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EA77A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361330E5" w14:textId="5CC51616"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19479DF5" w14:textId="797B3CE3" w:rsidR="00860517" w:rsidRPr="00980768" w:rsidRDefault="00860517" w:rsidP="00A67F74">
      <w:pPr>
        <w:pStyle w:val="a3"/>
        <w:jc w:val="left"/>
        <w:rPr>
          <w:color w:val="000000"/>
          <w:szCs w:val="28"/>
        </w:rPr>
      </w:pPr>
    </w:p>
    <w:p w14:paraId="07DBC3A3" w14:textId="77777777" w:rsidR="00E94D42" w:rsidRPr="00980768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5EA86711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7265C4">
        <w:rPr>
          <w:b w:val="0"/>
          <w:color w:val="000000"/>
          <w:sz w:val="26"/>
          <w:szCs w:val="26"/>
        </w:rPr>
        <w:t>26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B54807">
        <w:rPr>
          <w:b w:val="0"/>
          <w:color w:val="000000"/>
          <w:sz w:val="26"/>
          <w:szCs w:val="26"/>
        </w:rPr>
        <w:t>4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175A6F9D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E513BE">
        <w:rPr>
          <w:b/>
          <w:bCs/>
          <w:spacing w:val="1"/>
          <w:sz w:val="28"/>
          <w:szCs w:val="28"/>
        </w:rPr>
        <w:t>Чиринда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B54807">
        <w:rPr>
          <w:b/>
          <w:bCs/>
          <w:spacing w:val="1"/>
          <w:sz w:val="28"/>
          <w:szCs w:val="28"/>
        </w:rPr>
        <w:t>3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6CCC4A5F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 xml:space="preserve">Эвенкийского муниципального </w:t>
      </w:r>
      <w:r w:rsidR="00A67F74" w:rsidRPr="007265C4">
        <w:rPr>
          <w:i/>
        </w:rPr>
        <w:t>района</w:t>
      </w:r>
      <w:r w:rsidRPr="007265C4">
        <w:rPr>
          <w:i/>
        </w:rPr>
        <w:t xml:space="preserve"> от </w:t>
      </w:r>
      <w:r w:rsidR="004C52AF" w:rsidRPr="007265C4">
        <w:rPr>
          <w:i/>
        </w:rPr>
        <w:t>2</w:t>
      </w:r>
      <w:r w:rsidR="007265C4" w:rsidRPr="007265C4">
        <w:rPr>
          <w:i/>
        </w:rPr>
        <w:t>6</w:t>
      </w:r>
      <w:r w:rsidRPr="007265C4">
        <w:rPr>
          <w:i/>
        </w:rPr>
        <w:t>.0</w:t>
      </w:r>
      <w:r w:rsidR="004C52AF" w:rsidRPr="007265C4">
        <w:rPr>
          <w:i/>
        </w:rPr>
        <w:t>4</w:t>
      </w:r>
      <w:r w:rsidRPr="007265C4">
        <w:rPr>
          <w:i/>
        </w:rPr>
        <w:t>.202</w:t>
      </w:r>
      <w:r w:rsidR="007265C4" w:rsidRPr="007265C4">
        <w:rPr>
          <w:i/>
        </w:rPr>
        <w:t>4</w:t>
      </w:r>
      <w:r w:rsidRPr="007265C4">
        <w:rPr>
          <w:i/>
        </w:rPr>
        <w:t xml:space="preserve"> </w:t>
      </w:r>
      <w:r w:rsidRPr="00302B9B">
        <w:rPr>
          <w:i/>
        </w:rPr>
        <w:t>№</w:t>
      </w:r>
      <w:r w:rsidR="00302B9B" w:rsidRPr="00302B9B">
        <w:rPr>
          <w:i/>
        </w:rPr>
        <w:t>26</w:t>
      </w:r>
      <w:r w:rsidRPr="00302B9B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744E0503" w:rsidR="00444CED" w:rsidRDefault="007265C4" w:rsidP="007265C4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444CED" w:rsidRPr="007F0ED9">
        <w:rPr>
          <w:sz w:val="28"/>
          <w:szCs w:val="28"/>
        </w:rPr>
        <w:t xml:space="preserve"> 01-11/</w:t>
      </w:r>
      <w:r w:rsidR="00302B9B">
        <w:rPr>
          <w:sz w:val="28"/>
          <w:szCs w:val="28"/>
        </w:rPr>
        <w:t>259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«</w:t>
      </w:r>
      <w:r>
        <w:rPr>
          <w:sz w:val="28"/>
          <w:szCs w:val="28"/>
        </w:rPr>
        <w:t>26</w:t>
      </w:r>
      <w:r w:rsidR="00444CED"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B54807">
        <w:rPr>
          <w:sz w:val="28"/>
          <w:szCs w:val="28"/>
        </w:rPr>
        <w:t>4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0BD370BC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530BC7">
        <w:rPr>
          <w:sz w:val="28"/>
          <w:szCs w:val="28"/>
        </w:rPr>
        <w:t>3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530BC7">
        <w:rPr>
          <w:sz w:val="28"/>
          <w:szCs w:val="28"/>
        </w:rPr>
        <w:t>3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E513BE">
        <w:rPr>
          <w:sz w:val="28"/>
          <w:szCs w:val="28"/>
        </w:rPr>
        <w:t>Чириндинского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</w:t>
      </w:r>
      <w:r w:rsidR="008E55D6">
        <w:rPr>
          <w:sz w:val="28"/>
          <w:szCs w:val="28"/>
        </w:rPr>
        <w:t>03</w:t>
      </w:r>
      <w:r w:rsidR="00A67F74" w:rsidRPr="001A2DBD">
        <w:rPr>
          <w:sz w:val="28"/>
          <w:szCs w:val="28"/>
        </w:rPr>
        <w:t xml:space="preserve"> ию</w:t>
      </w:r>
      <w:r w:rsidR="008E55D6">
        <w:rPr>
          <w:sz w:val="28"/>
          <w:szCs w:val="28"/>
        </w:rPr>
        <w:t>л</w:t>
      </w:r>
      <w:r w:rsidR="00A67F74" w:rsidRPr="001A2DBD">
        <w:rPr>
          <w:sz w:val="28"/>
          <w:szCs w:val="28"/>
        </w:rPr>
        <w:t>я 2020 года №</w:t>
      </w:r>
      <w:r w:rsidR="008E55D6">
        <w:rPr>
          <w:sz w:val="28"/>
          <w:szCs w:val="28"/>
        </w:rPr>
        <w:t>116</w:t>
      </w:r>
      <w:r w:rsidR="00A67F74" w:rsidRPr="001A2DBD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1A2DBD">
        <w:rPr>
          <w:rFonts w:eastAsia="Calibri"/>
          <w:sz w:val="28"/>
          <w:szCs w:val="28"/>
          <w:lang w:eastAsia="en-US"/>
        </w:rPr>
        <w:t>пункта 2.</w:t>
      </w:r>
      <w:r w:rsidR="008E55D6">
        <w:rPr>
          <w:rFonts w:eastAsia="Calibri"/>
          <w:sz w:val="28"/>
          <w:szCs w:val="28"/>
          <w:lang w:eastAsia="en-US"/>
        </w:rPr>
        <w:t>14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 xml:space="preserve">Плана работы Контрольно-счетной палаты Эвенкийского муниципального района на 2024 год, </w:t>
      </w:r>
      <w:r w:rsidR="00C12B9F" w:rsidRPr="001A2DBD">
        <w:rPr>
          <w:rFonts w:eastAsia="Calibri"/>
          <w:sz w:val="28"/>
          <w:szCs w:val="28"/>
          <w:lang w:eastAsia="en-US"/>
        </w:rPr>
        <w:t>утвержденного Решением Коллегии Контрольно-счетной палаты от 28 декабря 2023 года №76,</w:t>
      </w:r>
      <w:bookmarkStart w:id="2" w:name="_Hlk132621035"/>
      <w:r w:rsidR="00A67F74" w:rsidRPr="001A2DBD">
        <w:rPr>
          <w:sz w:val="28"/>
          <w:szCs w:val="28"/>
        </w:rPr>
        <w:t xml:space="preserve"> </w:t>
      </w:r>
      <w:bookmarkStart w:id="3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A67F74" w:rsidRPr="001A2DBD">
        <w:rPr>
          <w:sz w:val="28"/>
          <w:szCs w:val="28"/>
        </w:rPr>
        <w:t xml:space="preserve"> за 2023 год» от  01 апреля 2024 года №</w:t>
      </w:r>
      <w:r w:rsidR="008E55D6">
        <w:rPr>
          <w:sz w:val="28"/>
          <w:szCs w:val="28"/>
        </w:rPr>
        <w:t>19</w:t>
      </w:r>
      <w:r w:rsidR="00A67F74" w:rsidRPr="001A2DBD">
        <w:rPr>
          <w:sz w:val="28"/>
          <w:szCs w:val="28"/>
        </w:rPr>
        <w:t>-р</w:t>
      </w:r>
      <w:bookmarkEnd w:id="2"/>
      <w:r w:rsidR="00CF674D" w:rsidRPr="001A2DBD">
        <w:rPr>
          <w:sz w:val="28"/>
          <w:szCs w:val="28"/>
        </w:rPr>
        <w:t>.</w:t>
      </w:r>
    </w:p>
    <w:bookmarkEnd w:id="3"/>
    <w:p w14:paraId="574B986E" w14:textId="77777777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проверки</w:t>
      </w:r>
      <w:r w:rsidR="009B2C92" w:rsidRPr="001A2DBD">
        <w:rPr>
          <w:sz w:val="28"/>
          <w:szCs w:val="28"/>
        </w:rPr>
        <w:t>:</w:t>
      </w:r>
    </w:p>
    <w:p w14:paraId="0A238FAD" w14:textId="1C875FC2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Задачи 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3CE71A5B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Объект 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35355DC0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Предмет 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B54807" w:rsidRPr="001A2DBD">
        <w:rPr>
          <w:sz w:val="28"/>
          <w:szCs w:val="28"/>
        </w:rPr>
        <w:t>3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05189D" w:rsidRPr="001A2DBD">
        <w:rPr>
          <w:sz w:val="28"/>
          <w:szCs w:val="28"/>
        </w:rPr>
        <w:t>3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68F1DA8C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8E55D6">
        <w:rPr>
          <w:sz w:val="28"/>
          <w:szCs w:val="28"/>
        </w:rPr>
        <w:t>инспектором</w:t>
      </w:r>
      <w:r w:rsidR="00700B70" w:rsidRPr="001A2DBD">
        <w:rPr>
          <w:sz w:val="28"/>
          <w:szCs w:val="28"/>
        </w:rPr>
        <w:t xml:space="preserve">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r w:rsidR="00A67F74" w:rsidRPr="001A2DBD">
        <w:rPr>
          <w:sz w:val="28"/>
          <w:szCs w:val="28"/>
        </w:rPr>
        <w:t xml:space="preserve">КСП ЭМР </w:t>
      </w:r>
      <w:r w:rsidR="007265C4">
        <w:rPr>
          <w:sz w:val="28"/>
          <w:szCs w:val="28"/>
        </w:rPr>
        <w:t>-</w:t>
      </w:r>
      <w:r w:rsidR="00E94D42" w:rsidRPr="001A2DBD">
        <w:rPr>
          <w:sz w:val="28"/>
          <w:szCs w:val="28"/>
        </w:rPr>
        <w:t xml:space="preserve"> </w:t>
      </w:r>
      <w:r w:rsidR="008E55D6">
        <w:rPr>
          <w:sz w:val="28"/>
          <w:szCs w:val="28"/>
        </w:rPr>
        <w:t>И.В. Овчинниковой</w:t>
      </w:r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08.</w:t>
      </w:r>
    </w:p>
    <w:p w14:paraId="3DD6AAEA" w14:textId="77777777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Метод проведения проверки</w:t>
      </w:r>
      <w:r w:rsidRPr="001A2DBD">
        <w:rPr>
          <w:sz w:val="28"/>
          <w:szCs w:val="28"/>
        </w:rPr>
        <w:t xml:space="preserve"> - камеральный.</w:t>
      </w: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2EF37265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5480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 срока,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E513BE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proofErr w:type="spellEnd"/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E513BE">
        <w:rPr>
          <w:rFonts w:ascii="Times New Roman" w:hAnsi="Times New Roman" w:cs="Times New Roman"/>
          <w:b w:val="0"/>
          <w:bCs w:val="0"/>
          <w:sz w:val="28"/>
          <w:szCs w:val="28"/>
        </w:rPr>
        <w:t>Чириндинского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116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23238B74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(ф.0503117) </w:t>
      </w:r>
      <w:bookmarkEnd w:id="5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6A78197C" w14:textId="24A47987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консолидируемым расчетам (ф.0503125);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40724811" w:rsidR="00EB2399" w:rsidRPr="001A2DB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513BE">
        <w:rPr>
          <w:rFonts w:ascii="Times New Roman" w:hAnsi="Times New Roman" w:cs="Times New Roman"/>
          <w:b w:val="0"/>
          <w:bCs w:val="0"/>
          <w:sz w:val="28"/>
          <w:szCs w:val="28"/>
        </w:rPr>
        <w:t>Чириндинского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E513BE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proofErr w:type="spellEnd"/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2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2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32031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78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976197" w:rsidRPr="001A2DBD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87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E55D6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</w:t>
      </w:r>
      <w:r w:rsidR="00271293">
        <w:rPr>
          <w:rFonts w:ascii="Times New Roman" w:hAnsi="Times New Roman" w:cs="Times New Roman"/>
          <w:b w:val="0"/>
          <w:sz w:val="28"/>
          <w:szCs w:val="28"/>
        </w:rPr>
        <w:t>1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95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06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3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E55D6">
        <w:rPr>
          <w:rFonts w:ascii="Times New Roman" w:hAnsi="Times New Roman" w:cs="Times New Roman"/>
          <w:b w:val="0"/>
          <w:sz w:val="28"/>
          <w:szCs w:val="28"/>
        </w:rPr>
        <w:t>100, от 22.12.2023 №103</w:t>
      </w:r>
      <w:r w:rsidR="0003559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519D6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2B7B566C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513BE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proofErr w:type="spellEnd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3A4699E3" w:rsidR="00F04C1F" w:rsidRPr="001A2DB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1204E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72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Администрация поселка </w:t>
      </w:r>
      <w:proofErr w:type="spellStart"/>
      <w:r w:rsidR="007265C4">
        <w:rPr>
          <w:rFonts w:ascii="Times New Roman" w:hAnsi="Times New Roman" w:cs="Times New Roman"/>
          <w:b w:val="0"/>
          <w:bCs w:val="0"/>
          <w:sz w:val="28"/>
          <w:szCs w:val="28"/>
        </w:rPr>
        <w:t>Чиринда</w:t>
      </w:r>
      <w:proofErr w:type="spellEnd"/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5032C186" w:rsidR="00DC47FF" w:rsidRPr="00980768" w:rsidRDefault="000A4BE9" w:rsidP="0098076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1A2DB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1A2DBD">
        <w:rPr>
          <w:bCs/>
          <w:sz w:val="28"/>
          <w:szCs w:val="28"/>
        </w:rPr>
        <w:t xml:space="preserve"> </w:t>
      </w:r>
      <w:r w:rsidR="00234731" w:rsidRPr="001A2DB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014BAB3E" w:rsidR="00D47AC1" w:rsidRPr="001A2DB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B4703D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E513BE">
        <w:rPr>
          <w:b/>
          <w:bCs/>
          <w:sz w:val="28"/>
          <w:szCs w:val="28"/>
        </w:rPr>
        <w:t>Чиринда</w:t>
      </w:r>
      <w:proofErr w:type="spellEnd"/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432031" w:rsidRPr="001A2DBD">
        <w:rPr>
          <w:b/>
          <w:bCs/>
          <w:sz w:val="28"/>
          <w:szCs w:val="28"/>
        </w:rPr>
        <w:t>3</w:t>
      </w:r>
      <w:r w:rsidR="007265C4">
        <w:rPr>
          <w:b/>
          <w:bCs/>
          <w:sz w:val="28"/>
          <w:szCs w:val="28"/>
        </w:rPr>
        <w:t xml:space="preserve"> 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3BA60E26" w:rsidR="006B7FEF" w:rsidRPr="001A2DBD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182330">
        <w:rPr>
          <w:rFonts w:ascii="Times New Roman" w:hAnsi="Times New Roman" w:cs="Times New Roman"/>
          <w:b w:val="0"/>
          <w:sz w:val="28"/>
          <w:szCs w:val="28"/>
        </w:rPr>
        <w:t>14 454,9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182330">
        <w:rPr>
          <w:rFonts w:ascii="Times New Roman" w:hAnsi="Times New Roman" w:cs="Times New Roman"/>
          <w:b w:val="0"/>
          <w:sz w:val="28"/>
          <w:szCs w:val="28"/>
        </w:rPr>
        <w:t>14 454,9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1A2DBD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5EE34379" w:rsidR="0047349D" w:rsidRPr="001A2DBD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A61752">
        <w:rPr>
          <w:sz w:val="28"/>
          <w:szCs w:val="28"/>
        </w:rPr>
        <w:t>пять</w:t>
      </w:r>
      <w:r w:rsidR="00D108F9" w:rsidRPr="001A2DBD">
        <w:rPr>
          <w:sz w:val="28"/>
          <w:szCs w:val="28"/>
        </w:rPr>
        <w:t xml:space="preserve"> изменени</w:t>
      </w:r>
      <w:r w:rsidR="00A61752">
        <w:rPr>
          <w:sz w:val="28"/>
          <w:szCs w:val="28"/>
        </w:rPr>
        <w:t>й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</w:t>
      </w:r>
      <w:r w:rsidR="0047349D" w:rsidRPr="001A2DBD">
        <w:rPr>
          <w:sz w:val="28"/>
          <w:szCs w:val="28"/>
        </w:rPr>
        <w:lastRenderedPageBreak/>
        <w:t>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4072D1E5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8519D6" w:rsidRPr="001A2DBD">
        <w:rPr>
          <w:sz w:val="28"/>
          <w:szCs w:val="28"/>
        </w:rPr>
        <w:t xml:space="preserve">3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8519D6" w:rsidRPr="001A2DBD">
        <w:rPr>
          <w:sz w:val="28"/>
          <w:szCs w:val="28"/>
        </w:rPr>
        <w:t>3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182330">
        <w:rPr>
          <w:sz w:val="28"/>
          <w:szCs w:val="28"/>
        </w:rPr>
        <w:t>15 430,2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182330">
        <w:rPr>
          <w:sz w:val="28"/>
          <w:szCs w:val="28"/>
        </w:rPr>
        <w:t>15 902,7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8548FA">
        <w:rPr>
          <w:sz w:val="28"/>
          <w:szCs w:val="28"/>
        </w:rPr>
        <w:t>472,5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3AD34D91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5566E6" w:rsidRPr="001A2DBD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1A2DBD" w14:paraId="0AAB61CC" w14:textId="77777777" w:rsidTr="00D215F6">
        <w:trPr>
          <w:trHeight w:val="213"/>
        </w:trPr>
        <w:tc>
          <w:tcPr>
            <w:tcW w:w="3363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1A2DBD" w14:paraId="439908FC" w14:textId="77777777" w:rsidTr="00D215F6">
        <w:trPr>
          <w:trHeight w:val="319"/>
        </w:trPr>
        <w:tc>
          <w:tcPr>
            <w:tcW w:w="3363" w:type="dxa"/>
            <w:vAlign w:val="center"/>
          </w:tcPr>
          <w:p w14:paraId="6BD38847" w14:textId="2806FA42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="00327D74" w:rsidRPr="00124F12">
              <w:rPr>
                <w:sz w:val="20"/>
                <w:szCs w:val="20"/>
              </w:rPr>
              <w:t xml:space="preserve">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2D1FFC56" w14:textId="59DB8BCF" w:rsidR="0021238E" w:rsidRPr="001A2DBD" w:rsidRDefault="0018233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14 454,9</w:t>
            </w:r>
          </w:p>
        </w:tc>
        <w:tc>
          <w:tcPr>
            <w:tcW w:w="1949" w:type="dxa"/>
            <w:vAlign w:val="center"/>
          </w:tcPr>
          <w:p w14:paraId="3F20427D" w14:textId="2E0818D4" w:rsidR="0021238E" w:rsidRPr="001A2DBD" w:rsidRDefault="0018233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14 454,9</w:t>
            </w:r>
          </w:p>
        </w:tc>
        <w:tc>
          <w:tcPr>
            <w:tcW w:w="2231" w:type="dxa"/>
            <w:vAlign w:val="center"/>
          </w:tcPr>
          <w:p w14:paraId="53A387AE" w14:textId="77777777" w:rsidR="0021238E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1238E" w:rsidRPr="001A2DBD" w14:paraId="184035E6" w14:textId="77777777" w:rsidTr="00D215F6">
        <w:trPr>
          <w:trHeight w:val="232"/>
        </w:trPr>
        <w:tc>
          <w:tcPr>
            <w:tcW w:w="3363" w:type="dxa"/>
            <w:vAlign w:val="center"/>
          </w:tcPr>
          <w:p w14:paraId="60FA7F2A" w14:textId="67843067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="00327D74" w:rsidRPr="00124F12">
              <w:rPr>
                <w:sz w:val="20"/>
                <w:szCs w:val="20"/>
              </w:rPr>
              <w:t xml:space="preserve">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04ED6360" w14:textId="50708D7F" w:rsidR="0021238E" w:rsidRPr="001A2DBD" w:rsidRDefault="0018233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15 430,2</w:t>
            </w:r>
          </w:p>
        </w:tc>
        <w:tc>
          <w:tcPr>
            <w:tcW w:w="1949" w:type="dxa"/>
            <w:vAlign w:val="center"/>
          </w:tcPr>
          <w:p w14:paraId="220A09AE" w14:textId="0A7EC8A9" w:rsidR="0021238E" w:rsidRPr="001A2DBD" w:rsidRDefault="0018233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15 902,7</w:t>
            </w:r>
          </w:p>
        </w:tc>
        <w:tc>
          <w:tcPr>
            <w:tcW w:w="2231" w:type="dxa"/>
            <w:vAlign w:val="center"/>
          </w:tcPr>
          <w:p w14:paraId="76222DB3" w14:textId="0C263074" w:rsidR="0021238E" w:rsidRPr="001A2DBD" w:rsidRDefault="00957755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82330">
              <w:rPr>
                <w:sz w:val="20"/>
                <w:szCs w:val="20"/>
              </w:rPr>
              <w:t>472,5</w:t>
            </w:r>
          </w:p>
        </w:tc>
      </w:tr>
      <w:tr w:rsidR="0021238E" w:rsidRPr="001A2DBD" w14:paraId="5471A635" w14:textId="77777777" w:rsidTr="00D215F6">
        <w:trPr>
          <w:trHeight w:val="273"/>
        </w:trPr>
        <w:tc>
          <w:tcPr>
            <w:tcW w:w="3363" w:type="dxa"/>
            <w:vAlign w:val="center"/>
          </w:tcPr>
          <w:p w14:paraId="7260746B" w14:textId="5B35480B" w:rsidR="0021238E" w:rsidRPr="00124F12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124F12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124F12" w:rsidRPr="00124F12">
              <w:rPr>
                <w:b/>
                <w:bCs/>
                <w:sz w:val="20"/>
                <w:szCs w:val="20"/>
              </w:rPr>
              <w:t>(</w:t>
            </w:r>
            <w:r w:rsidRPr="00124F12">
              <w:rPr>
                <w:b/>
                <w:bCs/>
                <w:sz w:val="20"/>
                <w:szCs w:val="20"/>
              </w:rPr>
              <w:t>тыс. руб.</w:t>
            </w:r>
            <w:r w:rsidR="00124F12" w:rsidRPr="00124F1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5F3217" w14:textId="6764DD8E" w:rsidR="0021238E" w:rsidRPr="001A2DBD" w:rsidRDefault="0018233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15 191,3</w:t>
            </w:r>
          </w:p>
        </w:tc>
        <w:tc>
          <w:tcPr>
            <w:tcW w:w="1949" w:type="dxa"/>
            <w:vAlign w:val="center"/>
          </w:tcPr>
          <w:p w14:paraId="54119B0F" w14:textId="3C181E55" w:rsidR="0021238E" w:rsidRPr="001A2DBD" w:rsidRDefault="0018233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15 260,2</w:t>
            </w:r>
          </w:p>
        </w:tc>
        <w:tc>
          <w:tcPr>
            <w:tcW w:w="2231" w:type="dxa"/>
            <w:vAlign w:val="center"/>
          </w:tcPr>
          <w:p w14:paraId="42766E48" w14:textId="0E5E0909" w:rsidR="0021238E" w:rsidRPr="001A2DBD" w:rsidRDefault="00182330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-68,9</w:t>
            </w:r>
          </w:p>
        </w:tc>
      </w:tr>
      <w:tr w:rsidR="0021238E" w:rsidRPr="001A2DBD" w14:paraId="7B0D63D3" w14:textId="77777777" w:rsidTr="00D215F6">
        <w:trPr>
          <w:trHeight w:val="263"/>
        </w:trPr>
        <w:tc>
          <w:tcPr>
            <w:tcW w:w="3363" w:type="dxa"/>
            <w:vAlign w:val="center"/>
          </w:tcPr>
          <w:p w14:paraId="2702283B" w14:textId="2B0392DC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="00327D74" w:rsidRPr="00124F1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24F12">
              <w:rPr>
                <w:sz w:val="20"/>
                <w:szCs w:val="20"/>
              </w:rPr>
              <w:t>абс</w:t>
            </w:r>
            <w:proofErr w:type="spellEnd"/>
            <w:r w:rsidR="00327D74"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</w:t>
            </w:r>
            <w:r w:rsidR="00124F12" w:rsidRPr="00124F12">
              <w:rPr>
                <w:sz w:val="20"/>
                <w:szCs w:val="20"/>
              </w:rPr>
              <w:t>.)</w:t>
            </w:r>
          </w:p>
        </w:tc>
        <w:tc>
          <w:tcPr>
            <w:tcW w:w="1813" w:type="dxa"/>
            <w:vAlign w:val="center"/>
          </w:tcPr>
          <w:p w14:paraId="18CE2545" w14:textId="0D4E8C90" w:rsidR="0021238E" w:rsidRPr="001A2DBD" w:rsidRDefault="0018233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+736,4</w:t>
            </w:r>
          </w:p>
        </w:tc>
        <w:tc>
          <w:tcPr>
            <w:tcW w:w="1949" w:type="dxa"/>
            <w:vAlign w:val="center"/>
          </w:tcPr>
          <w:p w14:paraId="377886A2" w14:textId="3BE3FE93" w:rsidR="0021238E" w:rsidRPr="001A2DBD" w:rsidRDefault="0018233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+805,3</w:t>
            </w:r>
          </w:p>
        </w:tc>
        <w:tc>
          <w:tcPr>
            <w:tcW w:w="2231" w:type="dxa"/>
            <w:vAlign w:val="center"/>
          </w:tcPr>
          <w:p w14:paraId="25D1C208" w14:textId="2CAAC9CD" w:rsidR="0021238E" w:rsidRPr="001A2DBD" w:rsidRDefault="0018233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-68,9</w:t>
            </w:r>
          </w:p>
        </w:tc>
      </w:tr>
      <w:tr w:rsidR="0021238E" w:rsidRPr="001A2DBD" w14:paraId="0287ED2C" w14:textId="77777777" w:rsidTr="00D215F6">
        <w:trPr>
          <w:trHeight w:val="266"/>
        </w:trPr>
        <w:tc>
          <w:tcPr>
            <w:tcW w:w="3363" w:type="dxa"/>
            <w:vAlign w:val="center"/>
          </w:tcPr>
          <w:p w14:paraId="4BBB9B53" w14:textId="4325D564" w:rsidR="0021238E" w:rsidRPr="00124F12" w:rsidRDefault="0021238E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="00327D74" w:rsidRPr="00124F12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124F12">
              <w:rPr>
                <w:sz w:val="20"/>
                <w:szCs w:val="20"/>
              </w:rPr>
              <w:t>абс</w:t>
            </w:r>
            <w:proofErr w:type="spellEnd"/>
            <w:r w:rsidR="00327D74"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="00327D74" w:rsidRPr="00124F12">
              <w:rPr>
                <w:sz w:val="20"/>
                <w:szCs w:val="20"/>
              </w:rPr>
              <w:t>тыс. руб.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7429AC9" w14:textId="7A4C4E51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82330">
              <w:rPr>
                <w:sz w:val="20"/>
                <w:szCs w:val="20"/>
              </w:rPr>
              <w:t>238,9</w:t>
            </w:r>
          </w:p>
        </w:tc>
        <w:tc>
          <w:tcPr>
            <w:tcW w:w="1949" w:type="dxa"/>
            <w:vAlign w:val="center"/>
          </w:tcPr>
          <w:p w14:paraId="513916D7" w14:textId="38FCC745" w:rsidR="0021238E" w:rsidRPr="001A2DBD" w:rsidRDefault="00EB5399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82330">
              <w:rPr>
                <w:sz w:val="20"/>
                <w:szCs w:val="20"/>
              </w:rPr>
              <w:t>642,5</w:t>
            </w:r>
          </w:p>
        </w:tc>
        <w:tc>
          <w:tcPr>
            <w:tcW w:w="2231" w:type="dxa"/>
            <w:vAlign w:val="center"/>
          </w:tcPr>
          <w:p w14:paraId="162E1FD5" w14:textId="29AB4777" w:rsidR="0021238E" w:rsidRPr="001A2DBD" w:rsidRDefault="008548FA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+403,6</w:t>
            </w:r>
          </w:p>
        </w:tc>
      </w:tr>
      <w:tr w:rsidR="009B7877" w:rsidRPr="001A2DBD" w14:paraId="0FA713CD" w14:textId="77777777" w:rsidTr="00D215F6">
        <w:trPr>
          <w:trHeight w:val="271"/>
        </w:trPr>
        <w:tc>
          <w:tcPr>
            <w:tcW w:w="3363" w:type="dxa"/>
            <w:vAlign w:val="center"/>
          </w:tcPr>
          <w:p w14:paraId="33A26CB4" w14:textId="1D784482" w:rsidR="009B7877" w:rsidRPr="00124F12" w:rsidRDefault="009B7877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Pr="00124F12">
              <w:rPr>
                <w:sz w:val="20"/>
                <w:szCs w:val="20"/>
              </w:rPr>
              <w:t>в %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79310650" w14:textId="5A6F6990" w:rsidR="009B7877" w:rsidRPr="001A2DBD" w:rsidRDefault="0018233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+5,1</w:t>
            </w:r>
          </w:p>
        </w:tc>
        <w:tc>
          <w:tcPr>
            <w:tcW w:w="1949" w:type="dxa"/>
            <w:vAlign w:val="center"/>
          </w:tcPr>
          <w:p w14:paraId="68CC227F" w14:textId="49E06967" w:rsidR="009B7877" w:rsidRPr="001A2DBD" w:rsidRDefault="0018233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+5,6</w:t>
            </w:r>
          </w:p>
        </w:tc>
        <w:tc>
          <w:tcPr>
            <w:tcW w:w="2231" w:type="dxa"/>
            <w:vAlign w:val="center"/>
          </w:tcPr>
          <w:p w14:paraId="7A5450A7" w14:textId="0F704409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  <w:tr w:rsidR="009B7877" w:rsidRPr="001A2DBD" w14:paraId="2F4ADD07" w14:textId="77777777" w:rsidTr="00D215F6">
        <w:trPr>
          <w:trHeight w:val="260"/>
        </w:trPr>
        <w:tc>
          <w:tcPr>
            <w:tcW w:w="3363" w:type="dxa"/>
            <w:vAlign w:val="center"/>
          </w:tcPr>
          <w:p w14:paraId="17AF6023" w14:textId="29E8E746" w:rsidR="009B7877" w:rsidRPr="00124F12" w:rsidRDefault="009B7877" w:rsidP="00D215F6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 xml:space="preserve">.), </w:t>
            </w:r>
            <w:r w:rsidR="00124F12" w:rsidRPr="00124F12">
              <w:rPr>
                <w:sz w:val="20"/>
                <w:szCs w:val="20"/>
              </w:rPr>
              <w:t>(</w:t>
            </w:r>
            <w:r w:rsidRPr="00124F12">
              <w:rPr>
                <w:sz w:val="20"/>
                <w:szCs w:val="20"/>
              </w:rPr>
              <w:t>в %</w:t>
            </w:r>
            <w:r w:rsidR="00124F12" w:rsidRPr="00124F12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14:paraId="3E07EF30" w14:textId="05985417" w:rsidR="009B7877" w:rsidRPr="001A2DBD" w:rsidRDefault="0070161F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182330">
              <w:rPr>
                <w:sz w:val="20"/>
                <w:szCs w:val="20"/>
              </w:rPr>
              <w:t>1,5</w:t>
            </w:r>
          </w:p>
        </w:tc>
        <w:tc>
          <w:tcPr>
            <w:tcW w:w="1949" w:type="dxa"/>
            <w:vAlign w:val="center"/>
          </w:tcPr>
          <w:p w14:paraId="516FE16C" w14:textId="159B6932" w:rsidR="009B7877" w:rsidRPr="001A2DBD" w:rsidRDefault="009B7877" w:rsidP="00D215F6">
            <w:pPr>
              <w:jc w:val="center"/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-</w:t>
            </w:r>
            <w:r w:rsidR="00182330">
              <w:rPr>
                <w:sz w:val="20"/>
                <w:szCs w:val="20"/>
              </w:rPr>
              <w:t>4,0</w:t>
            </w:r>
          </w:p>
        </w:tc>
        <w:tc>
          <w:tcPr>
            <w:tcW w:w="2231" w:type="dxa"/>
            <w:vAlign w:val="center"/>
          </w:tcPr>
          <w:p w14:paraId="4C27D608" w14:textId="5856810B" w:rsidR="009B7877" w:rsidRPr="001A2DBD" w:rsidRDefault="00D215F6" w:rsidP="00D215F6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х</w:t>
            </w:r>
          </w:p>
        </w:tc>
      </w:tr>
    </w:tbl>
    <w:p w14:paraId="660E3380" w14:textId="6628DC00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–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6017E687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Pr="001A2DBD">
        <w:rPr>
          <w:sz w:val="20"/>
          <w:szCs w:val="20"/>
        </w:rPr>
        <w:t xml:space="preserve">–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1204E3" w:rsidRPr="001A2DBD">
        <w:rPr>
          <w:sz w:val="20"/>
          <w:szCs w:val="20"/>
        </w:rPr>
        <w:t>3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510D413C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A2DBD">
        <w:rPr>
          <w:sz w:val="28"/>
          <w:szCs w:val="28"/>
        </w:rPr>
        <w:t>По сравнению с показателям</w:t>
      </w:r>
      <w:r w:rsidR="00327D74" w:rsidRPr="001A2DBD">
        <w:rPr>
          <w:sz w:val="28"/>
          <w:szCs w:val="28"/>
        </w:rPr>
        <w:t>и, первоначально утвержденными Р</w:t>
      </w:r>
      <w:r w:rsidRPr="001A2DBD">
        <w:rPr>
          <w:sz w:val="28"/>
          <w:szCs w:val="28"/>
        </w:rPr>
        <w:t>ешением о бюджете на 20</w:t>
      </w:r>
      <w:r w:rsidR="00954983" w:rsidRPr="001A2DBD">
        <w:rPr>
          <w:sz w:val="28"/>
          <w:szCs w:val="28"/>
        </w:rPr>
        <w:t>2</w:t>
      </w:r>
      <w:r w:rsidR="009A5220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год, фактическое исполнение по доходам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F316B2" w:rsidRPr="001A2DBD">
        <w:rPr>
          <w:sz w:val="28"/>
          <w:szCs w:val="28"/>
        </w:rPr>
        <w:t xml:space="preserve"> </w:t>
      </w:r>
      <w:r w:rsidR="008548FA">
        <w:rPr>
          <w:sz w:val="28"/>
          <w:szCs w:val="28"/>
        </w:rPr>
        <w:t>увеличилось</w:t>
      </w:r>
      <w:r w:rsidR="0087069D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8548FA">
        <w:rPr>
          <w:sz w:val="28"/>
          <w:szCs w:val="28"/>
        </w:rPr>
        <w:t>736,4</w:t>
      </w:r>
      <w:r w:rsidR="007936B0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</w:t>
      </w:r>
      <w:r w:rsidR="00E5653B" w:rsidRPr="001A2DBD">
        <w:rPr>
          <w:sz w:val="28"/>
          <w:szCs w:val="28"/>
        </w:rPr>
        <w:t xml:space="preserve">на </w:t>
      </w:r>
      <w:r w:rsidR="00E80A30">
        <w:rPr>
          <w:sz w:val="28"/>
          <w:szCs w:val="28"/>
        </w:rPr>
        <w:t>5,1</w:t>
      </w:r>
      <w:r w:rsidR="00F94449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 xml:space="preserve">, по расходам </w:t>
      </w:r>
      <w:r w:rsidR="008548FA">
        <w:rPr>
          <w:sz w:val="28"/>
          <w:szCs w:val="28"/>
        </w:rPr>
        <w:t xml:space="preserve">увеличение </w:t>
      </w:r>
      <w:r w:rsidRPr="001A2DBD">
        <w:rPr>
          <w:sz w:val="28"/>
          <w:szCs w:val="28"/>
        </w:rPr>
        <w:t xml:space="preserve">на </w:t>
      </w:r>
      <w:r w:rsidR="008548FA">
        <w:rPr>
          <w:sz w:val="28"/>
          <w:szCs w:val="28"/>
        </w:rPr>
        <w:t>805,3</w:t>
      </w:r>
      <w:r w:rsidR="0029489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на </w:t>
      </w:r>
      <w:r w:rsidR="00E80A30">
        <w:rPr>
          <w:sz w:val="28"/>
          <w:szCs w:val="28"/>
        </w:rPr>
        <w:t>5,</w:t>
      </w:r>
      <w:r w:rsidR="008548FA">
        <w:rPr>
          <w:sz w:val="28"/>
          <w:szCs w:val="28"/>
        </w:rPr>
        <w:t>6</w:t>
      </w:r>
      <w:r w:rsidR="00F94449" w:rsidRPr="001A2DBD">
        <w:rPr>
          <w:sz w:val="28"/>
          <w:szCs w:val="28"/>
        </w:rPr>
        <w:t>%</w:t>
      </w:r>
      <w:r w:rsidR="003B72E9" w:rsidRPr="001A2DBD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</w:t>
      </w:r>
      <w:r w:rsidR="008548FA">
        <w:rPr>
          <w:sz w:val="28"/>
          <w:szCs w:val="28"/>
        </w:rPr>
        <w:t>де</w:t>
      </w:r>
      <w:r w:rsidR="0045097B" w:rsidRPr="001A2DBD">
        <w:rPr>
          <w:sz w:val="28"/>
          <w:szCs w:val="28"/>
        </w:rPr>
        <w:t xml:space="preserve">фицитом в сумме </w:t>
      </w:r>
      <w:r w:rsidR="008548FA">
        <w:rPr>
          <w:sz w:val="28"/>
          <w:szCs w:val="28"/>
        </w:rPr>
        <w:t>68,9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2DE615B8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proofErr w:type="spellStart"/>
      <w:r w:rsidR="00E513BE">
        <w:rPr>
          <w:b/>
          <w:bCs/>
          <w:sz w:val="28"/>
          <w:szCs w:val="28"/>
        </w:rPr>
        <w:t>Чиринда</w:t>
      </w:r>
      <w:proofErr w:type="spellEnd"/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7CEBEF30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A6329C" w:rsidRPr="001A2DBD">
        <w:rPr>
          <w:sz w:val="28"/>
          <w:szCs w:val="28"/>
        </w:rPr>
        <w:t>3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717F98">
        <w:rPr>
          <w:sz w:val="28"/>
          <w:szCs w:val="28"/>
        </w:rPr>
        <w:t>15 430,2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3F8905FA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налоговые доходы – </w:t>
      </w:r>
      <w:r w:rsidR="00717F98">
        <w:rPr>
          <w:sz w:val="28"/>
          <w:szCs w:val="28"/>
        </w:rPr>
        <w:t>202,1</w:t>
      </w:r>
      <w:r w:rsidR="00247749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>;</w:t>
      </w:r>
    </w:p>
    <w:p w14:paraId="27F89FF1" w14:textId="760E7D4C" w:rsidR="0082626D" w:rsidRPr="001A2DBD" w:rsidRDefault="00CC5AAC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82626D" w:rsidRPr="001A2DBD">
        <w:rPr>
          <w:sz w:val="28"/>
          <w:szCs w:val="28"/>
        </w:rPr>
        <w:t xml:space="preserve">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717F98">
        <w:rPr>
          <w:sz w:val="28"/>
          <w:szCs w:val="28"/>
        </w:rPr>
        <w:t>15 228,1</w:t>
      </w:r>
      <w:r w:rsidR="00E25CFB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 руб</w:t>
      </w:r>
      <w:r w:rsidR="00E25CFB" w:rsidRPr="001A2DBD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D215F6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34ED48B3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A6329C" w:rsidRPr="001A2DBD">
              <w:rPr>
                <w:sz w:val="18"/>
                <w:szCs w:val="18"/>
              </w:rPr>
              <w:t>2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69062D">
              <w:rPr>
                <w:sz w:val="18"/>
                <w:szCs w:val="18"/>
              </w:rPr>
              <w:t>77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303F3764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4072B5" w:rsidRPr="001A2DBD">
              <w:rPr>
                <w:sz w:val="18"/>
                <w:szCs w:val="18"/>
              </w:rPr>
              <w:t>2</w:t>
            </w:r>
            <w:r w:rsidR="008548FA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>.12.202</w:t>
            </w:r>
            <w:r w:rsidR="00A6329C" w:rsidRPr="001A2DBD">
              <w:rPr>
                <w:sz w:val="18"/>
                <w:szCs w:val="18"/>
              </w:rPr>
              <w:t>3</w:t>
            </w:r>
            <w:r w:rsidR="00D215F6" w:rsidRPr="001A2DBD">
              <w:rPr>
                <w:sz w:val="18"/>
                <w:szCs w:val="18"/>
              </w:rPr>
              <w:t xml:space="preserve"> №</w:t>
            </w:r>
            <w:r w:rsidR="008548FA">
              <w:rPr>
                <w:sz w:val="18"/>
                <w:szCs w:val="18"/>
              </w:rPr>
              <w:t>103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D215F6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BA2F76" w:rsidRPr="001A2DBD" w14:paraId="01CB1F61" w14:textId="77777777" w:rsidTr="00D215F6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202802AC" w:rsidR="00BA2F76" w:rsidRPr="001A2DBD" w:rsidRDefault="0069062D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7463CCD5" w:rsidR="00BA2F76" w:rsidRPr="001A2DBD" w:rsidRDefault="008548FA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E3BE" w14:textId="548164C5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9062D">
              <w:rPr>
                <w:sz w:val="20"/>
                <w:szCs w:val="20"/>
              </w:rPr>
              <w:t>19,2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1B149" w14:textId="4C3BA212" w:rsidR="00BA2F76" w:rsidRPr="001A2DBD" w:rsidRDefault="00157AB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9062D">
              <w:rPr>
                <w:sz w:val="20"/>
                <w:szCs w:val="20"/>
              </w:rPr>
              <w:t>10,5</w:t>
            </w:r>
          </w:p>
        </w:tc>
      </w:tr>
      <w:tr w:rsidR="00BA2F76" w:rsidRPr="001A2DBD" w14:paraId="26AFD271" w14:textId="77777777" w:rsidTr="00D215F6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BA2F76" w:rsidRPr="001A2DBD" w:rsidRDefault="00FF543C" w:rsidP="00D215F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14:paraId="3F7A5CDF" w14:textId="5EA8A581" w:rsidR="00BA2F76" w:rsidRPr="001A2DBD" w:rsidRDefault="0069062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14 272,0</w:t>
            </w:r>
          </w:p>
        </w:tc>
        <w:tc>
          <w:tcPr>
            <w:tcW w:w="1843" w:type="dxa"/>
            <w:vAlign w:val="center"/>
          </w:tcPr>
          <w:p w14:paraId="5449A011" w14:textId="543C4C37" w:rsidR="00BA2F76" w:rsidRPr="001A2DBD" w:rsidRDefault="008548FA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15 228,1</w:t>
            </w:r>
          </w:p>
        </w:tc>
        <w:tc>
          <w:tcPr>
            <w:tcW w:w="1418" w:type="dxa"/>
            <w:vAlign w:val="center"/>
          </w:tcPr>
          <w:p w14:paraId="278E89D7" w14:textId="1A81CE64" w:rsidR="00BA2F76" w:rsidRPr="001A2DBD" w:rsidRDefault="0069062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+956,1</w:t>
            </w:r>
          </w:p>
        </w:tc>
        <w:tc>
          <w:tcPr>
            <w:tcW w:w="1559" w:type="dxa"/>
            <w:vAlign w:val="center"/>
          </w:tcPr>
          <w:p w14:paraId="224AB288" w14:textId="62B374F8" w:rsidR="00BA2F76" w:rsidRPr="001A2DBD" w:rsidRDefault="0069062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+6,7</w:t>
            </w:r>
          </w:p>
        </w:tc>
      </w:tr>
      <w:tr w:rsidR="00BA2F76" w:rsidRPr="001A2DBD" w14:paraId="7DA634A0" w14:textId="77777777" w:rsidTr="00D215F6">
        <w:tc>
          <w:tcPr>
            <w:tcW w:w="2864" w:type="dxa"/>
            <w:shd w:val="clear" w:color="auto" w:fill="auto"/>
            <w:vAlign w:val="center"/>
          </w:tcPr>
          <w:p w14:paraId="4228F405" w14:textId="77777777" w:rsidR="00BA2F76" w:rsidRPr="001A2DBD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63BC8" w14:textId="1C8674F8" w:rsidR="00BA2F76" w:rsidRPr="001A2DBD" w:rsidRDefault="008548FA" w:rsidP="001B2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14 454,9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19C97B0A" w:rsidR="00BA2F76" w:rsidRPr="001A2DBD" w:rsidRDefault="008548FA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7A684" w14:textId="06D52B0E" w:rsidR="00BA2F76" w:rsidRPr="001A2DBD" w:rsidRDefault="0069062D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+975,3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BDAD0" w14:textId="63FC7D4B" w:rsidR="00BA2F76" w:rsidRPr="001A2DBD" w:rsidRDefault="0069062D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+6,7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2F38E9D6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Фактическое</w:t>
      </w:r>
      <w:r w:rsidR="0082626D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исполнение </w:t>
      </w:r>
      <w:r w:rsidR="009338ED" w:rsidRPr="001A2DBD">
        <w:rPr>
          <w:sz w:val="28"/>
          <w:szCs w:val="28"/>
        </w:rPr>
        <w:t xml:space="preserve">местного </w:t>
      </w:r>
      <w:r w:rsidR="00E25CFB"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>за 20</w:t>
      </w:r>
      <w:r w:rsidR="00247749" w:rsidRPr="001A2DBD">
        <w:rPr>
          <w:sz w:val="28"/>
          <w:szCs w:val="28"/>
        </w:rPr>
        <w:t>2</w:t>
      </w:r>
      <w:r w:rsidR="00EC4E41" w:rsidRPr="001A2DBD">
        <w:rPr>
          <w:sz w:val="28"/>
          <w:szCs w:val="28"/>
        </w:rPr>
        <w:t>3</w:t>
      </w:r>
      <w:r w:rsidR="00E25CFB" w:rsidRPr="001A2DBD">
        <w:rPr>
          <w:sz w:val="28"/>
          <w:szCs w:val="28"/>
        </w:rPr>
        <w:t xml:space="preserve"> год по доходам составило </w:t>
      </w:r>
      <w:r w:rsidR="00E7076B">
        <w:rPr>
          <w:bCs/>
          <w:sz w:val="28"/>
          <w:szCs w:val="28"/>
        </w:rPr>
        <w:t>15 191,3</w:t>
      </w:r>
      <w:r w:rsidR="00247749" w:rsidRPr="001A2DBD">
        <w:rPr>
          <w:bCs/>
          <w:sz w:val="28"/>
          <w:szCs w:val="28"/>
        </w:rPr>
        <w:t xml:space="preserve"> </w:t>
      </w:r>
      <w:r w:rsidR="00E25CFB" w:rsidRPr="001A2DBD">
        <w:rPr>
          <w:sz w:val="28"/>
          <w:szCs w:val="28"/>
        </w:rPr>
        <w:t xml:space="preserve">руб. </w:t>
      </w:r>
      <w:r w:rsidR="00883861" w:rsidRPr="001A2DBD">
        <w:rPr>
          <w:sz w:val="28"/>
          <w:szCs w:val="28"/>
        </w:rPr>
        <w:t xml:space="preserve">или </w:t>
      </w:r>
      <w:r w:rsidR="00141391">
        <w:rPr>
          <w:sz w:val="28"/>
          <w:szCs w:val="28"/>
        </w:rPr>
        <w:t>9</w:t>
      </w:r>
      <w:r w:rsidR="00E7076B">
        <w:rPr>
          <w:sz w:val="28"/>
          <w:szCs w:val="28"/>
        </w:rPr>
        <w:t>8</w:t>
      </w:r>
      <w:r w:rsidR="00141391">
        <w:rPr>
          <w:sz w:val="28"/>
          <w:szCs w:val="28"/>
        </w:rPr>
        <w:t>,</w:t>
      </w:r>
      <w:r w:rsidR="00210C92">
        <w:rPr>
          <w:sz w:val="28"/>
          <w:szCs w:val="28"/>
        </w:rPr>
        <w:t>4</w:t>
      </w:r>
      <w:r w:rsidR="00E25CFB" w:rsidRPr="001A2DBD">
        <w:rPr>
          <w:sz w:val="28"/>
          <w:szCs w:val="28"/>
        </w:rPr>
        <w:t>%</w:t>
      </w:r>
      <w:r w:rsidR="00085F4C" w:rsidRPr="001A2DBD">
        <w:rPr>
          <w:sz w:val="28"/>
          <w:szCs w:val="28"/>
        </w:rPr>
        <w:t xml:space="preserve"> </w:t>
      </w:r>
      <w:r w:rsidR="00014977" w:rsidRPr="001A2DBD">
        <w:rPr>
          <w:sz w:val="28"/>
          <w:szCs w:val="28"/>
        </w:rPr>
        <w:t>от</w:t>
      </w:r>
      <w:r w:rsidR="00085F4C" w:rsidRPr="001A2DBD">
        <w:rPr>
          <w:sz w:val="28"/>
          <w:szCs w:val="28"/>
        </w:rPr>
        <w:t xml:space="preserve"> </w:t>
      </w:r>
      <w:r w:rsidR="00FD2C7C" w:rsidRPr="001A2DBD">
        <w:rPr>
          <w:sz w:val="28"/>
          <w:szCs w:val="28"/>
        </w:rPr>
        <w:t>уточненных плановых назначений</w:t>
      </w:r>
      <w:r w:rsidR="00E7466C" w:rsidRPr="001A2DBD">
        <w:rPr>
          <w:sz w:val="28"/>
          <w:szCs w:val="28"/>
        </w:rPr>
        <w:t xml:space="preserve">, </w:t>
      </w:r>
      <w:r w:rsidR="00FC7550" w:rsidRPr="001A2DBD">
        <w:rPr>
          <w:sz w:val="28"/>
          <w:szCs w:val="28"/>
        </w:rPr>
        <w:t>из них:</w:t>
      </w:r>
    </w:p>
    <w:p w14:paraId="2995110F" w14:textId="0A64FB64" w:rsidR="0082626D" w:rsidRPr="001A2DB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E7076B">
        <w:rPr>
          <w:sz w:val="28"/>
          <w:szCs w:val="28"/>
        </w:rPr>
        <w:t>213,</w:t>
      </w:r>
      <w:r w:rsidR="001D40B8">
        <w:rPr>
          <w:sz w:val="28"/>
          <w:szCs w:val="28"/>
        </w:rPr>
        <w:t>2</w:t>
      </w:r>
      <w:r w:rsidR="005A28F8" w:rsidRPr="001A2DBD">
        <w:rPr>
          <w:sz w:val="28"/>
          <w:szCs w:val="28"/>
        </w:rPr>
        <w:t xml:space="preserve"> </w:t>
      </w:r>
      <w:r w:rsidR="0082626D" w:rsidRPr="001A2DBD">
        <w:rPr>
          <w:sz w:val="28"/>
          <w:szCs w:val="28"/>
        </w:rPr>
        <w:t>тыс. руб</w:t>
      </w:r>
      <w:r w:rsidRPr="001A2DBD">
        <w:rPr>
          <w:sz w:val="28"/>
          <w:szCs w:val="28"/>
        </w:rPr>
        <w:t>.</w:t>
      </w:r>
      <w:r w:rsidR="0082626D" w:rsidRPr="001A2DBD">
        <w:rPr>
          <w:sz w:val="28"/>
          <w:szCs w:val="28"/>
        </w:rPr>
        <w:t xml:space="preserve"> или </w:t>
      </w:r>
      <w:r w:rsidR="00E7076B">
        <w:rPr>
          <w:sz w:val="28"/>
          <w:szCs w:val="28"/>
        </w:rPr>
        <w:t>1,4</w:t>
      </w:r>
      <w:r w:rsidR="00EB0615" w:rsidRPr="001A2DBD">
        <w:rPr>
          <w:sz w:val="28"/>
          <w:szCs w:val="28"/>
        </w:rPr>
        <w:t>%</w:t>
      </w:r>
      <w:r w:rsidR="00CA1D05" w:rsidRPr="001A2DBD">
        <w:rPr>
          <w:sz w:val="28"/>
          <w:szCs w:val="28"/>
        </w:rPr>
        <w:t xml:space="preserve"> от общего объема поступлений</w:t>
      </w:r>
      <w:r w:rsidR="00023F08" w:rsidRPr="001A2DBD">
        <w:rPr>
          <w:sz w:val="28"/>
          <w:szCs w:val="28"/>
        </w:rPr>
        <w:t xml:space="preserve"> и исполнены на </w:t>
      </w:r>
      <w:r w:rsidR="00E7076B">
        <w:rPr>
          <w:sz w:val="28"/>
          <w:szCs w:val="28"/>
        </w:rPr>
        <w:t>105,5</w:t>
      </w:r>
      <w:r w:rsidR="003727D1" w:rsidRPr="001A2DBD">
        <w:rPr>
          <w:sz w:val="28"/>
          <w:szCs w:val="28"/>
        </w:rPr>
        <w:t>% от прогнозных назначений</w:t>
      </w:r>
      <w:r w:rsidR="0082626D" w:rsidRPr="001A2DBD">
        <w:rPr>
          <w:sz w:val="28"/>
          <w:szCs w:val="28"/>
        </w:rPr>
        <w:t>;</w:t>
      </w:r>
    </w:p>
    <w:p w14:paraId="748D4ED5" w14:textId="00F4C6C6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 xml:space="preserve">– </w:t>
      </w:r>
      <w:r w:rsidR="00E7076B">
        <w:rPr>
          <w:sz w:val="28"/>
          <w:szCs w:val="28"/>
        </w:rPr>
        <w:t>14 978,</w:t>
      </w:r>
      <w:r w:rsidR="001D40B8">
        <w:rPr>
          <w:sz w:val="28"/>
          <w:szCs w:val="28"/>
        </w:rPr>
        <w:t>1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E7076B">
        <w:rPr>
          <w:sz w:val="28"/>
          <w:szCs w:val="28"/>
        </w:rPr>
        <w:t>98,6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E7076B">
        <w:rPr>
          <w:sz w:val="28"/>
          <w:szCs w:val="28"/>
        </w:rPr>
        <w:t>98,</w:t>
      </w:r>
      <w:r w:rsidR="001D40B8">
        <w:rPr>
          <w:sz w:val="28"/>
          <w:szCs w:val="28"/>
        </w:rPr>
        <w:t>3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77609E20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693DA6" w:rsidRPr="001A2DBD">
              <w:rPr>
                <w:bCs/>
                <w:sz w:val="18"/>
                <w:szCs w:val="18"/>
              </w:rPr>
              <w:t>3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49057BC4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445E8F" w:rsidRPr="00124F12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253122D3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693DA6" w:rsidRPr="001A2DBD">
              <w:rPr>
                <w:bCs/>
                <w:sz w:val="18"/>
                <w:szCs w:val="18"/>
              </w:rPr>
              <w:t xml:space="preserve">3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163BCBC4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462195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287EBFC5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B67E31" w:rsidRPr="001A2DBD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85AF620" w14:textId="2C60192F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  <w:r w:rsidR="00A40721"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="00A40721"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1A2DBD" w:rsidRDefault="00CF797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790026" w:rsidRPr="001A2DBD" w14:paraId="1BA7C8C3" w14:textId="77777777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FDFA7C" w14:textId="6E37F829" w:rsidR="00790026" w:rsidRPr="001A2DBD" w:rsidRDefault="00717F98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</w:t>
            </w:r>
            <w:r w:rsidR="001113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F574A" w14:textId="157AAC17" w:rsidR="00790026" w:rsidRPr="001A2DBD" w:rsidRDefault="00717F98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</w:t>
            </w:r>
            <w:r w:rsidR="00CB42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3E448F9E" w14:textId="52233C6B" w:rsidR="00790026" w:rsidRPr="001A2DBD" w:rsidRDefault="007B3D92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7468327" w14:textId="55ED187D" w:rsidR="00790026" w:rsidRPr="001A2DBD" w:rsidRDefault="007B3D92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7225872" w14:textId="7BAA08A1" w:rsidR="00790026" w:rsidRPr="001A2DBD" w:rsidRDefault="004C2C20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AA0C6C">
              <w:rPr>
                <w:b/>
                <w:sz w:val="20"/>
                <w:szCs w:val="20"/>
              </w:rPr>
              <w:t>21,</w:t>
            </w:r>
            <w:r w:rsidR="00210C92">
              <w:rPr>
                <w:b/>
                <w:sz w:val="20"/>
                <w:szCs w:val="20"/>
              </w:rPr>
              <w:t>6</w:t>
            </w:r>
          </w:p>
        </w:tc>
      </w:tr>
      <w:tr w:rsidR="00790026" w:rsidRPr="001A2DBD" w14:paraId="143A0322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F0C268" w14:textId="025E8BD2" w:rsidR="00790026" w:rsidRPr="001A2DBD" w:rsidRDefault="00717F9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5F0557" w14:textId="2EFCE1B9" w:rsidR="00790026" w:rsidRPr="001A2DBD" w:rsidRDefault="00717F98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95CDAA8" w14:textId="7418596D" w:rsidR="00790026" w:rsidRPr="001A2DBD" w:rsidRDefault="007B3D92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5A3D4934" w14:textId="64A2EC95" w:rsidR="00790026" w:rsidRPr="001A2DBD" w:rsidRDefault="007B3D9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2E387D" w14:textId="6D9EE996" w:rsidR="0079002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AA0C6C">
              <w:rPr>
                <w:sz w:val="20"/>
                <w:szCs w:val="20"/>
              </w:rPr>
              <w:t>3,5</w:t>
            </w:r>
          </w:p>
        </w:tc>
      </w:tr>
      <w:tr w:rsidR="00790026" w:rsidRPr="001A2DBD" w14:paraId="56ECC390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790026" w:rsidRPr="001A2DBD" w:rsidRDefault="0043487D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8BBC12" w14:textId="54D44A09" w:rsidR="00790026" w:rsidRPr="001A2DBD" w:rsidRDefault="00CB4215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AC2F3" w14:textId="5C85D304" w:rsidR="00790026" w:rsidRPr="001A2DBD" w:rsidRDefault="00717F98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4CD5B7E6" w14:textId="75684FE6" w:rsidR="00790026" w:rsidRPr="001A2DBD" w:rsidRDefault="00B67E31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105,</w:t>
            </w:r>
            <w:r w:rsidR="001D40B8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DFCC14E" w14:textId="122FFA42" w:rsidR="00790026" w:rsidRPr="001A2DBD" w:rsidRDefault="007B3D9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BDD615B" w14:textId="57ACC08A" w:rsidR="00CF7976" w:rsidRPr="001A2DBD" w:rsidRDefault="00E3381B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AA0C6C">
              <w:rPr>
                <w:sz w:val="20"/>
                <w:szCs w:val="20"/>
              </w:rPr>
              <w:t>5,3</w:t>
            </w:r>
          </w:p>
        </w:tc>
      </w:tr>
      <w:tr w:rsidR="00790026" w:rsidRPr="001A2DBD" w14:paraId="24A26A4D" w14:textId="77777777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D06AC5C" w14:textId="7EB45591" w:rsidR="00790026" w:rsidRPr="001A2DBD" w:rsidRDefault="00717F9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</w:t>
            </w:r>
            <w:r w:rsidR="00CB42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EF740" w14:textId="141555A6" w:rsidR="00790026" w:rsidRPr="001A2DBD" w:rsidRDefault="00717F98" w:rsidP="00D13D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</w:t>
            </w:r>
            <w:r w:rsidR="00A8620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6D302412" w14:textId="4168351D" w:rsidR="00790026" w:rsidRPr="001A2DBD" w:rsidRDefault="007B3D92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1D40B8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AE4ADDD" w14:textId="50C251B3" w:rsidR="00790026" w:rsidRPr="001A2DBD" w:rsidRDefault="007B3D92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61EEE3B4" w14:textId="110054BE" w:rsidR="00790026" w:rsidRPr="001A2DBD" w:rsidRDefault="00AA0C6C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</w:t>
            </w:r>
            <w:r w:rsidR="00210C92">
              <w:rPr>
                <w:sz w:val="20"/>
                <w:szCs w:val="20"/>
              </w:rPr>
              <w:t>8</w:t>
            </w:r>
          </w:p>
        </w:tc>
      </w:tr>
      <w:tr w:rsidR="00790026" w:rsidRPr="001A2DBD" w14:paraId="7EDD9468" w14:textId="77777777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1A2DBD" w:rsidRDefault="00790026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CC6D67" w14:textId="00347F96" w:rsidR="00790026" w:rsidRPr="001A2DBD" w:rsidRDefault="00717F98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8DDD89" w14:textId="39DE736C" w:rsidR="00790026" w:rsidRPr="001A2DBD" w:rsidRDefault="00717F98" w:rsidP="00D13DE4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14,6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678B7CB" w14:textId="26A1E4F3" w:rsidR="00790026" w:rsidRPr="001A2DBD" w:rsidRDefault="007B3D92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</w:t>
            </w:r>
            <w:r w:rsidR="001D40B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02FDD94" w14:textId="26815895" w:rsidR="00790026" w:rsidRPr="001A2DBD" w:rsidRDefault="00AA0C6C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-1,9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7547A1D" w14:textId="7122512E" w:rsidR="00790026" w:rsidRPr="001A2DBD" w:rsidRDefault="004C2C20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</w:t>
            </w:r>
            <w:r w:rsidR="00AA0C6C">
              <w:rPr>
                <w:i/>
                <w:sz w:val="20"/>
                <w:szCs w:val="20"/>
              </w:rPr>
              <w:t>16,5</w:t>
            </w:r>
          </w:p>
        </w:tc>
      </w:tr>
      <w:tr w:rsidR="00790026" w:rsidRPr="001A2DBD" w14:paraId="308B39E3" w14:textId="77777777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790026" w:rsidRPr="001A2DBD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EFBC0CC" w14:textId="286970EE" w:rsidR="00790026" w:rsidRPr="001A2DBD" w:rsidRDefault="00717F98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</w:t>
            </w:r>
            <w:r w:rsidR="00CB4215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026A1" w14:textId="14783DD0" w:rsidR="000D5FF8" w:rsidRPr="001A2DBD" w:rsidRDefault="00717F98" w:rsidP="00D13DE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B76C423" w14:textId="55313ED2" w:rsidR="00790026" w:rsidRPr="001A2DBD" w:rsidRDefault="00CB4215" w:rsidP="001C21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664F176D" w14:textId="28C96206" w:rsidR="00790026" w:rsidRPr="001A2DBD" w:rsidRDefault="00AA0C6C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342B0F4" w14:textId="460D6D57" w:rsidR="00790026" w:rsidRPr="001A2DBD" w:rsidRDefault="00E3381B" w:rsidP="001C2163">
            <w:pPr>
              <w:jc w:val="center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-</w:t>
            </w:r>
            <w:r w:rsidR="00AA0C6C">
              <w:rPr>
                <w:i/>
                <w:sz w:val="20"/>
                <w:szCs w:val="20"/>
              </w:rPr>
              <w:t>3,7</w:t>
            </w:r>
          </w:p>
        </w:tc>
      </w:tr>
      <w:tr w:rsidR="00790026" w:rsidRPr="001A2DBD" w14:paraId="2D7FB3A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31C5A663" w:rsidR="00790026" w:rsidRPr="001A2DBD" w:rsidRDefault="00790026" w:rsidP="004F6051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Безвозмездные поступления</w:t>
            </w:r>
            <w:r w:rsidR="00A61752">
              <w:rPr>
                <w:b/>
                <w:sz w:val="20"/>
                <w:szCs w:val="20"/>
              </w:rPr>
              <w:t xml:space="preserve">, </w:t>
            </w:r>
            <w:r w:rsidR="00A61752">
              <w:rPr>
                <w:bCs/>
                <w:i/>
                <w:iCs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A3AB5E" w14:textId="3DBF5A1F" w:rsidR="00790026" w:rsidRPr="001A2DBD" w:rsidRDefault="00717F98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15 228,</w:t>
            </w:r>
            <w:r w:rsidR="001113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22251" w14:textId="7A777616" w:rsidR="00790026" w:rsidRPr="001A2DBD" w:rsidRDefault="0011137D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14 978,</w:t>
            </w:r>
            <w:r w:rsidR="00A8620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1B704A" w14:textId="4122C005" w:rsidR="00790026" w:rsidRPr="001A2DBD" w:rsidRDefault="007B3D92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</w:t>
            </w:r>
            <w:r w:rsidR="001D40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7AFB22E" w14:textId="0519FE9D" w:rsidR="00790026" w:rsidRPr="001A2DBD" w:rsidRDefault="00AA0C6C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8 440,8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A536CBF" w14:textId="5AF0F881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AA0C6C">
              <w:rPr>
                <w:b/>
                <w:sz w:val="20"/>
                <w:szCs w:val="20"/>
              </w:rPr>
              <w:t>6 537,</w:t>
            </w:r>
            <w:r w:rsidR="00210C92">
              <w:rPr>
                <w:b/>
                <w:sz w:val="20"/>
                <w:szCs w:val="20"/>
              </w:rPr>
              <w:t>3</w:t>
            </w:r>
          </w:p>
        </w:tc>
      </w:tr>
      <w:tr w:rsidR="00790026" w:rsidRPr="001A2DBD" w14:paraId="3D0DC1C7" w14:textId="77777777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790026" w:rsidRPr="001A2DBD" w:rsidRDefault="00790026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4F9B6" w14:textId="6523998F" w:rsidR="00790026" w:rsidRPr="001A2DBD" w:rsidRDefault="00717F98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4 195,6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C8179" w14:textId="3BEFF76A" w:rsidR="00790026" w:rsidRPr="001A2DBD" w:rsidRDefault="00717F9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4 195,</w:t>
            </w:r>
            <w:r w:rsidR="00A8620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508FEE4D" w14:textId="6E35CEC6" w:rsidR="00790026" w:rsidRPr="001A2DBD" w:rsidRDefault="0043487D" w:rsidP="001C2163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CB5D6AA" w14:textId="05F2F90A" w:rsidR="00790026" w:rsidRPr="001A2DBD" w:rsidRDefault="00AA0C6C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3 229,9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6F917AB" w14:textId="14DD0336" w:rsidR="00790026" w:rsidRPr="001A2DBD" w:rsidRDefault="004144EC" w:rsidP="004144E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AA0C6C">
              <w:rPr>
                <w:sz w:val="20"/>
                <w:szCs w:val="20"/>
              </w:rPr>
              <w:t>965,</w:t>
            </w:r>
            <w:r w:rsidR="00210C92">
              <w:rPr>
                <w:sz w:val="20"/>
                <w:szCs w:val="20"/>
              </w:rPr>
              <w:t>7</w:t>
            </w:r>
          </w:p>
        </w:tc>
      </w:tr>
      <w:tr w:rsidR="00790026" w:rsidRPr="001A2DBD" w14:paraId="6DA03745" w14:textId="77777777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790026" w:rsidRPr="001A2DBD" w:rsidRDefault="0056192C" w:rsidP="00790026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</w:t>
            </w:r>
            <w:r w:rsidR="00790026" w:rsidRPr="001A2DBD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96E729" w14:textId="6C3AF61A" w:rsidR="00790026" w:rsidRPr="001A2DBD" w:rsidRDefault="00717F9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11 032,5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F041C" w14:textId="30B3854C" w:rsidR="00790026" w:rsidRPr="001A2DBD" w:rsidRDefault="00717F98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10 782,5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23BD7586" w14:textId="41EC916F" w:rsidR="00790026" w:rsidRPr="001A2DBD" w:rsidRDefault="00CB4215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65256DE" w14:textId="69DD9858" w:rsidR="00790026" w:rsidRPr="001A2DBD" w:rsidRDefault="00AA0C6C" w:rsidP="001C21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5 210,9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FDB5D8A" w14:textId="1F5A5DE6" w:rsidR="009E0DB7" w:rsidRPr="001A2DBD" w:rsidRDefault="00AA0C6C" w:rsidP="001C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+5 571,6</w:t>
            </w:r>
          </w:p>
        </w:tc>
      </w:tr>
      <w:tr w:rsidR="00790026" w:rsidRPr="001A2DBD" w14:paraId="0A307966" w14:textId="77777777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790026" w:rsidRPr="001A2DBD" w:rsidRDefault="00790026" w:rsidP="00790026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778409" w14:textId="62BB931C" w:rsidR="00790026" w:rsidRPr="001A2DBD" w:rsidRDefault="00717F98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15 430,2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1381F" w14:textId="21A14C58" w:rsidR="00790026" w:rsidRPr="001A2DBD" w:rsidRDefault="00717F98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15 191,3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6A2B17D" w14:textId="7349D3AD" w:rsidR="00790026" w:rsidRPr="001A2DBD" w:rsidRDefault="007B3D92" w:rsidP="001C2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</w:t>
            </w:r>
            <w:r w:rsidR="00210C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7A7FD309" w14:textId="79A50ED6" w:rsidR="00790026" w:rsidRPr="001A2DBD" w:rsidRDefault="00AA0C6C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8 632,5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CFFD2E" w14:textId="5D58A4B4" w:rsidR="00790026" w:rsidRPr="001A2DBD" w:rsidRDefault="004144EC" w:rsidP="001C216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AA0C6C">
              <w:rPr>
                <w:b/>
                <w:sz w:val="20"/>
                <w:szCs w:val="20"/>
              </w:rPr>
              <w:t>6 558,</w:t>
            </w:r>
            <w:r w:rsidR="00210C92">
              <w:rPr>
                <w:b/>
                <w:sz w:val="20"/>
                <w:szCs w:val="20"/>
              </w:rPr>
              <w:t>8</w:t>
            </w:r>
          </w:p>
        </w:tc>
      </w:tr>
    </w:tbl>
    <w:p w14:paraId="00ADED90" w14:textId="77777777" w:rsidR="00790026" w:rsidRPr="001A2DBD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2.2. Исполнение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6B198A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в разрезе </w:t>
      </w:r>
      <w:r w:rsidR="0096501E" w:rsidRPr="001A2DBD">
        <w:rPr>
          <w:sz w:val="28"/>
          <w:szCs w:val="28"/>
        </w:rPr>
        <w:t xml:space="preserve">основных </w:t>
      </w:r>
      <w:r w:rsidRPr="001A2DBD">
        <w:rPr>
          <w:sz w:val="28"/>
          <w:szCs w:val="28"/>
        </w:rPr>
        <w:t xml:space="preserve">групп доходов: </w:t>
      </w:r>
    </w:p>
    <w:p w14:paraId="519CAC73" w14:textId="02600429" w:rsidR="002E1A78" w:rsidRPr="001A2DBD" w:rsidRDefault="002E1A78" w:rsidP="00A67F74">
      <w:pPr>
        <w:jc w:val="center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>Налоговые доходы</w:t>
      </w:r>
    </w:p>
    <w:p w14:paraId="0290A404" w14:textId="15A2198F" w:rsidR="002E1A78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И</w:t>
      </w:r>
      <w:r w:rsidR="002E1A78" w:rsidRPr="001A2DBD">
        <w:rPr>
          <w:sz w:val="28"/>
          <w:szCs w:val="28"/>
        </w:rPr>
        <w:t>сполнен</w:t>
      </w:r>
      <w:r w:rsidRPr="001A2DBD">
        <w:rPr>
          <w:sz w:val="28"/>
          <w:szCs w:val="28"/>
        </w:rPr>
        <w:t>ие</w:t>
      </w:r>
      <w:r w:rsidR="00CB20A3" w:rsidRPr="001A2DBD">
        <w:rPr>
          <w:sz w:val="28"/>
          <w:szCs w:val="28"/>
        </w:rPr>
        <w:t xml:space="preserve">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2E1A78" w:rsidRPr="001A2DBD">
        <w:rPr>
          <w:sz w:val="28"/>
          <w:szCs w:val="28"/>
        </w:rPr>
        <w:t xml:space="preserve">бюджета по </w:t>
      </w:r>
      <w:r w:rsidRPr="001A2DBD">
        <w:rPr>
          <w:sz w:val="28"/>
          <w:szCs w:val="28"/>
        </w:rPr>
        <w:t xml:space="preserve">основным </w:t>
      </w:r>
      <w:r w:rsidR="003C0275" w:rsidRPr="001A2DBD">
        <w:rPr>
          <w:sz w:val="28"/>
          <w:szCs w:val="28"/>
        </w:rPr>
        <w:t>налоговым поступлениям за 20</w:t>
      </w:r>
      <w:r w:rsidR="00E63F3F" w:rsidRPr="001A2DBD">
        <w:rPr>
          <w:sz w:val="28"/>
          <w:szCs w:val="28"/>
        </w:rPr>
        <w:t>2</w:t>
      </w:r>
      <w:r w:rsidR="00462195" w:rsidRPr="001A2DBD">
        <w:rPr>
          <w:sz w:val="28"/>
          <w:szCs w:val="28"/>
        </w:rPr>
        <w:t>3</w:t>
      </w:r>
      <w:r w:rsidR="0056192C" w:rsidRPr="001A2DBD">
        <w:rPr>
          <w:sz w:val="28"/>
          <w:szCs w:val="28"/>
        </w:rPr>
        <w:t xml:space="preserve"> </w:t>
      </w:r>
      <w:r w:rsidR="002E1A78" w:rsidRPr="001A2DBD">
        <w:rPr>
          <w:sz w:val="28"/>
          <w:szCs w:val="28"/>
        </w:rPr>
        <w:t xml:space="preserve">год </w:t>
      </w:r>
      <w:r w:rsidR="00300556" w:rsidRPr="001A2DBD">
        <w:rPr>
          <w:sz w:val="28"/>
          <w:szCs w:val="28"/>
        </w:rPr>
        <w:t>выглядит следующим образом</w:t>
      </w:r>
      <w:r w:rsidR="002E1A78" w:rsidRPr="001A2DBD">
        <w:rPr>
          <w:sz w:val="28"/>
          <w:szCs w:val="28"/>
        </w:rPr>
        <w:t>:</w:t>
      </w:r>
    </w:p>
    <w:p w14:paraId="01F0DC5D" w14:textId="02116176" w:rsidR="00117207" w:rsidRPr="001A2DBD" w:rsidRDefault="00117207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налог на доходы физических лиц </w:t>
      </w:r>
      <w:r w:rsidR="00DB63C1" w:rsidRPr="001A2DBD">
        <w:rPr>
          <w:sz w:val="28"/>
          <w:szCs w:val="28"/>
        </w:rPr>
        <w:t>(</w:t>
      </w:r>
      <w:r w:rsidR="00E7076B">
        <w:rPr>
          <w:sz w:val="28"/>
          <w:szCs w:val="28"/>
        </w:rPr>
        <w:t>47,</w:t>
      </w:r>
      <w:r w:rsidR="00E86FE9">
        <w:rPr>
          <w:sz w:val="28"/>
          <w:szCs w:val="28"/>
        </w:rPr>
        <w:t>8</w:t>
      </w:r>
      <w:r w:rsidR="0080627C" w:rsidRPr="001A2DBD">
        <w:rPr>
          <w:sz w:val="28"/>
          <w:szCs w:val="28"/>
        </w:rPr>
        <w:t>%</w:t>
      </w:r>
      <w:r w:rsidR="0030055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в структуре исполненных налоговых доходов</w:t>
      </w:r>
      <w:r w:rsidR="00DB63C1" w:rsidRPr="001A2DBD">
        <w:rPr>
          <w:sz w:val="28"/>
          <w:szCs w:val="28"/>
        </w:rPr>
        <w:t>)</w:t>
      </w:r>
      <w:r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исполнен в сумме </w:t>
      </w:r>
      <w:r w:rsidR="00E7076B">
        <w:rPr>
          <w:sz w:val="28"/>
          <w:szCs w:val="28"/>
        </w:rPr>
        <w:t>101,8</w:t>
      </w:r>
      <w:r w:rsidR="00E63F3F" w:rsidRPr="001A2DBD">
        <w:rPr>
          <w:sz w:val="28"/>
          <w:szCs w:val="28"/>
        </w:rPr>
        <w:t xml:space="preserve"> </w:t>
      </w:r>
      <w:r w:rsidR="00187B4C" w:rsidRPr="001A2DBD">
        <w:rPr>
          <w:sz w:val="28"/>
          <w:szCs w:val="28"/>
        </w:rPr>
        <w:t xml:space="preserve">тыс. руб. или на </w:t>
      </w:r>
      <w:r w:rsidR="00E7076B">
        <w:rPr>
          <w:sz w:val="28"/>
          <w:szCs w:val="28"/>
        </w:rPr>
        <w:t>106,0</w:t>
      </w:r>
      <w:r w:rsidRPr="001A2DBD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1A2DBD">
        <w:rPr>
          <w:sz w:val="28"/>
          <w:szCs w:val="28"/>
        </w:rPr>
        <w:t>увеличение</w:t>
      </w:r>
      <w:r w:rsidRPr="001A2DBD">
        <w:rPr>
          <w:sz w:val="28"/>
          <w:szCs w:val="28"/>
        </w:rPr>
        <w:t xml:space="preserve"> поступлени</w:t>
      </w:r>
      <w:r w:rsidR="006873B8" w:rsidRPr="001A2DBD">
        <w:rPr>
          <w:sz w:val="28"/>
          <w:szCs w:val="28"/>
        </w:rPr>
        <w:t>й</w:t>
      </w:r>
      <w:r w:rsidR="00187B4C" w:rsidRPr="001A2DBD">
        <w:rPr>
          <w:sz w:val="28"/>
          <w:szCs w:val="28"/>
        </w:rPr>
        <w:t xml:space="preserve"> составило </w:t>
      </w:r>
      <w:r w:rsidR="00E7076B">
        <w:rPr>
          <w:sz w:val="28"/>
          <w:szCs w:val="28"/>
        </w:rPr>
        <w:t>3,6</w:t>
      </w:r>
      <w:r w:rsidR="000A0D9F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10428407" w14:textId="5511C084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 налог</w:t>
      </w:r>
      <w:r w:rsidR="00772156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1A2DBD">
        <w:rPr>
          <w:sz w:val="28"/>
          <w:szCs w:val="28"/>
        </w:rPr>
        <w:t xml:space="preserve">оссийской </w:t>
      </w:r>
      <w:r w:rsidRPr="001A2DBD">
        <w:rPr>
          <w:sz w:val="28"/>
          <w:szCs w:val="28"/>
        </w:rPr>
        <w:t>Ф</w:t>
      </w:r>
      <w:r w:rsidR="007B6892" w:rsidRPr="001A2DBD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(</w:t>
      </w:r>
      <w:r w:rsidR="00E7076B">
        <w:rPr>
          <w:sz w:val="28"/>
          <w:szCs w:val="28"/>
        </w:rPr>
        <w:t>44,</w:t>
      </w:r>
      <w:r w:rsidR="00E86FE9">
        <w:rPr>
          <w:sz w:val="28"/>
          <w:szCs w:val="28"/>
        </w:rPr>
        <w:t>7</w:t>
      </w:r>
      <w:r w:rsidRPr="001A2DBD">
        <w:rPr>
          <w:sz w:val="28"/>
          <w:szCs w:val="28"/>
        </w:rPr>
        <w:t>% в структуре исполненных налоговых доходов) исполнен</w:t>
      </w:r>
      <w:r w:rsidR="00772156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в сумме </w:t>
      </w:r>
      <w:r w:rsidR="00E7076B">
        <w:rPr>
          <w:sz w:val="28"/>
          <w:szCs w:val="28"/>
        </w:rPr>
        <w:t>95,2</w:t>
      </w:r>
      <w:r w:rsidRPr="001A2DBD">
        <w:rPr>
          <w:sz w:val="28"/>
          <w:szCs w:val="28"/>
        </w:rPr>
        <w:t xml:space="preserve"> тыс. руб. или на </w:t>
      </w:r>
      <w:r w:rsidR="003E39EB" w:rsidRPr="001A2DBD">
        <w:rPr>
          <w:sz w:val="28"/>
          <w:szCs w:val="28"/>
        </w:rPr>
        <w:t>105,</w:t>
      </w:r>
      <w:r w:rsidR="001D40B8">
        <w:rPr>
          <w:sz w:val="28"/>
          <w:szCs w:val="28"/>
        </w:rPr>
        <w:t>8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1A2DBD">
        <w:rPr>
          <w:sz w:val="28"/>
          <w:szCs w:val="28"/>
        </w:rPr>
        <w:t xml:space="preserve">составило </w:t>
      </w:r>
      <w:r w:rsidR="00E7076B">
        <w:rPr>
          <w:sz w:val="28"/>
          <w:szCs w:val="28"/>
        </w:rPr>
        <w:t>5,9</w:t>
      </w:r>
      <w:r w:rsidR="003E39EB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62B43C0E" w14:textId="43CFB0CB" w:rsidR="005409E3" w:rsidRPr="00F23A0A" w:rsidRDefault="005409E3" w:rsidP="00445E8F">
      <w:pPr>
        <w:pStyle w:val="30"/>
        <w:ind w:firstLine="567"/>
        <w:rPr>
          <w:sz w:val="28"/>
          <w:szCs w:val="28"/>
        </w:rPr>
      </w:pPr>
      <w:r w:rsidRPr="009A2E32">
        <w:rPr>
          <w:sz w:val="28"/>
          <w:szCs w:val="28"/>
        </w:rPr>
        <w:t xml:space="preserve">- </w:t>
      </w:r>
      <w:r w:rsidRPr="009A2E32">
        <w:rPr>
          <w:rFonts w:cs="Arial"/>
          <w:sz w:val="28"/>
          <w:szCs w:val="28"/>
        </w:rPr>
        <w:t> налог на имущество физических лиц</w:t>
      </w:r>
      <w:r w:rsidRPr="009A2E32">
        <w:rPr>
          <w:sz w:val="28"/>
          <w:szCs w:val="28"/>
        </w:rPr>
        <w:t xml:space="preserve"> (</w:t>
      </w:r>
      <w:r w:rsidR="00E7076B">
        <w:rPr>
          <w:sz w:val="28"/>
          <w:szCs w:val="28"/>
        </w:rPr>
        <w:t>6,8</w:t>
      </w:r>
      <w:r w:rsidRPr="009A2E32">
        <w:rPr>
          <w:sz w:val="28"/>
          <w:szCs w:val="28"/>
        </w:rPr>
        <w:t xml:space="preserve"> % в структуре исполненных налоговых доходов) исполнен в сумме </w:t>
      </w:r>
      <w:r w:rsidR="00E7076B">
        <w:rPr>
          <w:sz w:val="28"/>
          <w:szCs w:val="28"/>
        </w:rPr>
        <w:t xml:space="preserve">14,6 </w:t>
      </w:r>
      <w:r w:rsidRPr="009A2E32">
        <w:rPr>
          <w:sz w:val="28"/>
          <w:szCs w:val="28"/>
        </w:rPr>
        <w:t xml:space="preserve">тыс. руб. или на </w:t>
      </w:r>
      <w:r w:rsidR="00E7076B">
        <w:rPr>
          <w:sz w:val="28"/>
          <w:szCs w:val="28"/>
        </w:rPr>
        <w:t>100,0</w:t>
      </w:r>
      <w:r>
        <w:rPr>
          <w:sz w:val="28"/>
          <w:szCs w:val="28"/>
        </w:rPr>
        <w:t>%</w:t>
      </w:r>
      <w:r w:rsidRPr="009A2E32">
        <w:rPr>
          <w:sz w:val="28"/>
          <w:szCs w:val="28"/>
        </w:rPr>
        <w:t xml:space="preserve"> от плановых назначений, по отношению к 20</w:t>
      </w:r>
      <w:r>
        <w:rPr>
          <w:sz w:val="28"/>
          <w:szCs w:val="28"/>
        </w:rPr>
        <w:t>2</w:t>
      </w:r>
      <w:r w:rsidR="00D81676">
        <w:rPr>
          <w:sz w:val="28"/>
          <w:szCs w:val="28"/>
        </w:rPr>
        <w:t>2</w:t>
      </w:r>
      <w:r w:rsidRPr="009A2E32">
        <w:rPr>
          <w:sz w:val="28"/>
          <w:szCs w:val="28"/>
        </w:rPr>
        <w:t xml:space="preserve"> году поступления </w:t>
      </w:r>
      <w:r w:rsidRPr="00F23A0A">
        <w:rPr>
          <w:sz w:val="28"/>
          <w:szCs w:val="28"/>
        </w:rPr>
        <w:t xml:space="preserve">увеличились на </w:t>
      </w:r>
      <w:r w:rsidR="00A86207">
        <w:rPr>
          <w:sz w:val="28"/>
          <w:szCs w:val="28"/>
        </w:rPr>
        <w:t>16,5</w:t>
      </w:r>
      <w:r w:rsidR="00D81676">
        <w:rPr>
          <w:sz w:val="28"/>
          <w:szCs w:val="28"/>
        </w:rPr>
        <w:t xml:space="preserve"> </w:t>
      </w:r>
      <w:r w:rsidRPr="00F23A0A">
        <w:rPr>
          <w:sz w:val="28"/>
          <w:szCs w:val="28"/>
        </w:rPr>
        <w:t xml:space="preserve">тыс. руб.; </w:t>
      </w:r>
    </w:p>
    <w:p w14:paraId="633AFCD5" w14:textId="3EFC099B" w:rsidR="00057196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A86207">
        <w:rPr>
          <w:sz w:val="28"/>
          <w:szCs w:val="28"/>
        </w:rPr>
        <w:t>0,7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A86207">
        <w:rPr>
          <w:sz w:val="28"/>
          <w:szCs w:val="28"/>
        </w:rPr>
        <w:t>1,6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1D40B8">
        <w:rPr>
          <w:sz w:val="28"/>
          <w:szCs w:val="28"/>
        </w:rPr>
        <w:t>106</w:t>
      </w:r>
      <w:r w:rsidR="004C6064" w:rsidRPr="001A2DBD">
        <w:rPr>
          <w:sz w:val="28"/>
          <w:szCs w:val="28"/>
        </w:rPr>
        <w:t>,</w:t>
      </w:r>
      <w:r w:rsidR="001D40B8">
        <w:rPr>
          <w:sz w:val="28"/>
          <w:szCs w:val="28"/>
        </w:rPr>
        <w:t>7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B62E90" w:rsidRPr="001A2DBD">
        <w:rPr>
          <w:sz w:val="28"/>
          <w:szCs w:val="28"/>
        </w:rPr>
        <w:t>2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A86207">
        <w:rPr>
          <w:sz w:val="28"/>
          <w:szCs w:val="28"/>
        </w:rPr>
        <w:t>3,7</w:t>
      </w:r>
      <w:r w:rsidR="00EC1023" w:rsidRPr="001A2DBD">
        <w:rPr>
          <w:sz w:val="28"/>
          <w:szCs w:val="28"/>
        </w:rPr>
        <w:t xml:space="preserve"> тыс. руб.</w:t>
      </w:r>
    </w:p>
    <w:p w14:paraId="68A786F4" w14:textId="77777777" w:rsidR="00D81676" w:rsidRDefault="00D81676" w:rsidP="00A67F74">
      <w:pPr>
        <w:pStyle w:val="30"/>
        <w:ind w:firstLine="0"/>
        <w:jc w:val="center"/>
        <w:rPr>
          <w:sz w:val="28"/>
          <w:szCs w:val="28"/>
        </w:rPr>
      </w:pPr>
    </w:p>
    <w:p w14:paraId="17B8DBB4" w14:textId="6D657788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6A951032" w:rsidR="00D62CA6" w:rsidRPr="001A2DBD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 xml:space="preserve">дотации бюджетам бюджетной </w:t>
      </w:r>
      <w:r w:rsidRPr="00E86FE9">
        <w:rPr>
          <w:sz w:val="28"/>
          <w:szCs w:val="28"/>
        </w:rPr>
        <w:t>системы Р</w:t>
      </w:r>
      <w:r w:rsidR="00DE0957" w:rsidRPr="00E86FE9">
        <w:rPr>
          <w:sz w:val="28"/>
          <w:szCs w:val="28"/>
        </w:rPr>
        <w:t xml:space="preserve">оссийской </w:t>
      </w:r>
      <w:r w:rsidRPr="00E86FE9">
        <w:rPr>
          <w:sz w:val="28"/>
          <w:szCs w:val="28"/>
        </w:rPr>
        <w:t>Ф</w:t>
      </w:r>
      <w:r w:rsidR="00DE0957" w:rsidRPr="00E86FE9">
        <w:rPr>
          <w:sz w:val="28"/>
          <w:szCs w:val="28"/>
        </w:rPr>
        <w:t>едерации</w:t>
      </w:r>
      <w:r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 xml:space="preserve">в сумме </w:t>
      </w:r>
      <w:r w:rsidR="00E86FE9">
        <w:rPr>
          <w:sz w:val="28"/>
          <w:szCs w:val="28"/>
        </w:rPr>
        <w:t>4 195,</w:t>
      </w:r>
      <w:r w:rsidR="001D40B8">
        <w:rPr>
          <w:sz w:val="28"/>
          <w:szCs w:val="28"/>
        </w:rPr>
        <w:t>6</w:t>
      </w:r>
      <w:r w:rsidR="00EB1FD1" w:rsidRPr="001A2DBD">
        <w:rPr>
          <w:sz w:val="28"/>
          <w:szCs w:val="28"/>
        </w:rPr>
        <w:t xml:space="preserve"> </w:t>
      </w:r>
      <w:r w:rsidR="00DA45E1" w:rsidRPr="001A2DBD">
        <w:rPr>
          <w:sz w:val="28"/>
          <w:szCs w:val="28"/>
        </w:rPr>
        <w:t>тыс. руб. (</w:t>
      </w:r>
      <w:r w:rsidR="00A61752">
        <w:rPr>
          <w:sz w:val="28"/>
          <w:szCs w:val="28"/>
        </w:rPr>
        <w:t>27,6</w:t>
      </w:r>
      <w:r w:rsidR="00DA45E1" w:rsidRPr="001A2DBD">
        <w:rPr>
          <w:sz w:val="28"/>
          <w:szCs w:val="28"/>
        </w:rPr>
        <w:t xml:space="preserve">% в структуре доходов местного бюджета) и исполнены на </w:t>
      </w:r>
      <w:r w:rsidR="00E86FE9">
        <w:rPr>
          <w:sz w:val="28"/>
          <w:szCs w:val="28"/>
        </w:rPr>
        <w:t>100,0</w:t>
      </w:r>
      <w:r w:rsidR="00DA45E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;</w:t>
      </w:r>
    </w:p>
    <w:p w14:paraId="1BDDAD9F" w14:textId="2864FA76" w:rsidR="00772156" w:rsidRPr="001A2DBD" w:rsidRDefault="00D62CA6" w:rsidP="0077215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C27E3C" w:rsidRPr="001A2DBD">
        <w:rPr>
          <w:sz w:val="28"/>
          <w:szCs w:val="28"/>
        </w:rPr>
        <w:t xml:space="preserve"> </w:t>
      </w:r>
      <w:r w:rsidR="00772156" w:rsidRPr="001A2DBD">
        <w:rPr>
          <w:sz w:val="28"/>
          <w:szCs w:val="28"/>
        </w:rPr>
        <w:t>прочие</w:t>
      </w:r>
      <w:r w:rsidRPr="001A2DBD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1A2DBD">
        <w:rPr>
          <w:sz w:val="28"/>
          <w:szCs w:val="28"/>
        </w:rPr>
        <w:t xml:space="preserve">в сумме </w:t>
      </w:r>
      <w:r w:rsidR="00E86FE9">
        <w:rPr>
          <w:sz w:val="28"/>
          <w:szCs w:val="28"/>
        </w:rPr>
        <w:t>10 782,5</w:t>
      </w:r>
      <w:r w:rsidR="00DA45E1" w:rsidRPr="001A2DBD">
        <w:rPr>
          <w:sz w:val="28"/>
          <w:szCs w:val="28"/>
        </w:rPr>
        <w:t xml:space="preserve"> тыс. руб. (</w:t>
      </w:r>
      <w:r w:rsidR="00E86FE9">
        <w:rPr>
          <w:sz w:val="28"/>
          <w:szCs w:val="28"/>
        </w:rPr>
        <w:t>7</w:t>
      </w:r>
      <w:r w:rsidR="00A61752">
        <w:rPr>
          <w:sz w:val="28"/>
          <w:szCs w:val="28"/>
        </w:rPr>
        <w:t>1</w:t>
      </w:r>
      <w:r w:rsidR="00E86FE9">
        <w:rPr>
          <w:sz w:val="28"/>
          <w:szCs w:val="28"/>
        </w:rPr>
        <w:t>,0</w:t>
      </w:r>
      <w:r w:rsidR="00DA45E1" w:rsidRPr="001A2DBD">
        <w:rPr>
          <w:sz w:val="28"/>
          <w:szCs w:val="28"/>
        </w:rPr>
        <w:t xml:space="preserve">% в структуре доходов местного бюджета) и исполнены на </w:t>
      </w:r>
      <w:r w:rsidR="001D40B8">
        <w:rPr>
          <w:sz w:val="28"/>
          <w:szCs w:val="28"/>
        </w:rPr>
        <w:t>97,7</w:t>
      </w:r>
      <w:r w:rsidR="00DA45E1" w:rsidRPr="00E86FE9">
        <w:rPr>
          <w:sz w:val="28"/>
          <w:szCs w:val="28"/>
        </w:rPr>
        <w:t>%</w:t>
      </w:r>
      <w:r w:rsidR="00DA45E1" w:rsidRPr="001A2DBD">
        <w:rPr>
          <w:sz w:val="28"/>
          <w:szCs w:val="28"/>
        </w:rPr>
        <w:t xml:space="preserve"> от прогнозных назначений</w:t>
      </w:r>
      <w:r w:rsidR="00EC1023" w:rsidRPr="001A2DBD">
        <w:rPr>
          <w:sz w:val="28"/>
          <w:szCs w:val="28"/>
        </w:rPr>
        <w:t>.</w:t>
      </w:r>
    </w:p>
    <w:p w14:paraId="2A163170" w14:textId="7C9E96D2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E86FE9">
        <w:rPr>
          <w:sz w:val="28"/>
          <w:szCs w:val="28"/>
        </w:rPr>
        <w:t xml:space="preserve">В сравнение с предыдущим отчетным периодом увеличение </w:t>
      </w:r>
      <w:r w:rsidR="00DE0957" w:rsidRPr="00E86FE9">
        <w:rPr>
          <w:sz w:val="28"/>
          <w:szCs w:val="28"/>
        </w:rPr>
        <w:t xml:space="preserve">поступления </w:t>
      </w:r>
      <w:r w:rsidRPr="00E86FE9">
        <w:rPr>
          <w:sz w:val="28"/>
          <w:szCs w:val="28"/>
        </w:rPr>
        <w:t xml:space="preserve">безвозмездных поступлений составило </w:t>
      </w:r>
      <w:r w:rsidR="00E86FE9" w:rsidRPr="00E86FE9">
        <w:rPr>
          <w:sz w:val="28"/>
          <w:szCs w:val="28"/>
        </w:rPr>
        <w:t>6</w:t>
      </w:r>
      <w:r w:rsidR="00A61752">
        <w:rPr>
          <w:sz w:val="28"/>
          <w:szCs w:val="28"/>
        </w:rPr>
        <w:t> 537,3</w:t>
      </w:r>
      <w:r w:rsidR="00DE0957" w:rsidRPr="00E86FE9">
        <w:rPr>
          <w:sz w:val="28"/>
          <w:szCs w:val="28"/>
        </w:rPr>
        <w:t xml:space="preserve"> </w:t>
      </w:r>
      <w:r w:rsidRPr="00E86FE9">
        <w:rPr>
          <w:sz w:val="28"/>
          <w:szCs w:val="28"/>
        </w:rPr>
        <w:t>тыс. руб.</w:t>
      </w:r>
      <w:bookmarkEnd w:id="7"/>
    </w:p>
    <w:p w14:paraId="35454764" w14:textId="77777777" w:rsidR="0021281A" w:rsidRDefault="0021281A" w:rsidP="00772156">
      <w:pPr>
        <w:pStyle w:val="30"/>
        <w:ind w:firstLine="567"/>
        <w:rPr>
          <w:sz w:val="28"/>
          <w:szCs w:val="28"/>
        </w:rPr>
      </w:pPr>
    </w:p>
    <w:p w14:paraId="2D44DEED" w14:textId="0939D8F1" w:rsidR="002020A0" w:rsidRPr="00066EBA" w:rsidRDefault="00A20089" w:rsidP="00A61752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1F6C3C" w:rsidRPr="00F00D91">
        <w:rPr>
          <w:b/>
          <w:bCs/>
          <w:sz w:val="28"/>
          <w:szCs w:val="28"/>
        </w:rPr>
        <w:t>посел</w:t>
      </w:r>
      <w:r w:rsidR="003E3A09" w:rsidRPr="00F00D91">
        <w:rPr>
          <w:b/>
          <w:bCs/>
          <w:sz w:val="28"/>
          <w:szCs w:val="28"/>
        </w:rPr>
        <w:t>ка</w:t>
      </w:r>
      <w:r w:rsidR="001F6C3C" w:rsidRPr="00F00D91">
        <w:rPr>
          <w:b/>
          <w:bCs/>
          <w:sz w:val="28"/>
          <w:szCs w:val="28"/>
        </w:rPr>
        <w:t xml:space="preserve"> </w:t>
      </w:r>
      <w:proofErr w:type="spellStart"/>
      <w:r w:rsidR="00E513BE">
        <w:rPr>
          <w:b/>
          <w:bCs/>
          <w:sz w:val="28"/>
          <w:szCs w:val="28"/>
        </w:rPr>
        <w:t>Чиринда</w:t>
      </w:r>
      <w:proofErr w:type="spellEnd"/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3BE0609F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3A5534">
        <w:rPr>
          <w:sz w:val="28"/>
          <w:szCs w:val="28"/>
        </w:rPr>
        <w:t>14 454,9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3A5534">
        <w:rPr>
          <w:bCs/>
          <w:sz w:val="28"/>
          <w:szCs w:val="28"/>
        </w:rPr>
        <w:t>пять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3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3A5534">
        <w:rPr>
          <w:sz w:val="28"/>
          <w:szCs w:val="28"/>
        </w:rPr>
        <w:t>15 902,7</w:t>
      </w:r>
      <w:r w:rsidR="00C81A20">
        <w:rPr>
          <w:sz w:val="28"/>
          <w:szCs w:val="28"/>
        </w:rPr>
        <w:t xml:space="preserve"> </w:t>
      </w:r>
      <w:r w:rsidR="004B6FFB">
        <w:rPr>
          <w:sz w:val="28"/>
          <w:szCs w:val="28"/>
        </w:rPr>
        <w:t>тыс.</w:t>
      </w:r>
      <w:r w:rsidR="00550CCD" w:rsidRPr="00066EBA">
        <w:rPr>
          <w:bCs/>
          <w:sz w:val="28"/>
          <w:szCs w:val="28"/>
        </w:rPr>
        <w:t xml:space="preserve"> руб.</w:t>
      </w:r>
    </w:p>
    <w:p w14:paraId="54643C9F" w14:textId="2146818F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DD0865">
        <w:rPr>
          <w:bCs/>
          <w:sz w:val="28"/>
          <w:szCs w:val="28"/>
        </w:rPr>
        <w:t xml:space="preserve">3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22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DD0865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 xml:space="preserve"> №</w:t>
      </w:r>
      <w:r w:rsidR="003A5534">
        <w:rPr>
          <w:bCs/>
          <w:sz w:val="28"/>
          <w:szCs w:val="28"/>
        </w:rPr>
        <w:t>77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3A5534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>.12.202</w:t>
      </w:r>
      <w:r w:rsidR="00DD0865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3A5534">
        <w:rPr>
          <w:bCs/>
          <w:sz w:val="28"/>
          <w:szCs w:val="28"/>
        </w:rPr>
        <w:t>103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21281A">
        <w:trPr>
          <w:trHeight w:val="577"/>
        </w:trPr>
        <w:tc>
          <w:tcPr>
            <w:tcW w:w="2977" w:type="dxa"/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0FFEA5B3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DD0865" w:rsidRPr="001A2DBD">
              <w:rPr>
                <w:sz w:val="18"/>
                <w:szCs w:val="18"/>
              </w:rPr>
              <w:t>2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DD0865" w:rsidRPr="001A2DBD">
              <w:rPr>
                <w:sz w:val="18"/>
                <w:szCs w:val="18"/>
              </w:rPr>
              <w:t>2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1C1CC2">
              <w:rPr>
                <w:sz w:val="18"/>
                <w:szCs w:val="18"/>
              </w:rPr>
              <w:t>77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3D7F25B6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E86FE9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>.12.202</w:t>
            </w:r>
            <w:r w:rsidR="007B6892" w:rsidRPr="001A2DBD">
              <w:rPr>
                <w:sz w:val="18"/>
                <w:szCs w:val="18"/>
              </w:rPr>
              <w:t>3 №</w:t>
            </w:r>
            <w:r w:rsidR="00E86FE9">
              <w:rPr>
                <w:sz w:val="18"/>
                <w:szCs w:val="18"/>
              </w:rPr>
              <w:t>103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21281A">
        <w:trPr>
          <w:trHeight w:val="194"/>
        </w:trPr>
        <w:tc>
          <w:tcPr>
            <w:tcW w:w="2977" w:type="dxa"/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2E6566" w:rsidRPr="001A2DBD" w14:paraId="548ED60D" w14:textId="77777777" w:rsidTr="0021281A">
        <w:trPr>
          <w:trHeight w:val="251"/>
        </w:trPr>
        <w:tc>
          <w:tcPr>
            <w:tcW w:w="2977" w:type="dxa"/>
            <w:shd w:val="clear" w:color="auto" w:fill="auto"/>
            <w:vAlign w:val="center"/>
          </w:tcPr>
          <w:p w14:paraId="7F260A67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A2061" w14:textId="7213E11D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18F6" w14:textId="61B1BFA6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7 954,1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F4240" w14:textId="010ABD9B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D6385" w14:textId="6F131938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1C1CC2">
              <w:rPr>
                <w:sz w:val="20"/>
                <w:szCs w:val="20"/>
              </w:rPr>
              <w:t>669,7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FD017" w14:textId="67EF443B" w:rsidR="002E6566" w:rsidRPr="001A2DBD" w:rsidRDefault="00751734" w:rsidP="001B2A6C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1C1CC2">
              <w:rPr>
                <w:sz w:val="20"/>
                <w:szCs w:val="20"/>
              </w:rPr>
              <w:t>8,4</w:t>
            </w:r>
          </w:p>
        </w:tc>
      </w:tr>
      <w:tr w:rsidR="002E6566" w:rsidRPr="001A2DBD" w14:paraId="46AAB4EC" w14:textId="77777777" w:rsidTr="0021281A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1A2DB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3DB53882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7F90A637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50BCE" w14:textId="7B0CB439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3A5534">
              <w:rPr>
                <w:sz w:val="20"/>
                <w:szCs w:val="20"/>
              </w:rPr>
              <w:t>90,3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2CCE1" w14:textId="2C9B6952" w:rsidR="002E6566" w:rsidRPr="001A2DBD" w:rsidRDefault="003A5534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1,5 раз больше</w:t>
            </w:r>
          </w:p>
        </w:tc>
      </w:tr>
      <w:tr w:rsidR="002E6566" w:rsidRPr="001A2DBD" w14:paraId="1219E96B" w14:textId="77777777" w:rsidTr="0021281A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63035BCF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275,9</w:t>
            </w:r>
          </w:p>
        </w:tc>
        <w:tc>
          <w:tcPr>
            <w:tcW w:w="1701" w:type="dxa"/>
            <w:vAlign w:val="center"/>
          </w:tcPr>
          <w:p w14:paraId="639502D6" w14:textId="607C3BB8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992" w:type="dxa"/>
            <w:vAlign w:val="center"/>
          </w:tcPr>
          <w:p w14:paraId="669AB397" w14:textId="103E01BC" w:rsidR="002E6566" w:rsidRPr="001A2DBD" w:rsidRDefault="00EB5399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+</w:t>
            </w:r>
            <w:r w:rsidR="003A5534">
              <w:rPr>
                <w:sz w:val="20"/>
                <w:szCs w:val="20"/>
              </w:rPr>
              <w:t>602,6</w:t>
            </w:r>
          </w:p>
        </w:tc>
        <w:tc>
          <w:tcPr>
            <w:tcW w:w="1276" w:type="dxa"/>
            <w:vAlign w:val="center"/>
          </w:tcPr>
          <w:p w14:paraId="57E89E9E" w14:textId="0684904F" w:rsidR="002E6566" w:rsidRPr="001A2DBD" w:rsidRDefault="003A5534" w:rsidP="001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3,2 раза больше</w:t>
            </w:r>
          </w:p>
        </w:tc>
      </w:tr>
      <w:tr w:rsidR="002E6566" w:rsidRPr="001A2DBD" w14:paraId="45A71A69" w14:textId="77777777" w:rsidTr="0021281A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2E6566" w:rsidRPr="001A2DBD" w:rsidRDefault="002E6566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2E6566" w:rsidRPr="001A2DBD" w:rsidRDefault="002E6566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48757AA5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5 636,3</w:t>
            </w:r>
          </w:p>
        </w:tc>
        <w:tc>
          <w:tcPr>
            <w:tcW w:w="1701" w:type="dxa"/>
            <w:vAlign w:val="center"/>
          </w:tcPr>
          <w:p w14:paraId="0207A0AF" w14:textId="6689CF51" w:rsidR="002E6566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5 721,5</w:t>
            </w:r>
          </w:p>
        </w:tc>
        <w:tc>
          <w:tcPr>
            <w:tcW w:w="992" w:type="dxa"/>
            <w:vAlign w:val="center"/>
          </w:tcPr>
          <w:p w14:paraId="79AC0E3F" w14:textId="63A08E87" w:rsidR="002E6566" w:rsidRPr="001A2DBD" w:rsidRDefault="003A5534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+85,2</w:t>
            </w:r>
          </w:p>
        </w:tc>
        <w:tc>
          <w:tcPr>
            <w:tcW w:w="1276" w:type="dxa"/>
            <w:vAlign w:val="center"/>
          </w:tcPr>
          <w:p w14:paraId="58AB7B54" w14:textId="7025D23D" w:rsidR="001B2A6C" w:rsidRPr="001A2DBD" w:rsidRDefault="001C1CC2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A5534">
              <w:rPr>
                <w:sz w:val="20"/>
                <w:szCs w:val="20"/>
              </w:rPr>
              <w:t>1,5</w:t>
            </w:r>
          </w:p>
        </w:tc>
      </w:tr>
      <w:tr w:rsidR="002E6566" w:rsidRPr="001A2DBD" w14:paraId="3D9B75E8" w14:textId="77777777" w:rsidTr="0021281A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2E6566" w:rsidRPr="001A2DBD" w:rsidRDefault="00654C58" w:rsidP="007B6892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</w:t>
            </w:r>
            <w:r w:rsidR="007B6892" w:rsidRPr="001A2DB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587C89AE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701" w:type="dxa"/>
            <w:vAlign w:val="center"/>
          </w:tcPr>
          <w:p w14:paraId="2426F591" w14:textId="08EA12A4" w:rsidR="002E6566" w:rsidRPr="001A2DBD" w:rsidRDefault="0024441F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992" w:type="dxa"/>
            <w:vAlign w:val="center"/>
          </w:tcPr>
          <w:p w14:paraId="05A77719" w14:textId="7B1953D0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0490AF23" w14:textId="2E61DD84" w:rsidR="002E6566" w:rsidRPr="001A2DBD" w:rsidRDefault="00B7706B" w:rsidP="007B6892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</w:tr>
      <w:tr w:rsidR="002E6566" w:rsidRPr="007F0ED9" w14:paraId="65099CC8" w14:textId="77777777" w:rsidTr="0021281A">
        <w:tc>
          <w:tcPr>
            <w:tcW w:w="2977" w:type="dxa"/>
            <w:shd w:val="clear" w:color="auto" w:fill="auto"/>
            <w:vAlign w:val="center"/>
          </w:tcPr>
          <w:p w14:paraId="3B8911B0" w14:textId="77777777" w:rsidR="002E6566" w:rsidRPr="001A2DBD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2E6566" w:rsidRPr="001A2DBD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5062EFC9" w:rsidR="002E6566" w:rsidRPr="001A2DBD" w:rsidRDefault="001C1CC2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14 454,9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246D3260" w:rsidR="002E6566" w:rsidRPr="001A2DBD" w:rsidRDefault="001C1CC2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A9849" w14:textId="2708D305" w:rsidR="002E6566" w:rsidRPr="001A2DBD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1C1CC2">
              <w:rPr>
                <w:b/>
                <w:sz w:val="20"/>
                <w:szCs w:val="20"/>
              </w:rPr>
              <w:t>1 447,8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12306" w14:textId="3CA1EEF1" w:rsidR="002E6566" w:rsidRPr="007B6892" w:rsidRDefault="000608E7" w:rsidP="007B6892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+</w:t>
            </w:r>
            <w:r w:rsidR="001C1CC2">
              <w:rPr>
                <w:b/>
                <w:sz w:val="20"/>
                <w:szCs w:val="20"/>
              </w:rPr>
              <w:t>10,0</w:t>
            </w:r>
          </w:p>
        </w:tc>
      </w:tr>
    </w:tbl>
    <w:p w14:paraId="4555C878" w14:textId="77777777" w:rsidR="00300DF4" w:rsidRDefault="00300DF4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00BBF294" w:rsidR="00AA7445" w:rsidRPr="007F0ED9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0F1CE9">
        <w:rPr>
          <w:sz w:val="28"/>
          <w:szCs w:val="28"/>
        </w:rPr>
        <w:t>3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3916BFF0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3A5534">
        <w:rPr>
          <w:sz w:val="28"/>
          <w:szCs w:val="28"/>
        </w:rPr>
        <w:t>669,7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3A5534">
        <w:rPr>
          <w:sz w:val="28"/>
          <w:szCs w:val="28"/>
        </w:rPr>
        <w:t>8,4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2D634D19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lastRenderedPageBreak/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3A5534">
        <w:rPr>
          <w:rFonts w:eastAsia="Calibri"/>
          <w:sz w:val="28"/>
          <w:szCs w:val="28"/>
        </w:rPr>
        <w:t>90,3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 xml:space="preserve">в </w:t>
      </w:r>
      <w:r w:rsidR="003A5534">
        <w:rPr>
          <w:rFonts w:eastAsia="Calibri"/>
          <w:sz w:val="28"/>
          <w:szCs w:val="28"/>
        </w:rPr>
        <w:t>1,5</w:t>
      </w:r>
      <w:r w:rsidR="000F1CE9" w:rsidRPr="001A2DBD">
        <w:rPr>
          <w:rFonts w:eastAsia="Calibri"/>
          <w:sz w:val="28"/>
          <w:szCs w:val="28"/>
        </w:rPr>
        <w:t xml:space="preserve"> раз больше</w:t>
      </w:r>
      <w:r w:rsidR="002C6355" w:rsidRPr="001A2DBD">
        <w:rPr>
          <w:rFonts w:eastAsia="Calibri"/>
          <w:sz w:val="28"/>
          <w:szCs w:val="28"/>
        </w:rPr>
        <w:t>;</w:t>
      </w:r>
    </w:p>
    <w:p w14:paraId="5705CEF5" w14:textId="7533E729" w:rsidR="00152E6B" w:rsidRPr="001A2DBD" w:rsidRDefault="00323B3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«Национальная экономика» </w:t>
      </w:r>
      <w:r w:rsidR="004A7B42" w:rsidRPr="001A2DBD">
        <w:rPr>
          <w:sz w:val="28"/>
          <w:szCs w:val="28"/>
        </w:rPr>
        <w:t xml:space="preserve">на </w:t>
      </w:r>
      <w:r w:rsidR="003A5534">
        <w:rPr>
          <w:sz w:val="28"/>
          <w:szCs w:val="28"/>
        </w:rPr>
        <w:t>602,6</w:t>
      </w:r>
      <w:r w:rsidR="00400C2E" w:rsidRPr="001A2DBD">
        <w:rPr>
          <w:sz w:val="28"/>
          <w:szCs w:val="28"/>
        </w:rPr>
        <w:t xml:space="preserve"> </w:t>
      </w:r>
      <w:r w:rsidR="00152E6B" w:rsidRPr="001A2DBD">
        <w:rPr>
          <w:sz w:val="28"/>
          <w:szCs w:val="28"/>
        </w:rPr>
        <w:t xml:space="preserve">тыс. руб. </w:t>
      </w:r>
      <w:r w:rsidR="00DD37CD" w:rsidRPr="001A2DBD">
        <w:rPr>
          <w:sz w:val="28"/>
          <w:szCs w:val="28"/>
        </w:rPr>
        <w:t xml:space="preserve">или </w:t>
      </w:r>
      <w:r w:rsidR="000F1CE9" w:rsidRPr="001A2DBD">
        <w:rPr>
          <w:sz w:val="28"/>
          <w:szCs w:val="28"/>
        </w:rPr>
        <w:t xml:space="preserve">в </w:t>
      </w:r>
      <w:r w:rsidR="003A5534">
        <w:rPr>
          <w:sz w:val="28"/>
          <w:szCs w:val="28"/>
        </w:rPr>
        <w:t>3,2</w:t>
      </w:r>
      <w:r w:rsidR="000F1CE9" w:rsidRPr="001A2DBD">
        <w:rPr>
          <w:sz w:val="28"/>
          <w:szCs w:val="28"/>
        </w:rPr>
        <w:t xml:space="preserve"> раз</w:t>
      </w:r>
      <w:r w:rsidR="00031214">
        <w:rPr>
          <w:sz w:val="28"/>
          <w:szCs w:val="28"/>
        </w:rPr>
        <w:t>а</w:t>
      </w:r>
      <w:r w:rsidR="000F1CE9" w:rsidRPr="001A2DBD">
        <w:rPr>
          <w:sz w:val="28"/>
          <w:szCs w:val="28"/>
        </w:rPr>
        <w:t xml:space="preserve"> больше</w:t>
      </w:r>
      <w:r w:rsidR="002C6355" w:rsidRPr="001A2DBD">
        <w:rPr>
          <w:sz w:val="28"/>
          <w:szCs w:val="28"/>
        </w:rPr>
        <w:t>;</w:t>
      </w:r>
    </w:p>
    <w:p w14:paraId="14E160DA" w14:textId="6E00B413" w:rsidR="000877BB" w:rsidRPr="001A2DBD" w:rsidRDefault="00300DF4" w:rsidP="001B2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90465D">
        <w:rPr>
          <w:sz w:val="28"/>
          <w:szCs w:val="28"/>
        </w:rPr>
        <w:t>85,2</w:t>
      </w:r>
      <w:r w:rsidR="000877BB" w:rsidRPr="001A2DBD">
        <w:rPr>
          <w:sz w:val="28"/>
          <w:szCs w:val="28"/>
        </w:rPr>
        <w:t xml:space="preserve"> тыс. руб. или </w:t>
      </w:r>
      <w:r w:rsidR="0090465D">
        <w:rPr>
          <w:sz w:val="28"/>
          <w:szCs w:val="28"/>
        </w:rPr>
        <w:t>1,5</w:t>
      </w:r>
      <w:r w:rsidR="000877BB" w:rsidRPr="001A2DBD">
        <w:rPr>
          <w:sz w:val="28"/>
          <w:szCs w:val="28"/>
        </w:rPr>
        <w:t>%</w:t>
      </w:r>
      <w:r w:rsidR="002C6355" w:rsidRPr="001A2DBD">
        <w:rPr>
          <w:sz w:val="28"/>
          <w:szCs w:val="28"/>
        </w:rPr>
        <w:t>.</w:t>
      </w:r>
    </w:p>
    <w:p w14:paraId="0800BAA4" w14:textId="7E321582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90465D">
        <w:rPr>
          <w:sz w:val="28"/>
          <w:szCs w:val="28"/>
        </w:rPr>
        <w:t>15 902,7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1D660B" w:rsidRPr="001A2DBD">
        <w:rPr>
          <w:rFonts w:eastAsia="Calibri"/>
          <w:sz w:val="28"/>
          <w:szCs w:val="28"/>
        </w:rPr>
        <w:t xml:space="preserve">3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0CCA3E12" w:rsidR="00BB7A75" w:rsidRPr="001A2DBD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Плановые показатели сводной бюджетной</w:t>
      </w:r>
      <w:r w:rsidR="00EF6F26">
        <w:rPr>
          <w:sz w:val="28"/>
          <w:szCs w:val="28"/>
        </w:rPr>
        <w:t xml:space="preserve"> росписи</w:t>
      </w:r>
      <w:r w:rsidRPr="001A2DBD">
        <w:rPr>
          <w:sz w:val="28"/>
          <w:szCs w:val="28"/>
        </w:rPr>
        <w:t xml:space="preserve"> на 202</w:t>
      </w:r>
      <w:r w:rsidR="001D660B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90465D">
        <w:rPr>
          <w:sz w:val="28"/>
          <w:szCs w:val="28"/>
        </w:rPr>
        <w:t>15 902,7</w:t>
      </w:r>
      <w:r w:rsidRPr="001A2DBD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90465D">
        <w:rPr>
          <w:sz w:val="28"/>
          <w:szCs w:val="28"/>
        </w:rPr>
        <w:t>96,0</w:t>
      </w:r>
      <w:r w:rsidRPr="001A2DBD">
        <w:rPr>
          <w:sz w:val="28"/>
          <w:szCs w:val="28"/>
        </w:rPr>
        <w:t xml:space="preserve">% или в сумме </w:t>
      </w:r>
      <w:r w:rsidR="0090465D">
        <w:rPr>
          <w:sz w:val="28"/>
          <w:szCs w:val="28"/>
        </w:rPr>
        <w:t>15 260,2</w:t>
      </w:r>
      <w:r w:rsidRPr="001A2DBD">
        <w:rPr>
          <w:sz w:val="28"/>
          <w:szCs w:val="28"/>
        </w:rPr>
        <w:t xml:space="preserve"> тыс. руб., в том числе:</w:t>
      </w:r>
    </w:p>
    <w:p w14:paraId="2E443B47" w14:textId="003F2234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Pr="001A2DBD">
        <w:rPr>
          <w:color w:val="000000" w:themeColor="text1"/>
          <w:sz w:val="28"/>
          <w:szCs w:val="28"/>
        </w:rPr>
        <w:t>по программ</w:t>
      </w:r>
      <w:r w:rsidR="00A23F7C" w:rsidRPr="001A2DBD">
        <w:rPr>
          <w:color w:val="000000" w:themeColor="text1"/>
          <w:sz w:val="28"/>
          <w:szCs w:val="28"/>
        </w:rPr>
        <w:t xml:space="preserve">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="00A23F7C" w:rsidRPr="001A2DBD">
        <w:rPr>
          <w:color w:val="000000" w:themeColor="text1"/>
          <w:sz w:val="28"/>
          <w:szCs w:val="28"/>
        </w:rPr>
        <w:t xml:space="preserve"> </w:t>
      </w:r>
      <w:r w:rsidR="0090465D">
        <w:rPr>
          <w:color w:val="000000" w:themeColor="text1"/>
          <w:sz w:val="28"/>
          <w:szCs w:val="28"/>
        </w:rPr>
        <w:t>7 499,0</w:t>
      </w:r>
      <w:r w:rsidR="00143A64" w:rsidRPr="001A2DBD">
        <w:rPr>
          <w:color w:val="000000" w:themeColor="text1"/>
          <w:sz w:val="28"/>
          <w:szCs w:val="28"/>
        </w:rPr>
        <w:t xml:space="preserve"> </w:t>
      </w:r>
      <w:r w:rsidRPr="001A2DBD">
        <w:rPr>
          <w:color w:val="000000" w:themeColor="text1"/>
          <w:sz w:val="28"/>
          <w:szCs w:val="28"/>
        </w:rPr>
        <w:t>тыс. руб. (</w:t>
      </w:r>
      <w:r w:rsidR="0090465D">
        <w:rPr>
          <w:color w:val="000000" w:themeColor="text1"/>
          <w:sz w:val="28"/>
          <w:szCs w:val="28"/>
        </w:rPr>
        <w:t>49,1</w:t>
      </w:r>
      <w:r w:rsidRPr="001A2DBD">
        <w:rPr>
          <w:color w:val="000000" w:themeColor="text1"/>
          <w:sz w:val="28"/>
          <w:szCs w:val="28"/>
        </w:rPr>
        <w:t>%);</w:t>
      </w:r>
    </w:p>
    <w:p w14:paraId="0AA2E272" w14:textId="666B39D3" w:rsidR="00955CF7" w:rsidRPr="001A2DBD" w:rsidRDefault="00955CF7" w:rsidP="009B3BC6">
      <w:pPr>
        <w:ind w:firstLine="567"/>
        <w:jc w:val="both"/>
        <w:rPr>
          <w:color w:val="000000" w:themeColor="text1"/>
          <w:sz w:val="28"/>
          <w:szCs w:val="28"/>
        </w:rPr>
      </w:pPr>
      <w:r w:rsidRPr="001A2DBD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1A2DBD">
        <w:rPr>
          <w:color w:val="000000" w:themeColor="text1"/>
          <w:sz w:val="28"/>
          <w:szCs w:val="28"/>
        </w:rPr>
        <w:t>на</w:t>
      </w:r>
      <w:r w:rsidRPr="001A2DBD">
        <w:rPr>
          <w:color w:val="000000" w:themeColor="text1"/>
          <w:sz w:val="28"/>
          <w:szCs w:val="28"/>
        </w:rPr>
        <w:t xml:space="preserve"> </w:t>
      </w:r>
      <w:r w:rsidR="0090465D">
        <w:rPr>
          <w:color w:val="000000" w:themeColor="text1"/>
          <w:sz w:val="28"/>
          <w:szCs w:val="28"/>
        </w:rPr>
        <w:t>7 761,2</w:t>
      </w:r>
      <w:r w:rsidRPr="001A2DBD">
        <w:rPr>
          <w:color w:val="000000" w:themeColor="text1"/>
          <w:sz w:val="28"/>
          <w:szCs w:val="28"/>
        </w:rPr>
        <w:t xml:space="preserve"> тыс. руб. (</w:t>
      </w:r>
      <w:r w:rsidR="0090465D">
        <w:rPr>
          <w:color w:val="000000" w:themeColor="text1"/>
          <w:sz w:val="28"/>
          <w:szCs w:val="28"/>
        </w:rPr>
        <w:t>50,9</w:t>
      </w:r>
      <w:r w:rsidRPr="001A2DBD">
        <w:rPr>
          <w:color w:val="000000" w:themeColor="text1"/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67"/>
        <w:gridCol w:w="1814"/>
        <w:gridCol w:w="1134"/>
        <w:gridCol w:w="1134"/>
        <w:gridCol w:w="1418"/>
      </w:tblGrid>
      <w:tr w:rsidR="001530E1" w:rsidRPr="001A2DBD" w14:paraId="12AEE2ED" w14:textId="77777777" w:rsidTr="00364B7E">
        <w:trPr>
          <w:trHeight w:val="733"/>
        </w:trPr>
        <w:tc>
          <w:tcPr>
            <w:tcW w:w="3289" w:type="dxa"/>
            <w:shd w:val="clear" w:color="auto" w:fill="auto"/>
            <w:vAlign w:val="center"/>
            <w:hideMark/>
          </w:tcPr>
          <w:p w14:paraId="3535CF30" w14:textId="77777777" w:rsidR="001530E1" w:rsidRPr="001A2DBD" w:rsidRDefault="001530E1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1530E1" w:rsidRPr="001A2DBD" w:rsidRDefault="001530E1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DC073B4" w14:textId="2F128EB3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3B23AF36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75F92857" w:rsidR="00DD79F3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Кассовое исполнение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63AF0595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98868" w14:textId="55BC123B" w:rsidR="00D86260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</w:t>
            </w:r>
            <w:r w:rsidR="00A00CDF" w:rsidRPr="001A2DBD">
              <w:rPr>
                <w:bCs/>
                <w:sz w:val="18"/>
                <w:szCs w:val="18"/>
              </w:rPr>
              <w:t>4</w:t>
            </w:r>
            <w:r w:rsidRPr="001A2DBD">
              <w:rPr>
                <w:bCs/>
                <w:sz w:val="18"/>
                <w:szCs w:val="18"/>
              </w:rPr>
              <w:t>-гр.</w:t>
            </w:r>
            <w:r w:rsidR="00A00CDF" w:rsidRPr="001A2DBD">
              <w:rPr>
                <w:bCs/>
                <w:sz w:val="18"/>
                <w:szCs w:val="18"/>
              </w:rPr>
              <w:t>3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4C760F87" w14:textId="2B144730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(+,-)</w:t>
            </w:r>
            <w:r w:rsidR="00364B7E" w:rsidRPr="001A2DBD">
              <w:rPr>
                <w:bCs/>
                <w:sz w:val="18"/>
                <w:szCs w:val="18"/>
              </w:rPr>
              <w:t>,</w:t>
            </w:r>
          </w:p>
          <w:p w14:paraId="683E852F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483C02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1530E1" w:rsidRPr="001A2DBD" w:rsidRDefault="001530E1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1530E1" w:rsidRPr="001A2DBD" w:rsidRDefault="00483C02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</w:t>
            </w:r>
            <w:r w:rsidR="001F5540" w:rsidRPr="001A2DBD">
              <w:rPr>
                <w:bCs/>
                <w:sz w:val="18"/>
                <w:szCs w:val="18"/>
              </w:rPr>
              <w:t>р.4/гр.3*100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</w:tr>
      <w:tr w:rsidR="00035595" w:rsidRPr="001A2DBD" w14:paraId="441D6D56" w14:textId="77777777" w:rsidTr="00364B7E">
        <w:trPr>
          <w:trHeight w:val="226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A445099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9D4E7C2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14:paraId="47CBBFB7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1CEA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C0876" w14:textId="77777777" w:rsidR="00035595" w:rsidRPr="001A2DBD" w:rsidRDefault="00A00CDF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</w:tr>
      <w:tr w:rsidR="00256E50" w:rsidRPr="001A2DBD" w14:paraId="086DB580" w14:textId="77777777" w:rsidTr="00364B7E">
        <w:trPr>
          <w:trHeight w:val="268"/>
        </w:trPr>
        <w:tc>
          <w:tcPr>
            <w:tcW w:w="3289" w:type="dxa"/>
            <w:shd w:val="clear" w:color="auto" w:fill="auto"/>
            <w:vAlign w:val="center"/>
            <w:hideMark/>
          </w:tcPr>
          <w:p w14:paraId="37F8473F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01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792BE02" w14:textId="08C02425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23543328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6E75EE" w14:textId="24F87FDA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A2E40">
              <w:rPr>
                <w:sz w:val="20"/>
                <w:szCs w:val="20"/>
              </w:rPr>
              <w:t>388,4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F12B6" w14:textId="04F3F0E1" w:rsidR="00256E50" w:rsidRPr="001A2DBD" w:rsidRDefault="00EA2E4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256E50" w:rsidRPr="001A2DBD" w14:paraId="6595DFD0" w14:textId="77777777" w:rsidTr="00364B7E">
        <w:trPr>
          <w:trHeight w:val="447"/>
        </w:trPr>
        <w:tc>
          <w:tcPr>
            <w:tcW w:w="3289" w:type="dxa"/>
            <w:shd w:val="clear" w:color="auto" w:fill="auto"/>
            <w:vAlign w:val="center"/>
            <w:hideMark/>
          </w:tcPr>
          <w:p w14:paraId="73DEDF47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567" w:type="dxa"/>
            <w:vAlign w:val="center"/>
          </w:tcPr>
          <w:p w14:paraId="48288AAC" w14:textId="23D4A7B4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03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65CC745" w14:textId="066FE27E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74B9720D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</w:t>
            </w:r>
            <w:r w:rsidR="00EA2E4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34B3D4" w14:textId="6F15D0FF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E38C9A" w14:textId="01BDD39B" w:rsidR="00256E50" w:rsidRPr="001A2DBD" w:rsidRDefault="0030789B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bookmarkEnd w:id="9"/>
      <w:tr w:rsidR="00256E50" w:rsidRPr="001A2DBD" w14:paraId="31FF594A" w14:textId="77777777" w:rsidTr="00364B7E">
        <w:trPr>
          <w:trHeight w:val="243"/>
        </w:trPr>
        <w:tc>
          <w:tcPr>
            <w:tcW w:w="3289" w:type="dxa"/>
            <w:shd w:val="clear" w:color="auto" w:fill="auto"/>
            <w:vAlign w:val="center"/>
            <w:hideMark/>
          </w:tcPr>
          <w:p w14:paraId="41B80FAB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04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E0E5023" w14:textId="64DB35D5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3BEDA6D2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63695" w14:textId="2A3577DA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A2E40">
              <w:rPr>
                <w:sz w:val="20"/>
                <w:szCs w:val="20"/>
              </w:rPr>
              <w:t>252,5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A8BA49" w14:textId="1BBC0C3C" w:rsidR="00256E50" w:rsidRPr="001A2DBD" w:rsidRDefault="00EA2E4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256E50" w:rsidRPr="001A2DBD" w14:paraId="25E352FA" w14:textId="77777777" w:rsidTr="00364B7E">
        <w:trPr>
          <w:trHeight w:val="234"/>
        </w:trPr>
        <w:tc>
          <w:tcPr>
            <w:tcW w:w="3289" w:type="dxa"/>
            <w:shd w:val="clear" w:color="auto" w:fill="auto"/>
            <w:vAlign w:val="center"/>
            <w:hideMark/>
          </w:tcPr>
          <w:p w14:paraId="2C112C66" w14:textId="77777777" w:rsidR="00256E50" w:rsidRPr="001A2DBD" w:rsidRDefault="00256E50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256E50" w:rsidRPr="00DE0957" w:rsidRDefault="00256E50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05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8ED1116" w14:textId="6C38437A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70DE77E6" w:rsidR="00256E50" w:rsidRPr="001A2DBD" w:rsidRDefault="0090465D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F4F03" w14:textId="55A5B392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EA2E40">
              <w:rPr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706F9" w14:textId="2AA0F980" w:rsidR="00256E50" w:rsidRPr="001A2DBD" w:rsidRDefault="00EA2E40" w:rsidP="00364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56E50" w:rsidRPr="001A2DBD" w14:paraId="1E7CF87D" w14:textId="77777777" w:rsidTr="00364B7E">
        <w:trPr>
          <w:trHeight w:val="219"/>
        </w:trPr>
        <w:tc>
          <w:tcPr>
            <w:tcW w:w="3289" w:type="dxa"/>
            <w:shd w:val="clear" w:color="auto" w:fill="auto"/>
            <w:vAlign w:val="center"/>
          </w:tcPr>
          <w:p w14:paraId="1CF31677" w14:textId="72B103E8" w:rsidR="00256E50" w:rsidRPr="001A2DBD" w:rsidRDefault="00391946" w:rsidP="00364B7E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256E50" w:rsidRPr="00DE0957" w:rsidRDefault="00C0504A" w:rsidP="00364B7E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14</w:t>
            </w:r>
            <w:r w:rsidR="00364B7E" w:rsidRPr="00DE0957">
              <w:rPr>
                <w:sz w:val="20"/>
                <w:szCs w:val="20"/>
              </w:rPr>
              <w:t>00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D1316B1" w14:textId="2D76C6D6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3CE52004" w:rsidR="00256E50" w:rsidRPr="001A2DBD" w:rsidRDefault="00534D8D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7F502" w14:textId="53314B0C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F1CB3" w14:textId="7283A285" w:rsidR="00256E50" w:rsidRPr="001A2DBD" w:rsidRDefault="00914DA5" w:rsidP="00364B7E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</w:tr>
      <w:tr w:rsidR="00256E50" w:rsidRPr="001A2DBD" w14:paraId="35E6B3A1" w14:textId="77777777" w:rsidTr="00364B7E">
        <w:trPr>
          <w:trHeight w:val="158"/>
        </w:trPr>
        <w:tc>
          <w:tcPr>
            <w:tcW w:w="3289" w:type="dxa"/>
            <w:shd w:val="clear" w:color="auto" w:fill="auto"/>
            <w:vAlign w:val="center"/>
            <w:hideMark/>
          </w:tcPr>
          <w:p w14:paraId="255F3562" w14:textId="44FFD26E" w:rsidR="00256E50" w:rsidRPr="001A2DBD" w:rsidRDefault="00EB3140" w:rsidP="00364B7E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256E50" w:rsidRPr="001A2DBD" w:rsidRDefault="00CC5855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14" w:type="dxa"/>
            <w:shd w:val="clear" w:color="auto" w:fill="auto"/>
            <w:noWrap/>
          </w:tcPr>
          <w:p w14:paraId="343706AD" w14:textId="6982D163" w:rsidR="00256E50" w:rsidRPr="001A2DBD" w:rsidRDefault="0090465D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15 902,7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2370793D" w:rsidR="00256E50" w:rsidRPr="001A2DBD" w:rsidRDefault="0090465D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15 260,2</w:t>
            </w:r>
          </w:p>
        </w:tc>
        <w:tc>
          <w:tcPr>
            <w:tcW w:w="1134" w:type="dxa"/>
            <w:shd w:val="clear" w:color="auto" w:fill="auto"/>
            <w:noWrap/>
          </w:tcPr>
          <w:p w14:paraId="51685F70" w14:textId="1C675BA5" w:rsidR="00256E50" w:rsidRPr="001A2DBD" w:rsidRDefault="00A04E9A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A2E40">
              <w:rPr>
                <w:b/>
                <w:sz w:val="20"/>
                <w:szCs w:val="20"/>
              </w:rPr>
              <w:t>642,5</w:t>
            </w:r>
          </w:p>
        </w:tc>
        <w:tc>
          <w:tcPr>
            <w:tcW w:w="1418" w:type="dxa"/>
            <w:shd w:val="clear" w:color="auto" w:fill="auto"/>
            <w:noWrap/>
          </w:tcPr>
          <w:p w14:paraId="2C222B5F" w14:textId="02E904DB" w:rsidR="00256E50" w:rsidRPr="001A2DBD" w:rsidRDefault="00EA2E40" w:rsidP="0036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</w:tr>
    </w:tbl>
    <w:p w14:paraId="3950337C" w14:textId="77777777" w:rsidR="00D87427" w:rsidRPr="001A2DBD" w:rsidRDefault="00D87427" w:rsidP="00B35E97">
      <w:pPr>
        <w:ind w:firstLine="708"/>
        <w:jc w:val="both"/>
        <w:rPr>
          <w:sz w:val="28"/>
          <w:szCs w:val="28"/>
        </w:rPr>
      </w:pPr>
    </w:p>
    <w:p w14:paraId="02F0D8DB" w14:textId="248ACFE2" w:rsidR="0095589E" w:rsidRPr="001A2DBD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10" w:name="_Hlk164251568"/>
      <w:r w:rsidRPr="001A2DBD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A2DBD">
        <w:rPr>
          <w:sz w:val="28"/>
          <w:szCs w:val="28"/>
        </w:rPr>
        <w:t xml:space="preserve"> 2023 года варьируется от </w:t>
      </w:r>
      <w:r w:rsidR="00A04E9A">
        <w:rPr>
          <w:sz w:val="28"/>
          <w:szCs w:val="28"/>
        </w:rPr>
        <w:t>71,3</w:t>
      </w:r>
      <w:r w:rsidRPr="001A2DBD">
        <w:rPr>
          <w:sz w:val="28"/>
          <w:szCs w:val="28"/>
        </w:rPr>
        <w:t>% до 100,0%.</w:t>
      </w:r>
    </w:p>
    <w:bookmarkEnd w:id="10"/>
    <w:p w14:paraId="44B52755" w14:textId="30B75029" w:rsidR="00DE0957" w:rsidRDefault="00B671E6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1F4017">
        <w:rPr>
          <w:sz w:val="28"/>
          <w:szCs w:val="28"/>
        </w:rPr>
        <w:t>-</w:t>
      </w:r>
      <w:r w:rsidR="00364B7E" w:rsidRPr="001A2DBD">
        <w:rPr>
          <w:sz w:val="28"/>
          <w:szCs w:val="28"/>
        </w:rPr>
        <w:t xml:space="preserve"> </w:t>
      </w:r>
      <w:r w:rsidR="00A04E9A">
        <w:rPr>
          <w:sz w:val="28"/>
          <w:szCs w:val="28"/>
        </w:rPr>
        <w:t>642,5</w:t>
      </w:r>
      <w:r w:rsidR="00720B7A" w:rsidRPr="001A2DBD">
        <w:rPr>
          <w:sz w:val="28"/>
          <w:szCs w:val="28"/>
        </w:rPr>
        <w:t xml:space="preserve"> тыс. руб. или </w:t>
      </w:r>
      <w:r w:rsidR="00A04E9A">
        <w:rPr>
          <w:sz w:val="28"/>
          <w:szCs w:val="28"/>
        </w:rPr>
        <w:t>4,0</w:t>
      </w:r>
      <w:r w:rsidR="00720B7A" w:rsidRPr="001A2DBD">
        <w:rPr>
          <w:sz w:val="28"/>
          <w:szCs w:val="28"/>
        </w:rPr>
        <w:t>%</w:t>
      </w:r>
      <w:r w:rsidR="001F4017">
        <w:rPr>
          <w:sz w:val="28"/>
          <w:szCs w:val="28"/>
        </w:rPr>
        <w:t xml:space="preserve"> от плановых назначений</w:t>
      </w:r>
      <w:r w:rsidR="00D86260" w:rsidRPr="001A2DBD">
        <w:rPr>
          <w:sz w:val="28"/>
          <w:szCs w:val="28"/>
        </w:rPr>
        <w:t xml:space="preserve">, </w:t>
      </w:r>
      <w:r w:rsidR="00DE0957" w:rsidRPr="00CB0152">
        <w:rPr>
          <w:sz w:val="28"/>
          <w:szCs w:val="28"/>
        </w:rPr>
        <w:t xml:space="preserve">что </w:t>
      </w:r>
      <w:r w:rsidR="001F4017" w:rsidRPr="00CB0152">
        <w:rPr>
          <w:sz w:val="28"/>
          <w:szCs w:val="28"/>
        </w:rPr>
        <w:t>на 486</w:t>
      </w:r>
      <w:r w:rsidR="00CB0152" w:rsidRPr="00CB0152">
        <w:rPr>
          <w:sz w:val="28"/>
          <w:szCs w:val="28"/>
        </w:rPr>
        <w:t xml:space="preserve">,9 </w:t>
      </w:r>
      <w:r w:rsidR="00DE0957" w:rsidRPr="00CB0152">
        <w:rPr>
          <w:sz w:val="28"/>
          <w:szCs w:val="28"/>
        </w:rPr>
        <w:t xml:space="preserve">тыс. руб. </w:t>
      </w:r>
      <w:r w:rsidR="00CB0152" w:rsidRPr="00CB0152">
        <w:rPr>
          <w:sz w:val="28"/>
          <w:szCs w:val="28"/>
        </w:rPr>
        <w:t>меньше</w:t>
      </w:r>
      <w:r w:rsidR="00DE0957" w:rsidRPr="00CB0152">
        <w:rPr>
          <w:sz w:val="28"/>
          <w:szCs w:val="28"/>
        </w:rPr>
        <w:t xml:space="preserve"> неисполнения расходов местного бюджета в 2022 году.</w:t>
      </w:r>
      <w:r w:rsidR="00DE0957" w:rsidRPr="008B0F63">
        <w:rPr>
          <w:sz w:val="28"/>
          <w:szCs w:val="28"/>
        </w:rPr>
        <w:t xml:space="preserve"> </w:t>
      </w:r>
    </w:p>
    <w:p w14:paraId="2957D60B" w14:textId="39667413" w:rsidR="0095589E" w:rsidRPr="00B12129" w:rsidRDefault="00132CE1" w:rsidP="00B12129">
      <w:pPr>
        <w:ind w:firstLine="567"/>
        <w:jc w:val="both"/>
        <w:rPr>
          <w:i/>
          <w:sz w:val="28"/>
          <w:szCs w:val="28"/>
        </w:rPr>
      </w:pPr>
      <w:r w:rsidRPr="007F0ED9">
        <w:rPr>
          <w:sz w:val="28"/>
          <w:szCs w:val="28"/>
        </w:rPr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1F4017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CB0152">
        <w:rPr>
          <w:sz w:val="28"/>
          <w:szCs w:val="28"/>
        </w:rPr>
        <w:t>388,4</w:t>
      </w:r>
      <w:r w:rsidR="00ED73E1" w:rsidRPr="007F0ED9">
        <w:rPr>
          <w:sz w:val="28"/>
          <w:szCs w:val="28"/>
        </w:rPr>
        <w:t> тыс. руб., 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DE0957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CB0152">
        <w:rPr>
          <w:sz w:val="28"/>
          <w:szCs w:val="28"/>
        </w:rPr>
        <w:lastRenderedPageBreak/>
        <w:t>252</w:t>
      </w:r>
      <w:r w:rsidR="0030789B">
        <w:rPr>
          <w:sz w:val="28"/>
          <w:szCs w:val="28"/>
        </w:rPr>
        <w:t>,</w:t>
      </w:r>
      <w:r w:rsidR="00CB0152">
        <w:rPr>
          <w:sz w:val="28"/>
          <w:szCs w:val="28"/>
        </w:rPr>
        <w:t>5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CB0152">
        <w:rPr>
          <w:sz w:val="28"/>
          <w:szCs w:val="28"/>
        </w:rPr>
        <w:t>–</w:t>
      </w:r>
      <w:r w:rsidR="00DE0957">
        <w:rPr>
          <w:sz w:val="28"/>
          <w:szCs w:val="28"/>
        </w:rPr>
        <w:t xml:space="preserve"> </w:t>
      </w:r>
      <w:r w:rsidR="00CB0152">
        <w:rPr>
          <w:sz w:val="28"/>
          <w:szCs w:val="28"/>
        </w:rPr>
        <w:t>1,6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  <w:r w:rsidR="00B12129">
        <w:rPr>
          <w:sz w:val="28"/>
          <w:szCs w:val="28"/>
        </w:rPr>
        <w:t xml:space="preserve"> </w:t>
      </w:r>
      <w:bookmarkStart w:id="11" w:name="_Hlk164251910"/>
      <w:r w:rsidR="004A048C" w:rsidRPr="00B12129">
        <w:rPr>
          <w:i/>
          <w:sz w:val="28"/>
          <w:szCs w:val="28"/>
        </w:rPr>
        <w:t>В Пояснительной записк</w:t>
      </w:r>
      <w:r w:rsidR="008C5E11" w:rsidRPr="00B12129">
        <w:rPr>
          <w:i/>
          <w:sz w:val="28"/>
          <w:szCs w:val="28"/>
        </w:rPr>
        <w:t>е</w:t>
      </w:r>
      <w:r w:rsidR="004A048C" w:rsidRPr="00B12129">
        <w:rPr>
          <w:i/>
          <w:sz w:val="28"/>
          <w:szCs w:val="28"/>
        </w:rPr>
        <w:t xml:space="preserve"> не раскрыта </w:t>
      </w:r>
      <w:r w:rsidR="008C5E11" w:rsidRPr="00B12129">
        <w:rPr>
          <w:i/>
          <w:sz w:val="28"/>
          <w:szCs w:val="28"/>
        </w:rPr>
        <w:t>информация</w:t>
      </w:r>
      <w:r w:rsidR="0095589E" w:rsidRPr="00B12129">
        <w:rPr>
          <w:i/>
          <w:sz w:val="28"/>
          <w:szCs w:val="28"/>
        </w:rPr>
        <w:t xml:space="preserve"> </w:t>
      </w:r>
      <w:r w:rsidR="008C5E11" w:rsidRPr="00B12129">
        <w:rPr>
          <w:i/>
          <w:sz w:val="28"/>
          <w:szCs w:val="28"/>
        </w:rPr>
        <w:t xml:space="preserve">по </w:t>
      </w:r>
      <w:r w:rsidR="0095589E" w:rsidRPr="00B12129">
        <w:rPr>
          <w:i/>
          <w:sz w:val="28"/>
          <w:szCs w:val="28"/>
        </w:rPr>
        <w:t>неосвое</w:t>
      </w:r>
      <w:r w:rsidR="008C5E11" w:rsidRPr="00B12129">
        <w:rPr>
          <w:i/>
          <w:sz w:val="28"/>
          <w:szCs w:val="28"/>
        </w:rPr>
        <w:t>н</w:t>
      </w:r>
      <w:r w:rsidR="0095589E" w:rsidRPr="00B12129">
        <w:rPr>
          <w:i/>
          <w:sz w:val="28"/>
          <w:szCs w:val="28"/>
        </w:rPr>
        <w:t>н</w:t>
      </w:r>
      <w:r w:rsidR="008C5E11" w:rsidRPr="00B12129">
        <w:rPr>
          <w:i/>
          <w:sz w:val="28"/>
          <w:szCs w:val="28"/>
        </w:rPr>
        <w:t>ым</w:t>
      </w:r>
      <w:r w:rsidR="0095589E" w:rsidRPr="00B12129">
        <w:rPr>
          <w:i/>
          <w:sz w:val="28"/>
          <w:szCs w:val="28"/>
        </w:rPr>
        <w:t xml:space="preserve"> бюджетны</w:t>
      </w:r>
      <w:r w:rsidR="008C5E11" w:rsidRPr="00B12129">
        <w:rPr>
          <w:i/>
          <w:sz w:val="28"/>
          <w:szCs w:val="28"/>
        </w:rPr>
        <w:t>м</w:t>
      </w:r>
      <w:r w:rsidR="0095589E" w:rsidRPr="00B12129">
        <w:rPr>
          <w:i/>
          <w:sz w:val="28"/>
          <w:szCs w:val="28"/>
        </w:rPr>
        <w:t xml:space="preserve"> ассигновани</w:t>
      </w:r>
      <w:r w:rsidR="008C5E11" w:rsidRPr="00B12129">
        <w:rPr>
          <w:i/>
          <w:sz w:val="28"/>
          <w:szCs w:val="28"/>
        </w:rPr>
        <w:t>ям</w:t>
      </w:r>
      <w:r w:rsidR="001A2DBD" w:rsidRPr="00B12129">
        <w:rPr>
          <w:i/>
          <w:sz w:val="28"/>
          <w:szCs w:val="28"/>
        </w:rPr>
        <w:t xml:space="preserve"> по разделам расходов</w:t>
      </w:r>
      <w:r w:rsidR="008C5E11" w:rsidRPr="00B12129">
        <w:rPr>
          <w:i/>
          <w:sz w:val="28"/>
          <w:szCs w:val="28"/>
        </w:rPr>
        <w:t>.</w:t>
      </w:r>
      <w:r w:rsidR="0095589E" w:rsidRPr="00B12129">
        <w:rPr>
          <w:i/>
          <w:sz w:val="28"/>
          <w:szCs w:val="28"/>
        </w:rPr>
        <w:t xml:space="preserve"> </w:t>
      </w:r>
    </w:p>
    <w:bookmarkEnd w:id="11"/>
    <w:p w14:paraId="059AABFE" w14:textId="6AB0C038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CB0152">
        <w:rPr>
          <w:sz w:val="28"/>
          <w:szCs w:val="28"/>
        </w:rPr>
        <w:t>54,0</w:t>
      </w:r>
      <w:r w:rsidRPr="007F0ED9">
        <w:rPr>
          <w:sz w:val="28"/>
          <w:szCs w:val="28"/>
        </w:rPr>
        <w:t xml:space="preserve">%, </w:t>
      </w:r>
      <w:r w:rsidR="00D86260" w:rsidRPr="007F0ED9">
        <w:rPr>
          <w:sz w:val="28"/>
          <w:szCs w:val="28"/>
        </w:rPr>
        <w:t xml:space="preserve">«Жилищно-коммунальное хозяйство» - </w:t>
      </w:r>
      <w:r w:rsidR="00CB0152">
        <w:rPr>
          <w:sz w:val="28"/>
          <w:szCs w:val="28"/>
        </w:rPr>
        <w:t>37,5</w:t>
      </w:r>
      <w:r w:rsidR="00C764DF"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6A6405">
        <w:rPr>
          <w:sz w:val="28"/>
          <w:szCs w:val="28"/>
        </w:rPr>
        <w:t>1,7</w:t>
      </w:r>
      <w:r w:rsidRPr="001A2DBD">
        <w:rPr>
          <w:sz w:val="28"/>
          <w:szCs w:val="28"/>
        </w:rPr>
        <w:t xml:space="preserve">% до </w:t>
      </w:r>
      <w:r w:rsidR="006A6405">
        <w:rPr>
          <w:sz w:val="28"/>
          <w:szCs w:val="28"/>
        </w:rPr>
        <w:t>4,1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Исполнено</w:t>
            </w:r>
          </w:p>
          <w:p w14:paraId="14357C5D" w14:textId="520D0C53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6E7A28">
              <w:rPr>
                <w:bCs/>
                <w:sz w:val="18"/>
                <w:szCs w:val="18"/>
              </w:rPr>
              <w:t xml:space="preserve">по </w:t>
            </w:r>
            <w:r w:rsidR="00DE0957" w:rsidRPr="006E7A28">
              <w:rPr>
                <w:bCs/>
                <w:sz w:val="18"/>
                <w:szCs w:val="18"/>
              </w:rPr>
              <w:t>О</w:t>
            </w:r>
            <w:r w:rsidRPr="006E7A28">
              <w:rPr>
                <w:bCs/>
                <w:sz w:val="18"/>
                <w:szCs w:val="18"/>
              </w:rPr>
              <w:t>тчету</w:t>
            </w:r>
            <w:r w:rsidRPr="001A2DBD">
              <w:rPr>
                <w:bCs/>
                <w:sz w:val="18"/>
                <w:szCs w:val="18"/>
              </w:rPr>
              <w:t xml:space="preserve"> 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47A4" w14:textId="5CAC385C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 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55DD333F" w14:textId="3453A642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00EBE84B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="00E513BE">
              <w:rPr>
                <w:sz w:val="20"/>
                <w:szCs w:val="20"/>
              </w:rPr>
              <w:t>Чиринда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2B2AFAE4" w:rsidR="00706DCA" w:rsidRPr="001A2DBD" w:rsidRDefault="009B40E2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15 902,7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367FC2F8" w:rsidR="00706DCA" w:rsidRPr="001A2DBD" w:rsidRDefault="0020013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15 260,2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26D373DD" w:rsidR="00706DCA" w:rsidRPr="001A2DBD" w:rsidRDefault="00863E7C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-</w:t>
            </w:r>
            <w:r w:rsidR="0020013A">
              <w:rPr>
                <w:sz w:val="20"/>
                <w:szCs w:val="20"/>
              </w:rPr>
              <w:t>642,5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291563F5" w:rsidR="00706DCA" w:rsidRPr="001A2DBD" w:rsidRDefault="0020013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0BD80B" w:rsidR="00706DCA" w:rsidRPr="00CC5855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560744C7" w:rsidR="00706DCA" w:rsidRPr="001A2DBD" w:rsidRDefault="0020013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15 902,7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0066A661" w:rsidR="00706DCA" w:rsidRPr="001A2DBD" w:rsidRDefault="0020013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15 260,2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7334E2E5" w:rsidR="00706DCA" w:rsidRPr="001A2DBD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-</w:t>
            </w:r>
            <w:r w:rsidR="0020013A">
              <w:rPr>
                <w:b/>
                <w:sz w:val="20"/>
                <w:szCs w:val="20"/>
              </w:rPr>
              <w:t>642,5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1AF19732" w:rsidR="00706DCA" w:rsidRPr="001A2DBD" w:rsidRDefault="0020013A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667D9E3A" w:rsidR="00706DCA" w:rsidRPr="00CC5855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Default="00706DCA" w:rsidP="00706DCA">
      <w:pPr>
        <w:ind w:firstLine="709"/>
        <w:jc w:val="both"/>
        <w:rPr>
          <w:sz w:val="28"/>
          <w:szCs w:val="28"/>
        </w:rPr>
      </w:pPr>
    </w:p>
    <w:p w14:paraId="415C87F5" w14:textId="607F8DDD" w:rsidR="00C764DF" w:rsidRDefault="00C764DF" w:rsidP="009B3BC6">
      <w:pPr>
        <w:ind w:firstLine="567"/>
        <w:jc w:val="both"/>
        <w:rPr>
          <w:sz w:val="28"/>
          <w:szCs w:val="28"/>
        </w:rPr>
      </w:pPr>
      <w:bookmarkStart w:id="12" w:name="_Hlk133788384"/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7F0ED9">
        <w:rPr>
          <w:sz w:val="28"/>
          <w:szCs w:val="28"/>
        </w:rPr>
        <w:t xml:space="preserve"> составляет </w:t>
      </w:r>
      <w:r w:rsidR="0020013A">
        <w:rPr>
          <w:sz w:val="28"/>
          <w:szCs w:val="28"/>
        </w:rPr>
        <w:t>96,0</w:t>
      </w:r>
      <w:r w:rsidRPr="007F0ED9">
        <w:rPr>
          <w:sz w:val="28"/>
          <w:szCs w:val="28"/>
        </w:rPr>
        <w:t xml:space="preserve">%. </w:t>
      </w:r>
    </w:p>
    <w:bookmarkEnd w:id="12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CC5855" w:rsidRPr="00D42934" w14:paraId="3F17E729" w14:textId="77777777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CC5855" w:rsidRPr="001A2DBD" w:rsidRDefault="00CC5855" w:rsidP="00CC5855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211A3AED" w:rsidR="00CC5855" w:rsidRPr="001A2DBD" w:rsidRDefault="006A640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5 166,8</w:t>
            </w:r>
          </w:p>
        </w:tc>
        <w:tc>
          <w:tcPr>
            <w:tcW w:w="1233" w:type="dxa"/>
            <w:vAlign w:val="center"/>
          </w:tcPr>
          <w:p w14:paraId="7C61D1FC" w14:textId="1503C2ED" w:rsidR="00CC5855" w:rsidRPr="001A2DBD" w:rsidRDefault="006F1BBC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1ACC7" w14:textId="7DDC28C9" w:rsidR="00CC5855" w:rsidRPr="001A2DBD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40E2E6D" w14:textId="5395B4A4" w:rsidR="00CC5855" w:rsidRPr="001A2DBD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CC5855" w:rsidRPr="00D42934" w14:paraId="4D1C18D3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CC5855" w:rsidRPr="001A2DBD" w:rsidRDefault="00CC5855" w:rsidP="00CC5855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C5855" w:rsidRPr="00D42934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3343FC06" w:rsidR="00CC5855" w:rsidRPr="001A2DBD" w:rsidRDefault="006A640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</w:t>
            </w:r>
            <w:r w:rsidR="006F1BBC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14:paraId="3E9A089F" w14:textId="46EA8C80" w:rsidR="00CC5855" w:rsidRPr="001A2DBD" w:rsidRDefault="006F1BBC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9 649,</w:t>
            </w:r>
            <w:r w:rsidR="0001616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9A08B" w14:textId="13FC449D" w:rsidR="00CC5855" w:rsidRPr="001A2DBD" w:rsidRDefault="00EB763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811A0B">
              <w:rPr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1A0B3BC" w14:textId="02CAFC1C" w:rsidR="00CC5855" w:rsidRPr="001A2DBD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</w:tr>
      <w:tr w:rsidR="006A6405" w:rsidRPr="00D42934" w14:paraId="775731DF" w14:textId="77777777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51A842D" w14:textId="43B1D355" w:rsidR="006A6405" w:rsidRPr="001A2DBD" w:rsidRDefault="006F1BBC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</w:t>
            </w:r>
            <w:r w:rsidR="00E766DD"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t>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8A3E" w14:textId="655BF7BD" w:rsidR="006A6405" w:rsidRPr="00D42934" w:rsidRDefault="006A640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center"/>
          </w:tcPr>
          <w:p w14:paraId="2ABD2279" w14:textId="1C277932" w:rsidR="006A6405" w:rsidRDefault="006A640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33" w:type="dxa"/>
            <w:vAlign w:val="center"/>
          </w:tcPr>
          <w:p w14:paraId="34E04D68" w14:textId="3CE09A8B" w:rsidR="006A6405" w:rsidRDefault="006F1BBC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65345" w14:textId="151EB872" w:rsidR="006A6405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9B5324B" w14:textId="745BE3D9" w:rsidR="006A6405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47B63" w:rsidRPr="00D42934" w14:paraId="3F586E48" w14:textId="77777777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C47B63" w:rsidRPr="00D42934" w:rsidRDefault="00D835B9" w:rsidP="00CC5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D42934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B63"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4F0A9CF2" w:rsidR="00C47B63" w:rsidRPr="001A2DBD" w:rsidRDefault="00E23CE5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33" w:type="dxa"/>
            <w:vAlign w:val="center"/>
          </w:tcPr>
          <w:p w14:paraId="65675AD5" w14:textId="129212A5" w:rsidR="00C47B63" w:rsidRPr="001A2DBD" w:rsidRDefault="00904A9A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420,6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497D0" w14:textId="22C0ED46" w:rsidR="00C47B63" w:rsidRPr="001A2DBD" w:rsidRDefault="00382A22" w:rsidP="00CC5855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10D8C3" w14:textId="4A8958B5" w:rsidR="00C47B63" w:rsidRPr="001A2DBD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485">
              <w:rPr>
                <w:sz w:val="20"/>
                <w:szCs w:val="20"/>
              </w:rPr>
              <w:t>,8</w:t>
            </w:r>
          </w:p>
        </w:tc>
      </w:tr>
      <w:tr w:rsidR="00C47B63" w:rsidRPr="00D42934" w14:paraId="73CA3DD2" w14:textId="77777777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C47B63" w:rsidRPr="00D42934" w:rsidRDefault="00C47B63" w:rsidP="00CC5855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D42934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2EB825B2" w:rsidR="00C47B63" w:rsidRPr="00D42934" w:rsidRDefault="006F1BBC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  <w:tc>
          <w:tcPr>
            <w:tcW w:w="1233" w:type="dxa"/>
            <w:vAlign w:val="center"/>
          </w:tcPr>
          <w:p w14:paraId="240AAFE8" w14:textId="136A787E" w:rsidR="00C47B63" w:rsidRPr="00D42934" w:rsidRDefault="006F1BBC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B128D" w14:textId="7DE192B0" w:rsidR="00C47B63" w:rsidRPr="00D42934" w:rsidRDefault="00811A0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8D378B3" w14:textId="2F08314F" w:rsidR="00C47B63" w:rsidRPr="00D42934" w:rsidRDefault="00996485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C47B63" w:rsidRPr="00D42934" w14:paraId="3206D6D9" w14:textId="77777777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C47B63" w:rsidRPr="00D42934" w:rsidRDefault="00C47B63" w:rsidP="00CC5855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 w:rsidR="003E02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D42934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6C024FA1" w:rsidR="00C47B63" w:rsidRPr="00D42934" w:rsidRDefault="006F1BBC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15 902,7</w:t>
            </w:r>
          </w:p>
        </w:tc>
        <w:tc>
          <w:tcPr>
            <w:tcW w:w="1233" w:type="dxa"/>
            <w:vAlign w:val="center"/>
          </w:tcPr>
          <w:p w14:paraId="75DCC540" w14:textId="6E656DBD" w:rsidR="00C47B63" w:rsidRPr="00D42934" w:rsidRDefault="006F1BBC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15 260,</w:t>
            </w:r>
            <w:r w:rsidR="00811A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82D53" w14:textId="13933475" w:rsidR="00C47B63" w:rsidRPr="00D42934" w:rsidRDefault="00811A0B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3F9368" w14:textId="0824B733" w:rsidR="00C47B63" w:rsidRPr="00D42934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D42934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D42934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D42934">
        <w:rPr>
          <w:sz w:val="26"/>
          <w:szCs w:val="26"/>
        </w:rPr>
        <w:t xml:space="preserve"> </w:t>
      </w:r>
    </w:p>
    <w:p w14:paraId="45960DE2" w14:textId="1E87E33A" w:rsidR="00EB3140" w:rsidRPr="001A2DBD" w:rsidRDefault="000131BC" w:rsidP="00CC585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Исходя из да</w:t>
      </w:r>
      <w:r w:rsidR="00CC51B5" w:rsidRPr="00D42934">
        <w:rPr>
          <w:sz w:val="28"/>
          <w:szCs w:val="28"/>
        </w:rPr>
        <w:t xml:space="preserve">нных, представленных в </w:t>
      </w:r>
      <w:r w:rsidR="00CC51B5" w:rsidRPr="007F0ED9">
        <w:rPr>
          <w:sz w:val="28"/>
          <w:szCs w:val="28"/>
        </w:rPr>
        <w:t xml:space="preserve">таблице </w:t>
      </w:r>
      <w:r w:rsidR="00C764DF" w:rsidRPr="007F0ED9">
        <w:rPr>
          <w:sz w:val="28"/>
          <w:szCs w:val="28"/>
        </w:rPr>
        <w:t>№</w:t>
      </w:r>
      <w:r w:rsidR="00793874" w:rsidRPr="007F0ED9">
        <w:rPr>
          <w:sz w:val="28"/>
          <w:szCs w:val="28"/>
        </w:rPr>
        <w:t xml:space="preserve">7 </w:t>
      </w:r>
      <w:r w:rsidRPr="007F0ED9">
        <w:rPr>
          <w:sz w:val="28"/>
          <w:szCs w:val="28"/>
        </w:rPr>
        <w:t xml:space="preserve">следует, что основная доля расходов </w:t>
      </w:r>
      <w:r w:rsidR="00382A22" w:rsidRPr="007F0ED9">
        <w:rPr>
          <w:sz w:val="28"/>
          <w:szCs w:val="28"/>
        </w:rPr>
        <w:t>местного</w:t>
      </w:r>
      <w:r w:rsidR="00FA47EC" w:rsidRPr="007F0ED9">
        <w:rPr>
          <w:sz w:val="28"/>
          <w:szCs w:val="28"/>
        </w:rPr>
        <w:t xml:space="preserve"> </w:t>
      </w:r>
      <w:r w:rsidRPr="007F0ED9">
        <w:rPr>
          <w:sz w:val="28"/>
          <w:szCs w:val="28"/>
        </w:rPr>
        <w:t xml:space="preserve">бюджета приходится </w:t>
      </w:r>
      <w:r w:rsidR="00570D92">
        <w:rPr>
          <w:sz w:val="28"/>
          <w:szCs w:val="28"/>
        </w:rPr>
        <w:t>на</w:t>
      </w:r>
      <w:r w:rsidR="00D4646A" w:rsidRPr="007F0ED9">
        <w:rPr>
          <w:sz w:val="28"/>
          <w:szCs w:val="28"/>
        </w:rPr>
        <w:t xml:space="preserve"> </w:t>
      </w:r>
      <w:r w:rsidR="00E712C8" w:rsidRPr="007F0ED9">
        <w:rPr>
          <w:sz w:val="28"/>
          <w:szCs w:val="28"/>
        </w:rPr>
        <w:t xml:space="preserve">вид </w:t>
      </w:r>
      <w:r w:rsidR="00B43FE5" w:rsidRPr="007F0ED9">
        <w:rPr>
          <w:sz w:val="28"/>
          <w:szCs w:val="28"/>
        </w:rPr>
        <w:t xml:space="preserve">расходов (200) по </w:t>
      </w:r>
      <w:r w:rsidR="00B43FE5" w:rsidRPr="007F0ED9">
        <w:rPr>
          <w:sz w:val="28"/>
          <w:szCs w:val="28"/>
        </w:rPr>
        <w:lastRenderedPageBreak/>
        <w:t xml:space="preserve">закупке товаров, работ и услуг для </w:t>
      </w:r>
      <w:r w:rsidR="00B43FE5" w:rsidRPr="001A2DBD">
        <w:rPr>
          <w:sz w:val="28"/>
          <w:szCs w:val="28"/>
        </w:rPr>
        <w:t xml:space="preserve">обеспечения </w:t>
      </w:r>
      <w:r w:rsidR="00CC5855" w:rsidRPr="001A2DBD">
        <w:rPr>
          <w:sz w:val="28"/>
          <w:szCs w:val="28"/>
        </w:rPr>
        <w:t>государственных (</w:t>
      </w:r>
      <w:r w:rsidR="00B43FE5" w:rsidRPr="001A2DBD">
        <w:rPr>
          <w:sz w:val="28"/>
          <w:szCs w:val="28"/>
        </w:rPr>
        <w:t>муниципальных</w:t>
      </w:r>
      <w:r w:rsidR="00CC5855" w:rsidRPr="001A2DBD">
        <w:rPr>
          <w:sz w:val="28"/>
          <w:szCs w:val="28"/>
        </w:rPr>
        <w:t>)</w:t>
      </w:r>
      <w:r w:rsidR="00B43FE5" w:rsidRPr="001A2DBD">
        <w:rPr>
          <w:sz w:val="28"/>
          <w:szCs w:val="28"/>
        </w:rPr>
        <w:t xml:space="preserve"> нужд </w:t>
      </w:r>
      <w:r w:rsidR="001F4017">
        <w:rPr>
          <w:sz w:val="28"/>
          <w:szCs w:val="28"/>
        </w:rPr>
        <w:t>-</w:t>
      </w:r>
      <w:r w:rsidR="00B43FE5" w:rsidRPr="001A2DBD">
        <w:rPr>
          <w:sz w:val="28"/>
          <w:szCs w:val="28"/>
        </w:rPr>
        <w:t xml:space="preserve"> </w:t>
      </w:r>
      <w:r w:rsidR="00811A0B">
        <w:rPr>
          <w:sz w:val="28"/>
          <w:szCs w:val="28"/>
        </w:rPr>
        <w:t>63,2</w:t>
      </w:r>
      <w:r w:rsidR="00CC5855" w:rsidRPr="001A2DBD">
        <w:rPr>
          <w:sz w:val="28"/>
          <w:szCs w:val="28"/>
        </w:rPr>
        <w:t xml:space="preserve">%. </w:t>
      </w:r>
      <w:r w:rsidR="00B43FE5" w:rsidRPr="001A2DBD">
        <w:rPr>
          <w:sz w:val="28"/>
          <w:szCs w:val="28"/>
        </w:rPr>
        <w:t xml:space="preserve">На вид </w:t>
      </w:r>
      <w:r w:rsidR="00E712C8" w:rsidRPr="001A2DBD">
        <w:rPr>
          <w:sz w:val="28"/>
          <w:szCs w:val="28"/>
        </w:rPr>
        <w:t xml:space="preserve">расходов (100) </w:t>
      </w:r>
      <w:r w:rsidRPr="001A2DBD">
        <w:rPr>
          <w:sz w:val="28"/>
          <w:szCs w:val="28"/>
        </w:rPr>
        <w:t xml:space="preserve">расходы </w:t>
      </w:r>
      <w:bookmarkStart w:id="13" w:name="_Hlk164238162"/>
      <w:r w:rsidR="00CC5855" w:rsidRPr="001A2DBD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rPr>
          <w:sz w:val="28"/>
          <w:szCs w:val="28"/>
        </w:rPr>
        <w:t xml:space="preserve"> </w:t>
      </w:r>
      <w:bookmarkEnd w:id="13"/>
      <w:r w:rsidR="001F4017">
        <w:rPr>
          <w:sz w:val="28"/>
          <w:szCs w:val="28"/>
        </w:rPr>
        <w:t>-</w:t>
      </w:r>
      <w:r w:rsidR="00E712C8" w:rsidRPr="001A2DBD">
        <w:rPr>
          <w:sz w:val="28"/>
          <w:szCs w:val="28"/>
        </w:rPr>
        <w:t xml:space="preserve"> </w:t>
      </w:r>
      <w:r w:rsidR="00811A0B">
        <w:rPr>
          <w:sz w:val="28"/>
          <w:szCs w:val="28"/>
        </w:rPr>
        <w:t>32,0</w:t>
      </w:r>
      <w:r w:rsidRPr="001A2DBD">
        <w:rPr>
          <w:sz w:val="28"/>
          <w:szCs w:val="28"/>
        </w:rPr>
        <w:t xml:space="preserve">% </w:t>
      </w:r>
      <w:r w:rsidR="00B87202" w:rsidRPr="001A2DBD">
        <w:rPr>
          <w:sz w:val="28"/>
          <w:szCs w:val="28"/>
        </w:rPr>
        <w:t>от общего объема расходов.</w:t>
      </w:r>
      <w:r w:rsidR="00D4646A" w:rsidRPr="001A2DBD">
        <w:rPr>
          <w:sz w:val="28"/>
          <w:szCs w:val="28"/>
        </w:rPr>
        <w:t xml:space="preserve"> </w:t>
      </w:r>
      <w:bookmarkStart w:id="14" w:name="_Hlk164238195"/>
      <w:r w:rsidR="00EB3140" w:rsidRPr="001A2DBD">
        <w:rPr>
          <w:sz w:val="28"/>
          <w:szCs w:val="28"/>
        </w:rPr>
        <w:t xml:space="preserve">В структуре </w:t>
      </w:r>
      <w:r w:rsidR="00EB3140" w:rsidRPr="00BC4F75">
        <w:rPr>
          <w:sz w:val="28"/>
          <w:szCs w:val="28"/>
        </w:rPr>
        <w:t xml:space="preserve">расходов </w:t>
      </w:r>
      <w:r w:rsidR="00DE0957" w:rsidRPr="00BC4F75">
        <w:rPr>
          <w:sz w:val="28"/>
          <w:szCs w:val="28"/>
        </w:rPr>
        <w:t xml:space="preserve">(500) </w:t>
      </w:r>
      <w:r w:rsidR="00EB3140" w:rsidRPr="00BC4F75">
        <w:rPr>
          <w:sz w:val="28"/>
          <w:szCs w:val="28"/>
        </w:rPr>
        <w:t xml:space="preserve">межбюджетные трансферты составили </w:t>
      </w:r>
      <w:r w:rsidR="00811A0B" w:rsidRPr="00BC4F75">
        <w:rPr>
          <w:sz w:val="28"/>
          <w:szCs w:val="28"/>
        </w:rPr>
        <w:t>2</w:t>
      </w:r>
      <w:r w:rsidR="009C1513" w:rsidRPr="00BC4F75">
        <w:rPr>
          <w:sz w:val="28"/>
          <w:szCs w:val="28"/>
        </w:rPr>
        <w:t>,8</w:t>
      </w:r>
      <w:r w:rsidR="00EB3140" w:rsidRPr="00BC4F75">
        <w:rPr>
          <w:sz w:val="28"/>
          <w:szCs w:val="28"/>
        </w:rPr>
        <w:t>%</w:t>
      </w:r>
      <w:r w:rsidR="00CC5855" w:rsidRPr="00BC4F75">
        <w:rPr>
          <w:sz w:val="28"/>
          <w:szCs w:val="28"/>
        </w:rPr>
        <w:t xml:space="preserve"> от общего объема расходов</w:t>
      </w:r>
      <w:r w:rsidR="00EB3140" w:rsidRPr="00BC4F75">
        <w:rPr>
          <w:sz w:val="28"/>
          <w:szCs w:val="28"/>
        </w:rPr>
        <w:t>.</w:t>
      </w:r>
      <w:r w:rsidR="00DE0957" w:rsidRPr="00BC4F75">
        <w:rPr>
          <w:sz w:val="28"/>
          <w:szCs w:val="28"/>
        </w:rPr>
        <w:t xml:space="preserve"> </w:t>
      </w:r>
      <w:r w:rsidR="001F4017" w:rsidRPr="001A2DBD">
        <w:rPr>
          <w:sz w:val="28"/>
          <w:szCs w:val="28"/>
        </w:rPr>
        <w:t>На вид расходов (</w:t>
      </w:r>
      <w:r w:rsidR="001F4017">
        <w:rPr>
          <w:sz w:val="28"/>
          <w:szCs w:val="28"/>
        </w:rPr>
        <w:t>3</w:t>
      </w:r>
      <w:r w:rsidR="001F4017" w:rsidRPr="001A2DBD">
        <w:rPr>
          <w:sz w:val="28"/>
          <w:szCs w:val="28"/>
        </w:rPr>
        <w:t xml:space="preserve">00) </w:t>
      </w:r>
      <w:r w:rsidR="001F4017">
        <w:rPr>
          <w:sz w:val="28"/>
          <w:szCs w:val="28"/>
        </w:rPr>
        <w:t>социальное обеспечение и иные выплаты населению 1,6</w:t>
      </w:r>
      <w:r w:rsidR="001F4017" w:rsidRPr="001A2DBD">
        <w:rPr>
          <w:sz w:val="28"/>
          <w:szCs w:val="28"/>
        </w:rPr>
        <w:t xml:space="preserve">%. </w:t>
      </w:r>
      <w:r w:rsidR="00DE0957" w:rsidRPr="00BC4F75">
        <w:rPr>
          <w:sz w:val="28"/>
          <w:szCs w:val="28"/>
        </w:rPr>
        <w:t xml:space="preserve">На вид расходов (800) иные бюджетные ассигнования приходится </w:t>
      </w:r>
      <w:r w:rsidR="0016204F" w:rsidRPr="00BC4F75">
        <w:rPr>
          <w:sz w:val="28"/>
          <w:szCs w:val="28"/>
        </w:rPr>
        <w:t>0,4</w:t>
      </w:r>
      <w:r w:rsidR="00DE0957" w:rsidRPr="00BC4F75">
        <w:rPr>
          <w:sz w:val="28"/>
          <w:szCs w:val="28"/>
        </w:rPr>
        <w:t>%</w:t>
      </w:r>
      <w:r w:rsidR="0016204F" w:rsidRPr="00BC4F75">
        <w:rPr>
          <w:sz w:val="28"/>
          <w:szCs w:val="28"/>
        </w:rPr>
        <w:t xml:space="preserve"> от общего объема расходов</w:t>
      </w:r>
      <w:r w:rsidR="00DE0957" w:rsidRPr="00BC4F75">
        <w:rPr>
          <w:sz w:val="28"/>
          <w:szCs w:val="28"/>
        </w:rPr>
        <w:t>.</w:t>
      </w:r>
    </w:p>
    <w:p w14:paraId="718DDBB9" w14:textId="63234210" w:rsidR="00DC47FF" w:rsidRPr="001A2DBD" w:rsidRDefault="00CC5855" w:rsidP="00CC5855">
      <w:pPr>
        <w:ind w:firstLine="567"/>
        <w:jc w:val="both"/>
        <w:rPr>
          <w:sz w:val="28"/>
          <w:szCs w:val="28"/>
        </w:rPr>
      </w:pPr>
      <w:bookmarkStart w:id="15" w:name="_Hlk164237957"/>
      <w:bookmarkEnd w:id="14"/>
      <w:r w:rsidRPr="001A2DBD">
        <w:rPr>
          <w:sz w:val="28"/>
          <w:szCs w:val="28"/>
        </w:rPr>
        <w:t xml:space="preserve">В целом расходы местного бюджета исполнены на </w:t>
      </w:r>
      <w:r w:rsidR="00E766DD">
        <w:rPr>
          <w:sz w:val="28"/>
          <w:szCs w:val="28"/>
        </w:rPr>
        <w:t>96,0</w:t>
      </w:r>
      <w:r w:rsidRPr="001A2DBD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E766DD">
        <w:rPr>
          <w:sz w:val="28"/>
          <w:szCs w:val="28"/>
        </w:rPr>
        <w:t>95,3</w:t>
      </w:r>
      <w:r w:rsidRPr="001A2DBD">
        <w:rPr>
          <w:sz w:val="28"/>
          <w:szCs w:val="28"/>
        </w:rPr>
        <w:t xml:space="preserve">% от плана, исполнение по программным расходам составило </w:t>
      </w:r>
      <w:r w:rsidR="00E766DD">
        <w:rPr>
          <w:sz w:val="28"/>
          <w:szCs w:val="28"/>
        </w:rPr>
        <w:t>96,7</w:t>
      </w:r>
      <w:r w:rsidRPr="001A2DBD">
        <w:rPr>
          <w:sz w:val="28"/>
          <w:szCs w:val="28"/>
        </w:rPr>
        <w:t xml:space="preserve">% от планового объема бюджетных ассигнований. </w:t>
      </w:r>
      <w:bookmarkEnd w:id="15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75F8570C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программы.</w:t>
      </w:r>
    </w:p>
    <w:p w14:paraId="103CA784" w14:textId="49E1D7CD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6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6"/>
    </w:p>
    <w:p w14:paraId="6A57E1A3" w14:textId="0B14945A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Пояснительная записка к </w:t>
      </w:r>
      <w:r w:rsidR="003F3B03" w:rsidRPr="001A2DBD">
        <w:rPr>
          <w:sz w:val="28"/>
          <w:szCs w:val="28"/>
        </w:rPr>
        <w:t>О</w:t>
      </w:r>
      <w:r w:rsidRPr="001A2DBD">
        <w:rPr>
          <w:sz w:val="28"/>
          <w:szCs w:val="28"/>
        </w:rPr>
        <w:t>тчету об исполнении бюджета поселка за 202</w:t>
      </w:r>
      <w:r w:rsidR="00157E5D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 содержит недостаточный объем информации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37A3610F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Планируемый объем финансирования муниципальной программы в 202</w:t>
      </w:r>
      <w:r w:rsidR="00B43FE5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E766DD">
        <w:rPr>
          <w:sz w:val="28"/>
          <w:szCs w:val="28"/>
        </w:rPr>
        <w:t>7 756,7</w:t>
      </w:r>
      <w:r w:rsidRPr="001A2DBD">
        <w:rPr>
          <w:sz w:val="28"/>
          <w:szCs w:val="28"/>
        </w:rPr>
        <w:t xml:space="preserve"> тыс. руб</w:t>
      </w:r>
      <w:r w:rsidRPr="001A2DBD">
        <w:rPr>
          <w:color w:val="548DD4" w:themeColor="text2" w:themeTint="99"/>
          <w:sz w:val="28"/>
          <w:szCs w:val="28"/>
        </w:rPr>
        <w:t xml:space="preserve">. </w:t>
      </w:r>
      <w:r w:rsidRPr="001A2DBD">
        <w:rPr>
          <w:sz w:val="28"/>
          <w:szCs w:val="28"/>
        </w:rPr>
        <w:t xml:space="preserve">или </w:t>
      </w:r>
      <w:r w:rsidR="00E766DD">
        <w:rPr>
          <w:sz w:val="28"/>
          <w:szCs w:val="28"/>
        </w:rPr>
        <w:t>48,8</w:t>
      </w:r>
      <w:r w:rsidRPr="001A2DBD">
        <w:rPr>
          <w:sz w:val="28"/>
          <w:szCs w:val="28"/>
        </w:rPr>
        <w:t>% от общего объема утвержденных расходов (</w:t>
      </w:r>
      <w:r w:rsidR="00E766DD">
        <w:rPr>
          <w:sz w:val="28"/>
          <w:szCs w:val="28"/>
        </w:rPr>
        <w:t>15 902,7</w:t>
      </w:r>
      <w:r w:rsidRPr="001A2DBD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1A2DBD">
        <w:rPr>
          <w:sz w:val="28"/>
          <w:szCs w:val="28"/>
        </w:rPr>
        <w:t>исполнены</w:t>
      </w:r>
      <w:r w:rsidRPr="001A2DBD">
        <w:rPr>
          <w:sz w:val="28"/>
          <w:szCs w:val="28"/>
        </w:rPr>
        <w:t xml:space="preserve"> в сумме </w:t>
      </w:r>
      <w:r w:rsidR="00E766DD">
        <w:rPr>
          <w:sz w:val="28"/>
          <w:szCs w:val="28"/>
        </w:rPr>
        <w:t>7 499,0</w:t>
      </w:r>
      <w:r w:rsidRPr="001A2DBD">
        <w:rPr>
          <w:sz w:val="28"/>
          <w:szCs w:val="28"/>
        </w:rPr>
        <w:t xml:space="preserve"> тыс. руб. или </w:t>
      </w:r>
      <w:r w:rsidR="00CF5F53">
        <w:rPr>
          <w:sz w:val="28"/>
          <w:szCs w:val="28"/>
        </w:rPr>
        <w:t>96,</w:t>
      </w:r>
      <w:r w:rsidR="00E766DD">
        <w:rPr>
          <w:sz w:val="28"/>
          <w:szCs w:val="28"/>
        </w:rPr>
        <w:t>7</w:t>
      </w:r>
      <w:r w:rsidRPr="001A2DBD">
        <w:rPr>
          <w:sz w:val="28"/>
          <w:szCs w:val="28"/>
        </w:rPr>
        <w:t>% от планового объема.</w:t>
      </w:r>
    </w:p>
    <w:p w14:paraId="4187FB82" w14:textId="5A219C92" w:rsidR="00EB3140" w:rsidRPr="001A2DBD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2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992"/>
        <w:gridCol w:w="1247"/>
      </w:tblGrid>
      <w:tr w:rsidR="003F3B03" w:rsidRPr="001A2DBD" w14:paraId="37046A41" w14:textId="77777777" w:rsidTr="003F3B03">
        <w:trPr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3F3B03" w:rsidRPr="001A2DBD" w:rsidRDefault="003F3B03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Исполнено </w:t>
            </w:r>
          </w:p>
          <w:p w14:paraId="330C2778" w14:textId="1420A2B8" w:rsidR="003F3B03" w:rsidRPr="001A2DBD" w:rsidRDefault="003F3B03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за 202</w:t>
            </w:r>
            <w:r w:rsidR="001204E3" w:rsidRPr="001A2DBD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3F3B03" w:rsidRPr="001A2DBD" w:rsidRDefault="003F3B03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3F3B03" w:rsidRPr="001A2DBD" w:rsidRDefault="003F3B03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3F3B03" w:rsidRPr="001A2DBD" w:rsidRDefault="003F3B03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3F3B03" w:rsidRPr="001A2DBD" w:rsidRDefault="003F3B03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программы</w:t>
            </w:r>
          </w:p>
        </w:tc>
      </w:tr>
      <w:tr w:rsidR="003F3B03" w:rsidRPr="001A2DBD" w14:paraId="74FE7A39" w14:textId="77777777" w:rsidTr="003F3B03">
        <w:trPr>
          <w:trHeight w:val="1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1AE1CF2E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1C67DC09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23AA6D12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60E6990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140E67BB" w:rsidR="003F3B03" w:rsidRPr="001A2DBD" w:rsidRDefault="003F3B03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3F3B03" w:rsidRPr="00D42934" w14:paraId="69F388B2" w14:textId="77777777" w:rsidTr="00BC4F75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2C68D88E" w:rsidR="003F3B03" w:rsidRPr="001A2DBD" w:rsidRDefault="003F3B03" w:rsidP="00CF3EA3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="00E513BE">
              <w:rPr>
                <w:b/>
                <w:bCs/>
                <w:sz w:val="20"/>
                <w:szCs w:val="20"/>
              </w:rPr>
              <w:t>Чиринда</w:t>
            </w:r>
            <w:proofErr w:type="spellEnd"/>
            <w:r w:rsidRPr="001A2DBD">
              <w:rPr>
                <w:b/>
                <w:bCs/>
                <w:sz w:val="20"/>
                <w:szCs w:val="20"/>
              </w:rPr>
              <w:t xml:space="preserve">», </w:t>
            </w:r>
            <w:r w:rsidRPr="001A2DBD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70668D39" w:rsidR="003F3B03" w:rsidRPr="001A2DBD" w:rsidRDefault="00E766DD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085AF937" w:rsidR="003F3B03" w:rsidRPr="001A2DBD" w:rsidRDefault="00DD4923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1243812F" w:rsidR="003F3B03" w:rsidRPr="001A2DBD" w:rsidRDefault="00D54B54" w:rsidP="003F3B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</w:t>
            </w:r>
            <w:r w:rsidR="00DD49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011E6C17" w:rsidR="003F3B03" w:rsidRPr="004840F9" w:rsidRDefault="003F3B03" w:rsidP="003F3B03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100,0</w:t>
            </w:r>
          </w:p>
        </w:tc>
      </w:tr>
      <w:tr w:rsidR="00E766DD" w:rsidRPr="00D42934" w14:paraId="534971AC" w14:textId="77777777" w:rsidTr="00DD492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CA92" w14:textId="6DEBAFE0" w:rsidR="00E766DD" w:rsidRPr="001F4017" w:rsidRDefault="00E766DD" w:rsidP="00CF3EA3">
            <w:pPr>
              <w:rPr>
                <w:b/>
                <w:bCs/>
                <w:sz w:val="20"/>
                <w:szCs w:val="20"/>
              </w:rPr>
            </w:pPr>
            <w:r w:rsidRPr="001F4017">
              <w:rPr>
                <w:color w:val="000000"/>
                <w:sz w:val="20"/>
                <w:szCs w:val="20"/>
              </w:rPr>
              <w:t xml:space="preserve">Подпрограмма "Владение, пользование и распоряжение </w:t>
            </w:r>
            <w:r w:rsidR="001F4017" w:rsidRPr="001F4017">
              <w:rPr>
                <w:color w:val="000000"/>
                <w:sz w:val="20"/>
                <w:szCs w:val="20"/>
              </w:rPr>
              <w:t>имуществом,</w:t>
            </w:r>
            <w:r w:rsidRPr="001F4017">
              <w:rPr>
                <w:color w:val="000000"/>
                <w:sz w:val="20"/>
                <w:szCs w:val="20"/>
              </w:rPr>
              <w:t xml:space="preserve"> находящимся в муниципальной </w:t>
            </w:r>
            <w:r w:rsidR="001F4017" w:rsidRPr="001F4017">
              <w:rPr>
                <w:color w:val="000000"/>
                <w:sz w:val="20"/>
                <w:szCs w:val="20"/>
              </w:rPr>
              <w:t>собственности поселка</w:t>
            </w:r>
            <w:r w:rsidRPr="001F40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017">
              <w:rPr>
                <w:color w:val="000000"/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129C" w14:textId="5CC4F725" w:rsidR="00E766DD" w:rsidRPr="00E766DD" w:rsidRDefault="00E766DD" w:rsidP="003F3B03">
            <w:pPr>
              <w:jc w:val="center"/>
              <w:rPr>
                <w:sz w:val="20"/>
                <w:szCs w:val="20"/>
              </w:rPr>
            </w:pPr>
            <w:r w:rsidRPr="00E766DD">
              <w:rPr>
                <w:sz w:val="20"/>
                <w:szCs w:val="20"/>
              </w:rPr>
              <w:t>1 072,5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E720" w14:textId="34AB5741" w:rsidR="00E766DD" w:rsidRPr="00E766DD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AB96" w14:textId="4B64DED4" w:rsidR="00E766DD" w:rsidRPr="00E766DD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882A" w14:textId="5EF0B53B" w:rsidR="00E766DD" w:rsidRPr="00E766DD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3F3B03" w:rsidRPr="00D42934" w14:paraId="2222CFBD" w14:textId="77777777" w:rsidTr="00506524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75103DD2" w:rsidR="003F3B03" w:rsidRPr="001F4017" w:rsidRDefault="003F3B03" w:rsidP="003F3B03">
            <w:pPr>
              <w:ind w:right="-122"/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</w:t>
            </w:r>
            <w:r w:rsidRPr="001F4017">
              <w:rPr>
                <w:sz w:val="20"/>
                <w:szCs w:val="20"/>
              </w:rPr>
              <w:lastRenderedPageBreak/>
              <w:t xml:space="preserve">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061F59FE" w:rsidR="003F3B03" w:rsidRPr="00D42934" w:rsidRDefault="00E766D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4 964,2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0CE5BBBB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4E03FD08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08560DFB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F3B03" w:rsidRPr="00D42934" w14:paraId="34904581" w14:textId="77777777" w:rsidTr="0050652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26497E01" w:rsidR="003F3B03" w:rsidRPr="001F4017" w:rsidRDefault="003F3B03" w:rsidP="001F4017">
            <w:pPr>
              <w:ind w:right="-128"/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lastRenderedPageBreak/>
              <w:t xml:space="preserve">Подпрограмма «Дорожная деятельность в </w:t>
            </w:r>
            <w:proofErr w:type="spellStart"/>
            <w:r w:rsidRPr="001F4017">
              <w:rPr>
                <w:sz w:val="20"/>
                <w:szCs w:val="20"/>
              </w:rPr>
              <w:t>отноше</w:t>
            </w:r>
            <w:r w:rsidR="001F4017">
              <w:rPr>
                <w:sz w:val="20"/>
                <w:szCs w:val="20"/>
              </w:rPr>
              <w:t>-</w:t>
            </w:r>
            <w:r w:rsidRPr="001F4017">
              <w:rPr>
                <w:sz w:val="20"/>
                <w:szCs w:val="20"/>
              </w:rPr>
              <w:t>нии</w:t>
            </w:r>
            <w:proofErr w:type="spellEnd"/>
            <w:r w:rsidRPr="001F4017">
              <w:rPr>
                <w:sz w:val="20"/>
                <w:szCs w:val="20"/>
              </w:rPr>
              <w:t xml:space="preserve"> дорог местного значения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27E25120" w:rsidR="003F3B03" w:rsidRPr="00D42934" w:rsidRDefault="00E766D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54C75A4C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16018F8E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7146316E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3F3B03" w:rsidRPr="00D42934" w14:paraId="70124DA0" w14:textId="77777777" w:rsidTr="003F3B03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38CF51EE" w:rsidR="003F3B03" w:rsidRPr="001F4017" w:rsidRDefault="003F3B03" w:rsidP="002939B9">
            <w:pPr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1F4F4323" w:rsidR="003F3B03" w:rsidRPr="00D42934" w:rsidRDefault="00E766D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084C6427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01B897A6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4CD72648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3F3B03" w:rsidRPr="00D42934" w14:paraId="499E43DA" w14:textId="77777777" w:rsidTr="003F3B03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45A222A4" w:rsidR="003F3B03" w:rsidRPr="001F4017" w:rsidRDefault="003F3B03" w:rsidP="00793148">
            <w:pPr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t xml:space="preserve">Подпрограмма «Предупреждение и ликвидация последствий ГО ЧС и обеспечение мер пожарной безопасности на территории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02B0E6B7" w:rsidR="003F3B03" w:rsidRPr="00D42934" w:rsidRDefault="00E766D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4EBEDC26" w:rsidR="003F3B03" w:rsidRPr="00D42934" w:rsidRDefault="00DD492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7E029DE1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7B1893C1" w:rsidR="003F3B03" w:rsidRPr="00D42934" w:rsidRDefault="00D54B54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DD4923">
              <w:rPr>
                <w:sz w:val="20"/>
                <w:szCs w:val="20"/>
              </w:rPr>
              <w:t>4</w:t>
            </w:r>
          </w:p>
        </w:tc>
      </w:tr>
      <w:tr w:rsidR="003F3B03" w:rsidRPr="00D42934" w14:paraId="40C62591" w14:textId="77777777" w:rsidTr="000D10F0">
        <w:trPr>
          <w:trHeight w:val="4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5E8C3CF7" w:rsidR="003F3B03" w:rsidRPr="001F4017" w:rsidRDefault="003F3B03" w:rsidP="00793148">
            <w:pPr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3BA75D7C" w:rsidR="003F3B03" w:rsidRPr="00D42934" w:rsidRDefault="00E766DD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B0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54E513C3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627151B0" w:rsidR="003F3B03" w:rsidRPr="00D42934" w:rsidRDefault="00F50DFA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038F74B3" w:rsidR="003F3B03" w:rsidRPr="00D42934" w:rsidRDefault="00F50DFA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3B03" w:rsidRPr="00D42934" w14:paraId="56A25135" w14:textId="77777777" w:rsidTr="00BC4F75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6CFC061F" w:rsidR="003F3B03" w:rsidRPr="001F4017" w:rsidRDefault="003F3B03" w:rsidP="001B38D4">
            <w:pPr>
              <w:rPr>
                <w:sz w:val="20"/>
                <w:szCs w:val="20"/>
              </w:rPr>
            </w:pPr>
            <w:r w:rsidRPr="001F4017">
              <w:rPr>
                <w:sz w:val="20"/>
                <w:szCs w:val="20"/>
              </w:rPr>
              <w:t xml:space="preserve">Подпрограмма «Профилактика правонарушений на территории поселка </w:t>
            </w:r>
            <w:proofErr w:type="spellStart"/>
            <w:r w:rsidR="00E513BE" w:rsidRPr="001F4017">
              <w:rPr>
                <w:sz w:val="20"/>
                <w:szCs w:val="20"/>
              </w:rPr>
              <w:t>Чиринда</w:t>
            </w:r>
            <w:proofErr w:type="spellEnd"/>
            <w:r w:rsidRPr="001F401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3F3B03" w:rsidRPr="00D42934" w:rsidRDefault="003F3B03" w:rsidP="003F3B0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169B623A" w:rsidR="003F3B03" w:rsidRPr="00D42934" w:rsidRDefault="000D10F0" w:rsidP="003F3B03">
            <w:pPr>
              <w:jc w:val="center"/>
              <w:rPr>
                <w:sz w:val="20"/>
                <w:szCs w:val="20"/>
              </w:rPr>
            </w:pPr>
            <w:r w:rsidRPr="00D301F2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1DAFEDF7" w:rsidR="003F3B03" w:rsidRPr="00D42934" w:rsidRDefault="00F50DFA" w:rsidP="003F3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51BF3E6C" w14:textId="77777777" w:rsidR="004840F9" w:rsidRDefault="004840F9" w:rsidP="00B87202">
      <w:pPr>
        <w:ind w:firstLine="708"/>
        <w:jc w:val="both"/>
        <w:rPr>
          <w:sz w:val="28"/>
          <w:szCs w:val="28"/>
        </w:rPr>
      </w:pPr>
    </w:p>
    <w:p w14:paraId="6D2AD376" w14:textId="36D6EAB3" w:rsidR="0055393E" w:rsidRPr="004B597D" w:rsidRDefault="00464E83" w:rsidP="0055393E">
      <w:pPr>
        <w:ind w:firstLine="567"/>
        <w:jc w:val="both"/>
        <w:rPr>
          <w:sz w:val="28"/>
          <w:szCs w:val="28"/>
        </w:rPr>
      </w:pPr>
      <w:bookmarkStart w:id="17" w:name="_Hlk164329929"/>
      <w:r w:rsidRPr="00106019">
        <w:rPr>
          <w:sz w:val="28"/>
          <w:szCs w:val="28"/>
        </w:rPr>
        <w:t xml:space="preserve">Из представленных в таблице </w:t>
      </w:r>
      <w:r w:rsidR="00861B54" w:rsidRPr="00106019">
        <w:rPr>
          <w:sz w:val="28"/>
          <w:szCs w:val="28"/>
        </w:rPr>
        <w:t>№</w:t>
      </w:r>
      <w:r w:rsidR="005D4B31" w:rsidRPr="00106019">
        <w:rPr>
          <w:sz w:val="28"/>
          <w:szCs w:val="28"/>
        </w:rPr>
        <w:t>8</w:t>
      </w:r>
      <w:r w:rsidRPr="00106019">
        <w:rPr>
          <w:sz w:val="28"/>
          <w:szCs w:val="28"/>
        </w:rPr>
        <w:t xml:space="preserve"> данных </w:t>
      </w:r>
      <w:r w:rsidR="000D10F0" w:rsidRPr="00106019">
        <w:rPr>
          <w:sz w:val="28"/>
          <w:szCs w:val="28"/>
        </w:rPr>
        <w:t xml:space="preserve">следует, </w:t>
      </w:r>
      <w:bookmarkStart w:id="18" w:name="_Hlk164254536"/>
      <w:r w:rsidR="000D10F0" w:rsidRPr="00106019">
        <w:rPr>
          <w:sz w:val="28"/>
          <w:szCs w:val="28"/>
        </w:rPr>
        <w:t xml:space="preserve">что процент исполнения муниципальной программы </w:t>
      </w:r>
      <w:r w:rsidR="000D10F0" w:rsidRPr="00106019">
        <w:rPr>
          <w:bCs/>
          <w:sz w:val="28"/>
          <w:szCs w:val="28"/>
        </w:rPr>
        <w:t xml:space="preserve">«Устойчивое развитие муниципального образования поселка </w:t>
      </w:r>
      <w:proofErr w:type="spellStart"/>
      <w:r w:rsidR="00E513BE">
        <w:rPr>
          <w:bCs/>
          <w:sz w:val="28"/>
          <w:szCs w:val="28"/>
        </w:rPr>
        <w:t>Чиринда</w:t>
      </w:r>
      <w:proofErr w:type="spellEnd"/>
      <w:r w:rsidR="000D10F0" w:rsidRPr="00106019">
        <w:rPr>
          <w:bCs/>
          <w:sz w:val="28"/>
          <w:szCs w:val="28"/>
        </w:rPr>
        <w:t xml:space="preserve">», </w:t>
      </w:r>
      <w:r w:rsidR="000D10F0" w:rsidRPr="00106019">
        <w:rPr>
          <w:sz w:val="28"/>
          <w:szCs w:val="28"/>
        </w:rPr>
        <w:t xml:space="preserve">составил </w:t>
      </w:r>
      <w:r w:rsidR="00622ECF">
        <w:rPr>
          <w:sz w:val="28"/>
          <w:szCs w:val="28"/>
        </w:rPr>
        <w:t>96,</w:t>
      </w:r>
      <w:r w:rsidR="00F50DFA">
        <w:rPr>
          <w:sz w:val="28"/>
          <w:szCs w:val="28"/>
        </w:rPr>
        <w:t>7</w:t>
      </w:r>
      <w:r w:rsidR="000D10F0" w:rsidRPr="004B597D">
        <w:rPr>
          <w:sz w:val="28"/>
          <w:szCs w:val="28"/>
        </w:rPr>
        <w:t xml:space="preserve">%. </w:t>
      </w:r>
      <w:bookmarkStart w:id="19" w:name="_Hlk164254593"/>
      <w:bookmarkEnd w:id="18"/>
      <w:r w:rsidR="0055393E" w:rsidRPr="004B597D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55393E" w:rsidRPr="004B597D">
        <w:rPr>
          <w:color w:val="FF0000"/>
          <w:sz w:val="28"/>
          <w:szCs w:val="28"/>
        </w:rPr>
        <w:t xml:space="preserve"> </w:t>
      </w:r>
      <w:r w:rsidR="0055393E" w:rsidRPr="004B597D">
        <w:rPr>
          <w:sz w:val="28"/>
          <w:szCs w:val="28"/>
        </w:rPr>
        <w:t xml:space="preserve">варьируется от </w:t>
      </w:r>
      <w:r w:rsidR="001F4017">
        <w:rPr>
          <w:sz w:val="28"/>
          <w:szCs w:val="28"/>
        </w:rPr>
        <w:t>64,1</w:t>
      </w:r>
      <w:r w:rsidR="0055393E" w:rsidRPr="004B597D">
        <w:rPr>
          <w:sz w:val="28"/>
          <w:szCs w:val="28"/>
        </w:rPr>
        <w:t>% до 100,0%.</w:t>
      </w:r>
    </w:p>
    <w:p w14:paraId="6989B80C" w14:textId="6D18CB1D" w:rsidR="00B87202" w:rsidRPr="004B597D" w:rsidRDefault="000D10F0" w:rsidP="009B3BC6">
      <w:pPr>
        <w:ind w:firstLine="567"/>
        <w:jc w:val="both"/>
        <w:rPr>
          <w:sz w:val="28"/>
          <w:szCs w:val="28"/>
        </w:rPr>
      </w:pPr>
      <w:r w:rsidRPr="004B597D">
        <w:rPr>
          <w:sz w:val="28"/>
          <w:szCs w:val="28"/>
        </w:rPr>
        <w:t>И</w:t>
      </w:r>
      <w:r w:rsidR="00464E83" w:rsidRPr="004B597D">
        <w:rPr>
          <w:sz w:val="28"/>
          <w:szCs w:val="28"/>
        </w:rPr>
        <w:t xml:space="preserve">сполнение </w:t>
      </w:r>
      <w:r w:rsidR="00861B54" w:rsidRPr="004B597D">
        <w:rPr>
          <w:sz w:val="28"/>
          <w:szCs w:val="28"/>
        </w:rPr>
        <w:t>под</w:t>
      </w:r>
      <w:r w:rsidR="00464E83" w:rsidRPr="004B597D">
        <w:rPr>
          <w:sz w:val="28"/>
          <w:szCs w:val="28"/>
        </w:rPr>
        <w:t>программных мероприят</w:t>
      </w:r>
      <w:r w:rsidR="003D03F4" w:rsidRPr="004B597D">
        <w:rPr>
          <w:sz w:val="28"/>
          <w:szCs w:val="28"/>
        </w:rPr>
        <w:t>ий муниципальн</w:t>
      </w:r>
      <w:r w:rsidR="00ED00F3" w:rsidRPr="004B597D">
        <w:rPr>
          <w:sz w:val="28"/>
          <w:szCs w:val="28"/>
        </w:rPr>
        <w:t>ой</w:t>
      </w:r>
      <w:r w:rsidR="003D03F4" w:rsidRPr="004B597D">
        <w:rPr>
          <w:sz w:val="28"/>
          <w:szCs w:val="28"/>
        </w:rPr>
        <w:t xml:space="preserve"> программ</w:t>
      </w:r>
      <w:r w:rsidR="00ED00F3" w:rsidRPr="004B597D">
        <w:rPr>
          <w:sz w:val="28"/>
          <w:szCs w:val="28"/>
        </w:rPr>
        <w:t>ы</w:t>
      </w:r>
      <w:r w:rsidR="003D03F4" w:rsidRPr="004B597D">
        <w:rPr>
          <w:sz w:val="28"/>
          <w:szCs w:val="28"/>
        </w:rPr>
        <w:t xml:space="preserve"> в 20</w:t>
      </w:r>
      <w:r w:rsidR="002E5DF3" w:rsidRPr="004B597D">
        <w:rPr>
          <w:sz w:val="28"/>
          <w:szCs w:val="28"/>
        </w:rPr>
        <w:t>2</w:t>
      </w:r>
      <w:r w:rsidR="002B7CE0" w:rsidRPr="004B597D">
        <w:rPr>
          <w:sz w:val="28"/>
          <w:szCs w:val="28"/>
        </w:rPr>
        <w:t xml:space="preserve">3 </w:t>
      </w:r>
      <w:r w:rsidR="00464E83" w:rsidRPr="004B597D">
        <w:rPr>
          <w:sz w:val="28"/>
          <w:szCs w:val="28"/>
        </w:rPr>
        <w:t xml:space="preserve">году </w:t>
      </w:r>
      <w:r w:rsidR="00CE5327" w:rsidRPr="004B597D">
        <w:rPr>
          <w:sz w:val="28"/>
          <w:szCs w:val="28"/>
        </w:rPr>
        <w:t>составило</w:t>
      </w:r>
      <w:r w:rsidR="00CB5F1E" w:rsidRPr="004B597D">
        <w:rPr>
          <w:sz w:val="28"/>
          <w:szCs w:val="28"/>
        </w:rPr>
        <w:t xml:space="preserve">: </w:t>
      </w:r>
    </w:p>
    <w:p w14:paraId="6B399D42" w14:textId="6E46D46E" w:rsidR="00AA4EFA" w:rsidRPr="004B597D" w:rsidRDefault="00AA4EFA" w:rsidP="00AA4EFA">
      <w:pPr>
        <w:ind w:firstLine="567"/>
        <w:jc w:val="both"/>
        <w:rPr>
          <w:sz w:val="28"/>
          <w:szCs w:val="28"/>
        </w:rPr>
      </w:pPr>
      <w:r w:rsidRPr="004B597D">
        <w:rPr>
          <w:sz w:val="28"/>
          <w:szCs w:val="28"/>
        </w:rPr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Pr="004B597D">
        <w:rPr>
          <w:sz w:val="28"/>
          <w:szCs w:val="28"/>
        </w:rPr>
        <w:t>Чиринда</w:t>
      </w:r>
      <w:proofErr w:type="spellEnd"/>
      <w:r w:rsidRPr="004B597D">
        <w:rPr>
          <w:sz w:val="28"/>
          <w:szCs w:val="28"/>
        </w:rPr>
        <w:t>» исполнение в сумме 1 070,8 тыс. руб. или 99,8%.</w:t>
      </w:r>
    </w:p>
    <w:p w14:paraId="6B35078D" w14:textId="6DF6AABE" w:rsidR="00AA4EFA" w:rsidRPr="00106019" w:rsidRDefault="00AA4EFA" w:rsidP="009B3BC6">
      <w:pPr>
        <w:ind w:firstLine="567"/>
        <w:jc w:val="both"/>
        <w:rPr>
          <w:sz w:val="28"/>
          <w:szCs w:val="28"/>
        </w:rPr>
      </w:pPr>
      <w:r w:rsidRPr="004B597D">
        <w:rPr>
          <w:iCs/>
          <w:sz w:val="28"/>
          <w:szCs w:val="28"/>
        </w:rPr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Pr="004B597D">
        <w:rPr>
          <w:iCs/>
          <w:sz w:val="28"/>
          <w:szCs w:val="28"/>
        </w:rPr>
        <w:t>Чиринда</w:t>
      </w:r>
      <w:proofErr w:type="spellEnd"/>
      <w:r w:rsidRPr="004B597D">
        <w:rPr>
          <w:iCs/>
          <w:sz w:val="28"/>
          <w:szCs w:val="28"/>
        </w:rPr>
        <w:t>» исполнение в сумме 4 964,2 тыс.</w:t>
      </w:r>
      <w:r w:rsidR="001F4017">
        <w:rPr>
          <w:iCs/>
          <w:sz w:val="28"/>
          <w:szCs w:val="28"/>
        </w:rPr>
        <w:t xml:space="preserve"> </w:t>
      </w:r>
      <w:r w:rsidRPr="004B597D">
        <w:rPr>
          <w:iCs/>
          <w:sz w:val="28"/>
          <w:szCs w:val="28"/>
        </w:rPr>
        <w:t>руб. или 100,0%;</w:t>
      </w:r>
    </w:p>
    <w:bookmarkEnd w:id="19"/>
    <w:p w14:paraId="3016FD32" w14:textId="511B3A11" w:rsidR="000D10F0" w:rsidRPr="00106019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06019">
        <w:rPr>
          <w:sz w:val="28"/>
          <w:szCs w:val="28"/>
        </w:rPr>
        <w:t xml:space="preserve"> и обеспечение безопасности дорожного движения» исполнение составило </w:t>
      </w:r>
      <w:r w:rsidR="00AA4EFA">
        <w:rPr>
          <w:sz w:val="28"/>
          <w:szCs w:val="28"/>
        </w:rPr>
        <w:t>450,0</w:t>
      </w:r>
      <w:r w:rsidRPr="00106019">
        <w:rPr>
          <w:sz w:val="28"/>
          <w:szCs w:val="28"/>
        </w:rPr>
        <w:t xml:space="preserve"> тыс. руб. или </w:t>
      </w:r>
      <w:r w:rsidR="00AA4EFA">
        <w:rPr>
          <w:sz w:val="28"/>
          <w:szCs w:val="28"/>
        </w:rPr>
        <w:t>64,1</w:t>
      </w:r>
      <w:r w:rsidRPr="00106019">
        <w:rPr>
          <w:sz w:val="28"/>
          <w:szCs w:val="28"/>
        </w:rPr>
        <w:t>%;</w:t>
      </w:r>
    </w:p>
    <w:p w14:paraId="15FF563F" w14:textId="74E7F99E" w:rsidR="000D10F0" w:rsidRPr="0010601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106019">
        <w:rPr>
          <w:sz w:val="28"/>
          <w:szCs w:val="28"/>
        </w:rPr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06019">
        <w:rPr>
          <w:sz w:val="28"/>
          <w:szCs w:val="28"/>
        </w:rPr>
        <w:t xml:space="preserve">» исполнение составило </w:t>
      </w:r>
      <w:r w:rsidR="00AA4EFA">
        <w:rPr>
          <w:sz w:val="28"/>
          <w:szCs w:val="28"/>
        </w:rPr>
        <w:t>755,7 тыс.</w:t>
      </w:r>
      <w:r w:rsidRPr="00106019">
        <w:rPr>
          <w:sz w:val="28"/>
          <w:szCs w:val="28"/>
        </w:rPr>
        <w:t xml:space="preserve"> руб. или </w:t>
      </w:r>
      <w:r w:rsidR="00AA4EFA">
        <w:rPr>
          <w:sz w:val="28"/>
          <w:szCs w:val="28"/>
        </w:rPr>
        <w:t>99,8</w:t>
      </w:r>
      <w:r w:rsidRPr="00106019">
        <w:rPr>
          <w:sz w:val="28"/>
          <w:szCs w:val="28"/>
        </w:rPr>
        <w:t>%;</w:t>
      </w:r>
    </w:p>
    <w:p w14:paraId="1C343B87" w14:textId="274B1ADD" w:rsidR="00CE5327" w:rsidRDefault="00CE5327" w:rsidP="009B3BC6">
      <w:pPr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- «Предупреждение и ликвидация последствий ГО ЧС и обеспечение мер пожарной безопасности на территории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06019">
        <w:rPr>
          <w:sz w:val="28"/>
          <w:szCs w:val="28"/>
        </w:rPr>
        <w:t>» исполнен</w:t>
      </w:r>
      <w:r w:rsidR="000D10F0" w:rsidRPr="00106019">
        <w:rPr>
          <w:sz w:val="28"/>
          <w:szCs w:val="28"/>
        </w:rPr>
        <w:t>ие</w:t>
      </w:r>
      <w:r w:rsidRPr="00106019">
        <w:rPr>
          <w:sz w:val="28"/>
          <w:szCs w:val="28"/>
        </w:rPr>
        <w:t xml:space="preserve"> в сумме </w:t>
      </w:r>
      <w:r w:rsidR="00AA4EFA">
        <w:rPr>
          <w:sz w:val="28"/>
          <w:szCs w:val="28"/>
        </w:rPr>
        <w:t>258,3</w:t>
      </w:r>
      <w:r w:rsidRPr="00106019">
        <w:rPr>
          <w:sz w:val="28"/>
          <w:szCs w:val="28"/>
        </w:rPr>
        <w:t xml:space="preserve"> тыс. руб.</w:t>
      </w:r>
      <w:r w:rsidR="00543772" w:rsidRPr="00106019">
        <w:rPr>
          <w:sz w:val="28"/>
          <w:szCs w:val="28"/>
        </w:rPr>
        <w:t xml:space="preserve"> или </w:t>
      </w:r>
      <w:r w:rsidR="00D9602F">
        <w:rPr>
          <w:sz w:val="28"/>
          <w:szCs w:val="28"/>
        </w:rPr>
        <w:t>100</w:t>
      </w:r>
      <w:r w:rsidR="00543772" w:rsidRPr="00106019">
        <w:rPr>
          <w:sz w:val="28"/>
          <w:szCs w:val="28"/>
        </w:rPr>
        <w:t>,0%</w:t>
      </w:r>
      <w:r w:rsidRPr="00106019">
        <w:rPr>
          <w:sz w:val="28"/>
          <w:szCs w:val="28"/>
        </w:rPr>
        <w:t>;</w:t>
      </w:r>
    </w:p>
    <w:p w14:paraId="6083C855" w14:textId="2B01336F" w:rsidR="00DF1C9B" w:rsidRPr="00DF1C9B" w:rsidRDefault="0016204F" w:rsidP="00DF1C9B">
      <w:pPr>
        <w:ind w:firstLine="567"/>
        <w:jc w:val="both"/>
        <w:rPr>
          <w:i/>
          <w:sz w:val="28"/>
          <w:szCs w:val="28"/>
        </w:rPr>
      </w:pPr>
      <w:bookmarkStart w:id="20" w:name="_Hlk164549405"/>
      <w:bookmarkStart w:id="21" w:name="_Hlk164329833"/>
      <w:r w:rsidRPr="00DF1C9B">
        <w:rPr>
          <w:sz w:val="28"/>
          <w:szCs w:val="28"/>
        </w:rPr>
        <w:t xml:space="preserve">По </w:t>
      </w:r>
      <w:r w:rsidR="00DF1C9B" w:rsidRPr="00DF1C9B">
        <w:rPr>
          <w:sz w:val="28"/>
          <w:szCs w:val="28"/>
        </w:rPr>
        <w:t xml:space="preserve">подпрограмме </w:t>
      </w:r>
      <w:r w:rsidRPr="00DF1C9B">
        <w:rPr>
          <w:sz w:val="28"/>
          <w:szCs w:val="28"/>
        </w:rPr>
        <w:t>«Противодействие экстремизму и профилактика терроризма на территории поселка «</w:t>
      </w:r>
      <w:proofErr w:type="spellStart"/>
      <w:r w:rsidR="00E513BE" w:rsidRPr="00DF1C9B">
        <w:rPr>
          <w:sz w:val="28"/>
          <w:szCs w:val="28"/>
        </w:rPr>
        <w:t>Чиринда</w:t>
      </w:r>
      <w:proofErr w:type="spellEnd"/>
      <w:r w:rsidRPr="00DF1C9B">
        <w:rPr>
          <w:sz w:val="28"/>
          <w:szCs w:val="28"/>
        </w:rPr>
        <w:t>»</w:t>
      </w:r>
      <w:r w:rsidR="00DF1C9B" w:rsidRPr="00DF1C9B">
        <w:rPr>
          <w:sz w:val="28"/>
          <w:szCs w:val="28"/>
        </w:rPr>
        <w:t xml:space="preserve"> при утвержденных плановых назначениях в сумме 2,0 тыс.</w:t>
      </w:r>
      <w:r w:rsidR="001F4017">
        <w:rPr>
          <w:sz w:val="28"/>
          <w:szCs w:val="28"/>
        </w:rPr>
        <w:t xml:space="preserve"> </w:t>
      </w:r>
      <w:r w:rsidR="00DF1C9B" w:rsidRPr="00DF1C9B">
        <w:rPr>
          <w:sz w:val="28"/>
          <w:szCs w:val="28"/>
        </w:rPr>
        <w:t>руб., исполнение</w:t>
      </w:r>
      <w:r w:rsidR="00DF1C9B" w:rsidRPr="00DF1C9B">
        <w:rPr>
          <w:i/>
          <w:sz w:val="28"/>
          <w:szCs w:val="28"/>
        </w:rPr>
        <w:t xml:space="preserve"> подпрограммы в 2023 году не осуществлялось.</w:t>
      </w:r>
    </w:p>
    <w:p w14:paraId="3085D2F8" w14:textId="689F9B33" w:rsidR="0016204F" w:rsidRPr="00106019" w:rsidRDefault="00DF1C9B" w:rsidP="0016204F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r w:rsidRPr="00DF1C9B">
        <w:rPr>
          <w:sz w:val="28"/>
          <w:szCs w:val="28"/>
        </w:rPr>
        <w:t>По подпрограмме</w:t>
      </w:r>
      <w:r w:rsidR="0016204F" w:rsidRPr="00DF1C9B">
        <w:rPr>
          <w:sz w:val="28"/>
          <w:szCs w:val="28"/>
        </w:rPr>
        <w:t xml:space="preserve"> «Профилактика правонарушений на территории поселка </w:t>
      </w:r>
      <w:proofErr w:type="spellStart"/>
      <w:r w:rsidR="00E513BE" w:rsidRPr="00DF1C9B">
        <w:rPr>
          <w:sz w:val="28"/>
          <w:szCs w:val="28"/>
        </w:rPr>
        <w:t>Чиринда</w:t>
      </w:r>
      <w:proofErr w:type="spellEnd"/>
      <w:r w:rsidR="0016204F" w:rsidRPr="00DF1C9B">
        <w:rPr>
          <w:sz w:val="28"/>
          <w:szCs w:val="28"/>
        </w:rPr>
        <w:t>» отсутствует финансовое обеспечение.</w:t>
      </w:r>
      <w:r w:rsidR="0016204F" w:rsidRPr="0030792E">
        <w:rPr>
          <w:sz w:val="28"/>
          <w:szCs w:val="28"/>
        </w:rPr>
        <w:t xml:space="preserve"> </w:t>
      </w:r>
      <w:bookmarkEnd w:id="20"/>
    </w:p>
    <w:bookmarkEnd w:id="21"/>
    <w:p w14:paraId="50011A86" w14:textId="3F150B1A" w:rsidR="004840F9" w:rsidRPr="00106019" w:rsidRDefault="004840F9" w:rsidP="009B3B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06019">
        <w:rPr>
          <w:sz w:val="28"/>
          <w:szCs w:val="28"/>
        </w:rPr>
        <w:t xml:space="preserve">Объем неисполненных подпрограммных расходов составил </w:t>
      </w:r>
      <w:r w:rsidR="00DF1C9B">
        <w:rPr>
          <w:sz w:val="28"/>
          <w:szCs w:val="28"/>
        </w:rPr>
        <w:t>257,7</w:t>
      </w:r>
      <w:r w:rsidRPr="00106019">
        <w:rPr>
          <w:sz w:val="28"/>
          <w:szCs w:val="28"/>
        </w:rPr>
        <w:t xml:space="preserve"> тыс. руб. или </w:t>
      </w:r>
      <w:r w:rsidR="00DF1C9B">
        <w:rPr>
          <w:sz w:val="28"/>
          <w:szCs w:val="28"/>
        </w:rPr>
        <w:t>3,3</w:t>
      </w:r>
      <w:r w:rsidRPr="00106019">
        <w:rPr>
          <w:sz w:val="28"/>
          <w:szCs w:val="28"/>
        </w:rPr>
        <w:t>% от общего объема утвержденных подпрограммных расходов.</w:t>
      </w:r>
    </w:p>
    <w:p w14:paraId="7BE6AFEC" w14:textId="77777777" w:rsidR="00EE77E0" w:rsidRPr="007C040B" w:rsidRDefault="00EE77E0" w:rsidP="00EE77E0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2" w:name="_Hlk164931056"/>
      <w:bookmarkStart w:id="23" w:name="_Hlk164930500"/>
      <w:bookmarkEnd w:id="17"/>
      <w:r w:rsidRPr="00EE77E0">
        <w:rPr>
          <w:sz w:val="28"/>
          <w:szCs w:val="28"/>
        </w:rPr>
        <w:lastRenderedPageBreak/>
        <w:t xml:space="preserve">Представленная в составе Отчета об исполнении местного бюджета за 2023 год Пояснительная записка в части муниципальной программы </w:t>
      </w:r>
      <w:bookmarkStart w:id="24" w:name="_Hlk164930900"/>
      <w:r w:rsidRPr="00EE77E0">
        <w:rPr>
          <w:sz w:val="28"/>
          <w:szCs w:val="28"/>
        </w:rPr>
        <w:t xml:space="preserve">(подпрограмм) </w:t>
      </w:r>
      <w:bookmarkStart w:id="25" w:name="_Hlk164930915"/>
      <w:bookmarkEnd w:id="24"/>
      <w:r w:rsidRPr="00EE77E0">
        <w:rPr>
          <w:sz w:val="28"/>
          <w:szCs w:val="28"/>
        </w:rPr>
        <w:t xml:space="preserve">содержит </w:t>
      </w:r>
      <w:bookmarkStart w:id="26" w:name="_Hlk164587398"/>
      <w:r w:rsidRPr="00EE77E0">
        <w:rPr>
          <w:sz w:val="28"/>
          <w:szCs w:val="28"/>
        </w:rPr>
        <w:t xml:space="preserve">информацию только об общем объеме утвержденной и исполненной суммы программных (подпрограммных) расходов и их процент исполнения. </w:t>
      </w:r>
      <w:r w:rsidRPr="001F4017">
        <w:rPr>
          <w:b/>
          <w:bCs/>
          <w:i/>
          <w:iCs/>
          <w:sz w:val="28"/>
          <w:szCs w:val="28"/>
        </w:rPr>
        <w:t xml:space="preserve">В нарушение пункта 152 </w:t>
      </w:r>
      <w:r w:rsidRPr="001F4017">
        <w:rPr>
          <w:b/>
          <w:bCs/>
          <w:i/>
          <w:iCs/>
          <w:color w:val="000000" w:themeColor="text1"/>
          <w:sz w:val="28"/>
          <w:szCs w:val="28"/>
        </w:rPr>
        <w:t>Инструкции</w:t>
      </w:r>
      <w:r w:rsidRPr="00EE77E0">
        <w:rPr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1F4017">
        <w:rPr>
          <w:b/>
          <w:bCs/>
          <w:i/>
          <w:iCs/>
          <w:color w:val="000000" w:themeColor="text1"/>
          <w:sz w:val="28"/>
          <w:szCs w:val="28"/>
        </w:rPr>
        <w:t>от 28.12.2010 №191н</w:t>
      </w:r>
      <w:r w:rsidRPr="00EE77E0">
        <w:rPr>
          <w:color w:val="000000" w:themeColor="text1"/>
          <w:sz w:val="28"/>
          <w:szCs w:val="28"/>
        </w:rPr>
        <w:t xml:space="preserve"> (далее - Инструкция №191н) в разделе 3, в Пояснительной записке </w:t>
      </w:r>
      <w:r w:rsidRPr="00EE77E0">
        <w:rPr>
          <w:sz w:val="28"/>
          <w:szCs w:val="28"/>
        </w:rPr>
        <w:t xml:space="preserve">(ф.0503160), </w:t>
      </w:r>
      <w:bookmarkEnd w:id="26"/>
      <w:r w:rsidRPr="00EE77E0">
        <w:rPr>
          <w:sz w:val="28"/>
          <w:szCs w:val="28"/>
        </w:rPr>
        <w:t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муниципальных программ (подпрограмм).</w:t>
      </w:r>
      <w:r w:rsidRPr="001072DC">
        <w:rPr>
          <w:sz w:val="28"/>
          <w:szCs w:val="28"/>
        </w:rPr>
        <w:t xml:space="preserve"> </w:t>
      </w:r>
      <w:r w:rsidRPr="001072DC">
        <w:rPr>
          <w:color w:val="000000" w:themeColor="text1"/>
          <w:sz w:val="28"/>
          <w:szCs w:val="28"/>
        </w:rPr>
        <w:t xml:space="preserve"> </w:t>
      </w:r>
      <w:bookmarkEnd w:id="22"/>
      <w:bookmarkEnd w:id="25"/>
    </w:p>
    <w:bookmarkEnd w:id="23"/>
    <w:p w14:paraId="06B9EFA1" w14:textId="4D100D9A" w:rsidR="00B12129" w:rsidRPr="007C040B" w:rsidRDefault="00B12129" w:rsidP="00B1212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14:paraId="01E9375B" w14:textId="062719D3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73D56E67" w14:textId="77777777" w:rsidR="009A45E7" w:rsidRPr="009A45E7" w:rsidRDefault="009A45E7" w:rsidP="009A45E7">
      <w:pPr>
        <w:ind w:firstLine="567"/>
        <w:jc w:val="both"/>
        <w:rPr>
          <w:sz w:val="28"/>
          <w:szCs w:val="28"/>
        </w:rPr>
      </w:pPr>
      <w:r w:rsidRPr="009A45E7">
        <w:rPr>
          <w:sz w:val="28"/>
          <w:szCs w:val="28"/>
        </w:rPr>
        <w:t>Согласно ф.0503169 «Сведения по дебиторской и кредиторской задолженности» по состоянию на 01.01.2024 числится:</w:t>
      </w:r>
    </w:p>
    <w:p w14:paraId="5DF95090" w14:textId="552F9198" w:rsidR="009A45E7" w:rsidRDefault="00302B9B" w:rsidP="00302B9B">
      <w:pPr>
        <w:pStyle w:val="af9"/>
        <w:numPr>
          <w:ilvl w:val="0"/>
          <w:numId w:val="50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F4017" w:rsidRPr="00302B9B">
        <w:rPr>
          <w:iCs/>
          <w:sz w:val="28"/>
          <w:szCs w:val="28"/>
        </w:rPr>
        <w:t>д</w:t>
      </w:r>
      <w:r w:rsidR="009A45E7" w:rsidRPr="00302B9B">
        <w:rPr>
          <w:iCs/>
          <w:sz w:val="28"/>
          <w:szCs w:val="28"/>
        </w:rPr>
        <w:t>ебиторская задолженность отсутствует. Просроченная, а также нереальная к взысканию, дебиторская задолженность отсутствует.</w:t>
      </w:r>
    </w:p>
    <w:p w14:paraId="40949AED" w14:textId="1CF1594D" w:rsidR="009A45E7" w:rsidRPr="00302B9B" w:rsidRDefault="00302B9B" w:rsidP="00302B9B">
      <w:pPr>
        <w:pStyle w:val="af9"/>
        <w:numPr>
          <w:ilvl w:val="0"/>
          <w:numId w:val="50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1F4017" w:rsidRPr="00302B9B">
        <w:rPr>
          <w:iCs/>
          <w:sz w:val="28"/>
          <w:szCs w:val="28"/>
        </w:rPr>
        <w:t>к</w:t>
      </w:r>
      <w:r w:rsidR="009A45E7" w:rsidRPr="00302B9B">
        <w:rPr>
          <w:iCs/>
          <w:sz w:val="28"/>
          <w:szCs w:val="28"/>
        </w:rPr>
        <w:t>редиторская задолженность по сравнению с задолженностью на начало года уменьшилась на 450 331,84 руб. и составила общую сумму 29 928,24 руб., в том числе:</w:t>
      </w:r>
    </w:p>
    <w:p w14:paraId="20083E2E" w14:textId="449DB979" w:rsidR="009A45E7" w:rsidRPr="001F4017" w:rsidRDefault="009A45E7" w:rsidP="00302B9B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1F4017">
        <w:rPr>
          <w:iCs/>
          <w:sz w:val="28"/>
          <w:szCs w:val="28"/>
        </w:rPr>
        <w:t xml:space="preserve"> </w:t>
      </w:r>
      <w:bookmarkStart w:id="27" w:name="_Hlk163471158"/>
      <w:r w:rsidRPr="001F4017">
        <w:rPr>
          <w:iCs/>
          <w:sz w:val="28"/>
          <w:szCs w:val="28"/>
        </w:rPr>
        <w:t>-</w:t>
      </w:r>
      <w:r w:rsidR="001F4017" w:rsidRPr="001F4017">
        <w:rPr>
          <w:iCs/>
          <w:sz w:val="28"/>
          <w:szCs w:val="28"/>
        </w:rPr>
        <w:t xml:space="preserve"> </w:t>
      </w:r>
      <w:r w:rsidRPr="001F4017">
        <w:rPr>
          <w:iCs/>
          <w:sz w:val="28"/>
          <w:szCs w:val="28"/>
        </w:rPr>
        <w:t xml:space="preserve">по счету </w:t>
      </w:r>
      <w:bookmarkStart w:id="28" w:name="_Hlk163561723"/>
      <w:r w:rsidRPr="001F4017">
        <w:rPr>
          <w:iCs/>
          <w:sz w:val="28"/>
          <w:szCs w:val="28"/>
        </w:rPr>
        <w:t>130211000 «</w:t>
      </w:r>
      <w:r w:rsidRPr="001F4017">
        <w:rPr>
          <w:rFonts w:eastAsiaTheme="minorHAnsi"/>
          <w:iCs/>
          <w:sz w:val="28"/>
          <w:szCs w:val="28"/>
          <w:lang w:eastAsia="en-US"/>
        </w:rPr>
        <w:t xml:space="preserve">Расчеты по заработной </w:t>
      </w:r>
      <w:bookmarkEnd w:id="27"/>
      <w:bookmarkEnd w:id="28"/>
      <w:r w:rsidRPr="001F4017">
        <w:rPr>
          <w:rFonts w:eastAsiaTheme="minorHAnsi"/>
          <w:iCs/>
          <w:sz w:val="28"/>
          <w:szCs w:val="28"/>
          <w:lang w:eastAsia="en-US"/>
        </w:rPr>
        <w:t>плате» в сумме 29 461,59 руб. - начисление по з/плате превысило выделенные годовые ассигнования на 2023 год.;</w:t>
      </w:r>
    </w:p>
    <w:p w14:paraId="77463A82" w14:textId="71E11F56" w:rsidR="009A45E7" w:rsidRPr="009A45E7" w:rsidRDefault="009A45E7" w:rsidP="009A45E7">
      <w:pPr>
        <w:ind w:firstLine="567"/>
        <w:jc w:val="both"/>
        <w:rPr>
          <w:sz w:val="28"/>
          <w:szCs w:val="28"/>
        </w:rPr>
      </w:pPr>
      <w:r w:rsidRPr="001F4017">
        <w:rPr>
          <w:iCs/>
          <w:sz w:val="28"/>
          <w:szCs w:val="28"/>
        </w:rPr>
        <w:t>-</w:t>
      </w:r>
      <w:r w:rsidR="001F4017" w:rsidRPr="001F4017">
        <w:rPr>
          <w:iCs/>
          <w:sz w:val="28"/>
          <w:szCs w:val="28"/>
        </w:rPr>
        <w:t xml:space="preserve"> </w:t>
      </w:r>
      <w:r w:rsidRPr="001F4017">
        <w:rPr>
          <w:iCs/>
          <w:sz w:val="28"/>
          <w:szCs w:val="28"/>
        </w:rPr>
        <w:t xml:space="preserve">по счету 130221000 «Расчеты по услугам связи» в сумме 466,65 руб. - </w:t>
      </w:r>
      <w:bookmarkStart w:id="29" w:name="_Hlk163471492"/>
      <w:r w:rsidRPr="001F4017">
        <w:rPr>
          <w:iCs/>
          <w:sz w:val="28"/>
          <w:szCs w:val="28"/>
        </w:rPr>
        <w:t>текущая задолженность перед МП ЭМР</w:t>
      </w:r>
      <w:r w:rsidRPr="009A45E7">
        <w:rPr>
          <w:sz w:val="28"/>
          <w:szCs w:val="28"/>
        </w:rPr>
        <w:t xml:space="preserve"> «</w:t>
      </w:r>
      <w:proofErr w:type="spellStart"/>
      <w:r w:rsidRPr="009A45E7">
        <w:rPr>
          <w:sz w:val="28"/>
          <w:szCs w:val="28"/>
        </w:rPr>
        <w:t>ЦТиС</w:t>
      </w:r>
      <w:proofErr w:type="spellEnd"/>
      <w:r w:rsidRPr="009A45E7">
        <w:rPr>
          <w:sz w:val="28"/>
          <w:szCs w:val="28"/>
        </w:rPr>
        <w:t>» за услуги связи (междугородние переговоры)</w:t>
      </w:r>
      <w:bookmarkEnd w:id="29"/>
      <w:r w:rsidRPr="009A45E7">
        <w:rPr>
          <w:sz w:val="28"/>
          <w:szCs w:val="28"/>
        </w:rPr>
        <w:t xml:space="preserve">. </w:t>
      </w:r>
    </w:p>
    <w:p w14:paraId="5C3F7839" w14:textId="77777777" w:rsidR="009A45E7" w:rsidRPr="009A45E7" w:rsidRDefault="009A45E7" w:rsidP="009A45E7">
      <w:pPr>
        <w:ind w:firstLine="567"/>
        <w:jc w:val="both"/>
        <w:rPr>
          <w:sz w:val="28"/>
          <w:szCs w:val="28"/>
        </w:rPr>
      </w:pPr>
      <w:r w:rsidRPr="009A45E7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14:paraId="65F9C42B" w14:textId="77777777" w:rsidR="00EE77E0" w:rsidRDefault="00EE77E0" w:rsidP="00A122D9">
      <w:pPr>
        <w:jc w:val="center"/>
        <w:rPr>
          <w:b/>
          <w:bCs/>
          <w:sz w:val="28"/>
          <w:szCs w:val="28"/>
        </w:rPr>
      </w:pPr>
    </w:p>
    <w:p w14:paraId="174ACDE1" w14:textId="0C4C4B84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proofErr w:type="spellStart"/>
      <w:r w:rsidR="00E513BE">
        <w:rPr>
          <w:b/>
          <w:bCs/>
          <w:sz w:val="28"/>
          <w:szCs w:val="28"/>
        </w:rPr>
        <w:t>Чиринда</w:t>
      </w:r>
      <w:proofErr w:type="spellEnd"/>
    </w:p>
    <w:p w14:paraId="2BC8F680" w14:textId="1335FCC7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AB7B65">
        <w:rPr>
          <w:sz w:val="28"/>
          <w:szCs w:val="28"/>
        </w:rPr>
        <w:t>3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AB7B65">
        <w:rPr>
          <w:sz w:val="28"/>
          <w:szCs w:val="28"/>
        </w:rPr>
        <w:t xml:space="preserve">3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DF1C9B">
        <w:rPr>
          <w:sz w:val="28"/>
          <w:szCs w:val="28"/>
        </w:rPr>
        <w:t>472,5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30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30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43D2DA70" w:rsidR="00B04B32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8A171B" w:rsidRPr="001072DC">
        <w:rPr>
          <w:sz w:val="28"/>
          <w:szCs w:val="28"/>
        </w:rPr>
        <w:t>3</w:t>
      </w:r>
      <w:r w:rsidR="00642B80" w:rsidRPr="001072DC">
        <w:rPr>
          <w:sz w:val="28"/>
          <w:szCs w:val="28"/>
        </w:rPr>
        <w:t xml:space="preserve"> год </w:t>
      </w:r>
      <w:r w:rsidR="00DF1C9B">
        <w:rPr>
          <w:sz w:val="28"/>
          <w:szCs w:val="28"/>
        </w:rPr>
        <w:t>де</w:t>
      </w:r>
      <w:r w:rsidR="00471D24" w:rsidRPr="001072DC">
        <w:rPr>
          <w:sz w:val="28"/>
          <w:szCs w:val="28"/>
        </w:rPr>
        <w:t>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DF1C9B">
        <w:rPr>
          <w:sz w:val="28"/>
          <w:szCs w:val="28"/>
        </w:rPr>
        <w:t>68,9</w:t>
      </w:r>
      <w:r w:rsidR="0016204F">
        <w:rPr>
          <w:sz w:val="28"/>
          <w:szCs w:val="28"/>
        </w:rPr>
        <w:t xml:space="preserve"> </w:t>
      </w:r>
      <w:r w:rsidR="000C69A1" w:rsidRPr="001072DC">
        <w:rPr>
          <w:sz w:val="28"/>
          <w:szCs w:val="28"/>
        </w:rPr>
        <w:t xml:space="preserve">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22673A" w:rsidRPr="001072DC">
        <w:rPr>
          <w:sz w:val="28"/>
          <w:szCs w:val="28"/>
        </w:rPr>
        <w:t>2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DF1C9B">
        <w:rPr>
          <w:sz w:val="28"/>
          <w:szCs w:val="28"/>
        </w:rPr>
        <w:t>про</w:t>
      </w:r>
      <w:r w:rsidR="00471D24" w:rsidRPr="001072DC">
        <w:rPr>
          <w:sz w:val="28"/>
          <w:szCs w:val="28"/>
        </w:rPr>
        <w:t>фи</w:t>
      </w:r>
      <w:r w:rsidR="00A374A5" w:rsidRPr="001072DC">
        <w:rPr>
          <w:sz w:val="28"/>
          <w:szCs w:val="28"/>
        </w:rPr>
        <w:t xml:space="preserve">цитом </w:t>
      </w:r>
      <w:r w:rsidR="00975403" w:rsidRPr="001072DC">
        <w:rPr>
          <w:sz w:val="28"/>
          <w:szCs w:val="28"/>
        </w:rPr>
        <w:t>в сумме</w:t>
      </w:r>
      <w:r w:rsidR="00B04B32" w:rsidRPr="001072DC">
        <w:rPr>
          <w:sz w:val="28"/>
          <w:szCs w:val="28"/>
        </w:rPr>
        <w:t xml:space="preserve"> </w:t>
      </w:r>
      <w:r w:rsidR="00DF1C9B">
        <w:rPr>
          <w:sz w:val="28"/>
          <w:szCs w:val="28"/>
        </w:rPr>
        <w:t>332,7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0B12D5E1" w14:textId="77777777" w:rsidR="001F4017" w:rsidRPr="001072DC" w:rsidRDefault="001F4017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14:paraId="75761A25" w14:textId="6738AA2C" w:rsidR="001F5784" w:rsidRPr="001072DC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lastRenderedPageBreak/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632B05EF" w:rsidR="002F4E10" w:rsidRPr="001072DC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1072DC">
        <w:rPr>
          <w:sz w:val="28"/>
          <w:szCs w:val="28"/>
        </w:rPr>
        <w:t xml:space="preserve">одного ГАБС местного бюджета: </w:t>
      </w:r>
      <w:r w:rsidR="00DD2E3A" w:rsidRPr="001072DC">
        <w:rPr>
          <w:color w:val="000000" w:themeColor="text1"/>
          <w:sz w:val="28"/>
          <w:szCs w:val="28"/>
        </w:rPr>
        <w:t>Администрации</w:t>
      </w:r>
      <w:r w:rsidR="007A61F2" w:rsidRPr="001072DC">
        <w:rPr>
          <w:color w:val="000000" w:themeColor="text1"/>
          <w:sz w:val="28"/>
          <w:szCs w:val="28"/>
        </w:rPr>
        <w:t xml:space="preserve"> </w:t>
      </w:r>
      <w:r w:rsidR="00CA0487" w:rsidRPr="001072DC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E513BE">
        <w:rPr>
          <w:color w:val="000000" w:themeColor="text1"/>
          <w:sz w:val="28"/>
          <w:szCs w:val="28"/>
        </w:rPr>
        <w:t>Чиринда</w:t>
      </w:r>
      <w:proofErr w:type="spellEnd"/>
      <w:r w:rsidR="00CA0487" w:rsidRPr="001072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1072DC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1072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7B44819D" w14:textId="5D8CE641" w:rsidR="005019DB" w:rsidRPr="001072DC" w:rsidRDefault="005C4611" w:rsidP="005019DB">
      <w:pPr>
        <w:ind w:firstLine="567"/>
        <w:jc w:val="both"/>
        <w:outlineLvl w:val="1"/>
        <w:rPr>
          <w:strike/>
          <w:color w:val="000000" w:themeColor="text1"/>
          <w:sz w:val="28"/>
          <w:szCs w:val="28"/>
        </w:rPr>
      </w:pPr>
      <w:bookmarkStart w:id="31" w:name="_Hlk164330859"/>
      <w:r w:rsidRPr="001072DC">
        <w:rPr>
          <w:color w:val="000000" w:themeColor="text1"/>
          <w:sz w:val="28"/>
          <w:szCs w:val="28"/>
        </w:rPr>
        <w:t>6</w:t>
      </w:r>
      <w:r w:rsidR="001F08E8" w:rsidRPr="001072DC">
        <w:rPr>
          <w:color w:val="000000" w:themeColor="text1"/>
          <w:sz w:val="28"/>
          <w:szCs w:val="28"/>
        </w:rPr>
        <w:t>.</w:t>
      </w:r>
      <w:r w:rsidR="00562DF1" w:rsidRPr="001072DC">
        <w:rPr>
          <w:color w:val="000000" w:themeColor="text1"/>
          <w:sz w:val="28"/>
          <w:szCs w:val="28"/>
        </w:rPr>
        <w:t xml:space="preserve">1. </w:t>
      </w:r>
      <w:bookmarkStart w:id="32" w:name="OLE_LINK1"/>
      <w:r w:rsidR="001F08E8" w:rsidRPr="001072DC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1072DC">
        <w:rPr>
          <w:color w:val="000000" w:themeColor="text1"/>
          <w:sz w:val="28"/>
          <w:szCs w:val="28"/>
        </w:rPr>
        <w:t>ГАБС</w:t>
      </w:r>
      <w:r w:rsidR="001F08E8" w:rsidRPr="001072DC">
        <w:rPr>
          <w:color w:val="000000" w:themeColor="text1"/>
          <w:sz w:val="28"/>
          <w:szCs w:val="28"/>
        </w:rPr>
        <w:t xml:space="preserve"> </w:t>
      </w:r>
      <w:r w:rsidR="002F4E10" w:rsidRPr="001072DC">
        <w:rPr>
          <w:color w:val="000000" w:themeColor="text1"/>
          <w:sz w:val="28"/>
          <w:szCs w:val="28"/>
        </w:rPr>
        <w:t>местного</w:t>
      </w:r>
      <w:r w:rsidR="001F08E8" w:rsidRPr="001072DC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1072DC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1072DC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1072DC">
        <w:rPr>
          <w:color w:val="000000" w:themeColor="text1"/>
          <w:sz w:val="28"/>
          <w:szCs w:val="28"/>
        </w:rPr>
        <w:t xml:space="preserve"> </w:t>
      </w:r>
      <w:r w:rsidR="001F3C47" w:rsidRPr="001072DC">
        <w:rPr>
          <w:color w:val="000000" w:themeColor="text1"/>
          <w:sz w:val="28"/>
          <w:szCs w:val="28"/>
        </w:rPr>
        <w:t>п</w:t>
      </w:r>
      <w:r w:rsidR="00A122D9" w:rsidRPr="001072DC">
        <w:rPr>
          <w:color w:val="000000" w:themeColor="text1"/>
          <w:sz w:val="28"/>
          <w:szCs w:val="28"/>
        </w:rPr>
        <w:t>унктом</w:t>
      </w:r>
      <w:r w:rsidR="00753BEF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 xml:space="preserve">3 </w:t>
      </w:r>
      <w:r w:rsidR="001F3C47" w:rsidRPr="001072DC">
        <w:rPr>
          <w:color w:val="000000" w:themeColor="text1"/>
          <w:sz w:val="28"/>
          <w:szCs w:val="28"/>
        </w:rPr>
        <w:t>ст</w:t>
      </w:r>
      <w:r w:rsidR="00A122D9" w:rsidRPr="001072DC">
        <w:rPr>
          <w:color w:val="000000" w:themeColor="text1"/>
          <w:sz w:val="28"/>
          <w:szCs w:val="28"/>
        </w:rPr>
        <w:t>атьи</w:t>
      </w:r>
      <w:r w:rsidR="001F3C47" w:rsidRPr="001072DC">
        <w:rPr>
          <w:color w:val="000000" w:themeColor="text1"/>
          <w:sz w:val="28"/>
          <w:szCs w:val="28"/>
        </w:rPr>
        <w:t xml:space="preserve"> </w:t>
      </w:r>
      <w:r w:rsidR="002E4222" w:rsidRPr="001072DC">
        <w:rPr>
          <w:color w:val="000000" w:themeColor="text1"/>
          <w:sz w:val="28"/>
          <w:szCs w:val="28"/>
        </w:rPr>
        <w:t>4</w:t>
      </w:r>
      <w:r w:rsidR="001F3C47" w:rsidRPr="001072DC">
        <w:rPr>
          <w:color w:val="000000" w:themeColor="text1"/>
          <w:sz w:val="28"/>
          <w:szCs w:val="28"/>
        </w:rPr>
        <w:t>7</w:t>
      </w:r>
      <w:r w:rsidR="00E16535" w:rsidRPr="001072DC">
        <w:rPr>
          <w:color w:val="000000" w:themeColor="text1"/>
          <w:sz w:val="28"/>
          <w:szCs w:val="28"/>
        </w:rPr>
        <w:t xml:space="preserve"> Положени</w:t>
      </w:r>
      <w:r w:rsidR="00E16535" w:rsidRPr="00222986">
        <w:rPr>
          <w:color w:val="000000" w:themeColor="text1"/>
          <w:sz w:val="28"/>
          <w:szCs w:val="28"/>
        </w:rPr>
        <w:t xml:space="preserve">я </w:t>
      </w:r>
      <w:r w:rsidR="001F08E8" w:rsidRPr="00222986">
        <w:rPr>
          <w:color w:val="000000" w:themeColor="text1"/>
          <w:sz w:val="28"/>
          <w:szCs w:val="28"/>
        </w:rPr>
        <w:t>о бюджетном процессе</w:t>
      </w:r>
      <w:r w:rsidR="005019DB">
        <w:rPr>
          <w:color w:val="000000" w:themeColor="text1"/>
          <w:sz w:val="28"/>
          <w:szCs w:val="28"/>
        </w:rPr>
        <w:t xml:space="preserve">, </w:t>
      </w:r>
      <w:r w:rsidR="00114E5D">
        <w:rPr>
          <w:color w:val="000000" w:themeColor="text1"/>
          <w:sz w:val="28"/>
          <w:szCs w:val="28"/>
        </w:rPr>
        <w:t>с</w:t>
      </w:r>
      <w:r w:rsidR="005019DB" w:rsidRPr="001072DC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№191н. </w:t>
      </w:r>
    </w:p>
    <w:p w14:paraId="538F1A0B" w14:textId="399098D9" w:rsidR="00562DF1" w:rsidRPr="001072DC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3" w:name="_Hlk164263055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 xml:space="preserve">.2. </w:t>
      </w:r>
      <w:r w:rsidR="00A71AA7" w:rsidRPr="001072DC">
        <w:rPr>
          <w:sz w:val="28"/>
          <w:szCs w:val="28"/>
        </w:rPr>
        <w:t>Внешняя п</w:t>
      </w:r>
      <w:r w:rsidR="001F5784" w:rsidRPr="001072DC">
        <w:rPr>
          <w:sz w:val="28"/>
          <w:szCs w:val="28"/>
        </w:rPr>
        <w:t>роверка бюджетной отчетности на соответствие бюдже</w:t>
      </w:r>
      <w:r w:rsidR="00714577" w:rsidRPr="001072DC">
        <w:rPr>
          <w:sz w:val="28"/>
          <w:szCs w:val="28"/>
        </w:rPr>
        <w:t xml:space="preserve">тному законодательству в части </w:t>
      </w:r>
      <w:r w:rsidR="001F5784" w:rsidRPr="001072DC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1072DC">
        <w:rPr>
          <w:sz w:val="28"/>
          <w:szCs w:val="28"/>
        </w:rPr>
        <w:t>,</w:t>
      </w:r>
      <w:r w:rsidR="001F5784" w:rsidRPr="001072DC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1072DC">
        <w:rPr>
          <w:sz w:val="28"/>
          <w:szCs w:val="28"/>
        </w:rPr>
        <w:t>ГАБС</w:t>
      </w:r>
      <w:r w:rsidR="00E041B8" w:rsidRPr="001072DC">
        <w:rPr>
          <w:sz w:val="28"/>
          <w:szCs w:val="28"/>
        </w:rPr>
        <w:t>.</w:t>
      </w:r>
    </w:p>
    <w:p w14:paraId="3F29E618" w14:textId="69C86450" w:rsidR="009C2D9F" w:rsidRPr="001072DC" w:rsidRDefault="00234731" w:rsidP="009B3BC6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bookmarkStart w:id="34" w:name="_Hlk164330888"/>
      <w:bookmarkEnd w:id="31"/>
      <w:r w:rsidRPr="001072DC">
        <w:rPr>
          <w:sz w:val="28"/>
          <w:szCs w:val="28"/>
        </w:rPr>
        <w:t>6</w:t>
      </w:r>
      <w:r w:rsidR="001F08E8" w:rsidRPr="001072DC">
        <w:rPr>
          <w:sz w:val="28"/>
          <w:szCs w:val="28"/>
        </w:rPr>
        <w:t>.3</w:t>
      </w:r>
      <w:r w:rsidR="00562DF1" w:rsidRPr="001072DC">
        <w:rPr>
          <w:sz w:val="28"/>
          <w:szCs w:val="28"/>
        </w:rPr>
        <w:t xml:space="preserve">. </w:t>
      </w:r>
      <w:bookmarkEnd w:id="32"/>
      <w:r w:rsidR="009C2D9F" w:rsidRPr="001072DC">
        <w:rPr>
          <w:sz w:val="28"/>
          <w:szCs w:val="28"/>
        </w:rPr>
        <w:t xml:space="preserve">При проверке обоснованности, достоверности, полноты отражения показателей в формах годовой бюджетной отчетности, </w:t>
      </w:r>
      <w:r w:rsidR="006A6B8B" w:rsidRPr="001072DC">
        <w:rPr>
          <w:sz w:val="28"/>
          <w:szCs w:val="28"/>
        </w:rPr>
        <w:t>ф</w:t>
      </w:r>
      <w:r w:rsidR="009C2D9F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выявлены.</w:t>
      </w:r>
    </w:p>
    <w:bookmarkEnd w:id="33"/>
    <w:bookmarkEnd w:id="34"/>
    <w:p w14:paraId="44085070" w14:textId="77777777" w:rsidR="00B12129" w:rsidRPr="001072DC" w:rsidRDefault="00B12129" w:rsidP="00B12129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Однако </w:t>
      </w:r>
      <w:r w:rsidRPr="001072DC">
        <w:rPr>
          <w:i/>
          <w:sz w:val="28"/>
          <w:szCs w:val="28"/>
        </w:rPr>
        <w:t>в нарушение пункта 152 Инструкции №191н</w:t>
      </w:r>
      <w:r w:rsidRPr="001072DC">
        <w:rPr>
          <w:sz w:val="28"/>
          <w:szCs w:val="28"/>
        </w:rPr>
        <w:t xml:space="preserve"> в Пояснительной записке: </w:t>
      </w:r>
    </w:p>
    <w:p w14:paraId="0E02B54D" w14:textId="77777777" w:rsidR="00B12129" w:rsidRPr="001072DC" w:rsidRDefault="00B12129" w:rsidP="00B12129">
      <w:pPr>
        <w:ind w:firstLine="567"/>
        <w:jc w:val="both"/>
        <w:rPr>
          <w:sz w:val="28"/>
          <w:szCs w:val="28"/>
        </w:rPr>
      </w:pPr>
      <w:bookmarkStart w:id="35" w:name="_Hlk164261511"/>
      <w:r w:rsidRPr="001072DC">
        <w:rPr>
          <w:sz w:val="28"/>
          <w:szCs w:val="28"/>
        </w:rPr>
        <w:t>1)</w:t>
      </w:r>
      <w:r w:rsidRPr="001072DC">
        <w:rPr>
          <w:color w:val="0070C0"/>
          <w:sz w:val="28"/>
          <w:szCs w:val="28"/>
        </w:rPr>
        <w:t xml:space="preserve"> </w:t>
      </w:r>
      <w:r w:rsidRPr="001072DC">
        <w:rPr>
          <w:sz w:val="28"/>
          <w:szCs w:val="28"/>
        </w:rPr>
        <w:t>в разделе 1 «Организационная структура субъекта бюджетной отчетности» не отражены сведения:</w:t>
      </w:r>
    </w:p>
    <w:p w14:paraId="18F211EF" w14:textId="77777777" w:rsidR="00B12129" w:rsidRPr="001072DC" w:rsidRDefault="00B12129" w:rsidP="00B12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- информация об исполнителе (ФИО, должность) централизованной бухгалтерии, составившем бухгалтерскую отчетность.</w:t>
      </w:r>
    </w:p>
    <w:p w14:paraId="19A6B1D4" w14:textId="77777777" w:rsidR="00B12129" w:rsidRPr="001072DC" w:rsidRDefault="00B12129" w:rsidP="00B121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2) в разделе 3 «Анализ отчета об исполнении бюджета субъектом бюджетной отчетности» ф.0503164 «Сведения об исполнении бюджета» не соответствует форме, предусмотренной Инструкции №191н.</w:t>
      </w:r>
    </w:p>
    <w:p w14:paraId="2B00C7BE" w14:textId="77777777" w:rsidR="00B12129" w:rsidRPr="001D7DE5" w:rsidRDefault="00B12129" w:rsidP="00B12129">
      <w:pPr>
        <w:ind w:firstLine="567"/>
        <w:jc w:val="both"/>
        <w:rPr>
          <w:sz w:val="28"/>
          <w:szCs w:val="28"/>
        </w:rPr>
      </w:pPr>
      <w:r w:rsidRPr="001072DC">
        <w:rPr>
          <w:sz w:val="28"/>
          <w:szCs w:val="28"/>
        </w:rPr>
        <w:t>3) раздел 5 «Прочие вопросы деятельности субъекта бюджетной отчетности</w:t>
      </w:r>
      <w:r w:rsidRPr="001D7DE5">
        <w:rPr>
          <w:sz w:val="28"/>
          <w:szCs w:val="28"/>
        </w:rPr>
        <w:t xml:space="preserve">» </w:t>
      </w:r>
      <w:bookmarkEnd w:id="35"/>
      <w:r w:rsidRPr="001D7DE5">
        <w:rPr>
          <w:sz w:val="28"/>
          <w:szCs w:val="28"/>
        </w:rPr>
        <w:t>не отражены сведения:</w:t>
      </w:r>
    </w:p>
    <w:p w14:paraId="57FB8090" w14:textId="77777777" w:rsidR="00B12129" w:rsidRPr="001D7DE5" w:rsidRDefault="00B12129" w:rsidP="00B12129">
      <w:pPr>
        <w:ind w:firstLine="567"/>
        <w:jc w:val="both"/>
        <w:rPr>
          <w:sz w:val="28"/>
          <w:szCs w:val="28"/>
        </w:rPr>
      </w:pPr>
      <w:r w:rsidRPr="001D7DE5">
        <w:rPr>
          <w:sz w:val="28"/>
          <w:szCs w:val="28"/>
        </w:rPr>
        <w:t>- об основных положениях учетной политики;</w:t>
      </w:r>
    </w:p>
    <w:p w14:paraId="66800B85" w14:textId="77777777" w:rsidR="00B12129" w:rsidRDefault="00B12129" w:rsidP="00B121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7DE5">
        <w:rPr>
          <w:sz w:val="28"/>
          <w:szCs w:val="28"/>
        </w:rPr>
        <w:t xml:space="preserve">- </w:t>
      </w:r>
      <w:r w:rsidRPr="001D7DE5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раздел.</w:t>
      </w:r>
    </w:p>
    <w:p w14:paraId="71FB93B8" w14:textId="77777777" w:rsidR="00302B9B" w:rsidRDefault="00302B9B" w:rsidP="00B121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17326E7" w14:textId="77777777" w:rsidR="0048696C" w:rsidRPr="001072DC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107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072DC">
        <w:rPr>
          <w:sz w:val="28"/>
          <w:szCs w:val="28"/>
        </w:rPr>
        <w:t xml:space="preserve"> </w:t>
      </w:r>
      <w:r w:rsidR="00084C96" w:rsidRPr="00107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125F39B7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D61806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7A442F" w:rsidRPr="001072DC">
        <w:rPr>
          <w:sz w:val="28"/>
          <w:szCs w:val="28"/>
        </w:rPr>
        <w:t>3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08EACF2C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7A442F" w:rsidRPr="001072DC">
        <w:rPr>
          <w:sz w:val="28"/>
          <w:szCs w:val="28"/>
        </w:rPr>
        <w:t>3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 xml:space="preserve">с </w:t>
      </w:r>
      <w:r w:rsidR="00424C67" w:rsidRPr="001072DC">
        <w:rPr>
          <w:sz w:val="28"/>
          <w:szCs w:val="28"/>
        </w:rPr>
        <w:lastRenderedPageBreak/>
        <w:t>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2D20B939" w:rsidR="00A122D9" w:rsidRDefault="00A122D9" w:rsidP="00A122D9">
      <w:pPr>
        <w:ind w:firstLine="567"/>
        <w:jc w:val="both"/>
        <w:rPr>
          <w:sz w:val="28"/>
          <w:szCs w:val="28"/>
        </w:rPr>
      </w:pPr>
      <w:bookmarkStart w:id="36" w:name="_Hlk164261634"/>
      <w:bookmarkStart w:id="37" w:name="_Hlk164331014"/>
      <w:r w:rsidRPr="001072DC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Отчете об исполнении местного бюджета за 2023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="00E513BE">
        <w:rPr>
          <w:sz w:val="28"/>
          <w:szCs w:val="28"/>
        </w:rPr>
        <w:t>Чиринда</w:t>
      </w:r>
      <w:proofErr w:type="spellEnd"/>
      <w:r w:rsidRPr="001072DC">
        <w:rPr>
          <w:sz w:val="28"/>
          <w:szCs w:val="28"/>
        </w:rPr>
        <w:t>.</w:t>
      </w:r>
    </w:p>
    <w:p w14:paraId="4501FF6E" w14:textId="77777777" w:rsidR="00F02726" w:rsidRPr="001072DC" w:rsidRDefault="00F02726" w:rsidP="00F0272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 xml:space="preserve">В ходе внешней проверки дана оценка достоверности показателей Отчета об исполнении местного бюджета за 2023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</w:p>
    <w:p w14:paraId="65DD168C" w14:textId="77777777" w:rsidR="00B12129" w:rsidRPr="00B12129" w:rsidRDefault="00B12129" w:rsidP="00B12129">
      <w:pPr>
        <w:spacing w:line="276" w:lineRule="auto"/>
        <w:ind w:firstLine="567"/>
        <w:jc w:val="both"/>
        <w:rPr>
          <w:sz w:val="28"/>
          <w:szCs w:val="28"/>
        </w:rPr>
      </w:pPr>
      <w:r w:rsidRPr="00B12129">
        <w:rPr>
          <w:b/>
          <w:bCs/>
          <w:i/>
          <w:sz w:val="28"/>
          <w:szCs w:val="28"/>
        </w:rPr>
        <w:t>Следует отметить,</w:t>
      </w:r>
      <w:r w:rsidRPr="00B12129">
        <w:rPr>
          <w:bCs/>
          <w:sz w:val="28"/>
          <w:szCs w:val="28"/>
        </w:rPr>
        <w:t xml:space="preserve"> что в Пояснительной записке </w:t>
      </w:r>
      <w:r w:rsidRPr="00B12129">
        <w:rPr>
          <w:sz w:val="28"/>
          <w:szCs w:val="28"/>
        </w:rPr>
        <w:t xml:space="preserve">(ф.0503160), к Отчету об исполнении местного бюджета за 2023 год, </w:t>
      </w:r>
      <w:r w:rsidRPr="001F4017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B12129">
        <w:rPr>
          <w:sz w:val="28"/>
          <w:szCs w:val="28"/>
        </w:rPr>
        <w:t>:</w:t>
      </w:r>
    </w:p>
    <w:p w14:paraId="6DB6D338" w14:textId="77777777" w:rsidR="00B12129" w:rsidRPr="00B12129" w:rsidRDefault="00B12129" w:rsidP="00B12129">
      <w:pPr>
        <w:spacing w:line="276" w:lineRule="auto"/>
        <w:ind w:firstLine="567"/>
        <w:jc w:val="both"/>
        <w:rPr>
          <w:sz w:val="28"/>
          <w:szCs w:val="28"/>
        </w:rPr>
      </w:pPr>
      <w:r w:rsidRPr="00B12129">
        <w:rPr>
          <w:sz w:val="28"/>
          <w:szCs w:val="28"/>
        </w:rPr>
        <w:t>1) в разделе 1 не отражены сведения о передаче отдельных бюджетных полномочий по формированию, исполнению бюджета поселка; также не отображена информация об исполнителе (ФИО, должность) годового отчета;</w:t>
      </w:r>
    </w:p>
    <w:p w14:paraId="19D20DCC" w14:textId="77777777" w:rsidR="00B12129" w:rsidRPr="00B12129" w:rsidRDefault="00B12129" w:rsidP="00B1212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12129">
        <w:rPr>
          <w:sz w:val="28"/>
          <w:szCs w:val="28"/>
        </w:rPr>
        <w:t>2)</w:t>
      </w:r>
      <w:r w:rsidRPr="00B12129">
        <w:rPr>
          <w:color w:val="000000" w:themeColor="text1"/>
          <w:sz w:val="28"/>
          <w:szCs w:val="28"/>
        </w:rPr>
        <w:t xml:space="preserve"> в разделе 3 </w:t>
      </w:r>
      <w:r w:rsidRPr="00B12129">
        <w:rPr>
          <w:sz w:val="28"/>
          <w:szCs w:val="28"/>
        </w:rPr>
        <w:t xml:space="preserve">таблица, в которой отражено исполнение муниципальной программы (подпрограмм), не соответствует форме 0503166 «Сведения об исполнении мероприятий в рамках целевых программ», отсутствует графа «Причины отклонений», что затрудняет проведение анализа исполнения муниципальной программы (подпрограмм). </w:t>
      </w:r>
      <w:r w:rsidRPr="00B12129">
        <w:rPr>
          <w:color w:val="000000" w:themeColor="text1"/>
          <w:sz w:val="28"/>
          <w:szCs w:val="28"/>
        </w:rPr>
        <w:t xml:space="preserve"> </w:t>
      </w:r>
    </w:p>
    <w:p w14:paraId="2A6807BA" w14:textId="77777777" w:rsidR="00B12129" w:rsidRPr="00B12129" w:rsidRDefault="00B12129" w:rsidP="00B121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12129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73FD4262" w14:textId="77777777" w:rsidR="00B12129" w:rsidRPr="00B12129" w:rsidRDefault="00B12129" w:rsidP="00B12129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38" w:name="_Hlk164263217"/>
      <w:r w:rsidRPr="00B12129">
        <w:rPr>
          <w:b/>
          <w:i/>
          <w:sz w:val="28"/>
          <w:szCs w:val="28"/>
        </w:rPr>
        <w:t>Кроме того,</w:t>
      </w:r>
      <w:r w:rsidRPr="00B12129">
        <w:rPr>
          <w:sz w:val="28"/>
          <w:szCs w:val="28"/>
        </w:rPr>
        <w:t xml:space="preserve"> в Пояснительной записке не раскрыта информация по неосвоенным (неисполненным) бюджетным ассигнованиям</w:t>
      </w:r>
      <w:bookmarkEnd w:id="38"/>
      <w:r w:rsidRPr="00B12129">
        <w:rPr>
          <w:sz w:val="28"/>
          <w:szCs w:val="28"/>
        </w:rPr>
        <w:t xml:space="preserve"> по разделам расходов. </w:t>
      </w:r>
    </w:p>
    <w:p w14:paraId="690F1B6F" w14:textId="7BE3625B" w:rsidR="00F02726" w:rsidRPr="001072DC" w:rsidRDefault="00F02726" w:rsidP="004B597D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B12129">
        <w:rPr>
          <w:bCs/>
          <w:sz w:val="28"/>
          <w:szCs w:val="28"/>
        </w:rPr>
        <w:t>Для обеспечения</w:t>
      </w:r>
      <w:r w:rsidRPr="001072DC">
        <w:rPr>
          <w:bCs/>
          <w:sz w:val="28"/>
          <w:szCs w:val="28"/>
        </w:rPr>
        <w:t xml:space="preserve">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1072DC" w:rsidRDefault="00DF12B3" w:rsidP="009B3BC6">
      <w:pPr>
        <w:ind w:firstLine="567"/>
        <w:jc w:val="both"/>
        <w:rPr>
          <w:bCs/>
          <w:sz w:val="28"/>
          <w:szCs w:val="28"/>
        </w:rPr>
      </w:pPr>
    </w:p>
    <w:bookmarkEnd w:id="36"/>
    <w:p w14:paraId="4B98FBD9" w14:textId="3939A23C" w:rsidR="0022001B" w:rsidRPr="001072DC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proofErr w:type="spellStart"/>
      <w:r w:rsidR="00E513BE">
        <w:rPr>
          <w:i/>
          <w:iCs/>
          <w:sz w:val="28"/>
          <w:szCs w:val="28"/>
        </w:rPr>
        <w:t>Чиринда</w:t>
      </w:r>
      <w:proofErr w:type="spellEnd"/>
      <w:r w:rsidRPr="001072DC">
        <w:rPr>
          <w:i/>
          <w:iCs/>
          <w:sz w:val="28"/>
          <w:szCs w:val="28"/>
        </w:rPr>
        <w:t xml:space="preserve"> за 202</w:t>
      </w:r>
      <w:r w:rsidR="007A442F" w:rsidRPr="001072DC">
        <w:rPr>
          <w:i/>
          <w:iCs/>
          <w:sz w:val="28"/>
          <w:szCs w:val="28"/>
        </w:rPr>
        <w:t>3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E513BE">
        <w:rPr>
          <w:bCs/>
          <w:i/>
          <w:iCs/>
          <w:sz w:val="28"/>
          <w:szCs w:val="28"/>
        </w:rPr>
        <w:t>Чиринд</w:t>
      </w:r>
      <w:r w:rsidR="00DD7657">
        <w:rPr>
          <w:bCs/>
          <w:i/>
          <w:iCs/>
          <w:sz w:val="28"/>
          <w:szCs w:val="28"/>
        </w:rPr>
        <w:t>ин</w:t>
      </w:r>
      <w:r w:rsidR="00C81A20">
        <w:rPr>
          <w:bCs/>
          <w:i/>
          <w:iCs/>
          <w:sz w:val="28"/>
          <w:szCs w:val="28"/>
        </w:rPr>
        <w:t>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37"/>
    <w:p w14:paraId="06A5A535" w14:textId="77777777" w:rsidR="00B41617" w:rsidRPr="001072DC" w:rsidRDefault="00B41617" w:rsidP="00F02726">
      <w:pPr>
        <w:jc w:val="both"/>
        <w:rPr>
          <w:bCs/>
          <w:color w:val="000000" w:themeColor="text1"/>
          <w:sz w:val="28"/>
          <w:szCs w:val="28"/>
        </w:rPr>
      </w:pPr>
    </w:p>
    <w:p w14:paraId="55141DFF" w14:textId="77777777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3B7C3464" w14:textId="1CB835FE" w:rsidR="00F02726" w:rsidRPr="001072DC" w:rsidRDefault="003C6506" w:rsidP="00F02726">
      <w:pPr>
        <w:jc w:val="both"/>
        <w:rPr>
          <w:sz w:val="28"/>
          <w:szCs w:val="28"/>
        </w:rPr>
      </w:pPr>
      <w:bookmarkStart w:id="39" w:name="_Hlk164331079"/>
      <w:bookmarkStart w:id="40" w:name="_Hlk164261588"/>
      <w:r>
        <w:rPr>
          <w:sz w:val="28"/>
          <w:szCs w:val="28"/>
        </w:rPr>
        <w:t>Инспектор</w:t>
      </w:r>
      <w:r w:rsidR="00F02726" w:rsidRPr="001072DC">
        <w:rPr>
          <w:sz w:val="28"/>
          <w:szCs w:val="28"/>
        </w:rPr>
        <w:t xml:space="preserve"> инспекции </w:t>
      </w:r>
    </w:p>
    <w:p w14:paraId="26F2C2F0" w14:textId="77777777" w:rsidR="00F02726" w:rsidRPr="001072DC" w:rsidRDefault="00F02726" w:rsidP="00F02726">
      <w:pPr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внешнего финансового </w:t>
      </w:r>
    </w:p>
    <w:p w14:paraId="7FCFAA7B" w14:textId="3F6193B4" w:rsidR="006D58A4" w:rsidRPr="00F02726" w:rsidRDefault="00F02726" w:rsidP="00F02726">
      <w:pPr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контроля КСП ЭМР</w:t>
      </w:r>
      <w:bookmarkEnd w:id="39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</w:t>
      </w:r>
      <w:r w:rsidR="00DD7657">
        <w:rPr>
          <w:sz w:val="26"/>
          <w:szCs w:val="26"/>
        </w:rPr>
        <w:t xml:space="preserve">    </w:t>
      </w:r>
      <w:r w:rsidRPr="001072DC">
        <w:rPr>
          <w:sz w:val="26"/>
          <w:szCs w:val="26"/>
        </w:rPr>
        <w:t xml:space="preserve">            </w:t>
      </w:r>
      <w:r w:rsidR="00E70496"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40"/>
      <w:r w:rsidR="00DD7657">
        <w:rPr>
          <w:sz w:val="28"/>
          <w:szCs w:val="28"/>
        </w:rPr>
        <w:t>И.В. Овчинникова</w:t>
      </w:r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2470E" w14:textId="77777777" w:rsidR="00D94971" w:rsidRDefault="00D94971">
      <w:r>
        <w:separator/>
      </w:r>
    </w:p>
  </w:endnote>
  <w:endnote w:type="continuationSeparator" w:id="0">
    <w:p w14:paraId="7402509D" w14:textId="77777777" w:rsidR="00D94971" w:rsidRDefault="00D9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7265C4" w:rsidRDefault="007265C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86">
          <w:rPr>
            <w:noProof/>
          </w:rPr>
          <w:t>13</w:t>
        </w:r>
        <w:r>
          <w:fldChar w:fldCharType="end"/>
        </w:r>
      </w:p>
    </w:sdtContent>
  </w:sdt>
  <w:p w14:paraId="5BD853C5" w14:textId="77777777" w:rsidR="007265C4" w:rsidRDefault="007265C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7265C4" w:rsidRDefault="007265C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86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7265C4" w:rsidRDefault="007265C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A225F" w14:textId="77777777" w:rsidR="00D94971" w:rsidRDefault="00D94971">
      <w:r>
        <w:separator/>
      </w:r>
    </w:p>
  </w:footnote>
  <w:footnote w:type="continuationSeparator" w:id="0">
    <w:p w14:paraId="3C57CC98" w14:textId="77777777" w:rsidR="00D94971" w:rsidRDefault="00D9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7265C4" w:rsidRDefault="007265C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7265C4" w:rsidRDefault="007265C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7265C4" w:rsidRDefault="007265C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47"/>
    <w:multiLevelType w:val="hybridMultilevel"/>
    <w:tmpl w:val="949A410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81BF0"/>
    <w:multiLevelType w:val="multilevel"/>
    <w:tmpl w:val="D5F6F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0218D0"/>
    <w:multiLevelType w:val="multilevel"/>
    <w:tmpl w:val="A8F435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0B736E09"/>
    <w:multiLevelType w:val="hybridMultilevel"/>
    <w:tmpl w:val="E2E06B04"/>
    <w:lvl w:ilvl="0" w:tplc="F94EB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C5270F"/>
    <w:multiLevelType w:val="hybridMultilevel"/>
    <w:tmpl w:val="273EFE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E3A2F"/>
    <w:multiLevelType w:val="hybridMultilevel"/>
    <w:tmpl w:val="E5267444"/>
    <w:lvl w:ilvl="0" w:tplc="27D4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03B9C"/>
    <w:multiLevelType w:val="hybridMultilevel"/>
    <w:tmpl w:val="0E6C8E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B650AC"/>
    <w:multiLevelType w:val="hybridMultilevel"/>
    <w:tmpl w:val="57D4E158"/>
    <w:lvl w:ilvl="0" w:tplc="02389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3A7F17"/>
    <w:multiLevelType w:val="hybridMultilevel"/>
    <w:tmpl w:val="287A1D82"/>
    <w:lvl w:ilvl="0" w:tplc="BD2E3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A92F16"/>
    <w:multiLevelType w:val="hybridMultilevel"/>
    <w:tmpl w:val="55D8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71459"/>
    <w:multiLevelType w:val="hybridMultilevel"/>
    <w:tmpl w:val="5EC0547E"/>
    <w:lvl w:ilvl="0" w:tplc="F3802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5A2B3D"/>
    <w:multiLevelType w:val="multilevel"/>
    <w:tmpl w:val="13D2C1E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1D5305F"/>
    <w:multiLevelType w:val="hybridMultilevel"/>
    <w:tmpl w:val="4C5244F4"/>
    <w:lvl w:ilvl="0" w:tplc="900EC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6802ACB"/>
    <w:multiLevelType w:val="hybridMultilevel"/>
    <w:tmpl w:val="EC8A1952"/>
    <w:lvl w:ilvl="0" w:tplc="655E3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6660E1"/>
    <w:multiLevelType w:val="multilevel"/>
    <w:tmpl w:val="D9CE4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98A49AC"/>
    <w:multiLevelType w:val="hybridMultilevel"/>
    <w:tmpl w:val="45869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2DDE59B5"/>
    <w:multiLevelType w:val="hybridMultilevel"/>
    <w:tmpl w:val="7E74B03C"/>
    <w:lvl w:ilvl="0" w:tplc="1E864302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cs="Symbol" w:hint="default"/>
      </w:rPr>
    </w:lvl>
    <w:lvl w:ilvl="1" w:tplc="1E8643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8">
    <w:nsid w:val="325241BC"/>
    <w:multiLevelType w:val="hybridMultilevel"/>
    <w:tmpl w:val="79FC267C"/>
    <w:lvl w:ilvl="0" w:tplc="76E25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9A305D"/>
    <w:multiLevelType w:val="hybridMultilevel"/>
    <w:tmpl w:val="9CFACE14"/>
    <w:lvl w:ilvl="0" w:tplc="2ECE1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023B24"/>
    <w:multiLevelType w:val="hybridMultilevel"/>
    <w:tmpl w:val="CF128CCC"/>
    <w:lvl w:ilvl="0" w:tplc="BC489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C606C"/>
    <w:multiLevelType w:val="hybridMultilevel"/>
    <w:tmpl w:val="4496AB80"/>
    <w:lvl w:ilvl="0" w:tplc="7D8E20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70038D1"/>
    <w:multiLevelType w:val="multilevel"/>
    <w:tmpl w:val="91C24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39646468"/>
    <w:multiLevelType w:val="hybridMultilevel"/>
    <w:tmpl w:val="5E6CAE82"/>
    <w:lvl w:ilvl="0" w:tplc="4C468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B624C"/>
    <w:multiLevelType w:val="hybridMultilevel"/>
    <w:tmpl w:val="E5A485BA"/>
    <w:lvl w:ilvl="0" w:tplc="5CF82A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262B11"/>
    <w:multiLevelType w:val="multilevel"/>
    <w:tmpl w:val="E382A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72451"/>
    <w:multiLevelType w:val="multilevel"/>
    <w:tmpl w:val="C59CAA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8F10EB2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60538"/>
    <w:multiLevelType w:val="hybridMultilevel"/>
    <w:tmpl w:val="C60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E5E51"/>
    <w:multiLevelType w:val="multilevel"/>
    <w:tmpl w:val="DD6E8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61C4370"/>
    <w:multiLevelType w:val="multilevel"/>
    <w:tmpl w:val="45D44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3">
    <w:nsid w:val="585F7F52"/>
    <w:multiLevelType w:val="hybridMultilevel"/>
    <w:tmpl w:val="7F16F0C8"/>
    <w:lvl w:ilvl="0" w:tplc="8F924F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2516E6"/>
    <w:multiLevelType w:val="hybridMultilevel"/>
    <w:tmpl w:val="04B034A2"/>
    <w:lvl w:ilvl="0" w:tplc="2F4E17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F902F8"/>
    <w:multiLevelType w:val="multilevel"/>
    <w:tmpl w:val="C0AE5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6">
    <w:nsid w:val="5E6A5806"/>
    <w:multiLevelType w:val="multilevel"/>
    <w:tmpl w:val="27F4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1A34CA"/>
    <w:multiLevelType w:val="hybridMultilevel"/>
    <w:tmpl w:val="CB80A2BA"/>
    <w:lvl w:ilvl="0" w:tplc="AD16B64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0620AF"/>
    <w:multiLevelType w:val="multilevel"/>
    <w:tmpl w:val="105E2F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9">
    <w:nsid w:val="645D1783"/>
    <w:multiLevelType w:val="hybridMultilevel"/>
    <w:tmpl w:val="91945F64"/>
    <w:lvl w:ilvl="0" w:tplc="764C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5D573B0"/>
    <w:multiLevelType w:val="hybridMultilevel"/>
    <w:tmpl w:val="4E100A98"/>
    <w:lvl w:ilvl="0" w:tplc="26E2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AB79E1"/>
    <w:multiLevelType w:val="hybridMultilevel"/>
    <w:tmpl w:val="7E920E4A"/>
    <w:lvl w:ilvl="0" w:tplc="E438C9F0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8708AA"/>
    <w:multiLevelType w:val="hybridMultilevel"/>
    <w:tmpl w:val="050ABE3A"/>
    <w:lvl w:ilvl="0" w:tplc="AEFA33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012436F"/>
    <w:multiLevelType w:val="hybridMultilevel"/>
    <w:tmpl w:val="C7848FAE"/>
    <w:lvl w:ilvl="0" w:tplc="A238B7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7A7079"/>
    <w:multiLevelType w:val="hybridMultilevel"/>
    <w:tmpl w:val="D38C5D7E"/>
    <w:lvl w:ilvl="0" w:tplc="157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CBE94">
      <w:numFmt w:val="none"/>
      <w:lvlText w:val=""/>
      <w:lvlJc w:val="left"/>
      <w:pPr>
        <w:tabs>
          <w:tab w:val="num" w:pos="360"/>
        </w:tabs>
      </w:pPr>
    </w:lvl>
    <w:lvl w:ilvl="2" w:tplc="E1B204F2">
      <w:numFmt w:val="none"/>
      <w:lvlText w:val=""/>
      <w:lvlJc w:val="left"/>
      <w:pPr>
        <w:tabs>
          <w:tab w:val="num" w:pos="360"/>
        </w:tabs>
      </w:pPr>
    </w:lvl>
    <w:lvl w:ilvl="3" w:tplc="F92EEF70">
      <w:numFmt w:val="none"/>
      <w:lvlText w:val=""/>
      <w:lvlJc w:val="left"/>
      <w:pPr>
        <w:tabs>
          <w:tab w:val="num" w:pos="360"/>
        </w:tabs>
      </w:pPr>
    </w:lvl>
    <w:lvl w:ilvl="4" w:tplc="5924316E">
      <w:numFmt w:val="none"/>
      <w:lvlText w:val=""/>
      <w:lvlJc w:val="left"/>
      <w:pPr>
        <w:tabs>
          <w:tab w:val="num" w:pos="360"/>
        </w:tabs>
      </w:pPr>
    </w:lvl>
    <w:lvl w:ilvl="5" w:tplc="944480F2">
      <w:numFmt w:val="none"/>
      <w:lvlText w:val=""/>
      <w:lvlJc w:val="left"/>
      <w:pPr>
        <w:tabs>
          <w:tab w:val="num" w:pos="360"/>
        </w:tabs>
      </w:pPr>
    </w:lvl>
    <w:lvl w:ilvl="6" w:tplc="692882EE">
      <w:numFmt w:val="none"/>
      <w:lvlText w:val=""/>
      <w:lvlJc w:val="left"/>
      <w:pPr>
        <w:tabs>
          <w:tab w:val="num" w:pos="360"/>
        </w:tabs>
      </w:pPr>
    </w:lvl>
    <w:lvl w:ilvl="7" w:tplc="44B68108">
      <w:numFmt w:val="none"/>
      <w:lvlText w:val=""/>
      <w:lvlJc w:val="left"/>
      <w:pPr>
        <w:tabs>
          <w:tab w:val="num" w:pos="360"/>
        </w:tabs>
      </w:pPr>
    </w:lvl>
    <w:lvl w:ilvl="8" w:tplc="79CE3074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C75568B"/>
    <w:multiLevelType w:val="hybridMultilevel"/>
    <w:tmpl w:val="273CB4EE"/>
    <w:lvl w:ilvl="0" w:tplc="A56225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DF73855"/>
    <w:multiLevelType w:val="hybridMultilevel"/>
    <w:tmpl w:val="DD34916A"/>
    <w:lvl w:ilvl="0" w:tplc="6A9A1A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E9F5F40"/>
    <w:multiLevelType w:val="hybridMultilevel"/>
    <w:tmpl w:val="C9E88618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9">
    <w:nsid w:val="7FBF1D3F"/>
    <w:multiLevelType w:val="hybridMultilevel"/>
    <w:tmpl w:val="09D801CE"/>
    <w:lvl w:ilvl="0" w:tplc="9E468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3"/>
  </w:num>
  <w:num w:numId="3">
    <w:abstractNumId w:val="8"/>
  </w:num>
  <w:num w:numId="4">
    <w:abstractNumId w:val="14"/>
  </w:num>
  <w:num w:numId="5">
    <w:abstractNumId w:val="33"/>
  </w:num>
  <w:num w:numId="6">
    <w:abstractNumId w:val="42"/>
  </w:num>
  <w:num w:numId="7">
    <w:abstractNumId w:val="25"/>
  </w:num>
  <w:num w:numId="8">
    <w:abstractNumId w:val="18"/>
  </w:num>
  <w:num w:numId="9">
    <w:abstractNumId w:val="47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26"/>
  </w:num>
  <w:num w:numId="17">
    <w:abstractNumId w:val="10"/>
  </w:num>
  <w:num w:numId="18">
    <w:abstractNumId w:val="39"/>
  </w:num>
  <w:num w:numId="19">
    <w:abstractNumId w:val="22"/>
  </w:num>
  <w:num w:numId="20">
    <w:abstractNumId w:val="29"/>
  </w:num>
  <w:num w:numId="21">
    <w:abstractNumId w:val="40"/>
  </w:num>
  <w:num w:numId="22">
    <w:abstractNumId w:val="34"/>
  </w:num>
  <w:num w:numId="23">
    <w:abstractNumId w:val="21"/>
  </w:num>
  <w:num w:numId="24">
    <w:abstractNumId w:val="19"/>
  </w:num>
  <w:num w:numId="25">
    <w:abstractNumId w:val="45"/>
  </w:num>
  <w:num w:numId="26">
    <w:abstractNumId w:val="36"/>
  </w:num>
  <w:num w:numId="27">
    <w:abstractNumId w:val="24"/>
  </w:num>
  <w:num w:numId="28">
    <w:abstractNumId w:val="13"/>
  </w:num>
  <w:num w:numId="29">
    <w:abstractNumId w:val="20"/>
  </w:num>
  <w:num w:numId="30">
    <w:abstractNumId w:val="27"/>
  </w:num>
  <w:num w:numId="31">
    <w:abstractNumId w:val="7"/>
  </w:num>
  <w:num w:numId="32">
    <w:abstractNumId w:val="44"/>
  </w:num>
  <w:num w:numId="33">
    <w:abstractNumId w:val="5"/>
  </w:num>
  <w:num w:numId="34">
    <w:abstractNumId w:val="37"/>
  </w:num>
  <w:num w:numId="35">
    <w:abstractNumId w:val="30"/>
  </w:num>
  <w:num w:numId="36">
    <w:abstractNumId w:val="1"/>
  </w:num>
  <w:num w:numId="37">
    <w:abstractNumId w:val="31"/>
  </w:num>
  <w:num w:numId="38">
    <w:abstractNumId w:val="41"/>
  </w:num>
  <w:num w:numId="39">
    <w:abstractNumId w:val="32"/>
  </w:num>
  <w:num w:numId="40">
    <w:abstractNumId w:val="6"/>
  </w:num>
  <w:num w:numId="41">
    <w:abstractNumId w:val="49"/>
  </w:num>
  <w:num w:numId="42">
    <w:abstractNumId w:val="38"/>
  </w:num>
  <w:num w:numId="43">
    <w:abstractNumId w:val="2"/>
  </w:num>
  <w:num w:numId="44">
    <w:abstractNumId w:val="35"/>
  </w:num>
  <w:num w:numId="45">
    <w:abstractNumId w:val="43"/>
  </w:num>
  <w:num w:numId="46">
    <w:abstractNumId w:val="12"/>
  </w:num>
  <w:num w:numId="47">
    <w:abstractNumId w:val="17"/>
  </w:num>
  <w:num w:numId="48">
    <w:abstractNumId w:val="48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160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214"/>
    <w:rsid w:val="00031AE3"/>
    <w:rsid w:val="00034654"/>
    <w:rsid w:val="000354FB"/>
    <w:rsid w:val="00035595"/>
    <w:rsid w:val="00036693"/>
    <w:rsid w:val="000366DB"/>
    <w:rsid w:val="00036971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961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1CE9"/>
    <w:rsid w:val="000F2124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65D1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37D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4E3"/>
    <w:rsid w:val="0012083A"/>
    <w:rsid w:val="00120C66"/>
    <w:rsid w:val="0012171C"/>
    <w:rsid w:val="00123378"/>
    <w:rsid w:val="0012384D"/>
    <w:rsid w:val="0012451F"/>
    <w:rsid w:val="00124706"/>
    <w:rsid w:val="00124F12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391"/>
    <w:rsid w:val="001418A6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AB2"/>
    <w:rsid w:val="00157E5D"/>
    <w:rsid w:val="00160294"/>
    <w:rsid w:val="0016058B"/>
    <w:rsid w:val="001609A9"/>
    <w:rsid w:val="00161C53"/>
    <w:rsid w:val="00161CBF"/>
    <w:rsid w:val="0016204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2287"/>
    <w:rsid w:val="001822D3"/>
    <w:rsid w:val="00182330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724D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B61"/>
    <w:rsid w:val="001A4B96"/>
    <w:rsid w:val="001A581A"/>
    <w:rsid w:val="001A6166"/>
    <w:rsid w:val="001A6208"/>
    <w:rsid w:val="001A63A1"/>
    <w:rsid w:val="001A6684"/>
    <w:rsid w:val="001A77EC"/>
    <w:rsid w:val="001B121F"/>
    <w:rsid w:val="001B1BBF"/>
    <w:rsid w:val="001B2A6C"/>
    <w:rsid w:val="001B345F"/>
    <w:rsid w:val="001B36AB"/>
    <w:rsid w:val="001B38D4"/>
    <w:rsid w:val="001B390A"/>
    <w:rsid w:val="001B3964"/>
    <w:rsid w:val="001B3E73"/>
    <w:rsid w:val="001B5A8C"/>
    <w:rsid w:val="001B5D12"/>
    <w:rsid w:val="001B62CB"/>
    <w:rsid w:val="001B78D8"/>
    <w:rsid w:val="001B7A0B"/>
    <w:rsid w:val="001C046F"/>
    <w:rsid w:val="001C1CC2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FB3"/>
    <w:rsid w:val="001D40B8"/>
    <w:rsid w:val="001D559B"/>
    <w:rsid w:val="001D5927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017"/>
    <w:rsid w:val="001F4A8A"/>
    <w:rsid w:val="001F4CBC"/>
    <w:rsid w:val="001F4D4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013A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C92"/>
    <w:rsid w:val="00210D0B"/>
    <w:rsid w:val="00211D76"/>
    <w:rsid w:val="002120CB"/>
    <w:rsid w:val="0021238E"/>
    <w:rsid w:val="0021281A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73A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F5E"/>
    <w:rsid w:val="00270635"/>
    <w:rsid w:val="00270675"/>
    <w:rsid w:val="00270739"/>
    <w:rsid w:val="00270DAB"/>
    <w:rsid w:val="00271293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7C67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0DF4"/>
    <w:rsid w:val="00301D94"/>
    <w:rsid w:val="00302678"/>
    <w:rsid w:val="00302B9B"/>
    <w:rsid w:val="003034CF"/>
    <w:rsid w:val="00303F22"/>
    <w:rsid w:val="003066AF"/>
    <w:rsid w:val="00306E01"/>
    <w:rsid w:val="0030789B"/>
    <w:rsid w:val="00307C2C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732"/>
    <w:rsid w:val="00397C5A"/>
    <w:rsid w:val="003A06B5"/>
    <w:rsid w:val="003A0B8B"/>
    <w:rsid w:val="003A1D85"/>
    <w:rsid w:val="003A2A66"/>
    <w:rsid w:val="003A325B"/>
    <w:rsid w:val="003A4D0C"/>
    <w:rsid w:val="003A54C7"/>
    <w:rsid w:val="003A5534"/>
    <w:rsid w:val="003A56AE"/>
    <w:rsid w:val="003A5D2D"/>
    <w:rsid w:val="003A6081"/>
    <w:rsid w:val="003A6A3A"/>
    <w:rsid w:val="003A6F47"/>
    <w:rsid w:val="003B0475"/>
    <w:rsid w:val="003B0B61"/>
    <w:rsid w:val="003B0E5E"/>
    <w:rsid w:val="003B10AE"/>
    <w:rsid w:val="003B1378"/>
    <w:rsid w:val="003B232E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465E"/>
    <w:rsid w:val="003C58A0"/>
    <w:rsid w:val="003C62BC"/>
    <w:rsid w:val="003C6506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A15"/>
    <w:rsid w:val="0042343A"/>
    <w:rsid w:val="00424C67"/>
    <w:rsid w:val="00424EB2"/>
    <w:rsid w:val="00426B23"/>
    <w:rsid w:val="00427274"/>
    <w:rsid w:val="004278E0"/>
    <w:rsid w:val="00430780"/>
    <w:rsid w:val="004312B2"/>
    <w:rsid w:val="0043183C"/>
    <w:rsid w:val="00432031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5E8F"/>
    <w:rsid w:val="00446302"/>
    <w:rsid w:val="0044737C"/>
    <w:rsid w:val="004500AB"/>
    <w:rsid w:val="004505CE"/>
    <w:rsid w:val="0045097B"/>
    <w:rsid w:val="00450AA3"/>
    <w:rsid w:val="00450D5C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4B44"/>
    <w:rsid w:val="004854E3"/>
    <w:rsid w:val="004856D4"/>
    <w:rsid w:val="0048696C"/>
    <w:rsid w:val="00486D9D"/>
    <w:rsid w:val="004872B5"/>
    <w:rsid w:val="00487EA3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597D"/>
    <w:rsid w:val="004B6FA2"/>
    <w:rsid w:val="004B6FFB"/>
    <w:rsid w:val="004B7A33"/>
    <w:rsid w:val="004C0691"/>
    <w:rsid w:val="004C08B2"/>
    <w:rsid w:val="004C09FE"/>
    <w:rsid w:val="004C0BBB"/>
    <w:rsid w:val="004C0C3F"/>
    <w:rsid w:val="004C1ACD"/>
    <w:rsid w:val="004C232C"/>
    <w:rsid w:val="004C2C20"/>
    <w:rsid w:val="004C2C33"/>
    <w:rsid w:val="004C2DF6"/>
    <w:rsid w:val="004C327F"/>
    <w:rsid w:val="004C394B"/>
    <w:rsid w:val="004C4087"/>
    <w:rsid w:val="004C4A90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4F08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40559"/>
    <w:rsid w:val="005409E3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93E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6F8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0CE"/>
    <w:rsid w:val="00584D10"/>
    <w:rsid w:val="0058550F"/>
    <w:rsid w:val="00585606"/>
    <w:rsid w:val="00585CE5"/>
    <w:rsid w:val="00585F36"/>
    <w:rsid w:val="0058659B"/>
    <w:rsid w:val="0058722B"/>
    <w:rsid w:val="00587C40"/>
    <w:rsid w:val="005908AB"/>
    <w:rsid w:val="005922ED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16A5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614"/>
    <w:rsid w:val="005E581C"/>
    <w:rsid w:val="005E5F9A"/>
    <w:rsid w:val="005E61E5"/>
    <w:rsid w:val="005E662E"/>
    <w:rsid w:val="005E667F"/>
    <w:rsid w:val="005E7451"/>
    <w:rsid w:val="005E7EB4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2BD2"/>
    <w:rsid w:val="00622ECF"/>
    <w:rsid w:val="00623830"/>
    <w:rsid w:val="00623A02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F03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4A3B"/>
    <w:rsid w:val="00665CCC"/>
    <w:rsid w:val="00665FB6"/>
    <w:rsid w:val="00666497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062D"/>
    <w:rsid w:val="006921D7"/>
    <w:rsid w:val="006937BB"/>
    <w:rsid w:val="00693DA6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593"/>
    <w:rsid w:val="006A56B3"/>
    <w:rsid w:val="006A57E2"/>
    <w:rsid w:val="006A6405"/>
    <w:rsid w:val="006A6A37"/>
    <w:rsid w:val="006A6B8B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8CC"/>
    <w:rsid w:val="006B6F1A"/>
    <w:rsid w:val="006B7724"/>
    <w:rsid w:val="006B7C2B"/>
    <w:rsid w:val="006B7FEF"/>
    <w:rsid w:val="006C1E4D"/>
    <w:rsid w:val="006C2C92"/>
    <w:rsid w:val="006C3AD3"/>
    <w:rsid w:val="006C4316"/>
    <w:rsid w:val="006C65C3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4C6"/>
    <w:rsid w:val="006E58DB"/>
    <w:rsid w:val="006E5F71"/>
    <w:rsid w:val="006E7A28"/>
    <w:rsid w:val="006F0394"/>
    <w:rsid w:val="006F03B8"/>
    <w:rsid w:val="006F113F"/>
    <w:rsid w:val="006F170F"/>
    <w:rsid w:val="006F1BBC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72F"/>
    <w:rsid w:val="00706DCA"/>
    <w:rsid w:val="00707A8B"/>
    <w:rsid w:val="00710C98"/>
    <w:rsid w:val="00714372"/>
    <w:rsid w:val="00714577"/>
    <w:rsid w:val="00714963"/>
    <w:rsid w:val="00714F2E"/>
    <w:rsid w:val="00716CD2"/>
    <w:rsid w:val="00717AEE"/>
    <w:rsid w:val="00717F98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65C4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74B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09"/>
    <w:rsid w:val="007962BE"/>
    <w:rsid w:val="0079649E"/>
    <w:rsid w:val="007975F4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3D92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47E"/>
    <w:rsid w:val="00806DBA"/>
    <w:rsid w:val="008078A5"/>
    <w:rsid w:val="00807F11"/>
    <w:rsid w:val="00810DCC"/>
    <w:rsid w:val="00811A0B"/>
    <w:rsid w:val="008128A6"/>
    <w:rsid w:val="00813510"/>
    <w:rsid w:val="00813ABD"/>
    <w:rsid w:val="008156C8"/>
    <w:rsid w:val="00815762"/>
    <w:rsid w:val="008172A9"/>
    <w:rsid w:val="008177EC"/>
    <w:rsid w:val="00821840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548FA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15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B5C"/>
    <w:rsid w:val="008E4E16"/>
    <w:rsid w:val="008E4E8E"/>
    <w:rsid w:val="008E55D6"/>
    <w:rsid w:val="008E59AA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1028"/>
    <w:rsid w:val="00901304"/>
    <w:rsid w:val="00901663"/>
    <w:rsid w:val="00902666"/>
    <w:rsid w:val="009028F5"/>
    <w:rsid w:val="0090465D"/>
    <w:rsid w:val="00904A9A"/>
    <w:rsid w:val="00904E2C"/>
    <w:rsid w:val="0090554B"/>
    <w:rsid w:val="00905C06"/>
    <w:rsid w:val="00907827"/>
    <w:rsid w:val="00912D32"/>
    <w:rsid w:val="0091374E"/>
    <w:rsid w:val="00913A54"/>
    <w:rsid w:val="00914DA5"/>
    <w:rsid w:val="009169AC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0768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485"/>
    <w:rsid w:val="00996600"/>
    <w:rsid w:val="009968CD"/>
    <w:rsid w:val="00997619"/>
    <w:rsid w:val="009977BF"/>
    <w:rsid w:val="009A185F"/>
    <w:rsid w:val="009A29E8"/>
    <w:rsid w:val="009A3F63"/>
    <w:rsid w:val="009A40FE"/>
    <w:rsid w:val="009A45E7"/>
    <w:rsid w:val="009A51F3"/>
    <w:rsid w:val="009A5220"/>
    <w:rsid w:val="009A5309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40E2"/>
    <w:rsid w:val="009B4E45"/>
    <w:rsid w:val="009B5813"/>
    <w:rsid w:val="009B6DE9"/>
    <w:rsid w:val="009B7434"/>
    <w:rsid w:val="009B7877"/>
    <w:rsid w:val="009B78AE"/>
    <w:rsid w:val="009C0162"/>
    <w:rsid w:val="009C1513"/>
    <w:rsid w:val="009C2D9F"/>
    <w:rsid w:val="009C3570"/>
    <w:rsid w:val="009C3A8A"/>
    <w:rsid w:val="009C3C3B"/>
    <w:rsid w:val="009C45CF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4E9A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CD4"/>
    <w:rsid w:val="00A3560E"/>
    <w:rsid w:val="00A35780"/>
    <w:rsid w:val="00A360EE"/>
    <w:rsid w:val="00A3737E"/>
    <w:rsid w:val="00A37498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1752"/>
    <w:rsid w:val="00A62091"/>
    <w:rsid w:val="00A62148"/>
    <w:rsid w:val="00A62257"/>
    <w:rsid w:val="00A622E2"/>
    <w:rsid w:val="00A62674"/>
    <w:rsid w:val="00A629BC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207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62E5"/>
    <w:rsid w:val="00A970CA"/>
    <w:rsid w:val="00AA06EB"/>
    <w:rsid w:val="00AA0C6C"/>
    <w:rsid w:val="00AA18EF"/>
    <w:rsid w:val="00AA245E"/>
    <w:rsid w:val="00AA2AB0"/>
    <w:rsid w:val="00AA321C"/>
    <w:rsid w:val="00AA3E67"/>
    <w:rsid w:val="00AA4866"/>
    <w:rsid w:val="00AA4EFA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D87"/>
    <w:rsid w:val="00AD4673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129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31198"/>
    <w:rsid w:val="00B314FA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F31"/>
    <w:rsid w:val="00B52025"/>
    <w:rsid w:val="00B530A7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153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ACE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B2B"/>
    <w:rsid w:val="00BB3B6B"/>
    <w:rsid w:val="00BB6723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4F75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2D64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3AA2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827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1A20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152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15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5F5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DE4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CF5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4B54"/>
    <w:rsid w:val="00D57040"/>
    <w:rsid w:val="00D5746A"/>
    <w:rsid w:val="00D57CA7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676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4103"/>
    <w:rsid w:val="00D94401"/>
    <w:rsid w:val="00D94554"/>
    <w:rsid w:val="00D94971"/>
    <w:rsid w:val="00D94F80"/>
    <w:rsid w:val="00D950E9"/>
    <w:rsid w:val="00D9602F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2D04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923"/>
    <w:rsid w:val="00DD4C42"/>
    <w:rsid w:val="00DD536E"/>
    <w:rsid w:val="00DD5A6E"/>
    <w:rsid w:val="00DD609D"/>
    <w:rsid w:val="00DD6657"/>
    <w:rsid w:val="00DD6CB1"/>
    <w:rsid w:val="00DD7657"/>
    <w:rsid w:val="00DD79F3"/>
    <w:rsid w:val="00DE03A5"/>
    <w:rsid w:val="00DE046E"/>
    <w:rsid w:val="00DE07F1"/>
    <w:rsid w:val="00DE0957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2B3"/>
    <w:rsid w:val="00DF1426"/>
    <w:rsid w:val="00DF148F"/>
    <w:rsid w:val="00DF18FB"/>
    <w:rsid w:val="00DF1C9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2F0C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64C9"/>
    <w:rsid w:val="00E47136"/>
    <w:rsid w:val="00E47FC4"/>
    <w:rsid w:val="00E47FF1"/>
    <w:rsid w:val="00E508BE"/>
    <w:rsid w:val="00E51002"/>
    <w:rsid w:val="00E513BE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496"/>
    <w:rsid w:val="00E7076B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66DD"/>
    <w:rsid w:val="00E7738E"/>
    <w:rsid w:val="00E80A30"/>
    <w:rsid w:val="00E81366"/>
    <w:rsid w:val="00E819F8"/>
    <w:rsid w:val="00E81FA6"/>
    <w:rsid w:val="00E82B6F"/>
    <w:rsid w:val="00E83ADE"/>
    <w:rsid w:val="00E848A7"/>
    <w:rsid w:val="00E84DFB"/>
    <w:rsid w:val="00E85FDC"/>
    <w:rsid w:val="00E86FE9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E40"/>
    <w:rsid w:val="00EA2F1E"/>
    <w:rsid w:val="00EA3633"/>
    <w:rsid w:val="00EA6AEB"/>
    <w:rsid w:val="00EB02A6"/>
    <w:rsid w:val="00EB0615"/>
    <w:rsid w:val="00EB1D59"/>
    <w:rsid w:val="00EB1FD1"/>
    <w:rsid w:val="00EB2399"/>
    <w:rsid w:val="00EB3140"/>
    <w:rsid w:val="00EB3DC0"/>
    <w:rsid w:val="00EB52F5"/>
    <w:rsid w:val="00EB5399"/>
    <w:rsid w:val="00EB59C0"/>
    <w:rsid w:val="00EB65B2"/>
    <w:rsid w:val="00EB763A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1C1F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D747F"/>
    <w:rsid w:val="00EE03CD"/>
    <w:rsid w:val="00EE187B"/>
    <w:rsid w:val="00EE1F90"/>
    <w:rsid w:val="00EE406B"/>
    <w:rsid w:val="00EE411B"/>
    <w:rsid w:val="00EE5F1F"/>
    <w:rsid w:val="00EE6B80"/>
    <w:rsid w:val="00EE7463"/>
    <w:rsid w:val="00EE77E0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EF6F26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5C8A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924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9CB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DFA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386C"/>
    <w:rsid w:val="00FE47D6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26BA-F523-4E30-B692-27EF750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29992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2024-04-23T03:30:00Z</cp:lastPrinted>
  <dcterms:created xsi:type="dcterms:W3CDTF">2024-05-08T04:15:00Z</dcterms:created>
  <dcterms:modified xsi:type="dcterms:W3CDTF">2024-05-08T04:15:00Z</dcterms:modified>
</cp:coreProperties>
</file>