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693" w:rsidRPr="007C5E6C" w:rsidRDefault="005C0693" w:rsidP="007C5E6C">
      <w:pPr>
        <w:suppressAutoHyphens w:val="0"/>
        <w:jc w:val="center"/>
        <w:rPr>
          <w:sz w:val="28"/>
          <w:szCs w:val="28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r w:rsidR="008068F7" w:rsidRPr="008068F7">
        <w:rPr>
          <w:sz w:val="28"/>
          <w:szCs w:val="28"/>
        </w:rPr>
        <w:t>Эвенкийского район</w:t>
      </w:r>
      <w:r w:rsidR="008068F7">
        <w:rPr>
          <w:sz w:val="28"/>
          <w:szCs w:val="28"/>
        </w:rPr>
        <w:t>ного</w:t>
      </w:r>
      <w:r w:rsidR="008068F7" w:rsidRPr="008068F7">
        <w:rPr>
          <w:sz w:val="28"/>
          <w:szCs w:val="28"/>
        </w:rPr>
        <w:t xml:space="preserve"> </w:t>
      </w:r>
      <w:r w:rsidRPr="0090665B">
        <w:rPr>
          <w:rFonts w:eastAsiaTheme="minorHAnsi"/>
          <w:color w:val="auto"/>
          <w:kern w:val="0"/>
          <w:sz w:val="28"/>
          <w:szCs w:val="28"/>
          <w:lang w:eastAsia="en-US"/>
        </w:rPr>
        <w:t>Совета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депутатов, обязанности представить сведения о доходах, расходах, об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AF18EC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8068F7">
              <w:rPr>
                <w:sz w:val="28"/>
                <w:szCs w:val="28"/>
              </w:rPr>
              <w:t>Эвенкийск</w:t>
            </w:r>
            <w:r>
              <w:rPr>
                <w:sz w:val="28"/>
                <w:szCs w:val="28"/>
              </w:rPr>
              <w:t>ий</w:t>
            </w:r>
            <w:r w:rsidRPr="008068F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ный</w:t>
            </w:r>
            <w:r w:rsidRPr="008068F7">
              <w:rPr>
                <w:sz w:val="28"/>
                <w:szCs w:val="28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Совет депутатов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E06DBA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E06DBA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E06DBA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E06DBA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E06DBA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E06DBA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8068F7" w:rsidP="00AF18E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2</w:t>
            </w:r>
            <w:r w:rsidR="00326497"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92" w:type="dxa"/>
            <w:vAlign w:val="center"/>
          </w:tcPr>
          <w:p w:rsidR="005C0693" w:rsidRPr="000920E0" w:rsidRDefault="00326497" w:rsidP="00AF18E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553" w:type="dxa"/>
            <w:vAlign w:val="center"/>
          </w:tcPr>
          <w:p w:rsidR="005C0693" w:rsidRPr="000920E0" w:rsidRDefault="00ED25DF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2233" w:type="dxa"/>
            <w:vAlign w:val="center"/>
          </w:tcPr>
          <w:p w:rsidR="00ED25DF" w:rsidRDefault="00ED25DF" w:rsidP="00ED25DF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Не представлены сведения о доходах, расходах, об имуществе и обязательствах имущественного характера</w:t>
            </w:r>
          </w:p>
          <w:p w:rsidR="005C0693" w:rsidRPr="000920E0" w:rsidRDefault="00ED25DF" w:rsidP="00E06DBA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E06DBA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 в отношении себя</w:t>
            </w:r>
            <w:r w:rsidR="00E06DBA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и членов семьи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693"/>
    <w:rsid w:val="000D3F45"/>
    <w:rsid w:val="00142062"/>
    <w:rsid w:val="00156F2E"/>
    <w:rsid w:val="0019378D"/>
    <w:rsid w:val="00243B55"/>
    <w:rsid w:val="00296A87"/>
    <w:rsid w:val="002C4FDA"/>
    <w:rsid w:val="002E51D6"/>
    <w:rsid w:val="00302698"/>
    <w:rsid w:val="00326497"/>
    <w:rsid w:val="00332E87"/>
    <w:rsid w:val="00420038"/>
    <w:rsid w:val="00446B3C"/>
    <w:rsid w:val="00480D84"/>
    <w:rsid w:val="0048277E"/>
    <w:rsid w:val="004A6FC6"/>
    <w:rsid w:val="005C0693"/>
    <w:rsid w:val="005D0AC9"/>
    <w:rsid w:val="005E7622"/>
    <w:rsid w:val="006B1AF5"/>
    <w:rsid w:val="006B3482"/>
    <w:rsid w:val="006B7724"/>
    <w:rsid w:val="0071303C"/>
    <w:rsid w:val="00733A0F"/>
    <w:rsid w:val="007C2250"/>
    <w:rsid w:val="007C5E6C"/>
    <w:rsid w:val="007D3EB7"/>
    <w:rsid w:val="008068F7"/>
    <w:rsid w:val="00860B51"/>
    <w:rsid w:val="00876C18"/>
    <w:rsid w:val="008C0F74"/>
    <w:rsid w:val="008C700A"/>
    <w:rsid w:val="008D1F0A"/>
    <w:rsid w:val="008E29F0"/>
    <w:rsid w:val="0090665B"/>
    <w:rsid w:val="00930166"/>
    <w:rsid w:val="00972A3A"/>
    <w:rsid w:val="00973688"/>
    <w:rsid w:val="009E1DDA"/>
    <w:rsid w:val="00A00E54"/>
    <w:rsid w:val="00A21448"/>
    <w:rsid w:val="00A945C9"/>
    <w:rsid w:val="00A951F4"/>
    <w:rsid w:val="00AB1F54"/>
    <w:rsid w:val="00AF18EC"/>
    <w:rsid w:val="00B36D90"/>
    <w:rsid w:val="00B867B9"/>
    <w:rsid w:val="00B9603F"/>
    <w:rsid w:val="00C32FE0"/>
    <w:rsid w:val="00CE4A37"/>
    <w:rsid w:val="00CF5543"/>
    <w:rsid w:val="00D27596"/>
    <w:rsid w:val="00D73B61"/>
    <w:rsid w:val="00D95385"/>
    <w:rsid w:val="00DC7633"/>
    <w:rsid w:val="00DE7F4A"/>
    <w:rsid w:val="00DF6E76"/>
    <w:rsid w:val="00E06DBA"/>
    <w:rsid w:val="00E575E7"/>
    <w:rsid w:val="00ED25DF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DF92"/>
  <w15:docId w15:val="{B7EF5411-868F-4C1C-9CC0-601698E9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Эспек А.Ю.</cp:lastModifiedBy>
  <cp:revision>155</cp:revision>
  <cp:lastPrinted>2024-06-14T06:54:00Z</cp:lastPrinted>
  <dcterms:created xsi:type="dcterms:W3CDTF">2023-06-05T04:37:00Z</dcterms:created>
  <dcterms:modified xsi:type="dcterms:W3CDTF">2025-06-23T03:31:00Z</dcterms:modified>
</cp:coreProperties>
</file>