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55" w:rsidRPr="00315255" w:rsidRDefault="00315255" w:rsidP="00315255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15255">
        <w:rPr>
          <w:b/>
        </w:rPr>
        <w:t>Сообще</w:t>
      </w:r>
      <w:bookmarkStart w:id="0" w:name="_GoBack"/>
      <w:bookmarkEnd w:id="0"/>
      <w:r w:rsidRPr="00315255">
        <w:rPr>
          <w:b/>
        </w:rPr>
        <w:t>ние о возможном установлении публичного сервитута (Красноярский край, Эвенкийский муниципальный район).</w:t>
      </w:r>
    </w:p>
    <w:p w:rsidR="004F30D7" w:rsidRPr="00655611" w:rsidRDefault="00315255" w:rsidP="00655611">
      <w:pPr>
        <w:pStyle w:val="a4"/>
        <w:shd w:val="clear" w:color="auto" w:fill="FFFFFF"/>
        <w:spacing w:before="0" w:beforeAutospacing="0" w:after="0" w:afterAutospacing="0"/>
        <w:jc w:val="both"/>
      </w:pPr>
      <w:r>
        <w:t>В соответствии с п. 3 статьи 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размещения объекта федерального значения: сооружение «Магистральный нефтепровод «</w:t>
      </w:r>
      <w:proofErr w:type="spellStart"/>
      <w:r>
        <w:t>Куюмба</w:t>
      </w:r>
      <w:proofErr w:type="spellEnd"/>
      <w:r>
        <w:t xml:space="preserve"> - Тайшет». Сеть связи. 1 этап» возможно установление публичного сервитута в отношении земельного участка (его части) с кадастровым номером 88:02:0000000:14, расположенного по адресу: Красноярский край, Эвенкийский муниципальный район, </w:t>
      </w:r>
      <w:proofErr w:type="spellStart"/>
      <w:r>
        <w:t>Байкитское</w:t>
      </w:r>
      <w:proofErr w:type="spellEnd"/>
      <w:r>
        <w:t xml:space="preserve"> лесничество. Обоснованием необходимости установления публичного сервитута является то, что объект предназначен для обеспечения оперативного резервирования технологической связи и телемеханизации оборудования нефтеперекачивающих станций и является технологически неотъемлемой частью действующих магистральных нефтепроводов «</w:t>
      </w:r>
      <w:proofErr w:type="spellStart"/>
      <w:r>
        <w:t>Куюмба</w:t>
      </w:r>
      <w:proofErr w:type="spellEnd"/>
      <w:r>
        <w:t xml:space="preserve"> – Тайшет» ПАО «</w:t>
      </w:r>
      <w:proofErr w:type="spellStart"/>
      <w:r>
        <w:t>Транснефть</w:t>
      </w:r>
      <w:proofErr w:type="spellEnd"/>
      <w:r>
        <w:t>».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 10, стр. 2, IQ-квартал; в администрации Эвенкийского муниципального района Красноярского края по адресу: 648000, Красноярский край, Эвенкийский муниципальный район, п. Тура, ул. Советская, д. 2. Подать заявления об учете прав на земельный участок можно по адресу Министерства цифрового развития, связи и массовых коммуникаций Российской Федерации (Москва, Пресненская наб., д. 10, стр. 2, IQ-квартал). 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 Время приема заинтересованных лиц для ознакомления с поступившим ходатайством об установлении публичного сервитута и подачи заявлений: Понедельник – четверг: с 9:30 до 12:30 и с 14:00 до 17:00; Пятница: с 9:30 до 12:30 и с 14:00 до 15:00. Подробнее о порядке приема граждан можно узнать на сайте https://digital.gov.ru/ru/appeals/personal/. Данная информация размещена на официальных сайтах Министерства цифрового развития, связи и массовых коммуникаций Российской Федерации (https://digital.gov.ru/ru/), администрации Эвенкийского муниципального района Красноярского края (https://evenkya.gosuslugi.ru/).</w:t>
      </w:r>
    </w:p>
    <w:p w:rsidR="00870BC9" w:rsidRPr="004F30D7" w:rsidRDefault="00870BC9" w:rsidP="00655611">
      <w:pPr>
        <w:spacing w:after="0" w:line="240" w:lineRule="auto"/>
      </w:pPr>
    </w:p>
    <w:sectPr w:rsidR="00870BC9" w:rsidRPr="004F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C1EE6"/>
    <w:multiLevelType w:val="multilevel"/>
    <w:tmpl w:val="253A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7B5E5C"/>
    <w:multiLevelType w:val="multilevel"/>
    <w:tmpl w:val="5B8E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2E"/>
    <w:rsid w:val="0007298B"/>
    <w:rsid w:val="000A22F9"/>
    <w:rsid w:val="000C3C5B"/>
    <w:rsid w:val="0012536B"/>
    <w:rsid w:val="002D162B"/>
    <w:rsid w:val="00315255"/>
    <w:rsid w:val="0036132E"/>
    <w:rsid w:val="0042375B"/>
    <w:rsid w:val="004F30D7"/>
    <w:rsid w:val="00655611"/>
    <w:rsid w:val="00870BC9"/>
    <w:rsid w:val="00D0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52A40-C5D3-4A71-B6DF-3E56132A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BC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F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4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Аделина</dc:creator>
  <cp:keywords/>
  <dc:description/>
  <cp:lastModifiedBy>Аделина</cp:lastModifiedBy>
  <cp:revision>3</cp:revision>
  <dcterms:created xsi:type="dcterms:W3CDTF">2024-10-28T14:31:00Z</dcterms:created>
  <dcterms:modified xsi:type="dcterms:W3CDTF">2024-12-03T04:24:00Z</dcterms:modified>
</cp:coreProperties>
</file>