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72C" w:rsidRPr="00C6672C" w:rsidRDefault="00C6672C" w:rsidP="00C6672C">
      <w:pPr>
        <w:ind w:left="5812"/>
        <w:jc w:val="center"/>
        <w:rPr>
          <w:rFonts w:ascii="Times New Roman" w:hAnsi="Times New Roman" w:cs="Times New Roman"/>
          <w:sz w:val="28"/>
          <w:szCs w:val="20"/>
        </w:rPr>
      </w:pPr>
      <w:bookmarkStart w:id="0" w:name="_GoBack"/>
      <w:bookmarkEnd w:id="0"/>
      <w:r w:rsidRPr="00C6672C">
        <w:rPr>
          <w:rFonts w:ascii="Times New Roman" w:hAnsi="Times New Roman" w:cs="Times New Roman"/>
          <w:sz w:val="28"/>
          <w:szCs w:val="20"/>
        </w:rPr>
        <w:t>УТВЕРЖДЕН</w:t>
      </w:r>
    </w:p>
    <w:p w:rsidR="00C6672C" w:rsidRPr="00C6672C" w:rsidRDefault="00C6672C" w:rsidP="00C6672C">
      <w:pPr>
        <w:spacing w:after="0" w:line="240" w:lineRule="auto"/>
        <w:jc w:val="right"/>
        <w:rPr>
          <w:rFonts w:ascii="Times New Roman" w:eastAsiaTheme="minorEastAsia" w:hAnsi="Times New Roman" w:cs="Times New Roman"/>
          <w:sz w:val="24"/>
          <w:szCs w:val="24"/>
          <w:lang w:eastAsia="ru-RU"/>
        </w:rPr>
      </w:pPr>
      <w:r w:rsidRPr="00C6672C">
        <w:rPr>
          <w:rFonts w:ascii="Times New Roman" w:eastAsiaTheme="minorEastAsia" w:hAnsi="Times New Roman" w:cs="Times New Roman"/>
          <w:sz w:val="24"/>
          <w:szCs w:val="24"/>
          <w:lang w:eastAsia="ru-RU"/>
        </w:rPr>
        <w:t xml:space="preserve">(Коллегией Контрольно-счетной </w:t>
      </w:r>
    </w:p>
    <w:p w:rsidR="00C6672C" w:rsidRPr="00C6672C" w:rsidRDefault="00C6672C" w:rsidP="00C6672C">
      <w:pPr>
        <w:spacing w:after="0" w:line="240" w:lineRule="auto"/>
        <w:rPr>
          <w:rFonts w:ascii="Times New Roman" w:eastAsiaTheme="minorEastAsia" w:hAnsi="Times New Roman" w:cs="Times New Roman"/>
          <w:sz w:val="24"/>
          <w:szCs w:val="24"/>
          <w:lang w:eastAsia="ru-RU"/>
        </w:rPr>
      </w:pPr>
      <w:r w:rsidRPr="00C6672C">
        <w:rPr>
          <w:rFonts w:ascii="Times New Roman" w:eastAsiaTheme="minorEastAsia" w:hAnsi="Times New Roman" w:cs="Times New Roman"/>
          <w:sz w:val="24"/>
          <w:szCs w:val="24"/>
          <w:lang w:eastAsia="ru-RU"/>
        </w:rPr>
        <w:t xml:space="preserve">                                                                                                              палаты Эвенкийского</w:t>
      </w:r>
    </w:p>
    <w:p w:rsidR="00C6672C" w:rsidRPr="00C6672C" w:rsidRDefault="00C6672C" w:rsidP="00C6672C">
      <w:pPr>
        <w:spacing w:after="0" w:line="240" w:lineRule="auto"/>
        <w:jc w:val="center"/>
        <w:rPr>
          <w:rFonts w:ascii="Times New Roman" w:eastAsiaTheme="minorEastAsia" w:hAnsi="Times New Roman" w:cs="Times New Roman"/>
          <w:sz w:val="24"/>
          <w:szCs w:val="24"/>
          <w:lang w:eastAsia="ru-RU"/>
        </w:rPr>
      </w:pPr>
      <w:r w:rsidRPr="00C6672C">
        <w:rPr>
          <w:rFonts w:ascii="Times New Roman" w:eastAsiaTheme="minorEastAsia" w:hAnsi="Times New Roman" w:cs="Times New Roman"/>
          <w:sz w:val="24"/>
          <w:szCs w:val="24"/>
          <w:lang w:eastAsia="ru-RU"/>
        </w:rPr>
        <w:t xml:space="preserve">                                                                                                  муниципального района,</w:t>
      </w:r>
    </w:p>
    <w:p w:rsidR="00C6672C" w:rsidRPr="00C6672C" w:rsidRDefault="00C6672C" w:rsidP="00C6672C">
      <w:pPr>
        <w:spacing w:after="0" w:line="240" w:lineRule="auto"/>
        <w:jc w:val="center"/>
        <w:rPr>
          <w:rFonts w:ascii="Times New Roman" w:eastAsiaTheme="minorEastAsia" w:hAnsi="Times New Roman" w:cs="Times New Roman"/>
          <w:sz w:val="24"/>
          <w:szCs w:val="24"/>
          <w:lang w:eastAsia="ru-RU"/>
        </w:rPr>
      </w:pPr>
      <w:r w:rsidRPr="00C6672C">
        <w:rPr>
          <w:rFonts w:ascii="Times New Roman" w:eastAsiaTheme="minorEastAsia" w:hAnsi="Times New Roman" w:cs="Times New Roman"/>
          <w:sz w:val="24"/>
          <w:szCs w:val="24"/>
          <w:lang w:eastAsia="ru-RU"/>
        </w:rPr>
        <w:t xml:space="preserve">                                                                                                  Решение </w:t>
      </w:r>
      <w:r w:rsidRPr="004F3860">
        <w:rPr>
          <w:rFonts w:ascii="Times New Roman" w:eastAsiaTheme="minorEastAsia" w:hAnsi="Times New Roman" w:cs="Times New Roman"/>
          <w:sz w:val="24"/>
          <w:szCs w:val="24"/>
          <w:lang w:eastAsia="ru-RU"/>
        </w:rPr>
        <w:t xml:space="preserve">от </w:t>
      </w:r>
      <w:r w:rsidR="008170D2" w:rsidRPr="004F3860">
        <w:rPr>
          <w:rFonts w:ascii="Times New Roman" w:eastAsiaTheme="minorEastAsia" w:hAnsi="Times New Roman" w:cs="Times New Roman"/>
          <w:sz w:val="24"/>
          <w:szCs w:val="24"/>
          <w:lang w:eastAsia="ru-RU"/>
        </w:rPr>
        <w:t>15</w:t>
      </w:r>
      <w:r w:rsidRPr="004F3860">
        <w:rPr>
          <w:rFonts w:ascii="Times New Roman" w:eastAsiaTheme="minorEastAsia" w:hAnsi="Times New Roman" w:cs="Times New Roman"/>
          <w:sz w:val="24"/>
          <w:szCs w:val="24"/>
          <w:lang w:eastAsia="ru-RU"/>
        </w:rPr>
        <w:t>.</w:t>
      </w:r>
      <w:r w:rsidR="00B124F1" w:rsidRPr="004F3860">
        <w:rPr>
          <w:rFonts w:ascii="Times New Roman" w:eastAsiaTheme="minorEastAsia" w:hAnsi="Times New Roman" w:cs="Times New Roman"/>
          <w:sz w:val="24"/>
          <w:szCs w:val="24"/>
          <w:lang w:eastAsia="ru-RU"/>
        </w:rPr>
        <w:t>0</w:t>
      </w:r>
      <w:r w:rsidR="008170D2" w:rsidRPr="004F3860">
        <w:rPr>
          <w:rFonts w:ascii="Times New Roman" w:eastAsiaTheme="minorEastAsia" w:hAnsi="Times New Roman" w:cs="Times New Roman"/>
          <w:sz w:val="24"/>
          <w:szCs w:val="24"/>
          <w:lang w:eastAsia="ru-RU"/>
        </w:rPr>
        <w:t>4</w:t>
      </w:r>
      <w:r w:rsidRPr="004F3860">
        <w:rPr>
          <w:rFonts w:ascii="Times New Roman" w:eastAsiaTheme="minorEastAsia" w:hAnsi="Times New Roman" w:cs="Times New Roman"/>
          <w:sz w:val="24"/>
          <w:szCs w:val="24"/>
          <w:lang w:eastAsia="ru-RU"/>
        </w:rPr>
        <w:t>.202</w:t>
      </w:r>
      <w:r w:rsidR="00B124F1" w:rsidRPr="004F3860">
        <w:rPr>
          <w:rFonts w:ascii="Times New Roman" w:eastAsiaTheme="minorEastAsia" w:hAnsi="Times New Roman" w:cs="Times New Roman"/>
          <w:sz w:val="24"/>
          <w:szCs w:val="24"/>
          <w:lang w:eastAsia="ru-RU"/>
        </w:rPr>
        <w:t>5</w:t>
      </w:r>
      <w:r w:rsidRPr="004F3860">
        <w:rPr>
          <w:rFonts w:ascii="Times New Roman" w:eastAsiaTheme="minorEastAsia" w:hAnsi="Times New Roman" w:cs="Times New Roman"/>
          <w:sz w:val="24"/>
          <w:szCs w:val="24"/>
          <w:lang w:eastAsia="ru-RU"/>
        </w:rPr>
        <w:t xml:space="preserve"> №</w:t>
      </w:r>
      <w:r w:rsidR="00EA49E2" w:rsidRPr="004F3860">
        <w:rPr>
          <w:rFonts w:ascii="Times New Roman" w:eastAsiaTheme="minorEastAsia" w:hAnsi="Times New Roman" w:cs="Times New Roman"/>
          <w:sz w:val="24"/>
          <w:szCs w:val="24"/>
          <w:lang w:eastAsia="ru-RU"/>
        </w:rPr>
        <w:t>6</w:t>
      </w:r>
      <w:r w:rsidRPr="004F3860">
        <w:rPr>
          <w:rFonts w:ascii="Times New Roman" w:eastAsiaTheme="minorEastAsia" w:hAnsi="Times New Roman" w:cs="Times New Roman"/>
          <w:sz w:val="24"/>
          <w:szCs w:val="24"/>
          <w:lang w:eastAsia="ru-RU"/>
        </w:rPr>
        <w:t>)</w:t>
      </w:r>
    </w:p>
    <w:p w:rsidR="00C6672C" w:rsidRPr="00C6672C" w:rsidRDefault="00C6672C" w:rsidP="00C6672C">
      <w:pPr>
        <w:spacing w:after="0" w:line="240" w:lineRule="auto"/>
        <w:jc w:val="right"/>
        <w:rPr>
          <w:rFonts w:ascii="Times New Roman" w:eastAsia="Times New Roman" w:hAnsi="Times New Roman" w:cs="Times New Roman"/>
          <w:b/>
          <w:caps/>
          <w:spacing w:val="60"/>
          <w:sz w:val="24"/>
          <w:szCs w:val="24"/>
          <w:lang w:eastAsia="ru-RU"/>
        </w:rPr>
      </w:pPr>
    </w:p>
    <w:p w:rsidR="00C6672C" w:rsidRPr="00C6672C" w:rsidRDefault="00C6672C" w:rsidP="00C6672C">
      <w:pPr>
        <w:spacing w:after="0" w:line="240" w:lineRule="auto"/>
        <w:jc w:val="right"/>
        <w:rPr>
          <w:rFonts w:ascii="Times New Roman" w:eastAsia="Times New Roman" w:hAnsi="Times New Roman" w:cs="Times New Roman"/>
          <w:b/>
          <w:caps/>
          <w:spacing w:val="60"/>
          <w:sz w:val="24"/>
          <w:szCs w:val="24"/>
          <w:lang w:eastAsia="ru-RU"/>
        </w:rPr>
      </w:pPr>
    </w:p>
    <w:p w:rsidR="00C6672C" w:rsidRPr="00C6672C" w:rsidRDefault="00C6672C" w:rsidP="00C6672C">
      <w:pPr>
        <w:snapToGrid w:val="0"/>
        <w:ind w:right="-2"/>
        <w:jc w:val="center"/>
        <w:outlineLvl w:val="1"/>
        <w:rPr>
          <w:rFonts w:ascii="Times New Roman" w:hAnsi="Times New Roman" w:cs="Times New Roman"/>
          <w:b/>
          <w:caps/>
          <w:sz w:val="28"/>
          <w:szCs w:val="28"/>
        </w:rPr>
      </w:pPr>
      <w:r w:rsidRPr="00C6672C">
        <w:rPr>
          <w:rFonts w:ascii="Times New Roman" w:hAnsi="Times New Roman" w:cs="Times New Roman"/>
          <w:b/>
          <w:caps/>
          <w:sz w:val="28"/>
          <w:szCs w:val="28"/>
        </w:rPr>
        <w:t>отчет</w:t>
      </w:r>
    </w:p>
    <w:p w:rsidR="00C6672C" w:rsidRPr="00C6672C" w:rsidRDefault="00C6672C" w:rsidP="00C6672C">
      <w:pPr>
        <w:snapToGrid w:val="0"/>
        <w:ind w:right="-2"/>
        <w:jc w:val="center"/>
        <w:outlineLvl w:val="1"/>
        <w:rPr>
          <w:rFonts w:ascii="Times New Roman" w:hAnsi="Times New Roman" w:cs="Times New Roman"/>
          <w:b/>
          <w:caps/>
          <w:sz w:val="28"/>
          <w:szCs w:val="28"/>
        </w:rPr>
      </w:pPr>
      <w:r w:rsidRPr="00C6672C">
        <w:rPr>
          <w:rFonts w:ascii="Times New Roman" w:hAnsi="Times New Roman" w:cs="Times New Roman"/>
          <w:b/>
          <w:caps/>
          <w:sz w:val="28"/>
          <w:szCs w:val="28"/>
        </w:rPr>
        <w:t>о результатах контрольного мероприятия</w:t>
      </w:r>
    </w:p>
    <w:p w:rsidR="00B21BE6" w:rsidRDefault="00754334" w:rsidP="00B21BE6">
      <w:pPr>
        <w:snapToGrid w:val="0"/>
        <w:spacing w:after="0" w:line="240" w:lineRule="auto"/>
        <w:ind w:right="-2"/>
        <w:jc w:val="center"/>
        <w:outlineLvl w:val="2"/>
        <w:rPr>
          <w:rFonts w:ascii="Times New Roman" w:eastAsia="Times New Roman" w:hAnsi="Times New Roman" w:cs="Times New Roman"/>
          <w:sz w:val="28"/>
          <w:szCs w:val="28"/>
        </w:rPr>
      </w:pPr>
      <w:bookmarkStart w:id="1" w:name="_Hlk178503298"/>
      <w:r>
        <w:rPr>
          <w:rFonts w:ascii="Times New Roman" w:eastAsia="Times New Roman" w:hAnsi="Times New Roman" w:cs="Times New Roman"/>
          <w:sz w:val="28"/>
          <w:szCs w:val="28"/>
        </w:rPr>
        <w:t>"</w:t>
      </w:r>
      <w:r w:rsidR="00B21BE6">
        <w:rPr>
          <w:rFonts w:ascii="Times New Roman" w:eastAsia="Times New Roman" w:hAnsi="Times New Roman" w:cs="Times New Roman"/>
          <w:sz w:val="28"/>
          <w:szCs w:val="28"/>
        </w:rPr>
        <w:t xml:space="preserve">Проверка </w:t>
      </w:r>
      <w:r w:rsidR="00BF5473">
        <w:rPr>
          <w:rFonts w:ascii="Times New Roman" w:eastAsia="Times New Roman" w:hAnsi="Times New Roman" w:cs="Times New Roman"/>
          <w:sz w:val="28"/>
          <w:szCs w:val="28"/>
        </w:rPr>
        <w:t>целевого и эффективного расходования средств районного бюджета, направленных на реализацию муниципальной программы "Улучшение жилищных условий жителей Эвенкийского</w:t>
      </w:r>
      <w:r w:rsidR="00FC257B">
        <w:rPr>
          <w:rFonts w:ascii="Times New Roman" w:eastAsia="Times New Roman" w:hAnsi="Times New Roman" w:cs="Times New Roman"/>
          <w:sz w:val="28"/>
          <w:szCs w:val="28"/>
        </w:rPr>
        <w:t xml:space="preserve"> муниципального района" в части Подпрограммы 1 "Социальное развитие села на территории Эвенкийского муниципального района" </w:t>
      </w:r>
      <w:r w:rsidR="00B21BE6" w:rsidRPr="00A93F52">
        <w:rPr>
          <w:rFonts w:ascii="Times New Roman" w:eastAsia="Times New Roman" w:hAnsi="Times New Roman" w:cs="Times New Roman"/>
          <w:sz w:val="28"/>
          <w:szCs w:val="28"/>
        </w:rPr>
        <w:t>за период 202</w:t>
      </w:r>
      <w:r>
        <w:rPr>
          <w:rFonts w:ascii="Times New Roman" w:eastAsia="Times New Roman" w:hAnsi="Times New Roman" w:cs="Times New Roman"/>
          <w:sz w:val="28"/>
          <w:szCs w:val="28"/>
        </w:rPr>
        <w:t>3</w:t>
      </w:r>
      <w:r w:rsidR="00B21BE6">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00B21BE6">
        <w:rPr>
          <w:rFonts w:ascii="Times New Roman" w:eastAsia="Times New Roman" w:hAnsi="Times New Roman" w:cs="Times New Roman"/>
          <w:sz w:val="28"/>
          <w:szCs w:val="28"/>
        </w:rPr>
        <w:t xml:space="preserve"> год</w:t>
      </w:r>
      <w:r w:rsidR="00FE21A9">
        <w:rPr>
          <w:rFonts w:ascii="Times New Roman" w:eastAsia="Times New Roman" w:hAnsi="Times New Roman" w:cs="Times New Roman"/>
          <w:sz w:val="28"/>
          <w:szCs w:val="28"/>
        </w:rPr>
        <w:t>ов</w:t>
      </w:r>
      <w:r>
        <w:rPr>
          <w:rFonts w:ascii="Times New Roman" w:eastAsia="Times New Roman" w:hAnsi="Times New Roman" w:cs="Times New Roman"/>
          <w:sz w:val="28"/>
          <w:szCs w:val="28"/>
        </w:rPr>
        <w:t>"</w:t>
      </w:r>
      <w:r w:rsidR="00B21BE6" w:rsidRPr="00013645">
        <w:rPr>
          <w:rFonts w:ascii="Times New Roman" w:eastAsia="Times New Roman" w:hAnsi="Times New Roman" w:cs="Times New Roman"/>
          <w:sz w:val="28"/>
          <w:szCs w:val="28"/>
        </w:rPr>
        <w:t>.</w:t>
      </w:r>
    </w:p>
    <w:bookmarkEnd w:id="1"/>
    <w:p w:rsidR="00C6672C" w:rsidRPr="00C6672C" w:rsidRDefault="00C6672C" w:rsidP="00C6672C">
      <w:pPr>
        <w:spacing w:after="0" w:line="240" w:lineRule="auto"/>
        <w:jc w:val="center"/>
        <w:rPr>
          <w:rFonts w:ascii="Times New Roman" w:eastAsiaTheme="minorEastAsia" w:hAnsi="Times New Roman" w:cs="Times New Roman"/>
          <w:sz w:val="28"/>
          <w:szCs w:val="28"/>
          <w:lang w:eastAsia="ru-RU"/>
        </w:rPr>
      </w:pPr>
    </w:p>
    <w:p w:rsidR="00C6672C" w:rsidRPr="00C6672C" w:rsidRDefault="00C6672C" w:rsidP="00C6672C">
      <w:pPr>
        <w:spacing w:after="0" w:line="240" w:lineRule="auto"/>
        <w:jc w:val="center"/>
        <w:rPr>
          <w:rFonts w:ascii="Times New Roman" w:eastAsiaTheme="minorEastAsia" w:hAnsi="Times New Roman" w:cs="Times New Roman"/>
          <w:i/>
          <w:iCs/>
          <w:sz w:val="24"/>
          <w:szCs w:val="24"/>
          <w:lang w:eastAsia="ru-RU"/>
        </w:rPr>
      </w:pPr>
      <w:r w:rsidRPr="00C6672C">
        <w:rPr>
          <w:rFonts w:ascii="Times New Roman" w:eastAsiaTheme="minorEastAsia" w:hAnsi="Times New Roman" w:cs="Times New Roman"/>
          <w:i/>
          <w:iCs/>
          <w:sz w:val="24"/>
          <w:szCs w:val="24"/>
          <w:lang w:eastAsia="ru-RU"/>
        </w:rPr>
        <w:t xml:space="preserve">(рассмотрен Коллегией Контрольно-счетной палаты Эвенкийского муниципального района Протокол </w:t>
      </w:r>
      <w:r w:rsidRPr="004F3860">
        <w:rPr>
          <w:rFonts w:ascii="Times New Roman" w:eastAsiaTheme="minorEastAsia" w:hAnsi="Times New Roman" w:cs="Times New Roman"/>
          <w:i/>
          <w:iCs/>
          <w:sz w:val="24"/>
          <w:szCs w:val="24"/>
          <w:lang w:eastAsia="ru-RU"/>
        </w:rPr>
        <w:t xml:space="preserve">от </w:t>
      </w:r>
      <w:r w:rsidR="00754334" w:rsidRPr="004F3860">
        <w:rPr>
          <w:rFonts w:ascii="Times New Roman" w:eastAsiaTheme="minorEastAsia" w:hAnsi="Times New Roman" w:cs="Times New Roman"/>
          <w:i/>
          <w:iCs/>
          <w:sz w:val="24"/>
          <w:szCs w:val="24"/>
          <w:lang w:eastAsia="ru-RU"/>
        </w:rPr>
        <w:t>"</w:t>
      </w:r>
      <w:r w:rsidR="008170D2" w:rsidRPr="004F3860">
        <w:rPr>
          <w:rFonts w:ascii="Times New Roman" w:eastAsiaTheme="minorEastAsia" w:hAnsi="Times New Roman" w:cs="Times New Roman"/>
          <w:i/>
          <w:iCs/>
          <w:sz w:val="24"/>
          <w:szCs w:val="24"/>
          <w:lang w:eastAsia="ru-RU"/>
        </w:rPr>
        <w:t>1</w:t>
      </w:r>
      <w:r w:rsidR="00B124F1" w:rsidRPr="004F3860">
        <w:rPr>
          <w:rFonts w:ascii="Times New Roman" w:eastAsiaTheme="minorEastAsia" w:hAnsi="Times New Roman" w:cs="Times New Roman"/>
          <w:i/>
          <w:iCs/>
          <w:sz w:val="24"/>
          <w:szCs w:val="24"/>
          <w:lang w:eastAsia="ru-RU"/>
        </w:rPr>
        <w:t>5</w:t>
      </w:r>
      <w:r w:rsidR="00754334" w:rsidRPr="004F3860">
        <w:rPr>
          <w:rFonts w:ascii="Times New Roman" w:eastAsiaTheme="minorEastAsia" w:hAnsi="Times New Roman" w:cs="Times New Roman"/>
          <w:i/>
          <w:iCs/>
          <w:sz w:val="24"/>
          <w:szCs w:val="24"/>
          <w:lang w:eastAsia="ru-RU"/>
        </w:rPr>
        <w:t>"</w:t>
      </w:r>
      <w:r w:rsidRPr="004F3860">
        <w:rPr>
          <w:rFonts w:ascii="Times New Roman" w:eastAsiaTheme="minorEastAsia" w:hAnsi="Times New Roman" w:cs="Times New Roman"/>
          <w:i/>
          <w:iCs/>
          <w:sz w:val="24"/>
          <w:szCs w:val="24"/>
          <w:lang w:eastAsia="ru-RU"/>
        </w:rPr>
        <w:t xml:space="preserve"> </w:t>
      </w:r>
      <w:r w:rsidR="008170D2" w:rsidRPr="004F3860">
        <w:rPr>
          <w:rFonts w:ascii="Times New Roman" w:eastAsiaTheme="minorEastAsia" w:hAnsi="Times New Roman" w:cs="Times New Roman"/>
          <w:i/>
          <w:iCs/>
          <w:sz w:val="24"/>
          <w:szCs w:val="24"/>
          <w:lang w:eastAsia="ru-RU"/>
        </w:rPr>
        <w:t xml:space="preserve">апреля </w:t>
      </w:r>
      <w:r w:rsidRPr="004F3860">
        <w:rPr>
          <w:rFonts w:ascii="Times New Roman" w:eastAsiaTheme="minorEastAsia" w:hAnsi="Times New Roman" w:cs="Times New Roman"/>
          <w:i/>
          <w:iCs/>
          <w:sz w:val="24"/>
          <w:szCs w:val="24"/>
          <w:lang w:eastAsia="ru-RU"/>
        </w:rPr>
        <w:t>202</w:t>
      </w:r>
      <w:r w:rsidR="001A5A35" w:rsidRPr="004F3860">
        <w:rPr>
          <w:rFonts w:ascii="Times New Roman" w:eastAsiaTheme="minorEastAsia" w:hAnsi="Times New Roman" w:cs="Times New Roman"/>
          <w:i/>
          <w:iCs/>
          <w:sz w:val="24"/>
          <w:szCs w:val="24"/>
          <w:lang w:eastAsia="ru-RU"/>
        </w:rPr>
        <w:t>5</w:t>
      </w:r>
      <w:r w:rsidRPr="004F3860">
        <w:rPr>
          <w:rFonts w:ascii="Times New Roman" w:eastAsiaTheme="minorEastAsia" w:hAnsi="Times New Roman" w:cs="Times New Roman"/>
          <w:i/>
          <w:iCs/>
          <w:sz w:val="24"/>
          <w:szCs w:val="24"/>
          <w:lang w:eastAsia="ru-RU"/>
        </w:rPr>
        <w:t xml:space="preserve"> года №</w:t>
      </w:r>
      <w:r w:rsidR="00EA49E2" w:rsidRPr="004F3860">
        <w:rPr>
          <w:rFonts w:ascii="Times New Roman" w:eastAsiaTheme="minorEastAsia" w:hAnsi="Times New Roman" w:cs="Times New Roman"/>
          <w:i/>
          <w:iCs/>
          <w:sz w:val="24"/>
          <w:szCs w:val="24"/>
          <w:lang w:eastAsia="ru-RU"/>
        </w:rPr>
        <w:t>4</w:t>
      </w:r>
      <w:r w:rsidRPr="00B124F1">
        <w:rPr>
          <w:rFonts w:ascii="Times New Roman" w:eastAsiaTheme="minorEastAsia" w:hAnsi="Times New Roman" w:cs="Times New Roman"/>
          <w:i/>
          <w:iCs/>
          <w:sz w:val="24"/>
          <w:szCs w:val="24"/>
          <w:lang w:eastAsia="ru-RU"/>
        </w:rPr>
        <w:t>)</w:t>
      </w:r>
    </w:p>
    <w:p w:rsidR="00763835" w:rsidRPr="00F3794A" w:rsidRDefault="00763835" w:rsidP="0045603E">
      <w:pPr>
        <w:spacing w:after="0" w:line="240" w:lineRule="auto"/>
        <w:jc w:val="both"/>
        <w:rPr>
          <w:rFonts w:ascii="Times New Roman" w:eastAsia="Times New Roman" w:hAnsi="Times New Roman" w:cs="Times New Roman"/>
          <w:sz w:val="28"/>
          <w:szCs w:val="20"/>
          <w:lang w:eastAsia="ru-RU"/>
        </w:rPr>
      </w:pPr>
    </w:p>
    <w:p w:rsidR="003A6413" w:rsidRPr="008E3A37" w:rsidRDefault="003A6413" w:rsidP="003A6413">
      <w:pPr>
        <w:spacing w:after="0" w:line="240" w:lineRule="auto"/>
        <w:ind w:firstLine="567"/>
        <w:jc w:val="both"/>
        <w:rPr>
          <w:rFonts w:ascii="Times New Roman" w:eastAsia="Times New Roman" w:hAnsi="Times New Roman" w:cs="Times New Roman"/>
          <w:sz w:val="28"/>
          <w:szCs w:val="28"/>
          <w:lang w:eastAsia="ru-RU"/>
        </w:rPr>
      </w:pPr>
      <w:r w:rsidRPr="008E3A37">
        <w:rPr>
          <w:rFonts w:ascii="Times New Roman" w:eastAsia="Times New Roman" w:hAnsi="Times New Roman" w:cs="Times New Roman"/>
          <w:sz w:val="28"/>
          <w:szCs w:val="28"/>
          <w:u w:val="single"/>
          <w:lang w:eastAsia="ru-RU"/>
        </w:rPr>
        <w:t>Основание для проведения контрольного мероприятия:</w:t>
      </w:r>
      <w:r w:rsidRPr="008E3A37">
        <w:rPr>
          <w:rFonts w:ascii="Times New Roman" w:eastAsia="Times New Roman" w:hAnsi="Times New Roman" w:cs="Times New Roman"/>
          <w:sz w:val="28"/>
          <w:szCs w:val="28"/>
          <w:lang w:eastAsia="ru-RU"/>
        </w:rPr>
        <w:t xml:space="preserve"> пункт 1.4. Плана работы Контрольно-счетной палаты Эвенкийского муниципального района на 2025 год, утвержденного Решением Коллегии КСП ЭМР от 25 декабря 2024 года №44; Распоряжения Председателя КСП ЭМР "О проведении контрольного мероприятия" от 10 января 2025 года №3-р, "О продлении контрольного мероприятия" от 28 февраля 2025 года №12-р.</w:t>
      </w:r>
    </w:p>
    <w:p w:rsidR="003A6413" w:rsidRPr="008E3A37" w:rsidRDefault="003A6413" w:rsidP="003A6413">
      <w:pPr>
        <w:spacing w:after="0" w:line="240" w:lineRule="auto"/>
        <w:ind w:firstLine="567"/>
        <w:jc w:val="both"/>
        <w:rPr>
          <w:rFonts w:ascii="Times New Roman" w:eastAsia="Times New Roman" w:hAnsi="Times New Roman" w:cs="Times New Roman"/>
          <w:sz w:val="28"/>
          <w:szCs w:val="20"/>
          <w:lang w:eastAsia="ru-RU"/>
        </w:rPr>
      </w:pPr>
      <w:r w:rsidRPr="008E3A37">
        <w:rPr>
          <w:rFonts w:ascii="Times New Roman" w:eastAsia="Times New Roman" w:hAnsi="Times New Roman" w:cs="Times New Roman"/>
          <w:sz w:val="28"/>
          <w:szCs w:val="20"/>
          <w:u w:val="single"/>
          <w:lang w:eastAsia="ru-RU"/>
        </w:rPr>
        <w:t xml:space="preserve">Предмет </w:t>
      </w:r>
      <w:r w:rsidRPr="008E3A37">
        <w:rPr>
          <w:rFonts w:ascii="Times New Roman" w:eastAsia="Times New Roman" w:hAnsi="Times New Roman" w:cs="Times New Roman"/>
          <w:sz w:val="28"/>
          <w:szCs w:val="28"/>
          <w:u w:val="single"/>
          <w:lang w:eastAsia="ru-RU"/>
        </w:rPr>
        <w:t>контрольного мероприятия</w:t>
      </w:r>
      <w:r w:rsidRPr="008E3A37">
        <w:rPr>
          <w:rFonts w:ascii="Times New Roman" w:eastAsia="Times New Roman" w:hAnsi="Times New Roman" w:cs="Times New Roman"/>
          <w:sz w:val="28"/>
          <w:szCs w:val="20"/>
          <w:u w:val="single"/>
          <w:lang w:eastAsia="ru-RU"/>
        </w:rPr>
        <w:t>:</w:t>
      </w:r>
      <w:r w:rsidRPr="008E3A37">
        <w:rPr>
          <w:rFonts w:ascii="Times New Roman" w:eastAsia="Times New Roman" w:hAnsi="Times New Roman" w:cs="Times New Roman"/>
          <w:sz w:val="28"/>
          <w:szCs w:val="20"/>
          <w:lang w:eastAsia="ru-RU"/>
        </w:rPr>
        <w:t xml:space="preserve"> </w:t>
      </w:r>
    </w:p>
    <w:p w:rsidR="003A6413" w:rsidRPr="008E3A37" w:rsidRDefault="003A6413" w:rsidP="003A6413">
      <w:pPr>
        <w:pStyle w:val="a6"/>
        <w:ind w:right="-1" w:firstLine="567"/>
        <w:jc w:val="both"/>
        <w:rPr>
          <w:rFonts w:ascii="Times New Roman" w:eastAsia="Times New Roman" w:hAnsi="Times New Roman" w:cs="Times New Roman"/>
          <w:sz w:val="28"/>
          <w:szCs w:val="20"/>
        </w:rPr>
      </w:pPr>
      <w:r w:rsidRPr="008E3A37">
        <w:rPr>
          <w:rFonts w:ascii="Times New Roman" w:eastAsia="Times New Roman" w:hAnsi="Times New Roman" w:cs="Times New Roman"/>
          <w:sz w:val="28"/>
          <w:szCs w:val="20"/>
        </w:rPr>
        <w:t xml:space="preserve">- нормативные правовые акты, распорядительные, первичные документы, иные документы и материалы, обосновывающие законность, эффективность (экономность и результативность) использования средств районного бюджета, выделенных в 2023-2024 годах на реализацию мероприятий муниципальной программы (подпрограммы); </w:t>
      </w:r>
    </w:p>
    <w:p w:rsidR="003A6413" w:rsidRPr="008E3A37" w:rsidRDefault="003A6413" w:rsidP="003A6413">
      <w:pPr>
        <w:pStyle w:val="a6"/>
        <w:ind w:right="-1" w:firstLine="567"/>
        <w:jc w:val="both"/>
        <w:rPr>
          <w:rFonts w:ascii="Times New Roman" w:eastAsia="Times New Roman" w:hAnsi="Times New Roman" w:cs="Times New Roman"/>
          <w:sz w:val="28"/>
          <w:szCs w:val="20"/>
        </w:rPr>
      </w:pPr>
      <w:r w:rsidRPr="008E3A37">
        <w:rPr>
          <w:rFonts w:ascii="Times New Roman" w:eastAsia="Times New Roman" w:hAnsi="Times New Roman" w:cs="Times New Roman"/>
          <w:sz w:val="28"/>
          <w:szCs w:val="20"/>
        </w:rPr>
        <w:t>- финансовые средства районного бюджета, выделенные в 2023-2024 годах на реализацию муниципальной программы (подпрограммы);</w:t>
      </w:r>
    </w:p>
    <w:p w:rsidR="003A6413" w:rsidRPr="008E3A37" w:rsidRDefault="003A6413" w:rsidP="003A6413">
      <w:pPr>
        <w:pStyle w:val="a6"/>
        <w:ind w:right="-1" w:firstLine="567"/>
        <w:jc w:val="both"/>
        <w:rPr>
          <w:rFonts w:ascii="Times New Roman" w:hAnsi="Times New Roman" w:cs="Times New Roman"/>
          <w:sz w:val="28"/>
          <w:szCs w:val="28"/>
        </w:rPr>
      </w:pPr>
      <w:r w:rsidRPr="008E3A37">
        <w:rPr>
          <w:rFonts w:ascii="Times New Roman" w:eastAsia="Times New Roman" w:hAnsi="Times New Roman" w:cs="Times New Roman"/>
          <w:sz w:val="28"/>
          <w:szCs w:val="20"/>
        </w:rPr>
        <w:t xml:space="preserve">- </w:t>
      </w:r>
      <w:r w:rsidRPr="008E3A37">
        <w:rPr>
          <w:rFonts w:ascii="Times New Roman" w:hAnsi="Times New Roman" w:cs="Times New Roman"/>
          <w:sz w:val="28"/>
          <w:szCs w:val="28"/>
        </w:rPr>
        <w:t>деятельность органов местного самоуправления по реализации мероприятий муниципальной программы (подпрограммы).</w:t>
      </w:r>
    </w:p>
    <w:p w:rsidR="003A6413" w:rsidRPr="008E3A37" w:rsidRDefault="003A6413" w:rsidP="003A6413">
      <w:pPr>
        <w:spacing w:after="0" w:line="240" w:lineRule="auto"/>
        <w:ind w:firstLine="567"/>
        <w:jc w:val="both"/>
        <w:rPr>
          <w:rFonts w:ascii="Times New Roman" w:eastAsia="Times New Roman" w:hAnsi="Times New Roman" w:cs="Times New Roman"/>
          <w:sz w:val="28"/>
          <w:szCs w:val="20"/>
          <w:lang w:eastAsia="ru-RU"/>
        </w:rPr>
      </w:pPr>
      <w:r w:rsidRPr="008E3A37">
        <w:rPr>
          <w:rFonts w:ascii="Times New Roman" w:eastAsia="Times New Roman" w:hAnsi="Times New Roman" w:cs="Times New Roman"/>
          <w:sz w:val="28"/>
          <w:szCs w:val="20"/>
          <w:u w:val="single"/>
          <w:lang w:eastAsia="ru-RU"/>
        </w:rPr>
        <w:t>Объект контрольного мероприятия:</w:t>
      </w:r>
      <w:r w:rsidRPr="008E3A37">
        <w:rPr>
          <w:rFonts w:ascii="Times New Roman" w:eastAsia="Times New Roman" w:hAnsi="Times New Roman" w:cs="Times New Roman"/>
          <w:sz w:val="28"/>
          <w:szCs w:val="20"/>
          <w:lang w:eastAsia="ru-RU"/>
        </w:rPr>
        <w:t xml:space="preserve"> Администрация Эвенкийского муниципального района Красноярского края.</w:t>
      </w:r>
    </w:p>
    <w:p w:rsidR="003A6413" w:rsidRPr="005F182D" w:rsidRDefault="003A6413" w:rsidP="003A6413">
      <w:pPr>
        <w:spacing w:after="0" w:line="240" w:lineRule="auto"/>
        <w:ind w:firstLine="567"/>
        <w:jc w:val="both"/>
        <w:rPr>
          <w:rFonts w:ascii="Times New Roman" w:eastAsia="Times New Roman" w:hAnsi="Times New Roman" w:cs="Times New Roman"/>
          <w:sz w:val="28"/>
          <w:szCs w:val="20"/>
          <w:lang w:eastAsia="ru-RU"/>
        </w:rPr>
      </w:pPr>
      <w:r w:rsidRPr="005F182D">
        <w:rPr>
          <w:rFonts w:ascii="Times New Roman" w:eastAsia="Times New Roman" w:hAnsi="Times New Roman" w:cs="Times New Roman"/>
          <w:sz w:val="28"/>
          <w:szCs w:val="20"/>
          <w:u w:val="single"/>
          <w:lang w:eastAsia="ru-RU"/>
        </w:rPr>
        <w:t>Цель контрольного мероприятия:</w:t>
      </w:r>
      <w:r w:rsidRPr="005F182D">
        <w:rPr>
          <w:rFonts w:ascii="Times New Roman" w:eastAsia="Times New Roman" w:hAnsi="Times New Roman" w:cs="Times New Roman"/>
          <w:sz w:val="28"/>
          <w:szCs w:val="20"/>
          <w:lang w:eastAsia="ru-RU"/>
        </w:rPr>
        <w:t xml:space="preserve"> проанализировать управление процессом реализации программных мероприятий, оценить эффективность и результативность использования средств районного бюджета.</w:t>
      </w:r>
    </w:p>
    <w:p w:rsidR="003A6413" w:rsidRPr="003A6413" w:rsidRDefault="003A6413" w:rsidP="003A6413">
      <w:pPr>
        <w:spacing w:after="0" w:line="240" w:lineRule="auto"/>
        <w:ind w:firstLine="567"/>
        <w:jc w:val="both"/>
        <w:rPr>
          <w:rFonts w:ascii="Times New Roman" w:eastAsia="Times New Roman" w:hAnsi="Times New Roman" w:cs="Times New Roman"/>
          <w:sz w:val="28"/>
          <w:szCs w:val="28"/>
          <w:highlight w:val="yellow"/>
          <w:lang w:eastAsia="ru-RU"/>
        </w:rPr>
      </w:pPr>
      <w:r w:rsidRPr="008E3A37">
        <w:rPr>
          <w:rFonts w:ascii="Times New Roman" w:eastAsia="Times New Roman" w:hAnsi="Times New Roman" w:cs="Times New Roman"/>
          <w:sz w:val="28"/>
          <w:szCs w:val="28"/>
          <w:u w:val="single"/>
          <w:lang w:eastAsia="ru-RU"/>
        </w:rPr>
        <w:t>Проверяемый период деятельности:</w:t>
      </w:r>
      <w:r w:rsidRPr="008E3A37">
        <w:rPr>
          <w:rFonts w:ascii="Times New Roman" w:eastAsia="Times New Roman" w:hAnsi="Times New Roman" w:cs="Times New Roman"/>
          <w:b/>
          <w:sz w:val="28"/>
          <w:szCs w:val="28"/>
          <w:lang w:eastAsia="ru-RU"/>
        </w:rPr>
        <w:t xml:space="preserve"> </w:t>
      </w:r>
      <w:r w:rsidRPr="008E3A37">
        <w:rPr>
          <w:rFonts w:ascii="Times New Roman" w:eastAsia="Times New Roman" w:hAnsi="Times New Roman" w:cs="Times New Roman"/>
          <w:sz w:val="28"/>
          <w:szCs w:val="28"/>
          <w:lang w:eastAsia="ru-RU"/>
        </w:rPr>
        <w:t xml:space="preserve">2023-2024 годы. </w:t>
      </w:r>
    </w:p>
    <w:p w:rsidR="003A6413" w:rsidRDefault="009F3AC1" w:rsidP="003A6413">
      <w:pPr>
        <w:spacing w:after="0" w:line="240" w:lineRule="auto"/>
        <w:ind w:right="-1" w:firstLine="567"/>
        <w:jc w:val="both"/>
        <w:rPr>
          <w:rFonts w:ascii="Times New Roman" w:eastAsia="Times New Roman" w:hAnsi="Times New Roman" w:cs="Times New Roman"/>
          <w:sz w:val="28"/>
          <w:szCs w:val="20"/>
          <w:lang w:eastAsia="ru-RU"/>
        </w:rPr>
      </w:pPr>
      <w:r w:rsidRPr="009F3AC1">
        <w:rPr>
          <w:rFonts w:ascii="Times New Roman" w:eastAsia="Times New Roman" w:hAnsi="Times New Roman" w:cs="Times New Roman"/>
          <w:sz w:val="28"/>
          <w:szCs w:val="20"/>
          <w:lang w:eastAsia="ru-RU"/>
        </w:rPr>
        <w:t>В ходе контрольного мероприятия составлен Акт проверки от "31" марта 2025 года.</w:t>
      </w:r>
    </w:p>
    <w:p w:rsidR="00E87FF1" w:rsidRDefault="00E87FF1" w:rsidP="003A6413">
      <w:pPr>
        <w:spacing w:after="0" w:line="240" w:lineRule="auto"/>
        <w:ind w:right="-1" w:firstLine="567"/>
        <w:jc w:val="both"/>
        <w:rPr>
          <w:rFonts w:ascii="Times New Roman" w:eastAsia="Times New Roman" w:hAnsi="Times New Roman" w:cs="Times New Roman"/>
          <w:sz w:val="28"/>
          <w:szCs w:val="20"/>
          <w:lang w:eastAsia="ru-RU"/>
        </w:rPr>
      </w:pPr>
    </w:p>
    <w:p w:rsidR="00E87FF1" w:rsidRDefault="00E87FF1" w:rsidP="00E87FF1">
      <w:pPr>
        <w:spacing w:after="0" w:line="240" w:lineRule="auto"/>
        <w:ind w:right="-1"/>
        <w:jc w:val="center"/>
        <w:rPr>
          <w:rFonts w:ascii="Times New Roman" w:eastAsia="Times New Roman" w:hAnsi="Times New Roman" w:cs="Times New Roman"/>
          <w:b/>
          <w:sz w:val="28"/>
          <w:szCs w:val="20"/>
          <w:lang w:eastAsia="ru-RU"/>
        </w:rPr>
      </w:pPr>
      <w:r w:rsidRPr="00E87FF1">
        <w:rPr>
          <w:rFonts w:ascii="Times New Roman" w:eastAsia="Times New Roman" w:hAnsi="Times New Roman" w:cs="Times New Roman"/>
          <w:b/>
          <w:sz w:val="28"/>
          <w:szCs w:val="20"/>
          <w:lang w:eastAsia="ru-RU"/>
        </w:rPr>
        <w:t>Результаты контрольного мероприятия:</w:t>
      </w:r>
    </w:p>
    <w:p w:rsidR="008A3A7C" w:rsidRPr="009C10A5" w:rsidRDefault="009C10A5" w:rsidP="0045603E">
      <w:pPr>
        <w:spacing w:after="0" w:line="240" w:lineRule="auto"/>
        <w:ind w:right="-1"/>
        <w:jc w:val="center"/>
        <w:rPr>
          <w:rFonts w:ascii="Times New Roman" w:eastAsia="Times New Roman" w:hAnsi="Times New Roman" w:cs="Times New Roman"/>
          <w:i/>
          <w:sz w:val="28"/>
          <w:szCs w:val="20"/>
          <w:u w:val="single"/>
          <w:lang w:eastAsia="ru-RU"/>
        </w:rPr>
      </w:pPr>
      <w:r>
        <w:rPr>
          <w:rFonts w:ascii="Times New Roman" w:eastAsia="Times New Roman" w:hAnsi="Times New Roman" w:cs="Times New Roman"/>
          <w:i/>
          <w:sz w:val="28"/>
          <w:szCs w:val="20"/>
          <w:u w:val="single"/>
          <w:lang w:eastAsia="ru-RU"/>
        </w:rPr>
        <w:lastRenderedPageBreak/>
        <w:t>Краткая информация об объекте контрольного мероприятия</w:t>
      </w:r>
      <w:r w:rsidR="003E3ED9">
        <w:rPr>
          <w:rFonts w:ascii="Times New Roman" w:eastAsia="Times New Roman" w:hAnsi="Times New Roman" w:cs="Times New Roman"/>
          <w:i/>
          <w:sz w:val="28"/>
          <w:szCs w:val="20"/>
          <w:u w:val="single"/>
          <w:lang w:eastAsia="ru-RU"/>
        </w:rPr>
        <w:t>:</w:t>
      </w:r>
    </w:p>
    <w:p w:rsidR="008A3A7C" w:rsidRPr="008A3A7C" w:rsidRDefault="008A3A7C" w:rsidP="008A3A7C">
      <w:pPr>
        <w:pStyle w:val="a6"/>
        <w:tabs>
          <w:tab w:val="left" w:pos="567"/>
        </w:tabs>
        <w:ind w:firstLine="567"/>
        <w:jc w:val="both"/>
        <w:rPr>
          <w:rFonts w:ascii="Times New Roman" w:hAnsi="Times New Roman" w:cs="Times New Roman"/>
          <w:sz w:val="28"/>
          <w:szCs w:val="28"/>
        </w:rPr>
      </w:pPr>
      <w:r w:rsidRPr="008A3A7C">
        <w:rPr>
          <w:rFonts w:ascii="Times New Roman" w:hAnsi="Times New Roman" w:cs="Times New Roman"/>
          <w:sz w:val="28"/>
          <w:szCs w:val="28"/>
        </w:rPr>
        <w:t>Полное наименование: Администрация Эвенкийского муниципального района Красноярского края.</w:t>
      </w:r>
    </w:p>
    <w:p w:rsidR="008A3A7C" w:rsidRPr="008A3A7C" w:rsidRDefault="008A3A7C" w:rsidP="008A3A7C">
      <w:pPr>
        <w:pStyle w:val="a6"/>
        <w:tabs>
          <w:tab w:val="left" w:pos="567"/>
        </w:tabs>
        <w:ind w:firstLine="567"/>
        <w:jc w:val="both"/>
        <w:rPr>
          <w:rFonts w:ascii="Times New Roman" w:hAnsi="Times New Roman" w:cs="Times New Roman"/>
          <w:sz w:val="28"/>
          <w:szCs w:val="28"/>
        </w:rPr>
      </w:pPr>
      <w:r w:rsidRPr="008A3A7C">
        <w:rPr>
          <w:rFonts w:ascii="Times New Roman" w:hAnsi="Times New Roman" w:cs="Times New Roman"/>
          <w:sz w:val="28"/>
          <w:szCs w:val="28"/>
        </w:rPr>
        <w:t>Сокращенное наименование: Администрация Эвенкийского муниципального района.</w:t>
      </w:r>
    </w:p>
    <w:p w:rsidR="008A3A7C" w:rsidRDefault="008A3A7C" w:rsidP="008A3A7C">
      <w:pPr>
        <w:pStyle w:val="a6"/>
        <w:tabs>
          <w:tab w:val="left" w:pos="567"/>
        </w:tabs>
        <w:ind w:firstLine="567"/>
        <w:jc w:val="both"/>
        <w:rPr>
          <w:rFonts w:ascii="Times New Roman" w:hAnsi="Times New Roman" w:cs="Times New Roman"/>
          <w:sz w:val="28"/>
          <w:szCs w:val="28"/>
        </w:rPr>
      </w:pPr>
      <w:r w:rsidRPr="008A3A7C">
        <w:rPr>
          <w:rFonts w:ascii="Times New Roman" w:hAnsi="Times New Roman" w:cs="Times New Roman"/>
          <w:sz w:val="28"/>
          <w:szCs w:val="28"/>
        </w:rPr>
        <w:t>Юридический и фактический адрес местонахождения Администрации района: 648000, Красноярский край, Эвенкийский район, п.г.т. Тура, ул. Советская, 2.</w:t>
      </w:r>
    </w:p>
    <w:p w:rsidR="00C860AD" w:rsidRDefault="00C860AD" w:rsidP="00C860AD">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Положение об Администрации Эвенкийского муниципального района Красноярского края утверждено Решением Эвенкийского районного Совета депутатов </w:t>
      </w:r>
      <w:r w:rsidRPr="00843D97">
        <w:rPr>
          <w:rFonts w:ascii="Times New Roman" w:hAnsi="Times New Roman" w:cs="Times New Roman"/>
          <w:sz w:val="28"/>
          <w:szCs w:val="28"/>
        </w:rPr>
        <w:t>от 25 сентября 2015 года</w:t>
      </w:r>
      <w:r>
        <w:rPr>
          <w:rFonts w:ascii="Times New Roman" w:hAnsi="Times New Roman" w:cs="Times New Roman"/>
          <w:sz w:val="28"/>
          <w:szCs w:val="28"/>
        </w:rPr>
        <w:t xml:space="preserve"> №3-1421-25 (с учетом изменений).</w:t>
      </w:r>
    </w:p>
    <w:p w:rsidR="003A6413" w:rsidRPr="00F74354" w:rsidRDefault="00C860AD" w:rsidP="003A6413">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Положению, </w:t>
      </w:r>
      <w:r w:rsidR="003A6413" w:rsidRPr="00F74354">
        <w:rPr>
          <w:rFonts w:ascii="Times New Roman" w:hAnsi="Times New Roman" w:cs="Times New Roman"/>
          <w:sz w:val="28"/>
          <w:szCs w:val="28"/>
        </w:rPr>
        <w:t>Администрация Эвенкийского муниципального района Красноярского края (далее - Администрация района) является исполнительно-распорядительным органом Эвенкийского муниципального района, наделённым Уставом Эвенкийского муниципального района Красноярского края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3A6413" w:rsidRPr="00F74354" w:rsidRDefault="003A6413" w:rsidP="003A6413">
      <w:pPr>
        <w:pStyle w:val="a6"/>
        <w:ind w:firstLine="567"/>
        <w:jc w:val="both"/>
        <w:rPr>
          <w:rFonts w:ascii="Times New Roman" w:hAnsi="Times New Roman" w:cs="Times New Roman"/>
          <w:sz w:val="28"/>
          <w:szCs w:val="28"/>
        </w:rPr>
      </w:pPr>
      <w:r w:rsidRPr="00F74354">
        <w:rPr>
          <w:rFonts w:ascii="Times New Roman" w:hAnsi="Times New Roman" w:cs="Times New Roman"/>
          <w:sz w:val="28"/>
          <w:szCs w:val="28"/>
        </w:rPr>
        <w:t>Администрация района наделена правами юридического лица, является муниципальным казенным учреждением, зарегистрирована в Межрайонной ИФНС №23 по Красноярскому краю по адресу: п. Тура, улица Советская 2, за основным государственным регистрационным номером 1058888016197, дата регистрации 23 ноября 2005 года, ИНН 8801012845, КПП 880101001, может вести самостоятельный баланс, имеет расчетный и иные счета в учреждениях банков, лицевые счета в казначействе и в органах, исполняющих бюджет, печать со своим наименованием и изображением герба Эвенкийского муниципального района, другие необходимые для осуществления своей деятельности штампы, бланки.</w:t>
      </w:r>
    </w:p>
    <w:p w:rsidR="003A6413" w:rsidRPr="00381944" w:rsidRDefault="003A6413" w:rsidP="003A6413">
      <w:pPr>
        <w:pStyle w:val="a6"/>
        <w:ind w:firstLine="567"/>
        <w:jc w:val="both"/>
        <w:rPr>
          <w:rFonts w:ascii="Times New Roman" w:hAnsi="Times New Roman" w:cs="Times New Roman"/>
          <w:sz w:val="28"/>
          <w:szCs w:val="28"/>
        </w:rPr>
      </w:pPr>
      <w:r w:rsidRPr="00381944">
        <w:rPr>
          <w:rFonts w:ascii="Times New Roman" w:hAnsi="Times New Roman" w:cs="Times New Roman"/>
          <w:sz w:val="28"/>
          <w:szCs w:val="28"/>
        </w:rPr>
        <w:t>Решением Эвенкийского районного Совет депутатов от 18 декабря 2020 года №4-1858-23 Главой Эвенкийского муниципального района избран Черкасов Андрей Юрьевич (далее - Глава ЭМР). В должность Главы Эвенкийского муниципального района вступил с 22 декабря 2020 года (Распоряжение Администрации района от 22.12.2020 №01-493).</w:t>
      </w:r>
    </w:p>
    <w:p w:rsidR="003A6413" w:rsidRPr="001979D3" w:rsidRDefault="003A6413" w:rsidP="001979D3">
      <w:pPr>
        <w:tabs>
          <w:tab w:val="left" w:pos="567"/>
        </w:tabs>
        <w:spacing w:after="0" w:line="240" w:lineRule="auto"/>
        <w:ind w:firstLine="567"/>
        <w:jc w:val="both"/>
        <w:rPr>
          <w:rFonts w:ascii="Times New Roman" w:hAnsi="Times New Roman" w:cs="Times New Roman"/>
          <w:sz w:val="28"/>
          <w:szCs w:val="28"/>
        </w:rPr>
      </w:pPr>
      <w:r w:rsidRPr="00381944">
        <w:rPr>
          <w:rFonts w:ascii="Times New Roman" w:hAnsi="Times New Roman" w:cs="Times New Roman"/>
          <w:sz w:val="28"/>
          <w:szCs w:val="28"/>
        </w:rPr>
        <w:t>Вопросы, связанные с реализацией подпрограммы 1 "Социальное развитие села на территории Эвенкийского муниципального района" (далее - подпрограмма 1) муниципальной программы "Улучшение жилищных условий жителей Эвенкийского муниципального района" (далее - программа, муниципальная программа) в проверяемом периоде возложены на Управление территориальной политики и взаимодействия с МСУ Администрации Эвенкийского муниципального района Красноярского края.</w:t>
      </w:r>
    </w:p>
    <w:p w:rsidR="00103F5D" w:rsidRPr="0031133B" w:rsidRDefault="00103F5D" w:rsidP="00103F5D">
      <w:pPr>
        <w:tabs>
          <w:tab w:val="left" w:pos="567"/>
        </w:tabs>
        <w:spacing w:after="0" w:line="240" w:lineRule="auto"/>
        <w:ind w:firstLine="567"/>
        <w:jc w:val="both"/>
        <w:rPr>
          <w:rFonts w:ascii="Times New Roman" w:hAnsi="Times New Roman" w:cs="Times New Roman"/>
          <w:color w:val="8EAADB" w:themeColor="accent1" w:themeTint="99"/>
          <w:sz w:val="28"/>
          <w:szCs w:val="28"/>
        </w:rPr>
      </w:pPr>
      <w:r w:rsidRPr="0031133B">
        <w:rPr>
          <w:rFonts w:ascii="Times New Roman" w:hAnsi="Times New Roman" w:cs="Times New Roman"/>
          <w:sz w:val="28"/>
          <w:szCs w:val="28"/>
        </w:rPr>
        <w:t xml:space="preserve">Распоряжением Администрации района от 15 июня 2017 года №192-р утверждено </w:t>
      </w:r>
      <w:bookmarkStart w:id="2" w:name="_Hlk156551807"/>
      <w:r w:rsidRPr="0031133B">
        <w:rPr>
          <w:rFonts w:ascii="Times New Roman" w:hAnsi="Times New Roman" w:cs="Times New Roman"/>
          <w:sz w:val="28"/>
          <w:szCs w:val="28"/>
        </w:rPr>
        <w:t xml:space="preserve">Положение об Управлении территориальной политики и </w:t>
      </w:r>
      <w:r w:rsidRPr="0031133B">
        <w:rPr>
          <w:rFonts w:ascii="Times New Roman" w:hAnsi="Times New Roman" w:cs="Times New Roman"/>
          <w:sz w:val="28"/>
          <w:szCs w:val="28"/>
        </w:rPr>
        <w:lastRenderedPageBreak/>
        <w:t>взаимодействия с МСУ Администрации Эвенкийского муниципального района Красноярского края</w:t>
      </w:r>
      <w:bookmarkEnd w:id="2"/>
      <w:r w:rsidRPr="0031133B">
        <w:rPr>
          <w:rFonts w:ascii="Times New Roman" w:hAnsi="Times New Roman" w:cs="Times New Roman"/>
          <w:sz w:val="28"/>
          <w:szCs w:val="28"/>
        </w:rPr>
        <w:t>.</w:t>
      </w:r>
    </w:p>
    <w:p w:rsidR="003A6413" w:rsidRPr="00381944" w:rsidRDefault="003A6413" w:rsidP="003A6413">
      <w:pPr>
        <w:pStyle w:val="a6"/>
        <w:tabs>
          <w:tab w:val="left" w:pos="567"/>
        </w:tabs>
        <w:ind w:firstLine="567"/>
        <w:jc w:val="both"/>
        <w:rPr>
          <w:rFonts w:ascii="Times New Roman" w:hAnsi="Times New Roman" w:cs="Times New Roman"/>
          <w:sz w:val="28"/>
          <w:szCs w:val="28"/>
        </w:rPr>
      </w:pPr>
      <w:r w:rsidRPr="00381944">
        <w:rPr>
          <w:rFonts w:ascii="Times New Roman" w:hAnsi="Times New Roman" w:cs="Times New Roman"/>
          <w:sz w:val="28"/>
          <w:szCs w:val="28"/>
        </w:rPr>
        <w:t>Управление территориальной политики и взаимодействия с МСУ Администрации Эвенкийского муниципального района (далее - Управление) является структурным подразделением Администрации района. Краткое наименование Управления - Управление ТПВсМСУ Администрации ЭМР.</w:t>
      </w:r>
    </w:p>
    <w:p w:rsidR="003A6413" w:rsidRPr="00381944" w:rsidRDefault="003A6413" w:rsidP="003A6413">
      <w:pPr>
        <w:pStyle w:val="a6"/>
        <w:tabs>
          <w:tab w:val="left" w:pos="567"/>
        </w:tabs>
        <w:ind w:firstLine="567"/>
        <w:jc w:val="both"/>
        <w:rPr>
          <w:rFonts w:ascii="Times New Roman" w:hAnsi="Times New Roman" w:cs="Times New Roman"/>
          <w:color w:val="000000"/>
          <w:sz w:val="28"/>
          <w:szCs w:val="28"/>
        </w:rPr>
      </w:pPr>
      <w:r w:rsidRPr="00381944">
        <w:rPr>
          <w:rFonts w:ascii="Times New Roman" w:hAnsi="Times New Roman" w:cs="Times New Roman"/>
          <w:sz w:val="28"/>
          <w:szCs w:val="28"/>
        </w:rPr>
        <w:t xml:space="preserve">Управление не является юридическим лицом, осуществляет свою деятельность во взаимодействии с органами местного самоуправления Эвенкийского муниципального района, исполнительными органами государственной власти Красноярского края, территориальными структурными подразделениями федеральных органов, учреждениями, независимо от их организационно-правовых форм, и </w:t>
      </w:r>
      <w:r w:rsidRPr="00381944">
        <w:rPr>
          <w:rFonts w:ascii="Times New Roman" w:hAnsi="Times New Roman" w:cs="Times New Roman"/>
          <w:color w:val="000000"/>
          <w:sz w:val="28"/>
          <w:szCs w:val="28"/>
        </w:rPr>
        <w:t xml:space="preserve">подчиняется в своей деятельности Главе </w:t>
      </w:r>
      <w:r w:rsidRPr="00381944">
        <w:rPr>
          <w:rFonts w:ascii="Times New Roman" w:hAnsi="Times New Roman" w:cs="Times New Roman"/>
          <w:sz w:val="28"/>
          <w:szCs w:val="28"/>
        </w:rPr>
        <w:t>Эвенкийского муниципального района</w:t>
      </w:r>
      <w:r w:rsidRPr="00381944">
        <w:rPr>
          <w:rFonts w:ascii="Times New Roman" w:hAnsi="Times New Roman" w:cs="Times New Roman"/>
          <w:color w:val="000000"/>
          <w:sz w:val="28"/>
          <w:szCs w:val="28"/>
        </w:rPr>
        <w:t>.</w:t>
      </w:r>
    </w:p>
    <w:p w:rsidR="003A6413" w:rsidRPr="00381944" w:rsidRDefault="003A6413" w:rsidP="003A6413">
      <w:pPr>
        <w:spacing w:after="0"/>
        <w:ind w:firstLine="567"/>
        <w:jc w:val="both"/>
        <w:rPr>
          <w:rFonts w:ascii="Times New Roman" w:hAnsi="Times New Roman" w:cs="Times New Roman"/>
          <w:sz w:val="28"/>
          <w:szCs w:val="28"/>
        </w:rPr>
      </w:pPr>
      <w:r w:rsidRPr="00381944">
        <w:rPr>
          <w:rFonts w:ascii="Times New Roman" w:hAnsi="Times New Roman" w:cs="Times New Roman"/>
          <w:sz w:val="28"/>
          <w:szCs w:val="28"/>
        </w:rPr>
        <w:t>Юридический адрес местонахождения Управления: 648000, Красноярский край, Эвенкийский муниципальный район, п. Тура, ул. Советская, д.2.</w:t>
      </w:r>
    </w:p>
    <w:p w:rsidR="003A6413" w:rsidRPr="00381944" w:rsidRDefault="003A6413" w:rsidP="003A6413">
      <w:pPr>
        <w:pStyle w:val="a6"/>
        <w:ind w:firstLine="567"/>
        <w:jc w:val="both"/>
        <w:rPr>
          <w:rFonts w:ascii="Times New Roman" w:hAnsi="Times New Roman" w:cs="Times New Roman"/>
          <w:sz w:val="28"/>
          <w:szCs w:val="28"/>
        </w:rPr>
      </w:pPr>
      <w:r w:rsidRPr="00381944">
        <w:rPr>
          <w:rFonts w:ascii="Times New Roman" w:hAnsi="Times New Roman" w:cs="Times New Roman"/>
          <w:sz w:val="28"/>
          <w:szCs w:val="28"/>
        </w:rPr>
        <w:t>Распоряжением Администрации Эвенкийского муниципального района от 14 января 2011 года №01-18 руководителем Управления территориальной политики и взаимодействия с МСУ Администрации Эвенкийского муниципального района назначен Быстров Валерий Геннадьевич с 01 января 2011 года и по настоящее время.</w:t>
      </w:r>
    </w:p>
    <w:p w:rsidR="00F16A8F" w:rsidRPr="00D726F1" w:rsidRDefault="00F16A8F" w:rsidP="00F16A8F">
      <w:pPr>
        <w:tabs>
          <w:tab w:val="left" w:pos="567"/>
        </w:tabs>
        <w:spacing w:after="0"/>
        <w:ind w:firstLine="567"/>
        <w:jc w:val="both"/>
        <w:rPr>
          <w:rFonts w:ascii="Times New Roman" w:hAnsi="Times New Roman" w:cs="Times New Roman"/>
          <w:sz w:val="28"/>
          <w:szCs w:val="28"/>
        </w:rPr>
      </w:pPr>
      <w:r w:rsidRPr="00D726F1">
        <w:rPr>
          <w:rFonts w:ascii="Times New Roman" w:hAnsi="Times New Roman" w:cs="Times New Roman"/>
          <w:sz w:val="28"/>
          <w:szCs w:val="28"/>
        </w:rPr>
        <w:t>В проверяемом периоде реализаци</w:t>
      </w:r>
      <w:r>
        <w:rPr>
          <w:rFonts w:ascii="Times New Roman" w:hAnsi="Times New Roman" w:cs="Times New Roman"/>
          <w:sz w:val="28"/>
          <w:szCs w:val="28"/>
        </w:rPr>
        <w:t>ю</w:t>
      </w:r>
      <w:r w:rsidRPr="00D726F1">
        <w:rPr>
          <w:rFonts w:ascii="Times New Roman" w:hAnsi="Times New Roman" w:cs="Times New Roman"/>
          <w:sz w:val="28"/>
          <w:szCs w:val="28"/>
        </w:rPr>
        <w:t xml:space="preserve"> </w:t>
      </w:r>
      <w:r w:rsidRPr="00CB1DB2">
        <w:rPr>
          <w:rFonts w:ascii="Times New Roman" w:hAnsi="Times New Roman" w:cs="Times New Roman"/>
          <w:sz w:val="28"/>
          <w:szCs w:val="28"/>
        </w:rPr>
        <w:t>подпрограммы 1</w:t>
      </w:r>
      <w:r w:rsidRPr="00D726F1">
        <w:rPr>
          <w:rFonts w:ascii="Times New Roman" w:hAnsi="Times New Roman" w:cs="Times New Roman"/>
          <w:sz w:val="28"/>
          <w:szCs w:val="28"/>
        </w:rPr>
        <w:t xml:space="preserve"> осуществлял отдел развития сельских территорий и реализации программ (далее - О</w:t>
      </w:r>
      <w:r>
        <w:rPr>
          <w:rFonts w:ascii="Times New Roman" w:hAnsi="Times New Roman" w:cs="Times New Roman"/>
          <w:sz w:val="28"/>
          <w:szCs w:val="28"/>
        </w:rPr>
        <w:t>тд</w:t>
      </w:r>
      <w:r w:rsidRPr="00D726F1">
        <w:rPr>
          <w:rFonts w:ascii="Times New Roman" w:hAnsi="Times New Roman" w:cs="Times New Roman"/>
          <w:sz w:val="28"/>
          <w:szCs w:val="28"/>
        </w:rPr>
        <w:t>ел).</w:t>
      </w:r>
    </w:p>
    <w:p w:rsidR="00F16A8F" w:rsidRDefault="00F16A8F" w:rsidP="00F16A8F">
      <w:pPr>
        <w:spacing w:after="0"/>
        <w:ind w:firstLine="567"/>
        <w:jc w:val="both"/>
        <w:rPr>
          <w:rFonts w:ascii="Times New Roman" w:hAnsi="Times New Roman" w:cs="Times New Roman"/>
          <w:sz w:val="28"/>
          <w:szCs w:val="28"/>
        </w:rPr>
      </w:pPr>
      <w:r w:rsidRPr="004F7FB4">
        <w:rPr>
          <w:rFonts w:ascii="Times New Roman" w:hAnsi="Times New Roman" w:cs="Times New Roman"/>
          <w:sz w:val="28"/>
          <w:szCs w:val="28"/>
        </w:rPr>
        <w:t>На отдел развития сельских территорий и реализации программ возложены следующие функции:</w:t>
      </w:r>
    </w:p>
    <w:p w:rsidR="00F16A8F" w:rsidRDefault="00F16A8F" w:rsidP="00F16A8F">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подготовка проектов постановлений и распоряжений Главы ЭМР по вопросам, относящимся к компетенции Отдела;</w:t>
      </w:r>
    </w:p>
    <w:p w:rsidR="00F16A8F" w:rsidRDefault="00F16A8F" w:rsidP="00F16A8F">
      <w:pPr>
        <w:spacing w:after="0"/>
        <w:ind w:firstLine="567"/>
        <w:jc w:val="both"/>
        <w:rPr>
          <w:rFonts w:ascii="Times New Roman" w:hAnsi="Times New Roman" w:cs="Times New Roman"/>
          <w:sz w:val="28"/>
          <w:szCs w:val="28"/>
        </w:rPr>
      </w:pPr>
      <w:r>
        <w:rPr>
          <w:rFonts w:ascii="Times New Roman" w:hAnsi="Times New Roman" w:cs="Times New Roman"/>
          <w:sz w:val="28"/>
          <w:szCs w:val="28"/>
        </w:rPr>
        <w:t>- участие в разработке муниципальных программ по направлениям деятельности Отдела;</w:t>
      </w:r>
    </w:p>
    <w:p w:rsidR="00F16A8F" w:rsidRDefault="00F16A8F" w:rsidP="00F16A8F">
      <w:pPr>
        <w:spacing w:after="0"/>
        <w:ind w:firstLine="567"/>
        <w:jc w:val="both"/>
        <w:rPr>
          <w:rFonts w:ascii="Times New Roman" w:hAnsi="Times New Roman" w:cs="Times New Roman"/>
          <w:sz w:val="28"/>
          <w:szCs w:val="28"/>
        </w:rPr>
      </w:pPr>
      <w:r>
        <w:rPr>
          <w:rFonts w:ascii="Times New Roman" w:hAnsi="Times New Roman" w:cs="Times New Roman"/>
          <w:sz w:val="28"/>
          <w:szCs w:val="28"/>
        </w:rPr>
        <w:t>- проверка предоставленных гражданами, органами местного самоуправления документов соответствию требованиям законодательства, формирование и утверждение сводных списков участников программ на строительство (приобретение) жилья в сельской местности, определение размера социальных выплат, изготовление и выдача свидетельств, ведение реестра выданных свидетельств;</w:t>
      </w:r>
    </w:p>
    <w:p w:rsidR="00F16A8F" w:rsidRDefault="00F16A8F" w:rsidP="00F16A8F">
      <w:pPr>
        <w:spacing w:after="0"/>
        <w:ind w:firstLine="567"/>
        <w:jc w:val="both"/>
        <w:rPr>
          <w:rFonts w:ascii="Times New Roman" w:hAnsi="Times New Roman" w:cs="Times New Roman"/>
          <w:sz w:val="28"/>
          <w:szCs w:val="28"/>
        </w:rPr>
      </w:pPr>
      <w:r>
        <w:rPr>
          <w:rFonts w:ascii="Times New Roman" w:hAnsi="Times New Roman" w:cs="Times New Roman"/>
          <w:sz w:val="28"/>
          <w:szCs w:val="28"/>
        </w:rPr>
        <w:t>- проверка соответствия требованиям законодательства представленных на подпись руководству писем, копий документов заявителей, необходимых для перечисления с блокированного счета социальных выплат;</w:t>
      </w:r>
    </w:p>
    <w:p w:rsidR="00F16A8F" w:rsidRPr="004F7FB4" w:rsidRDefault="00F16A8F" w:rsidP="00F16A8F">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 подготовка и предоставление отчетов по выполнению муниципальных программ в управление экономики администрации ЭМР, Главе Эвенкийского муниципального района;</w:t>
      </w:r>
    </w:p>
    <w:p w:rsidR="003A6413" w:rsidRPr="0045603E" w:rsidRDefault="00F16A8F" w:rsidP="0045603E">
      <w:pPr>
        <w:spacing w:after="0"/>
        <w:ind w:firstLine="567"/>
        <w:jc w:val="both"/>
        <w:rPr>
          <w:rFonts w:ascii="Times New Roman" w:hAnsi="Times New Roman" w:cs="Times New Roman"/>
          <w:sz w:val="28"/>
          <w:szCs w:val="28"/>
        </w:rPr>
      </w:pPr>
      <w:r w:rsidRPr="00767DF9">
        <w:rPr>
          <w:rFonts w:ascii="Times New Roman" w:hAnsi="Times New Roman" w:cs="Times New Roman"/>
          <w:sz w:val="28"/>
          <w:szCs w:val="28"/>
        </w:rPr>
        <w:t>- межведомственное взаимодействие и др.</w:t>
      </w:r>
    </w:p>
    <w:p w:rsidR="003A6413" w:rsidRPr="00D47181" w:rsidRDefault="003A6413" w:rsidP="00D47181">
      <w:pPr>
        <w:spacing w:after="0" w:line="240" w:lineRule="auto"/>
        <w:ind w:right="-1"/>
        <w:jc w:val="center"/>
        <w:rPr>
          <w:rFonts w:ascii="Times New Roman" w:hAnsi="Times New Roman" w:cs="Times New Roman"/>
          <w:b/>
          <w:sz w:val="28"/>
          <w:szCs w:val="28"/>
        </w:rPr>
      </w:pPr>
      <w:r w:rsidRPr="00D47181">
        <w:rPr>
          <w:rFonts w:ascii="Times New Roman" w:hAnsi="Times New Roman" w:cs="Times New Roman"/>
          <w:b/>
          <w:sz w:val="28"/>
          <w:szCs w:val="20"/>
        </w:rPr>
        <w:lastRenderedPageBreak/>
        <w:t>Анализ нормативной правовой базы в области реализации мероприятий подпрограммы</w:t>
      </w:r>
      <w:r w:rsidRPr="00D47181">
        <w:rPr>
          <w:rFonts w:ascii="Times New Roman" w:hAnsi="Times New Roman" w:cs="Times New Roman"/>
          <w:b/>
          <w:sz w:val="28"/>
          <w:szCs w:val="28"/>
        </w:rPr>
        <w:t>.</w:t>
      </w:r>
    </w:p>
    <w:p w:rsidR="003A6413" w:rsidRPr="0003587B" w:rsidRDefault="003A6413" w:rsidP="003A6413">
      <w:pPr>
        <w:pStyle w:val="a6"/>
        <w:ind w:firstLine="567"/>
        <w:jc w:val="both"/>
        <w:rPr>
          <w:rFonts w:ascii="Times New Roman" w:hAnsi="Times New Roman" w:cs="Times New Roman"/>
          <w:sz w:val="28"/>
          <w:szCs w:val="28"/>
        </w:rPr>
      </w:pPr>
      <w:r w:rsidRPr="0003587B">
        <w:rPr>
          <w:rFonts w:ascii="Times New Roman" w:hAnsi="Times New Roman" w:cs="Times New Roman"/>
          <w:sz w:val="28"/>
          <w:szCs w:val="28"/>
        </w:rPr>
        <w:t>Анализ нормативно правовых актов Эвенкийского муниципального района, регулирующих вопросы улучшения жилищных условий сельских жителей Эвенкийского муниципального района в рамках реализации подпрограммы 1 "Социальное развитие села на территории Эвенкийского муниципального района" муниципальной программы Эвенкийского муниципального района "Улучшение жилищных условий жителей Эвенкийского муниципального района", показал следующее:</w:t>
      </w:r>
    </w:p>
    <w:p w:rsidR="003A6413" w:rsidRPr="0003587B" w:rsidRDefault="003A6413" w:rsidP="003A6413">
      <w:pPr>
        <w:pStyle w:val="a6"/>
        <w:tabs>
          <w:tab w:val="left" w:pos="567"/>
        </w:tabs>
        <w:ind w:firstLine="567"/>
        <w:jc w:val="both"/>
        <w:rPr>
          <w:rFonts w:ascii="Times New Roman" w:hAnsi="Times New Roman" w:cs="Times New Roman"/>
          <w:sz w:val="28"/>
          <w:szCs w:val="28"/>
        </w:rPr>
      </w:pPr>
      <w:r w:rsidRPr="0003587B">
        <w:rPr>
          <w:rFonts w:ascii="Times New Roman" w:hAnsi="Times New Roman" w:cs="Times New Roman"/>
          <w:sz w:val="28"/>
          <w:szCs w:val="28"/>
        </w:rPr>
        <w:t>1. Постановлением Администрации Эвенкийского муниципального района от 4 декабря 2019 года №541-п (с учетом изменений) утверждена муниципальная программа Эвенкийского муниципального района "Улучшение жилищных условий жителей Эвенкийского муниципального района" на 2020-2025 годы (далее - муниципальная программа).</w:t>
      </w:r>
    </w:p>
    <w:p w:rsidR="003A6413" w:rsidRPr="00224DF5" w:rsidRDefault="003A6413" w:rsidP="003A6413">
      <w:pPr>
        <w:pStyle w:val="a6"/>
        <w:tabs>
          <w:tab w:val="left" w:pos="567"/>
        </w:tabs>
        <w:ind w:firstLine="567"/>
        <w:jc w:val="both"/>
        <w:rPr>
          <w:rFonts w:ascii="Times New Roman" w:hAnsi="Times New Roman" w:cs="Times New Roman"/>
          <w:sz w:val="28"/>
          <w:szCs w:val="28"/>
        </w:rPr>
      </w:pPr>
      <w:r w:rsidRPr="00224DF5">
        <w:rPr>
          <w:rFonts w:ascii="Times New Roman" w:hAnsi="Times New Roman" w:cs="Times New Roman"/>
          <w:sz w:val="28"/>
          <w:szCs w:val="28"/>
        </w:rPr>
        <w:t xml:space="preserve">В рамках реализации муниципальной программы Эвенкийского муниципального района "Улучшение жилищных условий жителей Эвенкийского муниципального района" на 2020-2025 годы с целью улучшения социально-экономического положения, улучшения жилищных условий сельских жителей Эвенкийского муниципального района разработана подпрограмма 1 "Социальное развитие села на территории Эвенкийского муниципального района". </w:t>
      </w:r>
    </w:p>
    <w:p w:rsidR="003A6413" w:rsidRPr="00224DF5" w:rsidRDefault="003A6413" w:rsidP="003A6413">
      <w:pPr>
        <w:pStyle w:val="a6"/>
        <w:tabs>
          <w:tab w:val="left" w:pos="567"/>
        </w:tabs>
        <w:ind w:firstLine="567"/>
        <w:jc w:val="both"/>
        <w:rPr>
          <w:rFonts w:ascii="Times New Roman" w:hAnsi="Times New Roman" w:cs="Times New Roman"/>
          <w:sz w:val="28"/>
          <w:szCs w:val="28"/>
        </w:rPr>
      </w:pPr>
      <w:r w:rsidRPr="00224DF5">
        <w:rPr>
          <w:rFonts w:ascii="Times New Roman" w:hAnsi="Times New Roman" w:cs="Times New Roman"/>
          <w:sz w:val="28"/>
          <w:szCs w:val="28"/>
        </w:rPr>
        <w:t>Подпрограммой 1 "Социальное развитие села на территории Эвенкийского муниципального района" предусмотрено мероприятие: предоставление социальных выплат (субсидии) на улучшение жилищных условий граждан, проживающих в сельских поселениях.</w:t>
      </w:r>
    </w:p>
    <w:p w:rsidR="003A6413" w:rsidRPr="00224DF5" w:rsidRDefault="003A6413" w:rsidP="003A6413">
      <w:pPr>
        <w:pStyle w:val="a6"/>
        <w:tabs>
          <w:tab w:val="left" w:pos="567"/>
        </w:tabs>
        <w:ind w:firstLine="567"/>
        <w:jc w:val="both"/>
        <w:rPr>
          <w:rFonts w:ascii="Times New Roman" w:hAnsi="Times New Roman" w:cs="Times New Roman"/>
          <w:sz w:val="28"/>
          <w:szCs w:val="28"/>
        </w:rPr>
      </w:pPr>
      <w:r w:rsidRPr="00224DF5">
        <w:rPr>
          <w:rFonts w:ascii="Times New Roman" w:hAnsi="Times New Roman" w:cs="Times New Roman"/>
          <w:sz w:val="28"/>
          <w:szCs w:val="28"/>
        </w:rPr>
        <w:t>Целью подпрограммы 1 является: создание комфортных условий жизнедеятельности сельских территории, повышения уровня жизни сельского населения.</w:t>
      </w:r>
    </w:p>
    <w:p w:rsidR="003A6413" w:rsidRPr="00224DF5" w:rsidRDefault="003A6413" w:rsidP="003A6413">
      <w:pPr>
        <w:pStyle w:val="a6"/>
        <w:tabs>
          <w:tab w:val="left" w:pos="567"/>
        </w:tabs>
        <w:ind w:firstLine="567"/>
        <w:jc w:val="both"/>
        <w:rPr>
          <w:rFonts w:ascii="Times New Roman" w:hAnsi="Times New Roman" w:cs="Times New Roman"/>
          <w:sz w:val="28"/>
          <w:szCs w:val="28"/>
        </w:rPr>
      </w:pPr>
      <w:r w:rsidRPr="00224DF5">
        <w:rPr>
          <w:rFonts w:ascii="Times New Roman" w:hAnsi="Times New Roman" w:cs="Times New Roman"/>
          <w:sz w:val="28"/>
          <w:szCs w:val="28"/>
        </w:rPr>
        <w:t>Мероприятия подпрограммы 1 направлены на решение следующей задачи: улучшение жилищных условий граждан, проживающих в сельских поселениях Эвенкийского муниципального района.</w:t>
      </w:r>
    </w:p>
    <w:p w:rsidR="003A6413" w:rsidRPr="00224DF5" w:rsidRDefault="003A6413" w:rsidP="003A6413">
      <w:pPr>
        <w:pStyle w:val="a6"/>
        <w:tabs>
          <w:tab w:val="left" w:pos="567"/>
        </w:tabs>
        <w:ind w:firstLine="567"/>
        <w:jc w:val="both"/>
        <w:rPr>
          <w:rFonts w:ascii="Times New Roman" w:hAnsi="Times New Roman" w:cs="Times New Roman"/>
          <w:sz w:val="28"/>
          <w:szCs w:val="28"/>
        </w:rPr>
      </w:pPr>
      <w:r w:rsidRPr="00224DF5">
        <w:rPr>
          <w:rFonts w:ascii="Times New Roman" w:hAnsi="Times New Roman" w:cs="Times New Roman"/>
          <w:sz w:val="28"/>
          <w:szCs w:val="28"/>
        </w:rPr>
        <w:t>Реализация подпрограммы 1 осуществляется Администрацией Эвенкийского муниципального района, в лице Управления территориальной политики и взаимодействия с МСУ Администрации Эвенкийского муниципального района, согласно порядку предоставления и использования средств бюджета Эвенкийского муниципального района на проведение мероприятий по улучшению жилищных условий граждан, проживающих в сельской местности.</w:t>
      </w:r>
      <w:r w:rsidRPr="00224DF5">
        <w:rPr>
          <w:rFonts w:ascii="Times New Roman" w:hAnsi="Times New Roman" w:cs="Times New Roman"/>
          <w:sz w:val="28"/>
          <w:szCs w:val="28"/>
        </w:rPr>
        <w:tab/>
      </w:r>
      <w:r w:rsidRPr="00224DF5">
        <w:rPr>
          <w:rFonts w:ascii="Times New Roman" w:hAnsi="Times New Roman" w:cs="Times New Roman"/>
          <w:sz w:val="28"/>
          <w:szCs w:val="28"/>
        </w:rPr>
        <w:tab/>
      </w:r>
    </w:p>
    <w:p w:rsidR="003A6413" w:rsidRPr="001979D3" w:rsidRDefault="003A6413" w:rsidP="001979D3">
      <w:pPr>
        <w:pStyle w:val="a6"/>
        <w:tabs>
          <w:tab w:val="left" w:pos="567"/>
        </w:tabs>
        <w:ind w:firstLine="567"/>
        <w:jc w:val="both"/>
        <w:rPr>
          <w:rFonts w:ascii="Times New Roman" w:hAnsi="Times New Roman" w:cs="Times New Roman"/>
          <w:sz w:val="28"/>
          <w:szCs w:val="28"/>
        </w:rPr>
      </w:pPr>
      <w:r w:rsidRPr="00224DF5">
        <w:rPr>
          <w:rFonts w:ascii="Times New Roman" w:hAnsi="Times New Roman" w:cs="Times New Roman"/>
          <w:sz w:val="28"/>
          <w:szCs w:val="28"/>
        </w:rPr>
        <w:t xml:space="preserve">Постановление Администрации района от 4 декабря 2019 года №541-п  "Об утверждении муниципальной программы Эвенкийского муниципального района "Улучшение жилищных условий жителей Эвенкийского муниципального района" на 2020-2025 годы" </w:t>
      </w:r>
      <w:r w:rsidR="0045603E" w:rsidRPr="00224DF5">
        <w:rPr>
          <w:rFonts w:ascii="Times New Roman" w:hAnsi="Times New Roman" w:cs="Times New Roman"/>
          <w:sz w:val="28"/>
          <w:szCs w:val="28"/>
        </w:rPr>
        <w:t>(с учетом изменений)</w:t>
      </w:r>
      <w:r w:rsidR="0045603E">
        <w:rPr>
          <w:rFonts w:ascii="Times New Roman" w:hAnsi="Times New Roman" w:cs="Times New Roman"/>
          <w:sz w:val="28"/>
          <w:szCs w:val="28"/>
        </w:rPr>
        <w:t xml:space="preserve"> </w:t>
      </w:r>
      <w:r w:rsidRPr="00224DF5">
        <w:rPr>
          <w:rFonts w:ascii="Times New Roman" w:hAnsi="Times New Roman" w:cs="Times New Roman"/>
          <w:sz w:val="28"/>
          <w:szCs w:val="28"/>
        </w:rPr>
        <w:t>утратило силу с 1 января 2024 года (</w:t>
      </w:r>
      <w:r w:rsidR="0045603E">
        <w:rPr>
          <w:rFonts w:ascii="Times New Roman" w:hAnsi="Times New Roman" w:cs="Times New Roman"/>
          <w:sz w:val="28"/>
          <w:szCs w:val="28"/>
        </w:rPr>
        <w:t>п</w:t>
      </w:r>
      <w:r w:rsidRPr="00224DF5">
        <w:rPr>
          <w:rFonts w:ascii="Times New Roman" w:hAnsi="Times New Roman" w:cs="Times New Roman"/>
          <w:sz w:val="28"/>
          <w:szCs w:val="28"/>
        </w:rPr>
        <w:t xml:space="preserve">остановление Администрации района от 29 ноября 2023 года №649-п). </w:t>
      </w:r>
    </w:p>
    <w:p w:rsidR="003A6413" w:rsidRPr="00A37167" w:rsidRDefault="003A6413" w:rsidP="003A6413">
      <w:pPr>
        <w:pStyle w:val="a6"/>
        <w:tabs>
          <w:tab w:val="left" w:pos="567"/>
        </w:tabs>
        <w:ind w:firstLine="567"/>
        <w:jc w:val="both"/>
        <w:rPr>
          <w:rFonts w:ascii="Times New Roman" w:hAnsi="Times New Roman" w:cs="Times New Roman"/>
          <w:sz w:val="28"/>
          <w:szCs w:val="28"/>
        </w:rPr>
      </w:pPr>
      <w:r w:rsidRPr="00A37167">
        <w:rPr>
          <w:rFonts w:ascii="Times New Roman" w:hAnsi="Times New Roman" w:cs="Times New Roman"/>
          <w:sz w:val="28"/>
          <w:szCs w:val="28"/>
        </w:rPr>
        <w:lastRenderedPageBreak/>
        <w:t xml:space="preserve">2. С 1 января 2024 года </w:t>
      </w:r>
      <w:r w:rsidR="0045603E">
        <w:rPr>
          <w:rFonts w:ascii="Times New Roman" w:hAnsi="Times New Roman" w:cs="Times New Roman"/>
          <w:sz w:val="28"/>
          <w:szCs w:val="28"/>
        </w:rPr>
        <w:t>п</w:t>
      </w:r>
      <w:r w:rsidRPr="00A37167">
        <w:rPr>
          <w:rFonts w:ascii="Times New Roman" w:hAnsi="Times New Roman" w:cs="Times New Roman"/>
          <w:sz w:val="28"/>
          <w:szCs w:val="28"/>
        </w:rPr>
        <w:t>остановлением Администрации района от 29 ноября 2023 года №649-п утверждена муниципальная программа Эвенкийского муниципального района "Улучшение жилищных условий жителей Эвенкийского муниципального района" на 2024-2026 годы.</w:t>
      </w:r>
    </w:p>
    <w:p w:rsidR="003A6413" w:rsidRPr="00A37167" w:rsidRDefault="003A6413" w:rsidP="003A6413">
      <w:pPr>
        <w:pStyle w:val="a6"/>
        <w:tabs>
          <w:tab w:val="left" w:pos="567"/>
        </w:tabs>
        <w:ind w:firstLine="567"/>
        <w:jc w:val="both"/>
        <w:rPr>
          <w:rFonts w:ascii="Times New Roman" w:hAnsi="Times New Roman" w:cs="Times New Roman"/>
          <w:sz w:val="28"/>
          <w:szCs w:val="28"/>
        </w:rPr>
      </w:pPr>
      <w:r w:rsidRPr="00A37167">
        <w:rPr>
          <w:rFonts w:ascii="Times New Roman" w:hAnsi="Times New Roman" w:cs="Times New Roman"/>
          <w:sz w:val="28"/>
          <w:szCs w:val="28"/>
        </w:rPr>
        <w:t>В рамках реализации муниципальной программы Эвенкийского муниципального района "Улучшение жилищных условий жителей Эвенкийского муниципального района" на 2024-2026 годы с целью улучшения социально-экономического положения, улучшения жилищных условий сельских жителей Эвенкийского муниципального района разработана подпрограмма 1 "Социальное развитие села на территории Эвенкийского муниципального района".</w:t>
      </w:r>
    </w:p>
    <w:p w:rsidR="003A6413" w:rsidRPr="00A37167" w:rsidRDefault="003A6413" w:rsidP="003A6413">
      <w:pPr>
        <w:pStyle w:val="a6"/>
        <w:tabs>
          <w:tab w:val="left" w:pos="567"/>
        </w:tabs>
        <w:ind w:firstLine="567"/>
        <w:jc w:val="both"/>
        <w:rPr>
          <w:rFonts w:ascii="Times New Roman" w:hAnsi="Times New Roman" w:cs="Times New Roman"/>
          <w:sz w:val="28"/>
          <w:szCs w:val="28"/>
        </w:rPr>
      </w:pPr>
      <w:r w:rsidRPr="00A37167">
        <w:rPr>
          <w:rFonts w:ascii="Times New Roman" w:hAnsi="Times New Roman" w:cs="Times New Roman"/>
          <w:sz w:val="28"/>
          <w:szCs w:val="28"/>
        </w:rPr>
        <w:t>Подпрограммой 1 "Социальное развитие села на территории Эвенкийского муниципального района" предусмотрено мероприятие: предоставление социальных выплат (субсидии) на улучшение жилищных условий граждан, проживающих в сельских поселениях.</w:t>
      </w:r>
    </w:p>
    <w:p w:rsidR="003A6413" w:rsidRPr="00A37167" w:rsidRDefault="003A6413" w:rsidP="003A6413">
      <w:pPr>
        <w:pStyle w:val="a6"/>
        <w:tabs>
          <w:tab w:val="left" w:pos="567"/>
        </w:tabs>
        <w:ind w:firstLine="567"/>
        <w:jc w:val="both"/>
        <w:rPr>
          <w:rFonts w:ascii="Times New Roman" w:hAnsi="Times New Roman" w:cs="Times New Roman"/>
          <w:sz w:val="28"/>
          <w:szCs w:val="28"/>
        </w:rPr>
      </w:pPr>
      <w:r w:rsidRPr="00A37167">
        <w:rPr>
          <w:rFonts w:ascii="Times New Roman" w:hAnsi="Times New Roman" w:cs="Times New Roman"/>
          <w:sz w:val="28"/>
          <w:szCs w:val="28"/>
        </w:rPr>
        <w:t>Целью подпрограммы 1 является: создание комфортных условий жизнедеятельности сельских территории, повышения уровня жизни сельского населения.</w:t>
      </w:r>
    </w:p>
    <w:p w:rsidR="003A6413" w:rsidRPr="00A37167" w:rsidRDefault="003A6413" w:rsidP="003A6413">
      <w:pPr>
        <w:pStyle w:val="a6"/>
        <w:tabs>
          <w:tab w:val="left" w:pos="567"/>
        </w:tabs>
        <w:ind w:firstLine="567"/>
        <w:jc w:val="both"/>
        <w:rPr>
          <w:rFonts w:ascii="Times New Roman" w:hAnsi="Times New Roman" w:cs="Times New Roman"/>
          <w:sz w:val="28"/>
          <w:szCs w:val="28"/>
        </w:rPr>
      </w:pPr>
      <w:r w:rsidRPr="00A37167">
        <w:rPr>
          <w:rFonts w:ascii="Times New Roman" w:hAnsi="Times New Roman" w:cs="Times New Roman"/>
          <w:sz w:val="28"/>
          <w:szCs w:val="28"/>
        </w:rPr>
        <w:t>Мероприятия подпрограммы 1 направлены на решение следующей задачи: улучшение жилищных условий граждан, проживающих в сельских поселениях Эвенкийского муниципального района.</w:t>
      </w:r>
    </w:p>
    <w:p w:rsidR="003A6413" w:rsidRPr="00A37167" w:rsidRDefault="003A6413" w:rsidP="0045603E">
      <w:pPr>
        <w:pStyle w:val="a6"/>
        <w:tabs>
          <w:tab w:val="left" w:pos="567"/>
        </w:tabs>
        <w:ind w:firstLine="567"/>
        <w:jc w:val="both"/>
        <w:rPr>
          <w:rFonts w:ascii="Times New Roman" w:hAnsi="Times New Roman" w:cs="Times New Roman"/>
          <w:sz w:val="28"/>
          <w:szCs w:val="28"/>
        </w:rPr>
      </w:pPr>
      <w:r w:rsidRPr="00A37167">
        <w:rPr>
          <w:rFonts w:ascii="Times New Roman" w:hAnsi="Times New Roman" w:cs="Times New Roman"/>
          <w:sz w:val="28"/>
          <w:szCs w:val="28"/>
        </w:rPr>
        <w:t xml:space="preserve">Реализация подпрограммы 1 осуществляется Администрацией Эвенкийского муниципального района, в лице Управления территориальной политики и взаимодействия с МСУ Администрации Эвенкийского муниципального района, согласно порядку предоставления и использования средств бюджета Эвенкийского муниципального района на проведение мероприятий по улучшению жилищных условий граждан, проживающих в сельской местности. </w:t>
      </w:r>
    </w:p>
    <w:p w:rsidR="003A6413" w:rsidRPr="00E1195F" w:rsidRDefault="003A6413" w:rsidP="0045603E">
      <w:pPr>
        <w:pStyle w:val="a6"/>
        <w:tabs>
          <w:tab w:val="left" w:pos="567"/>
        </w:tabs>
        <w:ind w:firstLine="567"/>
        <w:jc w:val="both"/>
        <w:rPr>
          <w:rFonts w:ascii="Times New Roman" w:hAnsi="Times New Roman" w:cs="Times New Roman"/>
          <w:sz w:val="28"/>
          <w:szCs w:val="28"/>
        </w:rPr>
      </w:pPr>
      <w:r w:rsidRPr="00A37167">
        <w:rPr>
          <w:rFonts w:ascii="Times New Roman" w:hAnsi="Times New Roman" w:cs="Times New Roman"/>
          <w:sz w:val="28"/>
          <w:szCs w:val="28"/>
        </w:rPr>
        <w:t xml:space="preserve">Согласно </w:t>
      </w:r>
      <w:r w:rsidR="0045603E">
        <w:rPr>
          <w:rFonts w:ascii="Times New Roman" w:hAnsi="Times New Roman" w:cs="Times New Roman"/>
          <w:sz w:val="28"/>
          <w:szCs w:val="28"/>
        </w:rPr>
        <w:t>п</w:t>
      </w:r>
      <w:r w:rsidRPr="00A37167">
        <w:rPr>
          <w:rFonts w:ascii="Times New Roman" w:hAnsi="Times New Roman" w:cs="Times New Roman"/>
          <w:sz w:val="28"/>
          <w:szCs w:val="28"/>
        </w:rPr>
        <w:t>остановлению Администрации района от 18 декабря 2024 года №638-п "О внесении изменений  в постановление Администрации Эвенкийского муниципального района от 29 ноября 2023 года №649-п "Об утверждении муниципальной программы "Улучшение жилищных условий жителей Эвенкийского муниципального района" на 2024-2026 годы"  исполнителем подпрограммы 1 "Социальное развитие села на территории Эвенкийского муниципального района" с 28 декабря 2024 года является Администрация Эвенкийского муниципального района, в лице Управления экономики Администрации Эвенкийского муниципального района.</w:t>
      </w:r>
    </w:p>
    <w:p w:rsidR="003A6413" w:rsidRPr="00E1195F" w:rsidRDefault="003A6413" w:rsidP="003A6413">
      <w:pPr>
        <w:pStyle w:val="a6"/>
        <w:tabs>
          <w:tab w:val="left" w:pos="567"/>
        </w:tabs>
        <w:ind w:firstLine="567"/>
        <w:jc w:val="both"/>
        <w:rPr>
          <w:rFonts w:ascii="Times New Roman" w:hAnsi="Times New Roman" w:cs="Times New Roman"/>
          <w:sz w:val="28"/>
          <w:szCs w:val="28"/>
        </w:rPr>
      </w:pPr>
      <w:r w:rsidRPr="00E1195F">
        <w:rPr>
          <w:rFonts w:ascii="Times New Roman" w:hAnsi="Times New Roman" w:cs="Times New Roman"/>
          <w:sz w:val="28"/>
          <w:szCs w:val="28"/>
        </w:rPr>
        <w:t xml:space="preserve">3. Постановлением Администрации района от 19 декабря 2019 года №573-п (с учетом изменений) утвержден "Порядок предоставления и использования средств бюджета Эвенкийского муниципального района на проведение мероприятий подпрограммы "Социальное развитие села на территории Эвенкийского муниципального района" в рамках муниципальной программы Эвенкийского муниципального района "Улучшение жилищных </w:t>
      </w:r>
      <w:r w:rsidRPr="00E1195F">
        <w:rPr>
          <w:rFonts w:ascii="Times New Roman" w:hAnsi="Times New Roman" w:cs="Times New Roman"/>
          <w:sz w:val="28"/>
          <w:szCs w:val="28"/>
        </w:rPr>
        <w:lastRenderedPageBreak/>
        <w:t>условий жителей Эвенкийского муниципального района" на 2020-2025 годы (далее - Порядок, Порядок предоставления социальной выплаты (субсидии).</w:t>
      </w:r>
    </w:p>
    <w:p w:rsidR="003A6413" w:rsidRPr="009736AE" w:rsidRDefault="003A6413" w:rsidP="003A6413">
      <w:pPr>
        <w:pStyle w:val="a6"/>
        <w:tabs>
          <w:tab w:val="left" w:pos="567"/>
        </w:tabs>
        <w:ind w:firstLine="567"/>
        <w:jc w:val="both"/>
        <w:rPr>
          <w:rFonts w:ascii="Times New Roman" w:hAnsi="Times New Roman" w:cs="Times New Roman"/>
          <w:sz w:val="28"/>
          <w:szCs w:val="28"/>
        </w:rPr>
      </w:pPr>
      <w:r w:rsidRPr="009736AE">
        <w:rPr>
          <w:rFonts w:ascii="Times New Roman" w:hAnsi="Times New Roman" w:cs="Times New Roman"/>
          <w:sz w:val="28"/>
          <w:szCs w:val="28"/>
        </w:rPr>
        <w:t xml:space="preserve">Порядок определяет условия предоставления и использования социальной выплаты (субсидии) за счет средств бюджета Эвенкийского муниципального района (далее - субсидия) на проведение мероприятий по улучшению жилищных условий граждан, проживающих в сельской местности Эвенкийского муниципального района (далее - граждане) на 2020-2025 годы. </w:t>
      </w:r>
    </w:p>
    <w:p w:rsidR="003A6413" w:rsidRPr="00C44B78" w:rsidRDefault="003A6413" w:rsidP="003A6413">
      <w:pPr>
        <w:pStyle w:val="a6"/>
        <w:tabs>
          <w:tab w:val="left" w:pos="567"/>
        </w:tabs>
        <w:ind w:firstLine="567"/>
        <w:jc w:val="both"/>
        <w:rPr>
          <w:rFonts w:ascii="Times New Roman" w:hAnsi="Times New Roman" w:cs="Times New Roman"/>
          <w:sz w:val="28"/>
          <w:szCs w:val="28"/>
        </w:rPr>
      </w:pPr>
      <w:r w:rsidRPr="00C44B78">
        <w:rPr>
          <w:rFonts w:ascii="Times New Roman" w:hAnsi="Times New Roman" w:cs="Times New Roman"/>
          <w:sz w:val="28"/>
          <w:szCs w:val="28"/>
        </w:rPr>
        <w:t>Участие граждан в мероприятиях по улучшению жилищных условий является добровольным. Право выбора на участие в мероприятиях на строительство (приобретение) жилья принадлежит гражданам. Право на улучшение жилищных условий с использованием различных форм государственной и муниципальной поддержки за счет средств бюджетов всех уровней, включая субсидии, предоставляется гражданам только один раз.</w:t>
      </w:r>
    </w:p>
    <w:p w:rsidR="003A6413" w:rsidRPr="00C44B78" w:rsidRDefault="003A6413" w:rsidP="003A6413">
      <w:pPr>
        <w:pStyle w:val="a6"/>
        <w:tabs>
          <w:tab w:val="left" w:pos="567"/>
        </w:tabs>
        <w:ind w:firstLine="567"/>
        <w:jc w:val="both"/>
        <w:rPr>
          <w:rFonts w:ascii="Times New Roman" w:hAnsi="Times New Roman" w:cs="Times New Roman"/>
          <w:sz w:val="28"/>
          <w:szCs w:val="28"/>
        </w:rPr>
      </w:pPr>
      <w:r w:rsidRPr="00C44B78">
        <w:rPr>
          <w:rFonts w:ascii="Times New Roman" w:hAnsi="Times New Roman" w:cs="Times New Roman"/>
          <w:sz w:val="28"/>
          <w:szCs w:val="28"/>
        </w:rPr>
        <w:t>Субсидия предоставляется на условиях участия в финансировании (софинансировании) Администрации района и граждан, проживающих (зарегистрированных) в сельской местности на территории Эвенкийского муниципального района.</w:t>
      </w:r>
    </w:p>
    <w:p w:rsidR="003A6413" w:rsidRPr="00C44B78" w:rsidRDefault="003A6413" w:rsidP="003A6413">
      <w:pPr>
        <w:pStyle w:val="a6"/>
        <w:tabs>
          <w:tab w:val="left" w:pos="567"/>
        </w:tabs>
        <w:ind w:firstLine="567"/>
        <w:jc w:val="both"/>
        <w:rPr>
          <w:rFonts w:ascii="Times New Roman" w:hAnsi="Times New Roman" w:cs="Times New Roman"/>
          <w:sz w:val="28"/>
          <w:szCs w:val="28"/>
        </w:rPr>
      </w:pPr>
      <w:r w:rsidRPr="00C44B78">
        <w:rPr>
          <w:rFonts w:ascii="Times New Roman" w:hAnsi="Times New Roman" w:cs="Times New Roman"/>
          <w:sz w:val="28"/>
          <w:szCs w:val="28"/>
        </w:rPr>
        <w:t>Доля средств Администрации района, выделяемых в форме субсидии, составляет не более 65% расчетной стоимости строительства (приобретения) жилья. Доля собственных (в том числе заемных) средств, привлекаемых гражданами, составляет не менее 35% расчетной стоимости строительства (приобретения) жилья.</w:t>
      </w:r>
    </w:p>
    <w:p w:rsidR="003A6413" w:rsidRPr="00595860" w:rsidRDefault="003A6413" w:rsidP="003A6413">
      <w:pPr>
        <w:pStyle w:val="a6"/>
        <w:tabs>
          <w:tab w:val="left" w:pos="567"/>
        </w:tabs>
        <w:ind w:firstLine="567"/>
        <w:jc w:val="both"/>
        <w:rPr>
          <w:rFonts w:ascii="Times New Roman" w:hAnsi="Times New Roman" w:cs="Times New Roman"/>
          <w:bCs/>
          <w:sz w:val="28"/>
          <w:szCs w:val="28"/>
        </w:rPr>
      </w:pPr>
      <w:r w:rsidRPr="00595860">
        <w:rPr>
          <w:rFonts w:ascii="Times New Roman" w:hAnsi="Times New Roman" w:cs="Times New Roman"/>
          <w:bCs/>
          <w:sz w:val="28"/>
          <w:szCs w:val="28"/>
        </w:rPr>
        <w:t>В случае невозможности предоставления документов, подтверждающих наличие у заявителя или супруга (супруги) заявителя собственных (в том числе заемных) средств, а размере не менее 35% расчетной стоимости строительства (приобретения) жилья, заявитель предоставляет письменное обязательство о готовности в течение 10 рабочих дней с момента получения письменного уведомления о включении его в Сводный список на текущий год предоставить такой документ.</w:t>
      </w:r>
    </w:p>
    <w:p w:rsidR="003A6413" w:rsidRPr="00666A09" w:rsidRDefault="003A6413" w:rsidP="003A6413">
      <w:pPr>
        <w:pStyle w:val="a6"/>
        <w:tabs>
          <w:tab w:val="left" w:pos="567"/>
        </w:tabs>
        <w:ind w:firstLine="567"/>
        <w:jc w:val="both"/>
        <w:rPr>
          <w:rFonts w:ascii="Times New Roman" w:hAnsi="Times New Roman" w:cs="Times New Roman"/>
          <w:sz w:val="28"/>
          <w:szCs w:val="28"/>
        </w:rPr>
      </w:pPr>
      <w:r w:rsidRPr="00666A09">
        <w:rPr>
          <w:rFonts w:ascii="Times New Roman" w:hAnsi="Times New Roman" w:cs="Times New Roman"/>
          <w:sz w:val="28"/>
          <w:szCs w:val="28"/>
        </w:rPr>
        <w:t>Граждане, претендующие на право получения субсидии, должны соответствовать требованиям, установленным Порядком предоставления социальной выплаты (субсидии).</w:t>
      </w:r>
    </w:p>
    <w:p w:rsidR="003A6413" w:rsidRPr="00666A09" w:rsidRDefault="003A6413" w:rsidP="003A6413">
      <w:pPr>
        <w:pStyle w:val="a6"/>
        <w:tabs>
          <w:tab w:val="left" w:pos="567"/>
        </w:tabs>
        <w:ind w:firstLine="567"/>
        <w:jc w:val="both"/>
        <w:rPr>
          <w:rFonts w:ascii="Times New Roman" w:hAnsi="Times New Roman" w:cs="Times New Roman"/>
          <w:sz w:val="28"/>
          <w:szCs w:val="28"/>
        </w:rPr>
      </w:pPr>
      <w:r w:rsidRPr="00666A09">
        <w:rPr>
          <w:rFonts w:ascii="Times New Roman" w:hAnsi="Times New Roman" w:cs="Times New Roman"/>
          <w:bCs/>
          <w:sz w:val="28"/>
          <w:szCs w:val="28"/>
        </w:rPr>
        <w:t xml:space="preserve">Право граждан на получение субсидии для строительства (приобретения) жилья удостоверяется именным документом - свидетельством, которое не является ценной бумагой (далее - Свидетельство). Срок действия Свидетельства не может превышать один год с момента его выдачи, указанной в Свидетельстве. Выдача Свидетельства получателю субсидии осуществляется уполномоченным органом Администрации района, в лице Управления территориальной политики и взаимодействия с органами местного самоуправления Администрации Эвенкийского муниципального района. Определение размера субсидии производит Управление на момент выдачи свидетельства. </w:t>
      </w:r>
      <w:r w:rsidRPr="00666A09">
        <w:rPr>
          <w:rFonts w:ascii="Times New Roman" w:hAnsi="Times New Roman" w:cs="Times New Roman"/>
          <w:sz w:val="28"/>
          <w:szCs w:val="28"/>
        </w:rPr>
        <w:t>Свидетельство подлежит хранению в течение 3 лет.</w:t>
      </w:r>
    </w:p>
    <w:p w:rsidR="003A6413" w:rsidRPr="00595860" w:rsidRDefault="003A6413" w:rsidP="003A6413">
      <w:pPr>
        <w:pStyle w:val="a6"/>
        <w:tabs>
          <w:tab w:val="left" w:pos="567"/>
        </w:tabs>
        <w:ind w:firstLine="567"/>
        <w:jc w:val="both"/>
        <w:rPr>
          <w:rFonts w:ascii="Times New Roman" w:hAnsi="Times New Roman" w:cs="Times New Roman"/>
          <w:bCs/>
          <w:sz w:val="28"/>
          <w:szCs w:val="28"/>
        </w:rPr>
      </w:pPr>
      <w:r w:rsidRPr="00595860">
        <w:rPr>
          <w:rFonts w:ascii="Times New Roman" w:hAnsi="Times New Roman" w:cs="Times New Roman"/>
          <w:bCs/>
          <w:sz w:val="28"/>
          <w:szCs w:val="28"/>
        </w:rPr>
        <w:lastRenderedPageBreak/>
        <w:t>Расчетная стоимость строительства (приобретения) жилья, используемая для расчета субсидии, определяется исходя из размера общей площади жилого помещения, установленного для семей разной численности:</w:t>
      </w:r>
    </w:p>
    <w:p w:rsidR="003A6413" w:rsidRPr="00595860" w:rsidRDefault="003A6413" w:rsidP="003A6413">
      <w:pPr>
        <w:pStyle w:val="a6"/>
        <w:tabs>
          <w:tab w:val="left" w:pos="567"/>
        </w:tabs>
        <w:ind w:firstLine="567"/>
        <w:jc w:val="both"/>
        <w:rPr>
          <w:rFonts w:ascii="Times New Roman" w:hAnsi="Times New Roman" w:cs="Times New Roman"/>
          <w:sz w:val="28"/>
          <w:szCs w:val="28"/>
        </w:rPr>
      </w:pPr>
      <w:r w:rsidRPr="00595860">
        <w:rPr>
          <w:rFonts w:ascii="Times New Roman" w:hAnsi="Times New Roman" w:cs="Times New Roman"/>
          <w:bCs/>
          <w:sz w:val="28"/>
          <w:szCs w:val="28"/>
        </w:rPr>
        <w:t xml:space="preserve">- </w:t>
      </w:r>
      <w:r w:rsidRPr="00595860">
        <w:rPr>
          <w:rFonts w:ascii="Times New Roman" w:hAnsi="Times New Roman" w:cs="Times New Roman"/>
          <w:sz w:val="28"/>
          <w:szCs w:val="28"/>
        </w:rPr>
        <w:t>33 кв. метра для одиноко проживающих граждан;</w:t>
      </w:r>
    </w:p>
    <w:p w:rsidR="003A6413" w:rsidRPr="00595860" w:rsidRDefault="003A6413" w:rsidP="003A6413">
      <w:pPr>
        <w:pStyle w:val="a6"/>
        <w:tabs>
          <w:tab w:val="left" w:pos="567"/>
        </w:tabs>
        <w:ind w:firstLine="567"/>
        <w:jc w:val="both"/>
        <w:rPr>
          <w:rFonts w:ascii="Times New Roman" w:hAnsi="Times New Roman" w:cs="Times New Roman"/>
          <w:sz w:val="28"/>
          <w:szCs w:val="28"/>
        </w:rPr>
      </w:pPr>
      <w:r w:rsidRPr="00595860">
        <w:rPr>
          <w:rFonts w:ascii="Times New Roman" w:hAnsi="Times New Roman" w:cs="Times New Roman"/>
          <w:sz w:val="28"/>
          <w:szCs w:val="28"/>
        </w:rPr>
        <w:t>-  42 кв. метра на семью из 2 человек:</w:t>
      </w:r>
    </w:p>
    <w:p w:rsidR="003A6413" w:rsidRPr="00595860" w:rsidRDefault="003A6413" w:rsidP="00EA49E2">
      <w:pPr>
        <w:pStyle w:val="a6"/>
        <w:tabs>
          <w:tab w:val="left" w:pos="567"/>
        </w:tabs>
        <w:ind w:firstLine="567"/>
        <w:jc w:val="both"/>
        <w:rPr>
          <w:rFonts w:ascii="Times New Roman" w:hAnsi="Times New Roman" w:cs="Times New Roman"/>
          <w:sz w:val="28"/>
          <w:szCs w:val="28"/>
        </w:rPr>
      </w:pPr>
      <w:r w:rsidRPr="00595860">
        <w:rPr>
          <w:rFonts w:ascii="Times New Roman" w:hAnsi="Times New Roman" w:cs="Times New Roman"/>
          <w:sz w:val="28"/>
          <w:szCs w:val="28"/>
        </w:rPr>
        <w:t xml:space="preserve">- по 18 кв. метров на каждого члена семьи при численности семьи, составляющей 3 и более человек. </w:t>
      </w:r>
    </w:p>
    <w:p w:rsidR="003A6413" w:rsidRPr="00595860" w:rsidRDefault="003A6413" w:rsidP="003A6413">
      <w:pPr>
        <w:pStyle w:val="a6"/>
        <w:tabs>
          <w:tab w:val="left" w:pos="567"/>
        </w:tabs>
        <w:ind w:firstLine="567"/>
        <w:jc w:val="both"/>
        <w:rPr>
          <w:rFonts w:ascii="Times New Roman" w:hAnsi="Times New Roman" w:cs="Times New Roman"/>
          <w:sz w:val="28"/>
          <w:szCs w:val="28"/>
        </w:rPr>
      </w:pPr>
      <w:r w:rsidRPr="00595860">
        <w:rPr>
          <w:rFonts w:ascii="Times New Roman" w:hAnsi="Times New Roman" w:cs="Times New Roman"/>
          <w:sz w:val="28"/>
          <w:szCs w:val="28"/>
        </w:rPr>
        <w:t>Субсидии, выделяемые гражданам на строительство (приобретение) жилья, предоставляются из расчета:</w:t>
      </w:r>
    </w:p>
    <w:tbl>
      <w:tblPr>
        <w:tblStyle w:val="a3"/>
        <w:tblW w:w="0" w:type="auto"/>
        <w:tblInd w:w="108" w:type="dxa"/>
        <w:tblLook w:val="04A0" w:firstRow="1" w:lastRow="0" w:firstColumn="1" w:lastColumn="0" w:noHBand="0" w:noVBand="1"/>
      </w:tblPr>
      <w:tblGrid>
        <w:gridCol w:w="5387"/>
        <w:gridCol w:w="1984"/>
        <w:gridCol w:w="1985"/>
      </w:tblGrid>
      <w:tr w:rsidR="003A6413" w:rsidRPr="00595860" w:rsidTr="003A6413">
        <w:tc>
          <w:tcPr>
            <w:tcW w:w="5387" w:type="dxa"/>
            <w:vMerge w:val="restart"/>
            <w:vAlign w:val="center"/>
          </w:tcPr>
          <w:p w:rsidR="003A6413" w:rsidRPr="00595860" w:rsidRDefault="003A6413" w:rsidP="003A6413">
            <w:pPr>
              <w:pStyle w:val="a6"/>
              <w:tabs>
                <w:tab w:val="left" w:pos="1657"/>
              </w:tabs>
              <w:ind w:left="-142"/>
              <w:jc w:val="center"/>
              <w:rPr>
                <w:rFonts w:ascii="Times New Roman" w:hAnsi="Times New Roman" w:cs="Times New Roman"/>
                <w:sz w:val="18"/>
                <w:szCs w:val="18"/>
              </w:rPr>
            </w:pPr>
            <w:r w:rsidRPr="00595860">
              <w:rPr>
                <w:rFonts w:ascii="Times New Roman" w:hAnsi="Times New Roman" w:cs="Times New Roman"/>
                <w:sz w:val="18"/>
                <w:szCs w:val="18"/>
              </w:rPr>
              <w:t>Наименование показателя</w:t>
            </w:r>
          </w:p>
        </w:tc>
        <w:tc>
          <w:tcPr>
            <w:tcW w:w="1984" w:type="dxa"/>
          </w:tcPr>
          <w:p w:rsidR="003A6413" w:rsidRPr="00595860" w:rsidRDefault="003A6413" w:rsidP="003A6413">
            <w:pPr>
              <w:pStyle w:val="a6"/>
              <w:tabs>
                <w:tab w:val="left" w:pos="567"/>
              </w:tabs>
              <w:jc w:val="center"/>
              <w:rPr>
                <w:rFonts w:ascii="Times New Roman" w:hAnsi="Times New Roman" w:cs="Times New Roman"/>
                <w:sz w:val="18"/>
                <w:szCs w:val="18"/>
              </w:rPr>
            </w:pPr>
            <w:r w:rsidRPr="00595860">
              <w:rPr>
                <w:rFonts w:ascii="Times New Roman" w:hAnsi="Times New Roman" w:cs="Times New Roman"/>
                <w:sz w:val="18"/>
                <w:szCs w:val="18"/>
              </w:rPr>
              <w:t>2023 год</w:t>
            </w:r>
          </w:p>
        </w:tc>
        <w:tc>
          <w:tcPr>
            <w:tcW w:w="1985" w:type="dxa"/>
          </w:tcPr>
          <w:p w:rsidR="003A6413" w:rsidRPr="00595860" w:rsidRDefault="003A6413" w:rsidP="003A6413">
            <w:pPr>
              <w:pStyle w:val="a6"/>
              <w:tabs>
                <w:tab w:val="left" w:pos="567"/>
              </w:tabs>
              <w:jc w:val="center"/>
              <w:rPr>
                <w:rFonts w:ascii="Times New Roman" w:hAnsi="Times New Roman" w:cs="Times New Roman"/>
                <w:sz w:val="18"/>
                <w:szCs w:val="18"/>
              </w:rPr>
            </w:pPr>
            <w:r w:rsidRPr="00595860">
              <w:rPr>
                <w:rFonts w:ascii="Times New Roman" w:hAnsi="Times New Roman" w:cs="Times New Roman"/>
                <w:sz w:val="18"/>
                <w:szCs w:val="18"/>
              </w:rPr>
              <w:t>2024 год</w:t>
            </w:r>
          </w:p>
        </w:tc>
      </w:tr>
      <w:tr w:rsidR="003A6413" w:rsidRPr="00595860" w:rsidTr="003A6413">
        <w:tc>
          <w:tcPr>
            <w:tcW w:w="5387" w:type="dxa"/>
            <w:vMerge/>
          </w:tcPr>
          <w:p w:rsidR="003A6413" w:rsidRPr="00595860" w:rsidRDefault="003A6413" w:rsidP="003A6413">
            <w:pPr>
              <w:pStyle w:val="a6"/>
              <w:tabs>
                <w:tab w:val="left" w:pos="567"/>
              </w:tabs>
              <w:jc w:val="both"/>
              <w:rPr>
                <w:rFonts w:ascii="Times New Roman" w:hAnsi="Times New Roman" w:cs="Times New Roman"/>
                <w:sz w:val="20"/>
                <w:szCs w:val="20"/>
              </w:rPr>
            </w:pPr>
          </w:p>
        </w:tc>
        <w:tc>
          <w:tcPr>
            <w:tcW w:w="1984" w:type="dxa"/>
          </w:tcPr>
          <w:p w:rsidR="003A6413" w:rsidRPr="00595860" w:rsidRDefault="003A6413" w:rsidP="003A6413">
            <w:pPr>
              <w:pStyle w:val="a6"/>
              <w:tabs>
                <w:tab w:val="left" w:pos="567"/>
              </w:tabs>
              <w:jc w:val="center"/>
              <w:rPr>
                <w:rFonts w:ascii="Times New Roman" w:hAnsi="Times New Roman" w:cs="Times New Roman"/>
                <w:sz w:val="18"/>
                <w:szCs w:val="18"/>
              </w:rPr>
            </w:pPr>
            <w:r w:rsidRPr="00595860">
              <w:rPr>
                <w:rFonts w:ascii="Times New Roman" w:hAnsi="Times New Roman" w:cs="Times New Roman"/>
                <w:sz w:val="18"/>
                <w:szCs w:val="18"/>
              </w:rPr>
              <w:t xml:space="preserve">стоимость за </w:t>
            </w:r>
          </w:p>
          <w:p w:rsidR="003A6413" w:rsidRPr="00595860" w:rsidRDefault="003A6413" w:rsidP="003A6413">
            <w:pPr>
              <w:pStyle w:val="a6"/>
              <w:tabs>
                <w:tab w:val="left" w:pos="567"/>
              </w:tabs>
              <w:jc w:val="center"/>
              <w:rPr>
                <w:rFonts w:ascii="Times New Roman" w:hAnsi="Times New Roman" w:cs="Times New Roman"/>
                <w:sz w:val="18"/>
                <w:szCs w:val="18"/>
              </w:rPr>
            </w:pPr>
            <w:r w:rsidRPr="00595860">
              <w:rPr>
                <w:rFonts w:ascii="Times New Roman" w:hAnsi="Times New Roman" w:cs="Times New Roman"/>
                <w:sz w:val="18"/>
                <w:szCs w:val="18"/>
              </w:rPr>
              <w:t>1 кв. метр, (тыс. руб.)</w:t>
            </w:r>
          </w:p>
        </w:tc>
        <w:tc>
          <w:tcPr>
            <w:tcW w:w="1985" w:type="dxa"/>
          </w:tcPr>
          <w:p w:rsidR="003A6413" w:rsidRPr="00595860" w:rsidRDefault="003A6413" w:rsidP="003A6413">
            <w:pPr>
              <w:pStyle w:val="a6"/>
              <w:tabs>
                <w:tab w:val="left" w:pos="567"/>
              </w:tabs>
              <w:jc w:val="center"/>
              <w:rPr>
                <w:rFonts w:ascii="Times New Roman" w:hAnsi="Times New Roman" w:cs="Times New Roman"/>
                <w:sz w:val="18"/>
                <w:szCs w:val="18"/>
              </w:rPr>
            </w:pPr>
            <w:r w:rsidRPr="00595860">
              <w:rPr>
                <w:rFonts w:ascii="Times New Roman" w:hAnsi="Times New Roman" w:cs="Times New Roman"/>
                <w:sz w:val="18"/>
                <w:szCs w:val="18"/>
              </w:rPr>
              <w:t xml:space="preserve">стоимость за </w:t>
            </w:r>
          </w:p>
          <w:p w:rsidR="003A6413" w:rsidRPr="00595860" w:rsidRDefault="003A6413" w:rsidP="003A6413">
            <w:pPr>
              <w:pStyle w:val="a6"/>
              <w:tabs>
                <w:tab w:val="left" w:pos="567"/>
              </w:tabs>
              <w:jc w:val="center"/>
              <w:rPr>
                <w:rFonts w:ascii="Times New Roman" w:hAnsi="Times New Roman" w:cs="Times New Roman"/>
                <w:sz w:val="18"/>
                <w:szCs w:val="18"/>
              </w:rPr>
            </w:pPr>
            <w:r w:rsidRPr="00595860">
              <w:rPr>
                <w:rFonts w:ascii="Times New Roman" w:hAnsi="Times New Roman" w:cs="Times New Roman"/>
                <w:sz w:val="18"/>
                <w:szCs w:val="18"/>
              </w:rPr>
              <w:t>1 кв. метр, (тыс. руб.)</w:t>
            </w:r>
          </w:p>
        </w:tc>
      </w:tr>
      <w:tr w:rsidR="003A6413" w:rsidRPr="00595860" w:rsidTr="003A6413">
        <w:tc>
          <w:tcPr>
            <w:tcW w:w="5387" w:type="dxa"/>
          </w:tcPr>
          <w:p w:rsidR="003A6413" w:rsidRPr="00595860" w:rsidRDefault="003A6413" w:rsidP="003A6413">
            <w:pPr>
              <w:pStyle w:val="a6"/>
              <w:tabs>
                <w:tab w:val="left" w:pos="567"/>
              </w:tabs>
              <w:jc w:val="both"/>
              <w:rPr>
                <w:rFonts w:ascii="Times New Roman" w:hAnsi="Times New Roman" w:cs="Times New Roman"/>
                <w:sz w:val="20"/>
                <w:szCs w:val="20"/>
              </w:rPr>
            </w:pPr>
            <w:r w:rsidRPr="00595860">
              <w:rPr>
                <w:rFonts w:ascii="Times New Roman" w:hAnsi="Times New Roman" w:cs="Times New Roman"/>
                <w:sz w:val="20"/>
                <w:szCs w:val="20"/>
              </w:rPr>
              <w:t>приобретение жилья стоимостью не более</w:t>
            </w:r>
          </w:p>
        </w:tc>
        <w:tc>
          <w:tcPr>
            <w:tcW w:w="1984" w:type="dxa"/>
          </w:tcPr>
          <w:p w:rsidR="003A6413" w:rsidRPr="00595860" w:rsidRDefault="003A6413" w:rsidP="003A6413">
            <w:pPr>
              <w:pStyle w:val="a6"/>
              <w:tabs>
                <w:tab w:val="left" w:pos="567"/>
              </w:tabs>
              <w:jc w:val="center"/>
              <w:rPr>
                <w:rFonts w:ascii="Times New Roman" w:hAnsi="Times New Roman" w:cs="Times New Roman"/>
                <w:sz w:val="20"/>
                <w:szCs w:val="20"/>
              </w:rPr>
            </w:pPr>
            <w:r w:rsidRPr="00595860">
              <w:rPr>
                <w:rFonts w:ascii="Times New Roman" w:hAnsi="Times New Roman" w:cs="Times New Roman"/>
                <w:sz w:val="20"/>
                <w:szCs w:val="20"/>
              </w:rPr>
              <w:t>20,0</w:t>
            </w:r>
          </w:p>
        </w:tc>
        <w:tc>
          <w:tcPr>
            <w:tcW w:w="1985" w:type="dxa"/>
          </w:tcPr>
          <w:p w:rsidR="003A6413" w:rsidRPr="00595860" w:rsidRDefault="003A6413" w:rsidP="003A6413">
            <w:pPr>
              <w:pStyle w:val="a6"/>
              <w:tabs>
                <w:tab w:val="left" w:pos="567"/>
              </w:tabs>
              <w:jc w:val="center"/>
              <w:rPr>
                <w:rFonts w:ascii="Times New Roman" w:hAnsi="Times New Roman" w:cs="Times New Roman"/>
                <w:sz w:val="20"/>
                <w:szCs w:val="20"/>
              </w:rPr>
            </w:pPr>
            <w:r w:rsidRPr="00595860">
              <w:rPr>
                <w:rFonts w:ascii="Times New Roman" w:hAnsi="Times New Roman" w:cs="Times New Roman"/>
                <w:sz w:val="20"/>
                <w:szCs w:val="20"/>
              </w:rPr>
              <w:t>20,0</w:t>
            </w:r>
          </w:p>
        </w:tc>
      </w:tr>
      <w:tr w:rsidR="003A6413" w:rsidRPr="00595860" w:rsidTr="003A6413">
        <w:tc>
          <w:tcPr>
            <w:tcW w:w="5387" w:type="dxa"/>
          </w:tcPr>
          <w:p w:rsidR="003A6413" w:rsidRPr="00595860" w:rsidRDefault="003A6413" w:rsidP="003A6413">
            <w:pPr>
              <w:pStyle w:val="a6"/>
              <w:tabs>
                <w:tab w:val="left" w:pos="567"/>
              </w:tabs>
              <w:jc w:val="both"/>
              <w:rPr>
                <w:rFonts w:ascii="Times New Roman" w:hAnsi="Times New Roman" w:cs="Times New Roman"/>
                <w:sz w:val="20"/>
                <w:szCs w:val="20"/>
              </w:rPr>
            </w:pPr>
            <w:r w:rsidRPr="00595860">
              <w:rPr>
                <w:rFonts w:ascii="Times New Roman" w:hAnsi="Times New Roman" w:cs="Times New Roman"/>
                <w:sz w:val="20"/>
                <w:szCs w:val="20"/>
              </w:rPr>
              <w:t>строительство жилья в п. Ессей, п. Чиринда, п. Эконда</w:t>
            </w:r>
          </w:p>
        </w:tc>
        <w:tc>
          <w:tcPr>
            <w:tcW w:w="1984" w:type="dxa"/>
          </w:tcPr>
          <w:p w:rsidR="003A6413" w:rsidRPr="00595860" w:rsidRDefault="003A6413" w:rsidP="003A6413">
            <w:pPr>
              <w:pStyle w:val="a6"/>
              <w:tabs>
                <w:tab w:val="left" w:pos="567"/>
              </w:tabs>
              <w:jc w:val="center"/>
              <w:rPr>
                <w:rFonts w:ascii="Times New Roman" w:hAnsi="Times New Roman" w:cs="Times New Roman"/>
                <w:sz w:val="20"/>
                <w:szCs w:val="20"/>
              </w:rPr>
            </w:pPr>
            <w:r w:rsidRPr="00595860">
              <w:rPr>
                <w:rFonts w:ascii="Times New Roman" w:hAnsi="Times New Roman" w:cs="Times New Roman"/>
                <w:sz w:val="20"/>
                <w:szCs w:val="20"/>
              </w:rPr>
              <w:t>40,9</w:t>
            </w:r>
          </w:p>
        </w:tc>
        <w:tc>
          <w:tcPr>
            <w:tcW w:w="1985" w:type="dxa"/>
          </w:tcPr>
          <w:p w:rsidR="003A6413" w:rsidRPr="00595860" w:rsidRDefault="003A6413" w:rsidP="003A6413">
            <w:pPr>
              <w:pStyle w:val="a6"/>
              <w:tabs>
                <w:tab w:val="left" w:pos="567"/>
              </w:tabs>
              <w:jc w:val="center"/>
              <w:rPr>
                <w:rFonts w:ascii="Times New Roman" w:hAnsi="Times New Roman" w:cs="Times New Roman"/>
                <w:sz w:val="20"/>
                <w:szCs w:val="20"/>
              </w:rPr>
            </w:pPr>
            <w:r w:rsidRPr="00595860">
              <w:rPr>
                <w:rFonts w:ascii="Times New Roman" w:hAnsi="Times New Roman" w:cs="Times New Roman"/>
                <w:sz w:val="20"/>
                <w:szCs w:val="20"/>
              </w:rPr>
              <w:t>42,8</w:t>
            </w:r>
          </w:p>
        </w:tc>
      </w:tr>
      <w:tr w:rsidR="003A6413" w:rsidRPr="00595860" w:rsidTr="003A6413">
        <w:tc>
          <w:tcPr>
            <w:tcW w:w="5387" w:type="dxa"/>
          </w:tcPr>
          <w:p w:rsidR="003A6413" w:rsidRPr="00595860" w:rsidRDefault="00DE36FE" w:rsidP="003A6413">
            <w:pPr>
              <w:pStyle w:val="a6"/>
              <w:tabs>
                <w:tab w:val="left" w:pos="567"/>
              </w:tabs>
              <w:jc w:val="both"/>
              <w:rPr>
                <w:rFonts w:ascii="Times New Roman" w:hAnsi="Times New Roman" w:cs="Times New Roman"/>
                <w:sz w:val="20"/>
                <w:szCs w:val="20"/>
              </w:rPr>
            </w:pPr>
            <w:r>
              <w:rPr>
                <w:rFonts w:ascii="Times New Roman" w:hAnsi="Times New Roman" w:cs="Times New Roman"/>
                <w:sz w:val="20"/>
                <w:szCs w:val="20"/>
              </w:rPr>
              <w:t>в остальных селах района</w:t>
            </w:r>
            <w:r w:rsidR="003A6413" w:rsidRPr="00595860">
              <w:rPr>
                <w:rFonts w:ascii="Times New Roman" w:hAnsi="Times New Roman" w:cs="Times New Roman"/>
                <w:sz w:val="20"/>
                <w:szCs w:val="20"/>
              </w:rPr>
              <w:t xml:space="preserve"> строительство жилья</w:t>
            </w:r>
          </w:p>
        </w:tc>
        <w:tc>
          <w:tcPr>
            <w:tcW w:w="1984" w:type="dxa"/>
          </w:tcPr>
          <w:p w:rsidR="003A6413" w:rsidRPr="00595860" w:rsidRDefault="003A6413" w:rsidP="003A6413">
            <w:pPr>
              <w:pStyle w:val="a6"/>
              <w:tabs>
                <w:tab w:val="left" w:pos="567"/>
              </w:tabs>
              <w:jc w:val="center"/>
              <w:rPr>
                <w:rFonts w:ascii="Times New Roman" w:hAnsi="Times New Roman" w:cs="Times New Roman"/>
                <w:sz w:val="20"/>
                <w:szCs w:val="20"/>
              </w:rPr>
            </w:pPr>
            <w:r w:rsidRPr="00595860">
              <w:rPr>
                <w:rFonts w:ascii="Times New Roman" w:hAnsi="Times New Roman" w:cs="Times New Roman"/>
                <w:sz w:val="20"/>
                <w:szCs w:val="20"/>
              </w:rPr>
              <w:t>38,5</w:t>
            </w:r>
          </w:p>
        </w:tc>
        <w:tc>
          <w:tcPr>
            <w:tcW w:w="1985" w:type="dxa"/>
          </w:tcPr>
          <w:p w:rsidR="003A6413" w:rsidRPr="00595860" w:rsidRDefault="003A6413" w:rsidP="003A6413">
            <w:pPr>
              <w:pStyle w:val="a6"/>
              <w:tabs>
                <w:tab w:val="left" w:pos="567"/>
              </w:tabs>
              <w:jc w:val="center"/>
              <w:rPr>
                <w:rFonts w:ascii="Times New Roman" w:hAnsi="Times New Roman" w:cs="Times New Roman"/>
                <w:sz w:val="20"/>
                <w:szCs w:val="20"/>
              </w:rPr>
            </w:pPr>
            <w:r w:rsidRPr="00595860">
              <w:rPr>
                <w:rFonts w:ascii="Times New Roman" w:hAnsi="Times New Roman" w:cs="Times New Roman"/>
                <w:sz w:val="20"/>
                <w:szCs w:val="20"/>
              </w:rPr>
              <w:t>40,3</w:t>
            </w:r>
          </w:p>
        </w:tc>
      </w:tr>
    </w:tbl>
    <w:p w:rsidR="003A6413" w:rsidRPr="00595860" w:rsidRDefault="003A6413" w:rsidP="003A6413">
      <w:pPr>
        <w:pStyle w:val="a6"/>
        <w:tabs>
          <w:tab w:val="left" w:pos="567"/>
        </w:tabs>
        <w:ind w:firstLine="567"/>
        <w:jc w:val="both"/>
        <w:rPr>
          <w:rFonts w:ascii="Times New Roman" w:hAnsi="Times New Roman" w:cs="Times New Roman"/>
          <w:sz w:val="28"/>
          <w:szCs w:val="28"/>
        </w:rPr>
      </w:pPr>
    </w:p>
    <w:p w:rsidR="003A6413" w:rsidRPr="00595860" w:rsidRDefault="003A6413" w:rsidP="003A6413">
      <w:pPr>
        <w:pStyle w:val="a6"/>
        <w:tabs>
          <w:tab w:val="left" w:pos="567"/>
        </w:tabs>
        <w:ind w:firstLine="567"/>
        <w:jc w:val="both"/>
        <w:rPr>
          <w:rFonts w:ascii="Times New Roman" w:hAnsi="Times New Roman" w:cs="Times New Roman"/>
          <w:sz w:val="28"/>
          <w:szCs w:val="28"/>
        </w:rPr>
      </w:pPr>
      <w:r w:rsidRPr="00595860">
        <w:rPr>
          <w:rFonts w:ascii="Times New Roman" w:hAnsi="Times New Roman" w:cs="Times New Roman"/>
          <w:sz w:val="28"/>
          <w:szCs w:val="28"/>
        </w:rPr>
        <w:t>Получатель субсидии вправе осуществить строительство (приобретение) жилья сверх установленного размера общей площади жилого помещения, при условии оплаты им за счет собственных (в том числе заемных) средств стоимости строительства (приобретения) части жилья, превышающей указанный размер.</w:t>
      </w:r>
    </w:p>
    <w:p w:rsidR="003A6413" w:rsidRPr="00595860" w:rsidRDefault="003A6413" w:rsidP="003A6413">
      <w:pPr>
        <w:pStyle w:val="a6"/>
        <w:tabs>
          <w:tab w:val="left" w:pos="567"/>
        </w:tabs>
        <w:ind w:firstLine="567"/>
        <w:jc w:val="both"/>
        <w:rPr>
          <w:rFonts w:ascii="Times New Roman" w:hAnsi="Times New Roman" w:cs="Times New Roman"/>
          <w:sz w:val="28"/>
          <w:szCs w:val="28"/>
        </w:rPr>
      </w:pPr>
      <w:r w:rsidRPr="00595860">
        <w:rPr>
          <w:rFonts w:ascii="Times New Roman" w:hAnsi="Times New Roman" w:cs="Times New Roman"/>
          <w:sz w:val="28"/>
          <w:szCs w:val="28"/>
        </w:rPr>
        <w:t>В случае если фактическая стоимость 1 кв. метра общей площади строящегося (приобретаемого) жилья меньше средней рыночной стоимости 1 кв. метра общей площади жилья, утвержденной Администрацией района, расчетная стоимость строительства (приобретения) жилья и размер субсидии подлежат перерасчету исходя из фактической стоимости 1 кв. метра общей площади жилья.</w:t>
      </w:r>
    </w:p>
    <w:p w:rsidR="003A6413" w:rsidRPr="007C26EE" w:rsidRDefault="003A6413" w:rsidP="003A6413">
      <w:pPr>
        <w:pStyle w:val="a6"/>
        <w:tabs>
          <w:tab w:val="left" w:pos="567"/>
        </w:tabs>
        <w:ind w:firstLine="567"/>
        <w:jc w:val="both"/>
        <w:rPr>
          <w:rFonts w:ascii="Times New Roman" w:hAnsi="Times New Roman" w:cs="Times New Roman"/>
          <w:sz w:val="28"/>
          <w:szCs w:val="28"/>
          <w:highlight w:val="green"/>
        </w:rPr>
      </w:pPr>
      <w:r w:rsidRPr="00595860">
        <w:rPr>
          <w:rFonts w:ascii="Times New Roman" w:hAnsi="Times New Roman" w:cs="Times New Roman"/>
          <w:sz w:val="28"/>
          <w:szCs w:val="28"/>
        </w:rPr>
        <w:t xml:space="preserve">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жилья, установленной органом местного самоуправления, расчетная стоимость строительства (приобретения) жилья и размер субсидии подлежат пересчету исходя из фактической площади жилья. </w:t>
      </w:r>
    </w:p>
    <w:p w:rsidR="003A6413" w:rsidRPr="0045603E" w:rsidRDefault="003A6413" w:rsidP="0045603E">
      <w:pPr>
        <w:pStyle w:val="a6"/>
        <w:tabs>
          <w:tab w:val="left" w:pos="567"/>
        </w:tabs>
        <w:ind w:firstLine="567"/>
        <w:jc w:val="both"/>
        <w:rPr>
          <w:rFonts w:ascii="Times New Roman" w:hAnsi="Times New Roman" w:cs="Times New Roman"/>
          <w:sz w:val="28"/>
          <w:szCs w:val="28"/>
        </w:rPr>
      </w:pPr>
      <w:r w:rsidRPr="00943435">
        <w:rPr>
          <w:rFonts w:ascii="Times New Roman" w:hAnsi="Times New Roman" w:cs="Times New Roman"/>
          <w:sz w:val="28"/>
          <w:szCs w:val="28"/>
        </w:rPr>
        <w:t>Граждане, изъявившие желание улучшить жилищные условия с использованием субсидии на строительство (приобретение) жилья, в срок до 10 декабря предоставляют в Управление территориальной политики и взаимодействия с МСУ Администрации Эвенкийского муниципального района пакет документов согласно перечню и требованиям, установленным Порядком предоставления социальной выплаты (субсидии).</w:t>
      </w:r>
    </w:p>
    <w:p w:rsidR="003A6413" w:rsidRPr="00943435" w:rsidRDefault="003A6413" w:rsidP="003A6413">
      <w:pPr>
        <w:pStyle w:val="a6"/>
        <w:tabs>
          <w:tab w:val="left" w:pos="567"/>
        </w:tabs>
        <w:ind w:firstLine="567"/>
        <w:jc w:val="both"/>
        <w:rPr>
          <w:rFonts w:ascii="Times New Roman" w:eastAsia="Times New Roman" w:hAnsi="Times New Roman" w:cs="Times New Roman"/>
          <w:sz w:val="28"/>
          <w:szCs w:val="28"/>
        </w:rPr>
      </w:pPr>
      <w:r w:rsidRPr="00943435">
        <w:rPr>
          <w:rFonts w:ascii="Times New Roman" w:eastAsia="Times New Roman" w:hAnsi="Times New Roman" w:cs="Times New Roman"/>
          <w:color w:val="000000"/>
          <w:sz w:val="28"/>
          <w:szCs w:val="28"/>
        </w:rPr>
        <w:t>Копии всех документов должны быть заверены надлежащим образом или представлены вместе с подлинниками документов. После сверки подлинники документов возвращаются получателю субсидии.</w:t>
      </w:r>
    </w:p>
    <w:p w:rsidR="003A6413" w:rsidRPr="000118DF" w:rsidRDefault="003A6413" w:rsidP="003A6413">
      <w:pPr>
        <w:pStyle w:val="a6"/>
        <w:tabs>
          <w:tab w:val="left" w:pos="567"/>
        </w:tabs>
        <w:ind w:firstLine="567"/>
        <w:jc w:val="both"/>
        <w:rPr>
          <w:rFonts w:ascii="Times New Roman" w:hAnsi="Times New Roman" w:cs="Times New Roman"/>
          <w:sz w:val="28"/>
          <w:szCs w:val="28"/>
        </w:rPr>
      </w:pPr>
      <w:r w:rsidRPr="000118DF">
        <w:rPr>
          <w:rFonts w:ascii="Times New Roman" w:hAnsi="Times New Roman" w:cs="Times New Roman"/>
          <w:sz w:val="28"/>
          <w:szCs w:val="28"/>
        </w:rPr>
        <w:t>Управление, на основании поступивших документов от граждан, изъявивших желание участвовать в подпрограммных мероприятиях, формирует список граждан на строительство (приобретение) жилья, вносит данный список на рассмотрение районной жилищной комиссии Эвенкийского муниципального района для дальнейшего утверждения.</w:t>
      </w:r>
    </w:p>
    <w:p w:rsidR="003A6413" w:rsidRPr="000118DF" w:rsidRDefault="003A6413" w:rsidP="003A6413">
      <w:pPr>
        <w:pStyle w:val="a6"/>
        <w:tabs>
          <w:tab w:val="left" w:pos="567"/>
        </w:tabs>
        <w:ind w:firstLine="567"/>
        <w:jc w:val="both"/>
        <w:rPr>
          <w:rFonts w:ascii="Times New Roman" w:hAnsi="Times New Roman" w:cs="Times New Roman"/>
          <w:sz w:val="28"/>
          <w:szCs w:val="28"/>
        </w:rPr>
      </w:pPr>
      <w:r w:rsidRPr="000118DF">
        <w:rPr>
          <w:rFonts w:ascii="Times New Roman" w:hAnsi="Times New Roman" w:cs="Times New Roman"/>
          <w:sz w:val="28"/>
          <w:szCs w:val="28"/>
        </w:rPr>
        <w:lastRenderedPageBreak/>
        <w:t xml:space="preserve">Сводный список на планируемый год формируется не позднее 16 декабря, года предшествующего планируемому году, в пределах утвержденных лимитов бюджетных обязательств в хронологической последовательности по дате подачи заявлений в соответствии с Порядком предоставления социальной выплаты (субсидии).   </w:t>
      </w:r>
    </w:p>
    <w:p w:rsidR="003A6413" w:rsidRPr="00304BE6" w:rsidRDefault="003A6413" w:rsidP="00304BE6">
      <w:pPr>
        <w:pStyle w:val="a6"/>
        <w:tabs>
          <w:tab w:val="left" w:pos="567"/>
        </w:tabs>
        <w:ind w:firstLine="567"/>
        <w:jc w:val="both"/>
        <w:rPr>
          <w:rFonts w:ascii="Times New Roman" w:hAnsi="Times New Roman" w:cs="Times New Roman"/>
          <w:sz w:val="28"/>
          <w:szCs w:val="28"/>
        </w:rPr>
      </w:pPr>
      <w:r w:rsidRPr="000118DF">
        <w:rPr>
          <w:rFonts w:ascii="Times New Roman" w:hAnsi="Times New Roman" w:cs="Times New Roman"/>
          <w:sz w:val="28"/>
          <w:szCs w:val="28"/>
        </w:rPr>
        <w:t xml:space="preserve">Жилищная комиссия в Эвенкийском муниципальном районе на основании представленных заявителями документов принимает решение о включении в сводный список граждан-заявителей подпрограммы 1 "Социальное развитие села на территории Эвенкийского муниципального района" (далее - участник подпрограммы). </w:t>
      </w:r>
    </w:p>
    <w:p w:rsidR="003A6413" w:rsidRPr="00595860" w:rsidRDefault="003A6413" w:rsidP="003A6413">
      <w:pPr>
        <w:pStyle w:val="a6"/>
        <w:tabs>
          <w:tab w:val="left" w:pos="567"/>
        </w:tabs>
        <w:ind w:firstLine="567"/>
        <w:jc w:val="both"/>
        <w:rPr>
          <w:rFonts w:ascii="Times New Roman" w:hAnsi="Times New Roman" w:cs="Times New Roman"/>
          <w:sz w:val="28"/>
          <w:szCs w:val="28"/>
        </w:rPr>
      </w:pPr>
      <w:r w:rsidRPr="00595860">
        <w:rPr>
          <w:rFonts w:ascii="Times New Roman" w:hAnsi="Times New Roman" w:cs="Times New Roman"/>
          <w:sz w:val="28"/>
          <w:szCs w:val="28"/>
        </w:rPr>
        <w:t>В случае недостатка в текущем году бюджетных средств для предоставления социальных выплат в полном объеме, участнику подпрограммы 1 с его согласия (письменного) социальные выплаты предоставляются частично. При формировании списка получателей социальных выплат на следующий финансовый год этот гражданин включается в список получателей социальных выплат под номером 1 с предоставлением ему оставшейся части социальной выплаты.</w:t>
      </w:r>
    </w:p>
    <w:p w:rsidR="003A6413" w:rsidRPr="00595860" w:rsidRDefault="003A6413" w:rsidP="003A6413">
      <w:pPr>
        <w:pStyle w:val="a6"/>
        <w:tabs>
          <w:tab w:val="left" w:pos="567"/>
        </w:tabs>
        <w:ind w:firstLine="567"/>
        <w:jc w:val="both"/>
        <w:rPr>
          <w:rFonts w:ascii="Times New Roman" w:hAnsi="Times New Roman" w:cs="Times New Roman"/>
          <w:sz w:val="28"/>
          <w:szCs w:val="28"/>
        </w:rPr>
      </w:pPr>
      <w:r w:rsidRPr="00595860">
        <w:rPr>
          <w:rFonts w:ascii="Times New Roman" w:hAnsi="Times New Roman" w:cs="Times New Roman"/>
          <w:sz w:val="28"/>
          <w:szCs w:val="28"/>
        </w:rPr>
        <w:t>Администрация района вправе перераспределять субсидии, оставшиеся в результате невыполнения или неполного выполнения участниками подпрограммы 1 своих обязательств по финансированию мероприятий, предусмотренных подпрограммой 1 "Социальное развитие села на территории Эвенкийского муниципального района".</w:t>
      </w:r>
    </w:p>
    <w:p w:rsidR="003A6413" w:rsidRPr="00595860" w:rsidRDefault="003A6413" w:rsidP="00304BE6">
      <w:pPr>
        <w:pStyle w:val="a6"/>
        <w:tabs>
          <w:tab w:val="left" w:pos="567"/>
        </w:tabs>
        <w:ind w:firstLine="567"/>
        <w:jc w:val="both"/>
        <w:rPr>
          <w:rFonts w:ascii="Times New Roman" w:hAnsi="Times New Roman" w:cs="Times New Roman"/>
          <w:sz w:val="28"/>
          <w:szCs w:val="28"/>
        </w:rPr>
      </w:pPr>
      <w:r w:rsidRPr="00595860">
        <w:rPr>
          <w:rFonts w:ascii="Times New Roman" w:hAnsi="Times New Roman" w:cs="Times New Roman"/>
          <w:sz w:val="28"/>
          <w:szCs w:val="28"/>
        </w:rPr>
        <w:t xml:space="preserve">При распределении остатка неиспользованных бюджетных средств, предусмотренных в текущем финансовом году, в том числе при увеличении объема субсидии из бюджета района в текущем финансовом году на данное мероприятие, в Сводный список на текущий год дополнительно включаются заявители, включенные в Сводный список на очередной год, с учетом очередности. </w:t>
      </w:r>
    </w:p>
    <w:p w:rsidR="003A6413" w:rsidRPr="000118DF" w:rsidRDefault="003A6413" w:rsidP="003A6413">
      <w:pPr>
        <w:pStyle w:val="a6"/>
        <w:tabs>
          <w:tab w:val="left" w:pos="567"/>
        </w:tabs>
        <w:ind w:firstLine="567"/>
        <w:jc w:val="both"/>
        <w:rPr>
          <w:rFonts w:ascii="Times New Roman" w:hAnsi="Times New Roman" w:cs="Times New Roman"/>
          <w:sz w:val="28"/>
          <w:szCs w:val="28"/>
        </w:rPr>
      </w:pPr>
      <w:r w:rsidRPr="000118DF">
        <w:rPr>
          <w:rFonts w:ascii="Times New Roman" w:hAnsi="Times New Roman" w:cs="Times New Roman"/>
          <w:sz w:val="28"/>
          <w:szCs w:val="28"/>
        </w:rPr>
        <w:t>Управление после утверждения списков</w:t>
      </w:r>
      <w:r w:rsidRPr="000118DF">
        <w:rPr>
          <w:rFonts w:ascii="Times New Roman" w:hAnsi="Times New Roman" w:cs="Times New Roman"/>
          <w:i/>
          <w:sz w:val="28"/>
          <w:szCs w:val="28"/>
        </w:rPr>
        <w:t xml:space="preserve"> </w:t>
      </w:r>
      <w:r w:rsidRPr="000118DF">
        <w:rPr>
          <w:rFonts w:ascii="Times New Roman" w:hAnsi="Times New Roman" w:cs="Times New Roman"/>
          <w:sz w:val="28"/>
          <w:szCs w:val="28"/>
        </w:rPr>
        <w:t xml:space="preserve">жилищной комиссией в Эвенкийском муниципальном районе уведомляет граждан о включении в сводные списки в текущем году в течение 5 рабочих дней. </w:t>
      </w:r>
    </w:p>
    <w:p w:rsidR="003A6413" w:rsidRPr="00595860" w:rsidRDefault="003A6413" w:rsidP="003A6413">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595860">
        <w:rPr>
          <w:rFonts w:ascii="Times New Roman" w:eastAsia="Times New Roman" w:hAnsi="Times New Roman" w:cs="Times New Roman"/>
          <w:sz w:val="28"/>
          <w:szCs w:val="28"/>
          <w:lang w:eastAsia="ru-RU"/>
        </w:rPr>
        <w:t xml:space="preserve">Получатели субсидии на приобретение жилого помещения предоставляют в </w:t>
      </w:r>
      <w:r w:rsidRPr="00595860">
        <w:rPr>
          <w:rFonts w:ascii="Times New Roman" w:hAnsi="Times New Roman" w:cs="Times New Roman"/>
          <w:bCs/>
          <w:sz w:val="28"/>
          <w:szCs w:val="28"/>
        </w:rPr>
        <w:t xml:space="preserve">Управление территориальной политики и взаимодействия с МСУ Администрации Эвенкийского муниципального района письменное обязательство о готовности оформить и представить в Управление договор купли-продажи жилого помещения в течении 6 месяцев с момента получения письменного уведомления о включении его в Сводный список на текущий год. </w:t>
      </w:r>
    </w:p>
    <w:p w:rsidR="003A6413" w:rsidRPr="00CC63EF" w:rsidRDefault="003A6413" w:rsidP="003A6413">
      <w:pPr>
        <w:pStyle w:val="a6"/>
        <w:tabs>
          <w:tab w:val="left" w:pos="567"/>
        </w:tabs>
        <w:ind w:firstLine="567"/>
        <w:jc w:val="both"/>
        <w:rPr>
          <w:rFonts w:ascii="Times New Roman" w:hAnsi="Times New Roman" w:cs="Times New Roman"/>
          <w:sz w:val="28"/>
          <w:szCs w:val="28"/>
        </w:rPr>
      </w:pPr>
      <w:r w:rsidRPr="00CC63EF">
        <w:rPr>
          <w:rFonts w:ascii="Times New Roman" w:hAnsi="Times New Roman" w:cs="Times New Roman"/>
          <w:sz w:val="28"/>
          <w:szCs w:val="28"/>
        </w:rPr>
        <w:t>Участникам подпрограммы 1 "Социальное развитие села на территории Эвенкийского муниципального района" Управление вручает именные Свидетельства, по которым на основании заключенного Администрацией района с ПАО "Сбербанк России" (далее - банк) договора о порядке обслуживания средств субсидии, граждане открывают банковские блокированные счета. Номера счетов граждане предоставляют в Управление.</w:t>
      </w:r>
      <w:r w:rsidRPr="00CC63EF">
        <w:rPr>
          <w:rFonts w:ascii="Times New Roman" w:hAnsi="Times New Roman" w:cs="Times New Roman"/>
          <w:sz w:val="28"/>
          <w:szCs w:val="28"/>
        </w:rPr>
        <w:lastRenderedPageBreak/>
        <w:tab/>
        <w:t>Перечисление средств субсидии на блокированные счета участникам подпрограммы 1 "Социальное развитие села на территории Эвенкийского муниципального района" (получателям субсидии), производится на основании распоряжения Администрации района, подготовленного Управлением территориальной политики и взаимодействия с МСУ Администрации Эвенкийского муниципального района:</w:t>
      </w:r>
    </w:p>
    <w:p w:rsidR="003A6413" w:rsidRPr="00CC63EF" w:rsidRDefault="003A6413" w:rsidP="003A6413">
      <w:pPr>
        <w:pStyle w:val="a6"/>
        <w:tabs>
          <w:tab w:val="left" w:pos="567"/>
        </w:tabs>
        <w:ind w:firstLine="567"/>
        <w:jc w:val="both"/>
        <w:rPr>
          <w:rFonts w:ascii="Times New Roman" w:hAnsi="Times New Roman" w:cs="Times New Roman"/>
          <w:sz w:val="28"/>
          <w:szCs w:val="28"/>
        </w:rPr>
      </w:pPr>
      <w:r w:rsidRPr="00CC63EF">
        <w:rPr>
          <w:rFonts w:ascii="Times New Roman" w:hAnsi="Times New Roman" w:cs="Times New Roman"/>
          <w:sz w:val="28"/>
          <w:szCs w:val="28"/>
        </w:rPr>
        <w:t>- на приобретение жилого помещения на основании договора купли-продажи жилого помещения из расчета фактических квадратных метров приобретаемого жилья, но не ниже учетной нормы в поселении, где приобретено жилье;</w:t>
      </w:r>
    </w:p>
    <w:p w:rsidR="003A6413" w:rsidRPr="00CC63EF" w:rsidRDefault="003A6413" w:rsidP="003A6413">
      <w:pPr>
        <w:pStyle w:val="a6"/>
        <w:tabs>
          <w:tab w:val="left" w:pos="567"/>
        </w:tabs>
        <w:ind w:firstLine="567"/>
        <w:jc w:val="both"/>
        <w:rPr>
          <w:rFonts w:ascii="Times New Roman" w:hAnsi="Times New Roman" w:cs="Times New Roman"/>
          <w:sz w:val="28"/>
          <w:szCs w:val="28"/>
        </w:rPr>
      </w:pPr>
      <w:r w:rsidRPr="00CC63EF">
        <w:rPr>
          <w:rFonts w:ascii="Times New Roman" w:hAnsi="Times New Roman" w:cs="Times New Roman"/>
          <w:sz w:val="28"/>
          <w:szCs w:val="28"/>
        </w:rPr>
        <w:t xml:space="preserve">- на строительство жилья по факту согласно локально-сметного расчета (локальной сметы на строительство). </w:t>
      </w:r>
    </w:p>
    <w:p w:rsidR="003A6413" w:rsidRPr="00CC63EF" w:rsidRDefault="003A6413" w:rsidP="003A6413">
      <w:pPr>
        <w:tabs>
          <w:tab w:val="left" w:pos="567"/>
        </w:tabs>
        <w:spacing w:after="0" w:line="240" w:lineRule="auto"/>
        <w:ind w:firstLine="567"/>
        <w:jc w:val="both"/>
        <w:rPr>
          <w:rFonts w:ascii="Times New Roman" w:hAnsi="Times New Roman" w:cs="Times New Roman"/>
          <w:bCs/>
          <w:sz w:val="28"/>
          <w:szCs w:val="28"/>
        </w:rPr>
      </w:pPr>
      <w:r w:rsidRPr="00CC63EF">
        <w:rPr>
          <w:rFonts w:ascii="Times New Roman" w:eastAsia="Times New Roman" w:hAnsi="Times New Roman" w:cs="Times New Roman"/>
          <w:sz w:val="28"/>
          <w:szCs w:val="28"/>
          <w:lang w:eastAsia="ru-RU"/>
        </w:rPr>
        <w:t xml:space="preserve">Получатели субсидии на строительство жилья предоставляют в </w:t>
      </w:r>
      <w:r w:rsidRPr="00CC63EF">
        <w:rPr>
          <w:rFonts w:ascii="Times New Roman" w:hAnsi="Times New Roman" w:cs="Times New Roman"/>
          <w:bCs/>
          <w:sz w:val="28"/>
          <w:szCs w:val="28"/>
        </w:rPr>
        <w:t>Управление территориальной политики и взаимодействия с МСУ Администрации Эвенкийского муниципального района обязательство о завершении строительства и регистрации права собственности на жилое помещение в течение 36 месяцев с даты получения субсидии (дата распоряжения о перечислении средств субсидии).</w:t>
      </w:r>
    </w:p>
    <w:p w:rsidR="003A6413" w:rsidRPr="00EA49E2" w:rsidRDefault="003A6413" w:rsidP="00EA49E2">
      <w:pPr>
        <w:pStyle w:val="a6"/>
        <w:tabs>
          <w:tab w:val="left" w:pos="567"/>
        </w:tabs>
        <w:ind w:firstLine="567"/>
        <w:jc w:val="both"/>
        <w:rPr>
          <w:rFonts w:ascii="Times New Roman" w:hAnsi="Times New Roman" w:cs="Times New Roman"/>
          <w:sz w:val="28"/>
          <w:szCs w:val="28"/>
        </w:rPr>
      </w:pPr>
      <w:r w:rsidRPr="00CC63EF">
        <w:rPr>
          <w:rFonts w:ascii="Times New Roman" w:eastAsia="Calibri" w:hAnsi="Times New Roman" w:cs="Times New Roman"/>
          <w:sz w:val="28"/>
          <w:szCs w:val="28"/>
        </w:rPr>
        <w:t>П</w:t>
      </w:r>
      <w:r w:rsidRPr="00CC63EF">
        <w:rPr>
          <w:rFonts w:ascii="Times New Roman" w:hAnsi="Times New Roman" w:cs="Times New Roman"/>
          <w:sz w:val="28"/>
          <w:szCs w:val="28"/>
        </w:rPr>
        <w:t>еречисление средств субсидии с банковских (блокированных) счетов получателей субсидии на счета исполнителей выполненных работ или продавцу жилого помещения производится банком по разрешению Администрации района.</w:t>
      </w:r>
    </w:p>
    <w:p w:rsidR="003A6413" w:rsidRPr="00CC63EF" w:rsidRDefault="003A6413" w:rsidP="003A6413">
      <w:pPr>
        <w:pStyle w:val="a6"/>
        <w:tabs>
          <w:tab w:val="left" w:pos="567"/>
        </w:tabs>
        <w:ind w:firstLine="567"/>
        <w:jc w:val="both"/>
        <w:rPr>
          <w:rFonts w:ascii="Times New Roman" w:hAnsi="Times New Roman" w:cs="Times New Roman"/>
          <w:sz w:val="28"/>
          <w:szCs w:val="28"/>
        </w:rPr>
      </w:pPr>
      <w:r w:rsidRPr="00CC63EF">
        <w:rPr>
          <w:rFonts w:ascii="Times New Roman" w:hAnsi="Times New Roman" w:cs="Times New Roman"/>
          <w:sz w:val="28"/>
          <w:szCs w:val="28"/>
        </w:rPr>
        <w:t xml:space="preserve">Приобретенное или построенное получателем субсидии жилое помещение должно быть пригодным для постоянного проживания граждан, при этом общая площадь жилого помещения в расчете на одного члена семьи не должна быть меньше размера, равного учетной норме площади жилого помещения, установленной органом местного самоуправления. </w:t>
      </w:r>
    </w:p>
    <w:p w:rsidR="003A6413" w:rsidRPr="001979D3" w:rsidRDefault="003A6413" w:rsidP="001979D3">
      <w:pPr>
        <w:pStyle w:val="a6"/>
        <w:tabs>
          <w:tab w:val="left" w:pos="567"/>
        </w:tabs>
        <w:ind w:firstLine="567"/>
        <w:jc w:val="both"/>
        <w:rPr>
          <w:rFonts w:ascii="Times New Roman" w:hAnsi="Times New Roman" w:cs="Times New Roman"/>
          <w:sz w:val="28"/>
          <w:szCs w:val="28"/>
        </w:rPr>
      </w:pPr>
      <w:r w:rsidRPr="00CC63EF">
        <w:rPr>
          <w:rFonts w:ascii="Times New Roman" w:hAnsi="Times New Roman" w:cs="Times New Roman"/>
          <w:sz w:val="28"/>
          <w:szCs w:val="28"/>
        </w:rPr>
        <w:t>Жилой дом (квартира), построенный (приобретенный) с использованием средств субсидии, оформляется в общую долевую собственность всех членов семьи, указанных в свидетельстве, в равных долях, что подтверждается предоставлением участником подпрограммы в Управление выписки из Единого государственного реестра прав на недвижимое имущество и сделок с ним (далее - Реестр), удостоверяющей проведение государственной регистрации возникновения прав на жилое помещение, построенное (приобретенное) с привлечением субсидии выписка из Реестра предоставляется: при приобретении жилья - не позднее чем в течение 6 месяцев с момента предоставления договора купли-продажи, зарегистрированного, в установленном законом порядке, при строительстве - не позднее чем в течение трех лет, с даты предоставления субсидии.</w:t>
      </w:r>
    </w:p>
    <w:p w:rsidR="00304BE6" w:rsidRDefault="00304BE6" w:rsidP="003107C6">
      <w:pPr>
        <w:spacing w:after="0"/>
        <w:jc w:val="center"/>
        <w:rPr>
          <w:rFonts w:ascii="Times New Roman" w:hAnsi="Times New Roman" w:cs="Times New Roman"/>
          <w:b/>
          <w:sz w:val="28"/>
          <w:szCs w:val="20"/>
        </w:rPr>
      </w:pPr>
    </w:p>
    <w:p w:rsidR="003A6413" w:rsidRPr="003107C6" w:rsidRDefault="003A6413" w:rsidP="003107C6">
      <w:pPr>
        <w:spacing w:after="0"/>
        <w:jc w:val="center"/>
        <w:rPr>
          <w:rFonts w:ascii="Times New Roman" w:hAnsi="Times New Roman" w:cs="Times New Roman"/>
          <w:b/>
          <w:sz w:val="28"/>
          <w:szCs w:val="20"/>
        </w:rPr>
      </w:pPr>
      <w:r w:rsidRPr="003107C6">
        <w:rPr>
          <w:rFonts w:ascii="Times New Roman" w:hAnsi="Times New Roman" w:cs="Times New Roman"/>
          <w:b/>
          <w:sz w:val="28"/>
          <w:szCs w:val="20"/>
        </w:rPr>
        <w:t>Анализ системы управления процессом реализации мероприятий подпрограммы.</w:t>
      </w:r>
    </w:p>
    <w:p w:rsidR="003A6413" w:rsidRPr="004F22E2" w:rsidRDefault="003A6413" w:rsidP="003A6413">
      <w:pPr>
        <w:tabs>
          <w:tab w:val="left" w:pos="567"/>
        </w:tabs>
        <w:spacing w:after="0"/>
        <w:ind w:firstLine="567"/>
        <w:jc w:val="both"/>
        <w:rPr>
          <w:rFonts w:ascii="Times New Roman" w:hAnsi="Times New Roman" w:cs="Times New Roman"/>
          <w:sz w:val="28"/>
          <w:szCs w:val="20"/>
        </w:rPr>
      </w:pPr>
      <w:r w:rsidRPr="004F22E2">
        <w:rPr>
          <w:rFonts w:ascii="Times New Roman" w:hAnsi="Times New Roman" w:cs="Times New Roman"/>
          <w:sz w:val="28"/>
          <w:szCs w:val="20"/>
        </w:rPr>
        <w:t xml:space="preserve">Вопросы, связанные с реализацией подпрограммы 1 "Социальное развитие села на территории Эвенкийского муниципального района" </w:t>
      </w:r>
      <w:r w:rsidRPr="004F22E2">
        <w:rPr>
          <w:rFonts w:ascii="Times New Roman" w:hAnsi="Times New Roman" w:cs="Times New Roman"/>
          <w:sz w:val="28"/>
          <w:szCs w:val="20"/>
        </w:rPr>
        <w:lastRenderedPageBreak/>
        <w:t>возложены на Управление территориальной политики и взаимодействия с МСУ Администрации Эвенкийского муниципального района.</w:t>
      </w:r>
    </w:p>
    <w:p w:rsidR="003A6413" w:rsidRPr="004F22E2" w:rsidRDefault="003A6413" w:rsidP="003A6413">
      <w:pPr>
        <w:spacing w:after="0" w:line="240" w:lineRule="auto"/>
        <w:ind w:firstLine="567"/>
        <w:jc w:val="both"/>
        <w:rPr>
          <w:rFonts w:ascii="Times New Roman" w:eastAsia="Times New Roman" w:hAnsi="Times New Roman" w:cs="Times New Roman"/>
          <w:sz w:val="28"/>
          <w:szCs w:val="28"/>
          <w:lang w:eastAsia="ru-RU"/>
        </w:rPr>
      </w:pPr>
      <w:r w:rsidRPr="004F22E2">
        <w:rPr>
          <w:rFonts w:ascii="Times New Roman" w:eastAsia="Times New Roman" w:hAnsi="Times New Roman" w:cs="Times New Roman"/>
          <w:sz w:val="28"/>
          <w:szCs w:val="28"/>
          <w:lang w:eastAsia="ru-RU"/>
        </w:rPr>
        <w:t xml:space="preserve">Главным распорядителем бюджетных средств по предоставлению субсидии на реализацию мероприятий подпрограммы 1 </w:t>
      </w:r>
      <w:r w:rsidRPr="004F22E2">
        <w:rPr>
          <w:rFonts w:ascii="Times New Roman" w:hAnsi="Times New Roman" w:cs="Times New Roman"/>
          <w:sz w:val="28"/>
          <w:szCs w:val="20"/>
        </w:rPr>
        <w:t>"Социальное развитие села на территории Эвенкийского муниципального района"</w:t>
      </w:r>
      <w:r w:rsidRPr="004F22E2">
        <w:rPr>
          <w:rFonts w:ascii="Times New Roman" w:eastAsia="Times New Roman" w:hAnsi="Times New Roman" w:cs="Times New Roman"/>
          <w:sz w:val="28"/>
          <w:szCs w:val="28"/>
          <w:lang w:eastAsia="ru-RU"/>
        </w:rPr>
        <w:br/>
        <w:t xml:space="preserve">в проверяемом периоде является Администрация района. </w:t>
      </w:r>
    </w:p>
    <w:p w:rsidR="003A6413" w:rsidRPr="003D46AA" w:rsidRDefault="003A6413" w:rsidP="003A6413">
      <w:pPr>
        <w:pStyle w:val="a6"/>
        <w:tabs>
          <w:tab w:val="left" w:pos="567"/>
        </w:tabs>
        <w:ind w:firstLine="567"/>
        <w:jc w:val="both"/>
        <w:rPr>
          <w:rFonts w:ascii="Times New Roman" w:hAnsi="Times New Roman" w:cs="Times New Roman"/>
          <w:sz w:val="28"/>
          <w:szCs w:val="28"/>
        </w:rPr>
      </w:pPr>
      <w:r w:rsidRPr="003D46AA">
        <w:rPr>
          <w:rFonts w:ascii="Times New Roman" w:hAnsi="Times New Roman" w:cs="Times New Roman"/>
          <w:sz w:val="28"/>
          <w:szCs w:val="28"/>
        </w:rPr>
        <w:t>Субсидии предоставлялись на условиях участия в финансировании (софинансировании) Администрации района и граждан, проживающих (зарегистрированных) в сельской местности на территории Эвенкийского муниципального района.</w:t>
      </w:r>
    </w:p>
    <w:p w:rsidR="003A6413" w:rsidRPr="003D46AA" w:rsidRDefault="003A6413" w:rsidP="003A6413">
      <w:pPr>
        <w:pStyle w:val="a6"/>
        <w:tabs>
          <w:tab w:val="left" w:pos="567"/>
        </w:tabs>
        <w:ind w:firstLine="567"/>
        <w:jc w:val="both"/>
        <w:rPr>
          <w:rFonts w:ascii="Times New Roman" w:hAnsi="Times New Roman" w:cs="Times New Roman"/>
          <w:sz w:val="28"/>
          <w:szCs w:val="28"/>
        </w:rPr>
      </w:pPr>
      <w:r w:rsidRPr="003D46AA">
        <w:rPr>
          <w:rFonts w:ascii="Times New Roman" w:hAnsi="Times New Roman" w:cs="Times New Roman"/>
          <w:sz w:val="28"/>
          <w:szCs w:val="28"/>
        </w:rPr>
        <w:t>Доля средств Администрации района, выделяемых в форме субсидий, составляет не более 65% расчетной стоимости строительства (приобретения) жилья. Доля собственных (в том числе заемных) средств, привлекаемых гражданами, составляет не менее 35% расчетной стоимости строительства (приобретения) жилья.</w:t>
      </w:r>
    </w:p>
    <w:p w:rsidR="003A6413" w:rsidRDefault="003A6413" w:rsidP="003A6413">
      <w:pPr>
        <w:pStyle w:val="a6"/>
        <w:tabs>
          <w:tab w:val="left" w:pos="567"/>
        </w:tabs>
        <w:ind w:firstLine="567"/>
        <w:jc w:val="both"/>
        <w:rPr>
          <w:rFonts w:ascii="Times New Roman" w:hAnsi="Times New Roman" w:cs="Times New Roman"/>
          <w:bCs/>
          <w:sz w:val="28"/>
          <w:szCs w:val="28"/>
        </w:rPr>
      </w:pPr>
      <w:r w:rsidRPr="00966D78">
        <w:rPr>
          <w:rFonts w:ascii="Times New Roman" w:hAnsi="Times New Roman" w:cs="Times New Roman"/>
          <w:sz w:val="28"/>
          <w:szCs w:val="28"/>
        </w:rPr>
        <w:t xml:space="preserve">Расходование средств на реализацию </w:t>
      </w:r>
      <w:r w:rsidRPr="00966D78">
        <w:rPr>
          <w:rFonts w:ascii="Times New Roman" w:hAnsi="Times New Roman" w:cs="Times New Roman"/>
          <w:sz w:val="28"/>
          <w:szCs w:val="20"/>
        </w:rPr>
        <w:t>подпрограммы 1 "Социальное развитие села на территории Эвенкийского муниципального района"</w:t>
      </w:r>
      <w:r w:rsidRPr="00966D78">
        <w:rPr>
          <w:rFonts w:ascii="Times New Roman" w:hAnsi="Times New Roman" w:cs="Times New Roman"/>
          <w:sz w:val="28"/>
          <w:szCs w:val="28"/>
        </w:rPr>
        <w:t xml:space="preserve"> производилось на основании распоряжений Главы Эвенкийского муниципального района, подготовленного </w:t>
      </w:r>
      <w:r w:rsidRPr="00966D78">
        <w:rPr>
          <w:rFonts w:ascii="Times New Roman" w:hAnsi="Times New Roman" w:cs="Times New Roman"/>
          <w:bCs/>
          <w:sz w:val="28"/>
          <w:szCs w:val="28"/>
        </w:rPr>
        <w:t>Управлением территориальной политики и взаимодействия с МСУ Администрации Эвенкийского муниципального района.</w:t>
      </w:r>
    </w:p>
    <w:p w:rsidR="003A6413" w:rsidRPr="00966D78" w:rsidRDefault="003A6413" w:rsidP="003A6413">
      <w:pPr>
        <w:tabs>
          <w:tab w:val="left" w:pos="9354"/>
        </w:tabs>
        <w:spacing w:after="0" w:line="240" w:lineRule="auto"/>
        <w:ind w:right="-2" w:firstLine="567"/>
        <w:jc w:val="both"/>
        <w:rPr>
          <w:rFonts w:ascii="Times New Roman" w:eastAsia="Times New Roman" w:hAnsi="Times New Roman" w:cs="Times New Roman"/>
          <w:sz w:val="28"/>
          <w:szCs w:val="28"/>
          <w:lang w:eastAsia="ru-RU"/>
        </w:rPr>
      </w:pPr>
      <w:r w:rsidRPr="00966D78">
        <w:rPr>
          <w:rFonts w:ascii="Times New Roman" w:eastAsia="Times New Roman" w:hAnsi="Times New Roman" w:cs="Times New Roman"/>
          <w:sz w:val="28"/>
          <w:szCs w:val="28"/>
          <w:lang w:eastAsia="ru-RU"/>
        </w:rPr>
        <w:t>В систему управления также вовлечены: жилищная комиссия, сформированная из представителей структурных подразделений и органов Администрации района; контрольно-ревизионный отдел Администрации района и Контрольно-счетная палата Эвенкийского муниципального района, осуществляющие контроль за целевым использованием средств районного бюджета.</w:t>
      </w:r>
    </w:p>
    <w:p w:rsidR="007C26EE" w:rsidRPr="00F1157A" w:rsidRDefault="007C26EE" w:rsidP="007C26EE">
      <w:pPr>
        <w:tabs>
          <w:tab w:val="left" w:pos="567"/>
          <w:tab w:val="left" w:pos="9354"/>
        </w:tabs>
        <w:spacing w:after="0" w:line="240" w:lineRule="auto"/>
        <w:ind w:right="-2" w:firstLine="567"/>
        <w:jc w:val="both"/>
        <w:rPr>
          <w:rFonts w:ascii="Times New Roman" w:eastAsia="Times New Roman" w:hAnsi="Times New Roman" w:cs="Times New Roman"/>
          <w:sz w:val="28"/>
          <w:szCs w:val="28"/>
          <w:lang w:eastAsia="ru-RU"/>
        </w:rPr>
      </w:pPr>
      <w:r w:rsidRPr="00595860">
        <w:rPr>
          <w:rFonts w:ascii="Times New Roman" w:eastAsia="Times New Roman" w:hAnsi="Times New Roman" w:cs="Times New Roman"/>
          <w:sz w:val="28"/>
          <w:szCs w:val="28"/>
          <w:lang w:eastAsia="ru-RU"/>
        </w:rPr>
        <w:t>Как показала проверка, реализация подпрограммы 1 "Социальное развитие села на территории Эвенкийского муниципального района" в рамках реализации муниципальной программы Эвенкийского муниципального района "Улучшение жилищных условий жителей Эвенкийского муниципального района" в проверяемом периоде осуществлялась в соответствии с нормативно-правовыми актами Эвенкийского муниципального района.</w:t>
      </w:r>
    </w:p>
    <w:p w:rsidR="003A6413" w:rsidRPr="003A6413" w:rsidRDefault="003A6413" w:rsidP="003A6413">
      <w:pPr>
        <w:spacing w:after="0" w:line="240" w:lineRule="auto"/>
        <w:ind w:firstLine="567"/>
        <w:jc w:val="both"/>
        <w:rPr>
          <w:rFonts w:ascii="Times New Roman" w:eastAsia="Times New Roman" w:hAnsi="Times New Roman" w:cs="Times New Roman"/>
          <w:color w:val="548DD4"/>
          <w:sz w:val="24"/>
          <w:szCs w:val="24"/>
          <w:highlight w:val="yellow"/>
          <w:shd w:val="clear" w:color="auto" w:fill="F4F5F1"/>
          <w:lang w:eastAsia="ru-RU"/>
        </w:rPr>
      </w:pPr>
      <w:r w:rsidRPr="003A6413">
        <w:rPr>
          <w:rFonts w:ascii="Times New Roman" w:eastAsia="Times New Roman" w:hAnsi="Times New Roman" w:cs="Times New Roman"/>
          <w:color w:val="548DD4"/>
          <w:sz w:val="24"/>
          <w:szCs w:val="24"/>
          <w:highlight w:val="yellow"/>
          <w:shd w:val="clear" w:color="auto" w:fill="F4F5F1"/>
          <w:lang w:eastAsia="ru-RU"/>
        </w:rPr>
        <w:t xml:space="preserve">       </w:t>
      </w:r>
    </w:p>
    <w:p w:rsidR="003A6413" w:rsidRPr="00C51818" w:rsidRDefault="003A6413" w:rsidP="00966D78">
      <w:pPr>
        <w:spacing w:after="0" w:line="240" w:lineRule="auto"/>
        <w:jc w:val="center"/>
        <w:rPr>
          <w:rFonts w:ascii="Times New Roman" w:hAnsi="Times New Roman" w:cs="Times New Roman"/>
          <w:b/>
          <w:sz w:val="28"/>
          <w:szCs w:val="28"/>
        </w:rPr>
      </w:pPr>
      <w:r w:rsidRPr="00C51818">
        <w:rPr>
          <w:rFonts w:ascii="Times New Roman" w:hAnsi="Times New Roman" w:cs="Times New Roman"/>
          <w:b/>
          <w:sz w:val="28"/>
          <w:szCs w:val="28"/>
        </w:rPr>
        <w:t>Анализ выполнения мероприятий программы, подпрограммы. Оценка достижения целевых показателей результативности подпрограммы.</w:t>
      </w:r>
    </w:p>
    <w:p w:rsidR="003A6413" w:rsidRPr="003B52FB" w:rsidRDefault="003A6413" w:rsidP="003A6413">
      <w:pPr>
        <w:spacing w:after="0" w:line="240" w:lineRule="auto"/>
        <w:ind w:firstLine="567"/>
        <w:jc w:val="both"/>
        <w:rPr>
          <w:rFonts w:ascii="Times New Roman" w:eastAsia="Times New Roman" w:hAnsi="Times New Roman" w:cs="Times New Roman"/>
          <w:sz w:val="28"/>
          <w:szCs w:val="28"/>
        </w:rPr>
      </w:pPr>
      <w:r w:rsidRPr="003B52FB">
        <w:rPr>
          <w:rFonts w:ascii="Times New Roman" w:eastAsia="Times New Roman" w:hAnsi="Times New Roman" w:cs="Times New Roman"/>
          <w:sz w:val="28"/>
          <w:szCs w:val="28"/>
        </w:rPr>
        <w:t>Мероприятия подпрограммы 1 "Социальное развитие села на территории Эвенкийского муниципального района" направлены на улучшение жилищных условий граждан, проживающих в сельских поселениях Эвенкийского района.</w:t>
      </w:r>
    </w:p>
    <w:p w:rsidR="007C26EE" w:rsidRDefault="003A6413" w:rsidP="003A6413">
      <w:pPr>
        <w:pStyle w:val="a6"/>
        <w:ind w:firstLine="567"/>
        <w:jc w:val="both"/>
        <w:rPr>
          <w:rFonts w:ascii="Times New Roman" w:hAnsi="Times New Roman" w:cs="Times New Roman"/>
          <w:sz w:val="28"/>
          <w:szCs w:val="28"/>
        </w:rPr>
      </w:pPr>
      <w:r w:rsidRPr="003B52FB">
        <w:rPr>
          <w:rFonts w:ascii="Times New Roman" w:hAnsi="Times New Roman" w:cs="Times New Roman"/>
          <w:sz w:val="28"/>
          <w:szCs w:val="28"/>
        </w:rPr>
        <w:t xml:space="preserve">В проверяемом периоде в рамках реализации подпрограммы 1 "Социальное развитие села на территории Эвенкийского муниципального района" улучшили свои жилищные условия путем строительства </w:t>
      </w:r>
      <w:r w:rsidRPr="003B52FB">
        <w:rPr>
          <w:rFonts w:ascii="Times New Roman" w:hAnsi="Times New Roman" w:cs="Times New Roman"/>
          <w:sz w:val="28"/>
          <w:szCs w:val="28"/>
        </w:rPr>
        <w:lastRenderedPageBreak/>
        <w:t>(приобретения) 14 семей, общей площадью строительства (приобретения) жилья 1 270,60 кв. м</w:t>
      </w:r>
      <w:r w:rsidR="007C26EE">
        <w:rPr>
          <w:rFonts w:ascii="Times New Roman" w:hAnsi="Times New Roman" w:cs="Times New Roman"/>
          <w:sz w:val="28"/>
          <w:szCs w:val="28"/>
        </w:rPr>
        <w:t>, в том числе:</w:t>
      </w:r>
    </w:p>
    <w:p w:rsidR="007C26EE" w:rsidRPr="00595860" w:rsidRDefault="007C26EE" w:rsidP="003A6413">
      <w:pPr>
        <w:pStyle w:val="a6"/>
        <w:ind w:firstLine="567"/>
        <w:jc w:val="both"/>
        <w:rPr>
          <w:rFonts w:ascii="Times New Roman" w:hAnsi="Times New Roman" w:cs="Times New Roman"/>
          <w:sz w:val="28"/>
          <w:szCs w:val="28"/>
        </w:rPr>
      </w:pPr>
      <w:r w:rsidRPr="00595860">
        <w:rPr>
          <w:rFonts w:ascii="Times New Roman" w:hAnsi="Times New Roman" w:cs="Times New Roman"/>
          <w:sz w:val="28"/>
          <w:szCs w:val="28"/>
        </w:rPr>
        <w:t>-</w:t>
      </w:r>
      <w:r w:rsidR="003A6413" w:rsidRPr="00595860">
        <w:rPr>
          <w:rFonts w:ascii="Times New Roman" w:hAnsi="Times New Roman" w:cs="Times New Roman"/>
          <w:sz w:val="28"/>
          <w:szCs w:val="28"/>
        </w:rPr>
        <w:t xml:space="preserve"> 8 семей в 2023 году, общей площадью строительства (приобретения) жилья 649,60 кв. м;  </w:t>
      </w:r>
    </w:p>
    <w:p w:rsidR="003A6413" w:rsidRPr="003B52FB" w:rsidRDefault="007C26EE" w:rsidP="003A6413">
      <w:pPr>
        <w:pStyle w:val="a6"/>
        <w:ind w:firstLine="567"/>
        <w:jc w:val="both"/>
        <w:rPr>
          <w:rFonts w:ascii="Times New Roman" w:hAnsi="Times New Roman" w:cs="Times New Roman"/>
          <w:sz w:val="28"/>
          <w:szCs w:val="28"/>
        </w:rPr>
      </w:pPr>
      <w:r w:rsidRPr="00595860">
        <w:rPr>
          <w:rFonts w:ascii="Times New Roman" w:hAnsi="Times New Roman" w:cs="Times New Roman"/>
          <w:sz w:val="28"/>
          <w:szCs w:val="28"/>
        </w:rPr>
        <w:t xml:space="preserve">- </w:t>
      </w:r>
      <w:r w:rsidR="003A6413" w:rsidRPr="00595860">
        <w:rPr>
          <w:rFonts w:ascii="Times New Roman" w:hAnsi="Times New Roman" w:cs="Times New Roman"/>
          <w:sz w:val="28"/>
          <w:szCs w:val="28"/>
        </w:rPr>
        <w:t>6 семей в 2024 году, общей площадью строительства (приобретения) жилья 621,00 кв. м.</w:t>
      </w:r>
    </w:p>
    <w:p w:rsidR="003A6413" w:rsidRPr="003B52FB" w:rsidRDefault="003A6413" w:rsidP="003A6413">
      <w:pPr>
        <w:pStyle w:val="a6"/>
        <w:tabs>
          <w:tab w:val="left" w:pos="567"/>
        </w:tabs>
        <w:ind w:firstLine="567"/>
        <w:jc w:val="both"/>
        <w:rPr>
          <w:rFonts w:ascii="Times New Roman" w:eastAsia="Calibri" w:hAnsi="Times New Roman" w:cs="Times New Roman"/>
          <w:sz w:val="28"/>
          <w:szCs w:val="28"/>
        </w:rPr>
      </w:pPr>
      <w:r w:rsidRPr="003B52FB">
        <w:rPr>
          <w:rFonts w:ascii="Times New Roman" w:hAnsi="Times New Roman" w:cs="Times New Roman"/>
          <w:sz w:val="28"/>
          <w:szCs w:val="28"/>
        </w:rPr>
        <w:t>В проверяемом периоде фактические расходы, направленные на выполнение мероприятий подпрограммы 1 "Социальное развитие села на территории Эвенкийского муниципального района" муниципальной программы Эвенкийского муниципального района "</w:t>
      </w:r>
      <w:r w:rsidRPr="003B52FB">
        <w:rPr>
          <w:rFonts w:ascii="Times New Roman" w:eastAsia="Calibri" w:hAnsi="Times New Roman" w:cs="Times New Roman"/>
          <w:sz w:val="28"/>
          <w:szCs w:val="28"/>
        </w:rPr>
        <w:t>Улучшение жилищных условий жителей Эвенкийского муниципального района" составили:</w:t>
      </w:r>
    </w:p>
    <w:p w:rsidR="003A6413" w:rsidRPr="003B52FB" w:rsidRDefault="003A6413" w:rsidP="003A6413">
      <w:pPr>
        <w:pStyle w:val="a6"/>
        <w:ind w:firstLine="567"/>
        <w:jc w:val="both"/>
        <w:rPr>
          <w:rFonts w:ascii="Times New Roman" w:eastAsia="Calibri" w:hAnsi="Times New Roman" w:cs="Times New Roman"/>
          <w:sz w:val="28"/>
          <w:szCs w:val="28"/>
        </w:rPr>
      </w:pPr>
      <w:r w:rsidRPr="003B52FB">
        <w:rPr>
          <w:rFonts w:ascii="Times New Roman" w:eastAsia="Calibri" w:hAnsi="Times New Roman" w:cs="Times New Roman"/>
          <w:sz w:val="28"/>
          <w:szCs w:val="28"/>
        </w:rPr>
        <w:t>- в 2023 году на строительство (приобретение) жилья 11 226 800,00 руб. (на строительство жилья 9 984 000,00 руб., на приобретение 1 242 800,00 руб.) или 88,3% от утвержденных бюджетных ассигнований (12 721 088,00 руб.);</w:t>
      </w:r>
    </w:p>
    <w:p w:rsidR="003A6413" w:rsidRPr="003B52FB" w:rsidRDefault="003A6413" w:rsidP="003A6413">
      <w:pPr>
        <w:pStyle w:val="a6"/>
        <w:ind w:firstLine="567"/>
        <w:jc w:val="both"/>
        <w:rPr>
          <w:rFonts w:ascii="Times New Roman" w:hAnsi="Times New Roman" w:cs="Times New Roman"/>
          <w:sz w:val="28"/>
          <w:szCs w:val="28"/>
        </w:rPr>
      </w:pPr>
      <w:r w:rsidRPr="003B52FB">
        <w:rPr>
          <w:rFonts w:ascii="Times New Roman" w:eastAsia="Calibri" w:hAnsi="Times New Roman" w:cs="Times New Roman"/>
          <w:sz w:val="28"/>
          <w:szCs w:val="28"/>
        </w:rPr>
        <w:t>- в 2024 году на строительство жилья 11 166 480,00 руб. или 90,5% от утвержденных бюджетных ассигнований (12 334 920,00 руб.).</w:t>
      </w:r>
    </w:p>
    <w:p w:rsidR="003A6413" w:rsidRPr="003B52FB" w:rsidRDefault="003A6413" w:rsidP="003A6413">
      <w:pPr>
        <w:pStyle w:val="a6"/>
        <w:ind w:firstLine="567"/>
        <w:jc w:val="both"/>
        <w:rPr>
          <w:rFonts w:ascii="Times New Roman" w:hAnsi="Times New Roman" w:cs="Times New Roman"/>
          <w:sz w:val="28"/>
          <w:szCs w:val="28"/>
        </w:rPr>
      </w:pPr>
      <w:r w:rsidRPr="003B52FB">
        <w:rPr>
          <w:rFonts w:ascii="Times New Roman" w:eastAsia="Times New Roman" w:hAnsi="Times New Roman" w:cs="Times New Roman"/>
          <w:sz w:val="28"/>
          <w:szCs w:val="28"/>
        </w:rPr>
        <w:t>Предоставление социальных выплат (субсидии) на строительство или приобретения жилья помогает гражданам сельской местности улучшить качество жизни. Социальная выплата (субсидия) покрывает большую часть затрат - 65% от нормативной стоимости жилья.</w:t>
      </w:r>
    </w:p>
    <w:p w:rsidR="003A6413" w:rsidRPr="00E94978" w:rsidRDefault="003A6413" w:rsidP="003A6413">
      <w:pPr>
        <w:pStyle w:val="a6"/>
        <w:ind w:firstLine="567"/>
        <w:jc w:val="both"/>
        <w:rPr>
          <w:rFonts w:ascii="Times New Roman" w:eastAsia="Times New Roman" w:hAnsi="Times New Roman" w:cs="Times New Roman"/>
          <w:sz w:val="28"/>
          <w:szCs w:val="28"/>
        </w:rPr>
      </w:pPr>
      <w:r w:rsidRPr="00E94978">
        <w:rPr>
          <w:rFonts w:ascii="Times New Roman" w:hAnsi="Times New Roman" w:cs="Times New Roman"/>
          <w:sz w:val="28"/>
          <w:szCs w:val="28"/>
        </w:rPr>
        <w:t xml:space="preserve">Практика реализации подпрограммы 1 </w:t>
      </w:r>
      <w:r w:rsidRPr="00E94978">
        <w:rPr>
          <w:rFonts w:ascii="Times New Roman" w:eastAsia="Times New Roman" w:hAnsi="Times New Roman" w:cs="Times New Roman"/>
          <w:sz w:val="28"/>
          <w:szCs w:val="28"/>
        </w:rPr>
        <w:t>"Социальное развитие села на территории Эвенкийского муниципального района" показывает, что муниципальная поддержка в форме предоставления социальных выплат (субсидии) на строительство индивидуального жилого дома или приобретение жилья востребована.</w:t>
      </w:r>
    </w:p>
    <w:p w:rsidR="003A6413" w:rsidRPr="008170D2" w:rsidRDefault="003A6413" w:rsidP="003A6413">
      <w:pPr>
        <w:pStyle w:val="a6"/>
        <w:ind w:firstLine="567"/>
        <w:jc w:val="both"/>
        <w:rPr>
          <w:rFonts w:ascii="Times New Roman" w:eastAsia="Times New Roman" w:hAnsi="Times New Roman" w:cs="Times New Roman"/>
          <w:sz w:val="28"/>
          <w:szCs w:val="28"/>
        </w:rPr>
      </w:pPr>
      <w:r w:rsidRPr="00595860">
        <w:rPr>
          <w:rFonts w:ascii="Times New Roman" w:eastAsia="Times New Roman" w:hAnsi="Times New Roman" w:cs="Times New Roman"/>
          <w:sz w:val="28"/>
          <w:szCs w:val="28"/>
        </w:rPr>
        <w:t>Данное утверждение подтверждается ежегодным обращением граждан, желающих стать участниками подпрограммы 1 "Социальное развитие села на территории Эвенкийского муниципального района". Подобный интерес со стороны граждан к улучшению жилищных условий подтверждает целесообразность продолжения дальнейшей реализации подпрограммы 1 с использованием намеченных мероприятий.</w:t>
      </w:r>
      <w:r w:rsidRPr="008170D2">
        <w:rPr>
          <w:rFonts w:ascii="Times New Roman" w:eastAsia="Times New Roman" w:hAnsi="Times New Roman" w:cs="Times New Roman"/>
          <w:sz w:val="28"/>
          <w:szCs w:val="28"/>
        </w:rPr>
        <w:t xml:space="preserve">  </w:t>
      </w:r>
    </w:p>
    <w:p w:rsidR="003A6413" w:rsidRPr="003A6413" w:rsidRDefault="003A6413" w:rsidP="003A6413">
      <w:pPr>
        <w:pStyle w:val="a6"/>
        <w:ind w:firstLine="567"/>
        <w:jc w:val="both"/>
        <w:rPr>
          <w:rFonts w:ascii="Times New Roman" w:eastAsia="Times New Roman" w:hAnsi="Times New Roman" w:cs="Times New Roman"/>
          <w:sz w:val="28"/>
          <w:szCs w:val="28"/>
          <w:highlight w:val="yellow"/>
        </w:rPr>
      </w:pPr>
    </w:p>
    <w:p w:rsidR="003A6413" w:rsidRDefault="003A6413" w:rsidP="00E94978">
      <w:pPr>
        <w:pStyle w:val="a6"/>
        <w:tabs>
          <w:tab w:val="left" w:pos="567"/>
        </w:tabs>
        <w:jc w:val="center"/>
        <w:rPr>
          <w:rFonts w:ascii="Times New Roman" w:eastAsia="Times New Roman" w:hAnsi="Times New Roman" w:cs="Times New Roman"/>
          <w:b/>
          <w:sz w:val="28"/>
          <w:szCs w:val="28"/>
        </w:rPr>
      </w:pPr>
      <w:r w:rsidRPr="00E94978">
        <w:rPr>
          <w:rFonts w:ascii="Times New Roman" w:eastAsia="Times New Roman" w:hAnsi="Times New Roman" w:cs="Times New Roman"/>
          <w:b/>
          <w:sz w:val="28"/>
          <w:szCs w:val="28"/>
        </w:rPr>
        <w:t>Использование средств районного бюджета на реализацию мероприятий подпрограммы за 2023 год.</w:t>
      </w:r>
    </w:p>
    <w:p w:rsidR="00D940C7" w:rsidRDefault="003A6413" w:rsidP="003A6413">
      <w:pPr>
        <w:pStyle w:val="a6"/>
        <w:tabs>
          <w:tab w:val="left" w:pos="567"/>
        </w:tabs>
        <w:ind w:firstLine="567"/>
        <w:jc w:val="both"/>
        <w:rPr>
          <w:rFonts w:ascii="Times New Roman" w:eastAsia="Times New Roman" w:hAnsi="Times New Roman" w:cs="Times New Roman"/>
          <w:sz w:val="28"/>
          <w:szCs w:val="28"/>
          <w:highlight w:val="yellow"/>
        </w:rPr>
      </w:pPr>
      <w:r w:rsidRPr="00711FA7">
        <w:rPr>
          <w:rFonts w:ascii="Times New Roman" w:eastAsia="Times New Roman" w:hAnsi="Times New Roman" w:cs="Times New Roman"/>
          <w:sz w:val="28"/>
          <w:szCs w:val="28"/>
        </w:rPr>
        <w:t xml:space="preserve">Решением Эвенкийского районного Совета депутатов от 16 декабря 2022 года №5-2091-7 "О районном бюджете на 2023 год и плановый период 2024-2025 годов" </w:t>
      </w:r>
      <w:r w:rsidR="00D940C7" w:rsidRPr="00711FA7">
        <w:rPr>
          <w:rFonts w:ascii="Times New Roman" w:eastAsia="Times New Roman" w:hAnsi="Times New Roman" w:cs="Times New Roman"/>
          <w:sz w:val="28"/>
          <w:szCs w:val="28"/>
        </w:rPr>
        <w:t xml:space="preserve">(в редакции решения от </w:t>
      </w:r>
      <w:r w:rsidR="00D940C7" w:rsidRPr="00595860">
        <w:rPr>
          <w:rFonts w:ascii="Times New Roman" w:eastAsia="Times New Roman" w:hAnsi="Times New Roman" w:cs="Times New Roman"/>
          <w:sz w:val="28"/>
          <w:szCs w:val="28"/>
        </w:rPr>
        <w:t>15</w:t>
      </w:r>
      <w:r w:rsidR="00637BA7" w:rsidRPr="00595860">
        <w:rPr>
          <w:rFonts w:ascii="Times New Roman" w:eastAsia="Times New Roman" w:hAnsi="Times New Roman" w:cs="Times New Roman"/>
          <w:sz w:val="28"/>
          <w:szCs w:val="28"/>
        </w:rPr>
        <w:t>.12.2023</w:t>
      </w:r>
      <w:r w:rsidR="00D940C7" w:rsidRPr="00711FA7">
        <w:rPr>
          <w:rFonts w:ascii="Times New Roman" w:eastAsia="Times New Roman" w:hAnsi="Times New Roman" w:cs="Times New Roman"/>
          <w:sz w:val="28"/>
          <w:szCs w:val="28"/>
        </w:rPr>
        <w:t xml:space="preserve"> №5-2234-11</w:t>
      </w:r>
      <w:r w:rsidR="00C17A8C" w:rsidRPr="00711FA7">
        <w:rPr>
          <w:rFonts w:ascii="Times New Roman" w:eastAsia="Times New Roman" w:hAnsi="Times New Roman" w:cs="Times New Roman"/>
          <w:sz w:val="28"/>
          <w:szCs w:val="28"/>
        </w:rPr>
        <w:t>)</w:t>
      </w:r>
      <w:r w:rsidR="00B17EC6" w:rsidRPr="00B17EC6">
        <w:rPr>
          <w:rFonts w:ascii="Times New Roman" w:eastAsia="Times New Roman" w:hAnsi="Times New Roman" w:cs="Times New Roman"/>
          <w:sz w:val="28"/>
          <w:szCs w:val="28"/>
        </w:rPr>
        <w:t xml:space="preserve"> </w:t>
      </w:r>
      <w:r w:rsidR="00B17EC6">
        <w:rPr>
          <w:rFonts w:ascii="Times New Roman" w:eastAsia="Times New Roman" w:hAnsi="Times New Roman" w:cs="Times New Roman"/>
          <w:sz w:val="28"/>
          <w:szCs w:val="28"/>
        </w:rPr>
        <w:t>н</w:t>
      </w:r>
      <w:r w:rsidR="00B17EC6" w:rsidRPr="00C90995">
        <w:rPr>
          <w:rFonts w:ascii="Times New Roman" w:eastAsia="Times New Roman" w:hAnsi="Times New Roman" w:cs="Times New Roman"/>
          <w:sz w:val="28"/>
          <w:szCs w:val="28"/>
        </w:rPr>
        <w:t xml:space="preserve">а </w:t>
      </w:r>
      <w:r w:rsidR="00B17EC6">
        <w:rPr>
          <w:rFonts w:ascii="Times New Roman" w:eastAsia="Times New Roman" w:hAnsi="Times New Roman" w:cs="Times New Roman"/>
          <w:sz w:val="28"/>
          <w:szCs w:val="28"/>
        </w:rPr>
        <w:t xml:space="preserve">исполнение мероприятий подпрограммы 1 "Социальное развитие села на территории Эвенкийского муниципального района в рамках муниципальной программы Эвенкийского муниципального района "Улучшение жилищных условий жителей Эвенкийского муниципального района " </w:t>
      </w:r>
      <w:r w:rsidR="00C17A8C" w:rsidRPr="00711FA7">
        <w:rPr>
          <w:rFonts w:ascii="Times New Roman" w:eastAsia="Times New Roman" w:hAnsi="Times New Roman" w:cs="Times New Roman"/>
          <w:sz w:val="28"/>
          <w:szCs w:val="28"/>
        </w:rPr>
        <w:t xml:space="preserve">на 2023 год </w:t>
      </w:r>
      <w:r w:rsidR="00711FA7" w:rsidRPr="00711FA7">
        <w:rPr>
          <w:rFonts w:ascii="Times New Roman" w:eastAsia="Times New Roman" w:hAnsi="Times New Roman" w:cs="Times New Roman"/>
          <w:sz w:val="28"/>
          <w:szCs w:val="28"/>
        </w:rPr>
        <w:t>предусмотрены средства в размере 12 721,10 тыс. руб.</w:t>
      </w:r>
      <w:r w:rsidR="00D940C7" w:rsidRPr="00711FA7">
        <w:rPr>
          <w:rFonts w:ascii="Times New Roman" w:eastAsia="Times New Roman" w:hAnsi="Times New Roman" w:cs="Times New Roman"/>
          <w:sz w:val="28"/>
          <w:szCs w:val="28"/>
        </w:rPr>
        <w:t xml:space="preserve"> </w:t>
      </w:r>
    </w:p>
    <w:p w:rsidR="003A6413" w:rsidRPr="00B17EC6" w:rsidRDefault="003A6413" w:rsidP="003A6413">
      <w:pPr>
        <w:pStyle w:val="a6"/>
        <w:tabs>
          <w:tab w:val="left" w:pos="567"/>
        </w:tabs>
        <w:ind w:firstLine="567"/>
        <w:jc w:val="both"/>
        <w:rPr>
          <w:rFonts w:ascii="Times New Roman" w:eastAsia="Times New Roman" w:hAnsi="Times New Roman" w:cs="Times New Roman"/>
          <w:sz w:val="28"/>
          <w:szCs w:val="28"/>
        </w:rPr>
      </w:pPr>
      <w:r w:rsidRPr="00B17EC6">
        <w:rPr>
          <w:rFonts w:ascii="Times New Roman" w:eastAsia="Times New Roman" w:hAnsi="Times New Roman" w:cs="Times New Roman"/>
          <w:sz w:val="28"/>
          <w:szCs w:val="28"/>
        </w:rPr>
        <w:lastRenderedPageBreak/>
        <w:t>Решением Эвенкийского районного Совета депутатов от 21 июня 2024 года №5-2307-13 "Об утверждении отчета об исполнении районного бюджета за 2023 год" на реализацию мероприятий подпрограммы "Социальное развитие села на территории Эвенкийского муниципального района" в рамках муниципальной программы "Улучшение жилищных условий жителей Эвенкийского муниципального района" утверждены бюджетный ассигнования в общей сумме 12 721,10 тыс. руб., исполнение за 2023 год составило в общей сумме 11 226,80 тыс. руб. или 88,3% от утвержденных бюджетных ассигнований.</w:t>
      </w:r>
    </w:p>
    <w:p w:rsidR="003A6413" w:rsidRPr="0020604B" w:rsidRDefault="003A6413" w:rsidP="001979D3">
      <w:pPr>
        <w:pStyle w:val="a6"/>
        <w:tabs>
          <w:tab w:val="left" w:pos="567"/>
        </w:tabs>
        <w:ind w:firstLine="567"/>
        <w:jc w:val="both"/>
        <w:rPr>
          <w:rFonts w:ascii="Times New Roman" w:eastAsia="Times New Roman" w:hAnsi="Times New Roman" w:cs="Times New Roman"/>
          <w:sz w:val="28"/>
          <w:szCs w:val="28"/>
        </w:rPr>
      </w:pPr>
      <w:r w:rsidRPr="0020604B">
        <w:rPr>
          <w:rFonts w:ascii="Times New Roman" w:eastAsia="Times New Roman" w:hAnsi="Times New Roman" w:cs="Times New Roman"/>
          <w:sz w:val="28"/>
          <w:szCs w:val="28"/>
        </w:rPr>
        <w:t>Паспортом подпрограммы 1 "Социальное развитие села на территории Эвенкийского муниципального района" муниципальной программы Эвенкийского муниципального района "Улучшение жилищных условий жителей Эвенкийского муниципального района на 2020-2025 годы" (Постановление Администрации района от 7 февраля 2023 года №59-п "О внесении изменений в постановление Администрации Эвенкийского муниципального района от 04 декабря 2019 года №541-п "Об утверждении муниципальной программы Эвенкийского муниципального района "Улучшение жилищных условий жителей Эвенкийского муниципального района" на 2020-2025 годы"), был предусмотрен объем бюджетных ассигнований на 2023 год в общей сумме 11 000,00 тыс. руб., из них: на строительство жилья в сумме 9 000,00 тыс. руб.; на приобретение жилья в сумме 2 000,00 тыс. руб.</w:t>
      </w:r>
    </w:p>
    <w:p w:rsidR="003A6413" w:rsidRPr="0024206A" w:rsidRDefault="003A6413" w:rsidP="003A6413">
      <w:pPr>
        <w:pStyle w:val="a6"/>
        <w:tabs>
          <w:tab w:val="left" w:pos="567"/>
        </w:tabs>
        <w:ind w:firstLine="567"/>
        <w:jc w:val="both"/>
        <w:rPr>
          <w:rFonts w:ascii="Times New Roman" w:eastAsia="Times New Roman" w:hAnsi="Times New Roman" w:cs="Times New Roman"/>
          <w:sz w:val="28"/>
          <w:szCs w:val="28"/>
        </w:rPr>
      </w:pPr>
      <w:r w:rsidRPr="0024206A">
        <w:rPr>
          <w:rFonts w:ascii="Times New Roman" w:eastAsia="Times New Roman" w:hAnsi="Times New Roman" w:cs="Times New Roman"/>
          <w:sz w:val="28"/>
          <w:szCs w:val="28"/>
        </w:rPr>
        <w:t>Субсидии предоставлялись на условиях участия в финансировании (софинансировании) Администрации района и граждан, проживающих (зарегистрированных) в сельской местности на территории Эвенкийского муниципального района.</w:t>
      </w:r>
    </w:p>
    <w:p w:rsidR="003A6413" w:rsidRPr="0024206A" w:rsidRDefault="003A6413" w:rsidP="003A6413">
      <w:pPr>
        <w:pStyle w:val="a6"/>
        <w:tabs>
          <w:tab w:val="left" w:pos="567"/>
        </w:tabs>
        <w:ind w:firstLine="567"/>
        <w:jc w:val="both"/>
        <w:rPr>
          <w:rFonts w:ascii="Times New Roman" w:eastAsia="Times New Roman" w:hAnsi="Times New Roman" w:cs="Times New Roman"/>
          <w:sz w:val="28"/>
          <w:szCs w:val="28"/>
        </w:rPr>
      </w:pPr>
      <w:r w:rsidRPr="0024206A">
        <w:rPr>
          <w:rFonts w:ascii="Times New Roman" w:eastAsia="Times New Roman" w:hAnsi="Times New Roman" w:cs="Times New Roman"/>
          <w:sz w:val="28"/>
          <w:szCs w:val="28"/>
        </w:rPr>
        <w:t>Доля средств Администрации района, выделяемых в форме субсидий, составляла не более 65% расчетной стоимости строительства (приобретения) жилья. Доля собственных (в том числе заемных) средств, привлекаемых гражданами, составляла не менее 35% расчетной стоимости строительства (приобретения) жилья.</w:t>
      </w:r>
    </w:p>
    <w:p w:rsidR="003A6413" w:rsidRPr="001979D3" w:rsidRDefault="003A6413" w:rsidP="001979D3">
      <w:pPr>
        <w:pStyle w:val="a6"/>
        <w:tabs>
          <w:tab w:val="left" w:pos="567"/>
        </w:tabs>
        <w:ind w:firstLine="567"/>
        <w:jc w:val="both"/>
        <w:rPr>
          <w:rFonts w:ascii="Times New Roman" w:eastAsia="Times New Roman" w:hAnsi="Times New Roman" w:cs="Times New Roman"/>
          <w:sz w:val="28"/>
          <w:szCs w:val="28"/>
        </w:rPr>
      </w:pPr>
      <w:r w:rsidRPr="0024206A">
        <w:rPr>
          <w:rFonts w:ascii="Times New Roman" w:eastAsia="Times New Roman" w:hAnsi="Times New Roman" w:cs="Times New Roman"/>
          <w:sz w:val="28"/>
          <w:szCs w:val="28"/>
        </w:rPr>
        <w:t>Механизм реализации подпрограммы 1 "</w:t>
      </w:r>
      <w:r w:rsidRPr="0024206A">
        <w:rPr>
          <w:rFonts w:ascii="Times New Roman" w:hAnsi="Times New Roman" w:cs="Times New Roman"/>
          <w:sz w:val="28"/>
          <w:szCs w:val="28"/>
        </w:rPr>
        <w:t>Социальное развитие села на территории Эвенкийского муниципального района"</w:t>
      </w:r>
      <w:r w:rsidRPr="0024206A">
        <w:rPr>
          <w:rFonts w:ascii="Times New Roman" w:eastAsia="Times New Roman" w:hAnsi="Times New Roman" w:cs="Times New Roman"/>
          <w:sz w:val="28"/>
          <w:szCs w:val="28"/>
        </w:rPr>
        <w:t xml:space="preserve"> базируется на принципах софинансирования районного бюджета и собственных средств граждан. Администрация Эвенкийского муниципального района перечисляла средства районного бюджета (субсидии) на банковские счета граждан-получателей муниципальной поддержки, открытых в кредитных организациях, расположенных на территории Эвенкийского муниципального района.</w:t>
      </w:r>
    </w:p>
    <w:p w:rsidR="003A6413" w:rsidRPr="00B03611" w:rsidRDefault="003A6413" w:rsidP="003A6413">
      <w:pPr>
        <w:pStyle w:val="a6"/>
        <w:tabs>
          <w:tab w:val="left" w:pos="567"/>
        </w:tabs>
        <w:ind w:firstLine="567"/>
        <w:jc w:val="both"/>
        <w:rPr>
          <w:rFonts w:ascii="Times New Roman" w:eastAsia="Times New Roman" w:hAnsi="Times New Roman" w:cs="Times New Roman"/>
          <w:sz w:val="28"/>
          <w:szCs w:val="28"/>
        </w:rPr>
      </w:pPr>
      <w:r w:rsidRPr="00B03611">
        <w:rPr>
          <w:rFonts w:ascii="Times New Roman" w:eastAsia="Times New Roman" w:hAnsi="Times New Roman" w:cs="Times New Roman"/>
          <w:sz w:val="28"/>
          <w:szCs w:val="28"/>
        </w:rPr>
        <w:t>К проверке были представлены:</w:t>
      </w:r>
    </w:p>
    <w:p w:rsidR="003A6413" w:rsidRPr="00B03611" w:rsidRDefault="003A6413" w:rsidP="003A6413">
      <w:pPr>
        <w:pStyle w:val="a6"/>
        <w:ind w:firstLine="567"/>
        <w:jc w:val="both"/>
        <w:rPr>
          <w:rFonts w:ascii="Times New Roman" w:hAnsi="Times New Roman" w:cs="Times New Roman"/>
          <w:sz w:val="28"/>
          <w:szCs w:val="28"/>
        </w:rPr>
      </w:pPr>
      <w:r w:rsidRPr="00B03611">
        <w:rPr>
          <w:rFonts w:ascii="Times New Roman" w:hAnsi="Times New Roman" w:cs="Times New Roman"/>
          <w:sz w:val="28"/>
          <w:szCs w:val="28"/>
        </w:rPr>
        <w:t>- учетные дела граждан по подпрограмме 1 "Социальное развитие села на территории Эвенкийского муниципального района" в рамках муниципальной программы Эвенкийского муниципального района "Улучшение жилищных условий жителей Эвенкийского муниципального района", получивших субсидию в 2023 году;</w:t>
      </w:r>
    </w:p>
    <w:p w:rsidR="003A6413" w:rsidRPr="00B03611" w:rsidRDefault="003A6413" w:rsidP="003A6413">
      <w:pPr>
        <w:pStyle w:val="a6"/>
        <w:tabs>
          <w:tab w:val="left" w:pos="567"/>
        </w:tabs>
        <w:ind w:firstLine="567"/>
        <w:jc w:val="both"/>
        <w:rPr>
          <w:rFonts w:ascii="Times New Roman" w:hAnsi="Times New Roman" w:cs="Times New Roman"/>
          <w:sz w:val="28"/>
          <w:szCs w:val="28"/>
        </w:rPr>
      </w:pPr>
      <w:r w:rsidRPr="00B03611">
        <w:rPr>
          <w:rFonts w:ascii="Times New Roman" w:eastAsia="Times New Roman" w:hAnsi="Times New Roman" w:cs="Times New Roman"/>
          <w:sz w:val="28"/>
          <w:szCs w:val="28"/>
        </w:rPr>
        <w:lastRenderedPageBreak/>
        <w:t xml:space="preserve">- </w:t>
      </w:r>
      <w:r w:rsidRPr="00B03611">
        <w:rPr>
          <w:rFonts w:ascii="Times New Roman" w:hAnsi="Times New Roman" w:cs="Times New Roman"/>
          <w:sz w:val="28"/>
          <w:szCs w:val="28"/>
        </w:rPr>
        <w:t>списки граждан-заявителей, изъявивших желание участвовать в мероприятиях подпрограммы "Социальное развитие села на территории Эвенкийского муниципального района" в рамках муниципальной программы "Улучшение жилищных условий жителей Эвенкийского муниципального района" на 2020-2025 годы по состоянию на 01 января 2023 года отдельно на строительство и приобретение жилья, подписанные главным специалистом Управления территориальной политики и взаимодействия с МСУ Администрации Эвенкийского муниципального района</w:t>
      </w:r>
      <w:r w:rsidR="0020604B">
        <w:rPr>
          <w:rFonts w:ascii="Times New Roman" w:hAnsi="Times New Roman" w:cs="Times New Roman"/>
          <w:sz w:val="28"/>
          <w:szCs w:val="28"/>
        </w:rPr>
        <w:t xml:space="preserve">. </w:t>
      </w:r>
      <w:r w:rsidRPr="00B03611">
        <w:rPr>
          <w:rFonts w:ascii="Times New Roman" w:hAnsi="Times New Roman" w:cs="Times New Roman"/>
          <w:sz w:val="28"/>
          <w:szCs w:val="28"/>
        </w:rPr>
        <w:t>Согласно представленным спискам на 2023 год количество граждан, изъявивших желание участвовать в мероприятиях подпрограммы 1 составляло всего 47 граждан-заявителей, из них: на строительство в 2023 году 16 граждан-заявителей, на приобретение жилья в 2023 году 31 граждан-заявителей;</w:t>
      </w:r>
    </w:p>
    <w:p w:rsidR="00BB7060" w:rsidRPr="00B03611" w:rsidRDefault="003A6413" w:rsidP="00304BE6">
      <w:pPr>
        <w:pStyle w:val="a6"/>
        <w:tabs>
          <w:tab w:val="left" w:pos="567"/>
          <w:tab w:val="left" w:pos="851"/>
        </w:tabs>
        <w:ind w:firstLine="567"/>
        <w:jc w:val="both"/>
        <w:rPr>
          <w:rFonts w:ascii="Times New Roman" w:hAnsi="Times New Roman" w:cs="Times New Roman"/>
          <w:sz w:val="28"/>
          <w:szCs w:val="28"/>
        </w:rPr>
      </w:pPr>
      <w:r w:rsidRPr="00B03611">
        <w:rPr>
          <w:rFonts w:ascii="Times New Roman" w:hAnsi="Times New Roman" w:cs="Times New Roman"/>
          <w:sz w:val="28"/>
          <w:szCs w:val="28"/>
        </w:rPr>
        <w:t xml:space="preserve">- протоколы заседания жилищной комиссии в Эвенкийском муниципальном районе от 17 января 2023 года №1, от 03 февраля 2023 года №1/1, от 01 сентября 2023 года №5, от 05 октября 2023 года №6. </w:t>
      </w:r>
    </w:p>
    <w:p w:rsidR="00BB7060" w:rsidRPr="00276568" w:rsidRDefault="00BB7060" w:rsidP="00BB7060">
      <w:pPr>
        <w:pStyle w:val="a6"/>
        <w:tabs>
          <w:tab w:val="left" w:pos="567"/>
          <w:tab w:val="left" w:pos="851"/>
        </w:tabs>
        <w:ind w:firstLine="567"/>
        <w:jc w:val="both"/>
        <w:rPr>
          <w:rFonts w:ascii="Times New Roman" w:hAnsi="Times New Roman" w:cs="Times New Roman"/>
          <w:sz w:val="28"/>
          <w:szCs w:val="28"/>
        </w:rPr>
      </w:pPr>
      <w:r w:rsidRPr="00276568">
        <w:rPr>
          <w:rFonts w:ascii="Times New Roman" w:hAnsi="Times New Roman" w:cs="Times New Roman"/>
          <w:sz w:val="28"/>
          <w:szCs w:val="28"/>
        </w:rPr>
        <w:t xml:space="preserve">Жилищная комиссия в Эвенкийском муниципальном районе на основании представленных заявителями документов принимала решения о включении в сводный список заявителей-участников подпрограммы 1 "Социальное развитие села на территории Эвенкийского муниципального района". </w:t>
      </w:r>
    </w:p>
    <w:p w:rsidR="00BB7060" w:rsidRPr="00276568" w:rsidRDefault="00BB7060" w:rsidP="00BB7060">
      <w:pPr>
        <w:pStyle w:val="a6"/>
        <w:ind w:firstLine="567"/>
        <w:jc w:val="both"/>
        <w:rPr>
          <w:rFonts w:ascii="Times New Roman" w:eastAsia="Times New Roman" w:hAnsi="Times New Roman" w:cs="Times New Roman"/>
          <w:sz w:val="28"/>
          <w:szCs w:val="28"/>
        </w:rPr>
      </w:pPr>
      <w:r w:rsidRPr="00276568">
        <w:rPr>
          <w:rFonts w:ascii="Times New Roman" w:hAnsi="Times New Roman" w:cs="Times New Roman"/>
          <w:sz w:val="28"/>
          <w:szCs w:val="28"/>
        </w:rPr>
        <w:t>Управлением территориальной политики и взаимодействия с МСУ Администрации Эвенкийского муниципального района п</w:t>
      </w:r>
      <w:r w:rsidRPr="00276568">
        <w:rPr>
          <w:rFonts w:ascii="Times New Roman" w:eastAsia="Times New Roman" w:hAnsi="Times New Roman" w:cs="Times New Roman"/>
          <w:sz w:val="28"/>
          <w:szCs w:val="28"/>
        </w:rPr>
        <w:t xml:space="preserve">осле утверждения списков протоколами заседания жилищной комиссии в Эвенкийском муниципальном районе были направлены уведомления гражданам о включении в сводный список участников подпрограммы 1 "Социальное развитие села на территории Эвенкийского муниципального района", получения Свидетельств на предоставление (получение) субсидии и открытия банковских (блокированных) счетов в соответствии с Порядком предоставления социальной выплаты (субсидии). </w:t>
      </w:r>
    </w:p>
    <w:p w:rsidR="00BB7060" w:rsidRPr="00276568" w:rsidRDefault="00BB7060" w:rsidP="00BB7060">
      <w:pPr>
        <w:pStyle w:val="a6"/>
        <w:tabs>
          <w:tab w:val="left" w:pos="567"/>
          <w:tab w:val="left" w:pos="851"/>
        </w:tabs>
        <w:ind w:firstLine="567"/>
        <w:jc w:val="both"/>
        <w:rPr>
          <w:rFonts w:ascii="Times New Roman" w:hAnsi="Times New Roman" w:cs="Times New Roman"/>
          <w:sz w:val="28"/>
          <w:szCs w:val="28"/>
        </w:rPr>
      </w:pPr>
      <w:r w:rsidRPr="00276568">
        <w:rPr>
          <w:rFonts w:ascii="Times New Roman" w:eastAsia="Calibri" w:hAnsi="Times New Roman" w:cs="Times New Roman"/>
          <w:sz w:val="28"/>
          <w:szCs w:val="28"/>
        </w:rPr>
        <w:t>В 2023 году Управлением были вручены гражданам именные Свидетельства о предоставлении средств на проведение мероприятий по улучшению жилищных условий граждан, проживающих в сельской местности. Размер социальной выплаты (субсидии) рассчитывался на дату выдачи Свидетельства.</w:t>
      </w:r>
      <w:r w:rsidRPr="00276568">
        <w:rPr>
          <w:rFonts w:ascii="Times New Roman" w:hAnsi="Times New Roman" w:cs="Times New Roman"/>
          <w:sz w:val="28"/>
          <w:szCs w:val="28"/>
        </w:rPr>
        <w:t xml:space="preserve"> </w:t>
      </w:r>
      <w:r w:rsidRPr="00276568">
        <w:rPr>
          <w:rFonts w:ascii="Times New Roman" w:eastAsia="Calibri" w:hAnsi="Times New Roman" w:cs="Times New Roman"/>
          <w:sz w:val="28"/>
          <w:szCs w:val="28"/>
        </w:rPr>
        <w:t xml:space="preserve">Получателям субсидии в </w:t>
      </w:r>
      <w:r w:rsidRPr="00276568">
        <w:rPr>
          <w:rFonts w:ascii="Times New Roman" w:hAnsi="Times New Roman" w:cs="Times New Roman"/>
          <w:sz w:val="28"/>
          <w:szCs w:val="28"/>
        </w:rPr>
        <w:t>П</w:t>
      </w:r>
      <w:r w:rsidRPr="00276568">
        <w:rPr>
          <w:rFonts w:ascii="Times New Roman" w:eastAsia="Calibri" w:hAnsi="Times New Roman" w:cs="Times New Roman"/>
          <w:sz w:val="28"/>
          <w:szCs w:val="28"/>
        </w:rPr>
        <w:t>АО "Сбербанк России" были открыты блокированные счета.</w:t>
      </w:r>
      <w:r w:rsidR="00276568" w:rsidRPr="00276568">
        <w:rPr>
          <w:rFonts w:ascii="Times New Roman" w:eastAsia="Calibri" w:hAnsi="Times New Roman" w:cs="Times New Roman"/>
          <w:sz w:val="28"/>
          <w:szCs w:val="28"/>
        </w:rPr>
        <w:t xml:space="preserve"> </w:t>
      </w:r>
      <w:r w:rsidR="00276568" w:rsidRPr="00276568">
        <w:rPr>
          <w:rFonts w:ascii="Times New Roman" w:hAnsi="Times New Roman" w:cs="Times New Roman"/>
          <w:sz w:val="28"/>
          <w:szCs w:val="28"/>
        </w:rPr>
        <w:t>Банковский (блокированный) счет предназначен для зачисления субсидии.</w:t>
      </w:r>
    </w:p>
    <w:p w:rsidR="000031C5" w:rsidRPr="00276568" w:rsidRDefault="000031C5" w:rsidP="000031C5">
      <w:pPr>
        <w:pStyle w:val="a6"/>
        <w:tabs>
          <w:tab w:val="left" w:pos="567"/>
        </w:tabs>
        <w:ind w:firstLine="567"/>
        <w:jc w:val="both"/>
        <w:rPr>
          <w:rFonts w:ascii="Times New Roman" w:hAnsi="Times New Roman" w:cs="Times New Roman"/>
          <w:sz w:val="28"/>
          <w:szCs w:val="28"/>
        </w:rPr>
      </w:pPr>
      <w:r w:rsidRPr="00276568">
        <w:rPr>
          <w:rFonts w:ascii="Times New Roman" w:hAnsi="Times New Roman" w:cs="Times New Roman"/>
          <w:sz w:val="28"/>
          <w:szCs w:val="28"/>
        </w:rPr>
        <w:t>Перечисление средств субсидии на блокированные счета участникам подпрограммы 1 "Социальное развитие села на территории Эвенкийского муниципального района" (получателям субсидии), производилось на основании распоряжений Администрации района, подготовленных Управлением территориальной политики и взаимодействия с МСУ Администрации Эвенкийского муниципального района:</w:t>
      </w:r>
    </w:p>
    <w:p w:rsidR="000031C5" w:rsidRPr="00276568" w:rsidRDefault="000031C5" w:rsidP="000031C5">
      <w:pPr>
        <w:pStyle w:val="a6"/>
        <w:tabs>
          <w:tab w:val="left" w:pos="567"/>
        </w:tabs>
        <w:ind w:firstLine="567"/>
        <w:jc w:val="both"/>
        <w:rPr>
          <w:rFonts w:ascii="Times New Roman" w:hAnsi="Times New Roman" w:cs="Times New Roman"/>
          <w:sz w:val="28"/>
          <w:szCs w:val="28"/>
        </w:rPr>
      </w:pPr>
      <w:r w:rsidRPr="00276568">
        <w:rPr>
          <w:rFonts w:ascii="Times New Roman" w:hAnsi="Times New Roman" w:cs="Times New Roman"/>
          <w:sz w:val="28"/>
          <w:szCs w:val="28"/>
        </w:rPr>
        <w:t xml:space="preserve">- на приобретение жилого помещения на основании договора купли-продажи жилого помещения из расчета фактических квадратных метров </w:t>
      </w:r>
      <w:r w:rsidRPr="00276568">
        <w:rPr>
          <w:rFonts w:ascii="Times New Roman" w:hAnsi="Times New Roman" w:cs="Times New Roman"/>
          <w:sz w:val="28"/>
          <w:szCs w:val="28"/>
        </w:rPr>
        <w:lastRenderedPageBreak/>
        <w:t>приобретаемого жилья, но не ниже учетной нормы в поселении, где приобретено жилье;</w:t>
      </w:r>
    </w:p>
    <w:p w:rsidR="000031C5" w:rsidRPr="00276568" w:rsidRDefault="000031C5" w:rsidP="000031C5">
      <w:pPr>
        <w:pStyle w:val="a6"/>
        <w:tabs>
          <w:tab w:val="left" w:pos="567"/>
        </w:tabs>
        <w:ind w:firstLine="567"/>
        <w:jc w:val="both"/>
        <w:rPr>
          <w:rFonts w:ascii="Times New Roman" w:hAnsi="Times New Roman" w:cs="Times New Roman"/>
          <w:sz w:val="28"/>
          <w:szCs w:val="28"/>
        </w:rPr>
      </w:pPr>
      <w:r w:rsidRPr="00276568">
        <w:rPr>
          <w:rFonts w:ascii="Times New Roman" w:hAnsi="Times New Roman" w:cs="Times New Roman"/>
          <w:sz w:val="28"/>
          <w:szCs w:val="28"/>
        </w:rPr>
        <w:t xml:space="preserve">- на строительство жилья по факту согласно локально-сметного расчета (локальной сметы на строительство). </w:t>
      </w:r>
    </w:p>
    <w:p w:rsidR="003A6413" w:rsidRDefault="00505993" w:rsidP="003A6413">
      <w:pPr>
        <w:pStyle w:val="a6"/>
        <w:tabs>
          <w:tab w:val="left" w:pos="567"/>
          <w:tab w:val="left" w:pos="851"/>
        </w:tabs>
        <w:ind w:firstLine="567"/>
        <w:jc w:val="both"/>
        <w:rPr>
          <w:rFonts w:ascii="Times New Roman" w:hAnsi="Times New Roman" w:cs="Times New Roman"/>
          <w:sz w:val="28"/>
          <w:szCs w:val="28"/>
        </w:rPr>
      </w:pPr>
      <w:r w:rsidRPr="00A75EE2">
        <w:rPr>
          <w:rFonts w:ascii="Times New Roman" w:eastAsia="Calibri" w:hAnsi="Times New Roman" w:cs="Times New Roman"/>
          <w:sz w:val="28"/>
          <w:szCs w:val="28"/>
        </w:rPr>
        <w:t xml:space="preserve">Перечисление социальной выплаты (субсидии) с банковских (блокированных) счетов </w:t>
      </w:r>
      <w:r w:rsidRPr="00A75EE2">
        <w:rPr>
          <w:rFonts w:ascii="Times New Roman" w:hAnsi="Times New Roman" w:cs="Times New Roman"/>
          <w:sz w:val="28"/>
          <w:szCs w:val="28"/>
        </w:rPr>
        <w:t xml:space="preserve">получателей производилось банком по разрешениям Администрации района, подготовленным </w:t>
      </w:r>
      <w:r w:rsidRPr="00A75EE2">
        <w:rPr>
          <w:rFonts w:ascii="Times New Roman" w:eastAsia="Calibri" w:hAnsi="Times New Roman" w:cs="Times New Roman"/>
          <w:sz w:val="28"/>
          <w:szCs w:val="28"/>
        </w:rPr>
        <w:t xml:space="preserve">Управлением </w:t>
      </w:r>
      <w:r w:rsidRPr="00A75EE2">
        <w:rPr>
          <w:rFonts w:ascii="Times New Roman" w:hAnsi="Times New Roman" w:cs="Times New Roman"/>
          <w:sz w:val="28"/>
          <w:szCs w:val="28"/>
        </w:rPr>
        <w:t>территориальной политики и взаимодействия с МСУ Администрации Эвенкийского муниципального района в соответствии с Порядком предоставления социальной выплаты (субсидии).</w:t>
      </w:r>
    </w:p>
    <w:p w:rsidR="00505993" w:rsidRDefault="00505993" w:rsidP="003A6413">
      <w:pPr>
        <w:pStyle w:val="a6"/>
        <w:tabs>
          <w:tab w:val="left" w:pos="567"/>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В рамках реализации подпрограммы 1 "Социальное развитие села на территории Эвенкийского муниципального района" муниципальной программы</w:t>
      </w:r>
      <w:r w:rsidR="005F2D11">
        <w:rPr>
          <w:rFonts w:ascii="Times New Roman" w:hAnsi="Times New Roman" w:cs="Times New Roman"/>
          <w:sz w:val="28"/>
          <w:szCs w:val="28"/>
        </w:rPr>
        <w:t xml:space="preserve"> "Улучшение жилищных условий жителей Эвенкийского муниципального района" в 2023 году социальной выплатой воспользовались </w:t>
      </w:r>
      <w:r w:rsidR="0093551D">
        <w:rPr>
          <w:rFonts w:ascii="Times New Roman" w:hAnsi="Times New Roman" w:cs="Times New Roman"/>
          <w:sz w:val="28"/>
          <w:szCs w:val="28"/>
        </w:rPr>
        <w:t>8 граждан на общую сумму 11 226 800,00 руб.</w:t>
      </w:r>
    </w:p>
    <w:p w:rsidR="003A6413" w:rsidRPr="00A75EE2" w:rsidRDefault="00825311" w:rsidP="003A6413">
      <w:pPr>
        <w:pStyle w:val="a6"/>
        <w:tabs>
          <w:tab w:val="left" w:pos="567"/>
        </w:tabs>
        <w:ind w:firstLine="567"/>
        <w:jc w:val="both"/>
        <w:rPr>
          <w:rFonts w:ascii="Times New Roman" w:eastAsia="Calibri" w:hAnsi="Times New Roman" w:cs="Times New Roman"/>
          <w:sz w:val="28"/>
          <w:szCs w:val="28"/>
          <w:u w:val="single"/>
        </w:rPr>
      </w:pPr>
      <w:r w:rsidRPr="00A75EE2">
        <w:rPr>
          <w:rFonts w:ascii="Times New Roman" w:eastAsia="Calibri" w:hAnsi="Times New Roman" w:cs="Times New Roman"/>
          <w:sz w:val="28"/>
          <w:szCs w:val="28"/>
          <w:u w:val="single"/>
        </w:rPr>
        <w:t xml:space="preserve">В ходе проверки </w:t>
      </w:r>
      <w:r w:rsidR="00A75EE2" w:rsidRPr="0020604B">
        <w:rPr>
          <w:rFonts w:ascii="Times New Roman" w:eastAsia="Calibri" w:hAnsi="Times New Roman" w:cs="Times New Roman"/>
          <w:sz w:val="28"/>
          <w:szCs w:val="28"/>
          <w:u w:val="single"/>
        </w:rPr>
        <w:t>за период 2023 года</w:t>
      </w:r>
      <w:r w:rsidR="00A75EE2">
        <w:rPr>
          <w:rFonts w:ascii="Times New Roman" w:eastAsia="Calibri" w:hAnsi="Times New Roman" w:cs="Times New Roman"/>
          <w:sz w:val="28"/>
          <w:szCs w:val="28"/>
          <w:u w:val="single"/>
        </w:rPr>
        <w:t xml:space="preserve">, </w:t>
      </w:r>
      <w:r w:rsidRPr="00A75EE2">
        <w:rPr>
          <w:rFonts w:ascii="Times New Roman" w:eastAsia="Calibri" w:hAnsi="Times New Roman" w:cs="Times New Roman"/>
          <w:sz w:val="28"/>
          <w:szCs w:val="28"/>
          <w:u w:val="single"/>
        </w:rPr>
        <w:t>установлены следующие нарушения:</w:t>
      </w:r>
    </w:p>
    <w:p w:rsidR="003A6413" w:rsidRPr="00825311" w:rsidRDefault="00825311" w:rsidP="003A6413">
      <w:pPr>
        <w:pStyle w:val="a6"/>
        <w:ind w:firstLine="567"/>
        <w:jc w:val="both"/>
        <w:rPr>
          <w:rFonts w:ascii="Times New Roman" w:hAnsi="Times New Roman" w:cs="Times New Roman"/>
          <w:sz w:val="28"/>
          <w:szCs w:val="28"/>
        </w:rPr>
      </w:pPr>
      <w:r w:rsidRPr="00825311">
        <w:rPr>
          <w:rFonts w:ascii="Times New Roman" w:hAnsi="Times New Roman" w:cs="Times New Roman"/>
          <w:b/>
          <w:bCs/>
          <w:sz w:val="28"/>
          <w:szCs w:val="28"/>
        </w:rPr>
        <w:t>1</w:t>
      </w:r>
      <w:r w:rsidR="003A6413" w:rsidRPr="00825311">
        <w:rPr>
          <w:rFonts w:ascii="Times New Roman" w:hAnsi="Times New Roman" w:cs="Times New Roman"/>
          <w:b/>
          <w:bCs/>
          <w:sz w:val="28"/>
          <w:szCs w:val="28"/>
        </w:rPr>
        <w:t>.</w:t>
      </w:r>
      <w:r w:rsidR="003A6413" w:rsidRPr="00825311">
        <w:rPr>
          <w:rFonts w:ascii="Times New Roman" w:hAnsi="Times New Roman" w:cs="Times New Roman"/>
          <w:b/>
          <w:i/>
          <w:sz w:val="28"/>
          <w:szCs w:val="28"/>
        </w:rPr>
        <w:t xml:space="preserve"> </w:t>
      </w:r>
      <w:r w:rsidR="003A6413" w:rsidRPr="00825311">
        <w:rPr>
          <w:rFonts w:ascii="Times New Roman" w:hAnsi="Times New Roman" w:cs="Times New Roman"/>
          <w:sz w:val="28"/>
          <w:szCs w:val="28"/>
        </w:rPr>
        <w:t xml:space="preserve">В нарушение статьи 179 Бюджетного кодекса Российской Федерации, статьи 26 Положения о бюджетном процессе в Эвенкийском муниципальном районе, утвержденного Решением Эвенкийского районного Совета депутатов от 22 сентября 2017 года №4-1613-5 (в редакции от 15.12.2023 №5-2237-11) </w:t>
      </w:r>
      <w:r w:rsidR="003A6413" w:rsidRPr="00825311">
        <w:rPr>
          <w:rFonts w:ascii="Times New Roman" w:hAnsi="Times New Roman" w:cs="Times New Roman"/>
          <w:i/>
          <w:iCs/>
          <w:sz w:val="28"/>
          <w:szCs w:val="28"/>
        </w:rPr>
        <w:t>данные в паспорте подпрограммы 1</w:t>
      </w:r>
      <w:r w:rsidR="003A6413" w:rsidRPr="00825311">
        <w:rPr>
          <w:rFonts w:ascii="Times New Roman" w:hAnsi="Times New Roman" w:cs="Times New Roman"/>
          <w:sz w:val="28"/>
          <w:szCs w:val="28"/>
        </w:rPr>
        <w:t xml:space="preserve"> "Социальное развитие села на территории Эвенкийского муниципального района" муниципальной программы Эвенкийского муниципального района </w:t>
      </w:r>
      <w:r w:rsidR="003A6413" w:rsidRPr="00825311">
        <w:rPr>
          <w:rFonts w:ascii="Times New Roman" w:eastAsia="Calibri" w:hAnsi="Times New Roman" w:cs="Times New Roman"/>
          <w:sz w:val="28"/>
          <w:szCs w:val="28"/>
        </w:rPr>
        <w:t>"Улучшение жилищных условий жителей Эвенкийского муниципального района</w:t>
      </w:r>
      <w:r w:rsidR="003A6413" w:rsidRPr="00825311">
        <w:rPr>
          <w:rFonts w:ascii="Times New Roman" w:hAnsi="Times New Roman" w:cs="Times New Roman"/>
          <w:sz w:val="28"/>
          <w:szCs w:val="28"/>
        </w:rPr>
        <w:t xml:space="preserve">" на 2020-2025 годы </w:t>
      </w:r>
      <w:r w:rsidR="003A6413" w:rsidRPr="00825311">
        <w:rPr>
          <w:rFonts w:ascii="Times New Roman" w:hAnsi="Times New Roman" w:cs="Times New Roman"/>
          <w:i/>
          <w:iCs/>
          <w:sz w:val="28"/>
          <w:szCs w:val="28"/>
        </w:rPr>
        <w:t>не приведены</w:t>
      </w:r>
      <w:r w:rsidR="003A6413" w:rsidRPr="00825311">
        <w:rPr>
          <w:rFonts w:ascii="Times New Roman" w:hAnsi="Times New Roman" w:cs="Times New Roman"/>
          <w:sz w:val="28"/>
          <w:szCs w:val="28"/>
        </w:rPr>
        <w:t xml:space="preserve"> в соответствие с Решением Эвенкийского районного Совета депутатов от 15 декабря 2023 года №5-2234-11 </w:t>
      </w:r>
      <w:r w:rsidR="003A6413" w:rsidRPr="00825311">
        <w:rPr>
          <w:rFonts w:ascii="Times New Roman" w:eastAsia="Calibri" w:hAnsi="Times New Roman" w:cs="Times New Roman"/>
          <w:sz w:val="28"/>
          <w:szCs w:val="28"/>
        </w:rPr>
        <w:t xml:space="preserve">"О внесении изменений в Решение Эвенкийского районного Совета депутатов от 16 декабря 2022 года №5-2091-7 "О районном бюджете на 2023 год </w:t>
      </w:r>
      <w:r w:rsidR="003A6413" w:rsidRPr="00825311">
        <w:rPr>
          <w:rFonts w:ascii="Times New Roman" w:hAnsi="Times New Roman" w:cs="Times New Roman"/>
          <w:sz w:val="28"/>
          <w:szCs w:val="28"/>
        </w:rPr>
        <w:t>и плановый период 2024-2025 годов".</w:t>
      </w:r>
    </w:p>
    <w:p w:rsidR="003A6413" w:rsidRPr="00825311" w:rsidRDefault="00825311" w:rsidP="003A6413">
      <w:pPr>
        <w:pStyle w:val="a6"/>
        <w:tabs>
          <w:tab w:val="left" w:pos="567"/>
          <w:tab w:val="left" w:pos="851"/>
        </w:tabs>
        <w:ind w:firstLine="567"/>
        <w:jc w:val="both"/>
        <w:rPr>
          <w:rFonts w:ascii="Times New Roman" w:hAnsi="Times New Roman" w:cs="Times New Roman"/>
          <w:sz w:val="28"/>
          <w:szCs w:val="28"/>
        </w:rPr>
      </w:pPr>
      <w:r w:rsidRPr="00825311">
        <w:rPr>
          <w:rFonts w:ascii="Times New Roman" w:hAnsi="Times New Roman" w:cs="Times New Roman"/>
          <w:b/>
          <w:bCs/>
          <w:sz w:val="28"/>
          <w:szCs w:val="28"/>
        </w:rPr>
        <w:t>2</w:t>
      </w:r>
      <w:r w:rsidR="003A6413" w:rsidRPr="00825311">
        <w:rPr>
          <w:rFonts w:ascii="Times New Roman" w:hAnsi="Times New Roman" w:cs="Times New Roman"/>
          <w:b/>
          <w:bCs/>
          <w:sz w:val="28"/>
          <w:szCs w:val="28"/>
        </w:rPr>
        <w:t>.</w:t>
      </w:r>
      <w:r w:rsidR="003A6413" w:rsidRPr="00825311">
        <w:rPr>
          <w:rFonts w:ascii="Times New Roman" w:hAnsi="Times New Roman" w:cs="Times New Roman"/>
          <w:sz w:val="28"/>
          <w:szCs w:val="28"/>
        </w:rPr>
        <w:t xml:space="preserve"> Списки граждан-заявителей, изъявивших желание участвовать в мероприятиях подпрограммы 1 "Социальное развитие села на территории Эвенкийского муниципального района" в рамках муниципальной программы "Улучшение жилищных условий Эвенкийского муниципального района" на 2020-2025 годы, которым выделены субсидии на строительство (приобретение) жилых помещений в 2023 году, предоставлены без указания даты формирования, </w:t>
      </w:r>
      <w:r w:rsidR="003A6413" w:rsidRPr="00825311">
        <w:rPr>
          <w:rFonts w:ascii="Times New Roman" w:hAnsi="Times New Roman" w:cs="Times New Roman"/>
          <w:i/>
          <w:sz w:val="28"/>
          <w:szCs w:val="28"/>
          <w:u w:val="single"/>
        </w:rPr>
        <w:t>что затрудняет определить своевременность формирования сводных списков.</w:t>
      </w:r>
      <w:r w:rsidR="003A6413" w:rsidRPr="00825311">
        <w:rPr>
          <w:rFonts w:ascii="Times New Roman" w:hAnsi="Times New Roman" w:cs="Times New Roman"/>
          <w:sz w:val="28"/>
          <w:szCs w:val="28"/>
        </w:rPr>
        <w:t xml:space="preserve"> </w:t>
      </w:r>
    </w:p>
    <w:p w:rsidR="003A6413" w:rsidRPr="00825311" w:rsidRDefault="00825311" w:rsidP="003A6413">
      <w:pPr>
        <w:pStyle w:val="a6"/>
        <w:tabs>
          <w:tab w:val="left" w:pos="567"/>
        </w:tabs>
        <w:ind w:firstLine="567"/>
        <w:jc w:val="both"/>
        <w:rPr>
          <w:rFonts w:ascii="Times New Roman" w:eastAsia="Calibri" w:hAnsi="Times New Roman" w:cs="Times New Roman"/>
          <w:sz w:val="28"/>
          <w:szCs w:val="28"/>
        </w:rPr>
      </w:pPr>
      <w:r w:rsidRPr="00825311">
        <w:rPr>
          <w:rFonts w:ascii="Times New Roman" w:hAnsi="Times New Roman" w:cs="Times New Roman"/>
          <w:b/>
          <w:bCs/>
          <w:sz w:val="28"/>
          <w:szCs w:val="28"/>
        </w:rPr>
        <w:t>3</w:t>
      </w:r>
      <w:r w:rsidR="003A6413" w:rsidRPr="00825311">
        <w:rPr>
          <w:rFonts w:ascii="Times New Roman" w:hAnsi="Times New Roman" w:cs="Times New Roman"/>
          <w:b/>
          <w:bCs/>
          <w:sz w:val="28"/>
          <w:szCs w:val="28"/>
        </w:rPr>
        <w:t>.</w:t>
      </w:r>
      <w:r w:rsidR="003A6413" w:rsidRPr="00825311">
        <w:rPr>
          <w:rFonts w:ascii="Times New Roman" w:hAnsi="Times New Roman" w:cs="Times New Roman"/>
          <w:sz w:val="28"/>
          <w:szCs w:val="28"/>
        </w:rPr>
        <w:t xml:space="preserve"> </w:t>
      </w:r>
      <w:r w:rsidR="003A6413" w:rsidRPr="00825311">
        <w:rPr>
          <w:rFonts w:ascii="Times New Roman" w:eastAsia="Calibri" w:hAnsi="Times New Roman" w:cs="Times New Roman"/>
          <w:sz w:val="28"/>
          <w:szCs w:val="28"/>
        </w:rPr>
        <w:t xml:space="preserve">В нарушение пункта 2.9. Порядка предоставления и использования средств бюджета Эвенкийского муниципального района на проведение мероприятий подпрограммы "Социальное развитие села на территории Эвенкийского муниципального района" в рамках муниципальной программы "Улучшение жилищных условий жителей Эвенкийского муниципального района", утвержденного постановлением Администрации района от 19 </w:t>
      </w:r>
      <w:r w:rsidR="003A6413" w:rsidRPr="00825311">
        <w:rPr>
          <w:rFonts w:ascii="Times New Roman" w:eastAsia="Calibri" w:hAnsi="Times New Roman" w:cs="Times New Roman"/>
          <w:sz w:val="28"/>
          <w:szCs w:val="28"/>
        </w:rPr>
        <w:lastRenderedPageBreak/>
        <w:t xml:space="preserve">декабря 2019 года №573-п (с учетом изменений) </w:t>
      </w:r>
      <w:r w:rsidR="00016D45">
        <w:rPr>
          <w:rFonts w:ascii="Times New Roman" w:eastAsia="Calibri" w:hAnsi="Times New Roman" w:cs="Times New Roman"/>
          <w:sz w:val="28"/>
          <w:szCs w:val="28"/>
        </w:rPr>
        <w:t xml:space="preserve">в учетных делах у двух участников подпрограммы 1 </w:t>
      </w:r>
      <w:r w:rsidR="003A6413" w:rsidRPr="00825311">
        <w:rPr>
          <w:rFonts w:ascii="Times New Roman" w:eastAsia="Calibri" w:hAnsi="Times New Roman" w:cs="Times New Roman"/>
          <w:sz w:val="28"/>
          <w:szCs w:val="28"/>
        </w:rPr>
        <w:t>отсутству</w:t>
      </w:r>
      <w:r w:rsidR="00016D45">
        <w:rPr>
          <w:rFonts w:ascii="Times New Roman" w:eastAsia="Calibri" w:hAnsi="Times New Roman" w:cs="Times New Roman"/>
          <w:sz w:val="28"/>
          <w:szCs w:val="28"/>
        </w:rPr>
        <w:t>ю</w:t>
      </w:r>
      <w:r w:rsidR="003A6413" w:rsidRPr="00825311">
        <w:rPr>
          <w:rFonts w:ascii="Times New Roman" w:eastAsia="Calibri" w:hAnsi="Times New Roman" w:cs="Times New Roman"/>
          <w:sz w:val="28"/>
          <w:szCs w:val="28"/>
        </w:rPr>
        <w:t>т письменн</w:t>
      </w:r>
      <w:r w:rsidR="00016D45">
        <w:rPr>
          <w:rFonts w:ascii="Times New Roman" w:eastAsia="Calibri" w:hAnsi="Times New Roman" w:cs="Times New Roman"/>
          <w:sz w:val="28"/>
          <w:szCs w:val="28"/>
        </w:rPr>
        <w:t>ы</w:t>
      </w:r>
      <w:r w:rsidR="003A6413" w:rsidRPr="00825311">
        <w:rPr>
          <w:rFonts w:ascii="Times New Roman" w:eastAsia="Calibri" w:hAnsi="Times New Roman" w:cs="Times New Roman"/>
          <w:sz w:val="28"/>
          <w:szCs w:val="28"/>
        </w:rPr>
        <w:t>е обязательств</w:t>
      </w:r>
      <w:r w:rsidR="00016D45">
        <w:rPr>
          <w:rFonts w:ascii="Times New Roman" w:eastAsia="Calibri" w:hAnsi="Times New Roman" w:cs="Times New Roman"/>
          <w:sz w:val="28"/>
          <w:szCs w:val="28"/>
        </w:rPr>
        <w:t>а</w:t>
      </w:r>
      <w:r w:rsidR="003A6413" w:rsidRPr="00825311">
        <w:rPr>
          <w:rFonts w:ascii="Times New Roman" w:eastAsia="Calibri" w:hAnsi="Times New Roman" w:cs="Times New Roman"/>
          <w:sz w:val="28"/>
          <w:szCs w:val="28"/>
        </w:rPr>
        <w:t xml:space="preserve"> о готовности оформить и предоставить в Управление договор купли-продажи жилого помещения</w:t>
      </w:r>
      <w:r w:rsidR="00622E9E">
        <w:rPr>
          <w:rFonts w:ascii="Times New Roman" w:eastAsia="Calibri" w:hAnsi="Times New Roman" w:cs="Times New Roman"/>
          <w:sz w:val="28"/>
          <w:szCs w:val="28"/>
        </w:rPr>
        <w:t>.</w:t>
      </w:r>
    </w:p>
    <w:p w:rsidR="003A6413" w:rsidRPr="00825311" w:rsidRDefault="00825311" w:rsidP="003A6413">
      <w:pPr>
        <w:pStyle w:val="a6"/>
        <w:tabs>
          <w:tab w:val="left" w:pos="567"/>
          <w:tab w:val="left" w:pos="7088"/>
        </w:tabs>
        <w:ind w:firstLine="567"/>
        <w:jc w:val="both"/>
        <w:rPr>
          <w:rFonts w:ascii="Times New Roman" w:eastAsia="Calibri" w:hAnsi="Times New Roman" w:cs="Times New Roman"/>
          <w:sz w:val="28"/>
          <w:szCs w:val="28"/>
        </w:rPr>
      </w:pPr>
      <w:r w:rsidRPr="00825311">
        <w:rPr>
          <w:rFonts w:ascii="Times New Roman" w:eastAsia="Calibri" w:hAnsi="Times New Roman" w:cs="Times New Roman"/>
          <w:b/>
          <w:bCs/>
          <w:sz w:val="28"/>
          <w:szCs w:val="28"/>
        </w:rPr>
        <w:t>4</w:t>
      </w:r>
      <w:r w:rsidR="003A6413" w:rsidRPr="00825311">
        <w:rPr>
          <w:rFonts w:ascii="Times New Roman" w:eastAsia="Calibri" w:hAnsi="Times New Roman" w:cs="Times New Roman"/>
          <w:b/>
          <w:bCs/>
          <w:sz w:val="28"/>
          <w:szCs w:val="28"/>
        </w:rPr>
        <w:t>.</w:t>
      </w:r>
      <w:r w:rsidR="003A6413" w:rsidRPr="00825311">
        <w:rPr>
          <w:rFonts w:ascii="Times New Roman" w:eastAsia="Calibri" w:hAnsi="Times New Roman" w:cs="Times New Roman"/>
          <w:sz w:val="28"/>
          <w:szCs w:val="28"/>
        </w:rPr>
        <w:t xml:space="preserve"> В нарушение пункта 2.5. Порядка предоставления и использования средств бюджета Эвенкийского муниципального района на проведение мероприятий подпрограммы "Социальное развитие села на территории Эвенкийского муниципального района" в рамках муниципальной программы "Улучшение жилищных условий жителей Эвенкийского муниципального района", утвержденного постановлением Администрации района от 19 декабря 2019 года №573-п (с учетом изменений)  и раздела 4. "Срок действия договора" договора о банковском счете получателя субсидии срок действия банковских (блокированных) счетов не соответствует сроку действия выданных Свидетельств получателей социальной выплаты (субсидии) </w:t>
      </w:r>
      <w:r w:rsidR="00B1773D">
        <w:rPr>
          <w:rFonts w:ascii="Times New Roman" w:eastAsia="Calibri" w:hAnsi="Times New Roman" w:cs="Times New Roman"/>
          <w:sz w:val="28"/>
          <w:szCs w:val="28"/>
        </w:rPr>
        <w:t xml:space="preserve">у трех участников подпрограммы 1 </w:t>
      </w:r>
      <w:r w:rsidR="003A6413" w:rsidRPr="00825311">
        <w:rPr>
          <w:rFonts w:ascii="Times New Roman" w:eastAsia="Calibri" w:hAnsi="Times New Roman" w:cs="Times New Roman"/>
          <w:sz w:val="28"/>
          <w:szCs w:val="28"/>
        </w:rPr>
        <w:t>(распоряжения о продлении срока действия Свидетельств в учетных делах отсутствуют), так например:</w:t>
      </w:r>
    </w:p>
    <w:p w:rsidR="003A6413" w:rsidRPr="00825311" w:rsidRDefault="003A6413" w:rsidP="003A6413">
      <w:pPr>
        <w:pStyle w:val="a6"/>
        <w:tabs>
          <w:tab w:val="left" w:pos="567"/>
        </w:tabs>
        <w:ind w:firstLine="567"/>
        <w:jc w:val="both"/>
        <w:rPr>
          <w:rFonts w:ascii="Times New Roman" w:eastAsia="Calibri" w:hAnsi="Times New Roman" w:cs="Times New Roman"/>
          <w:sz w:val="28"/>
          <w:szCs w:val="28"/>
        </w:rPr>
      </w:pPr>
      <w:r w:rsidRPr="00825311">
        <w:rPr>
          <w:rFonts w:ascii="Times New Roman" w:eastAsia="Calibri" w:hAnsi="Times New Roman" w:cs="Times New Roman"/>
          <w:sz w:val="28"/>
          <w:szCs w:val="28"/>
        </w:rPr>
        <w:t>- дата выдачи Свидетельства о предоставлении средств на проведение мероприятий по улучшению жилищных условий граждан проживающих в сельской местности 25 января 2023 года, срок действия до 25 января 2024 года, но банком открыт банковский (блокированный) счет со сроком действия по 25 января 2025 года;</w:t>
      </w:r>
    </w:p>
    <w:p w:rsidR="003A6413" w:rsidRPr="00825311" w:rsidRDefault="003A6413" w:rsidP="003A6413">
      <w:pPr>
        <w:pStyle w:val="a6"/>
        <w:tabs>
          <w:tab w:val="left" w:pos="567"/>
        </w:tabs>
        <w:ind w:firstLine="567"/>
        <w:jc w:val="both"/>
        <w:rPr>
          <w:rFonts w:ascii="Times New Roman" w:eastAsia="Calibri" w:hAnsi="Times New Roman" w:cs="Times New Roman"/>
          <w:sz w:val="28"/>
          <w:szCs w:val="28"/>
        </w:rPr>
      </w:pPr>
      <w:r w:rsidRPr="00825311">
        <w:rPr>
          <w:rFonts w:ascii="Times New Roman" w:eastAsia="Calibri" w:hAnsi="Times New Roman" w:cs="Times New Roman"/>
          <w:sz w:val="28"/>
          <w:szCs w:val="28"/>
        </w:rPr>
        <w:t>- дата выдачи Свидетельства о предоставлении средств на проведение мероприятий по улучшению жилищных условий граждан проживающих в сельской местности 31 января 2023 года,   срок действия до 31 января 2024 года, но банком открыт банковский (блокированный) счет со сроком действия по 1 марта 2024 года;</w:t>
      </w:r>
    </w:p>
    <w:p w:rsidR="003A6413" w:rsidRPr="00825311" w:rsidRDefault="003A6413" w:rsidP="003A6413">
      <w:pPr>
        <w:pStyle w:val="a6"/>
        <w:tabs>
          <w:tab w:val="left" w:pos="567"/>
        </w:tabs>
        <w:ind w:firstLine="567"/>
        <w:jc w:val="both"/>
        <w:rPr>
          <w:rFonts w:ascii="Times New Roman" w:eastAsia="Calibri" w:hAnsi="Times New Roman" w:cs="Times New Roman"/>
          <w:sz w:val="28"/>
          <w:szCs w:val="28"/>
        </w:rPr>
      </w:pPr>
      <w:r w:rsidRPr="00825311">
        <w:rPr>
          <w:rFonts w:ascii="Times New Roman" w:eastAsia="Calibri" w:hAnsi="Times New Roman" w:cs="Times New Roman"/>
          <w:sz w:val="28"/>
          <w:szCs w:val="28"/>
        </w:rPr>
        <w:t>- дата выдачи Свидетельства о предоставлении средств на проведение мероприятий по улучшению жилищных условий граждан проживающих в сельской местности получателю субсидии 19 апреля 2023 года, срок действия до 19 апреля 2024 года, но банком открыт банковский (блокированный) счет со сроком действия по 19 апреля 2025 года.</w:t>
      </w:r>
    </w:p>
    <w:p w:rsidR="003A6413" w:rsidRPr="00EA49E2" w:rsidRDefault="003A6413" w:rsidP="003A6413">
      <w:pPr>
        <w:pStyle w:val="a6"/>
        <w:tabs>
          <w:tab w:val="left" w:pos="567"/>
        </w:tabs>
        <w:ind w:firstLine="567"/>
        <w:jc w:val="both"/>
        <w:rPr>
          <w:rFonts w:ascii="Times New Roman" w:eastAsia="Calibri" w:hAnsi="Times New Roman" w:cs="Times New Roman"/>
          <w:i/>
          <w:sz w:val="28"/>
          <w:szCs w:val="28"/>
          <w:u w:val="single"/>
        </w:rPr>
      </w:pPr>
      <w:r w:rsidRPr="00EA49E2">
        <w:rPr>
          <w:rFonts w:ascii="Times New Roman" w:eastAsia="Calibri" w:hAnsi="Times New Roman" w:cs="Times New Roman"/>
          <w:i/>
          <w:sz w:val="28"/>
          <w:szCs w:val="28"/>
          <w:u w:val="single"/>
        </w:rPr>
        <w:t xml:space="preserve">Так же следует отметить, что: </w:t>
      </w:r>
    </w:p>
    <w:p w:rsidR="003A6413" w:rsidRPr="00825311" w:rsidRDefault="003A6413" w:rsidP="003A6413">
      <w:pPr>
        <w:pStyle w:val="a6"/>
        <w:tabs>
          <w:tab w:val="left" w:pos="567"/>
        </w:tabs>
        <w:ind w:firstLine="567"/>
        <w:jc w:val="both"/>
        <w:rPr>
          <w:rFonts w:ascii="Times New Roman" w:hAnsi="Times New Roman" w:cs="Times New Roman"/>
          <w:sz w:val="28"/>
          <w:szCs w:val="28"/>
        </w:rPr>
      </w:pPr>
      <w:r w:rsidRPr="00825311">
        <w:rPr>
          <w:rFonts w:ascii="Times New Roman" w:eastAsia="Calibri" w:hAnsi="Times New Roman" w:cs="Times New Roman"/>
          <w:sz w:val="28"/>
          <w:szCs w:val="28"/>
        </w:rPr>
        <w:t>-</w:t>
      </w:r>
      <w:r w:rsidRPr="00825311">
        <w:rPr>
          <w:rFonts w:ascii="Times New Roman" w:hAnsi="Times New Roman" w:cs="Times New Roman"/>
          <w:sz w:val="28"/>
          <w:szCs w:val="28"/>
        </w:rPr>
        <w:t xml:space="preserve"> </w:t>
      </w:r>
      <w:r w:rsidRPr="00825311">
        <w:rPr>
          <w:rFonts w:ascii="Times New Roman" w:eastAsia="Calibri" w:hAnsi="Times New Roman" w:cs="Times New Roman"/>
          <w:sz w:val="28"/>
          <w:szCs w:val="28"/>
          <w:u w:val="single"/>
        </w:rPr>
        <w:t>перечисление средств</w:t>
      </w:r>
      <w:r w:rsidRPr="00825311">
        <w:rPr>
          <w:rFonts w:ascii="Times New Roman" w:eastAsia="Calibri" w:hAnsi="Times New Roman" w:cs="Times New Roman"/>
          <w:sz w:val="28"/>
          <w:szCs w:val="28"/>
        </w:rPr>
        <w:t xml:space="preserve"> социальной выплаты (субсидии) с банковского (блокированного) счета </w:t>
      </w:r>
      <w:r w:rsidR="00041345">
        <w:rPr>
          <w:rFonts w:ascii="Times New Roman" w:eastAsia="Calibri" w:hAnsi="Times New Roman" w:cs="Times New Roman"/>
          <w:sz w:val="28"/>
          <w:szCs w:val="28"/>
        </w:rPr>
        <w:t>получателя социальной выплаты (субсидии)</w:t>
      </w:r>
      <w:r w:rsidRPr="00825311">
        <w:rPr>
          <w:rFonts w:ascii="Times New Roman" w:eastAsia="Calibri" w:hAnsi="Times New Roman" w:cs="Times New Roman"/>
          <w:sz w:val="28"/>
          <w:szCs w:val="28"/>
        </w:rPr>
        <w:t xml:space="preserve"> поставщику пиломатериалов произведено банком по разрешению Администрации района </w:t>
      </w:r>
      <w:r w:rsidRPr="00825311">
        <w:rPr>
          <w:rFonts w:ascii="Times New Roman" w:eastAsia="Calibri" w:hAnsi="Times New Roman" w:cs="Times New Roman"/>
          <w:sz w:val="28"/>
          <w:szCs w:val="28"/>
          <w:u w:val="single"/>
        </w:rPr>
        <w:t>от 26 июня 2024 года</w:t>
      </w:r>
      <w:r w:rsidRPr="00825311">
        <w:rPr>
          <w:rFonts w:ascii="Times New Roman" w:eastAsia="Calibri" w:hAnsi="Times New Roman" w:cs="Times New Roman"/>
          <w:sz w:val="28"/>
          <w:szCs w:val="28"/>
        </w:rPr>
        <w:t xml:space="preserve"> №1910-05/2 с нарушением срока действия Свидетельства (</w:t>
      </w:r>
      <w:r w:rsidRPr="00825311">
        <w:rPr>
          <w:rFonts w:ascii="Times New Roman" w:eastAsia="Calibri" w:hAnsi="Times New Roman" w:cs="Times New Roman"/>
          <w:sz w:val="28"/>
          <w:szCs w:val="28"/>
          <w:u w:val="single"/>
        </w:rPr>
        <w:t>срок действия Свидетельства по 25.01.2024</w:t>
      </w:r>
      <w:r w:rsidRPr="00825311">
        <w:rPr>
          <w:rFonts w:ascii="Times New Roman" w:eastAsia="Calibri" w:hAnsi="Times New Roman" w:cs="Times New Roman"/>
          <w:sz w:val="28"/>
          <w:szCs w:val="28"/>
        </w:rPr>
        <w:t xml:space="preserve">), но в соответствии с Договором </w:t>
      </w:r>
      <w:r w:rsidRPr="00825311">
        <w:rPr>
          <w:rFonts w:ascii="Times New Roman" w:hAnsi="Times New Roman" w:cs="Times New Roman"/>
          <w:sz w:val="28"/>
          <w:szCs w:val="28"/>
        </w:rPr>
        <w:t xml:space="preserve">о банковском счете для обслуживания государственных программ (по 25.01.2025);  </w:t>
      </w:r>
    </w:p>
    <w:p w:rsidR="003A6413" w:rsidRPr="00825311" w:rsidRDefault="003A6413" w:rsidP="003A6413">
      <w:pPr>
        <w:pStyle w:val="a6"/>
        <w:tabs>
          <w:tab w:val="left" w:pos="567"/>
        </w:tabs>
        <w:ind w:firstLine="567"/>
        <w:jc w:val="both"/>
        <w:rPr>
          <w:rFonts w:ascii="Times New Roman" w:eastAsia="Calibri" w:hAnsi="Times New Roman" w:cs="Times New Roman"/>
          <w:strike/>
          <w:sz w:val="28"/>
          <w:szCs w:val="28"/>
          <w:u w:val="single"/>
        </w:rPr>
      </w:pPr>
      <w:r w:rsidRPr="00825311">
        <w:rPr>
          <w:rFonts w:ascii="Times New Roman" w:hAnsi="Times New Roman" w:cs="Times New Roman"/>
          <w:sz w:val="28"/>
          <w:szCs w:val="28"/>
        </w:rPr>
        <w:t xml:space="preserve">- получателю социальных выплат (субсидии) выдано Свидетельство 31 января 2023 года, банковский (блокированный) счет открыт им 03 февраля 2023 года со сроком действия банковского (блокированного) счета по 31 января 2024 года; социальная выплата (субсидия) перечислена на банковский (блокированный счет) платежным поручением от 23 марта 2023 года </w:t>
      </w:r>
      <w:r w:rsidRPr="00825311">
        <w:rPr>
          <w:rFonts w:ascii="Times New Roman" w:hAnsi="Times New Roman" w:cs="Times New Roman"/>
          <w:sz w:val="28"/>
          <w:szCs w:val="28"/>
        </w:rPr>
        <w:lastRenderedPageBreak/>
        <w:t xml:space="preserve">№801864. Разрешением Администрации района, подготовленным Управлением территориальной политики и взаимодействия с МСУ Администрации Эвенкийского муниципального района </w:t>
      </w:r>
      <w:r w:rsidRPr="00825311">
        <w:rPr>
          <w:rFonts w:ascii="Times New Roman" w:hAnsi="Times New Roman" w:cs="Times New Roman"/>
          <w:sz w:val="28"/>
          <w:szCs w:val="28"/>
          <w:u w:val="single"/>
        </w:rPr>
        <w:t>лишь 15 апреля 2024 года</w:t>
      </w:r>
      <w:r w:rsidRPr="00825311">
        <w:rPr>
          <w:rFonts w:ascii="Times New Roman" w:hAnsi="Times New Roman" w:cs="Times New Roman"/>
          <w:sz w:val="28"/>
          <w:szCs w:val="28"/>
        </w:rPr>
        <w:t xml:space="preserve"> №1154-05/2 срок действия Договора о банковском обслуживании государственных программ продлен до 1 сентября 2024 года; но перечисление  </w:t>
      </w:r>
      <w:r w:rsidRPr="00825311">
        <w:rPr>
          <w:rFonts w:ascii="Times New Roman" w:eastAsia="Calibri" w:hAnsi="Times New Roman" w:cs="Times New Roman"/>
          <w:sz w:val="28"/>
          <w:szCs w:val="28"/>
        </w:rPr>
        <w:t>социальной выплаты (субсидии) с банковского (блокированного) счета производилось по разрешению Администрации района от 20 марта 2024 года №2, от 29 мая 2024 года №1607-05/2.</w:t>
      </w:r>
      <w:r w:rsidRPr="00825311">
        <w:rPr>
          <w:rFonts w:ascii="Times New Roman" w:eastAsia="Calibri" w:hAnsi="Times New Roman" w:cs="Times New Roman"/>
          <w:strike/>
          <w:sz w:val="28"/>
          <w:szCs w:val="28"/>
          <w:u w:val="single"/>
        </w:rPr>
        <w:t xml:space="preserve"> </w:t>
      </w:r>
    </w:p>
    <w:p w:rsidR="003A6413" w:rsidRPr="00825311" w:rsidRDefault="00825311" w:rsidP="003A6413">
      <w:pPr>
        <w:pStyle w:val="a6"/>
        <w:tabs>
          <w:tab w:val="left" w:pos="567"/>
        </w:tabs>
        <w:ind w:firstLine="567"/>
        <w:jc w:val="both"/>
        <w:rPr>
          <w:rFonts w:ascii="Times New Roman" w:eastAsia="Calibri" w:hAnsi="Times New Roman" w:cs="Times New Roman"/>
          <w:sz w:val="28"/>
          <w:szCs w:val="28"/>
        </w:rPr>
      </w:pPr>
      <w:r w:rsidRPr="00825311">
        <w:rPr>
          <w:rFonts w:ascii="Times New Roman" w:eastAsia="Calibri" w:hAnsi="Times New Roman" w:cs="Times New Roman"/>
          <w:b/>
          <w:bCs/>
          <w:sz w:val="28"/>
          <w:szCs w:val="28"/>
        </w:rPr>
        <w:t>5</w:t>
      </w:r>
      <w:r w:rsidR="003A6413" w:rsidRPr="00825311">
        <w:rPr>
          <w:rFonts w:ascii="Times New Roman" w:eastAsia="Calibri" w:hAnsi="Times New Roman" w:cs="Times New Roman"/>
          <w:b/>
          <w:bCs/>
          <w:sz w:val="28"/>
          <w:szCs w:val="28"/>
        </w:rPr>
        <w:t>.</w:t>
      </w:r>
      <w:r w:rsidR="003A6413" w:rsidRPr="00825311">
        <w:rPr>
          <w:rFonts w:ascii="Times New Roman" w:eastAsia="Calibri" w:hAnsi="Times New Roman" w:cs="Times New Roman"/>
          <w:sz w:val="28"/>
          <w:szCs w:val="28"/>
        </w:rPr>
        <w:t xml:space="preserve"> В 2023 году согласно распоряжения Администрации района от 18 октября 2023 года №426-р получателю социальной выплаты (субсидии) на банковский (блокированный) счет платежным поручением от 24 октября 2023  года №472066 перечислена субсидия в сумме 1 435 590,00 руб., с банковского (блокированного) счета получателя субсидии на основании разрешений Администрации района о перечислении средств субсидии (от 25.10.2023 №3132-0/2, от 18.12.2023 №8) перечислено поставщикам стройматериалов согласно договорам поставки стройматериалов (от 16.03.2023 №1, от 03.05.2023 №1) в общей сумме 1 422 000,00 руб. (304 000,00 руб. + 1 118 000,00 руб.). </w:t>
      </w:r>
      <w:r w:rsidR="003A6413" w:rsidRPr="00825311">
        <w:rPr>
          <w:rFonts w:ascii="Times New Roman" w:eastAsia="Calibri" w:hAnsi="Times New Roman" w:cs="Times New Roman"/>
          <w:sz w:val="28"/>
          <w:szCs w:val="28"/>
          <w:u w:val="single"/>
        </w:rPr>
        <w:t xml:space="preserve">Остаток средств социальной выплаты (субсидии) на банковском (блокированном) счете </w:t>
      </w:r>
      <w:r w:rsidR="00017E5E">
        <w:rPr>
          <w:rFonts w:ascii="Times New Roman" w:eastAsia="Calibri" w:hAnsi="Times New Roman" w:cs="Times New Roman"/>
          <w:sz w:val="28"/>
          <w:szCs w:val="28"/>
          <w:u w:val="single"/>
        </w:rPr>
        <w:t xml:space="preserve"> </w:t>
      </w:r>
      <w:r w:rsidR="003A6413" w:rsidRPr="00825311">
        <w:rPr>
          <w:rFonts w:ascii="Times New Roman" w:eastAsia="Calibri" w:hAnsi="Times New Roman" w:cs="Times New Roman"/>
          <w:sz w:val="28"/>
          <w:szCs w:val="28"/>
          <w:u w:val="single"/>
        </w:rPr>
        <w:t>составил в сумме 13 590,00 руб.</w:t>
      </w:r>
      <w:r w:rsidR="003A6413" w:rsidRPr="00825311">
        <w:rPr>
          <w:rFonts w:ascii="Times New Roman" w:eastAsia="Calibri" w:hAnsi="Times New Roman" w:cs="Times New Roman"/>
          <w:sz w:val="28"/>
          <w:szCs w:val="28"/>
        </w:rPr>
        <w:t xml:space="preserve"> (1 435 590,00 руб. - 1 422 000,00 руб.), срок действия Свидетельства и банковского (блокированного) счета по 17 октября 2024 года, в учетном деле </w:t>
      </w:r>
      <w:r w:rsidR="00863358">
        <w:rPr>
          <w:rFonts w:ascii="Times New Roman" w:eastAsia="Calibri" w:hAnsi="Times New Roman" w:cs="Times New Roman"/>
          <w:sz w:val="28"/>
          <w:szCs w:val="28"/>
        </w:rPr>
        <w:t>получателя социальной выплаты (субсидии)</w:t>
      </w:r>
      <w:r w:rsidR="003A6413" w:rsidRPr="00825311">
        <w:rPr>
          <w:rFonts w:ascii="Times New Roman" w:eastAsia="Calibri" w:hAnsi="Times New Roman" w:cs="Times New Roman"/>
          <w:sz w:val="28"/>
          <w:szCs w:val="28"/>
        </w:rPr>
        <w:t xml:space="preserve"> документы о продлении срока действия Свидетельства и банковского (блокированного) счета отсутствуют.</w:t>
      </w:r>
    </w:p>
    <w:p w:rsidR="003A6413" w:rsidRPr="00825311" w:rsidRDefault="003A6413" w:rsidP="003A6413">
      <w:pPr>
        <w:pStyle w:val="a6"/>
        <w:tabs>
          <w:tab w:val="left" w:pos="567"/>
          <w:tab w:val="left" w:pos="851"/>
        </w:tabs>
        <w:ind w:firstLine="567"/>
        <w:jc w:val="both"/>
        <w:rPr>
          <w:rFonts w:ascii="Times New Roman" w:hAnsi="Times New Roman" w:cs="Times New Roman"/>
          <w:i/>
          <w:iCs/>
          <w:sz w:val="28"/>
          <w:szCs w:val="28"/>
          <w:u w:val="single"/>
        </w:rPr>
      </w:pPr>
      <w:r w:rsidRPr="00825311">
        <w:rPr>
          <w:rFonts w:ascii="Times New Roman" w:hAnsi="Times New Roman" w:cs="Times New Roman"/>
          <w:i/>
          <w:iCs/>
          <w:sz w:val="28"/>
          <w:szCs w:val="28"/>
          <w:u w:val="single"/>
        </w:rPr>
        <w:t>На основании вышеизложенного следует, что Управлением территориальной политики и взаимодействия с МСУ Администрации Эвенкийского муниципального района в 2023 году осуществлялся не достаточный контроль за распределением и использованием средств социальной выплаты (субсидии), за сроками действия Свидетельства и банковских (блокированных) счетов.</w:t>
      </w:r>
    </w:p>
    <w:p w:rsidR="003A6413" w:rsidRPr="003A6413" w:rsidRDefault="003A6413" w:rsidP="003A6413">
      <w:pPr>
        <w:pStyle w:val="a6"/>
        <w:tabs>
          <w:tab w:val="left" w:pos="567"/>
          <w:tab w:val="left" w:pos="851"/>
        </w:tabs>
        <w:ind w:firstLine="567"/>
        <w:jc w:val="both"/>
        <w:rPr>
          <w:rFonts w:ascii="Times New Roman" w:hAnsi="Times New Roman" w:cs="Times New Roman"/>
          <w:sz w:val="28"/>
          <w:szCs w:val="28"/>
          <w:highlight w:val="yellow"/>
        </w:rPr>
      </w:pPr>
    </w:p>
    <w:p w:rsidR="003A6413" w:rsidRDefault="003A6413" w:rsidP="004B7BA9">
      <w:pPr>
        <w:tabs>
          <w:tab w:val="left" w:pos="567"/>
        </w:tabs>
        <w:spacing w:after="0" w:line="240" w:lineRule="auto"/>
        <w:jc w:val="center"/>
        <w:rPr>
          <w:rFonts w:ascii="Times New Roman" w:eastAsia="Times New Roman" w:hAnsi="Times New Roman" w:cs="Times New Roman"/>
          <w:b/>
          <w:sz w:val="28"/>
          <w:szCs w:val="28"/>
          <w:lang w:eastAsia="ru-RU"/>
        </w:rPr>
      </w:pPr>
      <w:r w:rsidRPr="004B7BA9">
        <w:rPr>
          <w:rFonts w:ascii="Times New Roman" w:eastAsia="Times New Roman" w:hAnsi="Times New Roman" w:cs="Times New Roman"/>
          <w:b/>
          <w:sz w:val="28"/>
          <w:szCs w:val="28"/>
          <w:lang w:eastAsia="ru-RU"/>
        </w:rPr>
        <w:t>Использование средств районного бюджета на реализацию мероприятий подпрограммы за 2024 год.</w:t>
      </w:r>
    </w:p>
    <w:p w:rsidR="003A6413" w:rsidRPr="00BE7B4B" w:rsidRDefault="003A6413" w:rsidP="003A6413">
      <w:pPr>
        <w:pStyle w:val="a6"/>
        <w:ind w:firstLine="567"/>
        <w:jc w:val="both"/>
        <w:rPr>
          <w:rFonts w:ascii="Times New Roman" w:hAnsi="Times New Roman" w:cs="Times New Roman"/>
          <w:sz w:val="28"/>
          <w:szCs w:val="28"/>
        </w:rPr>
      </w:pPr>
      <w:r w:rsidRPr="00BE7B4B">
        <w:rPr>
          <w:rFonts w:ascii="Times New Roman" w:hAnsi="Times New Roman" w:cs="Times New Roman"/>
          <w:sz w:val="28"/>
          <w:szCs w:val="28"/>
        </w:rPr>
        <w:t>Решением Эвенкийского Совета депутатов от 15 декабря 2023 года №5-2235-11 "О районном бюджете на 2024 год и плановый период 2025-2026 годов</w:t>
      </w:r>
      <w:r w:rsidR="0031354C" w:rsidRPr="00BE7B4B">
        <w:rPr>
          <w:rFonts w:ascii="Times New Roman" w:hAnsi="Times New Roman" w:cs="Times New Roman"/>
          <w:sz w:val="28"/>
          <w:szCs w:val="28"/>
        </w:rPr>
        <w:t>" (в редакции решения от 13 декабря 202</w:t>
      </w:r>
      <w:r w:rsidR="00377D3D" w:rsidRPr="00BE7B4B">
        <w:rPr>
          <w:rFonts w:ascii="Times New Roman" w:hAnsi="Times New Roman" w:cs="Times New Roman"/>
          <w:sz w:val="28"/>
          <w:szCs w:val="28"/>
        </w:rPr>
        <w:t>4</w:t>
      </w:r>
      <w:r w:rsidR="0031354C" w:rsidRPr="00BE7B4B">
        <w:rPr>
          <w:rFonts w:ascii="Times New Roman" w:hAnsi="Times New Roman" w:cs="Times New Roman"/>
          <w:sz w:val="28"/>
          <w:szCs w:val="28"/>
        </w:rPr>
        <w:t xml:space="preserve"> года №</w:t>
      </w:r>
      <w:r w:rsidR="00377D3D" w:rsidRPr="00BE7B4B">
        <w:rPr>
          <w:rFonts w:ascii="Times New Roman" w:hAnsi="Times New Roman" w:cs="Times New Roman"/>
          <w:sz w:val="28"/>
          <w:szCs w:val="28"/>
        </w:rPr>
        <w:t>№5-2239-16)</w:t>
      </w:r>
      <w:r w:rsidRPr="00BE7B4B">
        <w:rPr>
          <w:rFonts w:ascii="Times New Roman" w:hAnsi="Times New Roman" w:cs="Times New Roman"/>
          <w:sz w:val="28"/>
          <w:szCs w:val="28"/>
        </w:rPr>
        <w:t xml:space="preserve"> на реализацию мероприятий </w:t>
      </w:r>
      <w:r w:rsidRPr="00BE7B4B">
        <w:rPr>
          <w:rFonts w:ascii="Times New Roman" w:eastAsia="Times New Roman" w:hAnsi="Times New Roman" w:cs="Times New Roman"/>
          <w:sz w:val="28"/>
          <w:szCs w:val="28"/>
        </w:rPr>
        <w:t>подпрограммы 1 "Социальное развитие села на территории Эвенкийского муниципального района" в рамках муниципальной программы Эвенкийского муниципального района "Улучшение жилищных условий жителей Эвенкийского муниципального района"</w:t>
      </w:r>
      <w:r w:rsidRPr="00BE7B4B">
        <w:rPr>
          <w:rFonts w:ascii="Times New Roman" w:hAnsi="Times New Roman" w:cs="Times New Roman"/>
          <w:sz w:val="28"/>
          <w:szCs w:val="28"/>
        </w:rPr>
        <w:t xml:space="preserve"> утверждены бюджетные ассигнования на 2024 год в общей сумме </w:t>
      </w:r>
      <w:r w:rsidR="00377D3D" w:rsidRPr="00BE7B4B">
        <w:rPr>
          <w:rFonts w:ascii="Times New Roman" w:hAnsi="Times New Roman" w:cs="Times New Roman"/>
          <w:sz w:val="28"/>
          <w:szCs w:val="28"/>
        </w:rPr>
        <w:t>12 334,9</w:t>
      </w:r>
      <w:r w:rsidRPr="00BE7B4B">
        <w:rPr>
          <w:rFonts w:ascii="Times New Roman" w:hAnsi="Times New Roman" w:cs="Times New Roman"/>
          <w:sz w:val="28"/>
          <w:szCs w:val="28"/>
        </w:rPr>
        <w:t xml:space="preserve"> тыс. руб.                       </w:t>
      </w:r>
    </w:p>
    <w:p w:rsidR="003A6413" w:rsidRPr="00BE7B4B" w:rsidRDefault="003A6413" w:rsidP="003A6413">
      <w:pPr>
        <w:pStyle w:val="a6"/>
        <w:tabs>
          <w:tab w:val="left" w:pos="567"/>
        </w:tabs>
        <w:ind w:firstLine="567"/>
        <w:jc w:val="both"/>
        <w:rPr>
          <w:rFonts w:ascii="Times New Roman" w:eastAsia="Times New Roman" w:hAnsi="Times New Roman" w:cs="Times New Roman"/>
          <w:sz w:val="28"/>
          <w:szCs w:val="28"/>
        </w:rPr>
      </w:pPr>
      <w:r w:rsidRPr="00BE7B4B">
        <w:rPr>
          <w:rFonts w:ascii="Times New Roman" w:eastAsia="Times New Roman" w:hAnsi="Times New Roman" w:cs="Times New Roman"/>
          <w:sz w:val="28"/>
          <w:szCs w:val="28"/>
        </w:rPr>
        <w:t xml:space="preserve">Паспортом подпрограммы 1 "Социальное развитие села на территории Эвенкийского муниципального района" муниципальной программы Эвенкийского муниципального района "Улучшение жилищных условий жителей Эвенкийского муниципального района на 2020-2025 годы" </w:t>
      </w:r>
      <w:r w:rsidRPr="00BE7B4B">
        <w:rPr>
          <w:rFonts w:ascii="Times New Roman" w:eastAsia="Times New Roman" w:hAnsi="Times New Roman" w:cs="Times New Roman"/>
          <w:sz w:val="28"/>
          <w:szCs w:val="28"/>
        </w:rPr>
        <w:lastRenderedPageBreak/>
        <w:t>(Постановление Администрации района от 29 ноября 2023 года №649 "Об утверждении муниципальной программы Эвенкийского муниципального района "Улучшение жилищных условий жителей Эвенкийского муниципального района" на 2024-2026 годы (с учетом изменений) был предусмотрен объем бюджетных ассигнований на 2024 год в общей сумме 12 965,00 тыс. руб. на строительство жилья.</w:t>
      </w:r>
    </w:p>
    <w:p w:rsidR="003A6413" w:rsidRPr="00765811" w:rsidRDefault="003A6413" w:rsidP="00EA49E2">
      <w:pPr>
        <w:pStyle w:val="a6"/>
        <w:ind w:firstLine="567"/>
        <w:jc w:val="both"/>
        <w:rPr>
          <w:rFonts w:ascii="Times New Roman" w:hAnsi="Times New Roman" w:cs="Times New Roman"/>
          <w:sz w:val="28"/>
          <w:szCs w:val="28"/>
        </w:rPr>
      </w:pPr>
      <w:r w:rsidRPr="00765811">
        <w:rPr>
          <w:rFonts w:ascii="Times New Roman" w:hAnsi="Times New Roman" w:cs="Times New Roman"/>
          <w:sz w:val="28"/>
          <w:szCs w:val="28"/>
        </w:rPr>
        <w:t xml:space="preserve">По данным отчета об исполнении бюджета главного распорядителя, получателя бюджетных средств, </w:t>
      </w:r>
      <w:r w:rsidRPr="00765811">
        <w:rPr>
          <w:rFonts w:ascii="Times New Roman" w:eastAsia="Times New Roman" w:hAnsi="Times New Roman" w:cs="Times New Roman"/>
          <w:sz w:val="28"/>
          <w:szCs w:val="28"/>
        </w:rPr>
        <w:t>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765811">
        <w:rPr>
          <w:rFonts w:ascii="Times New Roman" w:hAnsi="Times New Roman" w:cs="Times New Roman"/>
          <w:sz w:val="28"/>
          <w:szCs w:val="28"/>
        </w:rPr>
        <w:t xml:space="preserve"> ф.0503127 (далее - отчет ф.0503127) кассовое исполнение по состоянию на 1 января 2025 составило 11 166 480,00 руб. или 90,5% от утвержденных бюджетных ассигнований. Неисполнение бюджетных ассигнований за 2024 год составили в сумме 1 168 440,0 руб.</w:t>
      </w:r>
    </w:p>
    <w:p w:rsidR="003A6413" w:rsidRPr="00765811" w:rsidRDefault="003A6413" w:rsidP="003A6413">
      <w:pPr>
        <w:pStyle w:val="a6"/>
        <w:tabs>
          <w:tab w:val="left" w:pos="567"/>
        </w:tabs>
        <w:ind w:firstLine="567"/>
        <w:jc w:val="both"/>
        <w:rPr>
          <w:rFonts w:ascii="Times New Roman" w:eastAsia="Times New Roman" w:hAnsi="Times New Roman" w:cs="Times New Roman"/>
          <w:sz w:val="28"/>
          <w:szCs w:val="28"/>
        </w:rPr>
      </w:pPr>
      <w:r w:rsidRPr="00765811">
        <w:rPr>
          <w:rFonts w:ascii="Times New Roman" w:eastAsia="Times New Roman" w:hAnsi="Times New Roman" w:cs="Times New Roman"/>
          <w:sz w:val="28"/>
          <w:szCs w:val="28"/>
        </w:rPr>
        <w:t>Субсидии предоставлялись на условиях участия в финансировании (софинансировании) Администрации района и граждан, проживающих (зарегистрированных) в сельской местности на территории Эвенкийского муниципального района.</w:t>
      </w:r>
    </w:p>
    <w:p w:rsidR="003A6413" w:rsidRPr="00765811" w:rsidRDefault="003A6413" w:rsidP="003A6413">
      <w:pPr>
        <w:pStyle w:val="a6"/>
        <w:ind w:firstLine="567"/>
        <w:jc w:val="both"/>
        <w:rPr>
          <w:rFonts w:ascii="Times New Roman" w:eastAsia="Times New Roman" w:hAnsi="Times New Roman" w:cs="Times New Roman"/>
          <w:sz w:val="28"/>
          <w:szCs w:val="28"/>
        </w:rPr>
      </w:pPr>
      <w:r w:rsidRPr="00765811">
        <w:rPr>
          <w:rFonts w:ascii="Times New Roman" w:eastAsia="Times New Roman" w:hAnsi="Times New Roman" w:cs="Times New Roman"/>
          <w:sz w:val="28"/>
          <w:szCs w:val="28"/>
        </w:rPr>
        <w:t>Доля средств Администрации района, выделяемых в форме субсидий, составляла не более 65% расчетной стоимости строительства (приобретения) жилья. Доля собственных (в том числе заемных) средств, привлекаемых гражданами, составляла не мене 35% расчетной стоимости строительства (приобретения) жилья.</w:t>
      </w:r>
    </w:p>
    <w:p w:rsidR="003A6413" w:rsidRPr="00304BE6" w:rsidRDefault="003A6413" w:rsidP="00304BE6">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65811">
        <w:rPr>
          <w:rFonts w:ascii="Times New Roman" w:eastAsia="Times New Roman" w:hAnsi="Times New Roman" w:cs="Times New Roman"/>
          <w:sz w:val="28"/>
          <w:szCs w:val="28"/>
          <w:lang w:eastAsia="ru-RU"/>
        </w:rPr>
        <w:t>Механизм реализации подпрограммы 1 "Социальное развитие села на территории Эвенкийского муниципального района" базируется на принципах софинансирования районного бюджета и собственных средств граждан. Администрация Эвенкийского муниципального района перечисляет средства районного бюджета (субсидии) на банковские счета граждан-получателей муниципальной поддержки, открытых в кредитных организациях, расположенных на территории Эвенкийского муниципального района.</w:t>
      </w:r>
    </w:p>
    <w:p w:rsidR="003A6413" w:rsidRPr="00285EEC" w:rsidRDefault="003A6413" w:rsidP="003A6413">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541C32">
        <w:rPr>
          <w:rFonts w:ascii="Times New Roman" w:eastAsia="Times New Roman" w:hAnsi="Times New Roman" w:cs="Times New Roman"/>
          <w:sz w:val="28"/>
          <w:szCs w:val="28"/>
          <w:lang w:eastAsia="ru-RU"/>
        </w:rPr>
        <w:t>Согласно спискам граждан-заявителей, изъявивших желание участвовать в мероприятиях подпрограммы 1 "Социальное развитие села на территории Эвенкийского муниципального района" в рамках муниципальной программы Эвенкийского муниципального района "Улучшение жилищных условий жителей Эвенкийского муниципального района" на 2024-2026 годы по состоянию на 1 февраля 2024 года отдельно на строительство и приобретение жилья, подписанные главным специалистом Управления территориальной политики и взаимодействия с МСУ Администрации Эвенкийского муниципального района</w:t>
      </w:r>
      <w:r w:rsidR="00541C32" w:rsidRPr="00541C32">
        <w:rPr>
          <w:rFonts w:ascii="Times New Roman" w:eastAsia="Times New Roman" w:hAnsi="Times New Roman" w:cs="Times New Roman"/>
          <w:sz w:val="28"/>
          <w:szCs w:val="28"/>
          <w:lang w:eastAsia="ru-RU"/>
        </w:rPr>
        <w:t>.</w:t>
      </w:r>
      <w:r w:rsidRPr="00541C32">
        <w:rPr>
          <w:rFonts w:ascii="Times New Roman" w:eastAsia="Times New Roman" w:hAnsi="Times New Roman" w:cs="Times New Roman"/>
          <w:sz w:val="28"/>
          <w:szCs w:val="28"/>
          <w:lang w:eastAsia="ru-RU"/>
        </w:rPr>
        <w:t xml:space="preserve"> Согласно представленным спискам на 2024 год количество граждан, изъявивших желание участвовать в мероприятиях подпрограммы 1 составляло 42 заявителя, из них: на строительство в 2024 году 18 граждан-заявителей, на приобретение жилья в 2024 году 24 граждан-заявителей.</w:t>
      </w:r>
    </w:p>
    <w:p w:rsidR="00651653" w:rsidRPr="00285EEC" w:rsidRDefault="00144455" w:rsidP="00304BE6">
      <w:pPr>
        <w:tabs>
          <w:tab w:val="left" w:pos="567"/>
          <w:tab w:val="left" w:pos="851"/>
        </w:tabs>
        <w:spacing w:after="0" w:line="240" w:lineRule="auto"/>
        <w:ind w:firstLine="567"/>
        <w:jc w:val="both"/>
        <w:rPr>
          <w:rFonts w:ascii="Times New Roman" w:eastAsia="Times New Roman" w:hAnsi="Times New Roman" w:cs="Times New Roman"/>
          <w:sz w:val="28"/>
          <w:szCs w:val="28"/>
          <w:lang w:eastAsia="ru-RU"/>
        </w:rPr>
      </w:pPr>
      <w:r w:rsidRPr="00285EEC">
        <w:rPr>
          <w:rFonts w:ascii="Times New Roman" w:eastAsia="Times New Roman" w:hAnsi="Times New Roman" w:cs="Times New Roman"/>
          <w:sz w:val="28"/>
          <w:szCs w:val="28"/>
          <w:lang w:eastAsia="ru-RU"/>
        </w:rPr>
        <w:t xml:space="preserve">Жилищная комиссия в Эвенкийском муниципальном районе на основании представленных заявителями документов принимает решение о </w:t>
      </w:r>
      <w:r w:rsidRPr="00285EEC">
        <w:rPr>
          <w:rFonts w:ascii="Times New Roman" w:eastAsia="Times New Roman" w:hAnsi="Times New Roman" w:cs="Times New Roman"/>
          <w:sz w:val="28"/>
          <w:szCs w:val="28"/>
          <w:lang w:eastAsia="ru-RU"/>
        </w:rPr>
        <w:lastRenderedPageBreak/>
        <w:t>включении в сводный список граждан-заявителей подпрограммы 1 "Социальное развитие села на территории Эвенкийского муниципального района".</w:t>
      </w:r>
    </w:p>
    <w:p w:rsidR="003A6413" w:rsidRPr="00285EEC" w:rsidRDefault="003A6413" w:rsidP="003A6413">
      <w:pPr>
        <w:tabs>
          <w:tab w:val="left" w:pos="567"/>
          <w:tab w:val="left" w:pos="851"/>
        </w:tabs>
        <w:spacing w:after="0" w:line="240" w:lineRule="auto"/>
        <w:ind w:firstLine="567"/>
        <w:jc w:val="both"/>
        <w:rPr>
          <w:rFonts w:ascii="Times New Roman" w:eastAsia="Times New Roman" w:hAnsi="Times New Roman" w:cs="Times New Roman"/>
          <w:sz w:val="28"/>
          <w:szCs w:val="28"/>
          <w:lang w:eastAsia="ru-RU"/>
        </w:rPr>
      </w:pPr>
      <w:r w:rsidRPr="00285EEC">
        <w:rPr>
          <w:rFonts w:ascii="Times New Roman" w:eastAsia="Times New Roman" w:hAnsi="Times New Roman" w:cs="Times New Roman"/>
          <w:sz w:val="28"/>
          <w:szCs w:val="28"/>
          <w:lang w:eastAsia="ru-RU"/>
        </w:rPr>
        <w:t>К проверке представлен протокол заседания комиссии в Эвенкийском муниципальном районе от 2 февраля 2024 года №2.</w:t>
      </w:r>
    </w:p>
    <w:p w:rsidR="003A6413" w:rsidRPr="00285EEC" w:rsidRDefault="003A6413" w:rsidP="003A6413">
      <w:pPr>
        <w:tabs>
          <w:tab w:val="left" w:pos="567"/>
          <w:tab w:val="left" w:pos="851"/>
        </w:tabs>
        <w:spacing w:after="0" w:line="240" w:lineRule="auto"/>
        <w:ind w:firstLine="567"/>
        <w:jc w:val="both"/>
        <w:rPr>
          <w:rFonts w:ascii="Times New Roman" w:eastAsia="Times New Roman" w:hAnsi="Times New Roman" w:cs="Times New Roman"/>
          <w:sz w:val="28"/>
          <w:szCs w:val="28"/>
          <w:lang w:eastAsia="ru-RU"/>
        </w:rPr>
      </w:pPr>
      <w:r w:rsidRPr="00285EEC">
        <w:rPr>
          <w:rFonts w:ascii="Times New Roman" w:eastAsia="Times New Roman" w:hAnsi="Times New Roman" w:cs="Times New Roman"/>
          <w:sz w:val="28"/>
          <w:szCs w:val="28"/>
          <w:lang w:eastAsia="ru-RU"/>
        </w:rPr>
        <w:t xml:space="preserve">Согласно протокола заседания жилищной комиссии в Эвенкийском муниципальном районе было принято решение о выделении субсидии на реализацию мероприятия подпрограммы "Социальное развитие села на территории Эвенкийского муниципального района" в рамках муниципальной программы Эвенкийского муниципального района "Улучшение жилищных условий жителей Эвенкийского муниципального района" на 2024-2026 годы" на строительство (приобретение) жилого помещения в 2024 году семи семьям. </w:t>
      </w:r>
    </w:p>
    <w:p w:rsidR="003A6413" w:rsidRPr="00285EEC" w:rsidRDefault="003A6413" w:rsidP="00837AAE">
      <w:pPr>
        <w:spacing w:after="0" w:line="240" w:lineRule="auto"/>
        <w:ind w:firstLine="567"/>
        <w:jc w:val="both"/>
        <w:rPr>
          <w:rFonts w:ascii="Times New Roman" w:eastAsia="Calibri" w:hAnsi="Times New Roman" w:cs="Times New Roman"/>
          <w:sz w:val="24"/>
          <w:szCs w:val="24"/>
          <w:lang w:eastAsia="ru-RU"/>
        </w:rPr>
      </w:pPr>
      <w:r w:rsidRPr="00285EEC">
        <w:rPr>
          <w:rFonts w:ascii="Times New Roman" w:eastAsia="Calibri" w:hAnsi="Times New Roman" w:cs="Times New Roman"/>
          <w:sz w:val="28"/>
          <w:szCs w:val="28"/>
        </w:rPr>
        <w:t>Управлением территориальной политики и взаимодействия с МСУ Администрации Эвенкийского муниципального района п</w:t>
      </w:r>
      <w:r w:rsidRPr="00285EEC">
        <w:rPr>
          <w:rFonts w:ascii="Times New Roman" w:eastAsia="Times New Roman" w:hAnsi="Times New Roman" w:cs="Times New Roman"/>
          <w:sz w:val="28"/>
          <w:szCs w:val="20"/>
          <w:lang w:eastAsia="ru-RU"/>
        </w:rPr>
        <w:t>осле утверждения списков протоколом заседания жилищной комиссии в Эвенкийском муниципальном районе были направлены уведомления гражданам о включении в сводный список участников подпрограммы "Социальное развитие села на территории Эвенкийского муниципального района", об получении Свидетельств на предоставление (получение) субсидии и об открытии банковских (блокированных) счетов</w:t>
      </w:r>
      <w:r w:rsidR="005F650B" w:rsidRPr="00285EEC">
        <w:rPr>
          <w:rFonts w:ascii="Times New Roman" w:eastAsia="Times New Roman" w:hAnsi="Times New Roman" w:cs="Times New Roman"/>
          <w:sz w:val="28"/>
          <w:szCs w:val="20"/>
          <w:lang w:eastAsia="ru-RU"/>
        </w:rPr>
        <w:t xml:space="preserve"> в соответствии с </w:t>
      </w:r>
      <w:r w:rsidR="00CF518F" w:rsidRPr="00285EEC">
        <w:rPr>
          <w:rFonts w:ascii="Times New Roman" w:eastAsia="Times New Roman" w:hAnsi="Times New Roman" w:cs="Times New Roman"/>
          <w:sz w:val="28"/>
          <w:szCs w:val="20"/>
          <w:lang w:eastAsia="ru-RU"/>
        </w:rPr>
        <w:t>Порядком предоставления социальной выплаты (субсидии)</w:t>
      </w:r>
      <w:r w:rsidR="00837AAE" w:rsidRPr="00285EEC">
        <w:rPr>
          <w:rFonts w:ascii="Times New Roman" w:eastAsia="Times New Roman" w:hAnsi="Times New Roman" w:cs="Times New Roman"/>
          <w:sz w:val="28"/>
          <w:szCs w:val="20"/>
          <w:lang w:eastAsia="ru-RU"/>
        </w:rPr>
        <w:t xml:space="preserve">. </w:t>
      </w:r>
    </w:p>
    <w:p w:rsidR="003A6413" w:rsidRPr="00285EEC" w:rsidRDefault="003A6413" w:rsidP="003A6413">
      <w:pPr>
        <w:spacing w:after="0" w:line="240" w:lineRule="auto"/>
        <w:ind w:firstLine="567"/>
        <w:jc w:val="both"/>
        <w:rPr>
          <w:rFonts w:ascii="Times New Roman" w:eastAsia="Calibri" w:hAnsi="Times New Roman" w:cs="Times New Roman"/>
          <w:sz w:val="28"/>
          <w:szCs w:val="28"/>
        </w:rPr>
      </w:pPr>
      <w:r w:rsidRPr="00285EEC">
        <w:rPr>
          <w:rFonts w:ascii="Times New Roman" w:eastAsia="Calibri" w:hAnsi="Times New Roman" w:cs="Times New Roman"/>
          <w:sz w:val="28"/>
          <w:szCs w:val="28"/>
          <w:lang w:eastAsia="ru-RU"/>
        </w:rPr>
        <w:t>В 2024 году Управлением территориальной политики взаимодействия с МСУ Администрации Эвенкийского муниципального района были вручены участникам подпрограммы именны</w:t>
      </w:r>
      <w:r w:rsidR="00777209" w:rsidRPr="00285EEC">
        <w:rPr>
          <w:rFonts w:ascii="Times New Roman" w:eastAsia="Calibri" w:hAnsi="Times New Roman" w:cs="Times New Roman"/>
          <w:sz w:val="28"/>
          <w:szCs w:val="28"/>
          <w:lang w:eastAsia="ru-RU"/>
        </w:rPr>
        <w:t>е</w:t>
      </w:r>
      <w:r w:rsidRPr="00285EEC">
        <w:rPr>
          <w:rFonts w:ascii="Times New Roman" w:eastAsia="Calibri" w:hAnsi="Times New Roman" w:cs="Times New Roman"/>
          <w:sz w:val="28"/>
          <w:szCs w:val="28"/>
          <w:lang w:eastAsia="ru-RU"/>
        </w:rPr>
        <w:t xml:space="preserve"> Свидетельств</w:t>
      </w:r>
      <w:r w:rsidR="00777209" w:rsidRPr="00285EEC">
        <w:rPr>
          <w:rFonts w:ascii="Times New Roman" w:eastAsia="Calibri" w:hAnsi="Times New Roman" w:cs="Times New Roman"/>
          <w:sz w:val="28"/>
          <w:szCs w:val="28"/>
          <w:lang w:eastAsia="ru-RU"/>
        </w:rPr>
        <w:t>а</w:t>
      </w:r>
      <w:r w:rsidRPr="00285EEC">
        <w:rPr>
          <w:rFonts w:ascii="Times New Roman" w:eastAsia="Calibri" w:hAnsi="Times New Roman" w:cs="Times New Roman"/>
          <w:sz w:val="28"/>
          <w:szCs w:val="28"/>
          <w:lang w:eastAsia="ru-RU"/>
        </w:rPr>
        <w:t xml:space="preserve"> </w:t>
      </w:r>
      <w:r w:rsidRPr="00285EEC">
        <w:rPr>
          <w:rFonts w:ascii="Times New Roman" w:eastAsia="Calibri" w:hAnsi="Times New Roman" w:cs="Times New Roman"/>
          <w:sz w:val="28"/>
          <w:szCs w:val="28"/>
        </w:rPr>
        <w:t>о предоставлении средств на проведение мероприятий по улучшению жилищных условий граждан, проживающих в сельской местности</w:t>
      </w:r>
      <w:r w:rsidR="00DB3D30" w:rsidRPr="00285EEC">
        <w:rPr>
          <w:rFonts w:ascii="Times New Roman" w:eastAsia="Calibri" w:hAnsi="Times New Roman" w:cs="Times New Roman"/>
          <w:sz w:val="28"/>
          <w:szCs w:val="28"/>
        </w:rPr>
        <w:t>. Размер социальной выплаты (субсидии) рассчитывался на дату выдачи Свидетельства</w:t>
      </w:r>
      <w:r w:rsidR="00DB3D30" w:rsidRPr="00B228E1">
        <w:rPr>
          <w:rFonts w:ascii="Times New Roman" w:eastAsia="Calibri" w:hAnsi="Times New Roman" w:cs="Times New Roman"/>
          <w:sz w:val="28"/>
          <w:szCs w:val="28"/>
        </w:rPr>
        <w:t>.</w:t>
      </w:r>
      <w:r w:rsidR="00B86924" w:rsidRPr="00B228E1">
        <w:rPr>
          <w:rFonts w:ascii="Times New Roman" w:eastAsia="Calibri" w:hAnsi="Times New Roman" w:cs="Times New Roman"/>
          <w:sz w:val="28"/>
          <w:szCs w:val="28"/>
          <w:lang w:eastAsia="ru-RU"/>
        </w:rPr>
        <w:t xml:space="preserve"> Участникам подпрограммы 1 </w:t>
      </w:r>
      <w:r w:rsidR="00B86924" w:rsidRPr="00B228E1">
        <w:rPr>
          <w:rFonts w:ascii="Times New Roman" w:eastAsia="Times New Roman" w:hAnsi="Times New Roman" w:cs="Times New Roman"/>
          <w:sz w:val="28"/>
          <w:szCs w:val="20"/>
          <w:lang w:eastAsia="ru-RU"/>
        </w:rPr>
        <w:t>"Социальное развитие села на территории Эвенкийского муниципального района"</w:t>
      </w:r>
      <w:r w:rsidR="00B86924" w:rsidRPr="00B228E1">
        <w:rPr>
          <w:rFonts w:ascii="Times New Roman" w:eastAsia="Calibri" w:hAnsi="Times New Roman" w:cs="Times New Roman"/>
          <w:sz w:val="28"/>
          <w:szCs w:val="28"/>
          <w:lang w:eastAsia="ru-RU"/>
        </w:rPr>
        <w:t xml:space="preserve"> были открыты в ПАО </w:t>
      </w:r>
      <w:r w:rsidR="00B86924" w:rsidRPr="00B228E1">
        <w:rPr>
          <w:rFonts w:ascii="Times New Roman" w:eastAsia="Times New Roman" w:hAnsi="Times New Roman" w:cs="Times New Roman"/>
          <w:sz w:val="28"/>
          <w:szCs w:val="20"/>
          <w:lang w:eastAsia="ru-RU"/>
        </w:rPr>
        <w:t>"</w:t>
      </w:r>
      <w:r w:rsidR="00B86924" w:rsidRPr="00B228E1">
        <w:rPr>
          <w:rFonts w:ascii="Times New Roman" w:eastAsia="Calibri" w:hAnsi="Times New Roman" w:cs="Times New Roman"/>
          <w:sz w:val="28"/>
          <w:szCs w:val="28"/>
          <w:lang w:eastAsia="ru-RU"/>
        </w:rPr>
        <w:t>Сбербанка России</w:t>
      </w:r>
      <w:r w:rsidR="00B86924" w:rsidRPr="00B228E1">
        <w:rPr>
          <w:rFonts w:ascii="Times New Roman" w:eastAsia="Times New Roman" w:hAnsi="Times New Roman" w:cs="Times New Roman"/>
          <w:sz w:val="28"/>
          <w:szCs w:val="20"/>
          <w:lang w:eastAsia="ru-RU"/>
        </w:rPr>
        <w:t>"</w:t>
      </w:r>
      <w:r w:rsidR="00B86924">
        <w:rPr>
          <w:rFonts w:ascii="Times New Roman" w:eastAsia="Times New Roman" w:hAnsi="Times New Roman" w:cs="Times New Roman"/>
          <w:sz w:val="28"/>
          <w:szCs w:val="20"/>
          <w:lang w:eastAsia="ru-RU"/>
        </w:rPr>
        <w:t xml:space="preserve"> банковские (</w:t>
      </w:r>
      <w:r w:rsidR="00B228E1">
        <w:rPr>
          <w:rFonts w:ascii="Times New Roman" w:eastAsia="Times New Roman" w:hAnsi="Times New Roman" w:cs="Times New Roman"/>
          <w:sz w:val="28"/>
          <w:szCs w:val="20"/>
          <w:lang w:eastAsia="ru-RU"/>
        </w:rPr>
        <w:t>блокированные) счета.</w:t>
      </w:r>
    </w:p>
    <w:p w:rsidR="003A6413" w:rsidRDefault="003A6413" w:rsidP="001B037B">
      <w:pPr>
        <w:tabs>
          <w:tab w:val="left" w:pos="567"/>
        </w:tabs>
        <w:spacing w:after="0" w:line="240" w:lineRule="auto"/>
        <w:ind w:firstLine="567"/>
        <w:jc w:val="both"/>
        <w:rPr>
          <w:rFonts w:ascii="Times New Roman" w:eastAsia="Calibri" w:hAnsi="Times New Roman" w:cs="Times New Roman"/>
          <w:sz w:val="28"/>
          <w:szCs w:val="28"/>
          <w:lang w:eastAsia="ru-RU"/>
        </w:rPr>
      </w:pPr>
      <w:r w:rsidRPr="001B037B">
        <w:rPr>
          <w:rFonts w:ascii="Times New Roman" w:eastAsia="Calibri" w:hAnsi="Times New Roman" w:cs="Times New Roman"/>
          <w:sz w:val="28"/>
          <w:szCs w:val="28"/>
          <w:lang w:eastAsia="ru-RU"/>
        </w:rPr>
        <w:t>Перечисление средств районного бюджета на социальные выплаты (субсидии) гражданам, включенным в списки участников мероприятий по улучшению жилищных условий, осуществлялось Администрацией района на блокированные счета получателей социальных выплат, открытых в кредитных организациях (банках), на основании Распоряжений Администрации района Эвенкийского муниципального района</w:t>
      </w:r>
      <w:r w:rsidR="001B037B" w:rsidRPr="001B037B">
        <w:rPr>
          <w:rFonts w:ascii="Times New Roman" w:eastAsia="Calibri" w:hAnsi="Times New Roman" w:cs="Times New Roman"/>
          <w:sz w:val="28"/>
          <w:szCs w:val="28"/>
          <w:lang w:eastAsia="ru-RU"/>
        </w:rPr>
        <w:t xml:space="preserve">. </w:t>
      </w:r>
      <w:r w:rsidRPr="001B037B">
        <w:rPr>
          <w:rFonts w:ascii="Times New Roman" w:eastAsia="Calibri" w:hAnsi="Times New Roman" w:cs="Times New Roman"/>
          <w:sz w:val="28"/>
          <w:szCs w:val="28"/>
          <w:lang w:eastAsia="ru-RU"/>
        </w:rPr>
        <w:t xml:space="preserve">Социальная выплата предоставлена владельцам Свидетельств в безналичной форме путем зачисления их на блокированные счета. </w:t>
      </w:r>
    </w:p>
    <w:p w:rsidR="006A7F3F" w:rsidRPr="001B037B" w:rsidRDefault="006A7F3F" w:rsidP="001B037B">
      <w:pPr>
        <w:tabs>
          <w:tab w:val="left" w:pos="567"/>
        </w:tabs>
        <w:spacing w:after="0" w:line="240" w:lineRule="auto"/>
        <w:ind w:firstLine="567"/>
        <w:jc w:val="both"/>
        <w:rPr>
          <w:rFonts w:ascii="Times New Roman" w:eastAsia="Calibri" w:hAnsi="Times New Roman" w:cs="Times New Roman"/>
          <w:sz w:val="28"/>
          <w:szCs w:val="28"/>
          <w:lang w:eastAsia="ru-RU"/>
        </w:rPr>
      </w:pPr>
      <w:r w:rsidRPr="009C46EE">
        <w:rPr>
          <w:rFonts w:ascii="Times New Roman" w:eastAsia="Calibri" w:hAnsi="Times New Roman" w:cs="Times New Roman"/>
          <w:sz w:val="28"/>
          <w:szCs w:val="28"/>
        </w:rPr>
        <w:t xml:space="preserve">Перечисление социальной выплаты (субсидии) с банковских (блокированных) счетов </w:t>
      </w:r>
      <w:r w:rsidRPr="009C46EE">
        <w:rPr>
          <w:rFonts w:ascii="Times New Roman" w:hAnsi="Times New Roman" w:cs="Times New Roman"/>
          <w:sz w:val="28"/>
          <w:szCs w:val="28"/>
        </w:rPr>
        <w:t xml:space="preserve">получателей производилось банком по разрешениям Администрации района, подготовленным </w:t>
      </w:r>
      <w:r w:rsidRPr="009C46EE">
        <w:rPr>
          <w:rFonts w:ascii="Times New Roman" w:eastAsia="Calibri" w:hAnsi="Times New Roman" w:cs="Times New Roman"/>
          <w:sz w:val="28"/>
          <w:szCs w:val="28"/>
        </w:rPr>
        <w:t xml:space="preserve">Управлением </w:t>
      </w:r>
      <w:r w:rsidRPr="009C46EE">
        <w:rPr>
          <w:rFonts w:ascii="Times New Roman" w:hAnsi="Times New Roman" w:cs="Times New Roman"/>
          <w:sz w:val="28"/>
          <w:szCs w:val="28"/>
        </w:rPr>
        <w:t xml:space="preserve">территориальной политики и взаимодействия с МСУ Администрации Эвенкийского </w:t>
      </w:r>
      <w:r w:rsidRPr="009C46EE">
        <w:rPr>
          <w:rFonts w:ascii="Times New Roman" w:hAnsi="Times New Roman" w:cs="Times New Roman"/>
          <w:sz w:val="28"/>
          <w:szCs w:val="28"/>
        </w:rPr>
        <w:lastRenderedPageBreak/>
        <w:t>муниципального района в соответствии с Порядком предоставления социальной выплаты (субсидии).</w:t>
      </w:r>
    </w:p>
    <w:p w:rsidR="003A6413" w:rsidRDefault="003A6413" w:rsidP="003A6413">
      <w:pPr>
        <w:spacing w:after="0" w:line="240" w:lineRule="auto"/>
        <w:ind w:firstLine="567"/>
        <w:jc w:val="both"/>
        <w:rPr>
          <w:rFonts w:ascii="Times New Roman" w:eastAsia="Calibri" w:hAnsi="Times New Roman" w:cs="Times New Roman"/>
          <w:sz w:val="28"/>
          <w:szCs w:val="28"/>
          <w:lang w:eastAsia="ru-RU"/>
        </w:rPr>
      </w:pPr>
      <w:r w:rsidRPr="00A53833">
        <w:rPr>
          <w:rFonts w:ascii="Times New Roman" w:eastAsia="Calibri" w:hAnsi="Times New Roman" w:cs="Times New Roman"/>
          <w:sz w:val="28"/>
          <w:szCs w:val="28"/>
          <w:lang w:eastAsia="ru-RU"/>
        </w:rPr>
        <w:t>В 2024 году сумма перечисленной субсидии на блокированные счета граждан составила в общей сумме 11 166 480,00 руб. шести участникам подпрограммы 1.</w:t>
      </w:r>
    </w:p>
    <w:p w:rsidR="003A6413" w:rsidRPr="001838E6" w:rsidRDefault="003A6413" w:rsidP="003A6413">
      <w:pPr>
        <w:pStyle w:val="a6"/>
        <w:tabs>
          <w:tab w:val="left" w:pos="567"/>
        </w:tabs>
        <w:ind w:firstLine="567"/>
        <w:jc w:val="both"/>
        <w:rPr>
          <w:rFonts w:ascii="Times New Roman" w:hAnsi="Times New Roman" w:cs="Times New Roman"/>
          <w:sz w:val="28"/>
          <w:szCs w:val="28"/>
        </w:rPr>
      </w:pPr>
      <w:r w:rsidRPr="001838E6">
        <w:rPr>
          <w:rFonts w:ascii="Times New Roman" w:eastAsia="Calibri" w:hAnsi="Times New Roman" w:cs="Times New Roman"/>
          <w:sz w:val="28"/>
          <w:szCs w:val="28"/>
        </w:rPr>
        <w:t xml:space="preserve">Проверкой установлено, что в 2024 году на основании распоряжений Администрации района перечислено средств социальной выплаты (субсидии) на банковские (блокированные) счета получателям субсидии в общей сумме 11 166 480,00 руб., </w:t>
      </w:r>
      <w:r w:rsidRPr="001838E6">
        <w:rPr>
          <w:rFonts w:ascii="Times New Roman" w:hAnsi="Times New Roman" w:cs="Times New Roman"/>
          <w:sz w:val="28"/>
          <w:szCs w:val="28"/>
        </w:rPr>
        <w:t xml:space="preserve">по разрешениям Администрации района </w:t>
      </w:r>
      <w:r w:rsidRPr="001838E6">
        <w:rPr>
          <w:rFonts w:ascii="Times New Roman" w:eastAsia="Calibri" w:hAnsi="Times New Roman" w:cs="Times New Roman"/>
          <w:sz w:val="28"/>
          <w:szCs w:val="28"/>
        </w:rPr>
        <w:t xml:space="preserve">с банковских (блокированных) счетов </w:t>
      </w:r>
      <w:r w:rsidRPr="001838E6">
        <w:rPr>
          <w:rFonts w:ascii="Times New Roman" w:hAnsi="Times New Roman" w:cs="Times New Roman"/>
          <w:sz w:val="28"/>
          <w:szCs w:val="28"/>
        </w:rPr>
        <w:t>получателей субсидии перечислено банком в соответствии с Порядк</w:t>
      </w:r>
      <w:r w:rsidR="00291E59">
        <w:rPr>
          <w:rFonts w:ascii="Times New Roman" w:hAnsi="Times New Roman" w:cs="Times New Roman"/>
          <w:sz w:val="28"/>
          <w:szCs w:val="28"/>
        </w:rPr>
        <w:t>ом</w:t>
      </w:r>
      <w:r w:rsidRPr="001838E6">
        <w:rPr>
          <w:rFonts w:ascii="Times New Roman" w:hAnsi="Times New Roman" w:cs="Times New Roman"/>
          <w:sz w:val="28"/>
          <w:szCs w:val="28"/>
        </w:rPr>
        <w:t xml:space="preserve"> предоставления социальной выплаты (субсидии) в общей сумме 7 250 340,00 руб., расхождения составили в сумме 3 916 140,00 руб. (11 166 480,00 руб. - 7 250 340,00 руб.), из них:</w:t>
      </w:r>
    </w:p>
    <w:p w:rsidR="003A6413" w:rsidRPr="001838E6" w:rsidRDefault="003A6413" w:rsidP="003A6413">
      <w:pPr>
        <w:pStyle w:val="a8"/>
        <w:numPr>
          <w:ilvl w:val="0"/>
          <w:numId w:val="49"/>
        </w:numPr>
        <w:tabs>
          <w:tab w:val="left" w:pos="567"/>
          <w:tab w:val="left" w:pos="993"/>
        </w:tabs>
        <w:ind w:left="0" w:firstLine="567"/>
        <w:jc w:val="both"/>
        <w:rPr>
          <w:rFonts w:eastAsia="Calibri"/>
          <w:sz w:val="28"/>
          <w:szCs w:val="28"/>
        </w:rPr>
      </w:pPr>
      <w:r w:rsidRPr="001838E6">
        <w:rPr>
          <w:rFonts w:eastAsia="Calibri"/>
          <w:sz w:val="28"/>
          <w:szCs w:val="28"/>
        </w:rPr>
        <w:t>в 2024 году согласно распоряжени</w:t>
      </w:r>
      <w:r w:rsidR="00DE0CA7">
        <w:rPr>
          <w:rFonts w:eastAsia="Calibri"/>
          <w:sz w:val="28"/>
          <w:szCs w:val="28"/>
        </w:rPr>
        <w:t>ю</w:t>
      </w:r>
      <w:r w:rsidRPr="001838E6">
        <w:rPr>
          <w:rFonts w:eastAsia="Calibri"/>
          <w:sz w:val="28"/>
          <w:szCs w:val="28"/>
        </w:rPr>
        <w:t xml:space="preserve"> Администрации района от 19 марта 2024 года №104-р получателю социальной выплаты (субсидии) </w:t>
      </w:r>
      <w:r w:rsidRPr="001838E6">
        <w:rPr>
          <w:rFonts w:eastAsia="Calibri"/>
          <w:i/>
          <w:sz w:val="28"/>
          <w:szCs w:val="28"/>
        </w:rPr>
        <w:t>на банковский (блокированный) счет платежным поручением от 3 мая 2024 года №765084 перечислена субсидия в сумме 3 772 080,00 руб., которая согласн</w:t>
      </w:r>
      <w:r w:rsidR="00DE0CA7">
        <w:rPr>
          <w:rFonts w:eastAsia="Calibri"/>
          <w:i/>
          <w:sz w:val="28"/>
          <w:szCs w:val="28"/>
        </w:rPr>
        <w:t>о</w:t>
      </w:r>
      <w:r w:rsidRPr="001838E6">
        <w:rPr>
          <w:rFonts w:eastAsia="Calibri"/>
          <w:i/>
          <w:sz w:val="28"/>
          <w:szCs w:val="28"/>
        </w:rPr>
        <w:t xml:space="preserve"> Свидетельства</w:t>
      </w:r>
      <w:r w:rsidRPr="001838E6">
        <w:rPr>
          <w:rFonts w:eastAsia="Calibri"/>
          <w:sz w:val="28"/>
          <w:szCs w:val="28"/>
        </w:rPr>
        <w:t xml:space="preserve">  должна быть использована до 13 марта 2025 года.</w:t>
      </w:r>
    </w:p>
    <w:p w:rsidR="003A6413" w:rsidRPr="001838E6" w:rsidRDefault="003A6413" w:rsidP="003A6413">
      <w:pPr>
        <w:tabs>
          <w:tab w:val="left" w:pos="567"/>
        </w:tabs>
        <w:spacing w:after="0" w:line="240" w:lineRule="auto"/>
        <w:ind w:firstLine="567"/>
        <w:jc w:val="both"/>
        <w:rPr>
          <w:rFonts w:ascii="Times New Roman" w:eastAsia="Calibri" w:hAnsi="Times New Roman" w:cs="Times New Roman"/>
          <w:sz w:val="28"/>
          <w:szCs w:val="28"/>
          <w:lang w:eastAsia="ru-RU"/>
        </w:rPr>
      </w:pPr>
      <w:r w:rsidRPr="001838E6">
        <w:rPr>
          <w:rFonts w:ascii="Times New Roman" w:eastAsia="Calibri" w:hAnsi="Times New Roman" w:cs="Times New Roman"/>
          <w:sz w:val="28"/>
          <w:szCs w:val="28"/>
          <w:lang w:eastAsia="ru-RU"/>
        </w:rPr>
        <w:t xml:space="preserve">Управлением </w:t>
      </w:r>
      <w:r w:rsidRPr="001838E6">
        <w:rPr>
          <w:rFonts w:ascii="Times New Roman" w:hAnsi="Times New Roman" w:cs="Times New Roman"/>
          <w:sz w:val="28"/>
          <w:szCs w:val="28"/>
        </w:rPr>
        <w:t>территориальной политики и взаимодействия с МСУ Администрации Эвенкийского муниципального района</w:t>
      </w:r>
      <w:r w:rsidRPr="001838E6">
        <w:rPr>
          <w:rFonts w:ascii="Times New Roman" w:hAnsi="Times New Roman" w:cs="Times New Roman"/>
          <w:b/>
          <w:sz w:val="28"/>
          <w:szCs w:val="28"/>
        </w:rPr>
        <w:t xml:space="preserve"> </w:t>
      </w:r>
      <w:r w:rsidR="00F86E75" w:rsidRPr="001838E6">
        <w:rPr>
          <w:rFonts w:ascii="Times New Roman" w:eastAsia="Calibri" w:hAnsi="Times New Roman" w:cs="Times New Roman"/>
          <w:sz w:val="28"/>
          <w:szCs w:val="28"/>
          <w:lang w:eastAsia="ru-RU"/>
        </w:rPr>
        <w:t>получателю социальной выплаты (субсидии)</w:t>
      </w:r>
      <w:r w:rsidRPr="001838E6">
        <w:rPr>
          <w:rFonts w:ascii="Times New Roman" w:eastAsia="Calibri" w:hAnsi="Times New Roman" w:cs="Times New Roman"/>
          <w:sz w:val="28"/>
          <w:szCs w:val="28"/>
          <w:lang w:eastAsia="ru-RU"/>
        </w:rPr>
        <w:t xml:space="preserve"> было направлено уведомление от 6 марта 2025 года №04-05 об окончании срока действия блокированного счета и предоставлении в адрес Управления, подтверждающие факт</w:t>
      </w:r>
      <w:r w:rsidR="00F86E75" w:rsidRPr="001838E6">
        <w:rPr>
          <w:rFonts w:ascii="Times New Roman" w:eastAsia="Calibri" w:hAnsi="Times New Roman" w:cs="Times New Roman"/>
          <w:sz w:val="28"/>
          <w:szCs w:val="28"/>
          <w:lang w:eastAsia="ru-RU"/>
        </w:rPr>
        <w:t>ы</w:t>
      </w:r>
      <w:r w:rsidRPr="001838E6">
        <w:rPr>
          <w:rFonts w:ascii="Times New Roman" w:eastAsia="Calibri" w:hAnsi="Times New Roman" w:cs="Times New Roman"/>
          <w:sz w:val="28"/>
          <w:szCs w:val="28"/>
          <w:lang w:eastAsia="ru-RU"/>
        </w:rPr>
        <w:t xml:space="preserve"> исполнения работ, оказания услуг, приобретения стройматериалов. В случае </w:t>
      </w:r>
      <w:r w:rsidR="00A75EE2" w:rsidRPr="001838E6">
        <w:rPr>
          <w:rFonts w:ascii="Times New Roman" w:eastAsia="Calibri" w:hAnsi="Times New Roman" w:cs="Times New Roman"/>
          <w:sz w:val="28"/>
          <w:szCs w:val="28"/>
          <w:lang w:eastAsia="ru-RU"/>
        </w:rPr>
        <w:t>непредоставления</w:t>
      </w:r>
      <w:r w:rsidRPr="001838E6">
        <w:rPr>
          <w:rFonts w:ascii="Times New Roman" w:eastAsia="Calibri" w:hAnsi="Times New Roman" w:cs="Times New Roman"/>
          <w:sz w:val="28"/>
          <w:szCs w:val="28"/>
          <w:lang w:eastAsia="ru-RU"/>
        </w:rPr>
        <w:t xml:space="preserve"> указанных документов в Управление </w:t>
      </w:r>
      <w:r w:rsidRPr="001838E6">
        <w:rPr>
          <w:rFonts w:ascii="Times New Roman" w:hAnsi="Times New Roman" w:cs="Times New Roman"/>
          <w:sz w:val="28"/>
          <w:szCs w:val="28"/>
        </w:rPr>
        <w:t>территориальной политики и взаимодействия с МСУ Администрации Эвенкийского муниципального района</w:t>
      </w:r>
      <w:r w:rsidRPr="001838E6">
        <w:rPr>
          <w:rFonts w:ascii="Times New Roman" w:eastAsia="Calibri" w:hAnsi="Times New Roman" w:cs="Times New Roman"/>
          <w:sz w:val="28"/>
          <w:szCs w:val="28"/>
          <w:lang w:eastAsia="ru-RU"/>
        </w:rPr>
        <w:t xml:space="preserve">, неиспользованная сумма субсидии в сумме 3 772 080,00 руб. должна будет возвращена </w:t>
      </w:r>
      <w:r w:rsidR="00DE10F3" w:rsidRPr="001838E6">
        <w:rPr>
          <w:rFonts w:ascii="Times New Roman" w:eastAsia="Calibri" w:hAnsi="Times New Roman" w:cs="Times New Roman"/>
          <w:sz w:val="28"/>
          <w:szCs w:val="28"/>
          <w:lang w:eastAsia="ru-RU"/>
        </w:rPr>
        <w:t>получателем социальной выплаты (субсидии)</w:t>
      </w:r>
      <w:r w:rsidRPr="001838E6">
        <w:rPr>
          <w:rFonts w:ascii="Times New Roman" w:eastAsia="Calibri" w:hAnsi="Times New Roman" w:cs="Times New Roman"/>
          <w:sz w:val="28"/>
          <w:szCs w:val="28"/>
          <w:lang w:eastAsia="ru-RU"/>
        </w:rPr>
        <w:t xml:space="preserve"> в бюджет района до 15 апреля 2025 года. </w:t>
      </w:r>
    </w:p>
    <w:p w:rsidR="003A6413" w:rsidRPr="00A75EE2" w:rsidRDefault="003A6413" w:rsidP="00A75EE2">
      <w:pPr>
        <w:pStyle w:val="a8"/>
        <w:numPr>
          <w:ilvl w:val="0"/>
          <w:numId w:val="49"/>
        </w:numPr>
        <w:tabs>
          <w:tab w:val="left" w:pos="993"/>
        </w:tabs>
        <w:ind w:left="0" w:firstLine="567"/>
        <w:jc w:val="both"/>
        <w:rPr>
          <w:rFonts w:eastAsia="Calibri"/>
          <w:sz w:val="28"/>
          <w:szCs w:val="28"/>
        </w:rPr>
      </w:pPr>
      <w:r w:rsidRPr="001838E6">
        <w:rPr>
          <w:rFonts w:eastAsia="Calibri"/>
          <w:sz w:val="28"/>
          <w:szCs w:val="28"/>
        </w:rPr>
        <w:t>согласно распоряжени</w:t>
      </w:r>
      <w:r w:rsidR="00DE0CA7">
        <w:rPr>
          <w:rFonts w:eastAsia="Calibri"/>
          <w:sz w:val="28"/>
          <w:szCs w:val="28"/>
        </w:rPr>
        <w:t>ю</w:t>
      </w:r>
      <w:r w:rsidRPr="001838E6">
        <w:rPr>
          <w:rFonts w:eastAsia="Calibri"/>
          <w:sz w:val="28"/>
          <w:szCs w:val="28"/>
        </w:rPr>
        <w:t xml:space="preserve"> Администрации района от 1 марта 2024 года №70-р получателю социальной выплаты (субсидии) </w:t>
      </w:r>
      <w:r w:rsidRPr="001838E6">
        <w:rPr>
          <w:rFonts w:eastAsia="Calibri"/>
          <w:i/>
          <w:sz w:val="28"/>
          <w:szCs w:val="28"/>
        </w:rPr>
        <w:t>на банковский (блокированный) счет платежным поручением от 21 марта 2024 года №81467 перечислена субсидия в сумме 918 060,00 руб., которая согласн</w:t>
      </w:r>
      <w:r w:rsidR="00DE0CA7">
        <w:rPr>
          <w:rFonts w:eastAsia="Calibri"/>
          <w:i/>
          <w:sz w:val="28"/>
          <w:szCs w:val="28"/>
        </w:rPr>
        <w:t>о</w:t>
      </w:r>
      <w:r w:rsidRPr="001838E6">
        <w:rPr>
          <w:rFonts w:eastAsia="Calibri"/>
          <w:i/>
          <w:sz w:val="28"/>
          <w:szCs w:val="28"/>
        </w:rPr>
        <w:t xml:space="preserve"> Свидетельства</w:t>
      </w:r>
      <w:r w:rsidRPr="001838E6">
        <w:rPr>
          <w:rFonts w:eastAsia="Calibri"/>
          <w:sz w:val="28"/>
          <w:szCs w:val="28"/>
        </w:rPr>
        <w:t xml:space="preserve">  должна быть использована до 15 февраля 2025 года. Данная субсидия использована частично в сумме 774 000,00 руб., оставшаяся сумма в размере 144 060,00 руб. не использована по причине  смерти </w:t>
      </w:r>
      <w:r w:rsidR="001838E6" w:rsidRPr="001838E6">
        <w:rPr>
          <w:rFonts w:eastAsia="Calibri"/>
          <w:sz w:val="28"/>
          <w:szCs w:val="28"/>
        </w:rPr>
        <w:t>получателя субсидии</w:t>
      </w:r>
      <w:r w:rsidRPr="001838E6">
        <w:rPr>
          <w:rFonts w:eastAsia="Calibri"/>
          <w:sz w:val="28"/>
          <w:szCs w:val="28"/>
        </w:rPr>
        <w:t xml:space="preserve"> (участник СВО) (свидетельство о смерти от 13 февраля 2025 года №859386  </w:t>
      </w:r>
      <w:r w:rsidRPr="001838E6">
        <w:rPr>
          <w:rFonts w:eastAsia="Calibri"/>
          <w:sz w:val="28"/>
          <w:szCs w:val="28"/>
          <w:lang w:val="en-US"/>
        </w:rPr>
        <w:t>III</w:t>
      </w:r>
      <w:r w:rsidRPr="001838E6">
        <w:rPr>
          <w:rFonts w:eastAsia="Calibri"/>
          <w:sz w:val="28"/>
          <w:szCs w:val="28"/>
        </w:rPr>
        <w:t xml:space="preserve">-БА ЕГР ЗАГС о государственной регистрации смерти </w:t>
      </w:r>
      <w:r w:rsidRPr="001838E6">
        <w:rPr>
          <w:rFonts w:eastAsia="Calibri"/>
          <w:sz w:val="28"/>
          <w:szCs w:val="28"/>
          <w:lang w:val="en-US"/>
        </w:rPr>
        <w:t>v</w:t>
      </w:r>
      <w:r w:rsidRPr="001838E6">
        <w:rPr>
          <w:rFonts w:eastAsia="Calibri"/>
          <w:sz w:val="28"/>
          <w:szCs w:val="28"/>
        </w:rPr>
        <w:t>4.0.1 (СМЭВ 3)), достройка дома будет производиться по вступлению члена семьи (супруги) в наследство.</w:t>
      </w:r>
    </w:p>
    <w:p w:rsidR="00357477" w:rsidRPr="00A75EE2" w:rsidRDefault="00357477" w:rsidP="00357477">
      <w:pPr>
        <w:pStyle w:val="a6"/>
        <w:tabs>
          <w:tab w:val="left" w:pos="567"/>
        </w:tabs>
        <w:ind w:firstLine="567"/>
        <w:jc w:val="both"/>
        <w:rPr>
          <w:rFonts w:ascii="Times New Roman" w:eastAsia="Calibri" w:hAnsi="Times New Roman" w:cs="Times New Roman"/>
          <w:sz w:val="28"/>
          <w:szCs w:val="28"/>
          <w:u w:val="single"/>
        </w:rPr>
      </w:pPr>
      <w:r w:rsidRPr="00A75EE2">
        <w:rPr>
          <w:rFonts w:ascii="Times New Roman" w:eastAsia="Calibri" w:hAnsi="Times New Roman" w:cs="Times New Roman"/>
          <w:sz w:val="28"/>
          <w:szCs w:val="28"/>
          <w:u w:val="single"/>
        </w:rPr>
        <w:t xml:space="preserve">В ходе проверки </w:t>
      </w:r>
      <w:r w:rsidR="00A75EE2" w:rsidRPr="00A75EE2">
        <w:rPr>
          <w:rFonts w:ascii="Times New Roman" w:eastAsia="Calibri" w:hAnsi="Times New Roman" w:cs="Times New Roman"/>
          <w:sz w:val="28"/>
          <w:szCs w:val="28"/>
          <w:u w:val="single"/>
        </w:rPr>
        <w:t xml:space="preserve">за период 2024 года, </w:t>
      </w:r>
      <w:r w:rsidRPr="00A75EE2">
        <w:rPr>
          <w:rFonts w:ascii="Times New Roman" w:eastAsia="Calibri" w:hAnsi="Times New Roman" w:cs="Times New Roman"/>
          <w:sz w:val="28"/>
          <w:szCs w:val="28"/>
          <w:u w:val="single"/>
        </w:rPr>
        <w:t>установлены следующие нарушения:</w:t>
      </w:r>
    </w:p>
    <w:p w:rsidR="003A6413" w:rsidRPr="00DF3D9B" w:rsidRDefault="003A6413" w:rsidP="003A6413">
      <w:pPr>
        <w:tabs>
          <w:tab w:val="left" w:pos="567"/>
        </w:tabs>
        <w:spacing w:after="0" w:line="240" w:lineRule="auto"/>
        <w:jc w:val="both"/>
        <w:rPr>
          <w:rFonts w:ascii="Times New Roman" w:hAnsi="Times New Roman" w:cs="Times New Roman"/>
          <w:sz w:val="28"/>
          <w:szCs w:val="28"/>
        </w:rPr>
      </w:pPr>
      <w:r w:rsidRPr="00DF3D9B">
        <w:rPr>
          <w:rFonts w:ascii="Times New Roman" w:eastAsia="Calibri" w:hAnsi="Times New Roman" w:cs="Times New Roman"/>
          <w:sz w:val="28"/>
          <w:szCs w:val="28"/>
          <w:lang w:eastAsia="ru-RU"/>
        </w:rPr>
        <w:tab/>
      </w:r>
      <w:r w:rsidR="003610A2" w:rsidRPr="00DF3D9B">
        <w:rPr>
          <w:rFonts w:ascii="Times New Roman" w:eastAsia="Calibri" w:hAnsi="Times New Roman" w:cs="Times New Roman"/>
          <w:b/>
          <w:bCs/>
          <w:sz w:val="28"/>
          <w:szCs w:val="28"/>
          <w:lang w:eastAsia="ru-RU"/>
        </w:rPr>
        <w:t>1</w:t>
      </w:r>
      <w:r w:rsidRPr="00DF3D9B">
        <w:rPr>
          <w:rFonts w:ascii="Times New Roman" w:eastAsia="Calibri" w:hAnsi="Times New Roman" w:cs="Times New Roman"/>
          <w:b/>
          <w:bCs/>
          <w:sz w:val="28"/>
          <w:szCs w:val="28"/>
          <w:lang w:eastAsia="ru-RU"/>
        </w:rPr>
        <w:t>.</w:t>
      </w:r>
      <w:r w:rsidRPr="00DF3D9B">
        <w:rPr>
          <w:rFonts w:ascii="Times New Roman" w:eastAsia="Calibri" w:hAnsi="Times New Roman" w:cs="Times New Roman"/>
          <w:sz w:val="28"/>
          <w:szCs w:val="28"/>
          <w:lang w:eastAsia="ru-RU"/>
        </w:rPr>
        <w:t xml:space="preserve"> </w:t>
      </w:r>
      <w:r w:rsidRPr="00DF3D9B">
        <w:rPr>
          <w:rFonts w:ascii="Times New Roman" w:hAnsi="Times New Roman" w:cs="Times New Roman"/>
          <w:sz w:val="28"/>
          <w:szCs w:val="28"/>
        </w:rPr>
        <w:t xml:space="preserve">В нарушение статьи 179 Бюджетного кодекса Российской Федерации, статьи 26 Положения о бюджетном процессе в Эвенкийском муниципальном </w:t>
      </w:r>
      <w:r w:rsidRPr="00DF3D9B">
        <w:rPr>
          <w:rFonts w:ascii="Times New Roman" w:hAnsi="Times New Roman" w:cs="Times New Roman"/>
          <w:sz w:val="28"/>
          <w:szCs w:val="28"/>
        </w:rPr>
        <w:lastRenderedPageBreak/>
        <w:t>районе, утвержденного Решением Эвенкийского районного Совета депутатов от 22 сентября 2017 года №4-1613-5 (в редакции от 15.12.2023 №5-2237-11)</w:t>
      </w:r>
      <w:r w:rsidRPr="00DF3D9B">
        <w:rPr>
          <w:sz w:val="28"/>
          <w:szCs w:val="28"/>
        </w:rPr>
        <w:t xml:space="preserve"> </w:t>
      </w:r>
      <w:r w:rsidRPr="001979D3">
        <w:rPr>
          <w:rFonts w:ascii="Times New Roman" w:hAnsi="Times New Roman" w:cs="Times New Roman"/>
          <w:i/>
          <w:sz w:val="28"/>
          <w:szCs w:val="28"/>
        </w:rPr>
        <w:t>данные в паспорте подпрограммы</w:t>
      </w:r>
      <w:r w:rsidRPr="00DF3D9B">
        <w:rPr>
          <w:rFonts w:ascii="Times New Roman" w:hAnsi="Times New Roman" w:cs="Times New Roman"/>
          <w:sz w:val="28"/>
          <w:szCs w:val="28"/>
        </w:rPr>
        <w:t xml:space="preserve"> "Социальное развитие села на территории Эвенкийского муниципального района" муниципальной программы </w:t>
      </w:r>
      <w:r w:rsidRPr="00DF3D9B">
        <w:rPr>
          <w:rFonts w:ascii="Times New Roman" w:eastAsia="Times New Roman" w:hAnsi="Times New Roman" w:cs="Times New Roman"/>
          <w:sz w:val="28"/>
          <w:szCs w:val="28"/>
        </w:rPr>
        <w:t xml:space="preserve">Эвенкийского муниципального района </w:t>
      </w:r>
      <w:r w:rsidRPr="00DF3D9B">
        <w:rPr>
          <w:rFonts w:ascii="Times New Roman" w:eastAsia="Calibri" w:hAnsi="Times New Roman" w:cs="Times New Roman"/>
          <w:sz w:val="28"/>
          <w:szCs w:val="28"/>
        </w:rPr>
        <w:t>"Улучшение жилищных условий жителей Эвенкийского муниципального района</w:t>
      </w:r>
      <w:r w:rsidRPr="00DF3D9B">
        <w:rPr>
          <w:rFonts w:ascii="Times New Roman" w:hAnsi="Times New Roman" w:cs="Times New Roman"/>
          <w:sz w:val="28"/>
          <w:szCs w:val="28"/>
        </w:rPr>
        <w:t xml:space="preserve">" на 2024-2026 годы не приведены в соответствие с Решением Эвенкийского районного Совета депутатов от 13 декабря 2024 года №5-2339-16 </w:t>
      </w:r>
      <w:r w:rsidRPr="00DF3D9B">
        <w:rPr>
          <w:rFonts w:ascii="Times New Roman" w:eastAsia="Calibri" w:hAnsi="Times New Roman" w:cs="Times New Roman"/>
          <w:sz w:val="28"/>
          <w:szCs w:val="28"/>
        </w:rPr>
        <w:t xml:space="preserve">"О внесении изменений в Решение Эвенкийского районного Совета депутатов от 15 декабря 2023 года №5-2235-11 "О районном бюджете на 2024 год </w:t>
      </w:r>
      <w:r w:rsidRPr="00DF3D9B">
        <w:rPr>
          <w:rFonts w:ascii="Times New Roman" w:hAnsi="Times New Roman" w:cs="Times New Roman"/>
          <w:sz w:val="28"/>
          <w:szCs w:val="28"/>
        </w:rPr>
        <w:t>и плановый период 2025-2026 годов".</w:t>
      </w:r>
    </w:p>
    <w:p w:rsidR="003A6413" w:rsidRPr="00DF3D9B" w:rsidRDefault="00B77B67" w:rsidP="003A6413">
      <w:pPr>
        <w:pStyle w:val="a6"/>
        <w:tabs>
          <w:tab w:val="left" w:pos="567"/>
        </w:tabs>
        <w:ind w:firstLine="567"/>
        <w:jc w:val="both"/>
        <w:rPr>
          <w:rFonts w:ascii="Times New Roman" w:eastAsia="Calibri" w:hAnsi="Times New Roman" w:cs="Times New Roman"/>
          <w:sz w:val="28"/>
          <w:szCs w:val="28"/>
        </w:rPr>
      </w:pPr>
      <w:r w:rsidRPr="00DF3D9B">
        <w:rPr>
          <w:rFonts w:ascii="Times New Roman" w:eastAsia="Calibri" w:hAnsi="Times New Roman" w:cs="Times New Roman"/>
          <w:b/>
          <w:sz w:val="28"/>
          <w:szCs w:val="28"/>
        </w:rPr>
        <w:t>2</w:t>
      </w:r>
      <w:r w:rsidR="003A6413" w:rsidRPr="00DF3D9B">
        <w:rPr>
          <w:rFonts w:ascii="Times New Roman" w:eastAsia="Calibri" w:hAnsi="Times New Roman" w:cs="Times New Roman"/>
          <w:b/>
          <w:sz w:val="28"/>
          <w:szCs w:val="28"/>
        </w:rPr>
        <w:t>.</w:t>
      </w:r>
      <w:r w:rsidR="003A6413" w:rsidRPr="00DF3D9B">
        <w:rPr>
          <w:rFonts w:ascii="Times New Roman" w:eastAsia="Calibri" w:hAnsi="Times New Roman" w:cs="Times New Roman"/>
          <w:sz w:val="28"/>
          <w:szCs w:val="28"/>
        </w:rPr>
        <w:t xml:space="preserve"> В нарушение пункта 2.5. Порядка предоставления и использования средств бюджета Эвенкийского муниципального района на проведение мероприятий подпрограммы "Социальное развитие села на территории Эвенкийского муниципального района" в рамках муниципальной программы "Улучшение жилищных условий жителей Эвенкийского муниципального района", утвержденного постановлением Администрации района от 19 декабря 2019 года №573-п (с учетом изменений) и раздела 4. "Срок действия договора" договора о банковском счете для обслуживания государственных программ получателя субсидии срок действия банковских (блокированных) счетов не соответствует сроку действия выданных Свидетельств получателей социальной выплаты (субсидии), (распоряжения о продлении срока действия Свидетельств в учетных делах отсутствуют), так, например:</w:t>
      </w:r>
    </w:p>
    <w:p w:rsidR="003A6413" w:rsidRPr="00DF3D9B" w:rsidRDefault="003A6413" w:rsidP="003A6413">
      <w:pPr>
        <w:pStyle w:val="a6"/>
        <w:tabs>
          <w:tab w:val="left" w:pos="567"/>
        </w:tabs>
        <w:ind w:firstLine="567"/>
        <w:jc w:val="both"/>
        <w:rPr>
          <w:rFonts w:ascii="Times New Roman" w:eastAsia="Calibri" w:hAnsi="Times New Roman" w:cs="Times New Roman"/>
          <w:sz w:val="28"/>
          <w:szCs w:val="28"/>
        </w:rPr>
      </w:pPr>
      <w:r w:rsidRPr="00DF3D9B">
        <w:rPr>
          <w:rFonts w:ascii="Times New Roman" w:eastAsia="Calibri" w:hAnsi="Times New Roman" w:cs="Times New Roman"/>
          <w:sz w:val="28"/>
          <w:szCs w:val="28"/>
        </w:rPr>
        <w:t>- получателю субсидии выдано свидетельство от 5 февраля 2024 года №05, срок действия до 5 февраля 2025 года, но банком открыт банковский (блокированный) счет со сроком действия по 5 февраля 2026;</w:t>
      </w:r>
    </w:p>
    <w:p w:rsidR="003A6413" w:rsidRPr="00DF3D9B" w:rsidRDefault="003A6413" w:rsidP="003A6413">
      <w:pPr>
        <w:pStyle w:val="a6"/>
        <w:tabs>
          <w:tab w:val="left" w:pos="567"/>
        </w:tabs>
        <w:ind w:firstLine="567"/>
        <w:jc w:val="both"/>
        <w:rPr>
          <w:rFonts w:ascii="Times New Roman" w:eastAsia="Calibri" w:hAnsi="Times New Roman" w:cs="Times New Roman"/>
          <w:sz w:val="28"/>
          <w:szCs w:val="28"/>
        </w:rPr>
      </w:pPr>
      <w:r w:rsidRPr="00DF3D9B">
        <w:rPr>
          <w:rFonts w:ascii="Times New Roman" w:eastAsia="Calibri" w:hAnsi="Times New Roman" w:cs="Times New Roman"/>
          <w:sz w:val="28"/>
          <w:szCs w:val="28"/>
        </w:rPr>
        <w:t>- получателю субсидии выдано свидетельство от 13 марта 2024 года №02, срок действия до 13 марта 2025 года, но банком открыт банковский (блокированный) счет со сроком действия по 13 марта 2026 года.</w:t>
      </w:r>
    </w:p>
    <w:p w:rsidR="003A6413" w:rsidRPr="00533915" w:rsidRDefault="003A6413" w:rsidP="00533915">
      <w:pPr>
        <w:pStyle w:val="a6"/>
        <w:tabs>
          <w:tab w:val="left" w:pos="567"/>
        </w:tabs>
        <w:ind w:firstLine="567"/>
        <w:jc w:val="both"/>
        <w:rPr>
          <w:rFonts w:ascii="Times New Roman" w:eastAsia="Calibri" w:hAnsi="Times New Roman" w:cs="Times New Roman"/>
          <w:sz w:val="28"/>
          <w:szCs w:val="28"/>
        </w:rPr>
      </w:pPr>
      <w:r w:rsidRPr="00EA49E2">
        <w:rPr>
          <w:rFonts w:ascii="Times New Roman" w:eastAsia="Calibri" w:hAnsi="Times New Roman" w:cs="Times New Roman"/>
          <w:i/>
          <w:sz w:val="28"/>
          <w:szCs w:val="28"/>
        </w:rPr>
        <w:t>Так же следует отметить</w:t>
      </w:r>
      <w:r w:rsidRPr="00DF3D9B">
        <w:rPr>
          <w:rFonts w:ascii="Times New Roman" w:eastAsia="Calibri" w:hAnsi="Times New Roman" w:cs="Times New Roman"/>
          <w:sz w:val="28"/>
          <w:szCs w:val="28"/>
        </w:rPr>
        <w:t xml:space="preserve">, что в 2024 </w:t>
      </w:r>
      <w:r w:rsidRPr="00541C32">
        <w:rPr>
          <w:rFonts w:ascii="Times New Roman" w:eastAsia="Calibri" w:hAnsi="Times New Roman" w:cs="Times New Roman"/>
          <w:sz w:val="28"/>
          <w:szCs w:val="28"/>
        </w:rPr>
        <w:t>году</w:t>
      </w:r>
      <w:r w:rsidRPr="00541C32">
        <w:rPr>
          <w:rFonts w:eastAsia="Calibri"/>
          <w:sz w:val="28"/>
          <w:szCs w:val="28"/>
        </w:rPr>
        <w:t xml:space="preserve"> </w:t>
      </w:r>
      <w:r w:rsidRPr="00541C32">
        <w:rPr>
          <w:rFonts w:ascii="Times New Roman" w:eastAsia="Calibri" w:hAnsi="Times New Roman" w:cs="Times New Roman"/>
          <w:sz w:val="28"/>
          <w:szCs w:val="28"/>
        </w:rPr>
        <w:t>одному</w:t>
      </w:r>
      <w:r w:rsidRPr="00533915">
        <w:rPr>
          <w:rFonts w:ascii="Times New Roman" w:eastAsia="Calibri" w:hAnsi="Times New Roman" w:cs="Times New Roman"/>
          <w:sz w:val="28"/>
          <w:szCs w:val="28"/>
        </w:rPr>
        <w:t xml:space="preserve"> участнику подпрограммы запланированные средства субсидии в размере 1 168 440,00 руб. не перечислялись. Управлением </w:t>
      </w:r>
      <w:r w:rsidRPr="00533915">
        <w:rPr>
          <w:rFonts w:ascii="Times New Roman" w:hAnsi="Times New Roman" w:cs="Times New Roman"/>
          <w:sz w:val="28"/>
          <w:szCs w:val="28"/>
        </w:rPr>
        <w:t>территориальной политики и взаимодействия с МСУ Администрации Эвенкийского муниципального района</w:t>
      </w:r>
      <w:r w:rsidRPr="00533915">
        <w:rPr>
          <w:rFonts w:ascii="Times New Roman" w:eastAsia="Calibri" w:hAnsi="Times New Roman" w:cs="Times New Roman"/>
          <w:sz w:val="28"/>
          <w:szCs w:val="28"/>
        </w:rPr>
        <w:t xml:space="preserve"> подготовлено распоряжение Администрации района от 29 февраля 2024 года №68-р "О перечислении денежных средств (субсидии) на</w:t>
      </w:r>
      <w:r w:rsidR="003444E5" w:rsidRPr="00533915">
        <w:rPr>
          <w:rFonts w:ascii="Times New Roman" w:eastAsia="Calibri" w:hAnsi="Times New Roman" w:cs="Times New Roman"/>
          <w:sz w:val="28"/>
          <w:szCs w:val="28"/>
        </w:rPr>
        <w:t xml:space="preserve"> улучшение жилищных условий</w:t>
      </w:r>
      <w:r w:rsidRPr="00533915">
        <w:rPr>
          <w:rFonts w:ascii="Times New Roman" w:eastAsia="Calibri" w:hAnsi="Times New Roman" w:cs="Times New Roman"/>
          <w:sz w:val="28"/>
          <w:szCs w:val="28"/>
        </w:rPr>
        <w:t xml:space="preserve">" на блокированный счет в размере 1 168 440,00 руб. Однако средства субсидии на блокированный счет участника не перечислялись, так как не были предоставлены документы, подтверждающие факт выполнения работ (акты выполненных работ, отчетные документы по факту выполнения работ, договора купли-продажи строительных материалов, оборудования, других </w:t>
      </w:r>
      <w:r w:rsidR="00A75EE2" w:rsidRPr="00533915">
        <w:rPr>
          <w:rFonts w:ascii="Times New Roman" w:eastAsia="Calibri" w:hAnsi="Times New Roman" w:cs="Times New Roman"/>
          <w:sz w:val="28"/>
          <w:szCs w:val="28"/>
        </w:rPr>
        <w:t>товароматериальных</w:t>
      </w:r>
      <w:r w:rsidRPr="00533915">
        <w:rPr>
          <w:rFonts w:ascii="Times New Roman" w:eastAsia="Calibri" w:hAnsi="Times New Roman" w:cs="Times New Roman"/>
          <w:sz w:val="28"/>
          <w:szCs w:val="28"/>
        </w:rPr>
        <w:t xml:space="preserve"> ценностей, транспортные услуги и т.д.), отсутствовали контакты участника подпрограммы. В течение проверяемого периода 2024 года данная сумма не перераспределялась.  </w:t>
      </w:r>
    </w:p>
    <w:p w:rsidR="003A6413" w:rsidRPr="00DF3D9B" w:rsidRDefault="003A6413" w:rsidP="003A6413">
      <w:pPr>
        <w:spacing w:after="0" w:line="240" w:lineRule="auto"/>
        <w:ind w:firstLine="567"/>
        <w:jc w:val="both"/>
        <w:rPr>
          <w:rFonts w:ascii="Times New Roman" w:eastAsia="Calibri" w:hAnsi="Times New Roman" w:cs="Times New Roman"/>
          <w:sz w:val="28"/>
          <w:szCs w:val="28"/>
          <w:lang w:eastAsia="ru-RU"/>
        </w:rPr>
      </w:pPr>
      <w:r w:rsidRPr="00DF3D9B">
        <w:rPr>
          <w:rFonts w:ascii="Times New Roman" w:eastAsia="Calibri" w:hAnsi="Times New Roman" w:cs="Times New Roman"/>
          <w:sz w:val="28"/>
          <w:szCs w:val="28"/>
          <w:lang w:eastAsia="ru-RU"/>
        </w:rPr>
        <w:lastRenderedPageBreak/>
        <w:t xml:space="preserve">В соответствии с </w:t>
      </w:r>
      <w:r w:rsidRPr="00DF3D9B">
        <w:rPr>
          <w:rFonts w:ascii="Times New Roman" w:hAnsi="Times New Roman" w:cs="Times New Roman"/>
          <w:sz w:val="28"/>
          <w:szCs w:val="28"/>
        </w:rPr>
        <w:t>Порядк</w:t>
      </w:r>
      <w:r w:rsidR="003444E5" w:rsidRPr="00DF3D9B">
        <w:rPr>
          <w:rFonts w:ascii="Times New Roman" w:hAnsi="Times New Roman" w:cs="Times New Roman"/>
          <w:sz w:val="28"/>
          <w:szCs w:val="28"/>
        </w:rPr>
        <w:t>ом</w:t>
      </w:r>
      <w:r w:rsidRPr="00DF3D9B">
        <w:rPr>
          <w:rFonts w:ascii="Times New Roman" w:hAnsi="Times New Roman" w:cs="Times New Roman"/>
          <w:sz w:val="28"/>
          <w:szCs w:val="28"/>
        </w:rPr>
        <w:t xml:space="preserve"> предоставления социальной выплаты (субсидии), </w:t>
      </w:r>
      <w:r w:rsidRPr="00DF3D9B">
        <w:rPr>
          <w:rFonts w:ascii="Times New Roman" w:eastAsia="Calibri" w:hAnsi="Times New Roman" w:cs="Times New Roman"/>
          <w:sz w:val="28"/>
          <w:szCs w:val="28"/>
          <w:lang w:eastAsia="ru-RU"/>
        </w:rPr>
        <w:t xml:space="preserve">Администрация района в праве перераспределять субсидии, оставшиеся в результате невыполненных невыполнения или неполного выполнения участниками подпрограммы своих обязательств по финансированию </w:t>
      </w:r>
      <w:r w:rsidR="00A75EE2" w:rsidRPr="00DF3D9B">
        <w:rPr>
          <w:rFonts w:ascii="Times New Roman" w:eastAsia="Calibri" w:hAnsi="Times New Roman" w:cs="Times New Roman"/>
          <w:sz w:val="28"/>
          <w:szCs w:val="28"/>
          <w:lang w:eastAsia="ru-RU"/>
        </w:rPr>
        <w:t>мероприятий,</w:t>
      </w:r>
      <w:r w:rsidRPr="00DF3D9B">
        <w:rPr>
          <w:rFonts w:ascii="Times New Roman" w:eastAsia="Calibri" w:hAnsi="Times New Roman" w:cs="Times New Roman"/>
          <w:sz w:val="28"/>
          <w:szCs w:val="28"/>
          <w:lang w:eastAsia="ru-RU"/>
        </w:rPr>
        <w:t xml:space="preserve"> предусмотренных подпрограммой «Социальное развитие села на территории Эвенкийского муниципального района». </w:t>
      </w:r>
    </w:p>
    <w:p w:rsidR="003A6413" w:rsidRPr="00DF3D9B" w:rsidRDefault="003A6413" w:rsidP="003A6413">
      <w:pPr>
        <w:spacing w:after="0" w:line="240" w:lineRule="auto"/>
        <w:ind w:firstLine="567"/>
        <w:jc w:val="both"/>
        <w:rPr>
          <w:rFonts w:ascii="Times New Roman" w:eastAsia="Calibri" w:hAnsi="Times New Roman" w:cs="Times New Roman"/>
          <w:sz w:val="28"/>
          <w:szCs w:val="28"/>
          <w:lang w:eastAsia="ru-RU"/>
        </w:rPr>
      </w:pPr>
      <w:r w:rsidRPr="00DF3D9B">
        <w:rPr>
          <w:rFonts w:ascii="Times New Roman" w:eastAsia="Calibri" w:hAnsi="Times New Roman" w:cs="Times New Roman"/>
          <w:sz w:val="28"/>
          <w:szCs w:val="28"/>
          <w:u w:val="single"/>
          <w:lang w:eastAsia="ru-RU"/>
        </w:rPr>
        <w:t>Лишь в марте 2025 года</w:t>
      </w:r>
      <w:r w:rsidRPr="00DF3D9B">
        <w:rPr>
          <w:rFonts w:ascii="Times New Roman" w:eastAsia="Calibri" w:hAnsi="Times New Roman" w:cs="Times New Roman"/>
          <w:sz w:val="28"/>
          <w:szCs w:val="28"/>
          <w:lang w:eastAsia="ru-RU"/>
        </w:rPr>
        <w:t xml:space="preserve"> Управлением территориальной политики и взаимодействия с МСУ Администрации Эвенкийского муниципального района Красноярского края направлен запрос о предоставлении информации о фактическом проживании </w:t>
      </w:r>
      <w:r w:rsidR="001F4C79" w:rsidRPr="00DF3D9B">
        <w:rPr>
          <w:rFonts w:ascii="Times New Roman" w:eastAsia="Calibri" w:hAnsi="Times New Roman" w:cs="Times New Roman"/>
          <w:sz w:val="28"/>
          <w:szCs w:val="28"/>
          <w:lang w:eastAsia="ru-RU"/>
        </w:rPr>
        <w:t>получателя социальной выплаты (субсидии)</w:t>
      </w:r>
      <w:r w:rsidRPr="00DF3D9B">
        <w:rPr>
          <w:rFonts w:ascii="Times New Roman" w:eastAsia="Calibri" w:hAnsi="Times New Roman" w:cs="Times New Roman"/>
          <w:sz w:val="28"/>
          <w:szCs w:val="28"/>
          <w:lang w:eastAsia="ru-RU"/>
        </w:rPr>
        <w:t xml:space="preserve"> в Администрацию поселка Ессей. На данный запрос был получен ответ, о том, что: "</w:t>
      </w:r>
      <w:r w:rsidR="001F4C79" w:rsidRPr="00DF3D9B">
        <w:rPr>
          <w:rFonts w:ascii="Times New Roman" w:eastAsia="Calibri" w:hAnsi="Times New Roman" w:cs="Times New Roman"/>
          <w:sz w:val="28"/>
          <w:szCs w:val="28"/>
          <w:lang w:eastAsia="ru-RU"/>
        </w:rPr>
        <w:t>получатель социальной выплаты (субсидии)</w:t>
      </w:r>
      <w:r w:rsidRPr="00DF3D9B">
        <w:rPr>
          <w:rFonts w:ascii="Times New Roman" w:eastAsia="Calibri" w:hAnsi="Times New Roman" w:cs="Times New Roman"/>
          <w:sz w:val="28"/>
          <w:szCs w:val="28"/>
          <w:lang w:eastAsia="ru-RU"/>
        </w:rPr>
        <w:t xml:space="preserve"> зарегистрирован</w:t>
      </w:r>
      <w:r w:rsidR="00DF3D9B" w:rsidRPr="00DF3D9B">
        <w:rPr>
          <w:rFonts w:ascii="Times New Roman" w:eastAsia="Calibri" w:hAnsi="Times New Roman" w:cs="Times New Roman"/>
          <w:sz w:val="28"/>
          <w:szCs w:val="28"/>
          <w:lang w:eastAsia="ru-RU"/>
        </w:rPr>
        <w:t>а</w:t>
      </w:r>
      <w:r w:rsidRPr="00DF3D9B">
        <w:rPr>
          <w:rFonts w:ascii="Times New Roman" w:eastAsia="Calibri" w:hAnsi="Times New Roman" w:cs="Times New Roman"/>
          <w:sz w:val="28"/>
          <w:szCs w:val="28"/>
          <w:lang w:eastAsia="ru-RU"/>
        </w:rPr>
        <w:t xml:space="preserve"> по адресу п.Ессей ул. Гагарина д.12, но фактически с 2022 года проживает в г. Красноярск</w:t>
      </w:r>
      <w:r w:rsidR="00DF3D9B" w:rsidRPr="00DF3D9B">
        <w:rPr>
          <w:rFonts w:ascii="Times New Roman" w:eastAsia="Calibri" w:hAnsi="Times New Roman" w:cs="Times New Roman"/>
          <w:sz w:val="28"/>
          <w:szCs w:val="28"/>
          <w:lang w:eastAsia="ru-RU"/>
        </w:rPr>
        <w:t>е</w:t>
      </w:r>
      <w:r w:rsidRPr="00DF3D9B">
        <w:rPr>
          <w:rFonts w:ascii="Times New Roman" w:eastAsia="Calibri" w:hAnsi="Times New Roman" w:cs="Times New Roman"/>
          <w:sz w:val="28"/>
          <w:szCs w:val="28"/>
          <w:lang w:eastAsia="ru-RU"/>
        </w:rPr>
        <w:t xml:space="preserve">".  </w:t>
      </w:r>
    </w:p>
    <w:p w:rsidR="003A6413" w:rsidRPr="00141A08" w:rsidRDefault="003A6413" w:rsidP="003A6413">
      <w:pPr>
        <w:pStyle w:val="a6"/>
        <w:tabs>
          <w:tab w:val="left" w:pos="567"/>
          <w:tab w:val="left" w:pos="851"/>
        </w:tabs>
        <w:ind w:firstLine="567"/>
        <w:jc w:val="both"/>
        <w:rPr>
          <w:rFonts w:ascii="Times New Roman" w:hAnsi="Times New Roman" w:cs="Times New Roman"/>
          <w:i/>
          <w:iCs/>
          <w:sz w:val="28"/>
          <w:szCs w:val="28"/>
          <w:u w:val="single"/>
        </w:rPr>
      </w:pPr>
      <w:r w:rsidRPr="00DF3D9B">
        <w:rPr>
          <w:rFonts w:ascii="Times New Roman" w:hAnsi="Times New Roman" w:cs="Times New Roman"/>
          <w:i/>
          <w:iCs/>
          <w:sz w:val="28"/>
          <w:szCs w:val="28"/>
          <w:u w:val="single"/>
        </w:rPr>
        <w:t>На основании вышеизложенного следует, что Управлением территориальной политики и взаимодействия с МСУ Администрации Эвенкийского муниципального района в 2024 году осуществлялся не достаточный контроль за распределением и использованием средств социальной выплаты (субсидии), за сроками действия Свидетельства и банковских (блокированных) счетов.</w:t>
      </w:r>
    </w:p>
    <w:p w:rsidR="00A16202" w:rsidRPr="008A1DA2" w:rsidRDefault="00A16202" w:rsidP="008A1DA2">
      <w:pPr>
        <w:pStyle w:val="a6"/>
        <w:rPr>
          <w:rFonts w:ascii="Times New Roman" w:hAnsi="Times New Roman" w:cs="Times New Roman"/>
          <w:sz w:val="28"/>
          <w:szCs w:val="28"/>
        </w:rPr>
      </w:pPr>
    </w:p>
    <w:p w:rsidR="008A1DA2" w:rsidRPr="008A1DA2" w:rsidRDefault="008A1DA2" w:rsidP="008A1DA2">
      <w:pPr>
        <w:pStyle w:val="a6"/>
        <w:rPr>
          <w:rFonts w:ascii="Times New Roman" w:hAnsi="Times New Roman" w:cs="Times New Roman"/>
          <w:sz w:val="28"/>
          <w:szCs w:val="28"/>
        </w:rPr>
      </w:pPr>
    </w:p>
    <w:p w:rsidR="00A16202" w:rsidRPr="008A1DA2" w:rsidRDefault="00A16202" w:rsidP="008A1DA2">
      <w:pPr>
        <w:pStyle w:val="a6"/>
        <w:jc w:val="center"/>
        <w:rPr>
          <w:rFonts w:ascii="Times New Roman" w:hAnsi="Times New Roman" w:cs="Times New Roman"/>
          <w:b/>
          <w:bCs/>
          <w:color w:val="000000" w:themeColor="text1"/>
          <w:sz w:val="28"/>
          <w:szCs w:val="28"/>
        </w:rPr>
      </w:pPr>
      <w:r w:rsidRPr="008A1DA2">
        <w:rPr>
          <w:rFonts w:ascii="Times New Roman" w:hAnsi="Times New Roman" w:cs="Times New Roman"/>
          <w:b/>
          <w:bCs/>
          <w:color w:val="000000" w:themeColor="text1"/>
          <w:sz w:val="28"/>
          <w:szCs w:val="28"/>
        </w:rPr>
        <w:t>Выводы:</w:t>
      </w:r>
    </w:p>
    <w:p w:rsidR="00A16202" w:rsidRDefault="00A16202" w:rsidP="00A16202">
      <w:pPr>
        <w:pStyle w:val="Default"/>
        <w:ind w:firstLine="567"/>
        <w:jc w:val="both"/>
        <w:rPr>
          <w:b/>
          <w:bCs/>
          <w:color w:val="000000" w:themeColor="text1"/>
          <w:sz w:val="28"/>
          <w:szCs w:val="28"/>
        </w:rPr>
      </w:pPr>
      <w:r w:rsidRPr="000E5952">
        <w:rPr>
          <w:bCs/>
          <w:i/>
          <w:color w:val="000000" w:themeColor="text1"/>
          <w:sz w:val="28"/>
          <w:szCs w:val="28"/>
          <w:u w:val="single"/>
        </w:rPr>
        <w:t>В проверяемом периоде выявлено</w:t>
      </w:r>
      <w:r w:rsidRPr="000E5952">
        <w:rPr>
          <w:b/>
          <w:bCs/>
          <w:color w:val="000000" w:themeColor="text1"/>
          <w:sz w:val="28"/>
          <w:szCs w:val="28"/>
        </w:rPr>
        <w:t>:</w:t>
      </w:r>
    </w:p>
    <w:p w:rsidR="00481434" w:rsidRDefault="00FB7F07" w:rsidP="00FB7F07">
      <w:pPr>
        <w:pStyle w:val="a6"/>
        <w:ind w:firstLine="567"/>
        <w:jc w:val="both"/>
        <w:rPr>
          <w:rFonts w:ascii="Times New Roman" w:hAnsi="Times New Roman" w:cs="Times New Roman"/>
          <w:sz w:val="28"/>
          <w:szCs w:val="28"/>
        </w:rPr>
      </w:pPr>
      <w:r w:rsidRPr="00825311">
        <w:rPr>
          <w:rFonts w:ascii="Times New Roman" w:hAnsi="Times New Roman" w:cs="Times New Roman"/>
          <w:b/>
          <w:bCs/>
          <w:sz w:val="28"/>
          <w:szCs w:val="28"/>
        </w:rPr>
        <w:t>1.</w:t>
      </w:r>
      <w:r w:rsidRPr="00825311">
        <w:rPr>
          <w:rFonts w:ascii="Times New Roman" w:hAnsi="Times New Roman" w:cs="Times New Roman"/>
          <w:b/>
          <w:i/>
          <w:sz w:val="28"/>
          <w:szCs w:val="28"/>
        </w:rPr>
        <w:t xml:space="preserve"> </w:t>
      </w:r>
      <w:r w:rsidRPr="00825311">
        <w:rPr>
          <w:rFonts w:ascii="Times New Roman" w:hAnsi="Times New Roman" w:cs="Times New Roman"/>
          <w:sz w:val="28"/>
          <w:szCs w:val="28"/>
        </w:rPr>
        <w:t>В нарушение статьи 179 Бюджетного кодекса Российской Федерации, статьи 26 Положения о бюджетном процессе в Эвенкийском муниципальном районе, утвержденного Решением Эвенкийского районного Совета депутатов от 22 сентября 2017 года №4-1613-5 (в редакции от 15.12.2023 №5-2237-11)</w:t>
      </w:r>
      <w:r w:rsidR="00481434">
        <w:rPr>
          <w:rFonts w:ascii="Times New Roman" w:hAnsi="Times New Roman" w:cs="Times New Roman"/>
          <w:sz w:val="28"/>
          <w:szCs w:val="28"/>
        </w:rPr>
        <w:t>:</w:t>
      </w:r>
    </w:p>
    <w:p w:rsidR="00FB7F07" w:rsidRDefault="00481434" w:rsidP="00FB7F07">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B7F07" w:rsidRPr="00825311">
        <w:rPr>
          <w:rFonts w:ascii="Times New Roman" w:hAnsi="Times New Roman" w:cs="Times New Roman"/>
          <w:i/>
          <w:iCs/>
          <w:sz w:val="28"/>
          <w:szCs w:val="28"/>
        </w:rPr>
        <w:t>данные в паспорте подпрограммы 1</w:t>
      </w:r>
      <w:r w:rsidR="00FB7F07" w:rsidRPr="00825311">
        <w:rPr>
          <w:rFonts w:ascii="Times New Roman" w:hAnsi="Times New Roman" w:cs="Times New Roman"/>
          <w:sz w:val="28"/>
          <w:szCs w:val="28"/>
        </w:rPr>
        <w:t xml:space="preserve"> "Социальное развитие села на территории Эвенкийского муниципального района" муниципальной программы Эвенкийского муниципального района </w:t>
      </w:r>
      <w:r w:rsidR="00FB7F07" w:rsidRPr="00825311">
        <w:rPr>
          <w:rFonts w:ascii="Times New Roman" w:eastAsia="Calibri" w:hAnsi="Times New Roman" w:cs="Times New Roman"/>
          <w:sz w:val="28"/>
          <w:szCs w:val="28"/>
        </w:rPr>
        <w:t>"Улучшение жилищных условий жителей Эвенкийского муниципального района</w:t>
      </w:r>
      <w:r w:rsidR="00FB7F07" w:rsidRPr="00825311">
        <w:rPr>
          <w:rFonts w:ascii="Times New Roman" w:hAnsi="Times New Roman" w:cs="Times New Roman"/>
          <w:sz w:val="28"/>
          <w:szCs w:val="28"/>
        </w:rPr>
        <w:t xml:space="preserve">" на 2020-2025 годы </w:t>
      </w:r>
      <w:r w:rsidR="00FB7F07" w:rsidRPr="00825311">
        <w:rPr>
          <w:rFonts w:ascii="Times New Roman" w:hAnsi="Times New Roman" w:cs="Times New Roman"/>
          <w:i/>
          <w:iCs/>
          <w:sz w:val="28"/>
          <w:szCs w:val="28"/>
        </w:rPr>
        <w:t>не приведены</w:t>
      </w:r>
      <w:r w:rsidR="00FB7F07" w:rsidRPr="00825311">
        <w:rPr>
          <w:rFonts w:ascii="Times New Roman" w:hAnsi="Times New Roman" w:cs="Times New Roman"/>
          <w:sz w:val="28"/>
          <w:szCs w:val="28"/>
        </w:rPr>
        <w:t xml:space="preserve"> в соответствие с Решением Эвенкийского районного Совета депутатов от 15 декабря 2023 года №5-2234-11 </w:t>
      </w:r>
      <w:r w:rsidR="00FB7F07" w:rsidRPr="00825311">
        <w:rPr>
          <w:rFonts w:ascii="Times New Roman" w:eastAsia="Calibri" w:hAnsi="Times New Roman" w:cs="Times New Roman"/>
          <w:sz w:val="28"/>
          <w:szCs w:val="28"/>
        </w:rPr>
        <w:t xml:space="preserve">"О внесении изменений в Решение Эвенкийского районного Совета депутатов от 16 декабря 2022 года №5-2091-7 "О районном бюджете на 2023 год </w:t>
      </w:r>
      <w:r w:rsidR="00FB7F07" w:rsidRPr="00825311">
        <w:rPr>
          <w:rFonts w:ascii="Times New Roman" w:hAnsi="Times New Roman" w:cs="Times New Roman"/>
          <w:sz w:val="28"/>
          <w:szCs w:val="28"/>
        </w:rPr>
        <w:t>и плановый период 2024-2025 годов"</w:t>
      </w:r>
      <w:r>
        <w:rPr>
          <w:rFonts w:ascii="Times New Roman" w:hAnsi="Times New Roman" w:cs="Times New Roman"/>
          <w:sz w:val="28"/>
          <w:szCs w:val="28"/>
        </w:rPr>
        <w:t>;</w:t>
      </w:r>
    </w:p>
    <w:p w:rsidR="00DD365F" w:rsidRPr="00DF3D9B" w:rsidRDefault="00DD365F" w:rsidP="00DD365F">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81434">
        <w:rPr>
          <w:rFonts w:ascii="Times New Roman" w:hAnsi="Times New Roman" w:cs="Times New Roman"/>
          <w:sz w:val="28"/>
          <w:szCs w:val="28"/>
        </w:rPr>
        <w:t xml:space="preserve">- </w:t>
      </w:r>
      <w:r w:rsidRPr="00DD365F">
        <w:rPr>
          <w:rFonts w:ascii="Times New Roman" w:hAnsi="Times New Roman" w:cs="Times New Roman"/>
          <w:i/>
          <w:sz w:val="28"/>
          <w:szCs w:val="28"/>
        </w:rPr>
        <w:t>данные в паспорте подпрограммы 1</w:t>
      </w:r>
      <w:r w:rsidRPr="00DF3D9B">
        <w:rPr>
          <w:rFonts w:ascii="Times New Roman" w:hAnsi="Times New Roman" w:cs="Times New Roman"/>
          <w:sz w:val="28"/>
          <w:szCs w:val="28"/>
        </w:rPr>
        <w:t xml:space="preserve"> "Социальное развитие села на территории Эвенкийского муниципального района" муниципальной программы </w:t>
      </w:r>
      <w:r w:rsidRPr="00DF3D9B">
        <w:rPr>
          <w:rFonts w:ascii="Times New Roman" w:eastAsia="Times New Roman" w:hAnsi="Times New Roman" w:cs="Times New Roman"/>
          <w:sz w:val="28"/>
          <w:szCs w:val="28"/>
        </w:rPr>
        <w:t xml:space="preserve">Эвенкийского муниципального района </w:t>
      </w:r>
      <w:r w:rsidRPr="00DF3D9B">
        <w:rPr>
          <w:rFonts w:ascii="Times New Roman" w:eastAsia="Calibri" w:hAnsi="Times New Roman" w:cs="Times New Roman"/>
          <w:sz w:val="28"/>
          <w:szCs w:val="28"/>
        </w:rPr>
        <w:t>"Улучшение жилищных условий жителей Эвенкийского муниципального района</w:t>
      </w:r>
      <w:r w:rsidRPr="00DF3D9B">
        <w:rPr>
          <w:rFonts w:ascii="Times New Roman" w:hAnsi="Times New Roman" w:cs="Times New Roman"/>
          <w:sz w:val="28"/>
          <w:szCs w:val="28"/>
        </w:rPr>
        <w:t xml:space="preserve">" на 2024-2026 годы </w:t>
      </w:r>
      <w:r w:rsidRPr="00DD365F">
        <w:rPr>
          <w:rFonts w:ascii="Times New Roman" w:hAnsi="Times New Roman" w:cs="Times New Roman"/>
          <w:i/>
          <w:sz w:val="28"/>
          <w:szCs w:val="28"/>
        </w:rPr>
        <w:t>не приведены</w:t>
      </w:r>
      <w:r w:rsidRPr="00DF3D9B">
        <w:rPr>
          <w:rFonts w:ascii="Times New Roman" w:hAnsi="Times New Roman" w:cs="Times New Roman"/>
          <w:sz w:val="28"/>
          <w:szCs w:val="28"/>
        </w:rPr>
        <w:t xml:space="preserve"> в соответствие с Решением Эвенкийского районного Совета депутатов от 13 декабря 2024 года №5-2339-16 </w:t>
      </w:r>
      <w:r w:rsidRPr="00DF3D9B">
        <w:rPr>
          <w:rFonts w:ascii="Times New Roman" w:eastAsia="Calibri" w:hAnsi="Times New Roman" w:cs="Times New Roman"/>
          <w:sz w:val="28"/>
          <w:szCs w:val="28"/>
        </w:rPr>
        <w:t xml:space="preserve">"О внесении изменений в </w:t>
      </w:r>
      <w:r w:rsidRPr="00DF3D9B">
        <w:rPr>
          <w:rFonts w:ascii="Times New Roman" w:eastAsia="Calibri" w:hAnsi="Times New Roman" w:cs="Times New Roman"/>
          <w:sz w:val="28"/>
          <w:szCs w:val="28"/>
        </w:rPr>
        <w:lastRenderedPageBreak/>
        <w:t xml:space="preserve">Решение Эвенкийского районного Совета депутатов от 15 декабря 2023 года №5-2235-11 "О районном бюджете на 2024 год </w:t>
      </w:r>
      <w:r w:rsidRPr="00DF3D9B">
        <w:rPr>
          <w:rFonts w:ascii="Times New Roman" w:hAnsi="Times New Roman" w:cs="Times New Roman"/>
          <w:sz w:val="28"/>
          <w:szCs w:val="28"/>
        </w:rPr>
        <w:t>и плановый период 2025-2026 годов".</w:t>
      </w:r>
    </w:p>
    <w:p w:rsidR="00FB7F07" w:rsidRPr="00825311" w:rsidRDefault="00FB7F07" w:rsidP="006F72D6">
      <w:pPr>
        <w:pStyle w:val="a6"/>
        <w:tabs>
          <w:tab w:val="left" w:pos="567"/>
          <w:tab w:val="left" w:pos="851"/>
        </w:tabs>
        <w:ind w:firstLine="567"/>
        <w:jc w:val="both"/>
        <w:rPr>
          <w:rFonts w:ascii="Times New Roman" w:hAnsi="Times New Roman" w:cs="Times New Roman"/>
          <w:sz w:val="28"/>
          <w:szCs w:val="28"/>
        </w:rPr>
      </w:pPr>
      <w:r w:rsidRPr="00825311">
        <w:rPr>
          <w:rFonts w:ascii="Times New Roman" w:hAnsi="Times New Roman" w:cs="Times New Roman"/>
          <w:b/>
          <w:bCs/>
          <w:sz w:val="28"/>
          <w:szCs w:val="28"/>
        </w:rPr>
        <w:t>2.</w:t>
      </w:r>
      <w:r w:rsidRPr="00825311">
        <w:rPr>
          <w:rFonts w:ascii="Times New Roman" w:hAnsi="Times New Roman" w:cs="Times New Roman"/>
          <w:sz w:val="28"/>
          <w:szCs w:val="28"/>
        </w:rPr>
        <w:t xml:space="preserve"> Списки граждан-заявителей, изъявивших желание участвовать в мероприятиях подпрограммы 1 "Социальное развитие села на территории Эвенкийского муниципального района" в рамках муниципальной программы "Улучшение жилищных условий Эвенкийского муниципального района" на 2020-2025 годы, которым выделены субсидии на строительство (приобретение) жилых помещений в 2023 году, предоставлены без указания даты формирования, </w:t>
      </w:r>
      <w:r w:rsidRPr="00825311">
        <w:rPr>
          <w:rFonts w:ascii="Times New Roman" w:hAnsi="Times New Roman" w:cs="Times New Roman"/>
          <w:i/>
          <w:sz w:val="28"/>
          <w:szCs w:val="28"/>
          <w:u w:val="single"/>
        </w:rPr>
        <w:t>что затрудняет определить своевременность формирования сводных списков.</w:t>
      </w:r>
      <w:r w:rsidRPr="00825311">
        <w:rPr>
          <w:rFonts w:ascii="Times New Roman" w:hAnsi="Times New Roman" w:cs="Times New Roman"/>
          <w:sz w:val="28"/>
          <w:szCs w:val="28"/>
        </w:rPr>
        <w:t xml:space="preserve"> </w:t>
      </w:r>
    </w:p>
    <w:p w:rsidR="00FB7F07" w:rsidRPr="00825311" w:rsidRDefault="00FB7F07" w:rsidP="00FB7F07">
      <w:pPr>
        <w:pStyle w:val="a6"/>
        <w:tabs>
          <w:tab w:val="left" w:pos="567"/>
        </w:tabs>
        <w:ind w:firstLine="567"/>
        <w:jc w:val="both"/>
        <w:rPr>
          <w:rFonts w:ascii="Times New Roman" w:eastAsia="Calibri" w:hAnsi="Times New Roman" w:cs="Times New Roman"/>
          <w:sz w:val="28"/>
          <w:szCs w:val="28"/>
        </w:rPr>
      </w:pPr>
      <w:r w:rsidRPr="00825311">
        <w:rPr>
          <w:rFonts w:ascii="Times New Roman" w:hAnsi="Times New Roman" w:cs="Times New Roman"/>
          <w:b/>
          <w:bCs/>
          <w:sz w:val="28"/>
          <w:szCs w:val="28"/>
        </w:rPr>
        <w:t>3.</w:t>
      </w:r>
      <w:r w:rsidRPr="00825311">
        <w:rPr>
          <w:rFonts w:ascii="Times New Roman" w:hAnsi="Times New Roman" w:cs="Times New Roman"/>
          <w:sz w:val="28"/>
          <w:szCs w:val="28"/>
        </w:rPr>
        <w:t xml:space="preserve"> </w:t>
      </w:r>
      <w:r w:rsidRPr="00825311">
        <w:rPr>
          <w:rFonts w:ascii="Times New Roman" w:eastAsia="Calibri" w:hAnsi="Times New Roman" w:cs="Times New Roman"/>
          <w:sz w:val="28"/>
          <w:szCs w:val="28"/>
        </w:rPr>
        <w:t xml:space="preserve">В нарушение пункта 2.9. Порядка предоставления и использования средств бюджета Эвенкийского муниципального района на проведение мероприятий подпрограммы "Социальное развитие села на территории Эвенкийского муниципального района" в рамках муниципальной программы "Улучшение жилищных условий жителей Эвенкийского муниципального района", утвержденного постановлением Администрации района от 19 декабря 2019 года №573-п (с учетом изменений) </w:t>
      </w:r>
      <w:r>
        <w:rPr>
          <w:rFonts w:ascii="Times New Roman" w:eastAsia="Calibri" w:hAnsi="Times New Roman" w:cs="Times New Roman"/>
          <w:sz w:val="28"/>
          <w:szCs w:val="28"/>
        </w:rPr>
        <w:t xml:space="preserve">в учетных делах у двух участников подпрограммы 1 </w:t>
      </w:r>
      <w:r w:rsidRPr="00825311">
        <w:rPr>
          <w:rFonts w:ascii="Times New Roman" w:eastAsia="Calibri" w:hAnsi="Times New Roman" w:cs="Times New Roman"/>
          <w:sz w:val="28"/>
          <w:szCs w:val="28"/>
        </w:rPr>
        <w:t>отсутству</w:t>
      </w:r>
      <w:r>
        <w:rPr>
          <w:rFonts w:ascii="Times New Roman" w:eastAsia="Calibri" w:hAnsi="Times New Roman" w:cs="Times New Roman"/>
          <w:sz w:val="28"/>
          <w:szCs w:val="28"/>
        </w:rPr>
        <w:t>ю</w:t>
      </w:r>
      <w:r w:rsidRPr="00825311">
        <w:rPr>
          <w:rFonts w:ascii="Times New Roman" w:eastAsia="Calibri" w:hAnsi="Times New Roman" w:cs="Times New Roman"/>
          <w:sz w:val="28"/>
          <w:szCs w:val="28"/>
        </w:rPr>
        <w:t>т письменн</w:t>
      </w:r>
      <w:r>
        <w:rPr>
          <w:rFonts w:ascii="Times New Roman" w:eastAsia="Calibri" w:hAnsi="Times New Roman" w:cs="Times New Roman"/>
          <w:sz w:val="28"/>
          <w:szCs w:val="28"/>
        </w:rPr>
        <w:t>ы</w:t>
      </w:r>
      <w:r w:rsidRPr="00825311">
        <w:rPr>
          <w:rFonts w:ascii="Times New Roman" w:eastAsia="Calibri" w:hAnsi="Times New Roman" w:cs="Times New Roman"/>
          <w:sz w:val="28"/>
          <w:szCs w:val="28"/>
        </w:rPr>
        <w:t>е обязательств</w:t>
      </w:r>
      <w:r>
        <w:rPr>
          <w:rFonts w:ascii="Times New Roman" w:eastAsia="Calibri" w:hAnsi="Times New Roman" w:cs="Times New Roman"/>
          <w:sz w:val="28"/>
          <w:szCs w:val="28"/>
        </w:rPr>
        <w:t>а</w:t>
      </w:r>
      <w:r w:rsidRPr="00825311">
        <w:rPr>
          <w:rFonts w:ascii="Times New Roman" w:eastAsia="Calibri" w:hAnsi="Times New Roman" w:cs="Times New Roman"/>
          <w:sz w:val="28"/>
          <w:szCs w:val="28"/>
        </w:rPr>
        <w:t xml:space="preserve"> о готовности оформить и предоставить в Управление договор купли-продажи жилого помещения</w:t>
      </w:r>
      <w:r>
        <w:rPr>
          <w:rFonts w:ascii="Times New Roman" w:eastAsia="Calibri" w:hAnsi="Times New Roman" w:cs="Times New Roman"/>
          <w:sz w:val="28"/>
          <w:szCs w:val="28"/>
        </w:rPr>
        <w:t>.</w:t>
      </w:r>
    </w:p>
    <w:p w:rsidR="00FB7F07" w:rsidRPr="00825311" w:rsidRDefault="00FB7F07" w:rsidP="00FB7F07">
      <w:pPr>
        <w:pStyle w:val="a6"/>
        <w:tabs>
          <w:tab w:val="left" w:pos="567"/>
          <w:tab w:val="left" w:pos="7088"/>
        </w:tabs>
        <w:ind w:firstLine="567"/>
        <w:jc w:val="both"/>
        <w:rPr>
          <w:rFonts w:ascii="Times New Roman" w:eastAsia="Calibri" w:hAnsi="Times New Roman" w:cs="Times New Roman"/>
          <w:sz w:val="28"/>
          <w:szCs w:val="28"/>
        </w:rPr>
      </w:pPr>
      <w:r w:rsidRPr="00825311">
        <w:rPr>
          <w:rFonts w:ascii="Times New Roman" w:eastAsia="Calibri" w:hAnsi="Times New Roman" w:cs="Times New Roman"/>
          <w:b/>
          <w:bCs/>
          <w:sz w:val="28"/>
          <w:szCs w:val="28"/>
        </w:rPr>
        <w:t>4.</w:t>
      </w:r>
      <w:r w:rsidRPr="00825311">
        <w:rPr>
          <w:rFonts w:ascii="Times New Roman" w:eastAsia="Calibri" w:hAnsi="Times New Roman" w:cs="Times New Roman"/>
          <w:sz w:val="28"/>
          <w:szCs w:val="28"/>
        </w:rPr>
        <w:t xml:space="preserve"> В нарушение пункта 2.5. Порядка предоставления и использования средств бюджета Эвенкийского муниципального района на проведение мероприятий подпрограммы "Социальное развитие села на территории Эвенкийского муниципального района" в рамках муниципальной программы "Улучшение жилищных условий жителей Эвенкийского муниципального района", утвержденного постановлением Администрации района от 19 декабря 2019 года №573-п (с учетом изменений)  и раздела 4. "Срок действия договора" договора о банковском счете получателя субсидии срок действия банковских (блокированных) счетов не соответствует сроку действия выданных Свидетельств получателей социальной выплаты (субсидии) (распоряжения о продлении срока действия Свидетельств в учетных делах отсутствуют), так например:</w:t>
      </w:r>
    </w:p>
    <w:p w:rsidR="00FB7F07" w:rsidRPr="00825311" w:rsidRDefault="00FB7F07" w:rsidP="00FB7F07">
      <w:pPr>
        <w:pStyle w:val="a6"/>
        <w:tabs>
          <w:tab w:val="left" w:pos="567"/>
        </w:tabs>
        <w:ind w:firstLine="567"/>
        <w:jc w:val="both"/>
        <w:rPr>
          <w:rFonts w:ascii="Times New Roman" w:eastAsia="Calibri" w:hAnsi="Times New Roman" w:cs="Times New Roman"/>
          <w:sz w:val="28"/>
          <w:szCs w:val="28"/>
        </w:rPr>
      </w:pPr>
      <w:r w:rsidRPr="00825311">
        <w:rPr>
          <w:rFonts w:ascii="Times New Roman" w:eastAsia="Calibri" w:hAnsi="Times New Roman" w:cs="Times New Roman"/>
          <w:sz w:val="28"/>
          <w:szCs w:val="28"/>
        </w:rPr>
        <w:t>- дата выдачи Свидетельства о предоставлении средств на проведение мероприятий по улучшению жилищных условий граждан проживающих в сельской местности 25 января 2023 года, срок действия до 25 января 2024 года, но банком открыт банковский (блокированный) счет со сроком действия по 25 января 2025 года;</w:t>
      </w:r>
    </w:p>
    <w:p w:rsidR="00FB7F07" w:rsidRPr="00825311" w:rsidRDefault="00FB7F07" w:rsidP="00FB7F07">
      <w:pPr>
        <w:pStyle w:val="a6"/>
        <w:tabs>
          <w:tab w:val="left" w:pos="567"/>
        </w:tabs>
        <w:ind w:firstLine="567"/>
        <w:jc w:val="both"/>
        <w:rPr>
          <w:rFonts w:ascii="Times New Roman" w:eastAsia="Calibri" w:hAnsi="Times New Roman" w:cs="Times New Roman"/>
          <w:sz w:val="28"/>
          <w:szCs w:val="28"/>
        </w:rPr>
      </w:pPr>
      <w:r w:rsidRPr="00825311">
        <w:rPr>
          <w:rFonts w:ascii="Times New Roman" w:eastAsia="Calibri" w:hAnsi="Times New Roman" w:cs="Times New Roman"/>
          <w:sz w:val="28"/>
          <w:szCs w:val="28"/>
        </w:rPr>
        <w:t>- дата выдачи Свидетельства о предоставлении средств на проведение мероприятий по улучшению жилищных условий граждан проживающих в сельской местности 31 января 2023 года,   срок действия до 31 января 2024 года, но банком открыт банковский (блокированный) счет со сроком действия по 1 марта 2024 года;</w:t>
      </w:r>
    </w:p>
    <w:p w:rsidR="00FB7F07" w:rsidRDefault="00FB7F07" w:rsidP="00FB7F07">
      <w:pPr>
        <w:pStyle w:val="a6"/>
        <w:tabs>
          <w:tab w:val="left" w:pos="567"/>
        </w:tabs>
        <w:ind w:firstLine="567"/>
        <w:jc w:val="both"/>
        <w:rPr>
          <w:rFonts w:ascii="Times New Roman" w:eastAsia="Calibri" w:hAnsi="Times New Roman" w:cs="Times New Roman"/>
          <w:sz w:val="28"/>
          <w:szCs w:val="28"/>
        </w:rPr>
      </w:pPr>
      <w:r w:rsidRPr="00825311">
        <w:rPr>
          <w:rFonts w:ascii="Times New Roman" w:eastAsia="Calibri" w:hAnsi="Times New Roman" w:cs="Times New Roman"/>
          <w:sz w:val="28"/>
          <w:szCs w:val="28"/>
        </w:rPr>
        <w:lastRenderedPageBreak/>
        <w:t>- дата выдачи Свидетельства о предоставлении средств на проведение мероприятий по улучшению жилищных условий граждан проживающих в сельской местности получателю субсидии 19 апреля 2023 года, срок действия до 19 апреля 2024 года, но банком открыт банковский (блокированный) счет со сроком действия по 19 апреля 2025 года</w:t>
      </w:r>
      <w:r w:rsidR="00B40390">
        <w:rPr>
          <w:rFonts w:ascii="Times New Roman" w:eastAsia="Calibri" w:hAnsi="Times New Roman" w:cs="Times New Roman"/>
          <w:sz w:val="28"/>
          <w:szCs w:val="28"/>
        </w:rPr>
        <w:t>;</w:t>
      </w:r>
    </w:p>
    <w:p w:rsidR="00B40390" w:rsidRPr="00DF3D9B" w:rsidRDefault="00B40390" w:rsidP="00B40390">
      <w:pPr>
        <w:pStyle w:val="a6"/>
        <w:tabs>
          <w:tab w:val="left" w:pos="567"/>
        </w:tabs>
        <w:ind w:firstLine="567"/>
        <w:jc w:val="both"/>
        <w:rPr>
          <w:rFonts w:ascii="Times New Roman" w:eastAsia="Calibri" w:hAnsi="Times New Roman" w:cs="Times New Roman"/>
          <w:sz w:val="28"/>
          <w:szCs w:val="28"/>
        </w:rPr>
      </w:pPr>
      <w:r w:rsidRPr="00DF3D9B">
        <w:rPr>
          <w:rFonts w:ascii="Times New Roman" w:eastAsia="Calibri" w:hAnsi="Times New Roman" w:cs="Times New Roman"/>
          <w:sz w:val="28"/>
          <w:szCs w:val="28"/>
        </w:rPr>
        <w:t>- получателю субсидии выдано свидетельство от 5 февраля 2024 года №05, срок действия до 5 февраля 2025 года, но банком открыт банковский (блокированный) счет со сроком действия по 5 февраля 2026;</w:t>
      </w:r>
    </w:p>
    <w:p w:rsidR="00B40390" w:rsidRPr="00825311" w:rsidRDefault="00B40390" w:rsidP="00533915">
      <w:pPr>
        <w:pStyle w:val="a6"/>
        <w:tabs>
          <w:tab w:val="left" w:pos="567"/>
        </w:tabs>
        <w:ind w:firstLine="567"/>
        <w:jc w:val="both"/>
        <w:rPr>
          <w:rFonts w:ascii="Times New Roman" w:eastAsia="Calibri" w:hAnsi="Times New Roman" w:cs="Times New Roman"/>
          <w:sz w:val="28"/>
          <w:szCs w:val="28"/>
        </w:rPr>
      </w:pPr>
      <w:r w:rsidRPr="00DF3D9B">
        <w:rPr>
          <w:rFonts w:ascii="Times New Roman" w:eastAsia="Calibri" w:hAnsi="Times New Roman" w:cs="Times New Roman"/>
          <w:sz w:val="28"/>
          <w:szCs w:val="28"/>
        </w:rPr>
        <w:t>- получателю субсидии выдано свидетельство от 13 марта 2024 года №02, срок действия до 13 марта 2025 года, но банком открыт банковский (блокированный) счет со сроком действия по 13 марта 2026 года.</w:t>
      </w:r>
    </w:p>
    <w:p w:rsidR="00FB7F07" w:rsidRPr="00304BE6" w:rsidRDefault="00FB7F07" w:rsidP="00FB7F07">
      <w:pPr>
        <w:pStyle w:val="a6"/>
        <w:tabs>
          <w:tab w:val="left" w:pos="567"/>
        </w:tabs>
        <w:ind w:firstLine="567"/>
        <w:jc w:val="both"/>
        <w:rPr>
          <w:rFonts w:ascii="Times New Roman" w:eastAsia="Calibri" w:hAnsi="Times New Roman" w:cs="Times New Roman"/>
          <w:i/>
          <w:sz w:val="28"/>
          <w:szCs w:val="28"/>
          <w:u w:val="single"/>
        </w:rPr>
      </w:pPr>
      <w:r w:rsidRPr="00304BE6">
        <w:rPr>
          <w:rFonts w:ascii="Times New Roman" w:eastAsia="Calibri" w:hAnsi="Times New Roman" w:cs="Times New Roman"/>
          <w:i/>
          <w:sz w:val="28"/>
          <w:szCs w:val="28"/>
          <w:u w:val="single"/>
        </w:rPr>
        <w:t xml:space="preserve">Так же следует отметить, что: </w:t>
      </w:r>
    </w:p>
    <w:p w:rsidR="00FB7F07" w:rsidRPr="00825311" w:rsidRDefault="00304BE6" w:rsidP="00FB7F07">
      <w:pPr>
        <w:pStyle w:val="a6"/>
        <w:tabs>
          <w:tab w:val="left" w:pos="567"/>
        </w:tabs>
        <w:ind w:firstLine="567"/>
        <w:jc w:val="both"/>
        <w:rPr>
          <w:rFonts w:ascii="Times New Roman" w:hAnsi="Times New Roman" w:cs="Times New Roman"/>
          <w:sz w:val="28"/>
          <w:szCs w:val="28"/>
        </w:rPr>
      </w:pPr>
      <w:r w:rsidRPr="0053735C">
        <w:rPr>
          <w:rFonts w:ascii="Times New Roman" w:eastAsia="Calibri" w:hAnsi="Times New Roman" w:cs="Times New Roman"/>
          <w:sz w:val="28"/>
          <w:szCs w:val="28"/>
        </w:rPr>
        <w:t>а)</w:t>
      </w:r>
      <w:r w:rsidR="00FB7F07" w:rsidRPr="00825311">
        <w:rPr>
          <w:rFonts w:ascii="Times New Roman" w:hAnsi="Times New Roman" w:cs="Times New Roman"/>
          <w:sz w:val="28"/>
          <w:szCs w:val="28"/>
        </w:rPr>
        <w:t xml:space="preserve"> </w:t>
      </w:r>
      <w:r w:rsidR="00FB7F07" w:rsidRPr="00825311">
        <w:rPr>
          <w:rFonts w:ascii="Times New Roman" w:eastAsia="Calibri" w:hAnsi="Times New Roman" w:cs="Times New Roman"/>
          <w:sz w:val="28"/>
          <w:szCs w:val="28"/>
          <w:u w:val="single"/>
        </w:rPr>
        <w:t>перечисление средств</w:t>
      </w:r>
      <w:r w:rsidR="00FB7F07" w:rsidRPr="00825311">
        <w:rPr>
          <w:rFonts w:ascii="Times New Roman" w:eastAsia="Calibri" w:hAnsi="Times New Roman" w:cs="Times New Roman"/>
          <w:sz w:val="28"/>
          <w:szCs w:val="28"/>
        </w:rPr>
        <w:t xml:space="preserve"> социальной выплаты (субсидии) с банковского (блокированного) счета </w:t>
      </w:r>
      <w:r w:rsidR="00FB7F07">
        <w:rPr>
          <w:rFonts w:ascii="Times New Roman" w:eastAsia="Calibri" w:hAnsi="Times New Roman" w:cs="Times New Roman"/>
          <w:sz w:val="28"/>
          <w:szCs w:val="28"/>
        </w:rPr>
        <w:t>получателя социальной выплаты (субсидии)</w:t>
      </w:r>
      <w:r w:rsidR="00FB7F07" w:rsidRPr="00825311">
        <w:rPr>
          <w:rFonts w:ascii="Times New Roman" w:eastAsia="Calibri" w:hAnsi="Times New Roman" w:cs="Times New Roman"/>
          <w:sz w:val="28"/>
          <w:szCs w:val="28"/>
        </w:rPr>
        <w:t xml:space="preserve"> поставщику пиломатериалов произведено банком по разрешению Администрации района </w:t>
      </w:r>
      <w:r w:rsidR="00FB7F07" w:rsidRPr="00825311">
        <w:rPr>
          <w:rFonts w:ascii="Times New Roman" w:eastAsia="Calibri" w:hAnsi="Times New Roman" w:cs="Times New Roman"/>
          <w:sz w:val="28"/>
          <w:szCs w:val="28"/>
          <w:u w:val="single"/>
        </w:rPr>
        <w:t>от 26 июня 2024 года</w:t>
      </w:r>
      <w:r w:rsidR="00FB7F07" w:rsidRPr="00825311">
        <w:rPr>
          <w:rFonts w:ascii="Times New Roman" w:eastAsia="Calibri" w:hAnsi="Times New Roman" w:cs="Times New Roman"/>
          <w:sz w:val="28"/>
          <w:szCs w:val="28"/>
        </w:rPr>
        <w:t xml:space="preserve"> №1910-05/2 с нарушением срока действия Свидетельства (</w:t>
      </w:r>
      <w:r w:rsidR="00FB7F07" w:rsidRPr="00825311">
        <w:rPr>
          <w:rFonts w:ascii="Times New Roman" w:eastAsia="Calibri" w:hAnsi="Times New Roman" w:cs="Times New Roman"/>
          <w:sz w:val="28"/>
          <w:szCs w:val="28"/>
          <w:u w:val="single"/>
        </w:rPr>
        <w:t>срок действия Свидетельства по 25.01.2024</w:t>
      </w:r>
      <w:r w:rsidR="00FB7F07" w:rsidRPr="00825311">
        <w:rPr>
          <w:rFonts w:ascii="Times New Roman" w:eastAsia="Calibri" w:hAnsi="Times New Roman" w:cs="Times New Roman"/>
          <w:sz w:val="28"/>
          <w:szCs w:val="28"/>
        </w:rPr>
        <w:t xml:space="preserve">), но в соответствии с Договором </w:t>
      </w:r>
      <w:r w:rsidR="00FB7F07" w:rsidRPr="00825311">
        <w:rPr>
          <w:rFonts w:ascii="Times New Roman" w:hAnsi="Times New Roman" w:cs="Times New Roman"/>
          <w:sz w:val="28"/>
          <w:szCs w:val="28"/>
        </w:rPr>
        <w:t xml:space="preserve">о банковском счете для обслуживания государственных программ (по 25.01.2025);  </w:t>
      </w:r>
    </w:p>
    <w:p w:rsidR="00EB39A7" w:rsidRDefault="00304BE6" w:rsidP="00FB7F07">
      <w:pPr>
        <w:pStyle w:val="a6"/>
        <w:tabs>
          <w:tab w:val="left" w:pos="567"/>
        </w:tabs>
        <w:ind w:firstLine="567"/>
        <w:jc w:val="both"/>
        <w:rPr>
          <w:rFonts w:ascii="Times New Roman" w:eastAsia="Calibri" w:hAnsi="Times New Roman" w:cs="Times New Roman"/>
          <w:sz w:val="28"/>
          <w:szCs w:val="28"/>
        </w:rPr>
      </w:pPr>
      <w:r w:rsidRPr="0053735C">
        <w:rPr>
          <w:rFonts w:ascii="Times New Roman" w:hAnsi="Times New Roman" w:cs="Times New Roman"/>
          <w:sz w:val="28"/>
          <w:szCs w:val="28"/>
        </w:rPr>
        <w:t>б)</w:t>
      </w:r>
      <w:r w:rsidR="00FB7F07" w:rsidRPr="00825311">
        <w:rPr>
          <w:rFonts w:ascii="Times New Roman" w:hAnsi="Times New Roman" w:cs="Times New Roman"/>
          <w:sz w:val="28"/>
          <w:szCs w:val="28"/>
        </w:rPr>
        <w:t xml:space="preserve"> получателю социальных выплат (субсидии) выдано Свидетельство 31 января 2023 года, банковский (блокированный) счет открыт им 03 февраля 2023 года со сроком действия банковского (блокированного) счета по 31 января 2024 года; социальная выплата (субсидия) перечислена на банковский (блокированный счет) платежным поручением от 23 марта 2023 года №801864. Разрешением Администрации района, подготовленным Управлением территориальной политики и взаимодействия с МСУ Администрации Эвенкийского муниципального района </w:t>
      </w:r>
      <w:r w:rsidR="00FB7F07" w:rsidRPr="00825311">
        <w:rPr>
          <w:rFonts w:ascii="Times New Roman" w:hAnsi="Times New Roman" w:cs="Times New Roman"/>
          <w:sz w:val="28"/>
          <w:szCs w:val="28"/>
          <w:u w:val="single"/>
        </w:rPr>
        <w:t>лишь 15 апреля 2024 года</w:t>
      </w:r>
      <w:r w:rsidR="00FB7F07" w:rsidRPr="00825311">
        <w:rPr>
          <w:rFonts w:ascii="Times New Roman" w:hAnsi="Times New Roman" w:cs="Times New Roman"/>
          <w:sz w:val="28"/>
          <w:szCs w:val="28"/>
        </w:rPr>
        <w:t xml:space="preserve"> №1154-05/2 срок действия Договора о банковском обслуживании государственных программ продлен до 1 сентября 2024 года; но перечисление  </w:t>
      </w:r>
      <w:r w:rsidR="00FB7F07" w:rsidRPr="00825311">
        <w:rPr>
          <w:rFonts w:ascii="Times New Roman" w:eastAsia="Calibri" w:hAnsi="Times New Roman" w:cs="Times New Roman"/>
          <w:sz w:val="28"/>
          <w:szCs w:val="28"/>
        </w:rPr>
        <w:t>социальной выплаты (субсидии) с банковского (блокированного) счета производилось по разрешению Администрации района от 20 марта 2024 года №2, от 29 мая 2024 года №1607-05/2</w:t>
      </w:r>
      <w:r w:rsidR="00EB39A7">
        <w:rPr>
          <w:rFonts w:ascii="Times New Roman" w:eastAsia="Calibri" w:hAnsi="Times New Roman" w:cs="Times New Roman"/>
          <w:sz w:val="28"/>
          <w:szCs w:val="28"/>
        </w:rPr>
        <w:t>;</w:t>
      </w:r>
    </w:p>
    <w:p w:rsidR="00EB39A7" w:rsidRPr="00DF3D9B" w:rsidRDefault="00304BE6" w:rsidP="00EB39A7">
      <w:pPr>
        <w:pStyle w:val="a8"/>
        <w:tabs>
          <w:tab w:val="left" w:pos="851"/>
        </w:tabs>
        <w:ind w:left="0" w:firstLine="567"/>
        <w:jc w:val="both"/>
        <w:rPr>
          <w:rFonts w:eastAsia="Calibri"/>
          <w:sz w:val="28"/>
          <w:szCs w:val="28"/>
        </w:rPr>
      </w:pPr>
      <w:r w:rsidRPr="0053735C">
        <w:rPr>
          <w:rFonts w:eastAsia="Calibri"/>
          <w:sz w:val="28"/>
          <w:szCs w:val="28"/>
        </w:rPr>
        <w:t>в)</w:t>
      </w:r>
      <w:r w:rsidR="00EB39A7" w:rsidRPr="00DF3D9B">
        <w:rPr>
          <w:rFonts w:eastAsia="Calibri"/>
          <w:sz w:val="28"/>
          <w:szCs w:val="28"/>
        </w:rPr>
        <w:t xml:space="preserve"> одному участнику подпрограммы запланированные средства субсидии в размере 1 168 440,00 руб. не перечислялись. Управлением </w:t>
      </w:r>
      <w:r w:rsidR="00EB39A7" w:rsidRPr="00DF3D9B">
        <w:rPr>
          <w:sz w:val="28"/>
          <w:szCs w:val="28"/>
        </w:rPr>
        <w:t>территориальной политики и взаимодействия с МСУ Администрации Эвенкийского муниципального района</w:t>
      </w:r>
      <w:r w:rsidR="00EB39A7" w:rsidRPr="00DF3D9B">
        <w:rPr>
          <w:rFonts w:eastAsia="Calibri"/>
          <w:sz w:val="28"/>
          <w:szCs w:val="28"/>
        </w:rPr>
        <w:t xml:space="preserve"> подготовлено распоряжение Администрации района от 29 февраля 2024 года №68-р "О перечислении денежных средств (субсидии) на улучшение жилищных условий" на блокированный счет в размере 1 168 440,00 руб. Однако средства субсидии на блокированный счет участника не перечислялись, так как не были предоставлены документы, подтверждающие факт выполнения работ (акты выполненных работ, отчетные документы по факту выполнения работ, договора купли-продажи строительных материалов, оборудования, других </w:t>
      </w:r>
      <w:r w:rsidR="00533915" w:rsidRPr="00DF3D9B">
        <w:rPr>
          <w:rFonts w:eastAsia="Calibri"/>
          <w:sz w:val="28"/>
          <w:szCs w:val="28"/>
        </w:rPr>
        <w:t>товароматериальных</w:t>
      </w:r>
      <w:r w:rsidR="00EB39A7" w:rsidRPr="00DF3D9B">
        <w:rPr>
          <w:rFonts w:eastAsia="Calibri"/>
          <w:sz w:val="28"/>
          <w:szCs w:val="28"/>
        </w:rPr>
        <w:t xml:space="preserve"> ценностей, транспортные услуги и т.д.), отсутствовали </w:t>
      </w:r>
      <w:r w:rsidR="00EB39A7" w:rsidRPr="00DF3D9B">
        <w:rPr>
          <w:rFonts w:eastAsia="Calibri"/>
          <w:sz w:val="28"/>
          <w:szCs w:val="28"/>
        </w:rPr>
        <w:lastRenderedPageBreak/>
        <w:t xml:space="preserve">контакты участника подпрограммы. В течение проверяемого периода 2024 года данная сумма не перераспределялась.  </w:t>
      </w:r>
    </w:p>
    <w:p w:rsidR="00EB39A7" w:rsidRPr="00DF3D9B" w:rsidRDefault="00EB39A7" w:rsidP="00EB39A7">
      <w:pPr>
        <w:spacing w:after="0" w:line="240" w:lineRule="auto"/>
        <w:ind w:firstLine="567"/>
        <w:jc w:val="both"/>
        <w:rPr>
          <w:rFonts w:ascii="Times New Roman" w:eastAsia="Calibri" w:hAnsi="Times New Roman" w:cs="Times New Roman"/>
          <w:sz w:val="28"/>
          <w:szCs w:val="28"/>
          <w:lang w:eastAsia="ru-RU"/>
        </w:rPr>
      </w:pPr>
      <w:r w:rsidRPr="00304BE6">
        <w:rPr>
          <w:rFonts w:ascii="Times New Roman" w:eastAsia="Calibri" w:hAnsi="Times New Roman" w:cs="Times New Roman"/>
          <w:sz w:val="28"/>
          <w:szCs w:val="28"/>
          <w:lang w:eastAsia="ru-RU"/>
        </w:rPr>
        <w:t xml:space="preserve">В соответствии с </w:t>
      </w:r>
      <w:r w:rsidRPr="00304BE6">
        <w:rPr>
          <w:rFonts w:ascii="Times New Roman" w:hAnsi="Times New Roman" w:cs="Times New Roman"/>
          <w:sz w:val="28"/>
          <w:szCs w:val="28"/>
        </w:rPr>
        <w:t xml:space="preserve">Порядком предоставления социальной выплаты (субсидии), </w:t>
      </w:r>
      <w:r w:rsidRPr="00304BE6">
        <w:rPr>
          <w:rFonts w:ascii="Times New Roman" w:eastAsia="Calibri" w:hAnsi="Times New Roman" w:cs="Times New Roman"/>
          <w:sz w:val="28"/>
          <w:szCs w:val="28"/>
          <w:lang w:eastAsia="ru-RU"/>
        </w:rPr>
        <w:t xml:space="preserve">Администрация района в праве перераспределять субсидии, оставшиеся в результате невыполненных невыполнения или неполного выполнения участниками подпрограммы своих обязательств по финансированию </w:t>
      </w:r>
      <w:r w:rsidR="00533915" w:rsidRPr="00304BE6">
        <w:rPr>
          <w:rFonts w:ascii="Times New Roman" w:eastAsia="Calibri" w:hAnsi="Times New Roman" w:cs="Times New Roman"/>
          <w:sz w:val="28"/>
          <w:szCs w:val="28"/>
          <w:lang w:eastAsia="ru-RU"/>
        </w:rPr>
        <w:t>мероприятий,</w:t>
      </w:r>
      <w:r w:rsidRPr="00304BE6">
        <w:rPr>
          <w:rFonts w:ascii="Times New Roman" w:eastAsia="Calibri" w:hAnsi="Times New Roman" w:cs="Times New Roman"/>
          <w:sz w:val="28"/>
          <w:szCs w:val="28"/>
          <w:lang w:eastAsia="ru-RU"/>
        </w:rPr>
        <w:t xml:space="preserve"> предусмотренных подпрограммой «Социальное развитие села на территории Эвенкийского муниципального района».</w:t>
      </w:r>
      <w:r w:rsidRPr="00DF3D9B">
        <w:rPr>
          <w:rFonts w:ascii="Times New Roman" w:eastAsia="Calibri" w:hAnsi="Times New Roman" w:cs="Times New Roman"/>
          <w:sz w:val="28"/>
          <w:szCs w:val="28"/>
          <w:lang w:eastAsia="ru-RU"/>
        </w:rPr>
        <w:t xml:space="preserve"> </w:t>
      </w:r>
    </w:p>
    <w:p w:rsidR="00EB39A7" w:rsidRPr="00DF3D9B" w:rsidRDefault="00EB39A7" w:rsidP="00EB39A7">
      <w:pPr>
        <w:spacing w:after="0" w:line="240" w:lineRule="auto"/>
        <w:ind w:firstLine="567"/>
        <w:jc w:val="both"/>
        <w:rPr>
          <w:rFonts w:ascii="Times New Roman" w:eastAsia="Calibri" w:hAnsi="Times New Roman" w:cs="Times New Roman"/>
          <w:sz w:val="28"/>
          <w:szCs w:val="28"/>
          <w:lang w:eastAsia="ru-RU"/>
        </w:rPr>
      </w:pPr>
      <w:r w:rsidRPr="00DF3D9B">
        <w:rPr>
          <w:rFonts w:ascii="Times New Roman" w:eastAsia="Calibri" w:hAnsi="Times New Roman" w:cs="Times New Roman"/>
          <w:sz w:val="28"/>
          <w:szCs w:val="28"/>
          <w:u w:val="single"/>
          <w:lang w:eastAsia="ru-RU"/>
        </w:rPr>
        <w:t>Лишь в марте 2025 года</w:t>
      </w:r>
      <w:r w:rsidRPr="00DF3D9B">
        <w:rPr>
          <w:rFonts w:ascii="Times New Roman" w:eastAsia="Calibri" w:hAnsi="Times New Roman" w:cs="Times New Roman"/>
          <w:sz w:val="28"/>
          <w:szCs w:val="28"/>
          <w:lang w:eastAsia="ru-RU"/>
        </w:rPr>
        <w:t xml:space="preserve"> Управлением территориальной политики и взаимодействия с МСУ Администрации Эвенкийского муниципального района Красноярского края направлен запрос о предоставлении информации о фактическом проживании получателя социальной выплаты (субсидии) в Администрацию поселка Ессей. На данный запрос был получен ответ, о том, что: "получатель социальной выплаты (субсидии) зарегистрирована по адресу п.Ессей ул. Гагарина д.12, но фактически с 2022 года проживает в г. Красноярске".  </w:t>
      </w:r>
    </w:p>
    <w:p w:rsidR="00FB7F07" w:rsidRPr="00825311" w:rsidRDefault="00FB7F07" w:rsidP="00FB7F07">
      <w:pPr>
        <w:pStyle w:val="a6"/>
        <w:tabs>
          <w:tab w:val="left" w:pos="567"/>
        </w:tabs>
        <w:ind w:firstLine="567"/>
        <w:jc w:val="both"/>
        <w:rPr>
          <w:rFonts w:ascii="Times New Roman" w:eastAsia="Calibri" w:hAnsi="Times New Roman" w:cs="Times New Roman"/>
          <w:sz w:val="28"/>
          <w:szCs w:val="28"/>
        </w:rPr>
      </w:pPr>
      <w:r w:rsidRPr="00825311">
        <w:rPr>
          <w:rFonts w:ascii="Times New Roman" w:eastAsia="Calibri" w:hAnsi="Times New Roman" w:cs="Times New Roman"/>
          <w:b/>
          <w:bCs/>
          <w:sz w:val="28"/>
          <w:szCs w:val="28"/>
        </w:rPr>
        <w:t>5.</w:t>
      </w:r>
      <w:r w:rsidRPr="00825311">
        <w:rPr>
          <w:rFonts w:ascii="Times New Roman" w:eastAsia="Calibri" w:hAnsi="Times New Roman" w:cs="Times New Roman"/>
          <w:sz w:val="28"/>
          <w:szCs w:val="28"/>
        </w:rPr>
        <w:t xml:space="preserve"> В 2023 году согласно распоряжения Администрации района от 18 октября 2023 года №426-р получателю социальной выплаты (субсидии) на банковский (блокированный) счет платежным поручением от 24 октября 2023  года №472066 перечислена субсидия в сумме 1 435 590,00 руб., с банковского (блокированного) счета получателя субсидии на основании разрешений Администрации района о перечислении средств субсидии (от 25.10.2023 №3132-0/2, от 18.12.2023 №8) перечислено поставщикам стройматериалов согласно договорам поставки стройматериалов (от 16.03.2023 №1, от 03.05.2023 №1) в общей сумме 1 422 000,00 руб. (304 000,00 руб. + 1 118 000,00 руб.). </w:t>
      </w:r>
      <w:r w:rsidRPr="00825311">
        <w:rPr>
          <w:rFonts w:ascii="Times New Roman" w:eastAsia="Calibri" w:hAnsi="Times New Roman" w:cs="Times New Roman"/>
          <w:sz w:val="28"/>
          <w:szCs w:val="28"/>
          <w:u w:val="single"/>
        </w:rPr>
        <w:t xml:space="preserve">Остаток средств социальной выплаты (субсидии) на банковском (блокированном) счете </w:t>
      </w:r>
      <w:r>
        <w:rPr>
          <w:rFonts w:ascii="Times New Roman" w:eastAsia="Calibri" w:hAnsi="Times New Roman" w:cs="Times New Roman"/>
          <w:sz w:val="28"/>
          <w:szCs w:val="28"/>
          <w:u w:val="single"/>
        </w:rPr>
        <w:t xml:space="preserve"> </w:t>
      </w:r>
      <w:r w:rsidRPr="00825311">
        <w:rPr>
          <w:rFonts w:ascii="Times New Roman" w:eastAsia="Calibri" w:hAnsi="Times New Roman" w:cs="Times New Roman"/>
          <w:sz w:val="28"/>
          <w:szCs w:val="28"/>
          <w:u w:val="single"/>
        </w:rPr>
        <w:t>составил в сумме 13 590,00 руб.</w:t>
      </w:r>
      <w:r w:rsidRPr="00825311">
        <w:rPr>
          <w:rFonts w:ascii="Times New Roman" w:eastAsia="Calibri" w:hAnsi="Times New Roman" w:cs="Times New Roman"/>
          <w:sz w:val="28"/>
          <w:szCs w:val="28"/>
        </w:rPr>
        <w:t xml:space="preserve"> (1 435 590,00 руб. - 1 422 000,00 руб.), срок действия Свидетельства и банковского (блокированного) счета по 17 октября 2024 года, в учетном деле </w:t>
      </w:r>
      <w:r>
        <w:rPr>
          <w:rFonts w:ascii="Times New Roman" w:eastAsia="Calibri" w:hAnsi="Times New Roman" w:cs="Times New Roman"/>
          <w:sz w:val="28"/>
          <w:szCs w:val="28"/>
        </w:rPr>
        <w:t>получателя социальной выплаты (субсидии)</w:t>
      </w:r>
      <w:r w:rsidRPr="00825311">
        <w:rPr>
          <w:rFonts w:ascii="Times New Roman" w:eastAsia="Calibri" w:hAnsi="Times New Roman" w:cs="Times New Roman"/>
          <w:sz w:val="28"/>
          <w:szCs w:val="28"/>
        </w:rPr>
        <w:t xml:space="preserve"> документы о продлении срока действия Свидетельства и банковского (блокированного) счета отсутствуют.</w:t>
      </w:r>
    </w:p>
    <w:p w:rsidR="00FB7F07" w:rsidRDefault="00FB7F07" w:rsidP="00FB7F07">
      <w:pPr>
        <w:pStyle w:val="a6"/>
        <w:tabs>
          <w:tab w:val="left" w:pos="567"/>
          <w:tab w:val="left" w:pos="851"/>
        </w:tabs>
        <w:ind w:firstLine="567"/>
        <w:jc w:val="both"/>
        <w:rPr>
          <w:rFonts w:ascii="Times New Roman" w:hAnsi="Times New Roman" w:cs="Times New Roman"/>
          <w:sz w:val="28"/>
          <w:szCs w:val="28"/>
          <w:highlight w:val="yellow"/>
        </w:rPr>
      </w:pPr>
    </w:p>
    <w:p w:rsidR="00A16202" w:rsidRDefault="00A16202" w:rsidP="008A1DA2">
      <w:pPr>
        <w:pStyle w:val="a6"/>
        <w:tabs>
          <w:tab w:val="left" w:pos="426"/>
        </w:tabs>
        <w:jc w:val="both"/>
        <w:rPr>
          <w:rFonts w:ascii="Times New Roman" w:eastAsia="Calibri" w:hAnsi="Times New Roman" w:cs="Times New Roman"/>
          <w:i/>
          <w:sz w:val="28"/>
          <w:szCs w:val="28"/>
        </w:rPr>
      </w:pPr>
    </w:p>
    <w:p w:rsidR="00A16202" w:rsidRPr="00355586" w:rsidRDefault="00A16202" w:rsidP="00A16202">
      <w:pPr>
        <w:tabs>
          <w:tab w:val="left" w:pos="426"/>
        </w:tabs>
        <w:autoSpaceDE w:val="0"/>
        <w:autoSpaceDN w:val="0"/>
        <w:adjustRightInd w:val="0"/>
        <w:spacing w:after="0" w:line="240" w:lineRule="auto"/>
        <w:jc w:val="center"/>
        <w:rPr>
          <w:rFonts w:ascii="Times New Roman" w:eastAsia="Calibri" w:hAnsi="Times New Roman" w:cs="Times New Roman"/>
          <w:b/>
          <w:bCs/>
          <w:sz w:val="28"/>
          <w:szCs w:val="28"/>
        </w:rPr>
      </w:pPr>
      <w:r w:rsidRPr="00355586">
        <w:rPr>
          <w:rFonts w:ascii="Times New Roman" w:eastAsia="Calibri" w:hAnsi="Times New Roman" w:cs="Times New Roman"/>
          <w:b/>
          <w:bCs/>
          <w:sz w:val="28"/>
          <w:szCs w:val="28"/>
        </w:rPr>
        <w:t>Предложения:</w:t>
      </w:r>
    </w:p>
    <w:p w:rsidR="00A16202" w:rsidRPr="00355586" w:rsidRDefault="00A16202" w:rsidP="00A16202">
      <w:pPr>
        <w:tabs>
          <w:tab w:val="left" w:pos="426"/>
        </w:tabs>
        <w:autoSpaceDE w:val="0"/>
        <w:autoSpaceDN w:val="0"/>
        <w:adjustRightInd w:val="0"/>
        <w:spacing w:after="0" w:line="240" w:lineRule="auto"/>
        <w:ind w:firstLine="567"/>
        <w:jc w:val="center"/>
        <w:rPr>
          <w:rFonts w:ascii="Times New Roman" w:eastAsia="Calibri" w:hAnsi="Times New Roman" w:cs="Times New Roman"/>
          <w:b/>
          <w:bCs/>
          <w:sz w:val="28"/>
          <w:szCs w:val="28"/>
        </w:rPr>
      </w:pPr>
    </w:p>
    <w:p w:rsidR="00A16202" w:rsidRDefault="00A16202" w:rsidP="00A16202">
      <w:pPr>
        <w:tabs>
          <w:tab w:val="left" w:pos="426"/>
        </w:tabs>
        <w:autoSpaceDE w:val="0"/>
        <w:autoSpaceDN w:val="0"/>
        <w:adjustRightInd w:val="0"/>
        <w:spacing w:after="0" w:line="240" w:lineRule="auto"/>
        <w:ind w:firstLine="567"/>
        <w:rPr>
          <w:rFonts w:ascii="Times New Roman" w:eastAsia="Calibri" w:hAnsi="Times New Roman" w:cs="Times New Roman"/>
          <w:sz w:val="28"/>
          <w:szCs w:val="28"/>
        </w:rPr>
      </w:pPr>
      <w:r w:rsidRPr="00355586">
        <w:rPr>
          <w:rFonts w:ascii="Times New Roman" w:eastAsia="Calibri" w:hAnsi="Times New Roman" w:cs="Times New Roman"/>
          <w:sz w:val="28"/>
          <w:szCs w:val="28"/>
        </w:rPr>
        <w:t xml:space="preserve">По результатам контрольного мероприятия предлагается: </w:t>
      </w:r>
    </w:p>
    <w:p w:rsidR="00962F00" w:rsidRDefault="00962F00" w:rsidP="00A16202">
      <w:pPr>
        <w:tabs>
          <w:tab w:val="left" w:pos="426"/>
        </w:tabs>
        <w:autoSpaceDE w:val="0"/>
        <w:autoSpaceDN w:val="0"/>
        <w:adjustRightInd w:val="0"/>
        <w:spacing w:after="0" w:line="240" w:lineRule="auto"/>
        <w:ind w:firstLine="567"/>
        <w:rPr>
          <w:rFonts w:ascii="Times New Roman" w:eastAsia="Calibri" w:hAnsi="Times New Roman" w:cs="Times New Roman"/>
          <w:sz w:val="28"/>
          <w:szCs w:val="28"/>
        </w:rPr>
      </w:pPr>
    </w:p>
    <w:p w:rsidR="00304BE6" w:rsidRDefault="0066497A" w:rsidP="00EA06F7">
      <w:pPr>
        <w:tabs>
          <w:tab w:val="left" w:pos="426"/>
        </w:tabs>
        <w:autoSpaceDE w:val="0"/>
        <w:autoSpaceDN w:val="0"/>
        <w:adjustRightInd w:val="0"/>
        <w:spacing w:after="0" w:line="240" w:lineRule="auto"/>
        <w:ind w:firstLine="567"/>
        <w:jc w:val="both"/>
        <w:rPr>
          <w:rFonts w:ascii="Times New Roman" w:eastAsia="Calibri" w:hAnsi="Times New Roman" w:cs="Times New Roman"/>
          <w:b/>
          <w:sz w:val="28"/>
          <w:szCs w:val="28"/>
        </w:rPr>
      </w:pPr>
      <w:r w:rsidRPr="0066497A">
        <w:rPr>
          <w:rFonts w:ascii="Times New Roman" w:eastAsia="Calibri" w:hAnsi="Times New Roman" w:cs="Times New Roman"/>
          <w:b/>
          <w:sz w:val="28"/>
          <w:szCs w:val="28"/>
        </w:rPr>
        <w:t xml:space="preserve">1. </w:t>
      </w:r>
      <w:r w:rsidR="00C059C5" w:rsidRPr="0066497A">
        <w:rPr>
          <w:rFonts w:ascii="Times New Roman" w:eastAsia="Calibri" w:hAnsi="Times New Roman" w:cs="Times New Roman"/>
          <w:sz w:val="28"/>
          <w:szCs w:val="28"/>
        </w:rPr>
        <w:t xml:space="preserve">Администрации </w:t>
      </w:r>
      <w:r w:rsidR="00C059C5">
        <w:rPr>
          <w:rFonts w:ascii="Times New Roman" w:eastAsia="Calibri" w:hAnsi="Times New Roman" w:cs="Times New Roman"/>
          <w:sz w:val="28"/>
          <w:szCs w:val="28"/>
        </w:rPr>
        <w:t xml:space="preserve">Эвенкийского муниципального района Красноярского края усилить контроль и </w:t>
      </w:r>
      <w:r w:rsidR="00D022AC">
        <w:rPr>
          <w:rFonts w:ascii="Times New Roman" w:eastAsia="Calibri" w:hAnsi="Times New Roman" w:cs="Times New Roman"/>
          <w:sz w:val="28"/>
          <w:szCs w:val="28"/>
        </w:rPr>
        <w:t xml:space="preserve">не допускать </w:t>
      </w:r>
      <w:r w:rsidR="00ED0D4B" w:rsidRPr="00825311">
        <w:rPr>
          <w:rFonts w:ascii="Times New Roman" w:hAnsi="Times New Roman" w:cs="Times New Roman"/>
          <w:sz w:val="28"/>
          <w:szCs w:val="28"/>
        </w:rPr>
        <w:t>нарушение статьи 179 Бюджетного кодекса Российской Федерации, статьи 26 Положения о бюджетном процессе в Эвенкийском муниципальном районе, утвержденного Решением Эвенкийского районного Совета депутатов от 22 сентября 2017 года №4-1613-5 (в редакции от 15.12.2023 №5-2237-11)</w:t>
      </w:r>
      <w:r w:rsidR="00ED0D4B">
        <w:rPr>
          <w:rFonts w:ascii="Times New Roman" w:hAnsi="Times New Roman" w:cs="Times New Roman"/>
          <w:sz w:val="28"/>
          <w:szCs w:val="28"/>
        </w:rPr>
        <w:t>.</w:t>
      </w:r>
      <w:r w:rsidR="00DF526E">
        <w:rPr>
          <w:rFonts w:ascii="Times New Roman" w:hAnsi="Times New Roman" w:cs="Times New Roman"/>
          <w:sz w:val="28"/>
          <w:szCs w:val="28"/>
        </w:rPr>
        <w:t xml:space="preserve"> </w:t>
      </w:r>
      <w:r w:rsidR="00BE68D6">
        <w:rPr>
          <w:rFonts w:ascii="Times New Roman" w:hAnsi="Times New Roman" w:cs="Times New Roman"/>
          <w:sz w:val="28"/>
          <w:szCs w:val="28"/>
        </w:rPr>
        <w:t xml:space="preserve">Внести изменения </w:t>
      </w:r>
      <w:r w:rsidR="00D063E0">
        <w:rPr>
          <w:rFonts w:ascii="Times New Roman" w:hAnsi="Times New Roman" w:cs="Times New Roman"/>
          <w:sz w:val="28"/>
          <w:szCs w:val="28"/>
        </w:rPr>
        <w:t xml:space="preserve">в </w:t>
      </w:r>
      <w:r w:rsidR="004F3860">
        <w:rPr>
          <w:rFonts w:ascii="Times New Roman" w:hAnsi="Times New Roman" w:cs="Times New Roman"/>
          <w:sz w:val="28"/>
          <w:szCs w:val="28"/>
        </w:rPr>
        <w:lastRenderedPageBreak/>
        <w:t>п</w:t>
      </w:r>
      <w:r w:rsidR="00900031">
        <w:rPr>
          <w:rFonts w:ascii="Times New Roman" w:hAnsi="Times New Roman" w:cs="Times New Roman"/>
          <w:sz w:val="28"/>
          <w:szCs w:val="28"/>
        </w:rPr>
        <w:t>аспорт муниципальной программы,</w:t>
      </w:r>
      <w:r w:rsidR="008F08A7">
        <w:rPr>
          <w:rFonts w:ascii="Times New Roman" w:hAnsi="Times New Roman" w:cs="Times New Roman"/>
          <w:sz w:val="28"/>
          <w:szCs w:val="28"/>
        </w:rPr>
        <w:t xml:space="preserve"> </w:t>
      </w:r>
      <w:r w:rsidR="00900031">
        <w:rPr>
          <w:rFonts w:ascii="Times New Roman" w:hAnsi="Times New Roman" w:cs="Times New Roman"/>
          <w:sz w:val="28"/>
          <w:szCs w:val="28"/>
        </w:rPr>
        <w:t xml:space="preserve">утвержденной </w:t>
      </w:r>
      <w:r w:rsidR="00D063E0">
        <w:rPr>
          <w:rFonts w:ascii="Times New Roman" w:hAnsi="Times New Roman" w:cs="Times New Roman"/>
          <w:sz w:val="28"/>
          <w:szCs w:val="28"/>
        </w:rPr>
        <w:t>Постановление</w:t>
      </w:r>
      <w:r w:rsidR="00992CAD">
        <w:rPr>
          <w:rFonts w:ascii="Times New Roman" w:hAnsi="Times New Roman" w:cs="Times New Roman"/>
          <w:sz w:val="28"/>
          <w:szCs w:val="28"/>
        </w:rPr>
        <w:t>м</w:t>
      </w:r>
      <w:r w:rsidR="00D063E0">
        <w:rPr>
          <w:rFonts w:ascii="Times New Roman" w:hAnsi="Times New Roman" w:cs="Times New Roman"/>
          <w:sz w:val="28"/>
          <w:szCs w:val="28"/>
        </w:rPr>
        <w:t xml:space="preserve"> Администрации </w:t>
      </w:r>
      <w:r w:rsidR="00C57622">
        <w:rPr>
          <w:rFonts w:ascii="Times New Roman" w:hAnsi="Times New Roman" w:cs="Times New Roman"/>
          <w:sz w:val="28"/>
          <w:szCs w:val="28"/>
        </w:rPr>
        <w:t xml:space="preserve">района </w:t>
      </w:r>
      <w:r w:rsidR="00050721">
        <w:rPr>
          <w:rFonts w:ascii="Times New Roman" w:hAnsi="Times New Roman" w:cs="Times New Roman"/>
          <w:sz w:val="28"/>
          <w:szCs w:val="28"/>
        </w:rPr>
        <w:t>от</w:t>
      </w:r>
      <w:r w:rsidR="00992CAD">
        <w:rPr>
          <w:rFonts w:ascii="Times New Roman" w:hAnsi="Times New Roman" w:cs="Times New Roman"/>
          <w:sz w:val="28"/>
          <w:szCs w:val="28"/>
        </w:rPr>
        <w:t xml:space="preserve"> 29 ноября 2023 года №649-п "Об утверждении муниципальной программы Эвенкийского муниципального района "Улучшение</w:t>
      </w:r>
      <w:r w:rsidR="00F7309B">
        <w:rPr>
          <w:rFonts w:ascii="Times New Roman" w:hAnsi="Times New Roman" w:cs="Times New Roman"/>
          <w:sz w:val="28"/>
          <w:szCs w:val="28"/>
        </w:rPr>
        <w:t xml:space="preserve"> жилищных условий жителей Эвенкийского муниципального района" на 2024-2026 годы (с учетом изменений).</w:t>
      </w:r>
      <w:r w:rsidR="00050721">
        <w:rPr>
          <w:rFonts w:ascii="Times New Roman" w:hAnsi="Times New Roman" w:cs="Times New Roman"/>
          <w:sz w:val="28"/>
          <w:szCs w:val="28"/>
        </w:rPr>
        <w:t xml:space="preserve"> </w:t>
      </w:r>
    </w:p>
    <w:p w:rsidR="00EA06F7" w:rsidRDefault="00304BE6" w:rsidP="00EA06F7">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2. </w:t>
      </w:r>
      <w:r w:rsidR="0066497A" w:rsidRPr="0066497A">
        <w:rPr>
          <w:rFonts w:ascii="Times New Roman" w:eastAsia="Calibri" w:hAnsi="Times New Roman" w:cs="Times New Roman"/>
          <w:sz w:val="28"/>
          <w:szCs w:val="28"/>
        </w:rPr>
        <w:t xml:space="preserve">Администрации </w:t>
      </w:r>
      <w:r w:rsidR="0066497A">
        <w:rPr>
          <w:rFonts w:ascii="Times New Roman" w:eastAsia="Calibri" w:hAnsi="Times New Roman" w:cs="Times New Roman"/>
          <w:sz w:val="28"/>
          <w:szCs w:val="28"/>
        </w:rPr>
        <w:t xml:space="preserve">Эвенкийского муниципального района Красноярского края </w:t>
      </w:r>
      <w:r w:rsidR="002C4776">
        <w:rPr>
          <w:rFonts w:ascii="Times New Roman" w:eastAsia="Calibri" w:hAnsi="Times New Roman" w:cs="Times New Roman"/>
          <w:sz w:val="28"/>
          <w:szCs w:val="28"/>
        </w:rPr>
        <w:t xml:space="preserve">усилить контроль </w:t>
      </w:r>
      <w:r w:rsidR="002C4776" w:rsidRPr="002C4776">
        <w:rPr>
          <w:rFonts w:ascii="Times New Roman" w:hAnsi="Times New Roman" w:cs="Times New Roman"/>
          <w:iCs/>
          <w:sz w:val="28"/>
          <w:szCs w:val="28"/>
        </w:rPr>
        <w:t>за распределением и использованием средств социальной выплаты (субсидии), за сроками действия Свидетельства и банковских (блокированных) счетов.</w:t>
      </w:r>
    </w:p>
    <w:p w:rsidR="00EA06F7" w:rsidRDefault="00304BE6" w:rsidP="00EA06F7">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b/>
          <w:sz w:val="28"/>
          <w:szCs w:val="28"/>
        </w:rPr>
        <w:t>3</w:t>
      </w:r>
      <w:r w:rsidR="00EA06F7" w:rsidRPr="00EA06F7">
        <w:rPr>
          <w:rFonts w:ascii="Times New Roman" w:eastAsia="Calibri" w:hAnsi="Times New Roman" w:cs="Times New Roman"/>
          <w:b/>
          <w:sz w:val="28"/>
          <w:szCs w:val="28"/>
        </w:rPr>
        <w:t xml:space="preserve">. </w:t>
      </w:r>
      <w:r w:rsidR="003B6385">
        <w:rPr>
          <w:rFonts w:ascii="Times New Roman" w:eastAsia="Calibri" w:hAnsi="Times New Roman" w:cs="Times New Roman"/>
          <w:sz w:val="28"/>
          <w:szCs w:val="28"/>
        </w:rPr>
        <w:t>Р</w:t>
      </w:r>
      <w:r w:rsidR="003B6385" w:rsidRPr="003B6385">
        <w:rPr>
          <w:rFonts w:ascii="Times New Roman" w:eastAsia="Calibri" w:hAnsi="Times New Roman" w:cs="Times New Roman"/>
          <w:sz w:val="28"/>
          <w:szCs w:val="28"/>
        </w:rPr>
        <w:t xml:space="preserve">уководителю Управления </w:t>
      </w:r>
      <w:r w:rsidR="00342509">
        <w:rPr>
          <w:rFonts w:ascii="Times New Roman" w:eastAsia="Calibri" w:hAnsi="Times New Roman" w:cs="Times New Roman"/>
          <w:sz w:val="28"/>
          <w:szCs w:val="28"/>
        </w:rPr>
        <w:t xml:space="preserve">территориальной политики и взаимодействия с МСУ Администрации Эвенкийского муниципального района </w:t>
      </w:r>
      <w:r w:rsidR="006840F3">
        <w:rPr>
          <w:rFonts w:ascii="Times New Roman" w:eastAsia="Calibri" w:hAnsi="Times New Roman" w:cs="Times New Roman"/>
          <w:sz w:val="28"/>
          <w:szCs w:val="28"/>
        </w:rPr>
        <w:t>усилить контроль</w:t>
      </w:r>
      <w:r w:rsidR="00F84C98">
        <w:rPr>
          <w:rFonts w:ascii="Times New Roman" w:eastAsia="Calibri" w:hAnsi="Times New Roman" w:cs="Times New Roman"/>
          <w:sz w:val="28"/>
          <w:szCs w:val="28"/>
        </w:rPr>
        <w:t xml:space="preserve"> (разобраться)</w:t>
      </w:r>
      <w:r w:rsidR="006840F3">
        <w:rPr>
          <w:rFonts w:ascii="Times New Roman" w:eastAsia="Calibri" w:hAnsi="Times New Roman" w:cs="Times New Roman"/>
          <w:sz w:val="28"/>
          <w:szCs w:val="28"/>
        </w:rPr>
        <w:t xml:space="preserve"> и принять конкретные меры</w:t>
      </w:r>
      <w:r w:rsidR="00F84C98">
        <w:rPr>
          <w:rFonts w:ascii="Times New Roman" w:eastAsia="Calibri" w:hAnsi="Times New Roman" w:cs="Times New Roman"/>
          <w:sz w:val="28"/>
          <w:szCs w:val="28"/>
        </w:rPr>
        <w:t>:</w:t>
      </w:r>
    </w:p>
    <w:p w:rsidR="00F84C98" w:rsidRDefault="00F84C98" w:rsidP="00EA06F7">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50139">
        <w:rPr>
          <w:rFonts w:ascii="Times New Roman" w:eastAsia="Calibri" w:hAnsi="Times New Roman" w:cs="Times New Roman"/>
          <w:sz w:val="28"/>
          <w:szCs w:val="28"/>
        </w:rPr>
        <w:t>по остатку социальной выплат</w:t>
      </w:r>
      <w:r w:rsidR="00FF7EA0">
        <w:rPr>
          <w:rFonts w:ascii="Times New Roman" w:eastAsia="Calibri" w:hAnsi="Times New Roman" w:cs="Times New Roman"/>
          <w:sz w:val="28"/>
          <w:szCs w:val="28"/>
        </w:rPr>
        <w:t>ы</w:t>
      </w:r>
      <w:r w:rsidR="00A50139">
        <w:rPr>
          <w:rFonts w:ascii="Times New Roman" w:eastAsia="Calibri" w:hAnsi="Times New Roman" w:cs="Times New Roman"/>
          <w:sz w:val="28"/>
          <w:szCs w:val="28"/>
        </w:rPr>
        <w:t xml:space="preserve"> (субсидии) на банковском (блокированном) </w:t>
      </w:r>
      <w:r w:rsidR="00FF7EA0">
        <w:rPr>
          <w:rFonts w:ascii="Times New Roman" w:eastAsia="Calibri" w:hAnsi="Times New Roman" w:cs="Times New Roman"/>
          <w:sz w:val="28"/>
          <w:szCs w:val="28"/>
        </w:rPr>
        <w:t>счете получателя субсидии</w:t>
      </w:r>
      <w:r w:rsidR="00896EA5">
        <w:rPr>
          <w:rFonts w:ascii="Times New Roman" w:eastAsia="Calibri" w:hAnsi="Times New Roman" w:cs="Times New Roman"/>
          <w:sz w:val="28"/>
          <w:szCs w:val="28"/>
        </w:rPr>
        <w:t xml:space="preserve"> </w:t>
      </w:r>
      <w:r w:rsidR="0067166F">
        <w:rPr>
          <w:rFonts w:ascii="Times New Roman" w:eastAsia="Calibri" w:hAnsi="Times New Roman" w:cs="Times New Roman"/>
          <w:sz w:val="28"/>
          <w:szCs w:val="28"/>
        </w:rPr>
        <w:t>в сумме 13 590,00 руб.</w:t>
      </w:r>
      <w:r w:rsidR="00BF0F6C">
        <w:rPr>
          <w:rFonts w:ascii="Times New Roman" w:eastAsia="Calibri" w:hAnsi="Times New Roman" w:cs="Times New Roman"/>
          <w:sz w:val="28"/>
          <w:szCs w:val="28"/>
        </w:rPr>
        <w:t>,</w:t>
      </w:r>
      <w:r w:rsidR="00BF0F6C" w:rsidRPr="00BF0F6C">
        <w:rPr>
          <w:rFonts w:ascii="Times New Roman" w:eastAsia="Calibri" w:hAnsi="Times New Roman" w:cs="Times New Roman"/>
          <w:sz w:val="28"/>
          <w:szCs w:val="28"/>
        </w:rPr>
        <w:t xml:space="preserve"> </w:t>
      </w:r>
      <w:r w:rsidR="00BF0F6C" w:rsidRPr="00825311">
        <w:rPr>
          <w:rFonts w:ascii="Times New Roman" w:eastAsia="Calibri" w:hAnsi="Times New Roman" w:cs="Times New Roman"/>
          <w:sz w:val="28"/>
          <w:szCs w:val="28"/>
        </w:rPr>
        <w:t xml:space="preserve">срок действия Свидетельства и банковского (блокированного) счета по 17 октября 2024 года, в учетном деле </w:t>
      </w:r>
      <w:r w:rsidR="00BF0F6C">
        <w:rPr>
          <w:rFonts w:ascii="Times New Roman" w:eastAsia="Calibri" w:hAnsi="Times New Roman" w:cs="Times New Roman"/>
          <w:sz w:val="28"/>
          <w:szCs w:val="28"/>
        </w:rPr>
        <w:t>получателя социальной выплаты (субсидии)</w:t>
      </w:r>
      <w:r w:rsidR="00BF0F6C" w:rsidRPr="00825311">
        <w:rPr>
          <w:rFonts w:ascii="Times New Roman" w:eastAsia="Calibri" w:hAnsi="Times New Roman" w:cs="Times New Roman"/>
          <w:sz w:val="28"/>
          <w:szCs w:val="28"/>
        </w:rPr>
        <w:t xml:space="preserve"> документы о продлении срока действия Свидетельства и банковского (блокированного) счета отсутствуют</w:t>
      </w:r>
      <w:r w:rsidR="0067166F">
        <w:rPr>
          <w:rFonts w:ascii="Times New Roman" w:eastAsia="Calibri" w:hAnsi="Times New Roman" w:cs="Times New Roman"/>
          <w:sz w:val="28"/>
          <w:szCs w:val="28"/>
        </w:rPr>
        <w:t>;</w:t>
      </w:r>
    </w:p>
    <w:p w:rsidR="0067166F" w:rsidRDefault="0067166F" w:rsidP="00EA06F7">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96EA5">
        <w:rPr>
          <w:rFonts w:ascii="Times New Roman" w:eastAsia="Calibri" w:hAnsi="Times New Roman" w:cs="Times New Roman"/>
          <w:sz w:val="28"/>
          <w:szCs w:val="28"/>
        </w:rPr>
        <w:t xml:space="preserve">по перечисленной социальной выплате (субсидии) получателю </w:t>
      </w:r>
      <w:r w:rsidR="00886E35">
        <w:rPr>
          <w:rFonts w:ascii="Times New Roman" w:eastAsia="Calibri" w:hAnsi="Times New Roman" w:cs="Times New Roman"/>
          <w:sz w:val="28"/>
          <w:szCs w:val="28"/>
        </w:rPr>
        <w:t>субсидии в сумме 3 772 080,00 руб., которая согласно Свидетельства должна быть использована до 13 марта 2025 года</w:t>
      </w:r>
      <w:r w:rsidR="00BF0F6C">
        <w:rPr>
          <w:rFonts w:ascii="Times New Roman" w:eastAsia="Calibri" w:hAnsi="Times New Roman" w:cs="Times New Roman"/>
          <w:sz w:val="28"/>
          <w:szCs w:val="28"/>
        </w:rPr>
        <w:t>;</w:t>
      </w:r>
    </w:p>
    <w:p w:rsidR="00BF0F6C" w:rsidRPr="00A3528D" w:rsidRDefault="00BF0F6C" w:rsidP="00EA06F7">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 </w:t>
      </w:r>
      <w:r w:rsidR="00E846DE">
        <w:rPr>
          <w:rFonts w:ascii="Times New Roman" w:eastAsia="Calibri" w:hAnsi="Times New Roman" w:cs="Times New Roman"/>
          <w:sz w:val="28"/>
          <w:szCs w:val="28"/>
        </w:rPr>
        <w:t xml:space="preserve">частично </w:t>
      </w:r>
      <w:r>
        <w:rPr>
          <w:rFonts w:ascii="Times New Roman" w:eastAsia="Calibri" w:hAnsi="Times New Roman" w:cs="Times New Roman"/>
          <w:sz w:val="28"/>
          <w:szCs w:val="28"/>
        </w:rPr>
        <w:t xml:space="preserve">неиспользованной </w:t>
      </w:r>
      <w:r w:rsidR="00E846DE">
        <w:rPr>
          <w:rFonts w:ascii="Times New Roman" w:eastAsia="Calibri" w:hAnsi="Times New Roman" w:cs="Times New Roman"/>
          <w:sz w:val="28"/>
          <w:szCs w:val="28"/>
        </w:rPr>
        <w:t xml:space="preserve">социальной выплате (субсидии) в сумме </w:t>
      </w:r>
      <w:r w:rsidR="00E60794">
        <w:rPr>
          <w:rFonts w:ascii="Times New Roman" w:eastAsia="Calibri" w:hAnsi="Times New Roman" w:cs="Times New Roman"/>
          <w:sz w:val="28"/>
          <w:szCs w:val="28"/>
        </w:rPr>
        <w:t>144 060,00 руб.</w:t>
      </w:r>
      <w:r w:rsidR="00A3528D">
        <w:rPr>
          <w:rFonts w:ascii="Times New Roman" w:eastAsia="Calibri" w:hAnsi="Times New Roman" w:cs="Times New Roman"/>
          <w:sz w:val="28"/>
          <w:szCs w:val="28"/>
        </w:rPr>
        <w:t xml:space="preserve">, которая </w:t>
      </w:r>
      <w:r w:rsidR="00A3528D" w:rsidRPr="00A3528D">
        <w:rPr>
          <w:rFonts w:ascii="Times New Roman" w:eastAsia="Calibri" w:hAnsi="Times New Roman" w:cs="Times New Roman"/>
          <w:sz w:val="28"/>
          <w:szCs w:val="28"/>
        </w:rPr>
        <w:t xml:space="preserve">не использована по причине  смерти получателя субсидии (участник СВО) (свидетельство о смерти от 13 февраля 2025 года №859386  </w:t>
      </w:r>
      <w:r w:rsidR="00A3528D" w:rsidRPr="00A3528D">
        <w:rPr>
          <w:rFonts w:ascii="Times New Roman" w:eastAsia="Calibri" w:hAnsi="Times New Roman" w:cs="Times New Roman"/>
          <w:sz w:val="28"/>
          <w:szCs w:val="28"/>
          <w:lang w:val="en-US"/>
        </w:rPr>
        <w:t>III</w:t>
      </w:r>
      <w:r w:rsidR="00A3528D" w:rsidRPr="00A3528D">
        <w:rPr>
          <w:rFonts w:ascii="Times New Roman" w:eastAsia="Calibri" w:hAnsi="Times New Roman" w:cs="Times New Roman"/>
          <w:sz w:val="28"/>
          <w:szCs w:val="28"/>
        </w:rPr>
        <w:t xml:space="preserve">-БА ЕГР ЗАГС о государственной регистрации смерти </w:t>
      </w:r>
      <w:r w:rsidR="00A3528D" w:rsidRPr="00A3528D">
        <w:rPr>
          <w:rFonts w:ascii="Times New Roman" w:eastAsia="Calibri" w:hAnsi="Times New Roman" w:cs="Times New Roman"/>
          <w:sz w:val="28"/>
          <w:szCs w:val="28"/>
          <w:lang w:val="en-US"/>
        </w:rPr>
        <w:t>v</w:t>
      </w:r>
      <w:r w:rsidR="00304BE6">
        <w:rPr>
          <w:rFonts w:ascii="Times New Roman" w:eastAsia="Calibri" w:hAnsi="Times New Roman" w:cs="Times New Roman"/>
          <w:sz w:val="28"/>
          <w:szCs w:val="28"/>
        </w:rPr>
        <w:t>4.0.1 (СМЭВ 3).</w:t>
      </w:r>
      <w:r w:rsidR="00A3528D" w:rsidRPr="00A3528D">
        <w:rPr>
          <w:rFonts w:ascii="Times New Roman" w:eastAsia="Calibri" w:hAnsi="Times New Roman" w:cs="Times New Roman"/>
          <w:sz w:val="28"/>
          <w:szCs w:val="28"/>
        </w:rPr>
        <w:t xml:space="preserve"> </w:t>
      </w:r>
    </w:p>
    <w:p w:rsidR="00304BE6" w:rsidRDefault="00304BE6" w:rsidP="00304BE6">
      <w:pPr>
        <w:pStyle w:val="a6"/>
        <w:rPr>
          <w:rFonts w:ascii="Times New Roman" w:hAnsi="Times New Roman" w:cs="Times New Roman"/>
          <w:sz w:val="28"/>
          <w:szCs w:val="28"/>
        </w:rPr>
      </w:pPr>
    </w:p>
    <w:p w:rsidR="00304BE6" w:rsidRPr="00304BE6" w:rsidRDefault="00304BE6" w:rsidP="00304BE6">
      <w:pPr>
        <w:pStyle w:val="a6"/>
        <w:rPr>
          <w:rFonts w:ascii="Times New Roman" w:hAnsi="Times New Roman" w:cs="Times New Roman"/>
          <w:sz w:val="28"/>
          <w:szCs w:val="28"/>
        </w:rPr>
      </w:pPr>
    </w:p>
    <w:p w:rsidR="003A6413" w:rsidRPr="00304BE6" w:rsidRDefault="003A6413" w:rsidP="00304BE6">
      <w:pPr>
        <w:pStyle w:val="a6"/>
        <w:rPr>
          <w:rFonts w:ascii="Times New Roman" w:hAnsi="Times New Roman" w:cs="Times New Roman"/>
          <w:sz w:val="28"/>
          <w:szCs w:val="28"/>
        </w:rPr>
      </w:pPr>
    </w:p>
    <w:p w:rsidR="00363EBF" w:rsidRPr="00304BE6" w:rsidRDefault="00363EBF" w:rsidP="00304BE6">
      <w:pPr>
        <w:pStyle w:val="a6"/>
        <w:rPr>
          <w:rFonts w:ascii="Times New Roman" w:eastAsia="Times New Roman" w:hAnsi="Times New Roman" w:cs="Times New Roman"/>
          <w:sz w:val="28"/>
          <w:szCs w:val="28"/>
          <w:lang w:eastAsia="ru-RU"/>
        </w:rPr>
      </w:pPr>
      <w:r w:rsidRPr="00304BE6">
        <w:rPr>
          <w:rFonts w:ascii="Times New Roman" w:eastAsia="Times New Roman" w:hAnsi="Times New Roman" w:cs="Times New Roman"/>
          <w:sz w:val="28"/>
          <w:szCs w:val="28"/>
          <w:lang w:eastAsia="ru-RU"/>
        </w:rPr>
        <w:t>Руководитель контрольного мероприятия</w:t>
      </w:r>
      <w:r w:rsidR="003426A9" w:rsidRPr="00304BE6">
        <w:rPr>
          <w:rFonts w:ascii="Times New Roman" w:eastAsia="Times New Roman" w:hAnsi="Times New Roman" w:cs="Times New Roman"/>
          <w:sz w:val="28"/>
          <w:szCs w:val="28"/>
          <w:lang w:eastAsia="ru-RU"/>
        </w:rPr>
        <w:t>,</w:t>
      </w:r>
    </w:p>
    <w:tbl>
      <w:tblPr>
        <w:tblW w:w="16948" w:type="dxa"/>
        <w:tblInd w:w="-28" w:type="dxa"/>
        <w:tblLayout w:type="fixed"/>
        <w:tblCellMar>
          <w:left w:w="0" w:type="dxa"/>
          <w:right w:w="0" w:type="dxa"/>
        </w:tblCellMar>
        <w:tblLook w:val="04A0" w:firstRow="1" w:lastRow="0" w:firstColumn="1" w:lastColumn="0" w:noHBand="0" w:noVBand="1"/>
      </w:tblPr>
      <w:tblGrid>
        <w:gridCol w:w="4396"/>
        <w:gridCol w:w="12552"/>
      </w:tblGrid>
      <w:tr w:rsidR="00363EBF" w:rsidRPr="00304BE6" w:rsidTr="002412A4">
        <w:trPr>
          <w:cantSplit/>
        </w:trPr>
        <w:tc>
          <w:tcPr>
            <w:tcW w:w="4396" w:type="dxa"/>
            <w:hideMark/>
          </w:tcPr>
          <w:p w:rsidR="00363EBF" w:rsidRPr="00304BE6" w:rsidRDefault="00C51615" w:rsidP="00304BE6">
            <w:pPr>
              <w:pStyle w:val="a6"/>
              <w:rPr>
                <w:rFonts w:ascii="Times New Roman" w:eastAsia="Times New Roman" w:hAnsi="Times New Roman" w:cs="Times New Roman"/>
                <w:sz w:val="28"/>
                <w:szCs w:val="28"/>
                <w:lang w:eastAsia="ru-RU"/>
              </w:rPr>
            </w:pPr>
            <w:r w:rsidRPr="00304BE6">
              <w:rPr>
                <w:rFonts w:ascii="Times New Roman" w:eastAsia="Times New Roman" w:hAnsi="Times New Roman" w:cs="Times New Roman"/>
                <w:sz w:val="28"/>
                <w:szCs w:val="28"/>
                <w:lang w:eastAsia="ru-RU"/>
              </w:rPr>
              <w:t>и</w:t>
            </w:r>
            <w:r w:rsidR="00363EBF" w:rsidRPr="00304BE6">
              <w:rPr>
                <w:rFonts w:ascii="Times New Roman" w:eastAsia="Times New Roman" w:hAnsi="Times New Roman" w:cs="Times New Roman"/>
                <w:sz w:val="28"/>
                <w:szCs w:val="28"/>
                <w:lang w:eastAsia="ru-RU"/>
              </w:rPr>
              <w:t>нспектор инспекции внешнего финансового контроля КСП ЭМР</w:t>
            </w:r>
          </w:p>
        </w:tc>
        <w:tc>
          <w:tcPr>
            <w:tcW w:w="12552" w:type="dxa"/>
            <w:hideMark/>
          </w:tcPr>
          <w:p w:rsidR="00363EBF" w:rsidRPr="00304BE6" w:rsidRDefault="00363EBF" w:rsidP="00304BE6">
            <w:pPr>
              <w:pStyle w:val="a6"/>
              <w:rPr>
                <w:rFonts w:ascii="Times New Roman" w:eastAsia="Times New Roman" w:hAnsi="Times New Roman" w:cs="Times New Roman"/>
                <w:sz w:val="28"/>
                <w:szCs w:val="28"/>
                <w:lang w:eastAsia="ru-RU"/>
              </w:rPr>
            </w:pPr>
            <w:r w:rsidRPr="00304BE6">
              <w:rPr>
                <w:rFonts w:ascii="Times New Roman" w:eastAsia="Times New Roman" w:hAnsi="Times New Roman" w:cs="Times New Roman"/>
                <w:sz w:val="28"/>
                <w:szCs w:val="28"/>
                <w:lang w:eastAsia="ru-RU"/>
              </w:rPr>
              <w:tab/>
              <w:t xml:space="preserve">                              </w:t>
            </w:r>
          </w:p>
          <w:p w:rsidR="00363EBF" w:rsidRPr="00304BE6" w:rsidRDefault="00363EBF" w:rsidP="00304BE6">
            <w:pPr>
              <w:pStyle w:val="a6"/>
              <w:rPr>
                <w:rFonts w:ascii="Times New Roman" w:eastAsia="Times New Roman" w:hAnsi="Times New Roman" w:cs="Times New Roman"/>
                <w:sz w:val="28"/>
                <w:szCs w:val="28"/>
                <w:lang w:eastAsia="ru-RU"/>
              </w:rPr>
            </w:pPr>
            <w:r w:rsidRPr="00304BE6">
              <w:rPr>
                <w:rFonts w:ascii="Times New Roman" w:eastAsia="Times New Roman" w:hAnsi="Times New Roman" w:cs="Times New Roman"/>
                <w:sz w:val="28"/>
                <w:szCs w:val="28"/>
                <w:lang w:eastAsia="ru-RU"/>
              </w:rPr>
              <w:t xml:space="preserve">       </w:t>
            </w:r>
            <w:r w:rsidR="00986E51" w:rsidRPr="00304BE6">
              <w:rPr>
                <w:rFonts w:ascii="Times New Roman" w:eastAsia="Times New Roman" w:hAnsi="Times New Roman" w:cs="Times New Roman"/>
                <w:sz w:val="28"/>
                <w:szCs w:val="28"/>
                <w:lang w:eastAsia="ru-RU"/>
              </w:rPr>
              <w:t xml:space="preserve"> </w:t>
            </w:r>
            <w:r w:rsidRPr="00304BE6">
              <w:rPr>
                <w:rFonts w:ascii="Times New Roman" w:eastAsia="Times New Roman" w:hAnsi="Times New Roman" w:cs="Times New Roman"/>
                <w:sz w:val="28"/>
                <w:szCs w:val="28"/>
                <w:lang w:eastAsia="ru-RU"/>
              </w:rPr>
              <w:t xml:space="preserve">                    </w:t>
            </w:r>
            <w:r w:rsidR="00A17260" w:rsidRPr="00304BE6">
              <w:rPr>
                <w:rFonts w:ascii="Times New Roman" w:eastAsia="Times New Roman" w:hAnsi="Times New Roman" w:cs="Times New Roman"/>
                <w:sz w:val="28"/>
                <w:szCs w:val="28"/>
                <w:lang w:eastAsia="ru-RU"/>
              </w:rPr>
              <w:t xml:space="preserve">     </w:t>
            </w:r>
            <w:r w:rsidRPr="00304BE6">
              <w:rPr>
                <w:rFonts w:ascii="Times New Roman" w:eastAsia="Times New Roman" w:hAnsi="Times New Roman" w:cs="Times New Roman"/>
                <w:sz w:val="28"/>
                <w:szCs w:val="28"/>
                <w:lang w:eastAsia="ru-RU"/>
              </w:rPr>
              <w:t xml:space="preserve">        </w:t>
            </w:r>
            <w:r w:rsidR="009D349F" w:rsidRPr="00304BE6">
              <w:rPr>
                <w:rFonts w:ascii="Times New Roman" w:eastAsia="Times New Roman" w:hAnsi="Times New Roman" w:cs="Times New Roman"/>
                <w:sz w:val="28"/>
                <w:szCs w:val="28"/>
                <w:lang w:eastAsia="ru-RU"/>
              </w:rPr>
              <w:t>И.В. Овчинникова</w:t>
            </w:r>
          </w:p>
          <w:p w:rsidR="00363EBF" w:rsidRPr="00304BE6" w:rsidRDefault="00363EBF" w:rsidP="00304BE6">
            <w:pPr>
              <w:pStyle w:val="a6"/>
              <w:rPr>
                <w:rFonts w:ascii="Times New Roman" w:eastAsia="Times New Roman" w:hAnsi="Times New Roman" w:cs="Times New Roman"/>
                <w:sz w:val="28"/>
                <w:szCs w:val="28"/>
                <w:lang w:eastAsia="ru-RU"/>
              </w:rPr>
            </w:pPr>
          </w:p>
          <w:p w:rsidR="00363EBF" w:rsidRPr="00304BE6" w:rsidRDefault="00363EBF" w:rsidP="00304BE6">
            <w:pPr>
              <w:pStyle w:val="a6"/>
              <w:rPr>
                <w:rFonts w:ascii="Times New Roman" w:eastAsia="Times New Roman" w:hAnsi="Times New Roman" w:cs="Times New Roman"/>
                <w:sz w:val="28"/>
                <w:szCs w:val="28"/>
                <w:lang w:eastAsia="ru-RU"/>
              </w:rPr>
            </w:pPr>
            <w:r w:rsidRPr="00304BE6">
              <w:rPr>
                <w:rFonts w:ascii="Times New Roman" w:eastAsia="Times New Roman" w:hAnsi="Times New Roman" w:cs="Times New Roman"/>
                <w:sz w:val="28"/>
                <w:szCs w:val="28"/>
                <w:lang w:eastAsia="ru-RU"/>
              </w:rPr>
              <w:t xml:space="preserve">                                         </w:t>
            </w:r>
          </w:p>
        </w:tc>
      </w:tr>
    </w:tbl>
    <w:p w:rsidR="002412A4" w:rsidRPr="00987AFD" w:rsidRDefault="002412A4" w:rsidP="002412A4">
      <w:pPr>
        <w:spacing w:after="0" w:line="240" w:lineRule="auto"/>
        <w:rPr>
          <w:rFonts w:ascii="Times New Roman" w:hAnsi="Times New Roman" w:cs="Times New Roman"/>
          <w:sz w:val="28"/>
          <w:szCs w:val="28"/>
        </w:rPr>
      </w:pPr>
    </w:p>
    <w:sectPr w:rsidR="002412A4" w:rsidRPr="00987AFD" w:rsidSect="009A5DA0">
      <w:footerReference w:type="default" r:id="rId9"/>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D8A" w:rsidRDefault="00027D8A" w:rsidP="008110A8">
      <w:pPr>
        <w:spacing w:after="0" w:line="240" w:lineRule="auto"/>
      </w:pPr>
      <w:r>
        <w:separator/>
      </w:r>
    </w:p>
  </w:endnote>
  <w:endnote w:type="continuationSeparator" w:id="0">
    <w:p w:rsidR="00027D8A" w:rsidRDefault="00027D8A" w:rsidP="00811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91446"/>
      <w:docPartObj>
        <w:docPartGallery w:val="Page Numbers (Bottom of Page)"/>
        <w:docPartUnique/>
      </w:docPartObj>
    </w:sdtPr>
    <w:sdtEndPr/>
    <w:sdtContent>
      <w:p w:rsidR="00FB7F07" w:rsidRDefault="007419CE">
        <w:pPr>
          <w:pStyle w:val="ae"/>
          <w:jc w:val="right"/>
        </w:pPr>
        <w:r>
          <w:fldChar w:fldCharType="begin"/>
        </w:r>
        <w:r w:rsidR="00537C70">
          <w:instrText>PAGE   \* MERGEFORMAT</w:instrText>
        </w:r>
        <w:r>
          <w:fldChar w:fldCharType="separate"/>
        </w:r>
        <w:r w:rsidR="0086739B">
          <w:rPr>
            <w:noProof/>
          </w:rPr>
          <w:t>1</w:t>
        </w:r>
        <w:r>
          <w:rPr>
            <w:noProof/>
          </w:rPr>
          <w:fldChar w:fldCharType="end"/>
        </w:r>
      </w:p>
    </w:sdtContent>
  </w:sdt>
  <w:p w:rsidR="00FB7F07" w:rsidRDefault="00FB7F0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D8A" w:rsidRDefault="00027D8A" w:rsidP="008110A8">
      <w:pPr>
        <w:spacing w:after="0" w:line="240" w:lineRule="auto"/>
      </w:pPr>
      <w:r>
        <w:separator/>
      </w:r>
    </w:p>
  </w:footnote>
  <w:footnote w:type="continuationSeparator" w:id="0">
    <w:p w:rsidR="00027D8A" w:rsidRDefault="00027D8A" w:rsidP="008110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2BE"/>
    <w:multiLevelType w:val="hybridMultilevel"/>
    <w:tmpl w:val="3EF00D64"/>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
    <w:nsid w:val="0C5A7AF7"/>
    <w:multiLevelType w:val="hybridMultilevel"/>
    <w:tmpl w:val="8A80E210"/>
    <w:lvl w:ilvl="0" w:tplc="39560274">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D65164C"/>
    <w:multiLevelType w:val="hybridMultilevel"/>
    <w:tmpl w:val="077EB9F8"/>
    <w:lvl w:ilvl="0" w:tplc="DE8071D2">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10BF1461"/>
    <w:multiLevelType w:val="hybridMultilevel"/>
    <w:tmpl w:val="24E4C6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AD1EA7"/>
    <w:multiLevelType w:val="hybridMultilevel"/>
    <w:tmpl w:val="D60655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07A2699"/>
    <w:multiLevelType w:val="hybridMultilevel"/>
    <w:tmpl w:val="CFAEBAAC"/>
    <w:lvl w:ilvl="0" w:tplc="04190005">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
    <w:nsid w:val="22F26970"/>
    <w:multiLevelType w:val="hybridMultilevel"/>
    <w:tmpl w:val="FFC61CA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390A39"/>
    <w:multiLevelType w:val="hybridMultilevel"/>
    <w:tmpl w:val="E2045E58"/>
    <w:lvl w:ilvl="0" w:tplc="04190005">
      <w:start w:val="1"/>
      <w:numFmt w:val="bullet"/>
      <w:lvlText w:val=""/>
      <w:lvlJc w:val="left"/>
      <w:pPr>
        <w:ind w:left="1423" w:hanging="360"/>
      </w:pPr>
      <w:rPr>
        <w:rFonts w:ascii="Wingdings" w:hAnsi="Wingdings"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8">
    <w:nsid w:val="237455DF"/>
    <w:multiLevelType w:val="hybridMultilevel"/>
    <w:tmpl w:val="DD1AC22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285D2ADB"/>
    <w:multiLevelType w:val="hybridMultilevel"/>
    <w:tmpl w:val="98927FA8"/>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0">
    <w:nsid w:val="288E19AC"/>
    <w:multiLevelType w:val="multilevel"/>
    <w:tmpl w:val="A6AA4214"/>
    <w:lvl w:ilvl="0">
      <w:start w:val="1"/>
      <w:numFmt w:val="decimal"/>
      <w:lvlText w:val="%1."/>
      <w:lvlJc w:val="left"/>
      <w:pPr>
        <w:ind w:left="927" w:hanging="360"/>
      </w:pPr>
      <w:rPr>
        <w:rFonts w:hint="default"/>
      </w:rPr>
    </w:lvl>
    <w:lvl w:ilvl="1">
      <w:start w:val="1"/>
      <w:numFmt w:val="decimal"/>
      <w:isLgl/>
      <w:lvlText w:val="%1.%2"/>
      <w:lvlJc w:val="left"/>
      <w:pPr>
        <w:ind w:left="865" w:hanging="43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28964404"/>
    <w:multiLevelType w:val="hybridMultilevel"/>
    <w:tmpl w:val="C3984640"/>
    <w:lvl w:ilvl="0" w:tplc="04190005">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8CC4902"/>
    <w:multiLevelType w:val="hybridMultilevel"/>
    <w:tmpl w:val="2E04C3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AD44EA2"/>
    <w:multiLevelType w:val="multilevel"/>
    <w:tmpl w:val="2CD674BE"/>
    <w:lvl w:ilvl="0">
      <w:start w:val="1"/>
      <w:numFmt w:val="decimal"/>
      <w:lvlText w:val="%1."/>
      <w:lvlJc w:val="left"/>
      <w:pPr>
        <w:ind w:left="3196" w:hanging="360"/>
      </w:pPr>
      <w:rPr>
        <w:rFonts w:ascii="Times New Roman" w:eastAsia="Times New Roman" w:hAnsi="Times New Roman" w:cs="Times New Roman"/>
      </w:rPr>
    </w:lvl>
    <w:lvl w:ilvl="1">
      <w:start w:val="1"/>
      <w:numFmt w:val="decimal"/>
      <w:isLgl/>
      <w:lvlText w:val="%1.%2"/>
      <w:lvlJc w:val="left"/>
      <w:pPr>
        <w:ind w:left="3145" w:hanging="45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4">
    <w:nsid w:val="2E9830AE"/>
    <w:multiLevelType w:val="multilevel"/>
    <w:tmpl w:val="BD5E6BE2"/>
    <w:lvl w:ilvl="0">
      <w:start w:val="1"/>
      <w:numFmt w:val="decimal"/>
      <w:lvlText w:val="%1."/>
      <w:lvlJc w:val="left"/>
      <w:pPr>
        <w:ind w:left="927" w:hanging="360"/>
      </w:pPr>
      <w:rPr>
        <w:rFonts w:hint="default"/>
        <w:i/>
      </w:rPr>
    </w:lvl>
    <w:lvl w:ilvl="1">
      <w:start w:val="1"/>
      <w:numFmt w:val="decimal"/>
      <w:isLgl/>
      <w:lvlText w:val="%1.%2."/>
      <w:lvlJc w:val="left"/>
      <w:pPr>
        <w:ind w:left="1288"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5">
    <w:nsid w:val="318B613C"/>
    <w:multiLevelType w:val="hybridMultilevel"/>
    <w:tmpl w:val="D5304C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63F593A"/>
    <w:multiLevelType w:val="hybridMultilevel"/>
    <w:tmpl w:val="C3646AD6"/>
    <w:lvl w:ilvl="0" w:tplc="04190005">
      <w:start w:val="1"/>
      <w:numFmt w:val="bullet"/>
      <w:lvlText w:val=""/>
      <w:lvlJc w:val="left"/>
      <w:pPr>
        <w:ind w:left="1423" w:hanging="360"/>
      </w:pPr>
      <w:rPr>
        <w:rFonts w:ascii="Wingdings" w:hAnsi="Wingdings"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7">
    <w:nsid w:val="371F5765"/>
    <w:multiLevelType w:val="hybridMultilevel"/>
    <w:tmpl w:val="F5B023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BE16866"/>
    <w:multiLevelType w:val="hybridMultilevel"/>
    <w:tmpl w:val="DD546DE0"/>
    <w:lvl w:ilvl="0" w:tplc="04190005">
      <w:start w:val="1"/>
      <w:numFmt w:val="bullet"/>
      <w:lvlText w:val=""/>
      <w:lvlJc w:val="left"/>
      <w:pPr>
        <w:ind w:left="1290" w:hanging="360"/>
      </w:pPr>
      <w:rPr>
        <w:rFonts w:ascii="Wingdings" w:hAnsi="Wingdings"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9">
    <w:nsid w:val="3CD630CD"/>
    <w:multiLevelType w:val="hybridMultilevel"/>
    <w:tmpl w:val="9F7CE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D66E85"/>
    <w:multiLevelType w:val="hybridMultilevel"/>
    <w:tmpl w:val="803A93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E319A5"/>
    <w:multiLevelType w:val="hybridMultilevel"/>
    <w:tmpl w:val="363CEA08"/>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1495"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2">
    <w:nsid w:val="41C56868"/>
    <w:multiLevelType w:val="hybridMultilevel"/>
    <w:tmpl w:val="C4F80638"/>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nsid w:val="436A7A27"/>
    <w:multiLevelType w:val="hybridMultilevel"/>
    <w:tmpl w:val="6DFCED82"/>
    <w:lvl w:ilvl="0" w:tplc="54083130">
      <w:start w:val="1"/>
      <w:numFmt w:val="decimal"/>
      <w:lvlText w:val="%1."/>
      <w:lvlJc w:val="left"/>
      <w:pPr>
        <w:ind w:left="1467" w:hanging="90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4D31D8A"/>
    <w:multiLevelType w:val="hybridMultilevel"/>
    <w:tmpl w:val="40567BD6"/>
    <w:lvl w:ilvl="0" w:tplc="1F5C6B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87D2FF0"/>
    <w:multiLevelType w:val="hybridMultilevel"/>
    <w:tmpl w:val="0576CCE8"/>
    <w:lvl w:ilvl="0" w:tplc="5CB02C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AA3CDC"/>
    <w:multiLevelType w:val="hybridMultilevel"/>
    <w:tmpl w:val="08284190"/>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C62035E"/>
    <w:multiLevelType w:val="hybridMultilevel"/>
    <w:tmpl w:val="0A441A8C"/>
    <w:lvl w:ilvl="0" w:tplc="5002B29E">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E1827DA"/>
    <w:multiLevelType w:val="hybridMultilevel"/>
    <w:tmpl w:val="1D720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1A4205"/>
    <w:multiLevelType w:val="hybridMultilevel"/>
    <w:tmpl w:val="A8B0D50A"/>
    <w:lvl w:ilvl="0" w:tplc="F322073A">
      <w:start w:val="8"/>
      <w:numFmt w:val="bullet"/>
      <w:lvlText w:val="-"/>
      <w:lvlJc w:val="left"/>
      <w:pPr>
        <w:ind w:left="1144" w:hanging="360"/>
      </w:pPr>
      <w:rPr>
        <w:rFonts w:ascii="Times New Roman" w:eastAsiaTheme="minorHAnsi"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30">
    <w:nsid w:val="536E792F"/>
    <w:multiLevelType w:val="hybridMultilevel"/>
    <w:tmpl w:val="34368B88"/>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1">
    <w:nsid w:val="540E65B6"/>
    <w:multiLevelType w:val="hybridMultilevel"/>
    <w:tmpl w:val="6E786B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59C08A8"/>
    <w:multiLevelType w:val="hybridMultilevel"/>
    <w:tmpl w:val="FB4C2E64"/>
    <w:lvl w:ilvl="0" w:tplc="2932BBF8">
      <w:start w:val="1"/>
      <w:numFmt w:val="decimal"/>
      <w:lvlText w:val="%1."/>
      <w:lvlJc w:val="left"/>
      <w:pPr>
        <w:ind w:left="1070" w:hanging="360"/>
      </w:pPr>
      <w:rPr>
        <w:rFonts w:hint="default"/>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58D403AC"/>
    <w:multiLevelType w:val="multilevel"/>
    <w:tmpl w:val="57640B82"/>
    <w:lvl w:ilvl="0">
      <w:start w:val="1"/>
      <w:numFmt w:val="decimal"/>
      <w:lvlText w:val="%1."/>
      <w:lvlJc w:val="left"/>
      <w:pPr>
        <w:ind w:left="3995" w:hanging="45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99F6A09"/>
    <w:multiLevelType w:val="hybridMultilevel"/>
    <w:tmpl w:val="0088DFF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E044F7"/>
    <w:multiLevelType w:val="multilevel"/>
    <w:tmpl w:val="F6968A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CA2BB7"/>
    <w:multiLevelType w:val="hybridMultilevel"/>
    <w:tmpl w:val="9C24C2A2"/>
    <w:lvl w:ilvl="0" w:tplc="04190005">
      <w:start w:val="1"/>
      <w:numFmt w:val="bullet"/>
      <w:lvlText w:val=""/>
      <w:lvlJc w:val="left"/>
      <w:pPr>
        <w:ind w:left="1354" w:hanging="360"/>
      </w:pPr>
      <w:rPr>
        <w:rFonts w:ascii="Wingdings" w:hAnsi="Wingdings"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37">
    <w:nsid w:val="5ED6144C"/>
    <w:multiLevelType w:val="hybridMultilevel"/>
    <w:tmpl w:val="F72C18DC"/>
    <w:lvl w:ilvl="0" w:tplc="20388990">
      <w:start w:val="1"/>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2867825"/>
    <w:multiLevelType w:val="multilevel"/>
    <w:tmpl w:val="D7A44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2AF2143"/>
    <w:multiLevelType w:val="hybridMultilevel"/>
    <w:tmpl w:val="7DCA35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44753B8"/>
    <w:multiLevelType w:val="hybridMultilevel"/>
    <w:tmpl w:val="2EBEB830"/>
    <w:lvl w:ilvl="0" w:tplc="04190001">
      <w:start w:val="1"/>
      <w:numFmt w:val="bullet"/>
      <w:lvlText w:val=""/>
      <w:lvlJc w:val="left"/>
      <w:pPr>
        <w:ind w:left="720" w:hanging="360"/>
      </w:pPr>
      <w:rPr>
        <w:rFonts w:ascii="Symbol" w:hAnsi="Symbol" w:hint="default"/>
      </w:rPr>
    </w:lvl>
    <w:lvl w:ilvl="1" w:tplc="8ACE67D6">
      <w:numFmt w:val="bullet"/>
      <w:lvlText w:val="•"/>
      <w:lvlJc w:val="left"/>
      <w:pPr>
        <w:ind w:left="1788" w:hanging="708"/>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1730B0"/>
    <w:multiLevelType w:val="hybridMultilevel"/>
    <w:tmpl w:val="9A02C9E6"/>
    <w:lvl w:ilvl="0" w:tplc="04190001">
      <w:start w:val="1"/>
      <w:numFmt w:val="bullet"/>
      <w:lvlText w:val=""/>
      <w:lvlJc w:val="left"/>
      <w:pPr>
        <w:ind w:left="1357" w:hanging="360"/>
      </w:pPr>
      <w:rPr>
        <w:rFonts w:ascii="Symbol" w:hAnsi="Symbol" w:hint="default"/>
      </w:rPr>
    </w:lvl>
    <w:lvl w:ilvl="1" w:tplc="04190003" w:tentative="1">
      <w:start w:val="1"/>
      <w:numFmt w:val="bullet"/>
      <w:lvlText w:val="o"/>
      <w:lvlJc w:val="left"/>
      <w:pPr>
        <w:ind w:left="2077" w:hanging="360"/>
      </w:pPr>
      <w:rPr>
        <w:rFonts w:ascii="Courier New" w:hAnsi="Courier New" w:cs="Courier New" w:hint="default"/>
      </w:rPr>
    </w:lvl>
    <w:lvl w:ilvl="2" w:tplc="04190005" w:tentative="1">
      <w:start w:val="1"/>
      <w:numFmt w:val="bullet"/>
      <w:lvlText w:val=""/>
      <w:lvlJc w:val="left"/>
      <w:pPr>
        <w:ind w:left="2797" w:hanging="360"/>
      </w:pPr>
      <w:rPr>
        <w:rFonts w:ascii="Wingdings" w:hAnsi="Wingdings" w:hint="default"/>
      </w:rPr>
    </w:lvl>
    <w:lvl w:ilvl="3" w:tplc="04190001" w:tentative="1">
      <w:start w:val="1"/>
      <w:numFmt w:val="bullet"/>
      <w:lvlText w:val=""/>
      <w:lvlJc w:val="left"/>
      <w:pPr>
        <w:ind w:left="3517" w:hanging="360"/>
      </w:pPr>
      <w:rPr>
        <w:rFonts w:ascii="Symbol" w:hAnsi="Symbol" w:hint="default"/>
      </w:rPr>
    </w:lvl>
    <w:lvl w:ilvl="4" w:tplc="04190003" w:tentative="1">
      <w:start w:val="1"/>
      <w:numFmt w:val="bullet"/>
      <w:lvlText w:val="o"/>
      <w:lvlJc w:val="left"/>
      <w:pPr>
        <w:ind w:left="4237" w:hanging="360"/>
      </w:pPr>
      <w:rPr>
        <w:rFonts w:ascii="Courier New" w:hAnsi="Courier New" w:cs="Courier New" w:hint="default"/>
      </w:rPr>
    </w:lvl>
    <w:lvl w:ilvl="5" w:tplc="04190005" w:tentative="1">
      <w:start w:val="1"/>
      <w:numFmt w:val="bullet"/>
      <w:lvlText w:val=""/>
      <w:lvlJc w:val="left"/>
      <w:pPr>
        <w:ind w:left="4957" w:hanging="360"/>
      </w:pPr>
      <w:rPr>
        <w:rFonts w:ascii="Wingdings" w:hAnsi="Wingdings" w:hint="default"/>
      </w:rPr>
    </w:lvl>
    <w:lvl w:ilvl="6" w:tplc="04190001" w:tentative="1">
      <w:start w:val="1"/>
      <w:numFmt w:val="bullet"/>
      <w:lvlText w:val=""/>
      <w:lvlJc w:val="left"/>
      <w:pPr>
        <w:ind w:left="5677" w:hanging="360"/>
      </w:pPr>
      <w:rPr>
        <w:rFonts w:ascii="Symbol" w:hAnsi="Symbol" w:hint="default"/>
      </w:rPr>
    </w:lvl>
    <w:lvl w:ilvl="7" w:tplc="04190003" w:tentative="1">
      <w:start w:val="1"/>
      <w:numFmt w:val="bullet"/>
      <w:lvlText w:val="o"/>
      <w:lvlJc w:val="left"/>
      <w:pPr>
        <w:ind w:left="6397" w:hanging="360"/>
      </w:pPr>
      <w:rPr>
        <w:rFonts w:ascii="Courier New" w:hAnsi="Courier New" w:cs="Courier New" w:hint="default"/>
      </w:rPr>
    </w:lvl>
    <w:lvl w:ilvl="8" w:tplc="04190005" w:tentative="1">
      <w:start w:val="1"/>
      <w:numFmt w:val="bullet"/>
      <w:lvlText w:val=""/>
      <w:lvlJc w:val="left"/>
      <w:pPr>
        <w:ind w:left="7117" w:hanging="360"/>
      </w:pPr>
      <w:rPr>
        <w:rFonts w:ascii="Wingdings" w:hAnsi="Wingdings" w:hint="default"/>
      </w:rPr>
    </w:lvl>
  </w:abstractNum>
  <w:abstractNum w:abstractNumId="42">
    <w:nsid w:val="704D7CA8"/>
    <w:multiLevelType w:val="hybridMultilevel"/>
    <w:tmpl w:val="E3B2D264"/>
    <w:lvl w:ilvl="0" w:tplc="04190005">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3">
    <w:nsid w:val="74A64DD0"/>
    <w:multiLevelType w:val="multilevel"/>
    <w:tmpl w:val="71462ED8"/>
    <w:lvl w:ilvl="0">
      <w:start w:val="2"/>
      <w:numFmt w:val="decimal"/>
      <w:lvlText w:val="%1."/>
      <w:lvlJc w:val="left"/>
      <w:pPr>
        <w:ind w:left="450" w:hanging="450"/>
      </w:pPr>
      <w:rPr>
        <w:rFonts w:hint="default"/>
      </w:rPr>
    </w:lvl>
    <w:lvl w:ilvl="1">
      <w:start w:val="2"/>
      <w:numFmt w:val="decimal"/>
      <w:lvlText w:val="%1.%2."/>
      <w:lvlJc w:val="left"/>
      <w:pPr>
        <w:ind w:left="1713" w:hanging="720"/>
      </w:pPr>
      <w:rPr>
        <w:rFonts w:hint="default"/>
        <w:i/>
        <w:i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5DA7518"/>
    <w:multiLevelType w:val="hybridMultilevel"/>
    <w:tmpl w:val="A1F258B8"/>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72D3AB5"/>
    <w:multiLevelType w:val="hybridMultilevel"/>
    <w:tmpl w:val="9AAEA9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94D5886"/>
    <w:multiLevelType w:val="multilevel"/>
    <w:tmpl w:val="5FD62E64"/>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7">
    <w:nsid w:val="7C3664E9"/>
    <w:multiLevelType w:val="hybridMultilevel"/>
    <w:tmpl w:val="FD64995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CB8678E"/>
    <w:multiLevelType w:val="hybridMultilevel"/>
    <w:tmpl w:val="593CBFE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9">
    <w:nsid w:val="7D435906"/>
    <w:multiLevelType w:val="hybridMultilevel"/>
    <w:tmpl w:val="AA80968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num w:numId="1">
    <w:abstractNumId w:val="45"/>
  </w:num>
  <w:num w:numId="2">
    <w:abstractNumId w:val="47"/>
  </w:num>
  <w:num w:numId="3">
    <w:abstractNumId w:val="26"/>
  </w:num>
  <w:num w:numId="4">
    <w:abstractNumId w:val="34"/>
  </w:num>
  <w:num w:numId="5">
    <w:abstractNumId w:val="41"/>
  </w:num>
  <w:num w:numId="6">
    <w:abstractNumId w:val="49"/>
  </w:num>
  <w:num w:numId="7">
    <w:abstractNumId w:val="0"/>
  </w:num>
  <w:num w:numId="8">
    <w:abstractNumId w:val="4"/>
  </w:num>
  <w:num w:numId="9">
    <w:abstractNumId w:val="33"/>
  </w:num>
  <w:num w:numId="10">
    <w:abstractNumId w:val="43"/>
  </w:num>
  <w:num w:numId="11">
    <w:abstractNumId w:val="24"/>
  </w:num>
  <w:num w:numId="12">
    <w:abstractNumId w:val="31"/>
  </w:num>
  <w:num w:numId="13">
    <w:abstractNumId w:val="39"/>
  </w:num>
  <w:num w:numId="14">
    <w:abstractNumId w:val="46"/>
  </w:num>
  <w:num w:numId="15">
    <w:abstractNumId w:val="14"/>
  </w:num>
  <w:num w:numId="16">
    <w:abstractNumId w:val="1"/>
  </w:num>
  <w:num w:numId="17">
    <w:abstractNumId w:val="27"/>
  </w:num>
  <w:num w:numId="18">
    <w:abstractNumId w:val="8"/>
  </w:num>
  <w:num w:numId="19">
    <w:abstractNumId w:val="13"/>
  </w:num>
  <w:num w:numId="20">
    <w:abstractNumId w:val="21"/>
  </w:num>
  <w:num w:numId="21">
    <w:abstractNumId w:val="18"/>
  </w:num>
  <w:num w:numId="22">
    <w:abstractNumId w:val="10"/>
  </w:num>
  <w:num w:numId="23">
    <w:abstractNumId w:val="15"/>
  </w:num>
  <w:num w:numId="24">
    <w:abstractNumId w:val="48"/>
  </w:num>
  <w:num w:numId="25">
    <w:abstractNumId w:val="6"/>
  </w:num>
  <w:num w:numId="26">
    <w:abstractNumId w:val="22"/>
  </w:num>
  <w:num w:numId="27">
    <w:abstractNumId w:val="9"/>
  </w:num>
  <w:num w:numId="28">
    <w:abstractNumId w:val="12"/>
  </w:num>
  <w:num w:numId="29">
    <w:abstractNumId w:val="35"/>
  </w:num>
  <w:num w:numId="30">
    <w:abstractNumId w:val="38"/>
  </w:num>
  <w:num w:numId="31">
    <w:abstractNumId w:val="20"/>
  </w:num>
  <w:num w:numId="32">
    <w:abstractNumId w:val="3"/>
  </w:num>
  <w:num w:numId="33">
    <w:abstractNumId w:val="16"/>
  </w:num>
  <w:num w:numId="34">
    <w:abstractNumId w:val="7"/>
  </w:num>
  <w:num w:numId="35">
    <w:abstractNumId w:val="30"/>
  </w:num>
  <w:num w:numId="36">
    <w:abstractNumId w:val="25"/>
  </w:num>
  <w:num w:numId="37">
    <w:abstractNumId w:val="29"/>
  </w:num>
  <w:num w:numId="38">
    <w:abstractNumId w:val="2"/>
  </w:num>
  <w:num w:numId="39">
    <w:abstractNumId w:val="5"/>
  </w:num>
  <w:num w:numId="40">
    <w:abstractNumId w:val="19"/>
  </w:num>
  <w:num w:numId="41">
    <w:abstractNumId w:val="40"/>
  </w:num>
  <w:num w:numId="42">
    <w:abstractNumId w:val="28"/>
  </w:num>
  <w:num w:numId="43">
    <w:abstractNumId w:val="36"/>
  </w:num>
  <w:num w:numId="44">
    <w:abstractNumId w:val="11"/>
  </w:num>
  <w:num w:numId="45">
    <w:abstractNumId w:val="42"/>
  </w:num>
  <w:num w:numId="46">
    <w:abstractNumId w:val="17"/>
  </w:num>
  <w:num w:numId="47">
    <w:abstractNumId w:val="37"/>
  </w:num>
  <w:num w:numId="48">
    <w:abstractNumId w:val="44"/>
  </w:num>
  <w:num w:numId="49">
    <w:abstractNumId w:val="32"/>
  </w:num>
  <w:num w:numId="5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2BD"/>
    <w:rsid w:val="00000269"/>
    <w:rsid w:val="000015DD"/>
    <w:rsid w:val="00001DEC"/>
    <w:rsid w:val="000031C5"/>
    <w:rsid w:val="00006B60"/>
    <w:rsid w:val="000118DF"/>
    <w:rsid w:val="00013415"/>
    <w:rsid w:val="00015009"/>
    <w:rsid w:val="00016A33"/>
    <w:rsid w:val="00016D45"/>
    <w:rsid w:val="00017E5E"/>
    <w:rsid w:val="00027D8A"/>
    <w:rsid w:val="00035779"/>
    <w:rsid w:val="0003587B"/>
    <w:rsid w:val="00041345"/>
    <w:rsid w:val="00050721"/>
    <w:rsid w:val="00051DA1"/>
    <w:rsid w:val="00053171"/>
    <w:rsid w:val="00055C58"/>
    <w:rsid w:val="00062889"/>
    <w:rsid w:val="00066C23"/>
    <w:rsid w:val="00080AFE"/>
    <w:rsid w:val="00080D4B"/>
    <w:rsid w:val="000824A6"/>
    <w:rsid w:val="000830CE"/>
    <w:rsid w:val="00083F06"/>
    <w:rsid w:val="00084E5F"/>
    <w:rsid w:val="00084F89"/>
    <w:rsid w:val="00090B61"/>
    <w:rsid w:val="000A1A8B"/>
    <w:rsid w:val="000A70F6"/>
    <w:rsid w:val="000B2F29"/>
    <w:rsid w:val="000B32AB"/>
    <w:rsid w:val="000B3BE7"/>
    <w:rsid w:val="000B65EE"/>
    <w:rsid w:val="000C1427"/>
    <w:rsid w:val="000C255E"/>
    <w:rsid w:val="000C43CD"/>
    <w:rsid w:val="000C71A3"/>
    <w:rsid w:val="000E2745"/>
    <w:rsid w:val="000E2B03"/>
    <w:rsid w:val="000E5952"/>
    <w:rsid w:val="000E69D0"/>
    <w:rsid w:val="000E6A4C"/>
    <w:rsid w:val="000E7C00"/>
    <w:rsid w:val="000F007C"/>
    <w:rsid w:val="000F26AC"/>
    <w:rsid w:val="000F5928"/>
    <w:rsid w:val="00100C99"/>
    <w:rsid w:val="0010374F"/>
    <w:rsid w:val="00103F5D"/>
    <w:rsid w:val="00110554"/>
    <w:rsid w:val="001237F0"/>
    <w:rsid w:val="00130EAC"/>
    <w:rsid w:val="00130F9A"/>
    <w:rsid w:val="00131684"/>
    <w:rsid w:val="00135C0E"/>
    <w:rsid w:val="001379BB"/>
    <w:rsid w:val="00140282"/>
    <w:rsid w:val="0014364A"/>
    <w:rsid w:val="00144455"/>
    <w:rsid w:val="00146ED3"/>
    <w:rsid w:val="00152062"/>
    <w:rsid w:val="00155F5F"/>
    <w:rsid w:val="00160DF8"/>
    <w:rsid w:val="00162093"/>
    <w:rsid w:val="001646DA"/>
    <w:rsid w:val="00167071"/>
    <w:rsid w:val="0017683E"/>
    <w:rsid w:val="00177AF0"/>
    <w:rsid w:val="00180876"/>
    <w:rsid w:val="00181C11"/>
    <w:rsid w:val="00181F01"/>
    <w:rsid w:val="001838E6"/>
    <w:rsid w:val="00184B1E"/>
    <w:rsid w:val="001912EC"/>
    <w:rsid w:val="001979D3"/>
    <w:rsid w:val="001A108C"/>
    <w:rsid w:val="001A2939"/>
    <w:rsid w:val="001A404D"/>
    <w:rsid w:val="001A479E"/>
    <w:rsid w:val="001A58A9"/>
    <w:rsid w:val="001A5A35"/>
    <w:rsid w:val="001A7361"/>
    <w:rsid w:val="001B037B"/>
    <w:rsid w:val="001B20CC"/>
    <w:rsid w:val="001B5119"/>
    <w:rsid w:val="001B657D"/>
    <w:rsid w:val="001C363A"/>
    <w:rsid w:val="001C5F77"/>
    <w:rsid w:val="001D359C"/>
    <w:rsid w:val="001D405F"/>
    <w:rsid w:val="001D58FB"/>
    <w:rsid w:val="001D5B95"/>
    <w:rsid w:val="001E02D0"/>
    <w:rsid w:val="001F07A8"/>
    <w:rsid w:val="001F0DF9"/>
    <w:rsid w:val="001F4C79"/>
    <w:rsid w:val="001F7286"/>
    <w:rsid w:val="00203431"/>
    <w:rsid w:val="002040A1"/>
    <w:rsid w:val="0020604B"/>
    <w:rsid w:val="00217C73"/>
    <w:rsid w:val="00224DF5"/>
    <w:rsid w:val="002272B7"/>
    <w:rsid w:val="00231042"/>
    <w:rsid w:val="002329A6"/>
    <w:rsid w:val="002402F1"/>
    <w:rsid w:val="002412A4"/>
    <w:rsid w:val="00241710"/>
    <w:rsid w:val="0024206A"/>
    <w:rsid w:val="0024780A"/>
    <w:rsid w:val="00252B56"/>
    <w:rsid w:val="00254593"/>
    <w:rsid w:val="00254C1C"/>
    <w:rsid w:val="0025506A"/>
    <w:rsid w:val="00267EF7"/>
    <w:rsid w:val="00276568"/>
    <w:rsid w:val="00277278"/>
    <w:rsid w:val="0028055D"/>
    <w:rsid w:val="002811E5"/>
    <w:rsid w:val="00284BD4"/>
    <w:rsid w:val="002857E0"/>
    <w:rsid w:val="00285EEC"/>
    <w:rsid w:val="00291E59"/>
    <w:rsid w:val="00293CAB"/>
    <w:rsid w:val="002A0F1D"/>
    <w:rsid w:val="002A5B13"/>
    <w:rsid w:val="002A6878"/>
    <w:rsid w:val="002B16ED"/>
    <w:rsid w:val="002B6988"/>
    <w:rsid w:val="002C2E4C"/>
    <w:rsid w:val="002C4776"/>
    <w:rsid w:val="002D0DE6"/>
    <w:rsid w:val="002D2FF9"/>
    <w:rsid w:val="002D5D22"/>
    <w:rsid w:val="002E02AB"/>
    <w:rsid w:val="002E0327"/>
    <w:rsid w:val="002E1629"/>
    <w:rsid w:val="002E2663"/>
    <w:rsid w:val="002E3CC1"/>
    <w:rsid w:val="002F6B55"/>
    <w:rsid w:val="002F6E68"/>
    <w:rsid w:val="002F7B02"/>
    <w:rsid w:val="00304BE6"/>
    <w:rsid w:val="003052DA"/>
    <w:rsid w:val="00307E7B"/>
    <w:rsid w:val="003107C6"/>
    <w:rsid w:val="00311799"/>
    <w:rsid w:val="0031354C"/>
    <w:rsid w:val="00314081"/>
    <w:rsid w:val="00322472"/>
    <w:rsid w:val="00323580"/>
    <w:rsid w:val="00330599"/>
    <w:rsid w:val="00330D60"/>
    <w:rsid w:val="00331FAF"/>
    <w:rsid w:val="00342367"/>
    <w:rsid w:val="00342509"/>
    <w:rsid w:val="003426A9"/>
    <w:rsid w:val="003444E5"/>
    <w:rsid w:val="00346668"/>
    <w:rsid w:val="00355586"/>
    <w:rsid w:val="00357477"/>
    <w:rsid w:val="003610A2"/>
    <w:rsid w:val="00363EBF"/>
    <w:rsid w:val="00367AF0"/>
    <w:rsid w:val="00370A4D"/>
    <w:rsid w:val="00376968"/>
    <w:rsid w:val="00377D3D"/>
    <w:rsid w:val="00381944"/>
    <w:rsid w:val="003934EF"/>
    <w:rsid w:val="003A091B"/>
    <w:rsid w:val="003A4C40"/>
    <w:rsid w:val="003A6413"/>
    <w:rsid w:val="003B028C"/>
    <w:rsid w:val="003B3A1C"/>
    <w:rsid w:val="003B52FB"/>
    <w:rsid w:val="003B54A1"/>
    <w:rsid w:val="003B5B0B"/>
    <w:rsid w:val="003B6385"/>
    <w:rsid w:val="003C0A57"/>
    <w:rsid w:val="003C2B6D"/>
    <w:rsid w:val="003C6FA5"/>
    <w:rsid w:val="003C7ADF"/>
    <w:rsid w:val="003C7D13"/>
    <w:rsid w:val="003D049E"/>
    <w:rsid w:val="003D1CBE"/>
    <w:rsid w:val="003D46AA"/>
    <w:rsid w:val="003E3ED9"/>
    <w:rsid w:val="003E4024"/>
    <w:rsid w:val="003E4E99"/>
    <w:rsid w:val="003E4FDD"/>
    <w:rsid w:val="003F0C2F"/>
    <w:rsid w:val="003F1F8E"/>
    <w:rsid w:val="003F2EA4"/>
    <w:rsid w:val="00401572"/>
    <w:rsid w:val="00402F99"/>
    <w:rsid w:val="004052FA"/>
    <w:rsid w:val="00411401"/>
    <w:rsid w:val="00416AAA"/>
    <w:rsid w:val="00420E64"/>
    <w:rsid w:val="00420EC8"/>
    <w:rsid w:val="00422632"/>
    <w:rsid w:val="00423158"/>
    <w:rsid w:val="00423D38"/>
    <w:rsid w:val="00440EE7"/>
    <w:rsid w:val="00443579"/>
    <w:rsid w:val="004478FD"/>
    <w:rsid w:val="0045603E"/>
    <w:rsid w:val="00457795"/>
    <w:rsid w:val="00457D6F"/>
    <w:rsid w:val="00462275"/>
    <w:rsid w:val="004632E8"/>
    <w:rsid w:val="00465D7C"/>
    <w:rsid w:val="00466519"/>
    <w:rsid w:val="0046782B"/>
    <w:rsid w:val="00476455"/>
    <w:rsid w:val="00481434"/>
    <w:rsid w:val="00483E1F"/>
    <w:rsid w:val="004875A8"/>
    <w:rsid w:val="00490A17"/>
    <w:rsid w:val="0049311D"/>
    <w:rsid w:val="0049357C"/>
    <w:rsid w:val="004A197B"/>
    <w:rsid w:val="004A4C45"/>
    <w:rsid w:val="004B2BC5"/>
    <w:rsid w:val="004B5997"/>
    <w:rsid w:val="004B6B4F"/>
    <w:rsid w:val="004B7BA9"/>
    <w:rsid w:val="004D0031"/>
    <w:rsid w:val="004D1A0E"/>
    <w:rsid w:val="004D3794"/>
    <w:rsid w:val="004E054C"/>
    <w:rsid w:val="004E165F"/>
    <w:rsid w:val="004F147D"/>
    <w:rsid w:val="004F22E2"/>
    <w:rsid w:val="004F3860"/>
    <w:rsid w:val="004F3A4D"/>
    <w:rsid w:val="004F3BC7"/>
    <w:rsid w:val="00504512"/>
    <w:rsid w:val="00504B2C"/>
    <w:rsid w:val="00505993"/>
    <w:rsid w:val="00506B7B"/>
    <w:rsid w:val="005106CB"/>
    <w:rsid w:val="00511F78"/>
    <w:rsid w:val="005142BD"/>
    <w:rsid w:val="00517A08"/>
    <w:rsid w:val="00520825"/>
    <w:rsid w:val="005215EE"/>
    <w:rsid w:val="00523220"/>
    <w:rsid w:val="00525600"/>
    <w:rsid w:val="00527927"/>
    <w:rsid w:val="0053158D"/>
    <w:rsid w:val="00533915"/>
    <w:rsid w:val="0053735C"/>
    <w:rsid w:val="00537C70"/>
    <w:rsid w:val="00541C32"/>
    <w:rsid w:val="00543F7C"/>
    <w:rsid w:val="00545344"/>
    <w:rsid w:val="00545924"/>
    <w:rsid w:val="00547C8F"/>
    <w:rsid w:val="00550275"/>
    <w:rsid w:val="00556766"/>
    <w:rsid w:val="0056570F"/>
    <w:rsid w:val="0056655A"/>
    <w:rsid w:val="005672A7"/>
    <w:rsid w:val="00570AF5"/>
    <w:rsid w:val="00570BD5"/>
    <w:rsid w:val="00585EF9"/>
    <w:rsid w:val="00593D3B"/>
    <w:rsid w:val="00593FFC"/>
    <w:rsid w:val="00595860"/>
    <w:rsid w:val="005A2DFD"/>
    <w:rsid w:val="005A3AF9"/>
    <w:rsid w:val="005A4803"/>
    <w:rsid w:val="005A7492"/>
    <w:rsid w:val="005B1B06"/>
    <w:rsid w:val="005B4C77"/>
    <w:rsid w:val="005B53DF"/>
    <w:rsid w:val="005C3D2A"/>
    <w:rsid w:val="005C5C17"/>
    <w:rsid w:val="005C60C8"/>
    <w:rsid w:val="005D1366"/>
    <w:rsid w:val="005D2A8A"/>
    <w:rsid w:val="005D40AE"/>
    <w:rsid w:val="005E20FD"/>
    <w:rsid w:val="005F182D"/>
    <w:rsid w:val="005F2D11"/>
    <w:rsid w:val="005F650B"/>
    <w:rsid w:val="00600505"/>
    <w:rsid w:val="00604938"/>
    <w:rsid w:val="00604944"/>
    <w:rsid w:val="00604E58"/>
    <w:rsid w:val="0060546D"/>
    <w:rsid w:val="006059D1"/>
    <w:rsid w:val="0060684F"/>
    <w:rsid w:val="00607833"/>
    <w:rsid w:val="006078AA"/>
    <w:rsid w:val="0061322A"/>
    <w:rsid w:val="00614BC2"/>
    <w:rsid w:val="0061551D"/>
    <w:rsid w:val="00617F4B"/>
    <w:rsid w:val="00622E9E"/>
    <w:rsid w:val="006236E3"/>
    <w:rsid w:val="00627B38"/>
    <w:rsid w:val="00631749"/>
    <w:rsid w:val="00634DD9"/>
    <w:rsid w:val="006356DD"/>
    <w:rsid w:val="00635F96"/>
    <w:rsid w:val="00637BA7"/>
    <w:rsid w:val="00644307"/>
    <w:rsid w:val="006509E4"/>
    <w:rsid w:val="00651043"/>
    <w:rsid w:val="00651653"/>
    <w:rsid w:val="006516AD"/>
    <w:rsid w:val="00656249"/>
    <w:rsid w:val="0066497A"/>
    <w:rsid w:val="0066500C"/>
    <w:rsid w:val="00666A09"/>
    <w:rsid w:val="006678B3"/>
    <w:rsid w:val="0067166F"/>
    <w:rsid w:val="006722FA"/>
    <w:rsid w:val="00673A8A"/>
    <w:rsid w:val="00673F5B"/>
    <w:rsid w:val="006779DA"/>
    <w:rsid w:val="006840F3"/>
    <w:rsid w:val="00692BE3"/>
    <w:rsid w:val="006951FB"/>
    <w:rsid w:val="00695729"/>
    <w:rsid w:val="0069635C"/>
    <w:rsid w:val="00696AE1"/>
    <w:rsid w:val="00697349"/>
    <w:rsid w:val="006A3DE4"/>
    <w:rsid w:val="006A7F3F"/>
    <w:rsid w:val="006B0193"/>
    <w:rsid w:val="006B10B3"/>
    <w:rsid w:val="006B4BF6"/>
    <w:rsid w:val="006C07AF"/>
    <w:rsid w:val="006C3BE3"/>
    <w:rsid w:val="006C407F"/>
    <w:rsid w:val="006C7100"/>
    <w:rsid w:val="006C7B88"/>
    <w:rsid w:val="006D3DB8"/>
    <w:rsid w:val="006D6CF7"/>
    <w:rsid w:val="006F315D"/>
    <w:rsid w:val="006F31E8"/>
    <w:rsid w:val="006F72D6"/>
    <w:rsid w:val="00700787"/>
    <w:rsid w:val="00701F8C"/>
    <w:rsid w:val="00702B11"/>
    <w:rsid w:val="00703A59"/>
    <w:rsid w:val="00704B2F"/>
    <w:rsid w:val="00704CBA"/>
    <w:rsid w:val="0070719B"/>
    <w:rsid w:val="00711F88"/>
    <w:rsid w:val="00711FA7"/>
    <w:rsid w:val="00713ECB"/>
    <w:rsid w:val="00721C4A"/>
    <w:rsid w:val="00721E48"/>
    <w:rsid w:val="00723EDA"/>
    <w:rsid w:val="00725BD1"/>
    <w:rsid w:val="007309C8"/>
    <w:rsid w:val="007310B7"/>
    <w:rsid w:val="00735695"/>
    <w:rsid w:val="0073719E"/>
    <w:rsid w:val="007419CE"/>
    <w:rsid w:val="00743742"/>
    <w:rsid w:val="00746117"/>
    <w:rsid w:val="00751A8B"/>
    <w:rsid w:val="00753F37"/>
    <w:rsid w:val="00754334"/>
    <w:rsid w:val="0076294F"/>
    <w:rsid w:val="00763835"/>
    <w:rsid w:val="00765811"/>
    <w:rsid w:val="00770047"/>
    <w:rsid w:val="007746F9"/>
    <w:rsid w:val="00777209"/>
    <w:rsid w:val="00784653"/>
    <w:rsid w:val="00784A16"/>
    <w:rsid w:val="00784C80"/>
    <w:rsid w:val="0078620E"/>
    <w:rsid w:val="00786F68"/>
    <w:rsid w:val="00790ED2"/>
    <w:rsid w:val="0079183A"/>
    <w:rsid w:val="00792D81"/>
    <w:rsid w:val="00794EE0"/>
    <w:rsid w:val="0079611B"/>
    <w:rsid w:val="007961FF"/>
    <w:rsid w:val="007A292E"/>
    <w:rsid w:val="007B0E05"/>
    <w:rsid w:val="007B14F2"/>
    <w:rsid w:val="007B48A0"/>
    <w:rsid w:val="007C1161"/>
    <w:rsid w:val="007C26EE"/>
    <w:rsid w:val="007C4622"/>
    <w:rsid w:val="007C79F3"/>
    <w:rsid w:val="007D765D"/>
    <w:rsid w:val="007D7EC3"/>
    <w:rsid w:val="007E6DF0"/>
    <w:rsid w:val="007F3B84"/>
    <w:rsid w:val="00802B73"/>
    <w:rsid w:val="00806452"/>
    <w:rsid w:val="008064E3"/>
    <w:rsid w:val="008110A8"/>
    <w:rsid w:val="008160BE"/>
    <w:rsid w:val="008170D2"/>
    <w:rsid w:val="008171D5"/>
    <w:rsid w:val="00820C01"/>
    <w:rsid w:val="00820F67"/>
    <w:rsid w:val="008239FA"/>
    <w:rsid w:val="00825311"/>
    <w:rsid w:val="0082639D"/>
    <w:rsid w:val="00830C1E"/>
    <w:rsid w:val="008310FB"/>
    <w:rsid w:val="00831EB2"/>
    <w:rsid w:val="00836CC4"/>
    <w:rsid w:val="00837AAE"/>
    <w:rsid w:val="00841B05"/>
    <w:rsid w:val="008425CB"/>
    <w:rsid w:val="00844B7F"/>
    <w:rsid w:val="00845040"/>
    <w:rsid w:val="00855A82"/>
    <w:rsid w:val="00860121"/>
    <w:rsid w:val="00860245"/>
    <w:rsid w:val="00863358"/>
    <w:rsid w:val="0086359B"/>
    <w:rsid w:val="008655A1"/>
    <w:rsid w:val="00866517"/>
    <w:rsid w:val="0086739B"/>
    <w:rsid w:val="00881EB6"/>
    <w:rsid w:val="00882175"/>
    <w:rsid w:val="00882255"/>
    <w:rsid w:val="00882CE7"/>
    <w:rsid w:val="00886262"/>
    <w:rsid w:val="00886E35"/>
    <w:rsid w:val="00891052"/>
    <w:rsid w:val="008912C5"/>
    <w:rsid w:val="00891CAF"/>
    <w:rsid w:val="00892C5F"/>
    <w:rsid w:val="00893734"/>
    <w:rsid w:val="0089505A"/>
    <w:rsid w:val="00896BD2"/>
    <w:rsid w:val="00896EA5"/>
    <w:rsid w:val="00897677"/>
    <w:rsid w:val="0089788D"/>
    <w:rsid w:val="008A06FF"/>
    <w:rsid w:val="008A1DA2"/>
    <w:rsid w:val="008A350C"/>
    <w:rsid w:val="008A3A7C"/>
    <w:rsid w:val="008A49EF"/>
    <w:rsid w:val="008A583A"/>
    <w:rsid w:val="008A5D22"/>
    <w:rsid w:val="008A6EBA"/>
    <w:rsid w:val="008B2028"/>
    <w:rsid w:val="008D1F80"/>
    <w:rsid w:val="008D43C9"/>
    <w:rsid w:val="008D7AF1"/>
    <w:rsid w:val="008E2CD6"/>
    <w:rsid w:val="008E396C"/>
    <w:rsid w:val="008E3A37"/>
    <w:rsid w:val="008E7E83"/>
    <w:rsid w:val="008E7FE8"/>
    <w:rsid w:val="008F08A7"/>
    <w:rsid w:val="008F26EA"/>
    <w:rsid w:val="008F6061"/>
    <w:rsid w:val="008F725C"/>
    <w:rsid w:val="008F7B93"/>
    <w:rsid w:val="00900031"/>
    <w:rsid w:val="00900053"/>
    <w:rsid w:val="00911342"/>
    <w:rsid w:val="0091198E"/>
    <w:rsid w:val="00915B1D"/>
    <w:rsid w:val="0091654E"/>
    <w:rsid w:val="0091674F"/>
    <w:rsid w:val="00916DAC"/>
    <w:rsid w:val="00924C08"/>
    <w:rsid w:val="009251ED"/>
    <w:rsid w:val="009252BD"/>
    <w:rsid w:val="00931512"/>
    <w:rsid w:val="00933405"/>
    <w:rsid w:val="0093551D"/>
    <w:rsid w:val="00942EA3"/>
    <w:rsid w:val="00943435"/>
    <w:rsid w:val="009449D0"/>
    <w:rsid w:val="009472A6"/>
    <w:rsid w:val="00951CD5"/>
    <w:rsid w:val="00953EA9"/>
    <w:rsid w:val="00961D1F"/>
    <w:rsid w:val="00962D74"/>
    <w:rsid w:val="00962F00"/>
    <w:rsid w:val="0096371C"/>
    <w:rsid w:val="00966797"/>
    <w:rsid w:val="00966D78"/>
    <w:rsid w:val="00966F56"/>
    <w:rsid w:val="00970C8D"/>
    <w:rsid w:val="00971802"/>
    <w:rsid w:val="009736AE"/>
    <w:rsid w:val="00982707"/>
    <w:rsid w:val="00985390"/>
    <w:rsid w:val="00986543"/>
    <w:rsid w:val="00986E51"/>
    <w:rsid w:val="00987AFD"/>
    <w:rsid w:val="00991EE8"/>
    <w:rsid w:val="00992CAD"/>
    <w:rsid w:val="00995B94"/>
    <w:rsid w:val="00996297"/>
    <w:rsid w:val="00997232"/>
    <w:rsid w:val="00997959"/>
    <w:rsid w:val="009A2E0F"/>
    <w:rsid w:val="009A5DA0"/>
    <w:rsid w:val="009B3481"/>
    <w:rsid w:val="009B7659"/>
    <w:rsid w:val="009C10A5"/>
    <w:rsid w:val="009C46EE"/>
    <w:rsid w:val="009C54FD"/>
    <w:rsid w:val="009C5C30"/>
    <w:rsid w:val="009C6D2C"/>
    <w:rsid w:val="009C7366"/>
    <w:rsid w:val="009D2338"/>
    <w:rsid w:val="009D349F"/>
    <w:rsid w:val="009D3A43"/>
    <w:rsid w:val="009D3BA2"/>
    <w:rsid w:val="009E3A4D"/>
    <w:rsid w:val="009F3AC1"/>
    <w:rsid w:val="009F5C4B"/>
    <w:rsid w:val="00A00E61"/>
    <w:rsid w:val="00A071BD"/>
    <w:rsid w:val="00A07A80"/>
    <w:rsid w:val="00A10622"/>
    <w:rsid w:val="00A11E06"/>
    <w:rsid w:val="00A12EC7"/>
    <w:rsid w:val="00A14B07"/>
    <w:rsid w:val="00A153FE"/>
    <w:rsid w:val="00A16202"/>
    <w:rsid w:val="00A16436"/>
    <w:rsid w:val="00A16E72"/>
    <w:rsid w:val="00A17260"/>
    <w:rsid w:val="00A2201A"/>
    <w:rsid w:val="00A22298"/>
    <w:rsid w:val="00A240E7"/>
    <w:rsid w:val="00A269EE"/>
    <w:rsid w:val="00A31395"/>
    <w:rsid w:val="00A31AAE"/>
    <w:rsid w:val="00A32226"/>
    <w:rsid w:val="00A344E0"/>
    <w:rsid w:val="00A3528D"/>
    <w:rsid w:val="00A37167"/>
    <w:rsid w:val="00A3731F"/>
    <w:rsid w:val="00A378F3"/>
    <w:rsid w:val="00A37F99"/>
    <w:rsid w:val="00A4166A"/>
    <w:rsid w:val="00A46381"/>
    <w:rsid w:val="00A47CAE"/>
    <w:rsid w:val="00A50139"/>
    <w:rsid w:val="00A53833"/>
    <w:rsid w:val="00A61B06"/>
    <w:rsid w:val="00A63578"/>
    <w:rsid w:val="00A6761F"/>
    <w:rsid w:val="00A75EE2"/>
    <w:rsid w:val="00A77531"/>
    <w:rsid w:val="00A82A9F"/>
    <w:rsid w:val="00A839FA"/>
    <w:rsid w:val="00A9239F"/>
    <w:rsid w:val="00A924E0"/>
    <w:rsid w:val="00A926A1"/>
    <w:rsid w:val="00A92706"/>
    <w:rsid w:val="00A963A5"/>
    <w:rsid w:val="00A96909"/>
    <w:rsid w:val="00A97CAA"/>
    <w:rsid w:val="00AB1A61"/>
    <w:rsid w:val="00AB3478"/>
    <w:rsid w:val="00AB42FA"/>
    <w:rsid w:val="00AB4EC1"/>
    <w:rsid w:val="00AB7178"/>
    <w:rsid w:val="00AB7947"/>
    <w:rsid w:val="00AC16B9"/>
    <w:rsid w:val="00AC56AA"/>
    <w:rsid w:val="00AC5FFC"/>
    <w:rsid w:val="00AC6BD6"/>
    <w:rsid w:val="00AD028C"/>
    <w:rsid w:val="00AD3161"/>
    <w:rsid w:val="00AD4309"/>
    <w:rsid w:val="00AD6315"/>
    <w:rsid w:val="00AD6D6E"/>
    <w:rsid w:val="00AD6FBB"/>
    <w:rsid w:val="00AE1796"/>
    <w:rsid w:val="00AE7FDA"/>
    <w:rsid w:val="00AF0403"/>
    <w:rsid w:val="00AF1A3D"/>
    <w:rsid w:val="00AF5D64"/>
    <w:rsid w:val="00AF5E78"/>
    <w:rsid w:val="00AF6125"/>
    <w:rsid w:val="00AF63E3"/>
    <w:rsid w:val="00AF670E"/>
    <w:rsid w:val="00B03611"/>
    <w:rsid w:val="00B04107"/>
    <w:rsid w:val="00B124F1"/>
    <w:rsid w:val="00B144C4"/>
    <w:rsid w:val="00B151D3"/>
    <w:rsid w:val="00B1773D"/>
    <w:rsid w:val="00B17EC6"/>
    <w:rsid w:val="00B206DC"/>
    <w:rsid w:val="00B211D1"/>
    <w:rsid w:val="00B21BE6"/>
    <w:rsid w:val="00B228E1"/>
    <w:rsid w:val="00B31014"/>
    <w:rsid w:val="00B40390"/>
    <w:rsid w:val="00B42458"/>
    <w:rsid w:val="00B43033"/>
    <w:rsid w:val="00B45202"/>
    <w:rsid w:val="00B537DB"/>
    <w:rsid w:val="00B61D82"/>
    <w:rsid w:val="00B63AF6"/>
    <w:rsid w:val="00B643A4"/>
    <w:rsid w:val="00B64BE5"/>
    <w:rsid w:val="00B66C8C"/>
    <w:rsid w:val="00B670D4"/>
    <w:rsid w:val="00B717EC"/>
    <w:rsid w:val="00B72048"/>
    <w:rsid w:val="00B74430"/>
    <w:rsid w:val="00B77B67"/>
    <w:rsid w:val="00B810A5"/>
    <w:rsid w:val="00B83215"/>
    <w:rsid w:val="00B8491E"/>
    <w:rsid w:val="00B8547D"/>
    <w:rsid w:val="00B85DC8"/>
    <w:rsid w:val="00B86924"/>
    <w:rsid w:val="00B90DF2"/>
    <w:rsid w:val="00B94A71"/>
    <w:rsid w:val="00BA3098"/>
    <w:rsid w:val="00BA4B81"/>
    <w:rsid w:val="00BA5AC5"/>
    <w:rsid w:val="00BB22FB"/>
    <w:rsid w:val="00BB2D45"/>
    <w:rsid w:val="00BB2FD5"/>
    <w:rsid w:val="00BB7060"/>
    <w:rsid w:val="00BC2719"/>
    <w:rsid w:val="00BC41D9"/>
    <w:rsid w:val="00BD37DC"/>
    <w:rsid w:val="00BD757B"/>
    <w:rsid w:val="00BE31CB"/>
    <w:rsid w:val="00BE3666"/>
    <w:rsid w:val="00BE68D6"/>
    <w:rsid w:val="00BE7B4B"/>
    <w:rsid w:val="00BF0F6C"/>
    <w:rsid w:val="00BF314E"/>
    <w:rsid w:val="00BF5473"/>
    <w:rsid w:val="00BF64A9"/>
    <w:rsid w:val="00C02BDE"/>
    <w:rsid w:val="00C059C5"/>
    <w:rsid w:val="00C1664B"/>
    <w:rsid w:val="00C17A1F"/>
    <w:rsid w:val="00C17A8C"/>
    <w:rsid w:val="00C27C72"/>
    <w:rsid w:val="00C27D3D"/>
    <w:rsid w:val="00C31B9E"/>
    <w:rsid w:val="00C33BC1"/>
    <w:rsid w:val="00C35F08"/>
    <w:rsid w:val="00C44B78"/>
    <w:rsid w:val="00C47094"/>
    <w:rsid w:val="00C501CE"/>
    <w:rsid w:val="00C51615"/>
    <w:rsid w:val="00C51818"/>
    <w:rsid w:val="00C56C00"/>
    <w:rsid w:val="00C57622"/>
    <w:rsid w:val="00C609AA"/>
    <w:rsid w:val="00C64115"/>
    <w:rsid w:val="00C64380"/>
    <w:rsid w:val="00C6672C"/>
    <w:rsid w:val="00C66E14"/>
    <w:rsid w:val="00C81814"/>
    <w:rsid w:val="00C85FC3"/>
    <w:rsid w:val="00C860AD"/>
    <w:rsid w:val="00C87449"/>
    <w:rsid w:val="00C90995"/>
    <w:rsid w:val="00C9169F"/>
    <w:rsid w:val="00C91A41"/>
    <w:rsid w:val="00C91F4D"/>
    <w:rsid w:val="00C925A3"/>
    <w:rsid w:val="00CA06F7"/>
    <w:rsid w:val="00CA107C"/>
    <w:rsid w:val="00CB042E"/>
    <w:rsid w:val="00CB2F08"/>
    <w:rsid w:val="00CB4C0B"/>
    <w:rsid w:val="00CB7A93"/>
    <w:rsid w:val="00CC0191"/>
    <w:rsid w:val="00CC63EF"/>
    <w:rsid w:val="00CC780E"/>
    <w:rsid w:val="00CD21DF"/>
    <w:rsid w:val="00CD22E9"/>
    <w:rsid w:val="00CE51D4"/>
    <w:rsid w:val="00CE54CC"/>
    <w:rsid w:val="00CF18E9"/>
    <w:rsid w:val="00CF472E"/>
    <w:rsid w:val="00CF518F"/>
    <w:rsid w:val="00CF6BA7"/>
    <w:rsid w:val="00D001D8"/>
    <w:rsid w:val="00D00B62"/>
    <w:rsid w:val="00D022AC"/>
    <w:rsid w:val="00D063E0"/>
    <w:rsid w:val="00D076C3"/>
    <w:rsid w:val="00D112D9"/>
    <w:rsid w:val="00D14A14"/>
    <w:rsid w:val="00D1658B"/>
    <w:rsid w:val="00D20171"/>
    <w:rsid w:val="00D22007"/>
    <w:rsid w:val="00D2299C"/>
    <w:rsid w:val="00D22BE3"/>
    <w:rsid w:val="00D238B8"/>
    <w:rsid w:val="00D26EA8"/>
    <w:rsid w:val="00D27398"/>
    <w:rsid w:val="00D3379B"/>
    <w:rsid w:val="00D35142"/>
    <w:rsid w:val="00D40583"/>
    <w:rsid w:val="00D40AB2"/>
    <w:rsid w:val="00D424BA"/>
    <w:rsid w:val="00D45BD2"/>
    <w:rsid w:val="00D465A6"/>
    <w:rsid w:val="00D47181"/>
    <w:rsid w:val="00D53235"/>
    <w:rsid w:val="00D534EB"/>
    <w:rsid w:val="00D73121"/>
    <w:rsid w:val="00D734C3"/>
    <w:rsid w:val="00D744E4"/>
    <w:rsid w:val="00D747E2"/>
    <w:rsid w:val="00D8165D"/>
    <w:rsid w:val="00D84A38"/>
    <w:rsid w:val="00D84EB2"/>
    <w:rsid w:val="00D92523"/>
    <w:rsid w:val="00D940C7"/>
    <w:rsid w:val="00DA20E5"/>
    <w:rsid w:val="00DA58FF"/>
    <w:rsid w:val="00DA67D1"/>
    <w:rsid w:val="00DB3D30"/>
    <w:rsid w:val="00DB4827"/>
    <w:rsid w:val="00DC09E3"/>
    <w:rsid w:val="00DC30E5"/>
    <w:rsid w:val="00DC3B7A"/>
    <w:rsid w:val="00DD0981"/>
    <w:rsid w:val="00DD365F"/>
    <w:rsid w:val="00DD5BF2"/>
    <w:rsid w:val="00DE0098"/>
    <w:rsid w:val="00DE0CA7"/>
    <w:rsid w:val="00DE10F3"/>
    <w:rsid w:val="00DE15F2"/>
    <w:rsid w:val="00DE36D0"/>
    <w:rsid w:val="00DE36FE"/>
    <w:rsid w:val="00DF3D9B"/>
    <w:rsid w:val="00DF526E"/>
    <w:rsid w:val="00E04444"/>
    <w:rsid w:val="00E045E0"/>
    <w:rsid w:val="00E1195F"/>
    <w:rsid w:val="00E12053"/>
    <w:rsid w:val="00E17088"/>
    <w:rsid w:val="00E20D7A"/>
    <w:rsid w:val="00E237E7"/>
    <w:rsid w:val="00E26494"/>
    <w:rsid w:val="00E26BDC"/>
    <w:rsid w:val="00E3489F"/>
    <w:rsid w:val="00E3528E"/>
    <w:rsid w:val="00E35319"/>
    <w:rsid w:val="00E36C9A"/>
    <w:rsid w:val="00E375EF"/>
    <w:rsid w:val="00E45392"/>
    <w:rsid w:val="00E50A04"/>
    <w:rsid w:val="00E523FE"/>
    <w:rsid w:val="00E60794"/>
    <w:rsid w:val="00E64366"/>
    <w:rsid w:val="00E666AF"/>
    <w:rsid w:val="00E6733A"/>
    <w:rsid w:val="00E73F6D"/>
    <w:rsid w:val="00E759B3"/>
    <w:rsid w:val="00E7730C"/>
    <w:rsid w:val="00E776B2"/>
    <w:rsid w:val="00E804D3"/>
    <w:rsid w:val="00E805C5"/>
    <w:rsid w:val="00E846DE"/>
    <w:rsid w:val="00E877F9"/>
    <w:rsid w:val="00E87FF1"/>
    <w:rsid w:val="00E93612"/>
    <w:rsid w:val="00E94978"/>
    <w:rsid w:val="00E96BC3"/>
    <w:rsid w:val="00EA06F7"/>
    <w:rsid w:val="00EA0CDA"/>
    <w:rsid w:val="00EA1974"/>
    <w:rsid w:val="00EA49E2"/>
    <w:rsid w:val="00EA5ECE"/>
    <w:rsid w:val="00EB0E76"/>
    <w:rsid w:val="00EB18B6"/>
    <w:rsid w:val="00EB2722"/>
    <w:rsid w:val="00EB39A7"/>
    <w:rsid w:val="00EB3D9A"/>
    <w:rsid w:val="00EB502A"/>
    <w:rsid w:val="00EB5595"/>
    <w:rsid w:val="00EB59F2"/>
    <w:rsid w:val="00EB6CD5"/>
    <w:rsid w:val="00EC0177"/>
    <w:rsid w:val="00EC1029"/>
    <w:rsid w:val="00EC1DBE"/>
    <w:rsid w:val="00EC2514"/>
    <w:rsid w:val="00ED0D4B"/>
    <w:rsid w:val="00ED7E1C"/>
    <w:rsid w:val="00EE18BA"/>
    <w:rsid w:val="00EF2AF8"/>
    <w:rsid w:val="00EF4CC0"/>
    <w:rsid w:val="00F032BD"/>
    <w:rsid w:val="00F100AA"/>
    <w:rsid w:val="00F12A12"/>
    <w:rsid w:val="00F12FD8"/>
    <w:rsid w:val="00F13BF3"/>
    <w:rsid w:val="00F16A8F"/>
    <w:rsid w:val="00F16F75"/>
    <w:rsid w:val="00F205E9"/>
    <w:rsid w:val="00F208AC"/>
    <w:rsid w:val="00F2613B"/>
    <w:rsid w:val="00F30DE2"/>
    <w:rsid w:val="00F320F9"/>
    <w:rsid w:val="00F34A4F"/>
    <w:rsid w:val="00F35617"/>
    <w:rsid w:val="00F40036"/>
    <w:rsid w:val="00F40237"/>
    <w:rsid w:val="00F4032C"/>
    <w:rsid w:val="00F41488"/>
    <w:rsid w:val="00F4496C"/>
    <w:rsid w:val="00F463E6"/>
    <w:rsid w:val="00F46671"/>
    <w:rsid w:val="00F51EC7"/>
    <w:rsid w:val="00F5218D"/>
    <w:rsid w:val="00F52406"/>
    <w:rsid w:val="00F54EA8"/>
    <w:rsid w:val="00F70034"/>
    <w:rsid w:val="00F7168D"/>
    <w:rsid w:val="00F7309B"/>
    <w:rsid w:val="00F73155"/>
    <w:rsid w:val="00F74354"/>
    <w:rsid w:val="00F84C98"/>
    <w:rsid w:val="00F86E75"/>
    <w:rsid w:val="00F95550"/>
    <w:rsid w:val="00FB1770"/>
    <w:rsid w:val="00FB18CA"/>
    <w:rsid w:val="00FB3E3D"/>
    <w:rsid w:val="00FB5C45"/>
    <w:rsid w:val="00FB7F07"/>
    <w:rsid w:val="00FC257B"/>
    <w:rsid w:val="00FC3D4D"/>
    <w:rsid w:val="00FC445D"/>
    <w:rsid w:val="00FC6F58"/>
    <w:rsid w:val="00FD1443"/>
    <w:rsid w:val="00FD174A"/>
    <w:rsid w:val="00FD4EBE"/>
    <w:rsid w:val="00FD6A5F"/>
    <w:rsid w:val="00FD7B78"/>
    <w:rsid w:val="00FE21A9"/>
    <w:rsid w:val="00FF51ED"/>
    <w:rsid w:val="00FF54AE"/>
    <w:rsid w:val="00FF6FD1"/>
    <w:rsid w:val="00FF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61F"/>
  </w:style>
  <w:style w:type="paragraph" w:styleId="1">
    <w:name w:val="heading 1"/>
    <w:basedOn w:val="a"/>
    <w:next w:val="a"/>
    <w:link w:val="10"/>
    <w:uiPriority w:val="99"/>
    <w:qFormat/>
    <w:rsid w:val="001A404D"/>
    <w:pPr>
      <w:autoSpaceDE w:val="0"/>
      <w:autoSpaceDN w:val="0"/>
      <w:adjustRightInd w:val="0"/>
      <w:spacing w:before="108" w:after="108" w:line="240" w:lineRule="auto"/>
      <w:jc w:val="center"/>
      <w:outlineLvl w:val="0"/>
    </w:pPr>
    <w:rPr>
      <w:rFonts w:ascii="Arial" w:eastAsia="Calibr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5142B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1"/>
    <w:basedOn w:val="a1"/>
    <w:next w:val="a3"/>
    <w:rsid w:val="005142B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514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66A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666AF"/>
    <w:rPr>
      <w:rFonts w:ascii="Segoe UI" w:hAnsi="Segoe UI" w:cs="Segoe UI"/>
      <w:sz w:val="18"/>
      <w:szCs w:val="18"/>
    </w:rPr>
  </w:style>
  <w:style w:type="paragraph" w:styleId="a6">
    <w:name w:val="No Spacing"/>
    <w:link w:val="a7"/>
    <w:uiPriority w:val="1"/>
    <w:qFormat/>
    <w:rsid w:val="00323580"/>
    <w:pPr>
      <w:spacing w:after="0" w:line="240" w:lineRule="auto"/>
    </w:pPr>
  </w:style>
  <w:style w:type="character" w:customStyle="1" w:styleId="a7">
    <w:name w:val="Без интервала Знак"/>
    <w:basedOn w:val="a0"/>
    <w:link w:val="a6"/>
    <w:uiPriority w:val="1"/>
    <w:rsid w:val="005A3AF9"/>
  </w:style>
  <w:style w:type="paragraph" w:styleId="a8">
    <w:name w:val="List Paragraph"/>
    <w:basedOn w:val="a"/>
    <w:uiPriority w:val="34"/>
    <w:qFormat/>
    <w:rsid w:val="00987AF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Без интервала1"/>
    <w:next w:val="a6"/>
    <w:uiPriority w:val="1"/>
    <w:qFormat/>
    <w:rsid w:val="00987AFD"/>
    <w:pPr>
      <w:spacing w:after="0" w:line="240" w:lineRule="auto"/>
    </w:pPr>
    <w:rPr>
      <w:rFonts w:eastAsia="Times New Roman"/>
      <w:lang w:eastAsia="ru-RU"/>
    </w:rPr>
  </w:style>
  <w:style w:type="character" w:customStyle="1" w:styleId="10">
    <w:name w:val="Заголовок 1 Знак"/>
    <w:basedOn w:val="a0"/>
    <w:link w:val="1"/>
    <w:uiPriority w:val="99"/>
    <w:rsid w:val="001A404D"/>
    <w:rPr>
      <w:rFonts w:ascii="Arial" w:eastAsia="Calibri" w:hAnsi="Arial" w:cs="Arial"/>
      <w:b/>
      <w:bCs/>
      <w:color w:val="26282F"/>
      <w:sz w:val="24"/>
      <w:szCs w:val="24"/>
    </w:rPr>
  </w:style>
  <w:style w:type="numbering" w:customStyle="1" w:styleId="13">
    <w:name w:val="Нет списка1"/>
    <w:next w:val="a2"/>
    <w:uiPriority w:val="99"/>
    <w:semiHidden/>
    <w:unhideWhenUsed/>
    <w:rsid w:val="001A404D"/>
  </w:style>
  <w:style w:type="paragraph" w:styleId="a9">
    <w:name w:val="Normal (Web)"/>
    <w:basedOn w:val="a"/>
    <w:uiPriority w:val="99"/>
    <w:rsid w:val="001A404D"/>
    <w:pPr>
      <w:spacing w:before="100" w:beforeAutospacing="1" w:after="100" w:afterAutospacing="1" w:line="240" w:lineRule="auto"/>
    </w:pPr>
    <w:rPr>
      <w:rFonts w:ascii="Verdana" w:eastAsia="Arial Unicode MS" w:hAnsi="Verdana" w:cs="Arial Unicode MS"/>
      <w:color w:val="000000"/>
      <w:sz w:val="24"/>
      <w:szCs w:val="24"/>
      <w:lang w:eastAsia="ru-RU"/>
    </w:rPr>
  </w:style>
  <w:style w:type="table" w:customStyle="1" w:styleId="2">
    <w:name w:val="Сетка таблицы2"/>
    <w:basedOn w:val="a1"/>
    <w:next w:val="a3"/>
    <w:uiPriority w:val="59"/>
    <w:rsid w:val="001A40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1A404D"/>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1A404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1A40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al1">
    <w:name w:val="Normal1"/>
    <w:rsid w:val="001A404D"/>
    <w:pPr>
      <w:widowControl w:val="0"/>
      <w:spacing w:after="0" w:line="240" w:lineRule="auto"/>
    </w:pPr>
    <w:rPr>
      <w:rFonts w:ascii="Times New Roman" w:eastAsia="Times New Roman" w:hAnsi="Times New Roman" w:cs="Times New Roman"/>
      <w:sz w:val="28"/>
      <w:szCs w:val="20"/>
      <w:lang w:eastAsia="ru-RU"/>
    </w:rPr>
  </w:style>
  <w:style w:type="paragraph" w:styleId="ac">
    <w:name w:val="header"/>
    <w:basedOn w:val="a"/>
    <w:link w:val="ad"/>
    <w:uiPriority w:val="99"/>
    <w:unhideWhenUsed/>
    <w:rsid w:val="001A40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1A404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A40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1A404D"/>
    <w:rPr>
      <w:rFonts w:ascii="Times New Roman" w:eastAsia="Times New Roman" w:hAnsi="Times New Roman" w:cs="Times New Roman"/>
      <w:sz w:val="24"/>
      <w:szCs w:val="24"/>
      <w:lang w:eastAsia="ru-RU"/>
    </w:rPr>
  </w:style>
  <w:style w:type="paragraph" w:customStyle="1" w:styleId="ConsNormal">
    <w:name w:val="ConsNormal"/>
    <w:uiPriority w:val="99"/>
    <w:semiHidden/>
    <w:rsid w:val="001A404D"/>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f0">
    <w:name w:val="Body Text"/>
    <w:basedOn w:val="a"/>
    <w:link w:val="af1"/>
    <w:unhideWhenUsed/>
    <w:rsid w:val="001A404D"/>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1A404D"/>
    <w:rPr>
      <w:rFonts w:ascii="Times New Roman" w:eastAsia="Times New Roman" w:hAnsi="Times New Roman" w:cs="Times New Roman"/>
      <w:sz w:val="24"/>
      <w:szCs w:val="24"/>
      <w:lang w:eastAsia="ru-RU"/>
    </w:rPr>
  </w:style>
  <w:style w:type="numbering" w:customStyle="1" w:styleId="20">
    <w:name w:val="Нет списка2"/>
    <w:next w:val="a2"/>
    <w:uiPriority w:val="99"/>
    <w:semiHidden/>
    <w:unhideWhenUsed/>
    <w:rsid w:val="00311799"/>
  </w:style>
  <w:style w:type="character" w:styleId="af2">
    <w:name w:val="page number"/>
    <w:basedOn w:val="a0"/>
    <w:uiPriority w:val="99"/>
    <w:rsid w:val="00311799"/>
  </w:style>
  <w:style w:type="character" w:customStyle="1" w:styleId="14">
    <w:name w:val="Текст выноски Знак1"/>
    <w:basedOn w:val="a0"/>
    <w:uiPriority w:val="99"/>
    <w:semiHidden/>
    <w:rsid w:val="00311799"/>
    <w:rPr>
      <w:rFonts w:ascii="Tahoma" w:eastAsia="Times New Roman" w:hAnsi="Tahoma" w:cs="Tahoma"/>
      <w:sz w:val="16"/>
      <w:szCs w:val="16"/>
      <w:lang w:eastAsia="ru-RU"/>
    </w:rPr>
  </w:style>
  <w:style w:type="paragraph" w:styleId="af3">
    <w:name w:val="annotation text"/>
    <w:basedOn w:val="a"/>
    <w:link w:val="af4"/>
    <w:uiPriority w:val="99"/>
    <w:semiHidden/>
    <w:rsid w:val="00311799"/>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semiHidden/>
    <w:rsid w:val="00311799"/>
    <w:rPr>
      <w:rFonts w:ascii="Times New Roman" w:eastAsia="Times New Roman" w:hAnsi="Times New Roman" w:cs="Times New Roman"/>
      <w:sz w:val="20"/>
      <w:szCs w:val="20"/>
      <w:lang w:eastAsia="ru-RU"/>
    </w:rPr>
  </w:style>
  <w:style w:type="character" w:customStyle="1" w:styleId="af5">
    <w:name w:val="Тема примечания Знак"/>
    <w:basedOn w:val="af4"/>
    <w:link w:val="af6"/>
    <w:uiPriority w:val="99"/>
    <w:semiHidden/>
    <w:rsid w:val="00311799"/>
    <w:rPr>
      <w:rFonts w:ascii="Times New Roman" w:eastAsia="Times New Roman" w:hAnsi="Times New Roman" w:cs="Times New Roman"/>
      <w:b/>
      <w:bCs/>
      <w:sz w:val="20"/>
      <w:szCs w:val="20"/>
      <w:lang w:eastAsia="ru-RU"/>
    </w:rPr>
  </w:style>
  <w:style w:type="paragraph" w:styleId="af6">
    <w:name w:val="annotation subject"/>
    <w:basedOn w:val="af3"/>
    <w:next w:val="af3"/>
    <w:link w:val="af5"/>
    <w:uiPriority w:val="99"/>
    <w:semiHidden/>
    <w:rsid w:val="00311799"/>
    <w:rPr>
      <w:b/>
      <w:bCs/>
    </w:rPr>
  </w:style>
  <w:style w:type="character" w:customStyle="1" w:styleId="15">
    <w:name w:val="Тема примечания Знак1"/>
    <w:basedOn w:val="af4"/>
    <w:uiPriority w:val="99"/>
    <w:semiHidden/>
    <w:rsid w:val="00311799"/>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3117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11799"/>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customStyle="1" w:styleId="af7">
    <w:name w:val="Гипертекстовая ссылка"/>
    <w:basedOn w:val="a0"/>
    <w:uiPriority w:val="99"/>
    <w:rsid w:val="00311799"/>
    <w:rPr>
      <w:color w:val="008000"/>
    </w:rPr>
  </w:style>
  <w:style w:type="paragraph" w:customStyle="1" w:styleId="af8">
    <w:name w:val="Знак"/>
    <w:basedOn w:val="a"/>
    <w:rsid w:val="00311799"/>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
    <w:name w:val="Сетка таблицы3"/>
    <w:basedOn w:val="a1"/>
    <w:next w:val="a3"/>
    <w:uiPriority w:val="59"/>
    <w:rsid w:val="0031179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9">
    <w:name w:val="Нормальный (таблица)"/>
    <w:basedOn w:val="a"/>
    <w:next w:val="a"/>
    <w:uiPriority w:val="99"/>
    <w:rsid w:val="00311799"/>
    <w:pPr>
      <w:autoSpaceDE w:val="0"/>
      <w:autoSpaceDN w:val="0"/>
      <w:adjustRightInd w:val="0"/>
      <w:spacing w:after="0" w:line="240" w:lineRule="auto"/>
      <w:jc w:val="both"/>
    </w:pPr>
    <w:rPr>
      <w:rFonts w:ascii="Arial" w:hAnsi="Arial" w:cs="Arial"/>
      <w:sz w:val="24"/>
      <w:szCs w:val="24"/>
    </w:rPr>
  </w:style>
  <w:style w:type="character" w:customStyle="1" w:styleId="afa">
    <w:name w:val="Цветовое выделение"/>
    <w:uiPriority w:val="99"/>
    <w:rsid w:val="00311799"/>
    <w:rPr>
      <w:b/>
      <w:bCs/>
      <w:color w:val="26282F"/>
    </w:rPr>
  </w:style>
  <w:style w:type="paragraph" w:customStyle="1" w:styleId="afb">
    <w:name w:val="Заголовок статьи"/>
    <w:basedOn w:val="a"/>
    <w:next w:val="a"/>
    <w:uiPriority w:val="99"/>
    <w:rsid w:val="00311799"/>
    <w:pPr>
      <w:autoSpaceDE w:val="0"/>
      <w:autoSpaceDN w:val="0"/>
      <w:adjustRightInd w:val="0"/>
      <w:spacing w:after="0" w:line="240" w:lineRule="auto"/>
      <w:ind w:left="1612" w:hanging="892"/>
      <w:jc w:val="both"/>
    </w:pPr>
    <w:rPr>
      <w:rFonts w:ascii="Arial" w:hAnsi="Arial" w:cs="Arial"/>
      <w:sz w:val="24"/>
      <w:szCs w:val="24"/>
    </w:rPr>
  </w:style>
  <w:style w:type="paragraph" w:customStyle="1" w:styleId="16">
    <w:name w:val="Знак1 Знак Знак Знак Знак Знак Знак Знак Знак"/>
    <w:basedOn w:val="a"/>
    <w:rsid w:val="0031179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1">
    <w:name w:val="Знак Знак2 Знак"/>
    <w:basedOn w:val="a"/>
    <w:rsid w:val="0031179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c">
    <w:name w:val="Комментарий"/>
    <w:basedOn w:val="a"/>
    <w:next w:val="a"/>
    <w:uiPriority w:val="99"/>
    <w:rsid w:val="00311799"/>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d">
    <w:name w:val="Информация об изменениях документа"/>
    <w:basedOn w:val="afc"/>
    <w:next w:val="a"/>
    <w:uiPriority w:val="99"/>
    <w:rsid w:val="00311799"/>
    <w:rPr>
      <w:i/>
      <w:iCs/>
    </w:rPr>
  </w:style>
  <w:style w:type="paragraph" w:customStyle="1" w:styleId="afe">
    <w:name w:val="Прижатый влево"/>
    <w:basedOn w:val="a"/>
    <w:next w:val="a"/>
    <w:uiPriority w:val="99"/>
    <w:rsid w:val="0031179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
    <w:name w:val="Hyperlink"/>
    <w:basedOn w:val="a0"/>
    <w:uiPriority w:val="99"/>
    <w:unhideWhenUsed/>
    <w:rsid w:val="00311799"/>
    <w:rPr>
      <w:color w:val="0000FF"/>
      <w:u w:val="single"/>
    </w:rPr>
  </w:style>
  <w:style w:type="paragraph" w:customStyle="1" w:styleId="17">
    <w:name w:val="Текст1"/>
    <w:basedOn w:val="a"/>
    <w:next w:val="aff0"/>
    <w:link w:val="aff1"/>
    <w:uiPriority w:val="99"/>
    <w:unhideWhenUsed/>
    <w:rsid w:val="00311799"/>
    <w:pPr>
      <w:spacing w:after="0" w:line="240" w:lineRule="auto"/>
    </w:pPr>
    <w:rPr>
      <w:rFonts w:ascii="Consolas" w:hAnsi="Consolas"/>
      <w:sz w:val="21"/>
      <w:szCs w:val="21"/>
    </w:rPr>
  </w:style>
  <w:style w:type="character" w:customStyle="1" w:styleId="aff1">
    <w:name w:val="Текст Знак"/>
    <w:basedOn w:val="a0"/>
    <w:link w:val="17"/>
    <w:uiPriority w:val="99"/>
    <w:rsid w:val="00311799"/>
    <w:rPr>
      <w:rFonts w:ascii="Consolas" w:hAnsi="Consolas"/>
      <w:sz w:val="21"/>
      <w:szCs w:val="21"/>
    </w:rPr>
  </w:style>
  <w:style w:type="paragraph" w:customStyle="1" w:styleId="ConsPlusCell">
    <w:name w:val="ConsPlusCell"/>
    <w:uiPriority w:val="99"/>
    <w:rsid w:val="003117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2">
    <w:name w:val="Таблицы (моноширинный)"/>
    <w:basedOn w:val="a"/>
    <w:next w:val="a"/>
    <w:uiPriority w:val="99"/>
    <w:rsid w:val="00311799"/>
    <w:pPr>
      <w:autoSpaceDE w:val="0"/>
      <w:autoSpaceDN w:val="0"/>
      <w:adjustRightInd w:val="0"/>
      <w:spacing w:after="0" w:line="240" w:lineRule="auto"/>
    </w:pPr>
    <w:rPr>
      <w:rFonts w:ascii="Courier New" w:hAnsi="Courier New" w:cs="Courier New"/>
      <w:sz w:val="24"/>
      <w:szCs w:val="24"/>
    </w:rPr>
  </w:style>
  <w:style w:type="paragraph" w:customStyle="1" w:styleId="aff3">
    <w:name w:val="Комментарий пользователя"/>
    <w:basedOn w:val="afc"/>
    <w:next w:val="a"/>
    <w:uiPriority w:val="99"/>
    <w:rsid w:val="00311799"/>
    <w:pPr>
      <w:widowControl/>
      <w:jc w:val="left"/>
    </w:pPr>
    <w:rPr>
      <w:rFonts w:eastAsia="Calibri"/>
      <w:shd w:val="clear" w:color="auto" w:fill="FFDFE0"/>
      <w:lang w:eastAsia="en-US"/>
    </w:rPr>
  </w:style>
  <w:style w:type="character" w:customStyle="1" w:styleId="22">
    <w:name w:val="Основной текст (2)_"/>
    <w:basedOn w:val="a0"/>
    <w:link w:val="23"/>
    <w:rsid w:val="00311799"/>
    <w:rPr>
      <w:rFonts w:ascii="Palatino Linotype" w:eastAsia="Palatino Linotype" w:hAnsi="Palatino Linotype" w:cs="Palatino Linotype"/>
      <w:shd w:val="clear" w:color="auto" w:fill="FFFFFF"/>
    </w:rPr>
  </w:style>
  <w:style w:type="paragraph" w:customStyle="1" w:styleId="23">
    <w:name w:val="Основной текст (2)"/>
    <w:basedOn w:val="a"/>
    <w:link w:val="22"/>
    <w:rsid w:val="00311799"/>
    <w:pPr>
      <w:widowControl w:val="0"/>
      <w:shd w:val="clear" w:color="auto" w:fill="FFFFFF"/>
      <w:spacing w:after="600" w:line="320" w:lineRule="exact"/>
    </w:pPr>
    <w:rPr>
      <w:rFonts w:ascii="Palatino Linotype" w:eastAsia="Palatino Linotype" w:hAnsi="Palatino Linotype" w:cs="Palatino Linotype"/>
    </w:rPr>
  </w:style>
  <w:style w:type="paragraph" w:styleId="aff0">
    <w:name w:val="Plain Text"/>
    <w:basedOn w:val="a"/>
    <w:link w:val="18"/>
    <w:uiPriority w:val="99"/>
    <w:semiHidden/>
    <w:unhideWhenUsed/>
    <w:rsid w:val="00311799"/>
    <w:pPr>
      <w:spacing w:after="0" w:line="240" w:lineRule="auto"/>
    </w:pPr>
    <w:rPr>
      <w:rFonts w:ascii="Consolas" w:hAnsi="Consolas" w:cs="Consolas"/>
      <w:sz w:val="21"/>
      <w:szCs w:val="21"/>
    </w:rPr>
  </w:style>
  <w:style w:type="character" w:customStyle="1" w:styleId="18">
    <w:name w:val="Текст Знак1"/>
    <w:basedOn w:val="a0"/>
    <w:link w:val="aff0"/>
    <w:uiPriority w:val="99"/>
    <w:semiHidden/>
    <w:rsid w:val="00311799"/>
    <w:rPr>
      <w:rFonts w:ascii="Consolas" w:hAnsi="Consolas" w:cs="Consolas"/>
      <w:sz w:val="21"/>
      <w:szCs w:val="21"/>
    </w:rPr>
  </w:style>
  <w:style w:type="character" w:customStyle="1" w:styleId="ConsPlusNormal0">
    <w:name w:val="ConsPlusNormal Знак"/>
    <w:link w:val="ConsPlusNormal"/>
    <w:locked/>
    <w:rsid w:val="00770047"/>
    <w:rPr>
      <w:rFonts w:ascii="Arial" w:eastAsia="Times New Roman" w:hAnsi="Arial" w:cs="Arial"/>
      <w:sz w:val="20"/>
      <w:szCs w:val="20"/>
      <w:lang w:eastAsia="ru-RU"/>
    </w:rPr>
  </w:style>
  <w:style w:type="table" w:customStyle="1" w:styleId="4">
    <w:name w:val="Сетка таблицы4"/>
    <w:basedOn w:val="a1"/>
    <w:next w:val="a3"/>
    <w:uiPriority w:val="39"/>
    <w:rsid w:val="00614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614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1A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1A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39"/>
    <w:rsid w:val="006C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3"/>
    <w:rsid w:val="00704CB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426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4">
    <w:name w:val="Emphasis"/>
    <w:basedOn w:val="a0"/>
    <w:uiPriority w:val="20"/>
    <w:qFormat/>
    <w:rsid w:val="003A6413"/>
    <w:rPr>
      <w:i/>
      <w:iCs/>
    </w:rPr>
  </w:style>
  <w:style w:type="paragraph" w:customStyle="1" w:styleId="s1">
    <w:name w:val="s_1"/>
    <w:basedOn w:val="a"/>
    <w:rsid w:val="003A6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Revision"/>
    <w:hidden/>
    <w:uiPriority w:val="99"/>
    <w:semiHidden/>
    <w:rsid w:val="003A6413"/>
    <w:pPr>
      <w:spacing w:after="0" w:line="240" w:lineRule="auto"/>
    </w:pPr>
  </w:style>
  <w:style w:type="character" w:customStyle="1" w:styleId="apple-converted-space">
    <w:name w:val="apple-converted-space"/>
    <w:basedOn w:val="a0"/>
    <w:rsid w:val="003A6413"/>
  </w:style>
  <w:style w:type="paragraph" w:customStyle="1" w:styleId="19">
    <w:name w:val="Знак1 Знак Знак Знак Знак Знак"/>
    <w:basedOn w:val="a"/>
    <w:rsid w:val="003A6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aff6">
    <w:name w:val="Текст сноски Знак"/>
    <w:basedOn w:val="a0"/>
    <w:link w:val="aff7"/>
    <w:uiPriority w:val="99"/>
    <w:semiHidden/>
    <w:rsid w:val="003A6413"/>
    <w:rPr>
      <w:rFonts w:ascii="Times New Roman" w:eastAsia="Times New Roman" w:hAnsi="Times New Roman" w:cs="Times New Roman"/>
      <w:sz w:val="20"/>
      <w:szCs w:val="20"/>
      <w:lang w:eastAsia="ru-RU"/>
    </w:rPr>
  </w:style>
  <w:style w:type="paragraph" w:styleId="aff7">
    <w:name w:val="footnote text"/>
    <w:basedOn w:val="a"/>
    <w:link w:val="aff6"/>
    <w:uiPriority w:val="99"/>
    <w:semiHidden/>
    <w:unhideWhenUsed/>
    <w:rsid w:val="003A6413"/>
    <w:pPr>
      <w:spacing w:after="0" w:line="240" w:lineRule="auto"/>
    </w:pPr>
    <w:rPr>
      <w:rFonts w:ascii="Times New Roman" w:eastAsia="Times New Roman" w:hAnsi="Times New Roman" w:cs="Times New Roman"/>
      <w:sz w:val="20"/>
      <w:szCs w:val="20"/>
      <w:lang w:eastAsia="ru-RU"/>
    </w:rPr>
  </w:style>
  <w:style w:type="character" w:customStyle="1" w:styleId="1a">
    <w:name w:val="Текст сноски Знак1"/>
    <w:basedOn w:val="a0"/>
    <w:uiPriority w:val="99"/>
    <w:semiHidden/>
    <w:rsid w:val="003A6413"/>
    <w:rPr>
      <w:sz w:val="20"/>
      <w:szCs w:val="20"/>
    </w:rPr>
  </w:style>
  <w:style w:type="character" w:styleId="aff8">
    <w:name w:val="Strong"/>
    <w:qFormat/>
    <w:rsid w:val="003A6413"/>
    <w:rPr>
      <w:b/>
      <w:bCs/>
    </w:rPr>
  </w:style>
  <w:style w:type="paragraph" w:customStyle="1" w:styleId="210">
    <w:name w:val="Основной текст 21"/>
    <w:basedOn w:val="a"/>
    <w:rsid w:val="003A6413"/>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f9">
    <w:name w:val="Базовый"/>
    <w:rsid w:val="003A6413"/>
    <w:pPr>
      <w:suppressAutoHyphens/>
      <w:spacing w:after="200" w:line="276" w:lineRule="auto"/>
    </w:pPr>
    <w:rPr>
      <w:rFonts w:ascii="Calibri" w:eastAsia="Times New Roman" w:hAnsi="Calibri" w:cs="Times New Roman"/>
    </w:rPr>
  </w:style>
  <w:style w:type="character" w:customStyle="1" w:styleId="FontStyle12">
    <w:name w:val="Font Style12"/>
    <w:basedOn w:val="a0"/>
    <w:rsid w:val="003A6413"/>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61F"/>
  </w:style>
  <w:style w:type="paragraph" w:styleId="1">
    <w:name w:val="heading 1"/>
    <w:basedOn w:val="a"/>
    <w:next w:val="a"/>
    <w:link w:val="10"/>
    <w:uiPriority w:val="99"/>
    <w:qFormat/>
    <w:rsid w:val="001A404D"/>
    <w:pPr>
      <w:autoSpaceDE w:val="0"/>
      <w:autoSpaceDN w:val="0"/>
      <w:adjustRightInd w:val="0"/>
      <w:spacing w:before="108" w:after="108" w:line="240" w:lineRule="auto"/>
      <w:jc w:val="center"/>
      <w:outlineLvl w:val="0"/>
    </w:pPr>
    <w:rPr>
      <w:rFonts w:ascii="Arial" w:eastAsia="Calibr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5142B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1"/>
    <w:basedOn w:val="a1"/>
    <w:next w:val="a3"/>
    <w:rsid w:val="005142B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514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66A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666AF"/>
    <w:rPr>
      <w:rFonts w:ascii="Segoe UI" w:hAnsi="Segoe UI" w:cs="Segoe UI"/>
      <w:sz w:val="18"/>
      <w:szCs w:val="18"/>
    </w:rPr>
  </w:style>
  <w:style w:type="paragraph" w:styleId="a6">
    <w:name w:val="No Spacing"/>
    <w:link w:val="a7"/>
    <w:uiPriority w:val="1"/>
    <w:qFormat/>
    <w:rsid w:val="00323580"/>
    <w:pPr>
      <w:spacing w:after="0" w:line="240" w:lineRule="auto"/>
    </w:pPr>
  </w:style>
  <w:style w:type="character" w:customStyle="1" w:styleId="a7">
    <w:name w:val="Без интервала Знак"/>
    <w:basedOn w:val="a0"/>
    <w:link w:val="a6"/>
    <w:uiPriority w:val="1"/>
    <w:rsid w:val="005A3AF9"/>
  </w:style>
  <w:style w:type="paragraph" w:styleId="a8">
    <w:name w:val="List Paragraph"/>
    <w:basedOn w:val="a"/>
    <w:uiPriority w:val="34"/>
    <w:qFormat/>
    <w:rsid w:val="00987AF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Без интервала1"/>
    <w:next w:val="a6"/>
    <w:uiPriority w:val="1"/>
    <w:qFormat/>
    <w:rsid w:val="00987AFD"/>
    <w:pPr>
      <w:spacing w:after="0" w:line="240" w:lineRule="auto"/>
    </w:pPr>
    <w:rPr>
      <w:rFonts w:eastAsia="Times New Roman"/>
      <w:lang w:eastAsia="ru-RU"/>
    </w:rPr>
  </w:style>
  <w:style w:type="character" w:customStyle="1" w:styleId="10">
    <w:name w:val="Заголовок 1 Знак"/>
    <w:basedOn w:val="a0"/>
    <w:link w:val="1"/>
    <w:uiPriority w:val="99"/>
    <w:rsid w:val="001A404D"/>
    <w:rPr>
      <w:rFonts w:ascii="Arial" w:eastAsia="Calibri" w:hAnsi="Arial" w:cs="Arial"/>
      <w:b/>
      <w:bCs/>
      <w:color w:val="26282F"/>
      <w:sz w:val="24"/>
      <w:szCs w:val="24"/>
    </w:rPr>
  </w:style>
  <w:style w:type="numbering" w:customStyle="1" w:styleId="13">
    <w:name w:val="Нет списка1"/>
    <w:next w:val="a2"/>
    <w:uiPriority w:val="99"/>
    <w:semiHidden/>
    <w:unhideWhenUsed/>
    <w:rsid w:val="001A404D"/>
  </w:style>
  <w:style w:type="paragraph" w:styleId="a9">
    <w:name w:val="Normal (Web)"/>
    <w:basedOn w:val="a"/>
    <w:uiPriority w:val="99"/>
    <w:rsid w:val="001A404D"/>
    <w:pPr>
      <w:spacing w:before="100" w:beforeAutospacing="1" w:after="100" w:afterAutospacing="1" w:line="240" w:lineRule="auto"/>
    </w:pPr>
    <w:rPr>
      <w:rFonts w:ascii="Verdana" w:eastAsia="Arial Unicode MS" w:hAnsi="Verdana" w:cs="Arial Unicode MS"/>
      <w:color w:val="000000"/>
      <w:sz w:val="24"/>
      <w:szCs w:val="24"/>
      <w:lang w:eastAsia="ru-RU"/>
    </w:rPr>
  </w:style>
  <w:style w:type="table" w:customStyle="1" w:styleId="2">
    <w:name w:val="Сетка таблицы2"/>
    <w:basedOn w:val="a1"/>
    <w:next w:val="a3"/>
    <w:uiPriority w:val="59"/>
    <w:rsid w:val="001A40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1A404D"/>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1A404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1A40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al1">
    <w:name w:val="Normal1"/>
    <w:rsid w:val="001A404D"/>
    <w:pPr>
      <w:widowControl w:val="0"/>
      <w:spacing w:after="0" w:line="240" w:lineRule="auto"/>
    </w:pPr>
    <w:rPr>
      <w:rFonts w:ascii="Times New Roman" w:eastAsia="Times New Roman" w:hAnsi="Times New Roman" w:cs="Times New Roman"/>
      <w:sz w:val="28"/>
      <w:szCs w:val="20"/>
      <w:lang w:eastAsia="ru-RU"/>
    </w:rPr>
  </w:style>
  <w:style w:type="paragraph" w:styleId="ac">
    <w:name w:val="header"/>
    <w:basedOn w:val="a"/>
    <w:link w:val="ad"/>
    <w:uiPriority w:val="99"/>
    <w:unhideWhenUsed/>
    <w:rsid w:val="001A40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1A404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A404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1A404D"/>
    <w:rPr>
      <w:rFonts w:ascii="Times New Roman" w:eastAsia="Times New Roman" w:hAnsi="Times New Roman" w:cs="Times New Roman"/>
      <w:sz w:val="24"/>
      <w:szCs w:val="24"/>
      <w:lang w:eastAsia="ru-RU"/>
    </w:rPr>
  </w:style>
  <w:style w:type="paragraph" w:customStyle="1" w:styleId="ConsNormal">
    <w:name w:val="ConsNormal"/>
    <w:uiPriority w:val="99"/>
    <w:semiHidden/>
    <w:rsid w:val="001A404D"/>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f0">
    <w:name w:val="Body Text"/>
    <w:basedOn w:val="a"/>
    <w:link w:val="af1"/>
    <w:unhideWhenUsed/>
    <w:rsid w:val="001A404D"/>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1A404D"/>
    <w:rPr>
      <w:rFonts w:ascii="Times New Roman" w:eastAsia="Times New Roman" w:hAnsi="Times New Roman" w:cs="Times New Roman"/>
      <w:sz w:val="24"/>
      <w:szCs w:val="24"/>
      <w:lang w:eastAsia="ru-RU"/>
    </w:rPr>
  </w:style>
  <w:style w:type="numbering" w:customStyle="1" w:styleId="20">
    <w:name w:val="Нет списка2"/>
    <w:next w:val="a2"/>
    <w:uiPriority w:val="99"/>
    <w:semiHidden/>
    <w:unhideWhenUsed/>
    <w:rsid w:val="00311799"/>
  </w:style>
  <w:style w:type="character" w:styleId="af2">
    <w:name w:val="page number"/>
    <w:basedOn w:val="a0"/>
    <w:uiPriority w:val="99"/>
    <w:rsid w:val="00311799"/>
  </w:style>
  <w:style w:type="character" w:customStyle="1" w:styleId="14">
    <w:name w:val="Текст выноски Знак1"/>
    <w:basedOn w:val="a0"/>
    <w:uiPriority w:val="99"/>
    <w:semiHidden/>
    <w:rsid w:val="00311799"/>
    <w:rPr>
      <w:rFonts w:ascii="Tahoma" w:eastAsia="Times New Roman" w:hAnsi="Tahoma" w:cs="Tahoma"/>
      <w:sz w:val="16"/>
      <w:szCs w:val="16"/>
      <w:lang w:eastAsia="ru-RU"/>
    </w:rPr>
  </w:style>
  <w:style w:type="paragraph" w:styleId="af3">
    <w:name w:val="annotation text"/>
    <w:basedOn w:val="a"/>
    <w:link w:val="af4"/>
    <w:uiPriority w:val="99"/>
    <w:semiHidden/>
    <w:rsid w:val="00311799"/>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semiHidden/>
    <w:rsid w:val="00311799"/>
    <w:rPr>
      <w:rFonts w:ascii="Times New Roman" w:eastAsia="Times New Roman" w:hAnsi="Times New Roman" w:cs="Times New Roman"/>
      <w:sz w:val="20"/>
      <w:szCs w:val="20"/>
      <w:lang w:eastAsia="ru-RU"/>
    </w:rPr>
  </w:style>
  <w:style w:type="character" w:customStyle="1" w:styleId="af5">
    <w:name w:val="Тема примечания Знак"/>
    <w:basedOn w:val="af4"/>
    <w:link w:val="af6"/>
    <w:uiPriority w:val="99"/>
    <w:semiHidden/>
    <w:rsid w:val="00311799"/>
    <w:rPr>
      <w:rFonts w:ascii="Times New Roman" w:eastAsia="Times New Roman" w:hAnsi="Times New Roman" w:cs="Times New Roman"/>
      <w:b/>
      <w:bCs/>
      <w:sz w:val="20"/>
      <w:szCs w:val="20"/>
      <w:lang w:eastAsia="ru-RU"/>
    </w:rPr>
  </w:style>
  <w:style w:type="paragraph" w:styleId="af6">
    <w:name w:val="annotation subject"/>
    <w:basedOn w:val="af3"/>
    <w:next w:val="af3"/>
    <w:link w:val="af5"/>
    <w:uiPriority w:val="99"/>
    <w:semiHidden/>
    <w:rsid w:val="00311799"/>
    <w:rPr>
      <w:b/>
      <w:bCs/>
    </w:rPr>
  </w:style>
  <w:style w:type="character" w:customStyle="1" w:styleId="15">
    <w:name w:val="Тема примечания Знак1"/>
    <w:basedOn w:val="af4"/>
    <w:uiPriority w:val="99"/>
    <w:semiHidden/>
    <w:rsid w:val="00311799"/>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3117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11799"/>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customStyle="1" w:styleId="af7">
    <w:name w:val="Гипертекстовая ссылка"/>
    <w:basedOn w:val="a0"/>
    <w:uiPriority w:val="99"/>
    <w:rsid w:val="00311799"/>
    <w:rPr>
      <w:color w:val="008000"/>
    </w:rPr>
  </w:style>
  <w:style w:type="paragraph" w:customStyle="1" w:styleId="af8">
    <w:name w:val="Знак"/>
    <w:basedOn w:val="a"/>
    <w:rsid w:val="00311799"/>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
    <w:name w:val="Сетка таблицы3"/>
    <w:basedOn w:val="a1"/>
    <w:next w:val="a3"/>
    <w:uiPriority w:val="59"/>
    <w:rsid w:val="0031179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9">
    <w:name w:val="Нормальный (таблица)"/>
    <w:basedOn w:val="a"/>
    <w:next w:val="a"/>
    <w:uiPriority w:val="99"/>
    <w:rsid w:val="00311799"/>
    <w:pPr>
      <w:autoSpaceDE w:val="0"/>
      <w:autoSpaceDN w:val="0"/>
      <w:adjustRightInd w:val="0"/>
      <w:spacing w:after="0" w:line="240" w:lineRule="auto"/>
      <w:jc w:val="both"/>
    </w:pPr>
    <w:rPr>
      <w:rFonts w:ascii="Arial" w:hAnsi="Arial" w:cs="Arial"/>
      <w:sz w:val="24"/>
      <w:szCs w:val="24"/>
    </w:rPr>
  </w:style>
  <w:style w:type="character" w:customStyle="1" w:styleId="afa">
    <w:name w:val="Цветовое выделение"/>
    <w:uiPriority w:val="99"/>
    <w:rsid w:val="00311799"/>
    <w:rPr>
      <w:b/>
      <w:bCs/>
      <w:color w:val="26282F"/>
    </w:rPr>
  </w:style>
  <w:style w:type="paragraph" w:customStyle="1" w:styleId="afb">
    <w:name w:val="Заголовок статьи"/>
    <w:basedOn w:val="a"/>
    <w:next w:val="a"/>
    <w:uiPriority w:val="99"/>
    <w:rsid w:val="00311799"/>
    <w:pPr>
      <w:autoSpaceDE w:val="0"/>
      <w:autoSpaceDN w:val="0"/>
      <w:adjustRightInd w:val="0"/>
      <w:spacing w:after="0" w:line="240" w:lineRule="auto"/>
      <w:ind w:left="1612" w:hanging="892"/>
      <w:jc w:val="both"/>
    </w:pPr>
    <w:rPr>
      <w:rFonts w:ascii="Arial" w:hAnsi="Arial" w:cs="Arial"/>
      <w:sz w:val="24"/>
      <w:szCs w:val="24"/>
    </w:rPr>
  </w:style>
  <w:style w:type="paragraph" w:customStyle="1" w:styleId="16">
    <w:name w:val="Знак1 Знак Знак Знак Знак Знак Знак Знак Знак"/>
    <w:basedOn w:val="a"/>
    <w:rsid w:val="0031179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1">
    <w:name w:val="Знак Знак2 Знак"/>
    <w:basedOn w:val="a"/>
    <w:rsid w:val="0031179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c">
    <w:name w:val="Комментарий"/>
    <w:basedOn w:val="a"/>
    <w:next w:val="a"/>
    <w:uiPriority w:val="99"/>
    <w:rsid w:val="00311799"/>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d">
    <w:name w:val="Информация об изменениях документа"/>
    <w:basedOn w:val="afc"/>
    <w:next w:val="a"/>
    <w:uiPriority w:val="99"/>
    <w:rsid w:val="00311799"/>
    <w:rPr>
      <w:i/>
      <w:iCs/>
    </w:rPr>
  </w:style>
  <w:style w:type="paragraph" w:customStyle="1" w:styleId="afe">
    <w:name w:val="Прижатый влево"/>
    <w:basedOn w:val="a"/>
    <w:next w:val="a"/>
    <w:uiPriority w:val="99"/>
    <w:rsid w:val="0031179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
    <w:name w:val="Hyperlink"/>
    <w:basedOn w:val="a0"/>
    <w:uiPriority w:val="99"/>
    <w:unhideWhenUsed/>
    <w:rsid w:val="00311799"/>
    <w:rPr>
      <w:color w:val="0000FF"/>
      <w:u w:val="single"/>
    </w:rPr>
  </w:style>
  <w:style w:type="paragraph" w:customStyle="1" w:styleId="17">
    <w:name w:val="Текст1"/>
    <w:basedOn w:val="a"/>
    <w:next w:val="aff0"/>
    <w:link w:val="aff1"/>
    <w:uiPriority w:val="99"/>
    <w:unhideWhenUsed/>
    <w:rsid w:val="00311799"/>
    <w:pPr>
      <w:spacing w:after="0" w:line="240" w:lineRule="auto"/>
    </w:pPr>
    <w:rPr>
      <w:rFonts w:ascii="Consolas" w:hAnsi="Consolas"/>
      <w:sz w:val="21"/>
      <w:szCs w:val="21"/>
    </w:rPr>
  </w:style>
  <w:style w:type="character" w:customStyle="1" w:styleId="aff1">
    <w:name w:val="Текст Знак"/>
    <w:basedOn w:val="a0"/>
    <w:link w:val="17"/>
    <w:uiPriority w:val="99"/>
    <w:rsid w:val="00311799"/>
    <w:rPr>
      <w:rFonts w:ascii="Consolas" w:hAnsi="Consolas"/>
      <w:sz w:val="21"/>
      <w:szCs w:val="21"/>
    </w:rPr>
  </w:style>
  <w:style w:type="paragraph" w:customStyle="1" w:styleId="ConsPlusCell">
    <w:name w:val="ConsPlusCell"/>
    <w:uiPriority w:val="99"/>
    <w:rsid w:val="003117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2">
    <w:name w:val="Таблицы (моноширинный)"/>
    <w:basedOn w:val="a"/>
    <w:next w:val="a"/>
    <w:uiPriority w:val="99"/>
    <w:rsid w:val="00311799"/>
    <w:pPr>
      <w:autoSpaceDE w:val="0"/>
      <w:autoSpaceDN w:val="0"/>
      <w:adjustRightInd w:val="0"/>
      <w:spacing w:after="0" w:line="240" w:lineRule="auto"/>
    </w:pPr>
    <w:rPr>
      <w:rFonts w:ascii="Courier New" w:hAnsi="Courier New" w:cs="Courier New"/>
      <w:sz w:val="24"/>
      <w:szCs w:val="24"/>
    </w:rPr>
  </w:style>
  <w:style w:type="paragraph" w:customStyle="1" w:styleId="aff3">
    <w:name w:val="Комментарий пользователя"/>
    <w:basedOn w:val="afc"/>
    <w:next w:val="a"/>
    <w:uiPriority w:val="99"/>
    <w:rsid w:val="00311799"/>
    <w:pPr>
      <w:widowControl/>
      <w:jc w:val="left"/>
    </w:pPr>
    <w:rPr>
      <w:rFonts w:eastAsia="Calibri"/>
      <w:shd w:val="clear" w:color="auto" w:fill="FFDFE0"/>
      <w:lang w:eastAsia="en-US"/>
    </w:rPr>
  </w:style>
  <w:style w:type="character" w:customStyle="1" w:styleId="22">
    <w:name w:val="Основной текст (2)_"/>
    <w:basedOn w:val="a0"/>
    <w:link w:val="23"/>
    <w:rsid w:val="00311799"/>
    <w:rPr>
      <w:rFonts w:ascii="Palatino Linotype" w:eastAsia="Palatino Linotype" w:hAnsi="Palatino Linotype" w:cs="Palatino Linotype"/>
      <w:shd w:val="clear" w:color="auto" w:fill="FFFFFF"/>
    </w:rPr>
  </w:style>
  <w:style w:type="paragraph" w:customStyle="1" w:styleId="23">
    <w:name w:val="Основной текст (2)"/>
    <w:basedOn w:val="a"/>
    <w:link w:val="22"/>
    <w:rsid w:val="00311799"/>
    <w:pPr>
      <w:widowControl w:val="0"/>
      <w:shd w:val="clear" w:color="auto" w:fill="FFFFFF"/>
      <w:spacing w:after="600" w:line="320" w:lineRule="exact"/>
    </w:pPr>
    <w:rPr>
      <w:rFonts w:ascii="Palatino Linotype" w:eastAsia="Palatino Linotype" w:hAnsi="Palatino Linotype" w:cs="Palatino Linotype"/>
    </w:rPr>
  </w:style>
  <w:style w:type="paragraph" w:styleId="aff0">
    <w:name w:val="Plain Text"/>
    <w:basedOn w:val="a"/>
    <w:link w:val="18"/>
    <w:uiPriority w:val="99"/>
    <w:semiHidden/>
    <w:unhideWhenUsed/>
    <w:rsid w:val="00311799"/>
    <w:pPr>
      <w:spacing w:after="0" w:line="240" w:lineRule="auto"/>
    </w:pPr>
    <w:rPr>
      <w:rFonts w:ascii="Consolas" w:hAnsi="Consolas" w:cs="Consolas"/>
      <w:sz w:val="21"/>
      <w:szCs w:val="21"/>
    </w:rPr>
  </w:style>
  <w:style w:type="character" w:customStyle="1" w:styleId="18">
    <w:name w:val="Текст Знак1"/>
    <w:basedOn w:val="a0"/>
    <w:link w:val="aff0"/>
    <w:uiPriority w:val="99"/>
    <w:semiHidden/>
    <w:rsid w:val="00311799"/>
    <w:rPr>
      <w:rFonts w:ascii="Consolas" w:hAnsi="Consolas" w:cs="Consolas"/>
      <w:sz w:val="21"/>
      <w:szCs w:val="21"/>
    </w:rPr>
  </w:style>
  <w:style w:type="character" w:customStyle="1" w:styleId="ConsPlusNormal0">
    <w:name w:val="ConsPlusNormal Знак"/>
    <w:link w:val="ConsPlusNormal"/>
    <w:locked/>
    <w:rsid w:val="00770047"/>
    <w:rPr>
      <w:rFonts w:ascii="Arial" w:eastAsia="Times New Roman" w:hAnsi="Arial" w:cs="Arial"/>
      <w:sz w:val="20"/>
      <w:szCs w:val="20"/>
      <w:lang w:eastAsia="ru-RU"/>
    </w:rPr>
  </w:style>
  <w:style w:type="table" w:customStyle="1" w:styleId="4">
    <w:name w:val="Сетка таблицы4"/>
    <w:basedOn w:val="a1"/>
    <w:next w:val="a3"/>
    <w:uiPriority w:val="39"/>
    <w:rsid w:val="00614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614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1A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1A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39"/>
    <w:rsid w:val="006C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3"/>
    <w:rsid w:val="00704CB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426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4">
    <w:name w:val="Emphasis"/>
    <w:basedOn w:val="a0"/>
    <w:uiPriority w:val="20"/>
    <w:qFormat/>
    <w:rsid w:val="003A6413"/>
    <w:rPr>
      <w:i/>
      <w:iCs/>
    </w:rPr>
  </w:style>
  <w:style w:type="paragraph" w:customStyle="1" w:styleId="s1">
    <w:name w:val="s_1"/>
    <w:basedOn w:val="a"/>
    <w:rsid w:val="003A64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Revision"/>
    <w:hidden/>
    <w:uiPriority w:val="99"/>
    <w:semiHidden/>
    <w:rsid w:val="003A6413"/>
    <w:pPr>
      <w:spacing w:after="0" w:line="240" w:lineRule="auto"/>
    </w:pPr>
  </w:style>
  <w:style w:type="character" w:customStyle="1" w:styleId="apple-converted-space">
    <w:name w:val="apple-converted-space"/>
    <w:basedOn w:val="a0"/>
    <w:rsid w:val="003A6413"/>
  </w:style>
  <w:style w:type="paragraph" w:customStyle="1" w:styleId="19">
    <w:name w:val="Знак1 Знак Знак Знак Знак Знак"/>
    <w:basedOn w:val="a"/>
    <w:rsid w:val="003A6413"/>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aff6">
    <w:name w:val="Текст сноски Знак"/>
    <w:basedOn w:val="a0"/>
    <w:link w:val="aff7"/>
    <w:uiPriority w:val="99"/>
    <w:semiHidden/>
    <w:rsid w:val="003A6413"/>
    <w:rPr>
      <w:rFonts w:ascii="Times New Roman" w:eastAsia="Times New Roman" w:hAnsi="Times New Roman" w:cs="Times New Roman"/>
      <w:sz w:val="20"/>
      <w:szCs w:val="20"/>
      <w:lang w:eastAsia="ru-RU"/>
    </w:rPr>
  </w:style>
  <w:style w:type="paragraph" w:styleId="aff7">
    <w:name w:val="footnote text"/>
    <w:basedOn w:val="a"/>
    <w:link w:val="aff6"/>
    <w:uiPriority w:val="99"/>
    <w:semiHidden/>
    <w:unhideWhenUsed/>
    <w:rsid w:val="003A6413"/>
    <w:pPr>
      <w:spacing w:after="0" w:line="240" w:lineRule="auto"/>
    </w:pPr>
    <w:rPr>
      <w:rFonts w:ascii="Times New Roman" w:eastAsia="Times New Roman" w:hAnsi="Times New Roman" w:cs="Times New Roman"/>
      <w:sz w:val="20"/>
      <w:szCs w:val="20"/>
      <w:lang w:eastAsia="ru-RU"/>
    </w:rPr>
  </w:style>
  <w:style w:type="character" w:customStyle="1" w:styleId="1a">
    <w:name w:val="Текст сноски Знак1"/>
    <w:basedOn w:val="a0"/>
    <w:uiPriority w:val="99"/>
    <w:semiHidden/>
    <w:rsid w:val="003A6413"/>
    <w:rPr>
      <w:sz w:val="20"/>
      <w:szCs w:val="20"/>
    </w:rPr>
  </w:style>
  <w:style w:type="character" w:styleId="aff8">
    <w:name w:val="Strong"/>
    <w:qFormat/>
    <w:rsid w:val="003A6413"/>
    <w:rPr>
      <w:b/>
      <w:bCs/>
    </w:rPr>
  </w:style>
  <w:style w:type="paragraph" w:customStyle="1" w:styleId="210">
    <w:name w:val="Основной текст 21"/>
    <w:basedOn w:val="a"/>
    <w:rsid w:val="003A6413"/>
    <w:pPr>
      <w:widowControl w:val="0"/>
      <w:tabs>
        <w:tab w:val="left" w:pos="-1134"/>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f9">
    <w:name w:val="Базовый"/>
    <w:rsid w:val="003A6413"/>
    <w:pPr>
      <w:suppressAutoHyphens/>
      <w:spacing w:after="200" w:line="276" w:lineRule="auto"/>
    </w:pPr>
    <w:rPr>
      <w:rFonts w:ascii="Calibri" w:eastAsia="Times New Roman" w:hAnsi="Calibri" w:cs="Times New Roman"/>
    </w:rPr>
  </w:style>
  <w:style w:type="character" w:customStyle="1" w:styleId="FontStyle12">
    <w:name w:val="Font Style12"/>
    <w:basedOn w:val="a0"/>
    <w:rsid w:val="003A6413"/>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720335">
      <w:bodyDiv w:val="1"/>
      <w:marLeft w:val="0"/>
      <w:marRight w:val="0"/>
      <w:marTop w:val="0"/>
      <w:marBottom w:val="0"/>
      <w:divBdr>
        <w:top w:val="none" w:sz="0" w:space="0" w:color="auto"/>
        <w:left w:val="none" w:sz="0" w:space="0" w:color="auto"/>
        <w:bottom w:val="none" w:sz="0" w:space="0" w:color="auto"/>
        <w:right w:val="none" w:sz="0" w:space="0" w:color="auto"/>
      </w:divBdr>
    </w:div>
    <w:div w:id="20548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20960-17FD-4839-BE3C-D1690476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9651</Words>
  <Characters>55015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Сумакова О.А.</dc:creator>
  <cp:lastModifiedBy>Чулина И.И.</cp:lastModifiedBy>
  <cp:revision>2</cp:revision>
  <cp:lastPrinted>2025-04-15T02:59:00Z</cp:lastPrinted>
  <dcterms:created xsi:type="dcterms:W3CDTF">2025-04-23T09:43:00Z</dcterms:created>
  <dcterms:modified xsi:type="dcterms:W3CDTF">2025-04-23T09:43:00Z</dcterms:modified>
</cp:coreProperties>
</file>