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28DFD" w14:textId="77777777" w:rsidR="00674683" w:rsidRPr="00674683" w:rsidRDefault="00674683" w:rsidP="00674683">
      <w:pPr>
        <w:spacing w:line="240" w:lineRule="atLeast"/>
        <w:ind w:left="5812"/>
        <w:jc w:val="center"/>
        <w:rPr>
          <w:sz w:val="28"/>
          <w:szCs w:val="20"/>
        </w:rPr>
      </w:pPr>
      <w:bookmarkStart w:id="0" w:name="_Hlk169770851"/>
      <w:bookmarkStart w:id="1" w:name="_GoBack"/>
      <w:bookmarkEnd w:id="1"/>
      <w:r w:rsidRPr="00674683">
        <w:rPr>
          <w:sz w:val="28"/>
          <w:szCs w:val="20"/>
        </w:rPr>
        <w:t>УТВЕРЖДЕН</w:t>
      </w:r>
    </w:p>
    <w:p w14:paraId="36EE0C8F" w14:textId="77777777" w:rsidR="00674683" w:rsidRPr="00674683" w:rsidRDefault="00674683" w:rsidP="00674683">
      <w:pPr>
        <w:spacing w:line="240" w:lineRule="atLeast"/>
        <w:ind w:left="5812"/>
        <w:jc w:val="center"/>
      </w:pPr>
      <w:r w:rsidRPr="00674683">
        <w:t>(Коллегией Контрольно-счетной палаты Эвенкийского муниципального района,</w:t>
      </w:r>
    </w:p>
    <w:p w14:paraId="6564A822" w14:textId="1F1ACC46" w:rsidR="00674683" w:rsidRPr="00674683" w:rsidRDefault="00674683" w:rsidP="00674683">
      <w:pPr>
        <w:spacing w:line="240" w:lineRule="atLeast"/>
        <w:ind w:left="5387"/>
      </w:pPr>
      <w:r w:rsidRPr="00674683">
        <w:t xml:space="preserve">      </w:t>
      </w:r>
      <w:r w:rsidR="00DC51BE">
        <w:t xml:space="preserve">     </w:t>
      </w:r>
      <w:r w:rsidRPr="00674683">
        <w:t xml:space="preserve"> </w:t>
      </w:r>
      <w:r w:rsidRPr="00DC51BE">
        <w:t>Решение от 26.0</w:t>
      </w:r>
      <w:r w:rsidR="00DC51BE" w:rsidRPr="00DC51BE">
        <w:t>7</w:t>
      </w:r>
      <w:r w:rsidRPr="00DC51BE">
        <w:t>.2024 №</w:t>
      </w:r>
      <w:r w:rsidR="00DC51BE" w:rsidRPr="00DC51BE">
        <w:t>34</w:t>
      </w:r>
      <w:r w:rsidRPr="00DC51BE">
        <w:t>)</w:t>
      </w:r>
    </w:p>
    <w:p w14:paraId="1A8AD632" w14:textId="77777777" w:rsidR="00674683" w:rsidRDefault="00674683" w:rsidP="00D02658">
      <w:pPr>
        <w:pStyle w:val="a3"/>
        <w:jc w:val="center"/>
        <w:rPr>
          <w:rFonts w:ascii="Times New Roman" w:hAnsi="Times New Roman" w:cs="Times New Roman"/>
          <w:b/>
          <w:sz w:val="28"/>
          <w:szCs w:val="28"/>
        </w:rPr>
      </w:pPr>
    </w:p>
    <w:p w14:paraId="4FC1A38C" w14:textId="1DB742D0" w:rsidR="00D02658" w:rsidRDefault="005D39F2" w:rsidP="00D02658">
      <w:pPr>
        <w:pStyle w:val="a3"/>
        <w:jc w:val="center"/>
        <w:rPr>
          <w:rFonts w:ascii="Times New Roman" w:hAnsi="Times New Roman" w:cs="Times New Roman"/>
          <w:b/>
          <w:sz w:val="28"/>
          <w:szCs w:val="28"/>
        </w:rPr>
      </w:pPr>
      <w:r>
        <w:rPr>
          <w:rFonts w:ascii="Times New Roman" w:hAnsi="Times New Roman" w:cs="Times New Roman"/>
          <w:b/>
          <w:sz w:val="28"/>
          <w:szCs w:val="28"/>
        </w:rPr>
        <w:t>ОТЧЕТ</w:t>
      </w:r>
    </w:p>
    <w:p w14:paraId="144E5FA0" w14:textId="77777777" w:rsidR="00674683" w:rsidRPr="00674683" w:rsidRDefault="00674683" w:rsidP="00674683">
      <w:pPr>
        <w:snapToGrid w:val="0"/>
        <w:spacing w:line="240" w:lineRule="atLeast"/>
        <w:ind w:left="284" w:right="-284"/>
        <w:jc w:val="center"/>
        <w:outlineLvl w:val="1"/>
        <w:rPr>
          <w:b/>
          <w:caps/>
          <w:sz w:val="28"/>
          <w:szCs w:val="28"/>
        </w:rPr>
      </w:pPr>
      <w:r w:rsidRPr="00674683">
        <w:rPr>
          <w:b/>
          <w:caps/>
          <w:sz w:val="28"/>
          <w:szCs w:val="28"/>
        </w:rPr>
        <w:t>о результатах контрольного мероприятия</w:t>
      </w:r>
    </w:p>
    <w:p w14:paraId="2C862C7F" w14:textId="27E26A4F" w:rsidR="00D02658" w:rsidRDefault="00D02658" w:rsidP="00D02658">
      <w:pPr>
        <w:pStyle w:val="a3"/>
        <w:jc w:val="center"/>
        <w:rPr>
          <w:rFonts w:ascii="Times New Roman" w:hAnsi="Times New Roman" w:cs="Times New Roman"/>
          <w:sz w:val="28"/>
          <w:szCs w:val="28"/>
        </w:rPr>
      </w:pPr>
      <w:r w:rsidRPr="00B53BCF">
        <w:rPr>
          <w:rFonts w:ascii="Times New Roman" w:hAnsi="Times New Roman" w:cs="Times New Roman"/>
          <w:sz w:val="28"/>
          <w:szCs w:val="28"/>
        </w:rPr>
        <w:t xml:space="preserve">«Проверка </w:t>
      </w:r>
      <w:r w:rsidR="000D46EB" w:rsidRPr="00B53BCF">
        <w:rPr>
          <w:rFonts w:ascii="Times New Roman" w:hAnsi="Times New Roman" w:cs="Times New Roman"/>
          <w:sz w:val="28"/>
          <w:szCs w:val="28"/>
        </w:rPr>
        <w:t>целевого и эффективного расходования средств районного бюджета</w:t>
      </w:r>
      <w:r w:rsidR="00485DD2" w:rsidRPr="00B53BCF">
        <w:rPr>
          <w:rFonts w:ascii="Times New Roman" w:hAnsi="Times New Roman" w:cs="Times New Roman"/>
          <w:sz w:val="28"/>
          <w:szCs w:val="28"/>
        </w:rPr>
        <w:t xml:space="preserve">, направленных на реализацию муниципальной программы </w:t>
      </w:r>
      <w:r w:rsidR="003356D8" w:rsidRPr="00B53BCF">
        <w:rPr>
          <w:rFonts w:ascii="Times New Roman" w:hAnsi="Times New Roman" w:cs="Times New Roman"/>
          <w:sz w:val="28"/>
          <w:szCs w:val="28"/>
        </w:rPr>
        <w:t xml:space="preserve">  «</w:t>
      </w:r>
      <w:r w:rsidR="00485DD2" w:rsidRPr="00B53BCF">
        <w:rPr>
          <w:rFonts w:ascii="Times New Roman" w:hAnsi="Times New Roman" w:cs="Times New Roman"/>
          <w:sz w:val="28"/>
          <w:szCs w:val="28"/>
        </w:rPr>
        <w:t xml:space="preserve">Поддержка транспортной системы </w:t>
      </w:r>
      <w:r w:rsidR="003356D8" w:rsidRPr="00B53BCF">
        <w:rPr>
          <w:rFonts w:ascii="Times New Roman" w:hAnsi="Times New Roman" w:cs="Times New Roman"/>
          <w:sz w:val="28"/>
          <w:szCs w:val="28"/>
        </w:rPr>
        <w:t>Эвенкийского муниципального района»</w:t>
      </w:r>
      <w:r w:rsidR="00485DD2" w:rsidRPr="00B53BCF">
        <w:rPr>
          <w:rFonts w:ascii="Times New Roman" w:hAnsi="Times New Roman" w:cs="Times New Roman"/>
          <w:sz w:val="28"/>
          <w:szCs w:val="28"/>
        </w:rPr>
        <w:t xml:space="preserve"> в части </w:t>
      </w:r>
      <w:r w:rsidR="009F5729" w:rsidRPr="00B53BCF">
        <w:rPr>
          <w:rFonts w:ascii="Times New Roman" w:hAnsi="Times New Roman" w:cs="Times New Roman"/>
          <w:sz w:val="28"/>
          <w:szCs w:val="28"/>
        </w:rPr>
        <w:t>подпрограмм:</w:t>
      </w:r>
      <w:r w:rsidR="003356D8" w:rsidRPr="00B53BCF">
        <w:rPr>
          <w:rFonts w:ascii="Times New Roman" w:hAnsi="Times New Roman" w:cs="Times New Roman"/>
          <w:sz w:val="28"/>
          <w:szCs w:val="28"/>
        </w:rPr>
        <w:t xml:space="preserve"> </w:t>
      </w:r>
      <w:r w:rsidR="009F5729" w:rsidRPr="00B53BCF">
        <w:rPr>
          <w:rFonts w:ascii="Times New Roman" w:hAnsi="Times New Roman" w:cs="Times New Roman"/>
          <w:sz w:val="28"/>
          <w:szCs w:val="28"/>
        </w:rPr>
        <w:t>П</w:t>
      </w:r>
      <w:r w:rsidR="003356D8" w:rsidRPr="00B53BCF">
        <w:rPr>
          <w:rFonts w:ascii="Times New Roman" w:hAnsi="Times New Roman" w:cs="Times New Roman"/>
          <w:sz w:val="28"/>
          <w:szCs w:val="28"/>
        </w:rPr>
        <w:t xml:space="preserve">одпрограммы </w:t>
      </w:r>
      <w:r w:rsidR="009F5729" w:rsidRPr="00B53BCF">
        <w:rPr>
          <w:rFonts w:ascii="Times New Roman" w:hAnsi="Times New Roman" w:cs="Times New Roman"/>
          <w:sz w:val="28"/>
          <w:szCs w:val="28"/>
        </w:rPr>
        <w:t xml:space="preserve">2 </w:t>
      </w:r>
      <w:r w:rsidR="003356D8" w:rsidRPr="00B53BCF">
        <w:rPr>
          <w:rFonts w:ascii="Times New Roman" w:hAnsi="Times New Roman" w:cs="Times New Roman"/>
          <w:sz w:val="28"/>
          <w:szCs w:val="28"/>
        </w:rPr>
        <w:t>«</w:t>
      </w:r>
      <w:r w:rsidR="009F5729" w:rsidRPr="00B53BCF">
        <w:rPr>
          <w:rFonts w:ascii="Times New Roman" w:hAnsi="Times New Roman" w:cs="Times New Roman"/>
          <w:sz w:val="28"/>
          <w:szCs w:val="28"/>
        </w:rPr>
        <w:t>Содержание и ремонт улично-дорожной сети сельских поселений Эвенкийского муниципального района</w:t>
      </w:r>
      <w:r w:rsidR="003356D8" w:rsidRPr="00B53BCF">
        <w:rPr>
          <w:rFonts w:ascii="Times New Roman" w:hAnsi="Times New Roman" w:cs="Times New Roman"/>
          <w:sz w:val="28"/>
          <w:szCs w:val="28"/>
        </w:rPr>
        <w:t>»</w:t>
      </w:r>
      <w:r w:rsidR="00C66BC2" w:rsidRPr="00B53BCF">
        <w:rPr>
          <w:rFonts w:ascii="Times New Roman" w:hAnsi="Times New Roman" w:cs="Times New Roman"/>
          <w:sz w:val="28"/>
          <w:szCs w:val="28"/>
        </w:rPr>
        <w:t xml:space="preserve"> за 2023 год, Подпрограмма 4 «Обеспечение выполнения программы внутри муниципальных пассажирских перевозок в Эвенкийском </w:t>
      </w:r>
      <w:r w:rsidR="0054731C" w:rsidRPr="00B53BCF">
        <w:rPr>
          <w:rFonts w:ascii="Times New Roman" w:hAnsi="Times New Roman" w:cs="Times New Roman"/>
          <w:sz w:val="28"/>
          <w:szCs w:val="28"/>
        </w:rPr>
        <w:t>муниципальном районе»</w:t>
      </w:r>
      <w:r w:rsidR="003356D8" w:rsidRPr="00B53BCF">
        <w:rPr>
          <w:rFonts w:ascii="Times New Roman" w:hAnsi="Times New Roman" w:cs="Times New Roman"/>
          <w:sz w:val="28"/>
          <w:szCs w:val="28"/>
        </w:rPr>
        <w:t xml:space="preserve"> за </w:t>
      </w:r>
      <w:r w:rsidRPr="00B53BCF">
        <w:rPr>
          <w:rFonts w:ascii="Times New Roman" w:hAnsi="Times New Roman" w:cs="Times New Roman"/>
          <w:sz w:val="28"/>
          <w:szCs w:val="28"/>
        </w:rPr>
        <w:t>20</w:t>
      </w:r>
      <w:r w:rsidR="0054731C" w:rsidRPr="00B53BCF">
        <w:rPr>
          <w:rFonts w:ascii="Times New Roman" w:hAnsi="Times New Roman" w:cs="Times New Roman"/>
          <w:sz w:val="28"/>
          <w:szCs w:val="28"/>
        </w:rPr>
        <w:t>23</w:t>
      </w:r>
      <w:r w:rsidRPr="00B53BCF">
        <w:rPr>
          <w:rFonts w:ascii="Times New Roman" w:hAnsi="Times New Roman" w:cs="Times New Roman"/>
          <w:sz w:val="28"/>
          <w:szCs w:val="28"/>
        </w:rPr>
        <w:t xml:space="preserve"> год.</w:t>
      </w:r>
    </w:p>
    <w:p w14:paraId="34151804" w14:textId="77777777" w:rsidR="00674683" w:rsidRPr="00FB5EDE" w:rsidRDefault="00674683" w:rsidP="00D02658">
      <w:pPr>
        <w:pStyle w:val="a3"/>
        <w:jc w:val="center"/>
        <w:rPr>
          <w:rFonts w:ascii="Times New Roman" w:hAnsi="Times New Roman" w:cs="Times New Roman"/>
          <w:sz w:val="28"/>
          <w:szCs w:val="28"/>
        </w:rPr>
      </w:pPr>
    </w:p>
    <w:p w14:paraId="606F4622" w14:textId="4F44D7E2" w:rsidR="00674683" w:rsidRPr="00674683" w:rsidRDefault="00674683" w:rsidP="009E7CEF">
      <w:pPr>
        <w:spacing w:line="240" w:lineRule="atLeast"/>
        <w:ind w:right="-2"/>
        <w:jc w:val="center"/>
        <w:rPr>
          <w:i/>
          <w:iCs/>
        </w:rPr>
      </w:pPr>
      <w:r w:rsidRPr="00674683">
        <w:rPr>
          <w:i/>
          <w:iCs/>
        </w:rPr>
        <w:t xml:space="preserve">(рассмотрен Коллегией Контрольно-счетной палаты Эвенкийского муниципального района Протокол от </w:t>
      </w:r>
      <w:r w:rsidRPr="00DC51BE">
        <w:rPr>
          <w:i/>
          <w:iCs/>
        </w:rPr>
        <w:t xml:space="preserve">«26» </w:t>
      </w:r>
      <w:r w:rsidR="00DC51BE" w:rsidRPr="00DC51BE">
        <w:rPr>
          <w:i/>
          <w:iCs/>
        </w:rPr>
        <w:t>июля</w:t>
      </w:r>
      <w:r w:rsidRPr="00DC51BE">
        <w:rPr>
          <w:i/>
          <w:iCs/>
        </w:rPr>
        <w:t xml:space="preserve"> 2024 года №</w:t>
      </w:r>
      <w:r w:rsidR="00DC51BE" w:rsidRPr="00DC51BE">
        <w:rPr>
          <w:i/>
          <w:iCs/>
        </w:rPr>
        <w:t>12</w:t>
      </w:r>
      <w:r w:rsidRPr="00DC51BE">
        <w:rPr>
          <w:i/>
          <w:iCs/>
        </w:rPr>
        <w:t>)</w:t>
      </w:r>
    </w:p>
    <w:p w14:paraId="2CA5ABBF" w14:textId="77777777" w:rsidR="00D02658" w:rsidRPr="00B92C12" w:rsidRDefault="00D02658" w:rsidP="00D02658">
      <w:pPr>
        <w:pStyle w:val="a3"/>
        <w:jc w:val="both"/>
        <w:rPr>
          <w:rFonts w:ascii="Times New Roman" w:hAnsi="Times New Roman" w:cs="Times New Roman"/>
          <w:color w:val="C00000"/>
          <w:sz w:val="28"/>
          <w:szCs w:val="28"/>
        </w:rPr>
      </w:pPr>
    </w:p>
    <w:p w14:paraId="6ABA7814" w14:textId="318846BA" w:rsidR="00D02658" w:rsidRPr="00CE2B04" w:rsidRDefault="00D02658" w:rsidP="008C6618">
      <w:pPr>
        <w:pStyle w:val="a3"/>
        <w:ind w:firstLine="567"/>
        <w:jc w:val="both"/>
        <w:rPr>
          <w:rFonts w:ascii="Times New Roman" w:hAnsi="Times New Roman" w:cs="Times New Roman"/>
          <w:sz w:val="28"/>
          <w:szCs w:val="28"/>
        </w:rPr>
      </w:pPr>
      <w:r w:rsidRPr="00CE2B04">
        <w:rPr>
          <w:rFonts w:ascii="Times New Roman" w:hAnsi="Times New Roman" w:cs="Times New Roman"/>
          <w:sz w:val="28"/>
          <w:szCs w:val="28"/>
        </w:rPr>
        <w:t xml:space="preserve">Основание для проведения контрольного мероприятия: </w:t>
      </w:r>
      <w:r w:rsidR="009C26CF" w:rsidRPr="00CE2B04">
        <w:rPr>
          <w:rFonts w:ascii="Times New Roman" w:hAnsi="Times New Roman" w:cs="Times New Roman"/>
          <w:sz w:val="28"/>
          <w:szCs w:val="28"/>
        </w:rPr>
        <w:t>пункт 1.8 П</w:t>
      </w:r>
      <w:r w:rsidRPr="00CE2B04">
        <w:rPr>
          <w:rFonts w:ascii="Times New Roman" w:hAnsi="Times New Roman" w:cs="Times New Roman"/>
          <w:sz w:val="28"/>
          <w:szCs w:val="28"/>
        </w:rPr>
        <w:t>лан</w:t>
      </w:r>
      <w:r w:rsidR="009C26CF" w:rsidRPr="00CE2B04">
        <w:rPr>
          <w:rFonts w:ascii="Times New Roman" w:hAnsi="Times New Roman" w:cs="Times New Roman"/>
          <w:sz w:val="28"/>
          <w:szCs w:val="28"/>
        </w:rPr>
        <w:t>а</w:t>
      </w:r>
      <w:r w:rsidRPr="00CE2B04">
        <w:rPr>
          <w:rFonts w:ascii="Times New Roman" w:hAnsi="Times New Roman" w:cs="Times New Roman"/>
          <w:sz w:val="28"/>
          <w:szCs w:val="28"/>
        </w:rPr>
        <w:t xml:space="preserve"> работы Контрольно-счетной палаты Э</w:t>
      </w:r>
      <w:r w:rsidR="009C26CF" w:rsidRPr="00CE2B04">
        <w:rPr>
          <w:rFonts w:ascii="Times New Roman" w:hAnsi="Times New Roman" w:cs="Times New Roman"/>
          <w:sz w:val="28"/>
          <w:szCs w:val="28"/>
        </w:rPr>
        <w:t xml:space="preserve">венкийского муниципального района </w:t>
      </w:r>
      <w:r w:rsidRPr="00CE2B04">
        <w:rPr>
          <w:rFonts w:ascii="Times New Roman" w:hAnsi="Times New Roman" w:cs="Times New Roman"/>
          <w:sz w:val="28"/>
          <w:szCs w:val="28"/>
        </w:rPr>
        <w:t>на 20</w:t>
      </w:r>
      <w:r w:rsidR="009C26CF" w:rsidRPr="00CE2B04">
        <w:rPr>
          <w:rFonts w:ascii="Times New Roman" w:hAnsi="Times New Roman" w:cs="Times New Roman"/>
          <w:sz w:val="28"/>
          <w:szCs w:val="28"/>
        </w:rPr>
        <w:t>24</w:t>
      </w:r>
      <w:r w:rsidRPr="00CE2B04">
        <w:rPr>
          <w:rFonts w:ascii="Times New Roman" w:hAnsi="Times New Roman" w:cs="Times New Roman"/>
          <w:sz w:val="28"/>
          <w:szCs w:val="28"/>
        </w:rPr>
        <w:t xml:space="preserve"> год, утвержденн</w:t>
      </w:r>
      <w:r w:rsidR="00DE592B" w:rsidRPr="00CE2B04">
        <w:rPr>
          <w:rFonts w:ascii="Times New Roman" w:hAnsi="Times New Roman" w:cs="Times New Roman"/>
          <w:sz w:val="28"/>
          <w:szCs w:val="28"/>
        </w:rPr>
        <w:t>ого</w:t>
      </w:r>
      <w:r w:rsidRPr="00CE2B04">
        <w:rPr>
          <w:rFonts w:ascii="Times New Roman" w:hAnsi="Times New Roman" w:cs="Times New Roman"/>
          <w:sz w:val="28"/>
          <w:szCs w:val="28"/>
        </w:rPr>
        <w:t xml:space="preserve"> решением Коллегии Контрольно-счетной палаты</w:t>
      </w:r>
      <w:r w:rsidR="00F25BC9" w:rsidRPr="00CE2B04">
        <w:rPr>
          <w:rFonts w:ascii="Times New Roman" w:hAnsi="Times New Roman" w:cs="Times New Roman"/>
          <w:sz w:val="28"/>
          <w:szCs w:val="28"/>
        </w:rPr>
        <w:t xml:space="preserve"> Эвенкийского муниципального района</w:t>
      </w:r>
      <w:r w:rsidRPr="00CE2B04">
        <w:rPr>
          <w:rFonts w:ascii="Times New Roman" w:hAnsi="Times New Roman" w:cs="Times New Roman"/>
          <w:sz w:val="28"/>
          <w:szCs w:val="28"/>
        </w:rPr>
        <w:t xml:space="preserve"> от 2</w:t>
      </w:r>
      <w:r w:rsidR="009A166C" w:rsidRPr="00CE2B04">
        <w:rPr>
          <w:rFonts w:ascii="Times New Roman" w:hAnsi="Times New Roman" w:cs="Times New Roman"/>
          <w:sz w:val="28"/>
          <w:szCs w:val="28"/>
        </w:rPr>
        <w:t>8</w:t>
      </w:r>
      <w:r w:rsidR="000146E5" w:rsidRPr="00CE2B04">
        <w:rPr>
          <w:rFonts w:ascii="Times New Roman" w:hAnsi="Times New Roman" w:cs="Times New Roman"/>
          <w:sz w:val="28"/>
          <w:szCs w:val="28"/>
        </w:rPr>
        <w:t>.12.</w:t>
      </w:r>
      <w:r w:rsidRPr="00CE2B04">
        <w:rPr>
          <w:rFonts w:ascii="Times New Roman" w:hAnsi="Times New Roman" w:cs="Times New Roman"/>
          <w:sz w:val="28"/>
          <w:szCs w:val="28"/>
        </w:rPr>
        <w:t>20</w:t>
      </w:r>
      <w:r w:rsidR="00C05FC6" w:rsidRPr="00CE2B04">
        <w:rPr>
          <w:rFonts w:ascii="Times New Roman" w:hAnsi="Times New Roman" w:cs="Times New Roman"/>
          <w:sz w:val="28"/>
          <w:szCs w:val="28"/>
        </w:rPr>
        <w:t>23</w:t>
      </w:r>
      <w:r w:rsidR="00F25BC9" w:rsidRPr="00CE2B04">
        <w:rPr>
          <w:rFonts w:ascii="Times New Roman" w:hAnsi="Times New Roman" w:cs="Times New Roman"/>
          <w:sz w:val="28"/>
          <w:szCs w:val="28"/>
        </w:rPr>
        <w:t xml:space="preserve"> №76</w:t>
      </w:r>
      <w:r w:rsidR="000146E5" w:rsidRPr="00CE2B04">
        <w:rPr>
          <w:rFonts w:ascii="Times New Roman" w:hAnsi="Times New Roman" w:cs="Times New Roman"/>
          <w:sz w:val="28"/>
          <w:szCs w:val="28"/>
        </w:rPr>
        <w:t>,</w:t>
      </w:r>
      <w:r w:rsidR="00F25BC9" w:rsidRPr="00CE2B04">
        <w:rPr>
          <w:rFonts w:ascii="Times New Roman" w:hAnsi="Times New Roman" w:cs="Times New Roman"/>
          <w:sz w:val="28"/>
          <w:szCs w:val="28"/>
        </w:rPr>
        <w:t xml:space="preserve"> </w:t>
      </w:r>
      <w:r w:rsidR="000C477D" w:rsidRPr="00CE2B04">
        <w:rPr>
          <w:rFonts w:ascii="Times New Roman" w:hAnsi="Times New Roman" w:cs="Times New Roman"/>
          <w:sz w:val="28"/>
          <w:szCs w:val="28"/>
        </w:rPr>
        <w:t xml:space="preserve">Распоряжение Председателя КСП ЭМР </w:t>
      </w:r>
      <w:r w:rsidR="002408DE" w:rsidRPr="00CE2B04">
        <w:rPr>
          <w:rFonts w:ascii="Times New Roman" w:hAnsi="Times New Roman" w:cs="Times New Roman"/>
          <w:sz w:val="28"/>
          <w:szCs w:val="28"/>
        </w:rPr>
        <w:t xml:space="preserve">«О проведении контрольного мероприятия» от </w:t>
      </w:r>
      <w:r w:rsidR="000146E5" w:rsidRPr="00CE2B04">
        <w:rPr>
          <w:rFonts w:ascii="Times New Roman" w:hAnsi="Times New Roman" w:cs="Times New Roman"/>
          <w:sz w:val="28"/>
          <w:szCs w:val="28"/>
        </w:rPr>
        <w:t>11.06.2024 №41-р.</w:t>
      </w:r>
    </w:p>
    <w:p w14:paraId="0E9D923A" w14:textId="77777777" w:rsidR="009B7C70" w:rsidRPr="00CE2B04" w:rsidRDefault="00D02658" w:rsidP="008C6618">
      <w:pPr>
        <w:pStyle w:val="a3"/>
        <w:ind w:firstLine="567"/>
        <w:jc w:val="both"/>
        <w:rPr>
          <w:rFonts w:ascii="Times New Roman" w:hAnsi="Times New Roman" w:cs="Times New Roman"/>
          <w:sz w:val="28"/>
          <w:szCs w:val="28"/>
        </w:rPr>
      </w:pPr>
      <w:r w:rsidRPr="00CE2B04">
        <w:rPr>
          <w:rFonts w:ascii="Times New Roman" w:hAnsi="Times New Roman" w:cs="Times New Roman"/>
          <w:sz w:val="28"/>
          <w:szCs w:val="28"/>
        </w:rPr>
        <w:t>Предмет контрольного мероприятия:</w:t>
      </w:r>
      <w:r w:rsidR="00F85203" w:rsidRPr="00CE2B04">
        <w:rPr>
          <w:rFonts w:ascii="Times New Roman" w:hAnsi="Times New Roman" w:cs="Times New Roman"/>
          <w:sz w:val="28"/>
          <w:szCs w:val="28"/>
        </w:rPr>
        <w:t xml:space="preserve"> </w:t>
      </w:r>
    </w:p>
    <w:p w14:paraId="4DFF7151" w14:textId="77777777" w:rsidR="00456CEB" w:rsidRPr="00CE2B04" w:rsidRDefault="00456CEB" w:rsidP="008C6618">
      <w:pPr>
        <w:pStyle w:val="a3"/>
        <w:ind w:right="-1" w:firstLine="567"/>
        <w:jc w:val="both"/>
        <w:rPr>
          <w:rFonts w:ascii="Times New Roman" w:eastAsia="Times New Roman" w:hAnsi="Times New Roman" w:cs="Times New Roman"/>
          <w:sz w:val="28"/>
          <w:szCs w:val="20"/>
          <w:lang w:eastAsia="ru-RU"/>
        </w:rPr>
      </w:pPr>
      <w:r w:rsidRPr="00CE2B04">
        <w:rPr>
          <w:rFonts w:ascii="Times New Roman" w:eastAsia="Times New Roman" w:hAnsi="Times New Roman" w:cs="Times New Roman"/>
          <w:sz w:val="28"/>
          <w:szCs w:val="20"/>
          <w:lang w:eastAsia="ru-RU"/>
        </w:rPr>
        <w:t xml:space="preserve">- нормативные правовые акты, распорядительные, первичные документы и иные документы, и материалы, обосновывающие законность, эффективность (экономность и результативность) использования средств районного бюджета, выделенных в 2023 году на реализацию мероприятий муниципальной программы (подпрограмм); </w:t>
      </w:r>
    </w:p>
    <w:p w14:paraId="5BAB1DBF" w14:textId="77777777" w:rsidR="00456CEB" w:rsidRPr="00CE2B04" w:rsidRDefault="00456CEB" w:rsidP="008C6618">
      <w:pPr>
        <w:pStyle w:val="a3"/>
        <w:ind w:right="-1" w:firstLine="567"/>
        <w:jc w:val="both"/>
        <w:rPr>
          <w:rFonts w:ascii="Times New Roman" w:eastAsia="Times New Roman" w:hAnsi="Times New Roman" w:cs="Times New Roman"/>
          <w:sz w:val="28"/>
          <w:szCs w:val="20"/>
          <w:lang w:eastAsia="ru-RU"/>
        </w:rPr>
      </w:pPr>
      <w:r w:rsidRPr="00CE2B04">
        <w:rPr>
          <w:rFonts w:ascii="Times New Roman" w:eastAsia="Times New Roman" w:hAnsi="Times New Roman" w:cs="Times New Roman"/>
          <w:sz w:val="28"/>
          <w:szCs w:val="20"/>
          <w:lang w:eastAsia="ru-RU"/>
        </w:rPr>
        <w:t>- финансовые средства районного бюджета, выделенные в 2023 году на реализацию муниципальной программы (подпрограмм);</w:t>
      </w:r>
    </w:p>
    <w:p w14:paraId="4EA102C0" w14:textId="77777777" w:rsidR="00456CEB" w:rsidRPr="00CE2B04" w:rsidRDefault="00456CEB" w:rsidP="00456CEB">
      <w:pPr>
        <w:pStyle w:val="a3"/>
        <w:ind w:right="-1" w:firstLine="567"/>
        <w:jc w:val="both"/>
        <w:rPr>
          <w:rFonts w:ascii="Times New Roman" w:hAnsi="Times New Roman" w:cs="Times New Roman"/>
          <w:sz w:val="28"/>
          <w:szCs w:val="28"/>
        </w:rPr>
      </w:pPr>
      <w:r w:rsidRPr="00CE2B04">
        <w:rPr>
          <w:rFonts w:ascii="Times New Roman" w:eastAsia="Times New Roman" w:hAnsi="Times New Roman" w:cs="Times New Roman"/>
          <w:sz w:val="28"/>
          <w:szCs w:val="20"/>
          <w:lang w:eastAsia="ru-RU"/>
        </w:rPr>
        <w:t xml:space="preserve">- </w:t>
      </w:r>
      <w:r w:rsidRPr="00CE2B04">
        <w:rPr>
          <w:rFonts w:ascii="Times New Roman" w:hAnsi="Times New Roman" w:cs="Times New Roman"/>
          <w:sz w:val="28"/>
          <w:szCs w:val="28"/>
        </w:rPr>
        <w:t>деятельность органов местного самоуправления по реализации мероприятий муниципальной программы (подпрограмм).</w:t>
      </w:r>
    </w:p>
    <w:p w14:paraId="11F35BD7" w14:textId="2527BB5C" w:rsidR="00B141CE" w:rsidRPr="00CE2B04" w:rsidRDefault="00D02658" w:rsidP="00B141CE">
      <w:pPr>
        <w:ind w:right="-1" w:firstLine="567"/>
        <w:jc w:val="both"/>
        <w:rPr>
          <w:sz w:val="28"/>
          <w:szCs w:val="20"/>
        </w:rPr>
      </w:pPr>
      <w:r w:rsidRPr="00CE2B04">
        <w:rPr>
          <w:sz w:val="28"/>
          <w:szCs w:val="28"/>
        </w:rPr>
        <w:t>Объект</w:t>
      </w:r>
      <w:r w:rsidR="00B141CE" w:rsidRPr="00CE2B04">
        <w:rPr>
          <w:sz w:val="28"/>
          <w:szCs w:val="28"/>
        </w:rPr>
        <w:t>ы</w:t>
      </w:r>
      <w:r w:rsidRPr="00CE2B04">
        <w:rPr>
          <w:sz w:val="28"/>
          <w:szCs w:val="28"/>
        </w:rPr>
        <w:t xml:space="preserve"> контрольного мероприятия: </w:t>
      </w:r>
      <w:r w:rsidR="00B141CE" w:rsidRPr="00CE2B04">
        <w:rPr>
          <w:sz w:val="28"/>
          <w:szCs w:val="20"/>
        </w:rPr>
        <w:t xml:space="preserve">Администрация Эвенкийского муниципального района Красноярского края, </w:t>
      </w:r>
      <w:r w:rsidR="00B141CE" w:rsidRPr="00CE2B04">
        <w:rPr>
          <w:sz w:val="28"/>
          <w:szCs w:val="28"/>
          <w:lang w:eastAsia="x-none"/>
        </w:rPr>
        <w:t>Департамент инженерного обеспечения Администрации Эвенкийского муниципального района Красноярского края, Управление автомобильных дорог Администрации Эвенкийского муниципального района, Администрация села Ванавара, Администрация села Байкит, Администрация посёлка Тура.</w:t>
      </w:r>
    </w:p>
    <w:p w14:paraId="401703A6" w14:textId="77777777" w:rsidR="00B141CE" w:rsidRPr="00C23574" w:rsidRDefault="00D02658" w:rsidP="00B141CE">
      <w:pPr>
        <w:pStyle w:val="a3"/>
        <w:ind w:right="-1" w:firstLine="567"/>
        <w:jc w:val="both"/>
        <w:rPr>
          <w:rFonts w:ascii="Times New Roman" w:eastAsia="Times New Roman" w:hAnsi="Times New Roman" w:cs="Times New Roman"/>
          <w:color w:val="365F91" w:themeColor="accent1" w:themeShade="BF"/>
          <w:sz w:val="28"/>
          <w:szCs w:val="20"/>
          <w:lang w:eastAsia="ru-RU"/>
        </w:rPr>
      </w:pPr>
      <w:r w:rsidRPr="00CE2B04">
        <w:rPr>
          <w:rFonts w:ascii="Times New Roman" w:hAnsi="Times New Roman" w:cs="Times New Roman"/>
          <w:sz w:val="28"/>
          <w:szCs w:val="28"/>
        </w:rPr>
        <w:t>Цель контрольного мероприятия:</w:t>
      </w:r>
      <w:r w:rsidRPr="00FF3A03">
        <w:rPr>
          <w:rFonts w:ascii="Times New Roman" w:hAnsi="Times New Roman" w:cs="Times New Roman"/>
          <w:sz w:val="28"/>
          <w:szCs w:val="28"/>
        </w:rPr>
        <w:t xml:space="preserve"> </w:t>
      </w:r>
      <w:r w:rsidR="00B141CE" w:rsidRPr="00C23574">
        <w:rPr>
          <w:rFonts w:ascii="Times New Roman" w:hAnsi="Times New Roman" w:cs="Times New Roman"/>
          <w:sz w:val="28"/>
          <w:szCs w:val="28"/>
        </w:rPr>
        <w:t xml:space="preserve">проанализировать управление процессом реализации </w:t>
      </w:r>
      <w:r w:rsidR="00B141CE">
        <w:rPr>
          <w:rFonts w:ascii="Times New Roman" w:hAnsi="Times New Roman" w:cs="Times New Roman"/>
          <w:sz w:val="28"/>
          <w:szCs w:val="28"/>
        </w:rPr>
        <w:t xml:space="preserve">программных </w:t>
      </w:r>
      <w:r w:rsidR="00B141CE" w:rsidRPr="00C23574">
        <w:rPr>
          <w:rFonts w:ascii="Times New Roman" w:hAnsi="Times New Roman" w:cs="Times New Roman"/>
          <w:sz w:val="28"/>
          <w:szCs w:val="28"/>
        </w:rPr>
        <w:t>мер</w:t>
      </w:r>
      <w:r w:rsidR="00B141CE">
        <w:rPr>
          <w:rFonts w:ascii="Times New Roman" w:hAnsi="Times New Roman" w:cs="Times New Roman"/>
          <w:sz w:val="28"/>
          <w:szCs w:val="28"/>
        </w:rPr>
        <w:t>оприятий</w:t>
      </w:r>
      <w:r w:rsidR="00B141CE" w:rsidRPr="00C23574">
        <w:rPr>
          <w:rFonts w:ascii="Times New Roman" w:hAnsi="Times New Roman" w:cs="Times New Roman"/>
          <w:sz w:val="28"/>
          <w:szCs w:val="28"/>
        </w:rPr>
        <w:t xml:space="preserve">, </w:t>
      </w:r>
      <w:r w:rsidR="00B141CE">
        <w:rPr>
          <w:rFonts w:ascii="Times New Roman" w:eastAsia="Times New Roman" w:hAnsi="Times New Roman" w:cs="Times New Roman"/>
          <w:sz w:val="28"/>
          <w:szCs w:val="20"/>
          <w:lang w:eastAsia="ru-RU"/>
        </w:rPr>
        <w:t>оценить эффективность и результативность использования средств районного бюджета</w:t>
      </w:r>
      <w:r w:rsidR="00B141CE" w:rsidRPr="00C23574">
        <w:rPr>
          <w:rFonts w:ascii="Times New Roman" w:eastAsia="Times New Roman" w:hAnsi="Times New Roman" w:cs="Times New Roman"/>
          <w:color w:val="365F91" w:themeColor="accent1" w:themeShade="BF"/>
          <w:sz w:val="28"/>
          <w:szCs w:val="20"/>
          <w:lang w:eastAsia="ru-RU"/>
        </w:rPr>
        <w:t>.</w:t>
      </w:r>
    </w:p>
    <w:p w14:paraId="550F7279" w14:textId="77777777" w:rsidR="009F3B00" w:rsidRPr="00F3794A" w:rsidRDefault="009F3B00" w:rsidP="00C44352">
      <w:pPr>
        <w:ind w:right="-1" w:firstLine="567"/>
        <w:jc w:val="both"/>
        <w:rPr>
          <w:sz w:val="28"/>
          <w:szCs w:val="20"/>
        </w:rPr>
      </w:pPr>
      <w:r w:rsidRPr="00CE2B04">
        <w:rPr>
          <w:sz w:val="28"/>
          <w:szCs w:val="20"/>
        </w:rPr>
        <w:lastRenderedPageBreak/>
        <w:t>Проверяемый период деятельности: 2023 год</w:t>
      </w:r>
      <w:r>
        <w:rPr>
          <w:sz w:val="28"/>
          <w:szCs w:val="20"/>
        </w:rPr>
        <w:t>.</w:t>
      </w:r>
    </w:p>
    <w:p w14:paraId="7D8C56C2" w14:textId="71B7BCBF" w:rsidR="00FC0D81" w:rsidRPr="00FC0D81" w:rsidRDefault="00FC0D81" w:rsidP="00FC0D81">
      <w:pPr>
        <w:spacing w:line="240" w:lineRule="atLeast"/>
        <w:ind w:right="-284" w:firstLine="567"/>
        <w:jc w:val="both"/>
        <w:rPr>
          <w:sz w:val="28"/>
          <w:szCs w:val="28"/>
          <w:vertAlign w:val="superscript"/>
        </w:rPr>
      </w:pPr>
      <w:r w:rsidRPr="00FC0D81">
        <w:rPr>
          <w:sz w:val="28"/>
          <w:szCs w:val="20"/>
        </w:rPr>
        <w:t xml:space="preserve">В ходе контрольного мероприятия составлен Акт проверки от </w:t>
      </w:r>
      <w:r w:rsidR="00B15A99">
        <w:rPr>
          <w:sz w:val="28"/>
          <w:szCs w:val="20"/>
        </w:rPr>
        <w:t>23</w:t>
      </w:r>
      <w:r w:rsidRPr="00FC0D81">
        <w:rPr>
          <w:sz w:val="28"/>
          <w:szCs w:val="20"/>
        </w:rPr>
        <w:t xml:space="preserve"> </w:t>
      </w:r>
      <w:r w:rsidR="00B15A99">
        <w:rPr>
          <w:sz w:val="28"/>
          <w:szCs w:val="20"/>
        </w:rPr>
        <w:t>июля</w:t>
      </w:r>
      <w:r w:rsidRPr="00FC0D81">
        <w:rPr>
          <w:sz w:val="28"/>
          <w:szCs w:val="20"/>
        </w:rPr>
        <w:t xml:space="preserve"> 2024 года.</w:t>
      </w:r>
    </w:p>
    <w:p w14:paraId="66ED4498" w14:textId="77777777" w:rsidR="00FC0D81" w:rsidRDefault="00FC0D81" w:rsidP="007118D6">
      <w:pPr>
        <w:pStyle w:val="a3"/>
        <w:jc w:val="center"/>
        <w:rPr>
          <w:rFonts w:ascii="Times New Roman" w:hAnsi="Times New Roman" w:cs="Times New Roman"/>
          <w:b/>
          <w:bCs/>
          <w:sz w:val="28"/>
          <w:szCs w:val="28"/>
        </w:rPr>
      </w:pPr>
    </w:p>
    <w:p w14:paraId="7C59DCBB" w14:textId="7B782721" w:rsidR="00EC5ECE" w:rsidRPr="009E7CEF" w:rsidRDefault="00EC5ECE" w:rsidP="009E7CEF">
      <w:pPr>
        <w:widowControl w:val="0"/>
        <w:spacing w:line="336" w:lineRule="auto"/>
        <w:jc w:val="center"/>
        <w:rPr>
          <w:b/>
          <w:color w:val="000000"/>
          <w:sz w:val="28"/>
          <w:szCs w:val="28"/>
        </w:rPr>
      </w:pPr>
      <w:r w:rsidRPr="00EC5ECE">
        <w:rPr>
          <w:b/>
          <w:color w:val="000000"/>
          <w:sz w:val="28"/>
          <w:szCs w:val="28"/>
        </w:rPr>
        <w:t>Результаты контрольного мероприятия:</w:t>
      </w:r>
    </w:p>
    <w:p w14:paraId="05219B32" w14:textId="77777777" w:rsidR="00BA7696" w:rsidRPr="00C555FE" w:rsidRDefault="00BA7696" w:rsidP="00BA7696">
      <w:pPr>
        <w:pStyle w:val="a3"/>
        <w:jc w:val="center"/>
        <w:rPr>
          <w:rFonts w:ascii="Times New Roman" w:hAnsi="Times New Roman" w:cs="Times New Roman"/>
          <w:b/>
          <w:bCs/>
          <w:i/>
          <w:iCs/>
          <w:sz w:val="28"/>
          <w:szCs w:val="28"/>
        </w:rPr>
      </w:pPr>
      <w:r w:rsidRPr="00C555FE">
        <w:rPr>
          <w:rFonts w:ascii="Times New Roman" w:hAnsi="Times New Roman" w:cs="Times New Roman"/>
          <w:b/>
          <w:bCs/>
          <w:i/>
          <w:iCs/>
          <w:sz w:val="28"/>
          <w:szCs w:val="28"/>
        </w:rPr>
        <w:t>Общие положения.</w:t>
      </w:r>
    </w:p>
    <w:p w14:paraId="754B8834" w14:textId="77777777" w:rsidR="00BA7696" w:rsidRPr="00C555FE" w:rsidRDefault="00BA7696" w:rsidP="00BA7696">
      <w:pPr>
        <w:pStyle w:val="a3"/>
        <w:ind w:firstLine="567"/>
        <w:jc w:val="both"/>
        <w:rPr>
          <w:rFonts w:ascii="Times New Roman" w:hAnsi="Times New Roman" w:cs="Times New Roman"/>
          <w:sz w:val="28"/>
          <w:szCs w:val="28"/>
        </w:rPr>
      </w:pPr>
      <w:r w:rsidRPr="00C555FE">
        <w:rPr>
          <w:rFonts w:ascii="Times New Roman" w:hAnsi="Times New Roman" w:cs="Times New Roman"/>
          <w:sz w:val="28"/>
          <w:szCs w:val="28"/>
        </w:rPr>
        <w:t xml:space="preserve">Транспорт играет важнейшую роль в экономике Эвенкийского муниципального района, в том числе в удовлетворении спроса населения и экономики в перевозках пассажиров и грузов.  </w:t>
      </w:r>
    </w:p>
    <w:p w14:paraId="6DB53830" w14:textId="77777777" w:rsidR="00BA7696" w:rsidRPr="00C555FE" w:rsidRDefault="00BA7696" w:rsidP="00BA7696">
      <w:pPr>
        <w:widowControl w:val="0"/>
        <w:tabs>
          <w:tab w:val="left" w:pos="1276"/>
        </w:tabs>
        <w:autoSpaceDE w:val="0"/>
        <w:autoSpaceDN w:val="0"/>
        <w:adjustRightInd w:val="0"/>
        <w:ind w:firstLine="567"/>
        <w:jc w:val="both"/>
        <w:rPr>
          <w:sz w:val="28"/>
          <w:szCs w:val="28"/>
        </w:rPr>
      </w:pPr>
      <w:r w:rsidRPr="00C555FE">
        <w:rPr>
          <w:sz w:val="28"/>
          <w:szCs w:val="28"/>
        </w:rPr>
        <w:t>Одним из элементов транспортной инфраструктуры является дорожное хозяйство, которое обеспечивает конституционные гарантии граждан на свободу передвижения и делает возможным свободное перемещение товаров и услуг. Наличием и состоянием сети автомобильных дорог общего пользования определяется территориальная целостность и единство экономического пространства. Состояние и уровень развития автодорог непосредственно влияют и на основные экономические показатели: валовой национальный продукт, уровень цен, доходы бюджета, уровень занятости населения и др.</w:t>
      </w:r>
    </w:p>
    <w:p w14:paraId="5C3968AC" w14:textId="77777777" w:rsidR="00BA7696" w:rsidRPr="00C555FE" w:rsidRDefault="00BA7696" w:rsidP="00BA7696">
      <w:pPr>
        <w:tabs>
          <w:tab w:val="left" w:pos="1276"/>
        </w:tabs>
        <w:autoSpaceDE w:val="0"/>
        <w:autoSpaceDN w:val="0"/>
        <w:adjustRightInd w:val="0"/>
        <w:ind w:firstLine="567"/>
        <w:jc w:val="both"/>
        <w:rPr>
          <w:sz w:val="28"/>
          <w:szCs w:val="28"/>
        </w:rPr>
      </w:pPr>
      <w:r w:rsidRPr="00C555FE">
        <w:rPr>
          <w:sz w:val="28"/>
          <w:szCs w:val="28"/>
        </w:rPr>
        <w:t>Дорожное хозяйство Эвенкийского муниципального района представлено круглогодичной региональной дорогой общего пользования, протяженностью 17 км, сезонными зимними автомобильными дорогами местного значения, общей протяженностью 4128 км и улично-дорожной сетью 23 поселений (автомобильных дорог общего пользования местного значения сельских поселении), расположенных на территории Эвенкии, протяженность данной сети составляет 181,1 км.</w:t>
      </w:r>
    </w:p>
    <w:p w14:paraId="2171633B" w14:textId="77777777" w:rsidR="00BA7696" w:rsidRPr="00C555FE" w:rsidRDefault="00BA7696" w:rsidP="00BA7696">
      <w:pPr>
        <w:tabs>
          <w:tab w:val="left" w:pos="709"/>
        </w:tabs>
        <w:ind w:firstLine="567"/>
        <w:jc w:val="both"/>
        <w:rPr>
          <w:sz w:val="28"/>
          <w:szCs w:val="28"/>
        </w:rPr>
      </w:pPr>
      <w:r w:rsidRPr="00C555FE">
        <w:rPr>
          <w:sz w:val="28"/>
          <w:szCs w:val="28"/>
        </w:rPr>
        <w:t xml:space="preserve">Улично-дорожная сеть поселений Эвенкийского муниципального района обеспечивает круглогодичную жизнедеятельность населения внутри поселков, транспортную доступность объектов жилищной и коммунальной инфраструктуры, образовательных, культурных, социально-бытовых объектов. </w:t>
      </w:r>
    </w:p>
    <w:p w14:paraId="15F8929F" w14:textId="77777777" w:rsidR="00BA7696" w:rsidRPr="00C555FE" w:rsidRDefault="00BA7696" w:rsidP="00BA7696">
      <w:pPr>
        <w:tabs>
          <w:tab w:val="left" w:pos="709"/>
        </w:tabs>
        <w:ind w:firstLine="567"/>
        <w:jc w:val="both"/>
        <w:rPr>
          <w:sz w:val="28"/>
          <w:szCs w:val="28"/>
        </w:rPr>
      </w:pPr>
      <w:r w:rsidRPr="00C555FE">
        <w:rPr>
          <w:sz w:val="28"/>
          <w:szCs w:val="28"/>
        </w:rPr>
        <w:t xml:space="preserve">Улично-дорожная сеть наиболее развита в крупных населенных пунктах Эвенкийского муниципального района п.Тура, с.Байкит и с.Ванавара. Единственным населенным пунктом, имеющим асфальтобетонное покрытие улиц и тротуаров, является п.Тура. Улично-дорожная сеть остальных поселений представлена гравийным и грунтовым типами покрытий. Особенностью улично-дорожной сети Эвенкийского муниципального района является ее замкнутость внутри поселений, отсутствие межпоселенческих связей в летний период. </w:t>
      </w:r>
    </w:p>
    <w:p w14:paraId="7C1D9C79" w14:textId="77777777" w:rsidR="00BA7696" w:rsidRPr="00C555FE" w:rsidRDefault="00BA7696" w:rsidP="00BA7696">
      <w:pPr>
        <w:tabs>
          <w:tab w:val="left" w:pos="709"/>
        </w:tabs>
        <w:ind w:firstLine="567"/>
        <w:jc w:val="both"/>
        <w:rPr>
          <w:sz w:val="28"/>
          <w:szCs w:val="28"/>
        </w:rPr>
      </w:pPr>
      <w:r w:rsidRPr="00C555FE">
        <w:rPr>
          <w:bCs/>
          <w:sz w:val="28"/>
          <w:szCs w:val="28"/>
        </w:rPr>
        <w:t>Воздушный транспорт, учитывая географическое расположение Эвенкийского муниципального района, является единственным видом транспорта для внутримуниципального перемещения населения</w:t>
      </w:r>
      <w:r w:rsidRPr="00C555FE">
        <w:rPr>
          <w:sz w:val="28"/>
          <w:szCs w:val="28"/>
        </w:rPr>
        <w:t xml:space="preserve"> в Эвенкийском муниципальном районе</w:t>
      </w:r>
      <w:r w:rsidRPr="00C555FE">
        <w:rPr>
          <w:bCs/>
          <w:sz w:val="28"/>
          <w:szCs w:val="28"/>
        </w:rPr>
        <w:t>. Н</w:t>
      </w:r>
      <w:r w:rsidRPr="00C555FE">
        <w:rPr>
          <w:sz w:val="28"/>
          <w:szCs w:val="28"/>
        </w:rPr>
        <w:t xml:space="preserve">аселенные пункты района не имеют альтернативного вида сообщения. При этом авиасообщение осуществляется исключительно вертолетами, а это слишком дорого. В связи с этим частота </w:t>
      </w:r>
      <w:r w:rsidRPr="00C555FE">
        <w:rPr>
          <w:sz w:val="28"/>
          <w:szCs w:val="28"/>
        </w:rPr>
        <w:lastRenderedPageBreak/>
        <w:t>авиасообщения с малыми поселениями района крайне низкая – один-два рейса в неделю и реже, а цены на авиабилеты слишком высоки, но даже и они едва покрывают 24% себестоимости выполняемого рейса. Остальные расходы ложатся на плечи районного бюджета. Ежегодно на организацию транспортной доступности район выделяет более 300 млн. руб.</w:t>
      </w:r>
    </w:p>
    <w:p w14:paraId="1708CF70" w14:textId="77777777" w:rsidR="00BA7696" w:rsidRPr="002831B6" w:rsidRDefault="00BA7696" w:rsidP="00BA7696">
      <w:pPr>
        <w:tabs>
          <w:tab w:val="left" w:pos="709"/>
        </w:tabs>
        <w:ind w:firstLine="567"/>
        <w:jc w:val="both"/>
        <w:rPr>
          <w:sz w:val="28"/>
          <w:szCs w:val="28"/>
        </w:rPr>
      </w:pPr>
      <w:r w:rsidRPr="00C555FE">
        <w:rPr>
          <w:sz w:val="28"/>
          <w:szCs w:val="28"/>
        </w:rPr>
        <w:t>Из-за б</w:t>
      </w:r>
      <w:r w:rsidRPr="00C555FE">
        <w:rPr>
          <w:bCs/>
          <w:sz w:val="28"/>
          <w:szCs w:val="28"/>
        </w:rPr>
        <w:t>ольшой отдаленности поселков друг от друга и малой пассажироемкостью себестоимость летного часа воздушного судна высокая.</w:t>
      </w:r>
      <w:r w:rsidRPr="00C555FE">
        <w:rPr>
          <w:sz w:val="28"/>
          <w:szCs w:val="28"/>
        </w:rPr>
        <w:t xml:space="preserve"> Для обеспечения выполнения программы пассажирских перевозок в Эвенкийском муниципальном районе и обеспечения равной доступности услуг воздушного транспорта на территории Эвенкийского муниципального района для всех слоев населения необходима финансовая поддержка.</w:t>
      </w:r>
    </w:p>
    <w:p w14:paraId="480AAA5E" w14:textId="77777777" w:rsidR="00BA7696" w:rsidRPr="002E16C3" w:rsidRDefault="00BA7696" w:rsidP="00BA7696">
      <w:pPr>
        <w:pStyle w:val="a3"/>
        <w:ind w:firstLine="567"/>
        <w:jc w:val="both"/>
        <w:rPr>
          <w:rFonts w:ascii="Times New Roman" w:hAnsi="Times New Roman" w:cs="Times New Roman"/>
          <w:sz w:val="28"/>
          <w:szCs w:val="28"/>
        </w:rPr>
      </w:pPr>
    </w:p>
    <w:p w14:paraId="3230EEB7" w14:textId="3365E686" w:rsidR="007118D6" w:rsidRPr="00BA7696" w:rsidRDefault="007118D6" w:rsidP="009E7CEF">
      <w:pPr>
        <w:pStyle w:val="a3"/>
        <w:jc w:val="center"/>
        <w:rPr>
          <w:rFonts w:ascii="Times New Roman" w:hAnsi="Times New Roman" w:cs="Times New Roman"/>
          <w:b/>
          <w:bCs/>
          <w:i/>
          <w:iCs/>
          <w:sz w:val="28"/>
          <w:szCs w:val="28"/>
        </w:rPr>
      </w:pPr>
      <w:r w:rsidRPr="00BA7696">
        <w:rPr>
          <w:rFonts w:ascii="Times New Roman" w:hAnsi="Times New Roman" w:cs="Times New Roman"/>
          <w:b/>
          <w:bCs/>
          <w:i/>
          <w:iCs/>
          <w:sz w:val="28"/>
          <w:szCs w:val="28"/>
        </w:rPr>
        <w:t>Общие сведения об объектах проверки.</w:t>
      </w:r>
    </w:p>
    <w:p w14:paraId="5F0E27AB" w14:textId="77777777" w:rsidR="00373FDA" w:rsidRPr="008E5F87" w:rsidRDefault="007118D6" w:rsidP="002408DE">
      <w:pPr>
        <w:pStyle w:val="a3"/>
        <w:jc w:val="center"/>
        <w:rPr>
          <w:rFonts w:ascii="Times New Roman" w:hAnsi="Times New Roman" w:cs="Times New Roman"/>
          <w:i/>
          <w:iCs/>
          <w:sz w:val="28"/>
          <w:szCs w:val="28"/>
          <w:u w:val="single"/>
        </w:rPr>
      </w:pPr>
      <w:r w:rsidRPr="008E5F87">
        <w:rPr>
          <w:rFonts w:ascii="Times New Roman" w:hAnsi="Times New Roman" w:cs="Times New Roman"/>
          <w:i/>
          <w:iCs/>
          <w:sz w:val="28"/>
          <w:szCs w:val="28"/>
          <w:u w:val="single"/>
        </w:rPr>
        <w:t>Администрация Эвенкийского муниципального района</w:t>
      </w:r>
      <w:r w:rsidR="00373FDA" w:rsidRPr="008E5F87">
        <w:rPr>
          <w:rFonts w:ascii="Times New Roman" w:hAnsi="Times New Roman" w:cs="Times New Roman"/>
          <w:i/>
          <w:iCs/>
          <w:sz w:val="28"/>
          <w:szCs w:val="28"/>
          <w:u w:val="single"/>
        </w:rPr>
        <w:t xml:space="preserve"> </w:t>
      </w:r>
    </w:p>
    <w:p w14:paraId="17C23B92" w14:textId="6D5E8B2D" w:rsidR="007118D6" w:rsidRPr="008E5F87" w:rsidRDefault="00373FDA" w:rsidP="002408DE">
      <w:pPr>
        <w:pStyle w:val="a3"/>
        <w:jc w:val="center"/>
        <w:rPr>
          <w:rFonts w:ascii="Times New Roman" w:hAnsi="Times New Roman" w:cs="Times New Roman"/>
          <w:i/>
          <w:iCs/>
          <w:sz w:val="28"/>
          <w:szCs w:val="28"/>
          <w:u w:val="single"/>
        </w:rPr>
      </w:pPr>
      <w:r w:rsidRPr="008E5F87">
        <w:rPr>
          <w:rFonts w:ascii="Times New Roman" w:hAnsi="Times New Roman" w:cs="Times New Roman"/>
          <w:i/>
          <w:iCs/>
          <w:sz w:val="28"/>
          <w:szCs w:val="28"/>
          <w:u w:val="single"/>
        </w:rPr>
        <w:t>Красноярского края</w:t>
      </w:r>
      <w:r w:rsidR="007118D6" w:rsidRPr="008E5F87">
        <w:rPr>
          <w:rFonts w:ascii="Times New Roman" w:hAnsi="Times New Roman" w:cs="Times New Roman"/>
          <w:i/>
          <w:iCs/>
          <w:sz w:val="28"/>
          <w:szCs w:val="28"/>
          <w:u w:val="single"/>
        </w:rPr>
        <w:t>.</w:t>
      </w:r>
    </w:p>
    <w:p w14:paraId="6F68F34B" w14:textId="786E5976" w:rsidR="00822333" w:rsidRDefault="0097656A" w:rsidP="002E23F7">
      <w:pPr>
        <w:pStyle w:val="a3"/>
        <w:ind w:firstLine="567"/>
        <w:jc w:val="both"/>
        <w:rPr>
          <w:rFonts w:ascii="Times New Roman" w:hAnsi="Times New Roman" w:cs="Times New Roman"/>
          <w:sz w:val="28"/>
          <w:szCs w:val="28"/>
        </w:rPr>
      </w:pPr>
      <w:r w:rsidRPr="00EE3B5C">
        <w:rPr>
          <w:rFonts w:ascii="Times New Roman" w:hAnsi="Times New Roman" w:cs="Times New Roman"/>
          <w:sz w:val="28"/>
          <w:szCs w:val="28"/>
        </w:rPr>
        <w:t>Администрация Эвенкийского муниципального района Красноярского края (далее по тексту - Администрация района</w:t>
      </w:r>
      <w:r w:rsidR="00BA6C62" w:rsidRPr="00EE3B5C">
        <w:rPr>
          <w:rFonts w:ascii="Times New Roman" w:hAnsi="Times New Roman" w:cs="Times New Roman"/>
          <w:sz w:val="28"/>
          <w:szCs w:val="28"/>
        </w:rPr>
        <w:t>, Администрация ЭМР</w:t>
      </w:r>
      <w:r w:rsidRPr="00EE3B5C">
        <w:rPr>
          <w:rFonts w:ascii="Times New Roman" w:hAnsi="Times New Roman" w:cs="Times New Roman"/>
          <w:sz w:val="28"/>
          <w:szCs w:val="28"/>
        </w:rPr>
        <w:t>)</w:t>
      </w:r>
      <w:r w:rsidRPr="0097656A">
        <w:rPr>
          <w:rFonts w:ascii="Times New Roman" w:hAnsi="Times New Roman" w:cs="Times New Roman"/>
          <w:sz w:val="28"/>
          <w:szCs w:val="28"/>
        </w:rPr>
        <w:t xml:space="preserve"> является исполнительно-распорядительным органом Эвенкийского муниципального района, наделенным </w:t>
      </w:r>
      <w:hyperlink r:id="rId9">
        <w:r w:rsidRPr="0097656A">
          <w:rPr>
            <w:rFonts w:ascii="Times New Roman" w:hAnsi="Times New Roman" w:cs="Times New Roman"/>
            <w:sz w:val="28"/>
            <w:szCs w:val="28"/>
          </w:rPr>
          <w:t>Уставом</w:t>
        </w:r>
      </w:hyperlink>
      <w:r w:rsidRPr="0097656A">
        <w:rPr>
          <w:rFonts w:ascii="Times New Roman" w:hAnsi="Times New Roman" w:cs="Times New Roman"/>
          <w:sz w:val="28"/>
          <w:szCs w:val="28"/>
        </w:rPr>
        <w:t xml:space="preserve"> Эвенкийского муниципального района Красноярского края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Красноярского края</w:t>
      </w:r>
      <w:r w:rsidR="00822333">
        <w:rPr>
          <w:rFonts w:ascii="Times New Roman" w:hAnsi="Times New Roman" w:cs="Times New Roman"/>
          <w:sz w:val="28"/>
          <w:szCs w:val="28"/>
        </w:rPr>
        <w:t>.</w:t>
      </w:r>
    </w:p>
    <w:p w14:paraId="284A82BA" w14:textId="52E24CE0" w:rsidR="002C41A8" w:rsidRPr="00D969BF" w:rsidRDefault="002C41A8" w:rsidP="002E23F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Положение об Администрации Эвенкийского муниципального района Красноярского края утверждено Решением Районного Совета </w:t>
      </w:r>
      <w:r w:rsidR="00844BB7">
        <w:rPr>
          <w:rFonts w:ascii="Times New Roman" w:hAnsi="Times New Roman" w:cs="Times New Roman"/>
          <w:sz w:val="28"/>
          <w:szCs w:val="28"/>
        </w:rPr>
        <w:t xml:space="preserve">депутатов Эвенкийского муниципального района от 19 ноября 2005 </w:t>
      </w:r>
      <w:r w:rsidR="002408DE" w:rsidRPr="00EE3B5C">
        <w:rPr>
          <w:rFonts w:ascii="Times New Roman" w:hAnsi="Times New Roman" w:cs="Times New Roman"/>
          <w:sz w:val="28"/>
          <w:szCs w:val="28"/>
        </w:rPr>
        <w:t>года</w:t>
      </w:r>
      <w:r w:rsidR="002408DE">
        <w:rPr>
          <w:rFonts w:ascii="Times New Roman" w:hAnsi="Times New Roman" w:cs="Times New Roman"/>
          <w:sz w:val="28"/>
          <w:szCs w:val="28"/>
        </w:rPr>
        <w:t xml:space="preserve"> </w:t>
      </w:r>
      <w:r w:rsidR="00844BB7">
        <w:rPr>
          <w:rFonts w:ascii="Times New Roman" w:hAnsi="Times New Roman" w:cs="Times New Roman"/>
          <w:sz w:val="28"/>
          <w:szCs w:val="28"/>
        </w:rPr>
        <w:t xml:space="preserve">№2-5 (в редакции </w:t>
      </w:r>
      <w:r w:rsidR="00844BB7" w:rsidRPr="00D969BF">
        <w:rPr>
          <w:rFonts w:ascii="Times New Roman" w:hAnsi="Times New Roman" w:cs="Times New Roman"/>
          <w:sz w:val="28"/>
          <w:szCs w:val="28"/>
        </w:rPr>
        <w:t>решений</w:t>
      </w:r>
      <w:r w:rsidR="00D969BF" w:rsidRPr="00D969BF">
        <w:rPr>
          <w:rFonts w:ascii="Times New Roman" w:hAnsi="Times New Roman" w:cs="Times New Roman"/>
          <w:sz w:val="28"/>
          <w:szCs w:val="28"/>
        </w:rPr>
        <w:t xml:space="preserve">  Районного Совета депутатов Эвенкийского</w:t>
      </w:r>
      <w:r w:rsidR="00D969BF">
        <w:rPr>
          <w:rFonts w:ascii="Times New Roman" w:hAnsi="Times New Roman" w:cs="Times New Roman"/>
          <w:sz w:val="28"/>
          <w:szCs w:val="28"/>
        </w:rPr>
        <w:t xml:space="preserve"> </w:t>
      </w:r>
      <w:r w:rsidR="00D969BF" w:rsidRPr="00D969BF">
        <w:rPr>
          <w:rFonts w:ascii="Times New Roman" w:hAnsi="Times New Roman" w:cs="Times New Roman"/>
          <w:sz w:val="28"/>
          <w:szCs w:val="28"/>
        </w:rPr>
        <w:t>муниципального района от 15.03.2007</w:t>
      </w:r>
      <w:r w:rsidR="00EE3B5C">
        <w:rPr>
          <w:rFonts w:ascii="Times New Roman" w:hAnsi="Times New Roman" w:cs="Times New Roman"/>
          <w:sz w:val="28"/>
          <w:szCs w:val="28"/>
        </w:rPr>
        <w:t xml:space="preserve"> №</w:t>
      </w:r>
      <w:hyperlink r:id="rId10">
        <w:r w:rsidR="00D969BF" w:rsidRPr="00EE3B5C">
          <w:rPr>
            <w:rFonts w:ascii="Times New Roman" w:hAnsi="Times New Roman" w:cs="Times New Roman"/>
            <w:sz w:val="28"/>
            <w:szCs w:val="28"/>
          </w:rPr>
          <w:t>166-8</w:t>
        </w:r>
      </w:hyperlink>
      <w:r w:rsidR="00D969BF" w:rsidRPr="00EE3B5C">
        <w:rPr>
          <w:rFonts w:ascii="Times New Roman" w:hAnsi="Times New Roman" w:cs="Times New Roman"/>
          <w:sz w:val="28"/>
          <w:szCs w:val="28"/>
        </w:rPr>
        <w:t>, от 28.06.2007</w:t>
      </w:r>
      <w:r w:rsidR="002A5FD7">
        <w:rPr>
          <w:rFonts w:ascii="Times New Roman" w:hAnsi="Times New Roman" w:cs="Times New Roman"/>
          <w:sz w:val="28"/>
          <w:szCs w:val="28"/>
        </w:rPr>
        <w:t xml:space="preserve"> </w:t>
      </w:r>
      <w:hyperlink r:id="rId11">
        <w:r w:rsidR="002A5FD7">
          <w:rPr>
            <w:rFonts w:ascii="Times New Roman" w:hAnsi="Times New Roman" w:cs="Times New Roman"/>
            <w:sz w:val="28"/>
            <w:szCs w:val="28"/>
          </w:rPr>
          <w:t>№</w:t>
        </w:r>
        <w:r w:rsidR="00D969BF" w:rsidRPr="00EE3B5C">
          <w:rPr>
            <w:rFonts w:ascii="Times New Roman" w:hAnsi="Times New Roman" w:cs="Times New Roman"/>
            <w:sz w:val="28"/>
            <w:szCs w:val="28"/>
          </w:rPr>
          <w:t>217-9</w:t>
        </w:r>
      </w:hyperlink>
      <w:r w:rsidR="00C555FE">
        <w:rPr>
          <w:rFonts w:ascii="Times New Roman" w:hAnsi="Times New Roman" w:cs="Times New Roman"/>
          <w:sz w:val="28"/>
          <w:szCs w:val="28"/>
        </w:rPr>
        <w:t xml:space="preserve"> (с изменениями</w:t>
      </w:r>
      <w:r w:rsidR="00D969BF" w:rsidRPr="00EE3B5C">
        <w:rPr>
          <w:rFonts w:ascii="Times New Roman" w:hAnsi="Times New Roman" w:cs="Times New Roman"/>
          <w:sz w:val="28"/>
          <w:szCs w:val="28"/>
        </w:rPr>
        <w:t>).</w:t>
      </w:r>
    </w:p>
    <w:p w14:paraId="4D85E46C" w14:textId="77777777" w:rsidR="00F468BB" w:rsidRDefault="00822333" w:rsidP="002E23F7">
      <w:pPr>
        <w:pStyle w:val="a3"/>
        <w:ind w:firstLine="567"/>
        <w:jc w:val="both"/>
        <w:rPr>
          <w:rFonts w:ascii="Times New Roman" w:hAnsi="Times New Roman" w:cs="Times New Roman"/>
          <w:sz w:val="28"/>
          <w:szCs w:val="28"/>
        </w:rPr>
      </w:pPr>
      <w:r w:rsidRPr="00822333">
        <w:rPr>
          <w:rFonts w:ascii="Times New Roman" w:hAnsi="Times New Roman" w:cs="Times New Roman"/>
          <w:sz w:val="28"/>
          <w:szCs w:val="28"/>
        </w:rPr>
        <w:t>Деятельностью Администрации района руководит на основе единоначалия Глава Эвенкийского муниципального района, который избирается Эвенкийским районным Советом депутатов из числа кандидатов, представленных конкурсной комиссией по результатам конкурса.</w:t>
      </w:r>
    </w:p>
    <w:p w14:paraId="1A09752F" w14:textId="77777777" w:rsidR="00F468BB" w:rsidRDefault="00F468BB" w:rsidP="002E23F7">
      <w:pPr>
        <w:pStyle w:val="a3"/>
        <w:ind w:firstLine="567"/>
        <w:jc w:val="both"/>
        <w:rPr>
          <w:rFonts w:ascii="Times New Roman" w:hAnsi="Times New Roman" w:cs="Times New Roman"/>
          <w:sz w:val="28"/>
          <w:szCs w:val="28"/>
        </w:rPr>
      </w:pPr>
      <w:r w:rsidRPr="00F468BB">
        <w:rPr>
          <w:rFonts w:ascii="Times New Roman" w:hAnsi="Times New Roman" w:cs="Times New Roman"/>
          <w:sz w:val="28"/>
          <w:szCs w:val="28"/>
        </w:rPr>
        <w:t>Администрация района обеспечивает в районе права, свободы и законные интересы человека и гражданина, исполнительно-распорядительные функции по эффективному решению вопросов местного значения в интересах населения района, осуществление задач социально-экономического развития района, исполнение законов и иных нормативных правовых актов Российской Федерации, Красноярского края, принятых в пределах их компетенции; осуществляет координацию и связь между органами государственной власти и местного самоуправления на территории района; способствует привлечению населения к управлению районом.</w:t>
      </w:r>
    </w:p>
    <w:p w14:paraId="77E15C18" w14:textId="60F4394C" w:rsidR="00452C24" w:rsidRPr="00F468BB" w:rsidRDefault="0000146F" w:rsidP="002E23F7">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Администрация района наделена правами юри</w:t>
      </w:r>
      <w:r w:rsidR="00FD05A2">
        <w:rPr>
          <w:rFonts w:ascii="Times New Roman" w:hAnsi="Times New Roman" w:cs="Times New Roman"/>
          <w:sz w:val="28"/>
          <w:szCs w:val="28"/>
        </w:rPr>
        <w:t>дического лица, является муниципальным казенным учреждением</w:t>
      </w:r>
      <w:r w:rsidR="00E94810">
        <w:rPr>
          <w:rFonts w:ascii="Times New Roman" w:hAnsi="Times New Roman" w:cs="Times New Roman"/>
          <w:sz w:val="28"/>
          <w:szCs w:val="28"/>
        </w:rPr>
        <w:t xml:space="preserve">, </w:t>
      </w:r>
      <w:r w:rsidR="00E94810" w:rsidRPr="00A81CAA">
        <w:rPr>
          <w:rFonts w:ascii="Times New Roman" w:hAnsi="Times New Roman" w:cs="Times New Roman"/>
          <w:sz w:val="28"/>
          <w:szCs w:val="28"/>
        </w:rPr>
        <w:t xml:space="preserve">зарегистрирована в Межрайонной ИФНС </w:t>
      </w:r>
      <w:r w:rsidR="00D936E4" w:rsidRPr="00A81CAA">
        <w:rPr>
          <w:rFonts w:ascii="Times New Roman" w:hAnsi="Times New Roman" w:cs="Times New Roman"/>
          <w:sz w:val="28"/>
          <w:szCs w:val="28"/>
        </w:rPr>
        <w:t>№23 по Красноярскому краю</w:t>
      </w:r>
      <w:r w:rsidR="00356A8C" w:rsidRPr="00A81CAA">
        <w:rPr>
          <w:rFonts w:ascii="Times New Roman" w:hAnsi="Times New Roman" w:cs="Times New Roman"/>
          <w:sz w:val="28"/>
          <w:szCs w:val="28"/>
        </w:rPr>
        <w:t xml:space="preserve"> по адресу: п. Тура, улица Советская 2</w:t>
      </w:r>
      <w:r w:rsidR="00A1044E">
        <w:rPr>
          <w:rFonts w:ascii="Times New Roman" w:hAnsi="Times New Roman" w:cs="Times New Roman"/>
          <w:sz w:val="28"/>
          <w:szCs w:val="28"/>
        </w:rPr>
        <w:t>.</w:t>
      </w:r>
    </w:p>
    <w:p w14:paraId="1B9704A0" w14:textId="18E275AC" w:rsidR="00084869" w:rsidRDefault="00FF3AEC" w:rsidP="002E23F7">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Структура Администрации Эвенкийского муниципального </w:t>
      </w:r>
      <w:r w:rsidR="00717520">
        <w:rPr>
          <w:rFonts w:ascii="Times New Roman" w:hAnsi="Times New Roman" w:cs="Times New Roman"/>
          <w:sz w:val="28"/>
          <w:szCs w:val="28"/>
        </w:rPr>
        <w:t>района утверждена</w:t>
      </w:r>
      <w:r>
        <w:rPr>
          <w:rFonts w:ascii="Times New Roman" w:hAnsi="Times New Roman" w:cs="Times New Roman"/>
          <w:sz w:val="28"/>
          <w:szCs w:val="28"/>
        </w:rPr>
        <w:t xml:space="preserve"> </w:t>
      </w:r>
      <w:r w:rsidR="004C431F">
        <w:rPr>
          <w:rFonts w:ascii="Times New Roman" w:hAnsi="Times New Roman" w:cs="Times New Roman"/>
          <w:sz w:val="28"/>
          <w:szCs w:val="28"/>
        </w:rPr>
        <w:t>Решением Эвенкийского районного Совета депутатов от 22 сентября 2023</w:t>
      </w:r>
      <w:r w:rsidR="00027673">
        <w:rPr>
          <w:rFonts w:ascii="Times New Roman" w:hAnsi="Times New Roman" w:cs="Times New Roman"/>
          <w:sz w:val="28"/>
          <w:szCs w:val="28"/>
        </w:rPr>
        <w:t xml:space="preserve"> </w:t>
      </w:r>
      <w:r w:rsidR="00027673" w:rsidRPr="009E2DDB">
        <w:rPr>
          <w:rFonts w:ascii="Times New Roman" w:hAnsi="Times New Roman" w:cs="Times New Roman"/>
          <w:sz w:val="28"/>
          <w:szCs w:val="28"/>
        </w:rPr>
        <w:t>года</w:t>
      </w:r>
      <w:r w:rsidR="00027673">
        <w:rPr>
          <w:rFonts w:ascii="Times New Roman" w:hAnsi="Times New Roman" w:cs="Times New Roman"/>
          <w:sz w:val="28"/>
          <w:szCs w:val="28"/>
        </w:rPr>
        <w:t xml:space="preserve"> </w:t>
      </w:r>
      <w:r w:rsidR="004C431F">
        <w:rPr>
          <w:rFonts w:ascii="Times New Roman" w:hAnsi="Times New Roman" w:cs="Times New Roman"/>
          <w:sz w:val="28"/>
          <w:szCs w:val="28"/>
        </w:rPr>
        <w:t>№5-2201-10</w:t>
      </w:r>
      <w:r w:rsidR="00614593">
        <w:rPr>
          <w:rFonts w:ascii="Times New Roman" w:hAnsi="Times New Roman" w:cs="Times New Roman"/>
          <w:sz w:val="28"/>
          <w:szCs w:val="28"/>
        </w:rPr>
        <w:t xml:space="preserve"> </w:t>
      </w:r>
      <w:r w:rsidR="00717520">
        <w:rPr>
          <w:rFonts w:ascii="Times New Roman" w:hAnsi="Times New Roman" w:cs="Times New Roman"/>
          <w:sz w:val="28"/>
          <w:szCs w:val="28"/>
        </w:rPr>
        <w:t>и включает в себя:</w:t>
      </w:r>
    </w:p>
    <w:p w14:paraId="0B992401" w14:textId="6531319D" w:rsidR="00717520" w:rsidRDefault="00717520" w:rsidP="002E23F7">
      <w:pPr>
        <w:pStyle w:val="a3"/>
        <w:ind w:firstLine="567"/>
        <w:jc w:val="both"/>
        <w:rPr>
          <w:rFonts w:ascii="Times New Roman" w:hAnsi="Times New Roman" w:cs="Times New Roman"/>
          <w:sz w:val="28"/>
          <w:szCs w:val="28"/>
        </w:rPr>
      </w:pPr>
      <w:r>
        <w:rPr>
          <w:rFonts w:ascii="Times New Roman" w:hAnsi="Times New Roman" w:cs="Times New Roman"/>
          <w:sz w:val="28"/>
          <w:szCs w:val="28"/>
        </w:rPr>
        <w:t>- отраслевые (функциональные) органы</w:t>
      </w:r>
      <w:r w:rsidR="00027673">
        <w:rPr>
          <w:rFonts w:ascii="Times New Roman" w:hAnsi="Times New Roman" w:cs="Times New Roman"/>
          <w:sz w:val="28"/>
          <w:szCs w:val="28"/>
        </w:rPr>
        <w:t xml:space="preserve"> </w:t>
      </w:r>
      <w:r>
        <w:rPr>
          <w:rFonts w:ascii="Times New Roman" w:hAnsi="Times New Roman" w:cs="Times New Roman"/>
          <w:sz w:val="28"/>
          <w:szCs w:val="28"/>
        </w:rPr>
        <w:t>- органы, наделенные статусом юридического лица;</w:t>
      </w:r>
    </w:p>
    <w:p w14:paraId="0D06DE7B" w14:textId="77777777" w:rsidR="00717520" w:rsidRDefault="00544BAF" w:rsidP="002E23F7">
      <w:pPr>
        <w:pStyle w:val="a3"/>
        <w:ind w:firstLine="567"/>
        <w:jc w:val="both"/>
        <w:rPr>
          <w:rFonts w:ascii="Times New Roman" w:hAnsi="Times New Roman" w:cs="Times New Roman"/>
          <w:sz w:val="28"/>
          <w:szCs w:val="28"/>
        </w:rPr>
      </w:pPr>
      <w:r>
        <w:rPr>
          <w:rFonts w:ascii="Times New Roman" w:hAnsi="Times New Roman" w:cs="Times New Roman"/>
          <w:sz w:val="28"/>
          <w:szCs w:val="28"/>
        </w:rPr>
        <w:t>- структурные подразделения;</w:t>
      </w:r>
    </w:p>
    <w:p w14:paraId="5B91DD4A" w14:textId="77777777" w:rsidR="00544BAF" w:rsidRDefault="00544BAF" w:rsidP="002E23F7">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другие отраслевые (функциональные) и территориальные органы администрации района. </w:t>
      </w:r>
    </w:p>
    <w:p w14:paraId="05E33A1A" w14:textId="77777777" w:rsidR="00CF1317" w:rsidRDefault="00CF1317" w:rsidP="002E23F7">
      <w:pPr>
        <w:pStyle w:val="a3"/>
        <w:ind w:firstLine="567"/>
        <w:jc w:val="both"/>
        <w:rPr>
          <w:rFonts w:ascii="Times New Roman" w:hAnsi="Times New Roman" w:cs="Times New Roman"/>
          <w:sz w:val="28"/>
          <w:szCs w:val="28"/>
        </w:rPr>
      </w:pPr>
      <w:r>
        <w:rPr>
          <w:rFonts w:ascii="Times New Roman" w:hAnsi="Times New Roman" w:cs="Times New Roman"/>
          <w:sz w:val="28"/>
          <w:szCs w:val="28"/>
        </w:rPr>
        <w:t>Общее руководство отраслевыми (функциональными) органами и структурными подразделениями Администрации района осуществляет Глава района.</w:t>
      </w:r>
    </w:p>
    <w:p w14:paraId="7E78D698" w14:textId="494F8C24" w:rsidR="00AE4F48" w:rsidRDefault="00AE4F48" w:rsidP="00904DF9">
      <w:pPr>
        <w:pStyle w:val="a3"/>
        <w:ind w:firstLine="567"/>
        <w:jc w:val="both"/>
        <w:rPr>
          <w:rFonts w:ascii="Times New Roman" w:hAnsi="Times New Roman" w:cs="Times New Roman"/>
          <w:sz w:val="28"/>
          <w:szCs w:val="28"/>
        </w:rPr>
      </w:pPr>
      <w:r>
        <w:rPr>
          <w:rFonts w:ascii="Times New Roman" w:hAnsi="Times New Roman" w:cs="Times New Roman"/>
          <w:sz w:val="28"/>
          <w:szCs w:val="28"/>
        </w:rPr>
        <w:t>Главой Эвенкийского муниципального района избран Черкасов Андрей Юрьевич (Решение Эвенкийского районного Совета депутатов от 18 декабря 2020 года №4-1858-23).</w:t>
      </w:r>
    </w:p>
    <w:p w14:paraId="702B4690" w14:textId="77777777" w:rsidR="00373FDA" w:rsidRPr="008E5F87" w:rsidRDefault="007118D6" w:rsidP="00373FDA">
      <w:pPr>
        <w:pStyle w:val="a3"/>
        <w:jc w:val="center"/>
        <w:rPr>
          <w:rFonts w:ascii="Times New Roman" w:hAnsi="Times New Roman" w:cs="Times New Roman"/>
          <w:bCs/>
          <w:i/>
          <w:iCs/>
          <w:sz w:val="28"/>
          <w:szCs w:val="28"/>
          <w:u w:val="single"/>
          <w:lang w:eastAsia="x-none"/>
        </w:rPr>
      </w:pPr>
      <w:r w:rsidRPr="008E5F87">
        <w:rPr>
          <w:rFonts w:ascii="Times New Roman" w:hAnsi="Times New Roman" w:cs="Times New Roman"/>
          <w:bCs/>
          <w:i/>
          <w:iCs/>
          <w:sz w:val="28"/>
          <w:szCs w:val="28"/>
          <w:u w:val="single"/>
          <w:lang w:eastAsia="x-none"/>
        </w:rPr>
        <w:t xml:space="preserve">Департамент инженерного обеспечения Администрации </w:t>
      </w:r>
    </w:p>
    <w:p w14:paraId="0D64EF28" w14:textId="5179E6E5" w:rsidR="007118D6" w:rsidRPr="008E5F87" w:rsidRDefault="007118D6" w:rsidP="00373FDA">
      <w:pPr>
        <w:pStyle w:val="a3"/>
        <w:jc w:val="center"/>
        <w:rPr>
          <w:rFonts w:ascii="Times New Roman" w:hAnsi="Times New Roman" w:cs="Times New Roman"/>
          <w:bCs/>
          <w:i/>
          <w:iCs/>
          <w:sz w:val="28"/>
          <w:szCs w:val="28"/>
          <w:u w:val="single"/>
          <w:lang w:eastAsia="x-none"/>
        </w:rPr>
      </w:pPr>
      <w:r w:rsidRPr="008E5F87">
        <w:rPr>
          <w:rFonts w:ascii="Times New Roman" w:hAnsi="Times New Roman" w:cs="Times New Roman"/>
          <w:bCs/>
          <w:i/>
          <w:iCs/>
          <w:sz w:val="28"/>
          <w:szCs w:val="28"/>
          <w:u w:val="single"/>
          <w:lang w:eastAsia="x-none"/>
        </w:rPr>
        <w:t>Эвенкийского муниципального района Красноярского края</w:t>
      </w:r>
      <w:r w:rsidR="00373FDA" w:rsidRPr="008E5F87">
        <w:rPr>
          <w:rFonts w:ascii="Times New Roman" w:hAnsi="Times New Roman" w:cs="Times New Roman"/>
          <w:bCs/>
          <w:i/>
          <w:iCs/>
          <w:sz w:val="28"/>
          <w:szCs w:val="28"/>
          <w:u w:val="single"/>
          <w:lang w:eastAsia="x-none"/>
        </w:rPr>
        <w:t>.</w:t>
      </w:r>
    </w:p>
    <w:p w14:paraId="7BCCFE17" w14:textId="48744710" w:rsidR="00BA6C62" w:rsidRPr="00A9406F" w:rsidRDefault="00BA6C62" w:rsidP="00BA6C62">
      <w:pPr>
        <w:widowControl w:val="0"/>
        <w:autoSpaceDE w:val="0"/>
        <w:autoSpaceDN w:val="0"/>
        <w:adjustRightInd w:val="0"/>
        <w:ind w:firstLine="567"/>
        <w:jc w:val="both"/>
        <w:outlineLvl w:val="1"/>
        <w:rPr>
          <w:sz w:val="28"/>
          <w:szCs w:val="28"/>
        </w:rPr>
      </w:pPr>
      <w:r w:rsidRPr="00A9406F">
        <w:rPr>
          <w:sz w:val="28"/>
          <w:szCs w:val="28"/>
        </w:rPr>
        <w:t xml:space="preserve">"Департамент инженерного обеспечения Администрации Эвенкийского муниципального района Красноярского края" </w:t>
      </w:r>
      <w:r w:rsidRPr="00A9406F">
        <w:rPr>
          <w:sz w:val="28"/>
          <w:szCs w:val="20"/>
        </w:rPr>
        <w:t xml:space="preserve">(далее </w:t>
      </w:r>
      <w:r w:rsidR="00373FDA">
        <w:rPr>
          <w:sz w:val="28"/>
          <w:szCs w:val="20"/>
        </w:rPr>
        <w:t>-</w:t>
      </w:r>
      <w:r w:rsidRPr="00A9406F">
        <w:rPr>
          <w:sz w:val="28"/>
          <w:szCs w:val="20"/>
        </w:rPr>
        <w:t xml:space="preserve"> </w:t>
      </w:r>
      <w:r w:rsidR="00373FDA" w:rsidRPr="0043494D">
        <w:rPr>
          <w:sz w:val="28"/>
          <w:szCs w:val="20"/>
        </w:rPr>
        <w:t>Департамент,</w:t>
      </w:r>
      <w:r w:rsidR="00373FDA">
        <w:rPr>
          <w:sz w:val="28"/>
          <w:szCs w:val="20"/>
        </w:rPr>
        <w:t xml:space="preserve"> </w:t>
      </w:r>
      <w:r w:rsidRPr="00A9406F">
        <w:rPr>
          <w:sz w:val="28"/>
          <w:szCs w:val="20"/>
        </w:rPr>
        <w:t>Департамент</w:t>
      </w:r>
      <w:r w:rsidR="00AE4F48">
        <w:rPr>
          <w:sz w:val="28"/>
          <w:szCs w:val="20"/>
        </w:rPr>
        <w:t xml:space="preserve"> инженерного обеспечения</w:t>
      </w:r>
      <w:r w:rsidRPr="00A9406F">
        <w:rPr>
          <w:sz w:val="28"/>
          <w:szCs w:val="20"/>
        </w:rPr>
        <w:t xml:space="preserve">) </w:t>
      </w:r>
      <w:r w:rsidRPr="00A9406F">
        <w:rPr>
          <w:sz w:val="28"/>
          <w:szCs w:val="28"/>
        </w:rPr>
        <w:t>является органом местного самоуправления Эвенкийского муниципального района, входящим в структуру Администрации Эвенкийского муниципального района Красноярского края, который осуществляет на основании и во исполнение Конституции Российской Федерации, федеральных законов и иных нормативных правовых актов Российской Федерации, законов  Красноярского края, правовых актов государственных органов края, правовых актов органов местного самоуправления Эвенкийского муниципального района:</w:t>
      </w:r>
    </w:p>
    <w:p w14:paraId="023CBDA6" w14:textId="77777777" w:rsidR="00BA6C62" w:rsidRPr="00A9406F" w:rsidRDefault="00BA6C62" w:rsidP="00BA6C62">
      <w:pPr>
        <w:widowControl w:val="0"/>
        <w:autoSpaceDE w:val="0"/>
        <w:autoSpaceDN w:val="0"/>
        <w:adjustRightInd w:val="0"/>
        <w:ind w:firstLine="567"/>
        <w:jc w:val="both"/>
        <w:outlineLvl w:val="1"/>
        <w:rPr>
          <w:sz w:val="28"/>
          <w:szCs w:val="28"/>
        </w:rPr>
      </w:pPr>
      <w:r w:rsidRPr="00A9406F">
        <w:rPr>
          <w:sz w:val="28"/>
          <w:szCs w:val="28"/>
        </w:rPr>
        <w:t>- нормативное правовое регулирование и разработку проектов Решений Эвенкийского районного Совета депутатов, правовых актов Администрации Эвенкийского муниципального района Красноярского края и Департамента по организации деятельности органов управления в сфере жилищно-коммунального хозяйства, обращения с твердыми коммунальными отходами, хранения нефтепродуктов и транспорта;</w:t>
      </w:r>
    </w:p>
    <w:p w14:paraId="6F4432E3" w14:textId="77777777" w:rsidR="00BA6C62" w:rsidRDefault="00BA6C62" w:rsidP="00BA6C62">
      <w:pPr>
        <w:widowControl w:val="0"/>
        <w:autoSpaceDE w:val="0"/>
        <w:autoSpaceDN w:val="0"/>
        <w:adjustRightInd w:val="0"/>
        <w:ind w:firstLine="567"/>
        <w:jc w:val="both"/>
        <w:rPr>
          <w:sz w:val="28"/>
          <w:szCs w:val="28"/>
        </w:rPr>
      </w:pPr>
      <w:r w:rsidRPr="00A9406F">
        <w:rPr>
          <w:sz w:val="28"/>
          <w:szCs w:val="28"/>
        </w:rPr>
        <w:t>- оказание муниципальных услуг по решению вопросов местного значения в сфере жилищно-коммунального хозяйства, обращения с твердыми коммунальными отходами, хранения нефтепродуктов и транспорта.</w:t>
      </w:r>
    </w:p>
    <w:p w14:paraId="688459D9" w14:textId="1540DD34" w:rsidR="00BA6C62" w:rsidRDefault="00BA6C62" w:rsidP="00BA6C62">
      <w:pPr>
        <w:ind w:firstLine="567"/>
        <w:jc w:val="both"/>
        <w:rPr>
          <w:rFonts w:eastAsiaTheme="minorEastAsia"/>
          <w:sz w:val="28"/>
          <w:szCs w:val="28"/>
        </w:rPr>
      </w:pPr>
      <w:r w:rsidRPr="00A9406F">
        <w:rPr>
          <w:rFonts w:eastAsiaTheme="minorEastAsia"/>
          <w:sz w:val="28"/>
          <w:szCs w:val="28"/>
        </w:rPr>
        <w:t>Положение о муниципальном учреждении "Департамент инженерного обеспечения Администрации Эвенкийского муниципального района Красноярского края" утверждено Решением Эвенкийского районного Совета депутатов от 22</w:t>
      </w:r>
      <w:r w:rsidR="00230F24">
        <w:rPr>
          <w:rFonts w:eastAsiaTheme="minorEastAsia"/>
          <w:sz w:val="28"/>
          <w:szCs w:val="28"/>
        </w:rPr>
        <w:t xml:space="preserve"> декабря </w:t>
      </w:r>
      <w:r w:rsidRPr="00A9406F">
        <w:rPr>
          <w:rFonts w:eastAsiaTheme="minorEastAsia"/>
          <w:sz w:val="28"/>
          <w:szCs w:val="28"/>
        </w:rPr>
        <w:t>2005</w:t>
      </w:r>
      <w:r w:rsidR="00230F24">
        <w:rPr>
          <w:rFonts w:eastAsiaTheme="minorEastAsia"/>
          <w:sz w:val="28"/>
          <w:szCs w:val="28"/>
        </w:rPr>
        <w:t xml:space="preserve"> года</w:t>
      </w:r>
      <w:r w:rsidRPr="00A9406F">
        <w:rPr>
          <w:rFonts w:eastAsiaTheme="minorEastAsia"/>
          <w:sz w:val="28"/>
          <w:szCs w:val="28"/>
        </w:rPr>
        <w:t xml:space="preserve"> №31-3 (с изменениями и дополнениями).</w:t>
      </w:r>
    </w:p>
    <w:p w14:paraId="53ED4F65" w14:textId="77777777" w:rsidR="00BA6C62" w:rsidRPr="006C1B21" w:rsidRDefault="00BA6C62" w:rsidP="00BA6C62">
      <w:pPr>
        <w:tabs>
          <w:tab w:val="left" w:pos="567"/>
        </w:tabs>
        <w:ind w:firstLine="567"/>
        <w:jc w:val="both"/>
        <w:rPr>
          <w:sz w:val="28"/>
          <w:szCs w:val="28"/>
        </w:rPr>
      </w:pPr>
      <w:bookmarkStart w:id="2" w:name="sub_12"/>
      <w:r w:rsidRPr="006C1B21">
        <w:rPr>
          <w:sz w:val="28"/>
          <w:szCs w:val="28"/>
        </w:rPr>
        <w:lastRenderedPageBreak/>
        <w:t>Полное официальное наименование Департамента: Муниципальное учреждение "Департамент инженерного обеспечения Администрации Эвенкийского муниципального района Красноярского края".</w:t>
      </w:r>
    </w:p>
    <w:p w14:paraId="520BA6B0" w14:textId="77777777" w:rsidR="00BA6C62" w:rsidRPr="006C1B21" w:rsidRDefault="00BA6C62" w:rsidP="00BA6C62">
      <w:pPr>
        <w:widowControl w:val="0"/>
        <w:tabs>
          <w:tab w:val="left" w:pos="567"/>
        </w:tabs>
        <w:autoSpaceDE w:val="0"/>
        <w:autoSpaceDN w:val="0"/>
        <w:adjustRightInd w:val="0"/>
        <w:ind w:firstLine="567"/>
        <w:jc w:val="both"/>
        <w:rPr>
          <w:sz w:val="28"/>
          <w:szCs w:val="28"/>
        </w:rPr>
      </w:pPr>
      <w:r w:rsidRPr="006C1B21">
        <w:rPr>
          <w:sz w:val="28"/>
          <w:szCs w:val="28"/>
        </w:rPr>
        <w:t>Сокращенное наименование: ДИО Администрации ЭМР.</w:t>
      </w:r>
    </w:p>
    <w:p w14:paraId="53A09E7F" w14:textId="22D6D6A3" w:rsidR="00BA6C62" w:rsidRPr="00BA6C62" w:rsidRDefault="00BA6C62" w:rsidP="00BA6C62">
      <w:pPr>
        <w:widowControl w:val="0"/>
        <w:autoSpaceDE w:val="0"/>
        <w:autoSpaceDN w:val="0"/>
        <w:adjustRightInd w:val="0"/>
        <w:ind w:firstLine="567"/>
        <w:jc w:val="both"/>
        <w:rPr>
          <w:sz w:val="28"/>
          <w:szCs w:val="28"/>
        </w:rPr>
      </w:pPr>
      <w:bookmarkStart w:id="3" w:name="sub_18"/>
      <w:r w:rsidRPr="006C1B21">
        <w:rPr>
          <w:sz w:val="28"/>
          <w:szCs w:val="28"/>
        </w:rPr>
        <w:t>Место нахождения Департамента: 648000, Россия, Красноярский край, п. Тура, ул. Советская, 2, офис 409.</w:t>
      </w:r>
      <w:bookmarkEnd w:id="2"/>
      <w:bookmarkEnd w:id="3"/>
    </w:p>
    <w:p w14:paraId="26612767" w14:textId="77777777" w:rsidR="00BA6C62" w:rsidRDefault="00BA6C62" w:rsidP="00BA6C62">
      <w:pPr>
        <w:widowControl w:val="0"/>
        <w:autoSpaceDE w:val="0"/>
        <w:autoSpaceDN w:val="0"/>
        <w:adjustRightInd w:val="0"/>
        <w:ind w:firstLine="567"/>
        <w:jc w:val="both"/>
        <w:rPr>
          <w:sz w:val="28"/>
          <w:szCs w:val="28"/>
        </w:rPr>
      </w:pPr>
      <w:bookmarkStart w:id="4" w:name="sub_13"/>
      <w:r w:rsidRPr="00A9406F">
        <w:rPr>
          <w:sz w:val="28"/>
          <w:szCs w:val="28"/>
        </w:rPr>
        <w:t xml:space="preserve">Департамент наделён правами юридического лица, является муниципальным казенным учреждением Эвенкийского муниципального района Красноярского края. </w:t>
      </w:r>
    </w:p>
    <w:bookmarkEnd w:id="4"/>
    <w:p w14:paraId="78316B6A" w14:textId="77777777" w:rsidR="00BA6C62" w:rsidRPr="00BA6C62" w:rsidRDefault="00BA6C62" w:rsidP="00BA6C62">
      <w:pPr>
        <w:pStyle w:val="a3"/>
        <w:ind w:firstLine="567"/>
        <w:jc w:val="both"/>
        <w:rPr>
          <w:rFonts w:ascii="Times New Roman" w:hAnsi="Times New Roman" w:cs="Times New Roman"/>
          <w:sz w:val="28"/>
          <w:szCs w:val="28"/>
        </w:rPr>
      </w:pPr>
      <w:r w:rsidRPr="00BA6C62">
        <w:rPr>
          <w:rFonts w:ascii="Times New Roman" w:hAnsi="Times New Roman" w:cs="Times New Roman"/>
          <w:sz w:val="28"/>
          <w:szCs w:val="28"/>
        </w:rPr>
        <w:t>Департамент, как юридическое лицо, действует на основании общих для организаций данного вида положений Федерального закона от 06.10.2003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 может вести самостоятельный баланс, имеет расчетный и иные счета в учреждениях банков, лицевые счета в казначействе и в органах, исполняющих бюджет, печать со своим наименованием, штамп, бланки.</w:t>
      </w:r>
    </w:p>
    <w:p w14:paraId="1AF2A8E9" w14:textId="77777777" w:rsidR="00BA6C62" w:rsidRPr="00AE4F48" w:rsidRDefault="00BA6C62" w:rsidP="00BA6C62">
      <w:pPr>
        <w:widowControl w:val="0"/>
        <w:tabs>
          <w:tab w:val="left" w:pos="-284"/>
        </w:tabs>
        <w:autoSpaceDE w:val="0"/>
        <w:autoSpaceDN w:val="0"/>
        <w:adjustRightInd w:val="0"/>
        <w:ind w:firstLine="567"/>
        <w:jc w:val="both"/>
        <w:rPr>
          <w:sz w:val="28"/>
          <w:szCs w:val="28"/>
        </w:rPr>
      </w:pPr>
      <w:r w:rsidRPr="00AE4F48">
        <w:rPr>
          <w:sz w:val="28"/>
          <w:szCs w:val="28"/>
        </w:rPr>
        <w:t>Задачи Департамента:</w:t>
      </w:r>
    </w:p>
    <w:p w14:paraId="6A46BF98" w14:textId="77777777" w:rsidR="00BA6C62" w:rsidRPr="00AE4F48" w:rsidRDefault="00BA6C62" w:rsidP="00BA6C62">
      <w:pPr>
        <w:widowControl w:val="0"/>
        <w:tabs>
          <w:tab w:val="left" w:pos="-284"/>
        </w:tabs>
        <w:autoSpaceDE w:val="0"/>
        <w:autoSpaceDN w:val="0"/>
        <w:adjustRightInd w:val="0"/>
        <w:ind w:firstLine="567"/>
        <w:jc w:val="both"/>
        <w:rPr>
          <w:sz w:val="28"/>
          <w:szCs w:val="28"/>
        </w:rPr>
      </w:pPr>
      <w:r w:rsidRPr="00AE4F48">
        <w:rPr>
          <w:sz w:val="28"/>
          <w:szCs w:val="28"/>
        </w:rPr>
        <w:t>- осуществление бюджетных полномочий получателя бюджетных средств, а в случаях, определенных муниципальными правовыми актами муниципального района и государственными актами органов государственной власти Красноярского края, осуществляет бюджетные полномочия распределителя бюджетных средств, в соответствии с бюджетным кодексом Российской Федерации;</w:t>
      </w:r>
    </w:p>
    <w:p w14:paraId="373118F7" w14:textId="77777777" w:rsidR="00BA6C62" w:rsidRPr="00AE4F48" w:rsidRDefault="00BA6C62" w:rsidP="00BA6C62">
      <w:pPr>
        <w:widowControl w:val="0"/>
        <w:tabs>
          <w:tab w:val="left" w:pos="-284"/>
        </w:tabs>
        <w:autoSpaceDE w:val="0"/>
        <w:autoSpaceDN w:val="0"/>
        <w:adjustRightInd w:val="0"/>
        <w:ind w:firstLine="567"/>
        <w:jc w:val="both"/>
        <w:rPr>
          <w:sz w:val="28"/>
          <w:szCs w:val="28"/>
        </w:rPr>
      </w:pPr>
      <w:r w:rsidRPr="00AE4F48">
        <w:rPr>
          <w:sz w:val="28"/>
          <w:szCs w:val="28"/>
        </w:rPr>
        <w:t>- формирование и реализация политики в сфере жилищно-коммунального хозяйства, обращения с твердыми коммунальными отходами, хранения нефтепродуктов и транспорта;</w:t>
      </w:r>
    </w:p>
    <w:p w14:paraId="71978109" w14:textId="77777777" w:rsidR="00BA6C62" w:rsidRPr="00AE4F48" w:rsidRDefault="00BA6C62" w:rsidP="00BA6C62">
      <w:pPr>
        <w:widowControl w:val="0"/>
        <w:tabs>
          <w:tab w:val="left" w:pos="-284"/>
        </w:tabs>
        <w:autoSpaceDE w:val="0"/>
        <w:autoSpaceDN w:val="0"/>
        <w:adjustRightInd w:val="0"/>
        <w:ind w:firstLine="567"/>
        <w:jc w:val="both"/>
        <w:rPr>
          <w:sz w:val="28"/>
          <w:szCs w:val="28"/>
        </w:rPr>
      </w:pPr>
      <w:r w:rsidRPr="00AE4F48">
        <w:rPr>
          <w:sz w:val="28"/>
          <w:szCs w:val="28"/>
        </w:rPr>
        <w:t>- обеспечение контроля за соблюдением законодательства Российской Федерации, Красноярского края и нормативных правовых актов Эвенкийского муниципального района в сфере жилищно-коммунального хозяйства, обращения с твердыми коммунальными отходами, хранения нефтепродуктов и транспорта;</w:t>
      </w:r>
    </w:p>
    <w:p w14:paraId="5C3E3725" w14:textId="77777777" w:rsidR="00BA6C62" w:rsidRPr="00AE4F48" w:rsidRDefault="00BA6C62" w:rsidP="00BA6C62">
      <w:pPr>
        <w:widowControl w:val="0"/>
        <w:tabs>
          <w:tab w:val="left" w:pos="-284"/>
        </w:tabs>
        <w:autoSpaceDE w:val="0"/>
        <w:autoSpaceDN w:val="0"/>
        <w:adjustRightInd w:val="0"/>
        <w:ind w:firstLine="567"/>
        <w:jc w:val="both"/>
        <w:rPr>
          <w:sz w:val="28"/>
          <w:szCs w:val="28"/>
        </w:rPr>
      </w:pPr>
      <w:r w:rsidRPr="00AE4F48">
        <w:rPr>
          <w:sz w:val="28"/>
          <w:szCs w:val="28"/>
        </w:rPr>
        <w:t>- осуществление взаимодействия, сотрудничества и координации деятельности Администрации Эвенкийского муниципального района и органов местного самоуправления поселений по вопросам, относящимся к компетенции Департамента;</w:t>
      </w:r>
    </w:p>
    <w:p w14:paraId="12A55FE6" w14:textId="2F92AF5D" w:rsidR="00BA6C62" w:rsidRPr="00AE4F48" w:rsidRDefault="00BA6C62" w:rsidP="00BA6C62">
      <w:pPr>
        <w:ind w:firstLine="567"/>
        <w:jc w:val="both"/>
        <w:rPr>
          <w:rFonts w:eastAsiaTheme="minorEastAsia"/>
          <w:sz w:val="28"/>
          <w:szCs w:val="28"/>
        </w:rPr>
      </w:pPr>
      <w:r w:rsidRPr="00AE4F48">
        <w:rPr>
          <w:rFonts w:eastAsiaTheme="minorEastAsia"/>
          <w:sz w:val="28"/>
          <w:szCs w:val="28"/>
        </w:rPr>
        <w:t>- и другие.</w:t>
      </w:r>
    </w:p>
    <w:p w14:paraId="6D5CA5C9" w14:textId="77777777" w:rsidR="00BA6C62" w:rsidRPr="00AE4F48" w:rsidRDefault="00BA6C62" w:rsidP="00BA6C62">
      <w:pPr>
        <w:ind w:firstLine="567"/>
        <w:jc w:val="both"/>
        <w:rPr>
          <w:rFonts w:eastAsiaTheme="minorEastAsia"/>
          <w:sz w:val="28"/>
          <w:szCs w:val="28"/>
        </w:rPr>
      </w:pPr>
      <w:r w:rsidRPr="00AE4F48">
        <w:rPr>
          <w:rFonts w:eastAsiaTheme="minorEastAsia"/>
          <w:sz w:val="28"/>
          <w:szCs w:val="28"/>
        </w:rPr>
        <w:t>Функции Департамента:</w:t>
      </w:r>
    </w:p>
    <w:p w14:paraId="165108CF" w14:textId="77777777" w:rsidR="00BA6C62" w:rsidRPr="00AE4F48" w:rsidRDefault="00BA6C62" w:rsidP="00BA6C62">
      <w:pPr>
        <w:ind w:firstLine="567"/>
        <w:jc w:val="both"/>
        <w:rPr>
          <w:rFonts w:eastAsiaTheme="minorEastAsia"/>
          <w:sz w:val="28"/>
          <w:szCs w:val="28"/>
        </w:rPr>
      </w:pPr>
      <w:r w:rsidRPr="00AE4F48">
        <w:rPr>
          <w:rFonts w:eastAsiaTheme="minorEastAsia"/>
          <w:sz w:val="28"/>
          <w:szCs w:val="28"/>
        </w:rPr>
        <w:t>- осуществляет формирование программы пассажирских перевозок по соответствующему виду транспорта для включения в проект краевого бюджета на очередной год;</w:t>
      </w:r>
    </w:p>
    <w:p w14:paraId="3DCB992F" w14:textId="77777777" w:rsidR="00BA6C62" w:rsidRPr="00AE4F48" w:rsidRDefault="00BA6C62" w:rsidP="00BA6C62">
      <w:pPr>
        <w:ind w:firstLine="567"/>
        <w:jc w:val="both"/>
        <w:rPr>
          <w:rFonts w:eastAsiaTheme="minorEastAsia"/>
          <w:sz w:val="28"/>
          <w:szCs w:val="28"/>
        </w:rPr>
      </w:pPr>
      <w:r w:rsidRPr="00AE4F48">
        <w:rPr>
          <w:rFonts w:eastAsiaTheme="minorEastAsia"/>
          <w:sz w:val="28"/>
          <w:szCs w:val="28"/>
        </w:rPr>
        <w:t>- формирует потребность бюджетных средств по предоставлению субсидий из районного бюджета;</w:t>
      </w:r>
    </w:p>
    <w:p w14:paraId="46C06B74" w14:textId="77777777" w:rsidR="00BA6C62" w:rsidRPr="00AE4F48" w:rsidRDefault="00BA6C62" w:rsidP="00BA6C62">
      <w:pPr>
        <w:ind w:firstLine="567"/>
        <w:jc w:val="both"/>
        <w:rPr>
          <w:rFonts w:eastAsiaTheme="minorEastAsia"/>
          <w:sz w:val="28"/>
          <w:szCs w:val="28"/>
        </w:rPr>
      </w:pPr>
      <w:r w:rsidRPr="00AE4F48">
        <w:rPr>
          <w:rFonts w:eastAsiaTheme="minorEastAsia"/>
          <w:sz w:val="28"/>
          <w:szCs w:val="28"/>
        </w:rPr>
        <w:lastRenderedPageBreak/>
        <w:t>- осуществляет в соответствии с Бюджетным кодексом Российской Федерации и нормативными правовыми актами Администрации Эвенкийского муниципального района Красноярского края бюджетные полномочия главного администратора (администратора) доходов бюджета по видам (подвидам) доходов, закрепленным за ним решением о бюджете на соответствующий финансовый год;</w:t>
      </w:r>
    </w:p>
    <w:p w14:paraId="5EE710A3" w14:textId="77777777" w:rsidR="00BA6C62" w:rsidRPr="00AE4F48" w:rsidRDefault="00BA6C62" w:rsidP="00BA6C62">
      <w:pPr>
        <w:ind w:firstLine="567"/>
        <w:jc w:val="both"/>
        <w:rPr>
          <w:rFonts w:eastAsiaTheme="minorEastAsia"/>
          <w:sz w:val="28"/>
          <w:szCs w:val="28"/>
        </w:rPr>
      </w:pPr>
      <w:r w:rsidRPr="00AE4F48">
        <w:rPr>
          <w:rFonts w:eastAsiaTheme="minorEastAsia"/>
          <w:sz w:val="28"/>
          <w:szCs w:val="28"/>
        </w:rPr>
        <w:t>- осуществляет функции заказчика при приобретении и поставке оборудования, механизмов и техники муниципальным предприятиям и организациям района, занятым в жилищно-коммунальном хозяйстве района, а также организациям, обеспечивающим транспортные перевозки;</w:t>
      </w:r>
    </w:p>
    <w:p w14:paraId="0E83F60A" w14:textId="07251946" w:rsidR="00BA6C62" w:rsidRPr="00AE4F48" w:rsidRDefault="00BA6C62" w:rsidP="00AE4F48">
      <w:pPr>
        <w:ind w:firstLine="567"/>
        <w:jc w:val="both"/>
        <w:rPr>
          <w:rFonts w:eastAsiaTheme="minorEastAsia"/>
          <w:sz w:val="28"/>
          <w:szCs w:val="28"/>
        </w:rPr>
      </w:pPr>
      <w:r w:rsidRPr="00AE4F48">
        <w:rPr>
          <w:rFonts w:eastAsiaTheme="minorEastAsia"/>
          <w:sz w:val="28"/>
          <w:szCs w:val="28"/>
        </w:rPr>
        <w:t>- и другие.</w:t>
      </w:r>
    </w:p>
    <w:p w14:paraId="372926FF" w14:textId="4EEBF507" w:rsidR="00BA6C62" w:rsidRPr="00AE4F48" w:rsidRDefault="00BA6C62" w:rsidP="00BA6C62">
      <w:pPr>
        <w:ind w:firstLine="567"/>
        <w:jc w:val="both"/>
        <w:rPr>
          <w:rFonts w:eastAsiaTheme="minorEastAsia"/>
          <w:sz w:val="28"/>
          <w:szCs w:val="28"/>
        </w:rPr>
      </w:pPr>
      <w:r w:rsidRPr="00AE4F48">
        <w:rPr>
          <w:rFonts w:eastAsiaTheme="minorEastAsia"/>
          <w:sz w:val="28"/>
          <w:szCs w:val="28"/>
        </w:rPr>
        <w:t>Руководитель Департамента инженерного обеспечения Администрации Эвенкийского муниципального района Красноярского</w:t>
      </w:r>
      <w:r w:rsidR="00AE4F48">
        <w:rPr>
          <w:rFonts w:eastAsiaTheme="minorEastAsia"/>
          <w:sz w:val="28"/>
          <w:szCs w:val="28"/>
        </w:rPr>
        <w:t xml:space="preserve"> края - Сипанс Роланд </w:t>
      </w:r>
      <w:r w:rsidR="00AE4F48" w:rsidRPr="008D7628">
        <w:rPr>
          <w:rFonts w:eastAsiaTheme="minorEastAsia"/>
          <w:sz w:val="28"/>
          <w:szCs w:val="28"/>
        </w:rPr>
        <w:t>Андреевич (</w:t>
      </w:r>
      <w:r w:rsidR="005C2281" w:rsidRPr="008D7628">
        <w:rPr>
          <w:rFonts w:eastAsiaTheme="minorEastAsia"/>
          <w:sz w:val="28"/>
          <w:szCs w:val="28"/>
        </w:rPr>
        <w:t>Распоряжение Администрации</w:t>
      </w:r>
      <w:r w:rsidR="008D7628" w:rsidRPr="008D7628">
        <w:rPr>
          <w:rFonts w:eastAsiaTheme="minorEastAsia"/>
          <w:sz w:val="28"/>
          <w:szCs w:val="28"/>
        </w:rPr>
        <w:t xml:space="preserve"> ЭМР от 28.02.2017 №01-93</w:t>
      </w:r>
      <w:r w:rsidR="00AE4F48" w:rsidRPr="008D7628">
        <w:rPr>
          <w:rFonts w:eastAsiaTheme="minorEastAsia"/>
          <w:sz w:val="28"/>
          <w:szCs w:val="28"/>
        </w:rPr>
        <w:t>)</w:t>
      </w:r>
      <w:r w:rsidR="008D7628" w:rsidRPr="008D7628">
        <w:rPr>
          <w:rFonts w:eastAsiaTheme="minorEastAsia"/>
          <w:sz w:val="28"/>
          <w:szCs w:val="28"/>
        </w:rPr>
        <w:t>.</w:t>
      </w:r>
    </w:p>
    <w:p w14:paraId="188F51D2" w14:textId="113318EB" w:rsidR="008E5F87" w:rsidRPr="007118D6" w:rsidRDefault="00BA6C62" w:rsidP="00B43BD7">
      <w:pPr>
        <w:pStyle w:val="a3"/>
        <w:ind w:firstLine="567"/>
        <w:jc w:val="both"/>
        <w:rPr>
          <w:rFonts w:ascii="Times New Roman" w:hAnsi="Times New Roman" w:cs="Times New Roman"/>
          <w:sz w:val="28"/>
          <w:szCs w:val="28"/>
        </w:rPr>
      </w:pPr>
      <w:r w:rsidRPr="00AE4F48">
        <w:rPr>
          <w:rFonts w:ascii="Times New Roman" w:hAnsi="Times New Roman" w:cs="Times New Roman"/>
          <w:sz w:val="28"/>
          <w:szCs w:val="28"/>
        </w:rPr>
        <w:t>Заместитель руководителя Департамента инженерного обеспечения Администрации Эвенкийского муниципального района Красноярского края - Батракова Ольга Владимировна</w:t>
      </w:r>
      <w:r w:rsidR="008D7628">
        <w:rPr>
          <w:rFonts w:ascii="Times New Roman" w:hAnsi="Times New Roman" w:cs="Times New Roman"/>
          <w:sz w:val="28"/>
          <w:szCs w:val="28"/>
        </w:rPr>
        <w:t xml:space="preserve">, на момент проверки </w:t>
      </w:r>
      <w:r w:rsidR="00017AE9">
        <w:rPr>
          <w:rFonts w:ascii="Times New Roman" w:hAnsi="Times New Roman" w:cs="Times New Roman"/>
          <w:sz w:val="28"/>
          <w:szCs w:val="28"/>
        </w:rPr>
        <w:t>исполняла</w:t>
      </w:r>
      <w:r w:rsidR="00407B83">
        <w:rPr>
          <w:rFonts w:ascii="Times New Roman" w:hAnsi="Times New Roman" w:cs="Times New Roman"/>
          <w:sz w:val="28"/>
          <w:szCs w:val="28"/>
        </w:rPr>
        <w:t xml:space="preserve"> обязанности руководителя Департамента инженерного обеспечения Администрации Эвенкийского муниципального района</w:t>
      </w:r>
      <w:r w:rsidR="00017AE9">
        <w:rPr>
          <w:rFonts w:ascii="Times New Roman" w:hAnsi="Times New Roman" w:cs="Times New Roman"/>
          <w:sz w:val="28"/>
          <w:szCs w:val="28"/>
        </w:rPr>
        <w:t xml:space="preserve"> с 01.07.2024 по 23.08.2024 (Распоряжение Администрации ЭМР от 03.05.2024 №01-142).</w:t>
      </w:r>
    </w:p>
    <w:p w14:paraId="1978BECB" w14:textId="77777777" w:rsidR="00904DF9" w:rsidRPr="008E5F87" w:rsidRDefault="007118D6" w:rsidP="00904DF9">
      <w:pPr>
        <w:pStyle w:val="a3"/>
        <w:jc w:val="center"/>
        <w:rPr>
          <w:rFonts w:ascii="Times New Roman" w:hAnsi="Times New Roman" w:cs="Times New Roman"/>
          <w:bCs/>
          <w:i/>
          <w:iCs/>
          <w:sz w:val="28"/>
          <w:szCs w:val="28"/>
          <w:u w:val="single"/>
        </w:rPr>
      </w:pPr>
      <w:r w:rsidRPr="008E5F87">
        <w:rPr>
          <w:rFonts w:ascii="Times New Roman" w:hAnsi="Times New Roman" w:cs="Times New Roman"/>
          <w:bCs/>
          <w:i/>
          <w:iCs/>
          <w:sz w:val="28"/>
          <w:szCs w:val="28"/>
          <w:u w:val="single"/>
        </w:rPr>
        <w:t xml:space="preserve">Муниципальное казенное учреждение «Управление автомобильных </w:t>
      </w:r>
    </w:p>
    <w:p w14:paraId="0C418596" w14:textId="6A715939" w:rsidR="00E85BCD" w:rsidRPr="008E5F87" w:rsidRDefault="007118D6" w:rsidP="00904DF9">
      <w:pPr>
        <w:pStyle w:val="a3"/>
        <w:jc w:val="center"/>
        <w:rPr>
          <w:rFonts w:ascii="Times New Roman" w:hAnsi="Times New Roman" w:cs="Times New Roman"/>
          <w:bCs/>
          <w:i/>
          <w:iCs/>
          <w:color w:val="365F91" w:themeColor="accent1" w:themeShade="BF"/>
          <w:sz w:val="28"/>
          <w:szCs w:val="28"/>
          <w:u w:val="single"/>
        </w:rPr>
      </w:pPr>
      <w:r w:rsidRPr="008E5F87">
        <w:rPr>
          <w:rFonts w:ascii="Times New Roman" w:hAnsi="Times New Roman" w:cs="Times New Roman"/>
          <w:bCs/>
          <w:i/>
          <w:iCs/>
          <w:sz w:val="28"/>
          <w:szCs w:val="28"/>
          <w:u w:val="single"/>
        </w:rPr>
        <w:t>дорог по Эвенкийскому муниципальному району».</w:t>
      </w:r>
    </w:p>
    <w:p w14:paraId="51A91F68" w14:textId="2812CBF3" w:rsidR="007118D6" w:rsidRDefault="007118D6" w:rsidP="007118D6">
      <w:pPr>
        <w:autoSpaceDE w:val="0"/>
        <w:autoSpaceDN w:val="0"/>
        <w:adjustRightInd w:val="0"/>
        <w:ind w:firstLine="567"/>
        <w:jc w:val="both"/>
        <w:outlineLvl w:val="1"/>
        <w:rPr>
          <w:sz w:val="28"/>
          <w:szCs w:val="28"/>
        </w:rPr>
      </w:pPr>
      <w:r>
        <w:rPr>
          <w:sz w:val="28"/>
          <w:szCs w:val="28"/>
        </w:rPr>
        <w:t xml:space="preserve">Муниципальное казенное учреждение «Управление автомобильных дорог по Эвенкийскому муниципальному району» (далее </w:t>
      </w:r>
      <w:r w:rsidR="00373FDA">
        <w:rPr>
          <w:sz w:val="28"/>
          <w:szCs w:val="28"/>
        </w:rPr>
        <w:t>-</w:t>
      </w:r>
      <w:r>
        <w:rPr>
          <w:sz w:val="28"/>
          <w:szCs w:val="28"/>
        </w:rPr>
        <w:t xml:space="preserve"> Учреждение</w:t>
      </w:r>
      <w:r w:rsidR="00D12DD7">
        <w:rPr>
          <w:sz w:val="28"/>
          <w:szCs w:val="28"/>
        </w:rPr>
        <w:t xml:space="preserve">, </w:t>
      </w:r>
      <w:r w:rsidR="005E4C63" w:rsidRPr="00C832ED">
        <w:rPr>
          <w:sz w:val="28"/>
          <w:szCs w:val="28"/>
        </w:rPr>
        <w:t>Управление автомобильных дорог</w:t>
      </w:r>
      <w:r w:rsidRPr="00C832ED">
        <w:rPr>
          <w:sz w:val="28"/>
          <w:szCs w:val="28"/>
        </w:rPr>
        <w:t>)</w:t>
      </w:r>
      <w:r>
        <w:rPr>
          <w:sz w:val="28"/>
          <w:szCs w:val="28"/>
        </w:rPr>
        <w:t xml:space="preserve"> создано для управления дорожным хозяйством на территории Эвенкийского муниципального района, развития инфраструктуры, способной выполнять весь комплекс дорожных работ, строительство сооружений на дорогах, обеспечение их надлежащего содержания, эксплуатации, ремонта, реконструкции, надежности и безопасности движения.</w:t>
      </w:r>
    </w:p>
    <w:p w14:paraId="6026AC66" w14:textId="4589BEC3" w:rsidR="007118D6" w:rsidRDefault="007118D6" w:rsidP="007118D6">
      <w:pPr>
        <w:autoSpaceDE w:val="0"/>
        <w:autoSpaceDN w:val="0"/>
        <w:adjustRightInd w:val="0"/>
        <w:ind w:firstLine="567"/>
        <w:jc w:val="both"/>
        <w:outlineLvl w:val="1"/>
        <w:rPr>
          <w:sz w:val="28"/>
          <w:szCs w:val="28"/>
        </w:rPr>
      </w:pPr>
      <w:r>
        <w:rPr>
          <w:sz w:val="28"/>
          <w:szCs w:val="28"/>
        </w:rPr>
        <w:t xml:space="preserve">Учреждение создано на основании постановления </w:t>
      </w:r>
      <w:r w:rsidR="00373FDA">
        <w:rPr>
          <w:sz w:val="28"/>
          <w:szCs w:val="28"/>
        </w:rPr>
        <w:t>А</w:t>
      </w:r>
      <w:r>
        <w:rPr>
          <w:sz w:val="28"/>
          <w:szCs w:val="28"/>
        </w:rPr>
        <w:t xml:space="preserve">дминистрации Эвенкийского муниципального района «О создании муниципального учреждения «Управление автомобильных дорог по Эвенкийскому муниципальному району» от 11.12.2006 </w:t>
      </w:r>
      <w:r w:rsidRPr="007118D6">
        <w:rPr>
          <w:sz w:val="28"/>
          <w:szCs w:val="28"/>
        </w:rPr>
        <w:t>№242</w:t>
      </w:r>
      <w:r>
        <w:rPr>
          <w:sz w:val="28"/>
          <w:szCs w:val="28"/>
        </w:rPr>
        <w:t>-п. На основании постановления Администрации Эвенкийского муниципального района от 19.11.2010 №711-п «Об утверждении Перечня казенных учреждений Эвенкийского муниципального района, муниципальное учреждение «Управление автомобильных дорог по Эвенкийскому муниципальному району» переименовано в муниципальное казенное учреждение «Управление автомобильных дорог по Эвенкийскому муниципальному району».</w:t>
      </w:r>
    </w:p>
    <w:p w14:paraId="46B0BA2B" w14:textId="77777777" w:rsidR="007118D6" w:rsidRDefault="007118D6" w:rsidP="007118D6">
      <w:pPr>
        <w:autoSpaceDE w:val="0"/>
        <w:autoSpaceDN w:val="0"/>
        <w:adjustRightInd w:val="0"/>
        <w:ind w:firstLine="567"/>
        <w:jc w:val="both"/>
        <w:outlineLvl w:val="1"/>
        <w:rPr>
          <w:sz w:val="28"/>
          <w:szCs w:val="28"/>
        </w:rPr>
      </w:pPr>
      <w:r>
        <w:rPr>
          <w:sz w:val="28"/>
          <w:szCs w:val="28"/>
        </w:rPr>
        <w:t xml:space="preserve">Учреждение является юридическим лицом, имеет самостоятельный баланс, обособленное имущество, расчетный и иные счета в банках, круглую печать со своим наименованием на русском языке, бланки, штампы. </w:t>
      </w:r>
      <w:r>
        <w:rPr>
          <w:sz w:val="28"/>
          <w:szCs w:val="28"/>
        </w:rPr>
        <w:lastRenderedPageBreak/>
        <w:t xml:space="preserve">Учреждение приобретает права юридического лица с момента его государственной регистрации.   </w:t>
      </w:r>
    </w:p>
    <w:p w14:paraId="04E2D9CB" w14:textId="77777777" w:rsidR="007118D6" w:rsidRDefault="007118D6" w:rsidP="007118D6">
      <w:pPr>
        <w:autoSpaceDE w:val="0"/>
        <w:autoSpaceDN w:val="0"/>
        <w:adjustRightInd w:val="0"/>
        <w:ind w:firstLine="567"/>
        <w:jc w:val="both"/>
        <w:outlineLvl w:val="1"/>
        <w:rPr>
          <w:sz w:val="28"/>
          <w:szCs w:val="28"/>
        </w:rPr>
      </w:pPr>
      <w:r>
        <w:rPr>
          <w:sz w:val="28"/>
          <w:szCs w:val="28"/>
        </w:rPr>
        <w:t>Учреждение руководствуется в своей деятельности Гражданским Кодексом Российской Федерации, указами и распоряжениями Президента Российской Федерации, законами Красноярского края, нормативно правовыми актами Эвенкийского муниципального района.</w:t>
      </w:r>
    </w:p>
    <w:p w14:paraId="0DC9EFE1" w14:textId="77777777" w:rsidR="007118D6" w:rsidRDefault="007118D6" w:rsidP="007118D6">
      <w:pPr>
        <w:autoSpaceDE w:val="0"/>
        <w:autoSpaceDN w:val="0"/>
        <w:adjustRightInd w:val="0"/>
        <w:ind w:firstLine="567"/>
        <w:jc w:val="both"/>
        <w:outlineLvl w:val="1"/>
        <w:rPr>
          <w:sz w:val="28"/>
          <w:szCs w:val="28"/>
        </w:rPr>
      </w:pPr>
      <w:r>
        <w:rPr>
          <w:sz w:val="28"/>
          <w:szCs w:val="28"/>
        </w:rPr>
        <w:t>Юридический и фактический адрес (местонахождение) Учреждения: Российская Федерация, Красноярский край, Эвенкийский район, п. Тура, ул.  Советская, 2.</w:t>
      </w:r>
    </w:p>
    <w:p w14:paraId="170447E2" w14:textId="77777777" w:rsidR="007118D6" w:rsidRDefault="007118D6" w:rsidP="007118D6">
      <w:pPr>
        <w:autoSpaceDE w:val="0"/>
        <w:autoSpaceDN w:val="0"/>
        <w:adjustRightInd w:val="0"/>
        <w:ind w:firstLine="567"/>
        <w:jc w:val="both"/>
        <w:outlineLvl w:val="1"/>
        <w:rPr>
          <w:sz w:val="28"/>
          <w:szCs w:val="28"/>
        </w:rPr>
      </w:pPr>
      <w:r>
        <w:rPr>
          <w:sz w:val="28"/>
          <w:szCs w:val="28"/>
        </w:rPr>
        <w:t>Основными целями Учреждения являются:</w:t>
      </w:r>
    </w:p>
    <w:p w14:paraId="1A4664F9" w14:textId="77777777" w:rsidR="007118D6" w:rsidRDefault="007118D6" w:rsidP="007118D6">
      <w:pPr>
        <w:autoSpaceDE w:val="0"/>
        <w:autoSpaceDN w:val="0"/>
        <w:adjustRightInd w:val="0"/>
        <w:ind w:firstLine="567"/>
        <w:jc w:val="both"/>
        <w:outlineLvl w:val="1"/>
        <w:rPr>
          <w:sz w:val="28"/>
          <w:szCs w:val="28"/>
        </w:rPr>
      </w:pPr>
      <w:r>
        <w:rPr>
          <w:sz w:val="28"/>
          <w:szCs w:val="28"/>
        </w:rPr>
        <w:t>- координация, регулирование и контроль деятельности в отрасли дорожного хозяйства Эвенкийского муниципального района;</w:t>
      </w:r>
    </w:p>
    <w:p w14:paraId="199C5CF5" w14:textId="77777777" w:rsidR="007118D6" w:rsidRDefault="007118D6" w:rsidP="007118D6">
      <w:pPr>
        <w:autoSpaceDE w:val="0"/>
        <w:autoSpaceDN w:val="0"/>
        <w:adjustRightInd w:val="0"/>
        <w:ind w:firstLine="567"/>
        <w:jc w:val="both"/>
        <w:outlineLvl w:val="1"/>
        <w:rPr>
          <w:sz w:val="28"/>
          <w:szCs w:val="28"/>
        </w:rPr>
      </w:pPr>
      <w:r>
        <w:rPr>
          <w:sz w:val="28"/>
          <w:szCs w:val="28"/>
        </w:rPr>
        <w:t>- управление круглогодичными и сезонными (зимними) автомобильными дорогами общего пользования и имуществом на них;</w:t>
      </w:r>
    </w:p>
    <w:p w14:paraId="1EA6D4D5" w14:textId="77777777" w:rsidR="007118D6" w:rsidRDefault="007118D6" w:rsidP="007118D6">
      <w:pPr>
        <w:autoSpaceDE w:val="0"/>
        <w:autoSpaceDN w:val="0"/>
        <w:adjustRightInd w:val="0"/>
        <w:ind w:firstLine="567"/>
        <w:jc w:val="both"/>
        <w:outlineLvl w:val="1"/>
        <w:rPr>
          <w:sz w:val="28"/>
          <w:szCs w:val="28"/>
        </w:rPr>
      </w:pPr>
      <w:r>
        <w:rPr>
          <w:sz w:val="28"/>
          <w:szCs w:val="28"/>
        </w:rPr>
        <w:t>- финансирование в соответствии со сметой доходов и расходов Учреждения и договорами (контрактами) работ по проектированию, строительству (реконструкции), ремонту и содержанию круглогодичных и сезонных (зимних) автомобильных дорог общего пользования, сооружений на них и других объектов дорожного комплекса Эвенкийского муниципального района;</w:t>
      </w:r>
    </w:p>
    <w:p w14:paraId="013FC134" w14:textId="77777777" w:rsidR="007118D6" w:rsidRPr="00125866" w:rsidRDefault="007118D6" w:rsidP="007118D6">
      <w:pPr>
        <w:autoSpaceDE w:val="0"/>
        <w:autoSpaceDN w:val="0"/>
        <w:adjustRightInd w:val="0"/>
        <w:ind w:firstLine="567"/>
        <w:jc w:val="both"/>
        <w:outlineLvl w:val="1"/>
        <w:rPr>
          <w:sz w:val="28"/>
          <w:szCs w:val="28"/>
        </w:rPr>
      </w:pPr>
      <w:r>
        <w:rPr>
          <w:sz w:val="28"/>
          <w:szCs w:val="28"/>
        </w:rPr>
        <w:t>- содействие проведению на территории района государственной политики в области содержания, эксплуатации, ремонта, строительства и реконструкции круглогодичных и сезонных (зимник) автомобильных дорог общего пользования;</w:t>
      </w:r>
    </w:p>
    <w:p w14:paraId="05E3A8DB" w14:textId="77777777" w:rsidR="007118D6" w:rsidRDefault="007118D6" w:rsidP="007118D6">
      <w:pPr>
        <w:autoSpaceDE w:val="0"/>
        <w:autoSpaceDN w:val="0"/>
        <w:adjustRightInd w:val="0"/>
        <w:ind w:firstLine="567"/>
        <w:jc w:val="both"/>
        <w:outlineLvl w:val="1"/>
        <w:rPr>
          <w:sz w:val="28"/>
          <w:szCs w:val="28"/>
        </w:rPr>
      </w:pPr>
      <w:r>
        <w:rPr>
          <w:sz w:val="28"/>
          <w:szCs w:val="28"/>
        </w:rPr>
        <w:t xml:space="preserve">- совершенствование и развитие сети круглогодичных и сезонным (зимних) автомобильных дорог общего пользования, повышение их технического уровня и транспортно-эксплуатационного состояния; </w:t>
      </w:r>
    </w:p>
    <w:p w14:paraId="09D19F8C" w14:textId="77777777" w:rsidR="007118D6" w:rsidRDefault="007118D6" w:rsidP="007118D6">
      <w:pPr>
        <w:autoSpaceDE w:val="0"/>
        <w:autoSpaceDN w:val="0"/>
        <w:adjustRightInd w:val="0"/>
        <w:ind w:firstLine="567"/>
        <w:jc w:val="both"/>
        <w:outlineLvl w:val="1"/>
        <w:rPr>
          <w:sz w:val="28"/>
          <w:szCs w:val="28"/>
        </w:rPr>
      </w:pPr>
      <w:r>
        <w:rPr>
          <w:sz w:val="28"/>
          <w:szCs w:val="28"/>
        </w:rPr>
        <w:t>- обеспечение безопасного и бесперебойного движения автомобильного транспорта, сохранности автомобильных дорог, повышения их пропускной способности, благоустройства и экологической безопасности;</w:t>
      </w:r>
    </w:p>
    <w:p w14:paraId="49E26F7F" w14:textId="77777777" w:rsidR="007118D6" w:rsidRDefault="007118D6" w:rsidP="007118D6">
      <w:pPr>
        <w:autoSpaceDE w:val="0"/>
        <w:autoSpaceDN w:val="0"/>
        <w:adjustRightInd w:val="0"/>
        <w:ind w:firstLine="567"/>
        <w:jc w:val="both"/>
        <w:outlineLvl w:val="1"/>
        <w:rPr>
          <w:sz w:val="28"/>
          <w:szCs w:val="28"/>
        </w:rPr>
      </w:pPr>
      <w:r>
        <w:rPr>
          <w:sz w:val="28"/>
          <w:szCs w:val="28"/>
        </w:rPr>
        <w:t>- совершенствование структуры дорожного комплекса района;</w:t>
      </w:r>
    </w:p>
    <w:p w14:paraId="0EDC2719" w14:textId="77777777" w:rsidR="007118D6" w:rsidRDefault="007118D6" w:rsidP="007118D6">
      <w:pPr>
        <w:autoSpaceDE w:val="0"/>
        <w:autoSpaceDN w:val="0"/>
        <w:adjustRightInd w:val="0"/>
        <w:ind w:firstLine="567"/>
        <w:jc w:val="both"/>
        <w:outlineLvl w:val="1"/>
        <w:rPr>
          <w:sz w:val="28"/>
          <w:szCs w:val="28"/>
        </w:rPr>
      </w:pPr>
      <w:r>
        <w:rPr>
          <w:sz w:val="28"/>
          <w:szCs w:val="28"/>
        </w:rPr>
        <w:t>- прочая вспомогательная деятельность сухопутного транспорта;</w:t>
      </w:r>
    </w:p>
    <w:p w14:paraId="2ED4AC78" w14:textId="77777777" w:rsidR="007118D6" w:rsidRDefault="007118D6" w:rsidP="007118D6">
      <w:pPr>
        <w:autoSpaceDE w:val="0"/>
        <w:autoSpaceDN w:val="0"/>
        <w:adjustRightInd w:val="0"/>
        <w:ind w:firstLine="567"/>
        <w:jc w:val="both"/>
        <w:outlineLvl w:val="1"/>
        <w:rPr>
          <w:sz w:val="28"/>
          <w:szCs w:val="28"/>
        </w:rPr>
      </w:pPr>
      <w:r>
        <w:rPr>
          <w:sz w:val="28"/>
          <w:szCs w:val="28"/>
        </w:rPr>
        <w:t xml:space="preserve">- деятельность по созданию и использованию баз данных и информационных ресурсов.   </w:t>
      </w:r>
    </w:p>
    <w:p w14:paraId="2FE94EE3" w14:textId="77777777" w:rsidR="007118D6" w:rsidRDefault="007118D6" w:rsidP="007118D6">
      <w:pPr>
        <w:autoSpaceDE w:val="0"/>
        <w:autoSpaceDN w:val="0"/>
        <w:adjustRightInd w:val="0"/>
        <w:ind w:firstLine="567"/>
        <w:jc w:val="both"/>
        <w:outlineLvl w:val="1"/>
        <w:rPr>
          <w:sz w:val="28"/>
          <w:szCs w:val="28"/>
        </w:rPr>
      </w:pPr>
      <w:r>
        <w:rPr>
          <w:sz w:val="28"/>
          <w:szCs w:val="28"/>
        </w:rPr>
        <w:t>Для достижения указанных целей Учреждение осуществляет следующие функции:</w:t>
      </w:r>
    </w:p>
    <w:p w14:paraId="24842565" w14:textId="77777777" w:rsidR="007118D6" w:rsidRDefault="007118D6" w:rsidP="007118D6">
      <w:pPr>
        <w:autoSpaceDE w:val="0"/>
        <w:autoSpaceDN w:val="0"/>
        <w:adjustRightInd w:val="0"/>
        <w:ind w:firstLine="567"/>
        <w:jc w:val="both"/>
        <w:outlineLvl w:val="1"/>
        <w:rPr>
          <w:sz w:val="28"/>
          <w:szCs w:val="28"/>
        </w:rPr>
      </w:pPr>
      <w:r>
        <w:rPr>
          <w:sz w:val="28"/>
          <w:szCs w:val="28"/>
        </w:rPr>
        <w:t>- проводит анализ и составляет прогноз развития дорожного комплекса в районе, обеспечивает разработку и реализацию районных программ в области содержания, ремонта, строительства и реконструкции круглогодичных и сезонных (зимних) автомобильных дорог;</w:t>
      </w:r>
    </w:p>
    <w:p w14:paraId="7C9B5FBE" w14:textId="77777777" w:rsidR="007118D6" w:rsidRDefault="007118D6" w:rsidP="007118D6">
      <w:pPr>
        <w:autoSpaceDE w:val="0"/>
        <w:autoSpaceDN w:val="0"/>
        <w:adjustRightInd w:val="0"/>
        <w:ind w:firstLine="567"/>
        <w:jc w:val="both"/>
        <w:outlineLvl w:val="1"/>
        <w:rPr>
          <w:sz w:val="28"/>
          <w:szCs w:val="28"/>
        </w:rPr>
      </w:pPr>
      <w:r>
        <w:rPr>
          <w:sz w:val="28"/>
          <w:szCs w:val="28"/>
        </w:rPr>
        <w:t>- утверждает перечни и титульные списки объектов дорожного комплекса района на проектирование, ремонтные и строительные работы;</w:t>
      </w:r>
    </w:p>
    <w:p w14:paraId="6FB4E3DF" w14:textId="77777777" w:rsidR="007118D6" w:rsidRDefault="007118D6" w:rsidP="007118D6">
      <w:pPr>
        <w:tabs>
          <w:tab w:val="left" w:pos="851"/>
        </w:tabs>
        <w:autoSpaceDE w:val="0"/>
        <w:autoSpaceDN w:val="0"/>
        <w:adjustRightInd w:val="0"/>
        <w:ind w:firstLine="567"/>
        <w:jc w:val="both"/>
        <w:outlineLvl w:val="1"/>
        <w:rPr>
          <w:sz w:val="28"/>
          <w:szCs w:val="28"/>
        </w:rPr>
      </w:pPr>
      <w:r>
        <w:rPr>
          <w:sz w:val="28"/>
          <w:szCs w:val="28"/>
        </w:rPr>
        <w:t xml:space="preserve">- осуществляет функции заказчика по строительству реконструкции, ремонту и содержанию круглогодичных и сезонных (зимних) автомобильных </w:t>
      </w:r>
      <w:r>
        <w:rPr>
          <w:sz w:val="28"/>
          <w:szCs w:val="28"/>
        </w:rPr>
        <w:lastRenderedPageBreak/>
        <w:t>дорог общего пользования, проектным, изыскательским, научно</w:t>
      </w:r>
      <w:r w:rsidRPr="00A33832">
        <w:rPr>
          <w:sz w:val="28"/>
          <w:szCs w:val="28"/>
        </w:rPr>
        <w:t xml:space="preserve"> -</w:t>
      </w:r>
      <w:r>
        <w:rPr>
          <w:sz w:val="28"/>
          <w:szCs w:val="28"/>
        </w:rPr>
        <w:t xml:space="preserve"> исследовательским работам в дорожном комплексе района и т.д.   </w:t>
      </w:r>
    </w:p>
    <w:p w14:paraId="0996D8ED" w14:textId="51E2DE82" w:rsidR="007118D6" w:rsidRDefault="007118D6" w:rsidP="007118D6">
      <w:pPr>
        <w:autoSpaceDE w:val="0"/>
        <w:autoSpaceDN w:val="0"/>
        <w:adjustRightInd w:val="0"/>
        <w:ind w:firstLine="567"/>
        <w:jc w:val="both"/>
        <w:outlineLvl w:val="1"/>
        <w:rPr>
          <w:sz w:val="28"/>
          <w:szCs w:val="28"/>
        </w:rPr>
      </w:pPr>
      <w:r>
        <w:rPr>
          <w:sz w:val="28"/>
          <w:szCs w:val="28"/>
        </w:rPr>
        <w:t>Управление выступает в роли Заказчика на территории Эвенкийского муниципального района по проектированию, строительству и ремонту, реконструкции, эксплуатации и содержанию автомобильных дорог общего пользования и сооружений на них, осуществляет финансирование этих работ. Учреждение осуществляет контроль и приемку выполненных работ в соответствии с действующим законодательством Российской Федерации.</w:t>
      </w:r>
    </w:p>
    <w:p w14:paraId="7B0CB9C3" w14:textId="70335BDA" w:rsidR="007118D6" w:rsidRPr="004A1BF8" w:rsidRDefault="007118D6" w:rsidP="007118D6">
      <w:pPr>
        <w:ind w:firstLine="567"/>
        <w:jc w:val="both"/>
        <w:rPr>
          <w:rFonts w:eastAsiaTheme="minorEastAsia"/>
          <w:sz w:val="28"/>
          <w:szCs w:val="28"/>
        </w:rPr>
      </w:pPr>
      <w:r w:rsidRPr="004A1BF8">
        <w:rPr>
          <w:rFonts w:eastAsiaTheme="minorEastAsia"/>
          <w:sz w:val="28"/>
          <w:szCs w:val="28"/>
        </w:rPr>
        <w:t xml:space="preserve">На должность </w:t>
      </w:r>
      <w:r>
        <w:rPr>
          <w:rFonts w:eastAsiaTheme="minorEastAsia"/>
          <w:sz w:val="28"/>
          <w:szCs w:val="28"/>
        </w:rPr>
        <w:t xml:space="preserve">начальника муниципального казенного учреждения </w:t>
      </w:r>
      <w:r>
        <w:rPr>
          <w:sz w:val="28"/>
          <w:szCs w:val="28"/>
        </w:rPr>
        <w:t xml:space="preserve">«Управление автомобильных дорог по Эвенкийскому муниципальному </w:t>
      </w:r>
      <w:r w:rsidRPr="00A33832">
        <w:rPr>
          <w:sz w:val="28"/>
          <w:szCs w:val="28"/>
        </w:rPr>
        <w:t>району» назначен Козак Сергей Геннадьевич</w:t>
      </w:r>
      <w:r w:rsidRPr="00A33832">
        <w:rPr>
          <w:rFonts w:eastAsiaTheme="minorEastAsia"/>
          <w:sz w:val="28"/>
          <w:szCs w:val="28"/>
        </w:rPr>
        <w:t xml:space="preserve"> </w:t>
      </w:r>
      <w:r w:rsidRPr="004A1BF8">
        <w:rPr>
          <w:rFonts w:eastAsiaTheme="minorEastAsia"/>
          <w:sz w:val="28"/>
          <w:szCs w:val="28"/>
        </w:rPr>
        <w:t xml:space="preserve">(распоряжения по личному составу Администрации Эвенкийского муниципального района от </w:t>
      </w:r>
      <w:r w:rsidRPr="00A33832">
        <w:rPr>
          <w:rFonts w:eastAsiaTheme="minorEastAsia"/>
          <w:sz w:val="28"/>
          <w:szCs w:val="28"/>
        </w:rPr>
        <w:t>17</w:t>
      </w:r>
      <w:r w:rsidR="00230F24">
        <w:rPr>
          <w:rFonts w:eastAsiaTheme="minorEastAsia"/>
          <w:sz w:val="28"/>
          <w:szCs w:val="28"/>
        </w:rPr>
        <w:t xml:space="preserve"> марта </w:t>
      </w:r>
      <w:r w:rsidRPr="004A1BF8">
        <w:rPr>
          <w:rFonts w:eastAsiaTheme="minorEastAsia"/>
          <w:sz w:val="28"/>
          <w:szCs w:val="28"/>
        </w:rPr>
        <w:t>202</w:t>
      </w:r>
      <w:r w:rsidRPr="00A33832">
        <w:rPr>
          <w:rFonts w:eastAsiaTheme="minorEastAsia"/>
          <w:sz w:val="28"/>
          <w:szCs w:val="28"/>
        </w:rPr>
        <w:t>0</w:t>
      </w:r>
      <w:r w:rsidR="00230F24">
        <w:rPr>
          <w:rFonts w:eastAsiaTheme="minorEastAsia"/>
          <w:sz w:val="28"/>
          <w:szCs w:val="28"/>
        </w:rPr>
        <w:t xml:space="preserve"> года</w:t>
      </w:r>
      <w:r w:rsidRPr="004A1BF8">
        <w:rPr>
          <w:rFonts w:eastAsiaTheme="minorEastAsia"/>
          <w:sz w:val="28"/>
          <w:szCs w:val="28"/>
        </w:rPr>
        <w:t xml:space="preserve"> №01-</w:t>
      </w:r>
      <w:r w:rsidRPr="00A33832">
        <w:rPr>
          <w:rFonts w:eastAsiaTheme="minorEastAsia"/>
          <w:sz w:val="28"/>
          <w:szCs w:val="28"/>
        </w:rPr>
        <w:t>101</w:t>
      </w:r>
      <w:r w:rsidRPr="004A1BF8">
        <w:rPr>
          <w:rFonts w:eastAsiaTheme="minorEastAsia"/>
          <w:sz w:val="28"/>
          <w:szCs w:val="28"/>
        </w:rPr>
        <w:t>).</w:t>
      </w:r>
    </w:p>
    <w:p w14:paraId="22A53B53" w14:textId="2C1BE389" w:rsidR="009060E9" w:rsidRPr="008E5F87" w:rsidRDefault="009060E9" w:rsidP="00904DF9">
      <w:pPr>
        <w:pStyle w:val="a3"/>
        <w:jc w:val="center"/>
        <w:rPr>
          <w:rFonts w:ascii="Times New Roman" w:hAnsi="Times New Roman" w:cs="Times New Roman"/>
          <w:bCs/>
          <w:i/>
          <w:iCs/>
          <w:sz w:val="28"/>
          <w:szCs w:val="28"/>
          <w:u w:val="single"/>
        </w:rPr>
      </w:pPr>
      <w:r w:rsidRPr="008E5F87">
        <w:rPr>
          <w:rFonts w:ascii="Times New Roman" w:hAnsi="Times New Roman" w:cs="Times New Roman"/>
          <w:bCs/>
          <w:i/>
          <w:iCs/>
          <w:sz w:val="28"/>
          <w:szCs w:val="28"/>
          <w:u w:val="single"/>
        </w:rPr>
        <w:t xml:space="preserve">Администрация посёлка Тура </w:t>
      </w:r>
    </w:p>
    <w:p w14:paraId="44F4C0EE" w14:textId="3BD23C71" w:rsidR="009060E9" w:rsidRPr="008E5F87" w:rsidRDefault="009060E9" w:rsidP="00904DF9">
      <w:pPr>
        <w:pStyle w:val="a3"/>
        <w:jc w:val="center"/>
        <w:rPr>
          <w:rFonts w:ascii="Times New Roman" w:hAnsi="Times New Roman" w:cs="Times New Roman"/>
          <w:bCs/>
          <w:i/>
          <w:iCs/>
          <w:sz w:val="28"/>
          <w:szCs w:val="28"/>
          <w:u w:val="single"/>
        </w:rPr>
      </w:pPr>
      <w:r w:rsidRPr="008E5F87">
        <w:rPr>
          <w:rFonts w:ascii="Times New Roman" w:hAnsi="Times New Roman" w:cs="Times New Roman"/>
          <w:bCs/>
          <w:i/>
          <w:iCs/>
          <w:sz w:val="28"/>
          <w:szCs w:val="28"/>
          <w:u w:val="single"/>
        </w:rPr>
        <w:t>Эвенкийского муниципального района</w:t>
      </w:r>
      <w:r w:rsidR="00373FDA" w:rsidRPr="008E5F87">
        <w:rPr>
          <w:rFonts w:ascii="Times New Roman" w:hAnsi="Times New Roman" w:cs="Times New Roman"/>
          <w:bCs/>
          <w:i/>
          <w:iCs/>
          <w:sz w:val="28"/>
          <w:szCs w:val="28"/>
          <w:u w:val="single"/>
        </w:rPr>
        <w:t xml:space="preserve"> Красноярского края</w:t>
      </w:r>
      <w:r w:rsidRPr="008E5F87">
        <w:rPr>
          <w:rFonts w:ascii="Times New Roman" w:hAnsi="Times New Roman" w:cs="Times New Roman"/>
          <w:bCs/>
          <w:i/>
          <w:iCs/>
          <w:sz w:val="28"/>
          <w:szCs w:val="28"/>
          <w:u w:val="single"/>
        </w:rPr>
        <w:t>.</w:t>
      </w:r>
    </w:p>
    <w:p w14:paraId="2024C27B" w14:textId="77777777" w:rsidR="001F24EA" w:rsidRPr="00F54ECB" w:rsidRDefault="001F24EA" w:rsidP="001F24EA">
      <w:pPr>
        <w:tabs>
          <w:tab w:val="left" w:pos="567"/>
        </w:tabs>
        <w:ind w:firstLine="567"/>
        <w:jc w:val="both"/>
        <w:rPr>
          <w:color w:val="000000"/>
          <w:sz w:val="28"/>
          <w:szCs w:val="20"/>
        </w:rPr>
      </w:pPr>
      <w:r w:rsidRPr="00F54ECB">
        <w:rPr>
          <w:color w:val="000000"/>
          <w:sz w:val="28"/>
          <w:szCs w:val="20"/>
        </w:rPr>
        <w:t>Полное название организации: Администрация поселка Тура Эвенкийского муниципального района Красноярского края.</w:t>
      </w:r>
    </w:p>
    <w:p w14:paraId="3D45AB25" w14:textId="77777777" w:rsidR="001F24EA" w:rsidRPr="00CD561A" w:rsidRDefault="001F24EA" w:rsidP="001F24EA">
      <w:pPr>
        <w:ind w:firstLine="567"/>
        <w:jc w:val="both"/>
        <w:rPr>
          <w:color w:val="000000"/>
          <w:sz w:val="28"/>
          <w:szCs w:val="20"/>
        </w:rPr>
      </w:pPr>
      <w:r w:rsidRPr="00F54ECB">
        <w:rPr>
          <w:color w:val="000000"/>
          <w:sz w:val="28"/>
          <w:szCs w:val="20"/>
        </w:rPr>
        <w:t>Сокращенное название организации:</w:t>
      </w:r>
      <w:r w:rsidRPr="00CD561A">
        <w:rPr>
          <w:color w:val="000000"/>
          <w:sz w:val="28"/>
          <w:szCs w:val="20"/>
        </w:rPr>
        <w:t xml:space="preserve"> Администрация </w:t>
      </w:r>
      <w:r>
        <w:rPr>
          <w:color w:val="000000"/>
          <w:sz w:val="28"/>
          <w:szCs w:val="20"/>
        </w:rPr>
        <w:t>поселка Тура.</w:t>
      </w:r>
    </w:p>
    <w:p w14:paraId="34C388B4" w14:textId="77777777" w:rsidR="001F24EA" w:rsidRPr="00CD1E6A" w:rsidRDefault="001F24EA" w:rsidP="001F24EA">
      <w:pPr>
        <w:ind w:firstLine="567"/>
        <w:jc w:val="both"/>
        <w:rPr>
          <w:sz w:val="28"/>
        </w:rPr>
      </w:pPr>
      <w:r w:rsidRPr="00CD561A">
        <w:rPr>
          <w:sz w:val="28"/>
        </w:rPr>
        <w:t>Юридический и фактический адрес: 648</w:t>
      </w:r>
      <w:r>
        <w:rPr>
          <w:sz w:val="28"/>
        </w:rPr>
        <w:t>000</w:t>
      </w:r>
      <w:r w:rsidRPr="00CD561A">
        <w:rPr>
          <w:sz w:val="28"/>
        </w:rPr>
        <w:t>,</w:t>
      </w:r>
      <w:r>
        <w:rPr>
          <w:sz w:val="28"/>
        </w:rPr>
        <w:t xml:space="preserve"> </w:t>
      </w:r>
      <w:r w:rsidRPr="00CD561A">
        <w:rPr>
          <w:sz w:val="28"/>
        </w:rPr>
        <w:t>Красноярский край, Эвенкийский</w:t>
      </w:r>
      <w:r>
        <w:rPr>
          <w:sz w:val="28"/>
        </w:rPr>
        <w:t xml:space="preserve"> муниципальный </w:t>
      </w:r>
      <w:r w:rsidRPr="00CD561A">
        <w:rPr>
          <w:sz w:val="28"/>
        </w:rPr>
        <w:t xml:space="preserve">район, </w:t>
      </w:r>
      <w:r>
        <w:rPr>
          <w:sz w:val="28"/>
        </w:rPr>
        <w:t>п</w:t>
      </w:r>
      <w:r w:rsidRPr="00CD1E6A">
        <w:rPr>
          <w:sz w:val="28"/>
        </w:rPr>
        <w:t xml:space="preserve">. Тура ул. Советская, 4.  </w:t>
      </w:r>
    </w:p>
    <w:p w14:paraId="4C602833" w14:textId="77777777" w:rsidR="001F24EA" w:rsidRDefault="001F24EA" w:rsidP="001F24EA">
      <w:pPr>
        <w:autoSpaceDE w:val="0"/>
        <w:autoSpaceDN w:val="0"/>
        <w:adjustRightInd w:val="0"/>
        <w:ind w:firstLine="567"/>
        <w:jc w:val="both"/>
        <w:rPr>
          <w:sz w:val="28"/>
          <w:szCs w:val="28"/>
        </w:rPr>
      </w:pPr>
      <w:r w:rsidRPr="00CD1E6A">
        <w:rPr>
          <w:sz w:val="28"/>
          <w:szCs w:val="28"/>
        </w:rPr>
        <w:t>Администрация поселка Тура Эвенкийского муниципального района Красноярского края является исполнительно-распорядительным органом сельского поселения поселка Тура, наделенным</w:t>
      </w:r>
      <w:r>
        <w:rPr>
          <w:sz w:val="28"/>
          <w:szCs w:val="28"/>
        </w:rPr>
        <w:t xml:space="preserve"> Уставом поселка Тура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Красноярского края.</w:t>
      </w:r>
    </w:p>
    <w:p w14:paraId="1FF2F8F5" w14:textId="3B2ED97A" w:rsidR="001F24EA" w:rsidRDefault="001F24EA" w:rsidP="001F24EA">
      <w:pPr>
        <w:ind w:firstLine="567"/>
        <w:jc w:val="both"/>
        <w:rPr>
          <w:sz w:val="28"/>
        </w:rPr>
      </w:pPr>
      <w:r w:rsidRPr="00B354B2">
        <w:rPr>
          <w:sz w:val="28"/>
        </w:rPr>
        <w:t xml:space="preserve">Устав сельского поселения </w:t>
      </w:r>
      <w:r>
        <w:rPr>
          <w:sz w:val="28"/>
        </w:rPr>
        <w:t>поселка Тура</w:t>
      </w:r>
      <w:r w:rsidRPr="00B354B2">
        <w:rPr>
          <w:sz w:val="28"/>
        </w:rPr>
        <w:t xml:space="preserve"> Эвенкийского муниципального района Красноярского </w:t>
      </w:r>
      <w:r w:rsidRPr="00B95513">
        <w:rPr>
          <w:sz w:val="28"/>
        </w:rPr>
        <w:t>края</w:t>
      </w:r>
      <w:r w:rsidR="00373FDA" w:rsidRPr="00B95513">
        <w:rPr>
          <w:sz w:val="28"/>
        </w:rPr>
        <w:t xml:space="preserve"> (с учетом изменений)</w:t>
      </w:r>
      <w:r w:rsidRPr="00B95513">
        <w:rPr>
          <w:sz w:val="28"/>
        </w:rPr>
        <w:t>, зарегистрирован</w:t>
      </w:r>
      <w:r w:rsidRPr="00B354B2">
        <w:rPr>
          <w:sz w:val="28"/>
        </w:rPr>
        <w:t xml:space="preserve"> </w:t>
      </w:r>
      <w:r>
        <w:rPr>
          <w:sz w:val="28"/>
        </w:rPr>
        <w:t>в Управлении Минюста России по Красноярскому краю 19 сентября 2012 года №</w:t>
      </w:r>
      <w:r>
        <w:rPr>
          <w:sz w:val="28"/>
          <w:lang w:val="en-US"/>
        </w:rPr>
        <w:t>RU</w:t>
      </w:r>
      <w:r w:rsidRPr="00B354B2">
        <w:rPr>
          <w:sz w:val="28"/>
        </w:rPr>
        <w:t>245443012012001</w:t>
      </w:r>
      <w:r>
        <w:rPr>
          <w:sz w:val="28"/>
        </w:rPr>
        <w:t>.</w:t>
      </w:r>
    </w:p>
    <w:p w14:paraId="47458CF8" w14:textId="77777777" w:rsidR="001F24EA" w:rsidRPr="008433A4" w:rsidRDefault="001F24EA" w:rsidP="001F24EA">
      <w:pPr>
        <w:ind w:firstLine="567"/>
        <w:jc w:val="both"/>
        <w:rPr>
          <w:sz w:val="28"/>
          <w:szCs w:val="28"/>
        </w:rPr>
      </w:pPr>
      <w:r w:rsidRPr="008433A4">
        <w:rPr>
          <w:sz w:val="28"/>
          <w:szCs w:val="28"/>
        </w:rPr>
        <w:t>К компетенции Администрации, согласно статье 3</w:t>
      </w:r>
      <w:r>
        <w:rPr>
          <w:sz w:val="28"/>
          <w:szCs w:val="28"/>
        </w:rPr>
        <w:t>5</w:t>
      </w:r>
      <w:r w:rsidRPr="008433A4">
        <w:rPr>
          <w:sz w:val="28"/>
          <w:szCs w:val="28"/>
        </w:rPr>
        <w:t xml:space="preserve"> Устава относится:</w:t>
      </w:r>
    </w:p>
    <w:p w14:paraId="523DE840" w14:textId="77777777" w:rsidR="001F24EA" w:rsidRPr="008433A4" w:rsidRDefault="001F24EA" w:rsidP="001F24EA">
      <w:pPr>
        <w:tabs>
          <w:tab w:val="left" w:pos="567"/>
        </w:tabs>
        <w:ind w:firstLine="567"/>
        <w:jc w:val="both"/>
        <w:rPr>
          <w:sz w:val="28"/>
          <w:szCs w:val="28"/>
        </w:rPr>
      </w:pPr>
      <w:r w:rsidRPr="008433A4">
        <w:rPr>
          <w:sz w:val="28"/>
          <w:szCs w:val="28"/>
        </w:rPr>
        <w:t xml:space="preserve">- разработка и исполнение бюджета </w:t>
      </w:r>
      <w:r>
        <w:rPr>
          <w:sz w:val="28"/>
          <w:szCs w:val="28"/>
        </w:rPr>
        <w:t>поселка Тура</w:t>
      </w:r>
      <w:r w:rsidRPr="008433A4">
        <w:rPr>
          <w:sz w:val="28"/>
          <w:szCs w:val="28"/>
        </w:rPr>
        <w:t>;</w:t>
      </w:r>
    </w:p>
    <w:p w14:paraId="2C03B724" w14:textId="77777777" w:rsidR="001F24EA" w:rsidRDefault="001F24EA" w:rsidP="001F24EA">
      <w:pPr>
        <w:autoSpaceDE w:val="0"/>
        <w:autoSpaceDN w:val="0"/>
        <w:adjustRightInd w:val="0"/>
        <w:ind w:firstLine="567"/>
        <w:jc w:val="both"/>
        <w:rPr>
          <w:sz w:val="28"/>
          <w:szCs w:val="28"/>
        </w:rPr>
      </w:pPr>
      <w:r w:rsidRPr="008433A4">
        <w:rPr>
          <w:sz w:val="28"/>
          <w:szCs w:val="28"/>
        </w:rPr>
        <w:t>-</w:t>
      </w:r>
      <w:r>
        <w:rPr>
          <w:sz w:val="28"/>
          <w:szCs w:val="28"/>
        </w:rPr>
        <w:t xml:space="preserve"> </w:t>
      </w:r>
      <w:r w:rsidRPr="008433A4">
        <w:rPr>
          <w:sz w:val="28"/>
          <w:szCs w:val="28"/>
        </w:rPr>
        <w:t xml:space="preserve">осуществление </w:t>
      </w:r>
      <w:r>
        <w:rPr>
          <w:sz w:val="28"/>
          <w:szCs w:val="28"/>
        </w:rPr>
        <w:t>в соответствии с решениями поселкового Совета депутатов правомочия владения, пользования и распоряжения муниципальной собственностью поселка Тура;</w:t>
      </w:r>
    </w:p>
    <w:p w14:paraId="2595BC64" w14:textId="77777777" w:rsidR="001F24EA" w:rsidRPr="008433A4" w:rsidRDefault="001F24EA" w:rsidP="001F24EA">
      <w:pPr>
        <w:autoSpaceDE w:val="0"/>
        <w:autoSpaceDN w:val="0"/>
        <w:adjustRightInd w:val="0"/>
        <w:ind w:firstLine="567"/>
        <w:jc w:val="both"/>
        <w:rPr>
          <w:sz w:val="28"/>
          <w:szCs w:val="28"/>
        </w:rPr>
      </w:pPr>
      <w:r w:rsidRPr="008433A4">
        <w:rPr>
          <w:sz w:val="28"/>
          <w:szCs w:val="28"/>
        </w:rPr>
        <w:t xml:space="preserve">- </w:t>
      </w:r>
      <w:r>
        <w:rPr>
          <w:sz w:val="28"/>
          <w:szCs w:val="28"/>
        </w:rPr>
        <w:t>создает муниципальные предприятия и учреждения, осуществляет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r w:rsidRPr="008433A4">
        <w:rPr>
          <w:sz w:val="28"/>
          <w:szCs w:val="28"/>
        </w:rPr>
        <w:t>;</w:t>
      </w:r>
    </w:p>
    <w:p w14:paraId="7C6919C6" w14:textId="77777777" w:rsidR="001F24EA" w:rsidRDefault="001F24EA" w:rsidP="001F24EA">
      <w:pPr>
        <w:autoSpaceDE w:val="0"/>
        <w:autoSpaceDN w:val="0"/>
        <w:adjustRightInd w:val="0"/>
        <w:ind w:firstLine="567"/>
        <w:jc w:val="both"/>
        <w:rPr>
          <w:sz w:val="28"/>
          <w:szCs w:val="28"/>
        </w:rPr>
      </w:pPr>
      <w:r>
        <w:rPr>
          <w:sz w:val="28"/>
          <w:szCs w:val="28"/>
        </w:rPr>
        <w:t>- финансирует муниципальные учреждения;</w:t>
      </w:r>
    </w:p>
    <w:p w14:paraId="670EABC6" w14:textId="77777777" w:rsidR="001F24EA" w:rsidRDefault="001F24EA" w:rsidP="001F24EA">
      <w:pPr>
        <w:autoSpaceDE w:val="0"/>
        <w:autoSpaceDN w:val="0"/>
        <w:adjustRightInd w:val="0"/>
        <w:ind w:firstLine="567"/>
        <w:jc w:val="both"/>
        <w:rPr>
          <w:sz w:val="28"/>
          <w:szCs w:val="28"/>
        </w:rPr>
      </w:pPr>
      <w:r>
        <w:rPr>
          <w:sz w:val="28"/>
          <w:szCs w:val="28"/>
        </w:rPr>
        <w:t>- осуществляет функции главного распорядителя бюджетных средств при исполнении бюджета поселка Тура;</w:t>
      </w:r>
    </w:p>
    <w:p w14:paraId="38E0CC08" w14:textId="77777777" w:rsidR="001F24EA" w:rsidRDefault="001F24EA" w:rsidP="001F24EA">
      <w:pPr>
        <w:autoSpaceDE w:val="0"/>
        <w:autoSpaceDN w:val="0"/>
        <w:adjustRightInd w:val="0"/>
        <w:ind w:firstLine="567"/>
        <w:jc w:val="both"/>
        <w:rPr>
          <w:sz w:val="28"/>
          <w:szCs w:val="28"/>
        </w:rPr>
      </w:pPr>
      <w:r w:rsidRPr="008433A4">
        <w:rPr>
          <w:sz w:val="28"/>
          <w:szCs w:val="28"/>
        </w:rPr>
        <w:lastRenderedPageBreak/>
        <w:t xml:space="preserve">- </w:t>
      </w:r>
      <w:r>
        <w:rPr>
          <w:sz w:val="28"/>
          <w:szCs w:val="28"/>
        </w:rPr>
        <w:t>выступает заказчиком работ по благоустройству и озеленению территории поселка Тура, строительству и реконструкции объектов социальной инфраструктуры, муниципального жилья, производству товаров и оказанию услуг для населения поселка Тура;</w:t>
      </w:r>
    </w:p>
    <w:p w14:paraId="23002779" w14:textId="77777777" w:rsidR="001F24EA" w:rsidRPr="008433A4" w:rsidRDefault="001F24EA" w:rsidP="001F24EA">
      <w:pPr>
        <w:ind w:firstLine="567"/>
        <w:contextualSpacing/>
        <w:jc w:val="both"/>
        <w:rPr>
          <w:sz w:val="28"/>
          <w:szCs w:val="28"/>
        </w:rPr>
      </w:pPr>
      <w:r w:rsidRPr="008433A4">
        <w:rPr>
          <w:sz w:val="28"/>
          <w:szCs w:val="28"/>
        </w:rPr>
        <w:t>- и другое.</w:t>
      </w:r>
    </w:p>
    <w:p w14:paraId="57F71B42" w14:textId="77777777" w:rsidR="001F24EA" w:rsidRDefault="001F24EA" w:rsidP="001F24EA">
      <w:pPr>
        <w:autoSpaceDE w:val="0"/>
        <w:autoSpaceDN w:val="0"/>
        <w:adjustRightInd w:val="0"/>
        <w:ind w:firstLine="567"/>
        <w:jc w:val="both"/>
        <w:rPr>
          <w:sz w:val="28"/>
          <w:szCs w:val="28"/>
        </w:rPr>
      </w:pPr>
      <w:r>
        <w:rPr>
          <w:sz w:val="28"/>
          <w:szCs w:val="28"/>
        </w:rPr>
        <w:t>Администрация поселка Тура осуществляет свою деятельность, в соответствии с федеральными законами, законами Красноярского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14:paraId="3DDD85B3" w14:textId="77777777" w:rsidR="001F24EA" w:rsidRPr="005633EF" w:rsidRDefault="001F24EA" w:rsidP="001F24EA">
      <w:pPr>
        <w:ind w:firstLine="567"/>
        <w:jc w:val="both"/>
        <w:rPr>
          <w:sz w:val="28"/>
          <w:szCs w:val="28"/>
        </w:rPr>
      </w:pPr>
      <w:r w:rsidRPr="00D9107F">
        <w:rPr>
          <w:sz w:val="28"/>
          <w:szCs w:val="28"/>
        </w:rPr>
        <w:t xml:space="preserve">Положение об Администрации </w:t>
      </w:r>
      <w:r>
        <w:rPr>
          <w:sz w:val="28"/>
          <w:szCs w:val="28"/>
        </w:rPr>
        <w:t>поселка Тура</w:t>
      </w:r>
      <w:r w:rsidRPr="00D9107F">
        <w:rPr>
          <w:sz w:val="28"/>
          <w:szCs w:val="28"/>
        </w:rPr>
        <w:t xml:space="preserve"> утверждено Решением </w:t>
      </w:r>
      <w:r>
        <w:rPr>
          <w:sz w:val="28"/>
          <w:szCs w:val="28"/>
        </w:rPr>
        <w:t xml:space="preserve">Туринского поселкового </w:t>
      </w:r>
      <w:r w:rsidRPr="00D9107F">
        <w:rPr>
          <w:sz w:val="28"/>
          <w:szCs w:val="28"/>
        </w:rPr>
        <w:t xml:space="preserve">Совета депутатов </w:t>
      </w:r>
      <w:r w:rsidRPr="00CD1E6A">
        <w:rPr>
          <w:sz w:val="28"/>
          <w:szCs w:val="28"/>
        </w:rPr>
        <w:t>от 26 ноября 2014 года №5/3-1</w:t>
      </w:r>
      <w:r>
        <w:rPr>
          <w:sz w:val="28"/>
          <w:szCs w:val="28"/>
        </w:rPr>
        <w:t>/1.</w:t>
      </w:r>
    </w:p>
    <w:p w14:paraId="37B4EDCB" w14:textId="649FB551" w:rsidR="008E5F87" w:rsidRPr="00904DF9" w:rsidRDefault="001F24EA" w:rsidP="00A81CAA">
      <w:pPr>
        <w:ind w:firstLine="567"/>
        <w:jc w:val="both"/>
        <w:rPr>
          <w:sz w:val="28"/>
          <w:szCs w:val="28"/>
        </w:rPr>
      </w:pPr>
      <w:r w:rsidRPr="00CD1E6A">
        <w:rPr>
          <w:sz w:val="28"/>
        </w:rPr>
        <w:t xml:space="preserve">С 17 декабря 2019 года должность Главы поселка Тура занимает </w:t>
      </w:r>
      <w:r w:rsidRPr="00CD1E6A">
        <w:rPr>
          <w:sz w:val="28"/>
          <w:szCs w:val="28"/>
        </w:rPr>
        <w:t>Воробьева Татьяна Александровна</w:t>
      </w:r>
      <w:r w:rsidRPr="00CD1E6A">
        <w:rPr>
          <w:sz w:val="28"/>
        </w:rPr>
        <w:t xml:space="preserve"> (Решение Туринского поселкового Совета депутатов от 17 декабря 2019 года №6/4-1-2 «Об изб</w:t>
      </w:r>
      <w:r w:rsidRPr="005D011F">
        <w:rPr>
          <w:sz w:val="28"/>
        </w:rPr>
        <w:t>рании Главы муниципального образования сельско</w:t>
      </w:r>
      <w:r>
        <w:rPr>
          <w:sz w:val="28"/>
        </w:rPr>
        <w:t>го</w:t>
      </w:r>
      <w:r w:rsidRPr="005D011F">
        <w:rPr>
          <w:sz w:val="28"/>
        </w:rPr>
        <w:t xml:space="preserve"> поселени</w:t>
      </w:r>
      <w:r>
        <w:rPr>
          <w:sz w:val="28"/>
        </w:rPr>
        <w:t>я</w:t>
      </w:r>
      <w:r w:rsidRPr="005D011F">
        <w:rPr>
          <w:sz w:val="28"/>
        </w:rPr>
        <w:t xml:space="preserve"> посел</w:t>
      </w:r>
      <w:r>
        <w:rPr>
          <w:sz w:val="28"/>
        </w:rPr>
        <w:t>ка</w:t>
      </w:r>
      <w:r w:rsidRPr="005D011F">
        <w:rPr>
          <w:sz w:val="28"/>
        </w:rPr>
        <w:t xml:space="preserve"> Тура»)</w:t>
      </w:r>
      <w:r w:rsidRPr="005D011F">
        <w:rPr>
          <w:sz w:val="28"/>
          <w:szCs w:val="28"/>
        </w:rPr>
        <w:t>.</w:t>
      </w:r>
    </w:p>
    <w:p w14:paraId="3653134D" w14:textId="77777777" w:rsidR="009060E9" w:rsidRPr="008E5F87" w:rsidRDefault="00FF580D" w:rsidP="00904DF9">
      <w:pPr>
        <w:pStyle w:val="a3"/>
        <w:jc w:val="center"/>
        <w:rPr>
          <w:rFonts w:ascii="Times New Roman" w:hAnsi="Times New Roman" w:cs="Times New Roman"/>
          <w:bCs/>
          <w:i/>
          <w:iCs/>
          <w:sz w:val="28"/>
          <w:szCs w:val="28"/>
          <w:u w:val="single"/>
        </w:rPr>
      </w:pPr>
      <w:r w:rsidRPr="008E5F87">
        <w:rPr>
          <w:rFonts w:ascii="Times New Roman" w:hAnsi="Times New Roman" w:cs="Times New Roman"/>
          <w:bCs/>
          <w:i/>
          <w:iCs/>
          <w:sz w:val="28"/>
          <w:szCs w:val="28"/>
          <w:u w:val="single"/>
        </w:rPr>
        <w:t xml:space="preserve">Администрация села Байкит </w:t>
      </w:r>
    </w:p>
    <w:p w14:paraId="5E828877" w14:textId="16F63E3A" w:rsidR="009C1310" w:rsidRPr="008E5F87" w:rsidRDefault="00FF580D" w:rsidP="00904DF9">
      <w:pPr>
        <w:pStyle w:val="a3"/>
        <w:jc w:val="center"/>
        <w:rPr>
          <w:rFonts w:ascii="Times New Roman" w:hAnsi="Times New Roman" w:cs="Times New Roman"/>
          <w:bCs/>
          <w:i/>
          <w:iCs/>
          <w:sz w:val="28"/>
          <w:szCs w:val="28"/>
          <w:u w:val="single"/>
        </w:rPr>
      </w:pPr>
      <w:r w:rsidRPr="008E5F87">
        <w:rPr>
          <w:rFonts w:ascii="Times New Roman" w:hAnsi="Times New Roman" w:cs="Times New Roman"/>
          <w:bCs/>
          <w:i/>
          <w:iCs/>
          <w:sz w:val="28"/>
          <w:szCs w:val="28"/>
          <w:u w:val="single"/>
        </w:rPr>
        <w:t>Эвенкийского муниципального района</w:t>
      </w:r>
      <w:r w:rsidR="006D6B6B" w:rsidRPr="008E5F87">
        <w:rPr>
          <w:rFonts w:ascii="Times New Roman" w:hAnsi="Times New Roman" w:cs="Times New Roman"/>
          <w:bCs/>
          <w:i/>
          <w:iCs/>
          <w:sz w:val="28"/>
          <w:szCs w:val="28"/>
          <w:u w:val="single"/>
        </w:rPr>
        <w:t xml:space="preserve"> Красноярского края</w:t>
      </w:r>
      <w:r w:rsidR="009060E9" w:rsidRPr="008E5F87">
        <w:rPr>
          <w:rFonts w:ascii="Times New Roman" w:hAnsi="Times New Roman" w:cs="Times New Roman"/>
          <w:bCs/>
          <w:i/>
          <w:iCs/>
          <w:sz w:val="28"/>
          <w:szCs w:val="28"/>
          <w:u w:val="single"/>
        </w:rPr>
        <w:t>.</w:t>
      </w:r>
    </w:p>
    <w:p w14:paraId="34A21999" w14:textId="77777777" w:rsidR="00FF580D" w:rsidRPr="000F1DEC" w:rsidRDefault="00FF580D" w:rsidP="00FF580D">
      <w:pPr>
        <w:ind w:right="-1" w:firstLine="567"/>
        <w:jc w:val="both"/>
        <w:rPr>
          <w:sz w:val="28"/>
          <w:szCs w:val="28"/>
        </w:rPr>
      </w:pPr>
      <w:r w:rsidRPr="00013741">
        <w:rPr>
          <w:sz w:val="28"/>
          <w:szCs w:val="28"/>
        </w:rPr>
        <w:t>Полное наименование Учреждения:</w:t>
      </w:r>
      <w:r w:rsidRPr="000F1DEC">
        <w:rPr>
          <w:sz w:val="28"/>
          <w:szCs w:val="28"/>
        </w:rPr>
        <w:t xml:space="preserve"> Администрация села Байкит Эвенкийского муниципального района Красноярского края.</w:t>
      </w:r>
    </w:p>
    <w:p w14:paraId="49BCE38A" w14:textId="77777777" w:rsidR="00FF580D" w:rsidRPr="003337B0" w:rsidRDefault="00FF580D" w:rsidP="00FF580D">
      <w:pPr>
        <w:autoSpaceDE w:val="0"/>
        <w:autoSpaceDN w:val="0"/>
        <w:adjustRightInd w:val="0"/>
        <w:ind w:right="-1" w:firstLine="567"/>
        <w:jc w:val="both"/>
        <w:rPr>
          <w:sz w:val="28"/>
          <w:szCs w:val="28"/>
        </w:rPr>
      </w:pPr>
      <w:r w:rsidRPr="00013741">
        <w:rPr>
          <w:sz w:val="28"/>
          <w:szCs w:val="28"/>
        </w:rPr>
        <w:t>Краткое наименование Учреждения:</w:t>
      </w:r>
      <w:r w:rsidRPr="000F1DEC">
        <w:rPr>
          <w:b/>
          <w:sz w:val="28"/>
          <w:szCs w:val="28"/>
        </w:rPr>
        <w:t xml:space="preserve"> </w:t>
      </w:r>
      <w:r w:rsidRPr="000F1DEC">
        <w:rPr>
          <w:sz w:val="28"/>
          <w:szCs w:val="28"/>
        </w:rPr>
        <w:t>Администрация</w:t>
      </w:r>
      <w:r w:rsidRPr="003337B0">
        <w:rPr>
          <w:sz w:val="28"/>
          <w:szCs w:val="28"/>
        </w:rPr>
        <w:t xml:space="preserve"> с. Байкит.</w:t>
      </w:r>
    </w:p>
    <w:p w14:paraId="6E72009E" w14:textId="77777777" w:rsidR="00FF580D" w:rsidRDefault="00FF580D" w:rsidP="00FF580D">
      <w:pPr>
        <w:autoSpaceDE w:val="0"/>
        <w:autoSpaceDN w:val="0"/>
        <w:adjustRightInd w:val="0"/>
        <w:ind w:right="-1" w:firstLine="567"/>
        <w:jc w:val="both"/>
        <w:rPr>
          <w:sz w:val="28"/>
          <w:szCs w:val="28"/>
        </w:rPr>
      </w:pPr>
      <w:r w:rsidRPr="0043562D">
        <w:rPr>
          <w:sz w:val="28"/>
          <w:szCs w:val="28"/>
        </w:rPr>
        <w:t>Юридический адрес: 648360, Красноярский край, Эвенкийский район, с.Байкит, ул. Титова, д. 17.</w:t>
      </w:r>
    </w:p>
    <w:p w14:paraId="268EA549" w14:textId="77777777" w:rsidR="00FF580D" w:rsidRDefault="00FF580D" w:rsidP="00FF580D">
      <w:pPr>
        <w:autoSpaceDE w:val="0"/>
        <w:autoSpaceDN w:val="0"/>
        <w:adjustRightInd w:val="0"/>
        <w:ind w:right="-1" w:firstLine="567"/>
        <w:jc w:val="both"/>
        <w:rPr>
          <w:sz w:val="28"/>
          <w:szCs w:val="28"/>
        </w:rPr>
      </w:pPr>
      <w:r w:rsidRPr="005830F0">
        <w:rPr>
          <w:sz w:val="28"/>
          <w:szCs w:val="28"/>
        </w:rPr>
        <w:t>Администрация села Байкит</w:t>
      </w:r>
      <w:r w:rsidRPr="009515DF">
        <w:rPr>
          <w:color w:val="FF0000"/>
          <w:sz w:val="28"/>
          <w:szCs w:val="28"/>
        </w:rPr>
        <w:t xml:space="preserve"> </w:t>
      </w:r>
      <w:r w:rsidRPr="003337B0">
        <w:rPr>
          <w:sz w:val="28"/>
          <w:szCs w:val="28"/>
        </w:rPr>
        <w:t>Эвенкийского муниципального района Красноярского края</w:t>
      </w:r>
      <w:r w:rsidRPr="009515DF">
        <w:rPr>
          <w:color w:val="FF0000"/>
          <w:sz w:val="28"/>
          <w:szCs w:val="28"/>
        </w:rPr>
        <w:t xml:space="preserve"> </w:t>
      </w:r>
      <w:r w:rsidRPr="005830F0">
        <w:rPr>
          <w:sz w:val="28"/>
          <w:szCs w:val="28"/>
        </w:rPr>
        <w:t xml:space="preserve">является </w:t>
      </w:r>
      <w:r>
        <w:rPr>
          <w:sz w:val="28"/>
          <w:szCs w:val="28"/>
        </w:rPr>
        <w:t xml:space="preserve">исполнительно-распорядительным органом </w:t>
      </w:r>
      <w:r w:rsidRPr="00B3331A">
        <w:rPr>
          <w:sz w:val="28"/>
          <w:szCs w:val="28"/>
        </w:rPr>
        <w:t xml:space="preserve">местного самоуправления сельского поселения, наделенным Уставом </w:t>
      </w:r>
      <w:r w:rsidRPr="000D0661">
        <w:rPr>
          <w:sz w:val="28"/>
          <w:szCs w:val="28"/>
        </w:rPr>
        <w:t>села</w:t>
      </w:r>
      <w:r w:rsidRPr="005830F0">
        <w:rPr>
          <w:sz w:val="28"/>
          <w:szCs w:val="28"/>
        </w:rPr>
        <w:t xml:space="preserve"> Байкит</w:t>
      </w:r>
      <w:r w:rsidRPr="009515DF">
        <w:rPr>
          <w:color w:val="FF0000"/>
          <w:sz w:val="28"/>
          <w:szCs w:val="28"/>
        </w:rPr>
        <w:t xml:space="preserve"> </w:t>
      </w:r>
      <w:r w:rsidRPr="00B3331A">
        <w:rPr>
          <w:sz w:val="28"/>
          <w:szCs w:val="28"/>
        </w:rPr>
        <w:t>полномочиями</w:t>
      </w:r>
      <w:r w:rsidRPr="009515DF">
        <w:rPr>
          <w:color w:val="FF0000"/>
          <w:sz w:val="28"/>
          <w:szCs w:val="28"/>
        </w:rPr>
        <w:t xml:space="preserve"> </w:t>
      </w:r>
      <w:r w:rsidRPr="00176D26">
        <w:rPr>
          <w:sz w:val="28"/>
          <w:szCs w:val="28"/>
        </w:rPr>
        <w:t>по решению вопросов местного значения и полномочиями для осуществления отдельных государственных полномочий, переданных органами местного самоуправления федеральными законами и законами Красноярского края</w:t>
      </w:r>
      <w:r>
        <w:rPr>
          <w:sz w:val="28"/>
          <w:szCs w:val="28"/>
        </w:rPr>
        <w:t>, формируемым по профессиональному признаку</w:t>
      </w:r>
      <w:r w:rsidRPr="00176D26">
        <w:rPr>
          <w:sz w:val="28"/>
          <w:szCs w:val="28"/>
        </w:rPr>
        <w:t>.</w:t>
      </w:r>
    </w:p>
    <w:p w14:paraId="4967ACF9" w14:textId="7F1F3213" w:rsidR="00FF580D" w:rsidRPr="00AE02BB" w:rsidRDefault="00FF580D" w:rsidP="00FF580D">
      <w:pPr>
        <w:ind w:firstLine="567"/>
        <w:jc w:val="both"/>
        <w:rPr>
          <w:sz w:val="28"/>
          <w:szCs w:val="28"/>
        </w:rPr>
      </w:pPr>
      <w:r w:rsidRPr="00AE02BB">
        <w:rPr>
          <w:sz w:val="28"/>
          <w:szCs w:val="28"/>
        </w:rPr>
        <w:t>Устав села Байкит принят Решением Собрания представителей муниципального образования села Байкит от 30</w:t>
      </w:r>
      <w:r w:rsidR="00230F24">
        <w:rPr>
          <w:sz w:val="28"/>
          <w:szCs w:val="28"/>
        </w:rPr>
        <w:t xml:space="preserve"> декабря </w:t>
      </w:r>
      <w:r w:rsidRPr="00AE02BB">
        <w:rPr>
          <w:sz w:val="28"/>
          <w:szCs w:val="28"/>
        </w:rPr>
        <w:t>2004</w:t>
      </w:r>
      <w:r w:rsidR="00230F24">
        <w:rPr>
          <w:sz w:val="28"/>
          <w:szCs w:val="28"/>
        </w:rPr>
        <w:t xml:space="preserve"> года</w:t>
      </w:r>
      <w:r w:rsidRPr="00AE02BB">
        <w:rPr>
          <w:sz w:val="28"/>
          <w:szCs w:val="28"/>
        </w:rPr>
        <w:t xml:space="preserve"> №82 (с учетом изменений), зарегистрирован Постановлением Губернатора Эвенкийского автономного округа от 26</w:t>
      </w:r>
      <w:r w:rsidR="00230F24">
        <w:rPr>
          <w:sz w:val="28"/>
          <w:szCs w:val="28"/>
        </w:rPr>
        <w:t xml:space="preserve"> января </w:t>
      </w:r>
      <w:r w:rsidRPr="00AE02BB">
        <w:rPr>
          <w:sz w:val="28"/>
          <w:szCs w:val="28"/>
        </w:rPr>
        <w:t>2005</w:t>
      </w:r>
      <w:r w:rsidR="00230F24">
        <w:rPr>
          <w:sz w:val="28"/>
          <w:szCs w:val="28"/>
        </w:rPr>
        <w:t xml:space="preserve"> года</w:t>
      </w:r>
      <w:r w:rsidRPr="00AE02BB">
        <w:rPr>
          <w:sz w:val="28"/>
          <w:szCs w:val="28"/>
        </w:rPr>
        <w:t xml:space="preserve"> №24-п. </w:t>
      </w:r>
    </w:p>
    <w:p w14:paraId="2963A2ED" w14:textId="77777777" w:rsidR="00FF580D" w:rsidRPr="00AE02BB" w:rsidRDefault="00FF580D" w:rsidP="00FF580D">
      <w:pPr>
        <w:pStyle w:val="ConsNormal"/>
        <w:widowControl/>
        <w:ind w:firstLine="567"/>
        <w:jc w:val="both"/>
        <w:rPr>
          <w:rFonts w:ascii="Times New Roman" w:hAnsi="Times New Roman" w:cs="Times New Roman"/>
          <w:sz w:val="28"/>
          <w:szCs w:val="28"/>
        </w:rPr>
      </w:pPr>
      <w:r w:rsidRPr="00AE02BB">
        <w:rPr>
          <w:rFonts w:ascii="Times New Roman" w:hAnsi="Times New Roman" w:cs="Times New Roman"/>
          <w:sz w:val="28"/>
          <w:szCs w:val="28"/>
        </w:rPr>
        <w:t xml:space="preserve">Согласно статье 30 Устава Администрация - исполнительно-распорядительный орган местного самоуправления сельского поселения, наделенный настоящим Уставом полномочиями по решению вопросов местного значения. Администрацией руководит глава администрации на принципах единоначалия. Администрация обладает правами юридического лица. Администрация осуществляет свою деятельность в соответствии с законодательными и нормативными актами Российской Федерации и Красноярского края, решениями представительного органа, постановлениями </w:t>
      </w:r>
      <w:r w:rsidRPr="00AE02BB">
        <w:rPr>
          <w:rFonts w:ascii="Times New Roman" w:hAnsi="Times New Roman" w:cs="Times New Roman"/>
          <w:sz w:val="28"/>
          <w:szCs w:val="28"/>
        </w:rPr>
        <w:lastRenderedPageBreak/>
        <w:t>главы сельского поселения, настоящим Уставом и Положением об администрации.</w:t>
      </w:r>
    </w:p>
    <w:p w14:paraId="6E6E2919" w14:textId="77777777" w:rsidR="00FF580D" w:rsidRDefault="00FF580D" w:rsidP="00FF580D">
      <w:pPr>
        <w:ind w:firstLine="567"/>
        <w:jc w:val="both"/>
        <w:rPr>
          <w:sz w:val="28"/>
          <w:szCs w:val="28"/>
        </w:rPr>
      </w:pPr>
      <w:r w:rsidRPr="001430CB">
        <w:rPr>
          <w:sz w:val="28"/>
          <w:szCs w:val="28"/>
        </w:rPr>
        <w:t xml:space="preserve">К компетенции </w:t>
      </w:r>
      <w:r>
        <w:rPr>
          <w:sz w:val="28"/>
          <w:szCs w:val="28"/>
        </w:rPr>
        <w:t>А</w:t>
      </w:r>
      <w:r w:rsidRPr="001430CB">
        <w:rPr>
          <w:sz w:val="28"/>
          <w:szCs w:val="28"/>
        </w:rPr>
        <w:t>дминистрации, согласно статье 33 Устава относится:</w:t>
      </w:r>
    </w:p>
    <w:p w14:paraId="132B9D78" w14:textId="77777777" w:rsidR="00FF580D" w:rsidRPr="001430CB" w:rsidRDefault="00FF580D" w:rsidP="00FF580D">
      <w:pPr>
        <w:tabs>
          <w:tab w:val="left" w:pos="567"/>
        </w:tabs>
        <w:ind w:firstLine="567"/>
        <w:jc w:val="both"/>
        <w:rPr>
          <w:sz w:val="28"/>
          <w:szCs w:val="28"/>
        </w:rPr>
      </w:pPr>
      <w:r w:rsidRPr="001430CB">
        <w:rPr>
          <w:sz w:val="28"/>
          <w:szCs w:val="28"/>
        </w:rPr>
        <w:t>- разработка и исполнение бюджета села Байкит;</w:t>
      </w:r>
    </w:p>
    <w:p w14:paraId="0B44C1F7" w14:textId="77777777" w:rsidR="00FF580D" w:rsidRPr="001430CB" w:rsidRDefault="00FF580D" w:rsidP="00FF580D">
      <w:pPr>
        <w:tabs>
          <w:tab w:val="left" w:pos="567"/>
        </w:tabs>
        <w:ind w:firstLine="567"/>
        <w:jc w:val="both"/>
        <w:rPr>
          <w:sz w:val="28"/>
          <w:szCs w:val="28"/>
        </w:rPr>
      </w:pPr>
      <w:r w:rsidRPr="001430CB">
        <w:rPr>
          <w:sz w:val="28"/>
          <w:szCs w:val="28"/>
        </w:rPr>
        <w:t>- осуществление от имени села Байкит в соответствии с решениями Совета депутатов правомочия приобретения, владения, пользования и распоряжения муниципальной собственностью села Байкит;</w:t>
      </w:r>
    </w:p>
    <w:p w14:paraId="67D1CB23" w14:textId="77777777" w:rsidR="00FF580D" w:rsidRPr="00283AE9" w:rsidRDefault="00FF580D" w:rsidP="00FF580D">
      <w:pPr>
        <w:pStyle w:val="ad"/>
        <w:ind w:firstLine="567"/>
        <w:rPr>
          <w:sz w:val="28"/>
          <w:szCs w:val="28"/>
        </w:rPr>
      </w:pPr>
      <w:r w:rsidRPr="00283AE9">
        <w:rPr>
          <w:sz w:val="28"/>
          <w:szCs w:val="28"/>
        </w:rPr>
        <w:t>- разработка стратегии социально-экономического развития села Байкит;</w:t>
      </w:r>
    </w:p>
    <w:p w14:paraId="766AF692" w14:textId="77777777" w:rsidR="00FF580D" w:rsidRPr="001430CB" w:rsidRDefault="00FF580D" w:rsidP="00FF580D">
      <w:pPr>
        <w:ind w:firstLine="567"/>
        <w:contextualSpacing/>
        <w:jc w:val="both"/>
        <w:rPr>
          <w:sz w:val="28"/>
          <w:szCs w:val="28"/>
        </w:rPr>
      </w:pPr>
      <w:r w:rsidRPr="001430CB">
        <w:rPr>
          <w:sz w:val="28"/>
          <w:szCs w:val="28"/>
        </w:rPr>
        <w:t>- учреждает муниципальные унитарные предприятия и муниципальные учреждения, утверждает их уставы;</w:t>
      </w:r>
    </w:p>
    <w:p w14:paraId="00823EB9" w14:textId="77777777" w:rsidR="00FF580D" w:rsidRPr="001430CB" w:rsidRDefault="00FF580D" w:rsidP="00FF580D">
      <w:pPr>
        <w:ind w:firstLine="567"/>
        <w:contextualSpacing/>
        <w:jc w:val="both"/>
        <w:rPr>
          <w:sz w:val="28"/>
          <w:szCs w:val="28"/>
        </w:rPr>
      </w:pPr>
      <w:r w:rsidRPr="001430CB">
        <w:rPr>
          <w:sz w:val="28"/>
          <w:szCs w:val="28"/>
        </w:rPr>
        <w:t>- осуществление функции главного распорядителя бюджетных средств при исполнении бюджета села Байкит;</w:t>
      </w:r>
    </w:p>
    <w:p w14:paraId="1FACE01A" w14:textId="77777777" w:rsidR="00FF580D" w:rsidRPr="006D4FC4" w:rsidRDefault="00FF580D" w:rsidP="00FF580D">
      <w:pPr>
        <w:ind w:firstLine="567"/>
        <w:contextualSpacing/>
        <w:jc w:val="both"/>
        <w:rPr>
          <w:sz w:val="28"/>
          <w:szCs w:val="28"/>
        </w:rPr>
      </w:pPr>
      <w:r w:rsidRPr="00566A42">
        <w:rPr>
          <w:sz w:val="28"/>
          <w:szCs w:val="28"/>
        </w:rPr>
        <w:t xml:space="preserve">- выступает заказчиком работ по благоустройству и озеленению территории села Байкит, строительству и реконструкции объектов социальной инфраструктуры, муниципального жилья, производству товаров и </w:t>
      </w:r>
      <w:r w:rsidRPr="006D4FC4">
        <w:rPr>
          <w:sz w:val="28"/>
          <w:szCs w:val="28"/>
        </w:rPr>
        <w:t>оказанию услуг для населения села Байкит;</w:t>
      </w:r>
    </w:p>
    <w:p w14:paraId="461E1552" w14:textId="77777777" w:rsidR="00FF580D" w:rsidRPr="006D4FC4" w:rsidRDefault="00FF580D" w:rsidP="00FF580D">
      <w:pPr>
        <w:autoSpaceDE w:val="0"/>
        <w:autoSpaceDN w:val="0"/>
        <w:adjustRightInd w:val="0"/>
        <w:ind w:firstLine="567"/>
        <w:contextualSpacing/>
        <w:jc w:val="both"/>
        <w:rPr>
          <w:sz w:val="28"/>
          <w:szCs w:val="28"/>
        </w:rPr>
      </w:pPr>
      <w:r w:rsidRPr="006D4FC4">
        <w:rPr>
          <w:sz w:val="28"/>
          <w:szCs w:val="28"/>
        </w:rPr>
        <w:t>- осуществляет муниципальный контроль на автомобильном транспорте и в дорожном хозяйстве в границах населенных пунктов поселения, муниципальный жилищный контроль поселения и контроль за соблюдением правил благоустройства в с. Байкит;</w:t>
      </w:r>
    </w:p>
    <w:p w14:paraId="0B24C1E6" w14:textId="77777777" w:rsidR="00FF580D" w:rsidRPr="006D4FC4" w:rsidRDefault="00FF580D" w:rsidP="00FF580D">
      <w:pPr>
        <w:ind w:firstLine="567"/>
        <w:contextualSpacing/>
        <w:jc w:val="both"/>
        <w:rPr>
          <w:sz w:val="28"/>
          <w:szCs w:val="28"/>
        </w:rPr>
      </w:pPr>
      <w:r w:rsidRPr="006D4FC4">
        <w:rPr>
          <w:sz w:val="28"/>
          <w:szCs w:val="28"/>
        </w:rPr>
        <w:t>- и другое.</w:t>
      </w:r>
    </w:p>
    <w:p w14:paraId="5AF42335" w14:textId="7FBDE5AC" w:rsidR="00FF580D" w:rsidRDefault="00FF580D" w:rsidP="006D6B6B">
      <w:pPr>
        <w:pStyle w:val="31"/>
        <w:spacing w:after="0" w:line="240" w:lineRule="auto"/>
        <w:ind w:firstLine="567"/>
        <w:contextualSpacing/>
        <w:jc w:val="both"/>
        <w:rPr>
          <w:rFonts w:ascii="Times New Roman" w:hAnsi="Times New Roman" w:cs="Times New Roman"/>
          <w:sz w:val="28"/>
          <w:szCs w:val="28"/>
        </w:rPr>
      </w:pPr>
      <w:r w:rsidRPr="006D4FC4">
        <w:rPr>
          <w:rFonts w:ascii="Times New Roman" w:hAnsi="Times New Roman" w:cs="Times New Roman"/>
          <w:sz w:val="28"/>
          <w:szCs w:val="28"/>
        </w:rPr>
        <w:t>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14:paraId="62F7A04A" w14:textId="77777777" w:rsidR="00FF580D" w:rsidRPr="00ED0C4E" w:rsidRDefault="00FF580D" w:rsidP="00FF580D">
      <w:pPr>
        <w:ind w:firstLine="567"/>
        <w:jc w:val="both"/>
        <w:rPr>
          <w:sz w:val="28"/>
          <w:szCs w:val="28"/>
        </w:rPr>
      </w:pPr>
      <w:r w:rsidRPr="00ED0C4E">
        <w:rPr>
          <w:sz w:val="28"/>
          <w:szCs w:val="28"/>
        </w:rPr>
        <w:t xml:space="preserve">Положение об Администрации села Байкит утверждено Решением Байкитского сельского Совета </w:t>
      </w:r>
      <w:r w:rsidRPr="009F3010">
        <w:rPr>
          <w:sz w:val="28"/>
          <w:szCs w:val="28"/>
        </w:rPr>
        <w:t>депутатов от 21.05.2019 №5-55</w:t>
      </w:r>
      <w:r w:rsidRPr="00ED0C4E">
        <w:rPr>
          <w:sz w:val="28"/>
          <w:szCs w:val="28"/>
        </w:rPr>
        <w:t>.</w:t>
      </w:r>
    </w:p>
    <w:p w14:paraId="50CD1046" w14:textId="77777777" w:rsidR="00FF580D" w:rsidRDefault="00FF580D" w:rsidP="00FF580D">
      <w:pPr>
        <w:ind w:firstLine="567"/>
        <w:jc w:val="both"/>
        <w:rPr>
          <w:sz w:val="28"/>
          <w:szCs w:val="28"/>
        </w:rPr>
      </w:pPr>
      <w:r w:rsidRPr="00FD3FA4">
        <w:rPr>
          <w:sz w:val="28"/>
          <w:szCs w:val="28"/>
        </w:rPr>
        <w:t>Основной задачей Администрации является</w:t>
      </w:r>
      <w:r>
        <w:rPr>
          <w:color w:val="FF0000"/>
          <w:sz w:val="28"/>
          <w:szCs w:val="28"/>
        </w:rPr>
        <w:t xml:space="preserve"> </w:t>
      </w:r>
      <w:r w:rsidRPr="00FD3FA4">
        <w:rPr>
          <w:sz w:val="28"/>
          <w:szCs w:val="28"/>
        </w:rPr>
        <w:t>выполнение функций по созданию условий для жизнеобеспечения населения на территории села Байкит, возложенных на нее настоящим Положением,</w:t>
      </w:r>
      <w:r>
        <w:rPr>
          <w:sz w:val="28"/>
          <w:szCs w:val="28"/>
        </w:rPr>
        <w:t xml:space="preserve"> Уставом села Байкит, решениями Совета депутатов.</w:t>
      </w:r>
    </w:p>
    <w:p w14:paraId="65F61BA7" w14:textId="77777777" w:rsidR="00FF580D" w:rsidRDefault="00FF580D" w:rsidP="00FF580D">
      <w:pPr>
        <w:ind w:firstLine="567"/>
        <w:jc w:val="both"/>
        <w:rPr>
          <w:sz w:val="28"/>
          <w:szCs w:val="28"/>
        </w:rPr>
      </w:pPr>
      <w:r>
        <w:rPr>
          <w:sz w:val="28"/>
          <w:szCs w:val="28"/>
        </w:rPr>
        <w:t>Основными функциями Администрации являются:</w:t>
      </w:r>
    </w:p>
    <w:p w14:paraId="2D8FC7C9" w14:textId="77777777" w:rsidR="00FF580D" w:rsidRDefault="00FF580D" w:rsidP="00FF580D">
      <w:pPr>
        <w:ind w:firstLine="567"/>
        <w:jc w:val="both"/>
        <w:rPr>
          <w:sz w:val="28"/>
          <w:szCs w:val="28"/>
        </w:rPr>
      </w:pPr>
      <w:r>
        <w:rPr>
          <w:sz w:val="28"/>
          <w:szCs w:val="28"/>
        </w:rPr>
        <w:t>- разработка планов и программ развития села Байкит;</w:t>
      </w:r>
    </w:p>
    <w:p w14:paraId="7FF035FE" w14:textId="77777777" w:rsidR="00FF580D" w:rsidRPr="00FD3FA4" w:rsidRDefault="00FF580D" w:rsidP="00FF580D">
      <w:pPr>
        <w:ind w:firstLine="567"/>
        <w:jc w:val="both"/>
        <w:rPr>
          <w:sz w:val="28"/>
          <w:szCs w:val="28"/>
        </w:rPr>
      </w:pPr>
      <w:r>
        <w:rPr>
          <w:sz w:val="28"/>
          <w:szCs w:val="28"/>
        </w:rPr>
        <w:t xml:space="preserve">- представление представительному органу местного самоуправления проекта бюджета, информации о деятельности Администрации, расходовании бюджетных средств, выполнение планов и программ развития села Байкит; </w:t>
      </w:r>
    </w:p>
    <w:p w14:paraId="3D545885" w14:textId="77777777" w:rsidR="00FF580D" w:rsidRDefault="00FF580D" w:rsidP="00FF580D">
      <w:pPr>
        <w:ind w:firstLine="567"/>
        <w:jc w:val="both"/>
        <w:rPr>
          <w:sz w:val="28"/>
          <w:szCs w:val="28"/>
        </w:rPr>
      </w:pPr>
      <w:r w:rsidRPr="006C2D89">
        <w:rPr>
          <w:sz w:val="28"/>
          <w:szCs w:val="28"/>
        </w:rPr>
        <w:t xml:space="preserve">- взаимодействие с физическими и юридическими лицами, являющимися плательщиками </w:t>
      </w:r>
      <w:r>
        <w:rPr>
          <w:sz w:val="28"/>
          <w:szCs w:val="28"/>
        </w:rPr>
        <w:t xml:space="preserve">налоговых и неналоговых платежей в местный бюджет, в целях своевременного поступления в бюджет сельского поселения </w:t>
      </w:r>
      <w:r w:rsidRPr="00734BAE">
        <w:rPr>
          <w:sz w:val="28"/>
          <w:szCs w:val="28"/>
        </w:rPr>
        <w:t>села</w:t>
      </w:r>
      <w:r>
        <w:rPr>
          <w:sz w:val="28"/>
          <w:szCs w:val="28"/>
        </w:rPr>
        <w:t xml:space="preserve"> Байкит налогов, иных обязательных платежей;</w:t>
      </w:r>
    </w:p>
    <w:p w14:paraId="67135941" w14:textId="3320F6F0" w:rsidR="00FF580D" w:rsidRPr="00552E00" w:rsidRDefault="00FF580D" w:rsidP="006D6B6B">
      <w:pPr>
        <w:ind w:firstLine="567"/>
        <w:jc w:val="both"/>
        <w:rPr>
          <w:sz w:val="28"/>
          <w:szCs w:val="28"/>
        </w:rPr>
      </w:pPr>
      <w:r w:rsidRPr="00552E00">
        <w:rPr>
          <w:sz w:val="28"/>
          <w:szCs w:val="28"/>
        </w:rPr>
        <w:t>- и т.д.</w:t>
      </w:r>
    </w:p>
    <w:p w14:paraId="6C53FFEE" w14:textId="77777777" w:rsidR="00FF580D" w:rsidRPr="00406927" w:rsidRDefault="00FF580D" w:rsidP="00FF580D">
      <w:pPr>
        <w:ind w:firstLine="567"/>
        <w:jc w:val="both"/>
        <w:rPr>
          <w:sz w:val="28"/>
          <w:szCs w:val="28"/>
        </w:rPr>
      </w:pPr>
      <w:r w:rsidRPr="00406927">
        <w:rPr>
          <w:sz w:val="28"/>
          <w:szCs w:val="28"/>
        </w:rPr>
        <w:t>С 29</w:t>
      </w:r>
      <w:r>
        <w:rPr>
          <w:sz w:val="28"/>
          <w:szCs w:val="28"/>
        </w:rPr>
        <w:t>.04.</w:t>
      </w:r>
      <w:r w:rsidRPr="00406927">
        <w:rPr>
          <w:sz w:val="28"/>
          <w:szCs w:val="28"/>
        </w:rPr>
        <w:t>2019 должность Главы села Байкит занимала Скребцова Инна Олеговна:</w:t>
      </w:r>
    </w:p>
    <w:p w14:paraId="6D8E4E2F" w14:textId="77777777" w:rsidR="00FF580D" w:rsidRPr="000D0661" w:rsidRDefault="00FF580D" w:rsidP="00FF580D">
      <w:pPr>
        <w:ind w:firstLine="567"/>
        <w:jc w:val="both"/>
        <w:rPr>
          <w:sz w:val="28"/>
          <w:szCs w:val="28"/>
        </w:rPr>
      </w:pPr>
      <w:r w:rsidRPr="00406927">
        <w:rPr>
          <w:sz w:val="28"/>
          <w:szCs w:val="28"/>
        </w:rPr>
        <w:lastRenderedPageBreak/>
        <w:t xml:space="preserve">- Решение Байкитского сельского Совета </w:t>
      </w:r>
      <w:r w:rsidRPr="009F3010">
        <w:rPr>
          <w:sz w:val="28"/>
          <w:szCs w:val="28"/>
        </w:rPr>
        <w:t>депутатов от 11.04.2019 №5-45</w:t>
      </w:r>
      <w:r w:rsidRPr="000D0661">
        <w:rPr>
          <w:sz w:val="28"/>
          <w:szCs w:val="28"/>
        </w:rPr>
        <w:t xml:space="preserve"> «Об избрании Главы села Байкит»;</w:t>
      </w:r>
    </w:p>
    <w:p w14:paraId="075A63AE" w14:textId="77777777" w:rsidR="00FF580D" w:rsidRDefault="00FF580D" w:rsidP="00FF580D">
      <w:pPr>
        <w:ind w:firstLine="567"/>
        <w:jc w:val="both"/>
        <w:rPr>
          <w:sz w:val="28"/>
          <w:szCs w:val="28"/>
        </w:rPr>
      </w:pPr>
      <w:r w:rsidRPr="000D0661">
        <w:rPr>
          <w:sz w:val="28"/>
          <w:szCs w:val="28"/>
        </w:rPr>
        <w:t xml:space="preserve">- Решение Байкитского сельского Совета </w:t>
      </w:r>
      <w:r w:rsidRPr="009F3010">
        <w:rPr>
          <w:sz w:val="28"/>
          <w:szCs w:val="28"/>
        </w:rPr>
        <w:t>депутатов от 29.04.2019 №5-47</w:t>
      </w:r>
      <w:r w:rsidRPr="00406927">
        <w:rPr>
          <w:sz w:val="28"/>
          <w:szCs w:val="28"/>
        </w:rPr>
        <w:t xml:space="preserve"> «О вступлении в должность Главы села Байкит», считать 29</w:t>
      </w:r>
      <w:r>
        <w:rPr>
          <w:sz w:val="28"/>
          <w:szCs w:val="28"/>
        </w:rPr>
        <w:t>.04.</w:t>
      </w:r>
      <w:r w:rsidRPr="00406927">
        <w:rPr>
          <w:sz w:val="28"/>
          <w:szCs w:val="28"/>
        </w:rPr>
        <w:t>2019 датой вступления Скребцовой Инны Олеговны в должность Главы села Байкит в связи с ее избранием.</w:t>
      </w:r>
    </w:p>
    <w:p w14:paraId="060715DD" w14:textId="66B50692" w:rsidR="008E5F87" w:rsidRPr="00904DF9" w:rsidRDefault="00FF580D" w:rsidP="006901AD">
      <w:pPr>
        <w:ind w:firstLine="567"/>
        <w:jc w:val="both"/>
        <w:rPr>
          <w:sz w:val="28"/>
          <w:szCs w:val="28"/>
        </w:rPr>
      </w:pPr>
      <w:r w:rsidRPr="009F3010">
        <w:rPr>
          <w:sz w:val="28"/>
          <w:szCs w:val="28"/>
        </w:rPr>
        <w:t>С 24</w:t>
      </w:r>
      <w:r>
        <w:rPr>
          <w:sz w:val="28"/>
          <w:szCs w:val="28"/>
        </w:rPr>
        <w:t>.05.</w:t>
      </w:r>
      <w:r w:rsidRPr="009F3010">
        <w:rPr>
          <w:sz w:val="28"/>
          <w:szCs w:val="28"/>
        </w:rPr>
        <w:t>2024 должность Главы села Байкит занимает Шмыгов Артур Владимирович (Решение Байкитского сельского Совета депутатов от 20.05.2024 №6-157 «Об избрании Главы села Байкит»).</w:t>
      </w:r>
    </w:p>
    <w:p w14:paraId="3CB9E243" w14:textId="471B3FBD" w:rsidR="00372516" w:rsidRPr="008E5F87" w:rsidRDefault="00372516" w:rsidP="00904DF9">
      <w:pPr>
        <w:pStyle w:val="a3"/>
        <w:jc w:val="center"/>
        <w:rPr>
          <w:rFonts w:ascii="Times New Roman" w:hAnsi="Times New Roman" w:cs="Times New Roman"/>
          <w:bCs/>
          <w:i/>
          <w:iCs/>
          <w:sz w:val="28"/>
          <w:szCs w:val="28"/>
          <w:u w:val="single"/>
        </w:rPr>
      </w:pPr>
      <w:r w:rsidRPr="008E5F87">
        <w:rPr>
          <w:rFonts w:ascii="Times New Roman" w:hAnsi="Times New Roman" w:cs="Times New Roman"/>
          <w:bCs/>
          <w:i/>
          <w:iCs/>
          <w:sz w:val="28"/>
          <w:szCs w:val="28"/>
          <w:u w:val="single"/>
        </w:rPr>
        <w:t xml:space="preserve">Администрация села Ванавара </w:t>
      </w:r>
    </w:p>
    <w:p w14:paraId="7B691C62" w14:textId="7CCF80B9" w:rsidR="00372516" w:rsidRPr="008E5F87" w:rsidRDefault="00372516" w:rsidP="00904DF9">
      <w:pPr>
        <w:pStyle w:val="a3"/>
        <w:jc w:val="center"/>
        <w:rPr>
          <w:rFonts w:ascii="Times New Roman" w:hAnsi="Times New Roman" w:cs="Times New Roman"/>
          <w:bCs/>
          <w:i/>
          <w:iCs/>
          <w:sz w:val="28"/>
          <w:szCs w:val="28"/>
          <w:u w:val="single"/>
        </w:rPr>
      </w:pPr>
      <w:r w:rsidRPr="008E5F87">
        <w:rPr>
          <w:rFonts w:ascii="Times New Roman" w:hAnsi="Times New Roman" w:cs="Times New Roman"/>
          <w:bCs/>
          <w:i/>
          <w:iCs/>
          <w:sz w:val="28"/>
          <w:szCs w:val="28"/>
          <w:u w:val="single"/>
        </w:rPr>
        <w:t>Эвенкийского муниципального района</w:t>
      </w:r>
      <w:r w:rsidR="006D6B6B" w:rsidRPr="008E5F87">
        <w:rPr>
          <w:rFonts w:ascii="Times New Roman" w:hAnsi="Times New Roman" w:cs="Times New Roman"/>
          <w:bCs/>
          <w:i/>
          <w:iCs/>
          <w:sz w:val="28"/>
          <w:szCs w:val="28"/>
          <w:u w:val="single"/>
        </w:rPr>
        <w:t xml:space="preserve"> Красноярского края.</w:t>
      </w:r>
    </w:p>
    <w:p w14:paraId="5CE92DD6" w14:textId="5CC771BA" w:rsidR="0070101B" w:rsidRPr="003A31B4" w:rsidRDefault="0070101B" w:rsidP="0070101B">
      <w:pPr>
        <w:tabs>
          <w:tab w:val="left" w:pos="567"/>
        </w:tabs>
        <w:ind w:firstLine="567"/>
        <w:jc w:val="both"/>
        <w:rPr>
          <w:color w:val="000000"/>
          <w:sz w:val="28"/>
          <w:szCs w:val="20"/>
        </w:rPr>
      </w:pPr>
      <w:r w:rsidRPr="0070101B">
        <w:rPr>
          <w:color w:val="000000"/>
          <w:sz w:val="28"/>
          <w:szCs w:val="20"/>
        </w:rPr>
        <w:t>Полное название организации</w:t>
      </w:r>
      <w:r w:rsidRPr="00592D76">
        <w:rPr>
          <w:i/>
          <w:color w:val="000000"/>
          <w:sz w:val="28"/>
          <w:szCs w:val="20"/>
        </w:rPr>
        <w:t>:</w:t>
      </w:r>
      <w:r w:rsidRPr="00592D76">
        <w:rPr>
          <w:color w:val="000000"/>
          <w:sz w:val="28"/>
          <w:szCs w:val="20"/>
        </w:rPr>
        <w:t xml:space="preserve"> </w:t>
      </w:r>
      <w:r w:rsidR="00904DF9">
        <w:rPr>
          <w:color w:val="000000"/>
          <w:sz w:val="28"/>
          <w:szCs w:val="20"/>
        </w:rPr>
        <w:t>м</w:t>
      </w:r>
      <w:r w:rsidRPr="00592D76">
        <w:rPr>
          <w:color w:val="000000"/>
          <w:sz w:val="28"/>
          <w:szCs w:val="20"/>
        </w:rPr>
        <w:t xml:space="preserve">униципальное казенное учреждение </w:t>
      </w:r>
      <w:r w:rsidRPr="003A31B4">
        <w:rPr>
          <w:color w:val="000000"/>
          <w:sz w:val="28"/>
          <w:szCs w:val="20"/>
        </w:rPr>
        <w:t>Администрация села Ванавара Эвенкийского муниципального района Красноярского края.</w:t>
      </w:r>
    </w:p>
    <w:p w14:paraId="78905B22" w14:textId="77777777" w:rsidR="0070101B" w:rsidRPr="003A31B4" w:rsidRDefault="0070101B" w:rsidP="0070101B">
      <w:pPr>
        <w:ind w:firstLine="567"/>
        <w:jc w:val="both"/>
        <w:rPr>
          <w:color w:val="000000"/>
          <w:sz w:val="28"/>
          <w:szCs w:val="20"/>
        </w:rPr>
      </w:pPr>
      <w:r w:rsidRPr="0070101B">
        <w:rPr>
          <w:color w:val="000000"/>
          <w:sz w:val="28"/>
          <w:szCs w:val="20"/>
        </w:rPr>
        <w:t>Сокращенное название организации:</w:t>
      </w:r>
      <w:r w:rsidRPr="003A31B4">
        <w:rPr>
          <w:color w:val="000000"/>
          <w:sz w:val="28"/>
          <w:szCs w:val="20"/>
        </w:rPr>
        <w:t xml:space="preserve"> Администрация села Ванавара. </w:t>
      </w:r>
    </w:p>
    <w:p w14:paraId="550512DF" w14:textId="77777777" w:rsidR="0070101B" w:rsidRPr="008135CA" w:rsidRDefault="0070101B" w:rsidP="0070101B">
      <w:pPr>
        <w:ind w:firstLine="567"/>
        <w:jc w:val="both"/>
        <w:rPr>
          <w:color w:val="000000"/>
          <w:sz w:val="28"/>
          <w:szCs w:val="20"/>
        </w:rPr>
      </w:pPr>
      <w:r w:rsidRPr="003A31B4">
        <w:rPr>
          <w:color w:val="000000"/>
          <w:sz w:val="28"/>
          <w:szCs w:val="20"/>
        </w:rPr>
        <w:t>Учреждение по своей организационно-правовой форме является</w:t>
      </w:r>
      <w:r w:rsidRPr="00592D76">
        <w:rPr>
          <w:color w:val="000000"/>
          <w:sz w:val="28"/>
          <w:szCs w:val="20"/>
        </w:rPr>
        <w:t xml:space="preserve"> казенным учреждением.</w:t>
      </w:r>
    </w:p>
    <w:p w14:paraId="3EB1E807" w14:textId="77777777" w:rsidR="0070101B" w:rsidRPr="00507199" w:rsidRDefault="0070101B" w:rsidP="0070101B">
      <w:pPr>
        <w:ind w:firstLine="567"/>
        <w:jc w:val="both"/>
        <w:rPr>
          <w:sz w:val="28"/>
        </w:rPr>
      </w:pPr>
      <w:r w:rsidRPr="00507199">
        <w:rPr>
          <w:sz w:val="28"/>
        </w:rPr>
        <w:t>Юридический и фактический адрес: 648490,</w:t>
      </w:r>
      <w:r>
        <w:rPr>
          <w:sz w:val="28"/>
        </w:rPr>
        <w:t xml:space="preserve"> </w:t>
      </w:r>
      <w:r w:rsidRPr="00507199">
        <w:rPr>
          <w:sz w:val="28"/>
        </w:rPr>
        <w:t xml:space="preserve">Россия, Красноярский край, Эвенкийский район, с. Ванавара, ул. Мира, д.16.                           </w:t>
      </w:r>
    </w:p>
    <w:p w14:paraId="4A1F276A" w14:textId="77777777" w:rsidR="0070101B" w:rsidRPr="00507199" w:rsidRDefault="0070101B" w:rsidP="0070101B">
      <w:pPr>
        <w:ind w:firstLine="540"/>
        <w:jc w:val="both"/>
        <w:rPr>
          <w:sz w:val="28"/>
        </w:rPr>
      </w:pPr>
      <w:r w:rsidRPr="00824D4F">
        <w:rPr>
          <w:sz w:val="28"/>
        </w:rPr>
        <w:t xml:space="preserve">К проверке представлен Устав сельского поселения «Село Ванавара» Эвенкийского муниципального района Красноярского края (далее - Устав), принят Постановлением Собрания представителей местного самоуправления сельского поселения с. Ванавара Эвенкийского автономного округа от 02.11.2004 №1 и зарегистрирован Постановлением Губернатора Эвенкийского автономного округа от 25.11.2004 №512-п (с изменениями и дополнениями). </w:t>
      </w:r>
    </w:p>
    <w:p w14:paraId="2837E34D" w14:textId="77777777" w:rsidR="0070101B" w:rsidRDefault="0070101B" w:rsidP="0070101B">
      <w:pPr>
        <w:ind w:firstLine="540"/>
        <w:jc w:val="both"/>
        <w:rPr>
          <w:color w:val="000000"/>
          <w:sz w:val="28"/>
        </w:rPr>
      </w:pPr>
      <w:r w:rsidRPr="00507199">
        <w:rPr>
          <w:color w:val="000000"/>
          <w:sz w:val="28"/>
        </w:rPr>
        <w:t xml:space="preserve">Согласно </w:t>
      </w:r>
      <w:r>
        <w:rPr>
          <w:color w:val="000000"/>
          <w:sz w:val="28"/>
        </w:rPr>
        <w:t xml:space="preserve">пункту </w:t>
      </w:r>
      <w:r w:rsidRPr="00507199">
        <w:rPr>
          <w:color w:val="000000"/>
          <w:sz w:val="28"/>
        </w:rPr>
        <w:t xml:space="preserve">1 </w:t>
      </w:r>
      <w:r>
        <w:rPr>
          <w:color w:val="000000"/>
          <w:sz w:val="28"/>
        </w:rPr>
        <w:t>статьи 30 Устава:</w:t>
      </w:r>
    </w:p>
    <w:p w14:paraId="0317D9FE" w14:textId="77777777" w:rsidR="0070101B" w:rsidRPr="00824D4F" w:rsidRDefault="0070101B" w:rsidP="0070101B">
      <w:pPr>
        <w:ind w:firstLine="540"/>
        <w:jc w:val="both"/>
        <w:rPr>
          <w:color w:val="000000"/>
          <w:sz w:val="28"/>
        </w:rPr>
      </w:pPr>
      <w:r w:rsidRPr="00824D4F">
        <w:rPr>
          <w:color w:val="000000"/>
          <w:sz w:val="28"/>
        </w:rPr>
        <w:t>- Администрация сельского поселения - исполнительно-распорядительный орган местного самоуправления сельского поселения, наделенный полномочиями по решению вопросов местного значения.</w:t>
      </w:r>
    </w:p>
    <w:p w14:paraId="451290A8" w14:textId="77777777" w:rsidR="0070101B" w:rsidRPr="00824D4F" w:rsidRDefault="0070101B" w:rsidP="0070101B">
      <w:pPr>
        <w:autoSpaceDE w:val="0"/>
        <w:autoSpaceDN w:val="0"/>
        <w:adjustRightInd w:val="0"/>
        <w:ind w:firstLine="540"/>
        <w:jc w:val="both"/>
        <w:rPr>
          <w:sz w:val="28"/>
          <w:szCs w:val="28"/>
        </w:rPr>
      </w:pPr>
      <w:r w:rsidRPr="00824D4F">
        <w:rPr>
          <w:color w:val="000000"/>
          <w:sz w:val="28"/>
        </w:rPr>
        <w:t xml:space="preserve">- </w:t>
      </w:r>
      <w:r w:rsidRPr="00824D4F">
        <w:rPr>
          <w:sz w:val="28"/>
          <w:szCs w:val="28"/>
        </w:rPr>
        <w:t>Администрацией сельского поселения руководит глава сельского поселения на принципах единоначалия. Глава сельского поселения исполняет полномочия главы администрации.</w:t>
      </w:r>
    </w:p>
    <w:p w14:paraId="74445D63" w14:textId="77777777" w:rsidR="0070101B" w:rsidRPr="00507199" w:rsidRDefault="0070101B" w:rsidP="0070101B">
      <w:pPr>
        <w:ind w:firstLine="540"/>
        <w:jc w:val="both"/>
        <w:rPr>
          <w:sz w:val="28"/>
        </w:rPr>
      </w:pPr>
      <w:r w:rsidRPr="00824D4F">
        <w:rPr>
          <w:color w:val="000000"/>
          <w:sz w:val="28"/>
        </w:rPr>
        <w:t>Согласно пункту 3 статьи 30</w:t>
      </w:r>
      <w:r w:rsidRPr="00507199">
        <w:rPr>
          <w:color w:val="000000"/>
          <w:sz w:val="28"/>
        </w:rPr>
        <w:t xml:space="preserve"> Устава, Администрация сельского поселения осуществляет свою деятельность в соответствии с законодательными и нормативными актами Р</w:t>
      </w:r>
      <w:r>
        <w:rPr>
          <w:color w:val="000000"/>
          <w:sz w:val="28"/>
        </w:rPr>
        <w:t xml:space="preserve">оссийской </w:t>
      </w:r>
      <w:r w:rsidRPr="00507199">
        <w:rPr>
          <w:color w:val="000000"/>
          <w:sz w:val="28"/>
        </w:rPr>
        <w:t>Ф</w:t>
      </w:r>
      <w:r>
        <w:rPr>
          <w:color w:val="000000"/>
          <w:sz w:val="28"/>
        </w:rPr>
        <w:t>едерации</w:t>
      </w:r>
      <w:r w:rsidRPr="00507199">
        <w:rPr>
          <w:color w:val="000000"/>
          <w:sz w:val="28"/>
        </w:rPr>
        <w:t xml:space="preserve"> и Красноярского края, решениями представительного органа, постановлениями главы сельского поселения, Положением об </w:t>
      </w:r>
      <w:r>
        <w:rPr>
          <w:color w:val="000000"/>
          <w:sz w:val="28"/>
        </w:rPr>
        <w:t>А</w:t>
      </w:r>
      <w:r w:rsidRPr="00507199">
        <w:rPr>
          <w:color w:val="000000"/>
          <w:sz w:val="28"/>
        </w:rPr>
        <w:t>дминистрации сельского поселения.</w:t>
      </w:r>
    </w:p>
    <w:p w14:paraId="7DBFA66F" w14:textId="77777777" w:rsidR="0070101B" w:rsidRPr="00507199" w:rsidRDefault="0070101B" w:rsidP="0070101B">
      <w:pPr>
        <w:tabs>
          <w:tab w:val="left" w:pos="567"/>
        </w:tabs>
        <w:ind w:firstLine="567"/>
        <w:jc w:val="both"/>
        <w:rPr>
          <w:color w:val="000000"/>
          <w:spacing w:val="-2"/>
          <w:sz w:val="28"/>
        </w:rPr>
      </w:pPr>
      <w:r w:rsidRPr="003A31B4">
        <w:rPr>
          <w:sz w:val="28"/>
        </w:rPr>
        <w:t xml:space="preserve">Согласно пункту 1 статьи 33 Устава, </w:t>
      </w:r>
      <w:r w:rsidRPr="003A31B4">
        <w:rPr>
          <w:color w:val="000000"/>
          <w:spacing w:val="-2"/>
          <w:sz w:val="28"/>
        </w:rPr>
        <w:t>Администрация села Ванавара:</w:t>
      </w:r>
    </w:p>
    <w:p w14:paraId="3C60D9C0" w14:textId="6F2ED774" w:rsidR="0070101B" w:rsidRPr="00507199" w:rsidRDefault="00230F24" w:rsidP="0070101B">
      <w:pPr>
        <w:ind w:firstLine="567"/>
        <w:jc w:val="both"/>
        <w:rPr>
          <w:sz w:val="28"/>
        </w:rPr>
      </w:pPr>
      <w:r>
        <w:rPr>
          <w:color w:val="000000"/>
          <w:spacing w:val="-15"/>
          <w:sz w:val="28"/>
        </w:rPr>
        <w:t>-</w:t>
      </w:r>
      <w:r w:rsidR="0070101B" w:rsidRPr="00507199">
        <w:rPr>
          <w:color w:val="000000"/>
          <w:spacing w:val="-15"/>
          <w:sz w:val="28"/>
        </w:rPr>
        <w:t xml:space="preserve"> </w:t>
      </w:r>
      <w:r w:rsidR="0070101B" w:rsidRPr="00507199">
        <w:rPr>
          <w:color w:val="000000"/>
          <w:spacing w:val="3"/>
          <w:sz w:val="28"/>
        </w:rPr>
        <w:t xml:space="preserve">разрабатывает   и   исполняет   бюджет   села Ванавара, осуществляет функции </w:t>
      </w:r>
      <w:r w:rsidR="0070101B" w:rsidRPr="00507199">
        <w:rPr>
          <w:color w:val="000000"/>
          <w:spacing w:val="1"/>
          <w:sz w:val="28"/>
        </w:rPr>
        <w:t>главного   распорядителя   бюджетных   средств   при исполнении бюджета поселения</w:t>
      </w:r>
      <w:r w:rsidR="0070101B" w:rsidRPr="00507199">
        <w:rPr>
          <w:color w:val="000000"/>
          <w:spacing w:val="-1"/>
          <w:sz w:val="28"/>
        </w:rPr>
        <w:t>;</w:t>
      </w:r>
    </w:p>
    <w:p w14:paraId="6A8E641A" w14:textId="3BEDA517" w:rsidR="0070101B" w:rsidRPr="00507199" w:rsidRDefault="00230F24" w:rsidP="0070101B">
      <w:pPr>
        <w:ind w:firstLine="567"/>
        <w:jc w:val="both"/>
        <w:rPr>
          <w:sz w:val="28"/>
        </w:rPr>
      </w:pPr>
      <w:r>
        <w:rPr>
          <w:color w:val="000000"/>
          <w:spacing w:val="-14"/>
          <w:sz w:val="28"/>
        </w:rPr>
        <w:lastRenderedPageBreak/>
        <w:t>-</w:t>
      </w:r>
      <w:r w:rsidR="0070101B" w:rsidRPr="00507199">
        <w:rPr>
          <w:color w:val="000000"/>
          <w:spacing w:val="-14"/>
          <w:sz w:val="28"/>
        </w:rPr>
        <w:t xml:space="preserve"> </w:t>
      </w:r>
      <w:r w:rsidR="0070101B" w:rsidRPr="00507199">
        <w:rPr>
          <w:color w:val="000000"/>
          <w:sz w:val="28"/>
        </w:rPr>
        <w:t>осуществляет от имени поселения в соответствии с решениями Совета депутатов правомочия владения, пользования и распоряжения муниципальной собственностью поселения</w:t>
      </w:r>
      <w:r w:rsidR="0070101B" w:rsidRPr="00507199">
        <w:rPr>
          <w:color w:val="000000"/>
          <w:spacing w:val="-1"/>
          <w:sz w:val="28"/>
        </w:rPr>
        <w:t>;</w:t>
      </w:r>
    </w:p>
    <w:p w14:paraId="73A332FA" w14:textId="771F93CA" w:rsidR="0070101B" w:rsidRPr="00507199" w:rsidRDefault="00230F24" w:rsidP="0070101B">
      <w:pPr>
        <w:ind w:firstLine="567"/>
        <w:jc w:val="both"/>
        <w:rPr>
          <w:sz w:val="28"/>
        </w:rPr>
      </w:pPr>
      <w:r>
        <w:rPr>
          <w:color w:val="000000"/>
          <w:sz w:val="28"/>
        </w:rPr>
        <w:t>-</w:t>
      </w:r>
      <w:r w:rsidR="0070101B" w:rsidRPr="00507199">
        <w:rPr>
          <w:color w:val="000000"/>
          <w:sz w:val="28"/>
        </w:rPr>
        <w:t xml:space="preserve"> разрабатывает стратегию социально-экономического развития поселения;</w:t>
      </w:r>
    </w:p>
    <w:p w14:paraId="56E7927C" w14:textId="6942B57B" w:rsidR="0070101B" w:rsidRPr="00507199" w:rsidRDefault="00230F24" w:rsidP="0070101B">
      <w:pPr>
        <w:ind w:firstLine="567"/>
        <w:jc w:val="both"/>
        <w:rPr>
          <w:color w:val="000000"/>
          <w:spacing w:val="-1"/>
          <w:sz w:val="28"/>
        </w:rPr>
      </w:pPr>
      <w:r>
        <w:rPr>
          <w:color w:val="000000"/>
          <w:spacing w:val="-1"/>
          <w:sz w:val="28"/>
        </w:rPr>
        <w:t>-</w:t>
      </w:r>
      <w:r w:rsidR="0070101B" w:rsidRPr="00507199">
        <w:rPr>
          <w:color w:val="000000"/>
          <w:spacing w:val="-1"/>
          <w:sz w:val="28"/>
        </w:rPr>
        <w:t xml:space="preserve"> </w:t>
      </w:r>
      <w:r w:rsidR="0070101B" w:rsidRPr="00507199">
        <w:rPr>
          <w:spacing w:val="-1"/>
          <w:sz w:val="28"/>
        </w:rPr>
        <w:t>учреждает</w:t>
      </w:r>
      <w:r w:rsidR="0070101B" w:rsidRPr="00507199">
        <w:rPr>
          <w:color w:val="000000"/>
          <w:spacing w:val="-1"/>
          <w:sz w:val="28"/>
        </w:rPr>
        <w:t xml:space="preserve"> муниципальные унитарные предприятия и муниципальные учреждения, утверждает их уставы;</w:t>
      </w:r>
    </w:p>
    <w:p w14:paraId="0CEB8E05" w14:textId="103C85A6" w:rsidR="0070101B" w:rsidRPr="00507199" w:rsidRDefault="00230F24" w:rsidP="0070101B">
      <w:pPr>
        <w:ind w:firstLine="567"/>
        <w:jc w:val="both"/>
        <w:rPr>
          <w:color w:val="000000"/>
          <w:spacing w:val="-14"/>
          <w:sz w:val="28"/>
        </w:rPr>
      </w:pPr>
      <w:r>
        <w:rPr>
          <w:color w:val="000000"/>
          <w:spacing w:val="1"/>
          <w:sz w:val="28"/>
        </w:rPr>
        <w:t>-</w:t>
      </w:r>
      <w:r w:rsidR="0070101B" w:rsidRPr="00507199">
        <w:rPr>
          <w:color w:val="000000"/>
          <w:spacing w:val="1"/>
          <w:sz w:val="28"/>
        </w:rPr>
        <w:t xml:space="preserve"> выступает заказчиком работ по благоустройству и озеленению </w:t>
      </w:r>
      <w:r w:rsidR="0070101B" w:rsidRPr="00507199">
        <w:rPr>
          <w:color w:val="000000"/>
          <w:sz w:val="28"/>
        </w:rPr>
        <w:t>территории села Ванавара, строительству и реконструкции объектов социальной</w:t>
      </w:r>
      <w:r w:rsidR="0070101B">
        <w:rPr>
          <w:color w:val="000000"/>
          <w:sz w:val="28"/>
        </w:rPr>
        <w:t xml:space="preserve"> </w:t>
      </w:r>
      <w:r w:rsidR="0070101B" w:rsidRPr="00507199">
        <w:rPr>
          <w:color w:val="000000"/>
          <w:spacing w:val="6"/>
          <w:sz w:val="28"/>
        </w:rPr>
        <w:t>инфраструктуры, муниципального жилья, производству товаров</w:t>
      </w:r>
      <w:r w:rsidR="0070101B">
        <w:rPr>
          <w:color w:val="000000"/>
          <w:spacing w:val="6"/>
          <w:sz w:val="28"/>
        </w:rPr>
        <w:t xml:space="preserve"> </w:t>
      </w:r>
      <w:r w:rsidR="0070101B" w:rsidRPr="00507199">
        <w:rPr>
          <w:color w:val="000000"/>
          <w:spacing w:val="6"/>
          <w:sz w:val="28"/>
        </w:rPr>
        <w:t>и</w:t>
      </w:r>
      <w:r w:rsidR="0070101B">
        <w:rPr>
          <w:color w:val="000000"/>
          <w:spacing w:val="6"/>
          <w:sz w:val="28"/>
        </w:rPr>
        <w:t xml:space="preserve"> </w:t>
      </w:r>
      <w:r w:rsidR="0070101B" w:rsidRPr="00507199">
        <w:rPr>
          <w:color w:val="000000"/>
          <w:spacing w:val="6"/>
          <w:sz w:val="28"/>
        </w:rPr>
        <w:t>оказанию</w:t>
      </w:r>
      <w:r w:rsidR="0070101B">
        <w:rPr>
          <w:color w:val="000000"/>
          <w:spacing w:val="6"/>
          <w:sz w:val="28"/>
        </w:rPr>
        <w:t xml:space="preserve"> </w:t>
      </w:r>
      <w:r w:rsidR="0070101B" w:rsidRPr="00507199">
        <w:rPr>
          <w:color w:val="000000"/>
          <w:spacing w:val="-1"/>
          <w:sz w:val="28"/>
        </w:rPr>
        <w:t>услуг для населения села Ванавара;</w:t>
      </w:r>
    </w:p>
    <w:p w14:paraId="43B409AB" w14:textId="291F7310" w:rsidR="0070101B" w:rsidRPr="00507199" w:rsidRDefault="00230F24" w:rsidP="0070101B">
      <w:pPr>
        <w:ind w:firstLine="567"/>
        <w:jc w:val="both"/>
        <w:rPr>
          <w:color w:val="000000"/>
          <w:sz w:val="28"/>
        </w:rPr>
      </w:pPr>
      <w:r>
        <w:rPr>
          <w:color w:val="000000"/>
          <w:spacing w:val="2"/>
          <w:sz w:val="28"/>
        </w:rPr>
        <w:t>-</w:t>
      </w:r>
      <w:r w:rsidR="0070101B" w:rsidRPr="00507199">
        <w:rPr>
          <w:color w:val="000000"/>
          <w:spacing w:val="2"/>
          <w:sz w:val="28"/>
        </w:rPr>
        <w:t xml:space="preserve"> от имени поселения осуществляет муниципальные заимствования в соответствии с действующим законодательством</w:t>
      </w:r>
      <w:r w:rsidR="0070101B" w:rsidRPr="00507199">
        <w:rPr>
          <w:color w:val="000000"/>
          <w:sz w:val="28"/>
        </w:rPr>
        <w:t>;</w:t>
      </w:r>
    </w:p>
    <w:p w14:paraId="6CE3B345" w14:textId="62F5A211" w:rsidR="0070101B" w:rsidRPr="003227B9" w:rsidRDefault="00FB5EDE" w:rsidP="0070101B">
      <w:pPr>
        <w:ind w:firstLine="567"/>
        <w:jc w:val="both"/>
        <w:rPr>
          <w:color w:val="000000"/>
          <w:sz w:val="28"/>
        </w:rPr>
      </w:pPr>
      <w:r>
        <w:rPr>
          <w:color w:val="000000"/>
          <w:sz w:val="28"/>
        </w:rPr>
        <w:t xml:space="preserve">- </w:t>
      </w:r>
      <w:r w:rsidR="0070101B" w:rsidRPr="00507199">
        <w:rPr>
          <w:color w:val="000000"/>
          <w:sz w:val="28"/>
        </w:rPr>
        <w:t>и другое.</w:t>
      </w:r>
    </w:p>
    <w:p w14:paraId="76614936" w14:textId="77777777" w:rsidR="0070101B" w:rsidRPr="003A31B4" w:rsidRDefault="0070101B" w:rsidP="0070101B">
      <w:pPr>
        <w:tabs>
          <w:tab w:val="left" w:pos="567"/>
        </w:tabs>
        <w:ind w:firstLine="567"/>
        <w:jc w:val="both"/>
        <w:rPr>
          <w:sz w:val="28"/>
        </w:rPr>
      </w:pPr>
      <w:r w:rsidRPr="003A31B4">
        <w:rPr>
          <w:color w:val="000000"/>
          <w:spacing w:val="1"/>
          <w:sz w:val="28"/>
        </w:rPr>
        <w:t xml:space="preserve">Администрация села Ванавара осуществляет свою деятельность, в </w:t>
      </w:r>
      <w:r w:rsidRPr="003A31B4">
        <w:rPr>
          <w:color w:val="000000"/>
          <w:spacing w:val="4"/>
          <w:sz w:val="28"/>
        </w:rPr>
        <w:t xml:space="preserve">соответствии с федеральными законами, законами Красноярского края и </w:t>
      </w:r>
      <w:r w:rsidRPr="003A31B4">
        <w:rPr>
          <w:color w:val="000000"/>
          <w:sz w:val="28"/>
        </w:rPr>
        <w:t xml:space="preserve">настоящим Уставом и не может принимать решений по вопросам, входящим в </w:t>
      </w:r>
      <w:r w:rsidRPr="003A31B4">
        <w:rPr>
          <w:color w:val="000000"/>
          <w:spacing w:val="8"/>
          <w:sz w:val="28"/>
        </w:rPr>
        <w:t xml:space="preserve">компетенцию других муниципальных образований, а также органов </w:t>
      </w:r>
      <w:r w:rsidRPr="003A31B4">
        <w:rPr>
          <w:color w:val="000000"/>
          <w:spacing w:val="-1"/>
          <w:sz w:val="28"/>
        </w:rPr>
        <w:t>государственной власти.</w:t>
      </w:r>
    </w:p>
    <w:p w14:paraId="0D42933B" w14:textId="77777777" w:rsidR="0070101B" w:rsidRPr="00930F6B" w:rsidRDefault="0070101B" w:rsidP="0070101B">
      <w:pPr>
        <w:ind w:firstLine="567"/>
        <w:jc w:val="both"/>
        <w:rPr>
          <w:sz w:val="28"/>
        </w:rPr>
      </w:pPr>
      <w:r w:rsidRPr="003A31B4">
        <w:rPr>
          <w:sz w:val="28"/>
        </w:rPr>
        <w:t>Положение об Администрации села Ванавара утверждено Решением Ванаварского сельского Совета депутатов от 28 ноября 2018 года №1087.</w:t>
      </w:r>
      <w:r w:rsidRPr="00930F6B">
        <w:rPr>
          <w:sz w:val="28"/>
        </w:rPr>
        <w:t xml:space="preserve"> </w:t>
      </w:r>
    </w:p>
    <w:p w14:paraId="458D3470" w14:textId="3DB7CE7C" w:rsidR="00372516" w:rsidRPr="008D3C2B" w:rsidRDefault="0070101B" w:rsidP="008D3C2B">
      <w:pPr>
        <w:ind w:firstLine="567"/>
        <w:jc w:val="both"/>
        <w:rPr>
          <w:sz w:val="28"/>
        </w:rPr>
      </w:pPr>
      <w:r>
        <w:rPr>
          <w:sz w:val="28"/>
        </w:rPr>
        <w:t>Решением Ванаварского сельского Совета депутатов от 28 декабря 2022 года Главой села Ванавара избран Зарубин Александр Александрович</w:t>
      </w:r>
      <w:r w:rsidR="008D3C2B">
        <w:rPr>
          <w:sz w:val="28"/>
        </w:rPr>
        <w:t>.</w:t>
      </w:r>
    </w:p>
    <w:p w14:paraId="5CFACE64" w14:textId="77777777" w:rsidR="00AE4F48" w:rsidRPr="007118D6" w:rsidRDefault="00AE4F48" w:rsidP="00AE4F48">
      <w:pPr>
        <w:pStyle w:val="a3"/>
        <w:ind w:firstLine="567"/>
        <w:jc w:val="center"/>
        <w:rPr>
          <w:rFonts w:ascii="Times New Roman" w:hAnsi="Times New Roman" w:cs="Times New Roman"/>
          <w:b/>
          <w:bCs/>
          <w:i/>
          <w:iCs/>
          <w:color w:val="365F91" w:themeColor="accent1" w:themeShade="BF"/>
          <w:sz w:val="28"/>
          <w:szCs w:val="28"/>
        </w:rPr>
      </w:pPr>
    </w:p>
    <w:p w14:paraId="67D9D251" w14:textId="47B88825" w:rsidR="00E85BCD" w:rsidRPr="00027673" w:rsidRDefault="00E85BCD" w:rsidP="00FD29BB">
      <w:pPr>
        <w:ind w:right="-1" w:firstLine="567"/>
        <w:jc w:val="center"/>
        <w:rPr>
          <w:b/>
          <w:strike/>
          <w:sz w:val="28"/>
          <w:szCs w:val="20"/>
        </w:rPr>
      </w:pPr>
      <w:r w:rsidRPr="00027673">
        <w:rPr>
          <w:b/>
          <w:i/>
          <w:sz w:val="28"/>
          <w:szCs w:val="20"/>
        </w:rPr>
        <w:t>Анализ нормативной правовой базы, определяющей полномочия органов исполнительной власти района в области реализации мероприятий Программы</w:t>
      </w:r>
      <w:r w:rsidR="00027673">
        <w:rPr>
          <w:b/>
          <w:color w:val="365F91" w:themeColor="accent1" w:themeShade="BF"/>
          <w:sz w:val="28"/>
          <w:szCs w:val="20"/>
        </w:rPr>
        <w:t>.</w:t>
      </w:r>
    </w:p>
    <w:p w14:paraId="2A666397" w14:textId="65639402" w:rsidR="00402100" w:rsidRPr="004A5B99" w:rsidRDefault="00027673" w:rsidP="009E7CEF">
      <w:pPr>
        <w:pStyle w:val="ConsPlusNormal"/>
        <w:ind w:firstLine="567"/>
        <w:jc w:val="both"/>
        <w:rPr>
          <w:sz w:val="28"/>
          <w:szCs w:val="28"/>
        </w:rPr>
      </w:pPr>
      <w:r w:rsidRPr="00737823">
        <w:rPr>
          <w:rFonts w:ascii="Times New Roman" w:hAnsi="Times New Roman" w:cs="Times New Roman"/>
          <w:sz w:val="28"/>
          <w:szCs w:val="28"/>
        </w:rPr>
        <w:t>Согласно ст</w:t>
      </w:r>
      <w:r>
        <w:rPr>
          <w:rFonts w:ascii="Times New Roman" w:hAnsi="Times New Roman" w:cs="Times New Roman"/>
          <w:sz w:val="28"/>
          <w:szCs w:val="28"/>
        </w:rPr>
        <w:t xml:space="preserve">атье </w:t>
      </w:r>
      <w:r w:rsidR="003E73B7" w:rsidRPr="00737823">
        <w:rPr>
          <w:rFonts w:ascii="Times New Roman" w:hAnsi="Times New Roman" w:cs="Times New Roman"/>
          <w:sz w:val="28"/>
          <w:szCs w:val="28"/>
        </w:rPr>
        <w:t xml:space="preserve">15 Федерального закона </w:t>
      </w:r>
      <w:r w:rsidR="003E73B7" w:rsidRPr="00737823">
        <w:rPr>
          <w:rFonts w:ascii="Times New Roman" w:eastAsiaTheme="minorHAnsi" w:hAnsi="Times New Roman" w:cs="Times New Roman"/>
          <w:sz w:val="28"/>
          <w:szCs w:val="28"/>
          <w:lang w:eastAsia="en-US"/>
        </w:rPr>
        <w:t xml:space="preserve">от </w:t>
      </w:r>
      <w:r w:rsidR="003E73B7" w:rsidRPr="00AE4F48">
        <w:rPr>
          <w:rFonts w:ascii="Times New Roman" w:eastAsiaTheme="minorHAnsi" w:hAnsi="Times New Roman" w:cs="Times New Roman"/>
          <w:sz w:val="28"/>
          <w:szCs w:val="28"/>
          <w:lang w:eastAsia="en-US"/>
        </w:rPr>
        <w:t>06</w:t>
      </w:r>
      <w:r w:rsidR="008D7DB5">
        <w:rPr>
          <w:rFonts w:ascii="Times New Roman" w:eastAsiaTheme="minorHAnsi" w:hAnsi="Times New Roman" w:cs="Times New Roman"/>
          <w:sz w:val="28"/>
          <w:szCs w:val="28"/>
          <w:lang w:eastAsia="en-US"/>
        </w:rPr>
        <w:t xml:space="preserve"> октября </w:t>
      </w:r>
      <w:r w:rsidR="003E73B7" w:rsidRPr="00AE4F48">
        <w:rPr>
          <w:rFonts w:ascii="Times New Roman" w:eastAsiaTheme="minorHAnsi" w:hAnsi="Times New Roman" w:cs="Times New Roman"/>
          <w:sz w:val="28"/>
          <w:szCs w:val="28"/>
          <w:lang w:eastAsia="en-US"/>
        </w:rPr>
        <w:t>2003</w:t>
      </w:r>
      <w:r w:rsidR="008D7DB5">
        <w:rPr>
          <w:rFonts w:ascii="Times New Roman" w:eastAsiaTheme="minorHAnsi" w:hAnsi="Times New Roman" w:cs="Times New Roman"/>
          <w:sz w:val="28"/>
          <w:szCs w:val="28"/>
          <w:lang w:eastAsia="en-US"/>
        </w:rPr>
        <w:t xml:space="preserve"> года</w:t>
      </w:r>
      <w:r w:rsidR="003E73B7" w:rsidRPr="00737823">
        <w:rPr>
          <w:rFonts w:ascii="Times New Roman" w:eastAsiaTheme="minorHAnsi" w:hAnsi="Times New Roman" w:cs="Times New Roman"/>
          <w:sz w:val="28"/>
          <w:szCs w:val="28"/>
          <w:lang w:eastAsia="en-US"/>
        </w:rPr>
        <w:t xml:space="preserve"> №131-ФЗ «Об общих принципах организации местного самоуправления в Российской Федерации» (далее </w:t>
      </w:r>
      <w:r>
        <w:rPr>
          <w:rFonts w:ascii="Times New Roman" w:eastAsiaTheme="minorHAnsi" w:hAnsi="Times New Roman" w:cs="Times New Roman"/>
          <w:sz w:val="28"/>
          <w:szCs w:val="28"/>
          <w:lang w:eastAsia="en-US"/>
        </w:rPr>
        <w:t>-</w:t>
      </w:r>
      <w:r w:rsidR="003E73B7" w:rsidRPr="00737823">
        <w:rPr>
          <w:rFonts w:ascii="Times New Roman" w:eastAsiaTheme="minorHAnsi" w:hAnsi="Times New Roman" w:cs="Times New Roman"/>
          <w:sz w:val="28"/>
          <w:szCs w:val="28"/>
          <w:lang w:eastAsia="en-US"/>
        </w:rPr>
        <w:t xml:space="preserve"> Федеральный </w:t>
      </w:r>
      <w:r w:rsidR="003E73B7" w:rsidRPr="004A5B99">
        <w:rPr>
          <w:rFonts w:ascii="Times New Roman" w:eastAsiaTheme="minorHAnsi" w:hAnsi="Times New Roman" w:cs="Times New Roman"/>
          <w:sz w:val="28"/>
          <w:szCs w:val="28"/>
          <w:lang w:eastAsia="en-US"/>
        </w:rPr>
        <w:t xml:space="preserve">закон №131-ФЗ) к вопросам местного значения </w:t>
      </w:r>
      <w:r w:rsidR="003E73B7" w:rsidRPr="004A5B99">
        <w:rPr>
          <w:rFonts w:ascii="Times New Roman" w:eastAsiaTheme="minorHAnsi" w:hAnsi="Times New Roman" w:cs="Times New Roman"/>
          <w:sz w:val="28"/>
          <w:szCs w:val="28"/>
          <w:u w:val="single"/>
          <w:lang w:eastAsia="en-US"/>
        </w:rPr>
        <w:t>муниципального района</w:t>
      </w:r>
      <w:r w:rsidR="003E73B7" w:rsidRPr="004A5B99">
        <w:rPr>
          <w:rFonts w:ascii="Times New Roman" w:eastAsiaTheme="minorHAnsi" w:hAnsi="Times New Roman" w:cs="Times New Roman"/>
          <w:sz w:val="28"/>
          <w:szCs w:val="28"/>
          <w:lang w:eastAsia="en-US"/>
        </w:rPr>
        <w:t xml:space="preserve"> </w:t>
      </w:r>
      <w:r w:rsidR="007C563F" w:rsidRPr="004A5B99">
        <w:rPr>
          <w:rFonts w:ascii="Times New Roman" w:eastAsiaTheme="minorHAnsi" w:hAnsi="Times New Roman" w:cs="Times New Roman"/>
          <w:sz w:val="28"/>
          <w:szCs w:val="28"/>
          <w:lang w:eastAsia="en-US"/>
        </w:rPr>
        <w:t>отнесен</w:t>
      </w:r>
      <w:r w:rsidRPr="004A5B99">
        <w:rPr>
          <w:rFonts w:ascii="Times New Roman" w:eastAsiaTheme="minorHAnsi" w:hAnsi="Times New Roman" w:cs="Times New Roman"/>
          <w:sz w:val="28"/>
          <w:szCs w:val="28"/>
          <w:lang w:eastAsia="en-US"/>
        </w:rPr>
        <w:t>ы</w:t>
      </w:r>
      <w:r w:rsidR="003E73B7" w:rsidRPr="004A5B99">
        <w:rPr>
          <w:rFonts w:ascii="Times New Roman" w:eastAsiaTheme="minorHAnsi" w:hAnsi="Times New Roman" w:cs="Times New Roman"/>
          <w:sz w:val="28"/>
          <w:szCs w:val="28"/>
          <w:lang w:eastAsia="en-US"/>
        </w:rPr>
        <w:t>:</w:t>
      </w:r>
      <w:r w:rsidR="003E73B7" w:rsidRPr="004A5B99">
        <w:rPr>
          <w:sz w:val="28"/>
          <w:szCs w:val="28"/>
        </w:rPr>
        <w:t xml:space="preserve"> </w:t>
      </w:r>
    </w:p>
    <w:p w14:paraId="35075C7E" w14:textId="77777777" w:rsidR="00402100" w:rsidRDefault="00402100" w:rsidP="009E7CEF">
      <w:pPr>
        <w:pStyle w:val="ConsPlusNormal"/>
        <w:ind w:firstLine="567"/>
        <w:jc w:val="both"/>
        <w:rPr>
          <w:rFonts w:ascii="Times New Roman" w:eastAsiaTheme="minorHAnsi" w:hAnsi="Times New Roman" w:cs="Times New Roman"/>
          <w:sz w:val="28"/>
          <w:szCs w:val="28"/>
          <w:lang w:eastAsia="en-US"/>
        </w:rPr>
      </w:pPr>
      <w:r w:rsidRPr="004A5B99">
        <w:rPr>
          <w:rFonts w:ascii="Times New Roman" w:eastAsiaTheme="minorHAnsi" w:hAnsi="Times New Roman" w:cs="Times New Roman"/>
          <w:sz w:val="28"/>
          <w:szCs w:val="28"/>
          <w:lang w:eastAsia="en-US"/>
        </w:rPr>
        <w:t xml:space="preserve">- </w:t>
      </w:r>
      <w:r w:rsidR="007C563F" w:rsidRPr="004A5B99">
        <w:rPr>
          <w:rFonts w:ascii="Times New Roman" w:eastAsiaTheme="minorHAnsi" w:hAnsi="Times New Roman" w:cs="Times New Roman"/>
          <w:sz w:val="28"/>
          <w:szCs w:val="28"/>
          <w:lang w:eastAsia="en-US"/>
        </w:rPr>
        <w:t xml:space="preserve">дорожная </w:t>
      </w:r>
      <w:r w:rsidR="00DA26E8" w:rsidRPr="004A5B99">
        <w:rPr>
          <w:rFonts w:ascii="Times New Roman" w:eastAsiaTheme="minorHAnsi" w:hAnsi="Times New Roman" w:cs="Times New Roman"/>
          <w:sz w:val="28"/>
          <w:szCs w:val="28"/>
          <w:lang w:eastAsia="en-US"/>
        </w:rPr>
        <w:t xml:space="preserve">деятельность в </w:t>
      </w:r>
      <w:r w:rsidR="00EA6ECC" w:rsidRPr="004A5B99">
        <w:rPr>
          <w:rFonts w:ascii="Times New Roman" w:eastAsiaTheme="minorHAnsi" w:hAnsi="Times New Roman" w:cs="Times New Roman"/>
          <w:sz w:val="28"/>
          <w:szCs w:val="28"/>
          <w:lang w:eastAsia="en-US"/>
        </w:rPr>
        <w:t>отношение</w:t>
      </w:r>
      <w:r w:rsidR="00DA26E8" w:rsidRPr="004A5B99">
        <w:rPr>
          <w:rFonts w:ascii="Times New Roman" w:eastAsiaTheme="minorHAnsi" w:hAnsi="Times New Roman" w:cs="Times New Roman"/>
          <w:sz w:val="28"/>
          <w:szCs w:val="28"/>
          <w:lang w:eastAsia="en-US"/>
        </w:rPr>
        <w:t xml:space="preserve"> автомобильных</w:t>
      </w:r>
      <w:r w:rsidR="00DA26E8">
        <w:rPr>
          <w:rFonts w:ascii="Times New Roman" w:eastAsiaTheme="minorHAnsi" w:hAnsi="Times New Roman" w:cs="Times New Roman"/>
          <w:sz w:val="28"/>
          <w:szCs w:val="28"/>
          <w:lang w:eastAsia="en-US"/>
        </w:rPr>
        <w:t xml:space="preserve"> дорог местного значения </w:t>
      </w:r>
      <w:r w:rsidR="00EA6ECC">
        <w:rPr>
          <w:rFonts w:ascii="Times New Roman" w:eastAsiaTheme="minorHAnsi" w:hAnsi="Times New Roman" w:cs="Times New Roman"/>
          <w:sz w:val="28"/>
          <w:szCs w:val="28"/>
          <w:lang w:eastAsia="en-US"/>
        </w:rPr>
        <w:t xml:space="preserve">вне границ </w:t>
      </w:r>
      <w:r w:rsidR="005845CC">
        <w:rPr>
          <w:rFonts w:ascii="Times New Roman" w:eastAsiaTheme="minorHAnsi" w:hAnsi="Times New Roman" w:cs="Times New Roman"/>
          <w:sz w:val="28"/>
          <w:szCs w:val="28"/>
          <w:lang w:eastAsia="en-US"/>
        </w:rPr>
        <w:t>нацеленных</w:t>
      </w:r>
      <w:r w:rsidR="00EA6ECC">
        <w:rPr>
          <w:rFonts w:ascii="Times New Roman" w:eastAsiaTheme="minorHAnsi" w:hAnsi="Times New Roman" w:cs="Times New Roman"/>
          <w:sz w:val="28"/>
          <w:szCs w:val="28"/>
          <w:lang w:eastAsia="en-US"/>
        </w:rPr>
        <w:t xml:space="preserve"> пунктов в границах муниципального района</w:t>
      </w:r>
      <w:r w:rsidR="005845CC">
        <w:rPr>
          <w:rFonts w:ascii="Times New Roman" w:eastAsiaTheme="minorHAnsi" w:hAnsi="Times New Roman" w:cs="Times New Roman"/>
          <w:sz w:val="28"/>
          <w:szCs w:val="28"/>
          <w:lang w:eastAsia="en-US"/>
        </w:rPr>
        <w:t xml:space="preserve">, осуществление муниципального контроля на автомобильном транспорте, городском наземном электрическом транспорте </w:t>
      </w:r>
      <w:r w:rsidR="009845AF">
        <w:rPr>
          <w:rFonts w:ascii="Times New Roman" w:eastAsiaTheme="minorHAnsi" w:hAnsi="Times New Roman" w:cs="Times New Roman"/>
          <w:sz w:val="28"/>
          <w:szCs w:val="28"/>
          <w:lang w:eastAsia="en-US"/>
        </w:rPr>
        <w:t xml:space="preserve">и в </w:t>
      </w:r>
      <w:r w:rsidR="00C75C3B">
        <w:rPr>
          <w:rFonts w:ascii="Times New Roman" w:eastAsiaTheme="minorHAnsi" w:hAnsi="Times New Roman" w:cs="Times New Roman"/>
          <w:sz w:val="28"/>
          <w:szCs w:val="28"/>
          <w:lang w:eastAsia="en-US"/>
        </w:rPr>
        <w:t xml:space="preserve">дорожном хозяйстве вне границ населенных пунктов в границах муниципального района, организация дорожного движения и </w:t>
      </w:r>
      <w:r>
        <w:rPr>
          <w:rFonts w:ascii="Times New Roman" w:eastAsiaTheme="minorHAnsi" w:hAnsi="Times New Roman" w:cs="Times New Roman"/>
          <w:sz w:val="28"/>
          <w:szCs w:val="28"/>
          <w:lang w:eastAsia="en-US"/>
        </w:rPr>
        <w:t>обеспечение</w:t>
      </w:r>
      <w:r w:rsidR="000C1945">
        <w:rPr>
          <w:rFonts w:ascii="Times New Roman" w:eastAsiaTheme="minorHAnsi" w:hAnsi="Times New Roman" w:cs="Times New Roman"/>
          <w:sz w:val="28"/>
          <w:szCs w:val="28"/>
          <w:lang w:eastAsia="en-US"/>
        </w:rPr>
        <w:t xml:space="preserve">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w:t>
      </w:r>
      <w:r>
        <w:rPr>
          <w:rFonts w:ascii="Times New Roman" w:eastAsiaTheme="minorHAnsi" w:hAnsi="Times New Roman" w:cs="Times New Roman"/>
          <w:sz w:val="28"/>
          <w:szCs w:val="28"/>
          <w:lang w:eastAsia="en-US"/>
        </w:rPr>
        <w:t>законодательством Российской Федерации;</w:t>
      </w:r>
    </w:p>
    <w:p w14:paraId="76740FEF" w14:textId="3BA760D5" w:rsidR="003E73B7" w:rsidRDefault="00402100" w:rsidP="009E7CEF">
      <w:pPr>
        <w:pStyle w:val="ConsPlusNormal"/>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2900A9">
        <w:rPr>
          <w:rFonts w:ascii="Times New Roman" w:eastAsiaTheme="minorHAnsi" w:hAnsi="Times New Roman" w:cs="Times New Roman"/>
          <w:sz w:val="28"/>
          <w:szCs w:val="28"/>
          <w:lang w:eastAsia="en-US"/>
        </w:rPr>
        <w:t xml:space="preserve">создание условий для предоставления транспортных услуг населению и организация транспортного обслуживания населения между поселениями в </w:t>
      </w:r>
      <w:r w:rsidR="007A7AEA">
        <w:rPr>
          <w:rFonts w:ascii="Times New Roman" w:eastAsiaTheme="minorHAnsi" w:hAnsi="Times New Roman" w:cs="Times New Roman"/>
          <w:sz w:val="28"/>
          <w:szCs w:val="28"/>
          <w:lang w:eastAsia="en-US"/>
        </w:rPr>
        <w:t>границах</w:t>
      </w:r>
      <w:r w:rsidR="002900A9">
        <w:rPr>
          <w:rFonts w:ascii="Times New Roman" w:eastAsiaTheme="minorHAnsi" w:hAnsi="Times New Roman" w:cs="Times New Roman"/>
          <w:sz w:val="28"/>
          <w:szCs w:val="28"/>
          <w:lang w:eastAsia="en-US"/>
        </w:rPr>
        <w:t xml:space="preserve"> муниципального района</w:t>
      </w:r>
      <w:r w:rsidR="003E73B7" w:rsidRPr="00737823">
        <w:rPr>
          <w:rFonts w:ascii="Times New Roman" w:eastAsiaTheme="minorHAnsi" w:hAnsi="Times New Roman" w:cs="Times New Roman"/>
          <w:sz w:val="28"/>
          <w:szCs w:val="28"/>
          <w:lang w:eastAsia="en-US"/>
        </w:rPr>
        <w:t xml:space="preserve"> и др.</w:t>
      </w:r>
    </w:p>
    <w:p w14:paraId="187EDAD9" w14:textId="72760032" w:rsidR="00FE7900" w:rsidRDefault="00A718AB" w:rsidP="009E7CE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w:t>
      </w:r>
      <w:r w:rsidR="00FE7900" w:rsidRPr="000B0E79">
        <w:rPr>
          <w:rFonts w:ascii="Times New Roman" w:hAnsi="Times New Roman" w:cs="Times New Roman"/>
          <w:sz w:val="28"/>
          <w:szCs w:val="28"/>
        </w:rPr>
        <w:t xml:space="preserve"> соответствие с Уставом Эвенкийского муниципального района (далее </w:t>
      </w:r>
      <w:r w:rsidR="00027673">
        <w:rPr>
          <w:rFonts w:ascii="Times New Roman" w:hAnsi="Times New Roman" w:cs="Times New Roman"/>
          <w:sz w:val="28"/>
          <w:szCs w:val="28"/>
        </w:rPr>
        <w:lastRenderedPageBreak/>
        <w:t>-</w:t>
      </w:r>
      <w:r w:rsidR="00FE7900" w:rsidRPr="000B0E79">
        <w:rPr>
          <w:rFonts w:ascii="Times New Roman" w:hAnsi="Times New Roman" w:cs="Times New Roman"/>
          <w:sz w:val="28"/>
          <w:szCs w:val="28"/>
        </w:rPr>
        <w:t xml:space="preserve"> Устав ЭМР) к вопросам местного значения</w:t>
      </w:r>
      <w:r w:rsidR="00C75399">
        <w:rPr>
          <w:rFonts w:ascii="Times New Roman" w:hAnsi="Times New Roman" w:cs="Times New Roman"/>
          <w:sz w:val="28"/>
          <w:szCs w:val="28"/>
        </w:rPr>
        <w:t xml:space="preserve"> в транспортной сфере</w:t>
      </w:r>
      <w:r w:rsidR="00FE7900" w:rsidRPr="000B0E79">
        <w:rPr>
          <w:rFonts w:ascii="Times New Roman" w:hAnsi="Times New Roman" w:cs="Times New Roman"/>
          <w:sz w:val="28"/>
          <w:szCs w:val="28"/>
        </w:rPr>
        <w:t xml:space="preserve"> отнесено:</w:t>
      </w:r>
    </w:p>
    <w:p w14:paraId="559E6955" w14:textId="77777777" w:rsidR="00FD6909" w:rsidRDefault="003D1BA1" w:rsidP="009E7CEF">
      <w:pPr>
        <w:autoSpaceDE w:val="0"/>
        <w:autoSpaceDN w:val="0"/>
        <w:adjustRightInd w:val="0"/>
        <w:ind w:firstLine="567"/>
        <w:jc w:val="both"/>
        <w:rPr>
          <w:rFonts w:eastAsiaTheme="minorHAnsi"/>
          <w:sz w:val="28"/>
          <w:szCs w:val="28"/>
          <w:lang w:eastAsia="en-US"/>
        </w:rPr>
      </w:pPr>
      <w:r>
        <w:rPr>
          <w:sz w:val="28"/>
          <w:szCs w:val="28"/>
        </w:rPr>
        <w:t xml:space="preserve">- </w:t>
      </w:r>
      <w:r w:rsidR="00FD6909">
        <w:rPr>
          <w:rFonts w:eastAsiaTheme="minorHAnsi"/>
          <w:sz w:val="28"/>
          <w:szCs w:val="28"/>
          <w:lang w:eastAsia="en-US"/>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w:t>
      </w:r>
      <w:r w:rsidR="00FD6909" w:rsidRPr="00AE4F48">
        <w:rPr>
          <w:rFonts w:eastAsiaTheme="minorHAnsi"/>
          <w:sz w:val="28"/>
          <w:szCs w:val="28"/>
          <w:lang w:eastAsia="en-US"/>
        </w:rPr>
        <w:t>городском наземном электрическом</w:t>
      </w:r>
      <w:r w:rsidR="00FD6909">
        <w:rPr>
          <w:rFonts w:eastAsiaTheme="minorHAnsi"/>
          <w:sz w:val="28"/>
          <w:szCs w:val="28"/>
          <w:lang w:eastAsia="en-US"/>
        </w:rPr>
        <w:t xml:space="preserve">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393BCC0E" w14:textId="77777777" w:rsidR="000F2605" w:rsidRDefault="00C75399" w:rsidP="009E7CEF">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w:t>
      </w:r>
      <w:r w:rsidR="00FD6909">
        <w:rPr>
          <w:rFonts w:eastAsiaTheme="minorHAnsi"/>
          <w:sz w:val="28"/>
          <w:szCs w:val="28"/>
          <w:lang w:eastAsia="en-US"/>
        </w:rPr>
        <w:t xml:space="preserve">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r w:rsidR="000F2605">
        <w:rPr>
          <w:rFonts w:eastAsiaTheme="minorHAnsi"/>
          <w:sz w:val="28"/>
          <w:szCs w:val="28"/>
          <w:lang w:eastAsia="en-US"/>
        </w:rPr>
        <w:t>;</w:t>
      </w:r>
    </w:p>
    <w:p w14:paraId="460FF753" w14:textId="77777777" w:rsidR="00FD6909" w:rsidRDefault="000F2605" w:rsidP="009E7CEF">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 </w:t>
      </w:r>
      <w:r w:rsidR="00FD6909">
        <w:rPr>
          <w:rFonts w:eastAsiaTheme="minorHAnsi"/>
          <w:sz w:val="28"/>
          <w:szCs w:val="28"/>
          <w:lang w:eastAsia="en-US"/>
        </w:rPr>
        <w:t>создание условий для предоставления транспортных услуг населению и организация транспортного обслуживания населения в границах поселения</w:t>
      </w:r>
      <w:r w:rsidR="00316E73">
        <w:rPr>
          <w:rFonts w:eastAsiaTheme="minorHAnsi"/>
          <w:sz w:val="28"/>
          <w:szCs w:val="28"/>
          <w:lang w:eastAsia="en-US"/>
        </w:rPr>
        <w:t>.</w:t>
      </w:r>
    </w:p>
    <w:p w14:paraId="46A3F266" w14:textId="2BBDCDE1" w:rsidR="004129DD" w:rsidRPr="00AE4F48" w:rsidRDefault="00B92BBA" w:rsidP="009E7CEF">
      <w:pPr>
        <w:pStyle w:val="ConsPlusNormal"/>
        <w:ind w:firstLine="567"/>
        <w:jc w:val="both"/>
        <w:rPr>
          <w:rFonts w:ascii="Times New Roman" w:eastAsiaTheme="minorHAnsi" w:hAnsi="Times New Roman" w:cs="Times New Roman"/>
          <w:sz w:val="28"/>
          <w:szCs w:val="28"/>
          <w:lang w:eastAsia="en-US"/>
        </w:rPr>
      </w:pPr>
      <w:r w:rsidRPr="00AE4F48">
        <w:rPr>
          <w:rFonts w:ascii="Times New Roman" w:eastAsiaTheme="minorHAnsi" w:hAnsi="Times New Roman" w:cs="Times New Roman"/>
          <w:sz w:val="28"/>
          <w:szCs w:val="28"/>
          <w:lang w:eastAsia="en-US"/>
        </w:rPr>
        <w:t>Законом Красноярского края от 15.10.2015</w:t>
      </w:r>
      <w:r w:rsidR="00A144A5" w:rsidRPr="00AE4F48">
        <w:rPr>
          <w:rFonts w:ascii="Times New Roman" w:eastAsiaTheme="minorHAnsi" w:hAnsi="Times New Roman" w:cs="Times New Roman"/>
          <w:sz w:val="28"/>
          <w:szCs w:val="28"/>
          <w:lang w:eastAsia="en-US"/>
        </w:rPr>
        <w:t xml:space="preserve"> №9-3724 «О закреплении вопросов местного значения </w:t>
      </w:r>
      <w:bookmarkStart w:id="5" w:name="_Hlk171937727"/>
      <w:r w:rsidR="00A144A5" w:rsidRPr="004032F5">
        <w:rPr>
          <w:rFonts w:ascii="Times New Roman" w:eastAsiaTheme="minorHAnsi" w:hAnsi="Times New Roman" w:cs="Times New Roman"/>
          <w:sz w:val="28"/>
          <w:szCs w:val="28"/>
          <w:lang w:eastAsia="en-US"/>
        </w:rPr>
        <w:t>за сельскими поселениями</w:t>
      </w:r>
      <w:r w:rsidR="00A144A5" w:rsidRPr="00AE4F48">
        <w:rPr>
          <w:rFonts w:ascii="Times New Roman" w:eastAsiaTheme="minorHAnsi" w:hAnsi="Times New Roman" w:cs="Times New Roman"/>
          <w:sz w:val="28"/>
          <w:szCs w:val="28"/>
          <w:lang w:eastAsia="en-US"/>
        </w:rPr>
        <w:t xml:space="preserve"> Красноярского края</w:t>
      </w:r>
      <w:bookmarkEnd w:id="5"/>
      <w:r w:rsidR="00A144A5" w:rsidRPr="00AE4F48">
        <w:rPr>
          <w:rFonts w:ascii="Times New Roman" w:eastAsiaTheme="minorHAnsi" w:hAnsi="Times New Roman" w:cs="Times New Roman"/>
          <w:sz w:val="28"/>
          <w:szCs w:val="28"/>
          <w:lang w:eastAsia="en-US"/>
        </w:rPr>
        <w:t xml:space="preserve">» </w:t>
      </w:r>
      <w:r w:rsidR="004032F5" w:rsidRPr="00AE4F48">
        <w:rPr>
          <w:rFonts w:ascii="Times New Roman" w:eastAsiaTheme="minorHAnsi" w:hAnsi="Times New Roman" w:cs="Times New Roman"/>
          <w:sz w:val="28"/>
          <w:szCs w:val="28"/>
          <w:u w:val="single"/>
          <w:lang w:eastAsia="en-US"/>
        </w:rPr>
        <w:t>за сельскими поселениями</w:t>
      </w:r>
      <w:r w:rsidR="004032F5" w:rsidRPr="00AE4F48">
        <w:rPr>
          <w:rFonts w:ascii="Times New Roman" w:eastAsiaTheme="minorHAnsi" w:hAnsi="Times New Roman" w:cs="Times New Roman"/>
          <w:sz w:val="28"/>
          <w:szCs w:val="28"/>
          <w:lang w:eastAsia="en-US"/>
        </w:rPr>
        <w:t xml:space="preserve"> Красноярского края </w:t>
      </w:r>
      <w:r w:rsidR="00675D55" w:rsidRPr="00AE4F48">
        <w:rPr>
          <w:rFonts w:ascii="Times New Roman" w:eastAsiaTheme="minorHAnsi" w:hAnsi="Times New Roman" w:cs="Times New Roman"/>
          <w:sz w:val="28"/>
          <w:szCs w:val="28"/>
          <w:lang w:eastAsia="en-US"/>
        </w:rPr>
        <w:t>закреплена</w:t>
      </w:r>
      <w:r w:rsidR="004129DD" w:rsidRPr="00AE4F48">
        <w:rPr>
          <w:rFonts w:ascii="Times New Roman" w:eastAsiaTheme="minorHAnsi" w:hAnsi="Times New Roman" w:cs="Times New Roman"/>
          <w:sz w:val="28"/>
          <w:szCs w:val="28"/>
          <w:lang w:eastAsia="en-US"/>
        </w:rPr>
        <w:t>:</w:t>
      </w:r>
    </w:p>
    <w:p w14:paraId="1A96FE83" w14:textId="77777777" w:rsidR="00803800" w:rsidRPr="00B95513" w:rsidRDefault="00C332CE" w:rsidP="009E7CEF">
      <w:pPr>
        <w:pStyle w:val="ConsPlusNormal"/>
        <w:ind w:firstLine="567"/>
        <w:jc w:val="both"/>
        <w:rPr>
          <w:rFonts w:ascii="Times New Roman" w:eastAsiaTheme="minorHAnsi" w:hAnsi="Times New Roman" w:cs="Times New Roman"/>
          <w:sz w:val="28"/>
          <w:szCs w:val="28"/>
          <w:lang w:eastAsia="en-US"/>
        </w:rPr>
      </w:pPr>
      <w:r w:rsidRPr="00AE4F48">
        <w:rPr>
          <w:rFonts w:ascii="Times New Roman" w:eastAsiaTheme="minorHAnsi" w:hAnsi="Times New Roman" w:cs="Times New Roman"/>
          <w:sz w:val="28"/>
          <w:szCs w:val="28"/>
          <w:lang w:eastAsia="en-US"/>
        </w:rPr>
        <w:t xml:space="preserve">- дорожная деятельность в отношении дорог местного значения в границах населенных пунктов поселения и обеспечение безопасности дорожного движения на них, </w:t>
      </w:r>
      <w:r w:rsidR="00996AE6" w:rsidRPr="00AE4F48">
        <w:rPr>
          <w:rFonts w:ascii="Times New Roman" w:eastAsiaTheme="minorHAnsi" w:hAnsi="Times New Roman" w:cs="Times New Roman"/>
          <w:sz w:val="28"/>
          <w:szCs w:val="28"/>
          <w:lang w:eastAsia="en-US"/>
        </w:rPr>
        <w:t>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w:t>
      </w:r>
      <w:r w:rsidR="00A71934" w:rsidRPr="00AE4F48">
        <w:rPr>
          <w:rFonts w:ascii="Times New Roman" w:eastAsiaTheme="minorHAnsi" w:hAnsi="Times New Roman" w:cs="Times New Roman"/>
          <w:sz w:val="28"/>
          <w:szCs w:val="28"/>
          <w:lang w:eastAsia="en-US"/>
        </w:rPr>
        <w:t xml:space="preserve"> в границах населенных пунктов поселения, организация дорожного движения, а так же осуществление иных полномочий в области использования </w:t>
      </w:r>
      <w:r w:rsidR="000A3246" w:rsidRPr="00AE4F48">
        <w:rPr>
          <w:rFonts w:ascii="Times New Roman" w:eastAsiaTheme="minorHAnsi" w:hAnsi="Times New Roman" w:cs="Times New Roman"/>
          <w:sz w:val="28"/>
          <w:szCs w:val="28"/>
          <w:lang w:eastAsia="en-US"/>
        </w:rPr>
        <w:t xml:space="preserve">автомобильных дорого и осуществления деятельности в </w:t>
      </w:r>
      <w:r w:rsidR="000A3246" w:rsidRPr="00B95513">
        <w:rPr>
          <w:rFonts w:ascii="Times New Roman" w:eastAsiaTheme="minorHAnsi" w:hAnsi="Times New Roman" w:cs="Times New Roman"/>
          <w:sz w:val="28"/>
          <w:szCs w:val="28"/>
          <w:lang w:eastAsia="en-US"/>
        </w:rPr>
        <w:t>соответствии с законодательством Российской Федерации.</w:t>
      </w:r>
      <w:r w:rsidRPr="00B95513">
        <w:rPr>
          <w:rFonts w:ascii="Times New Roman" w:eastAsiaTheme="minorHAnsi" w:hAnsi="Times New Roman" w:cs="Times New Roman"/>
          <w:sz w:val="28"/>
          <w:szCs w:val="28"/>
          <w:lang w:eastAsia="en-US"/>
        </w:rPr>
        <w:t xml:space="preserve">  </w:t>
      </w:r>
      <w:r w:rsidR="00A144A5" w:rsidRPr="00B95513">
        <w:rPr>
          <w:rFonts w:ascii="Times New Roman" w:eastAsiaTheme="minorHAnsi" w:hAnsi="Times New Roman" w:cs="Times New Roman"/>
          <w:sz w:val="28"/>
          <w:szCs w:val="28"/>
          <w:lang w:eastAsia="en-US"/>
        </w:rPr>
        <w:t xml:space="preserve"> </w:t>
      </w:r>
    </w:p>
    <w:p w14:paraId="6859F750" w14:textId="2A2254DD" w:rsidR="00904DF9" w:rsidRPr="00B95513" w:rsidRDefault="006A0DA4" w:rsidP="009E7CEF">
      <w:pPr>
        <w:pStyle w:val="ConsPlusNormal"/>
        <w:ind w:firstLine="567"/>
        <w:jc w:val="both"/>
        <w:rPr>
          <w:rFonts w:ascii="Times New Roman" w:eastAsiaTheme="minorHAnsi" w:hAnsi="Times New Roman" w:cs="Times New Roman"/>
          <w:sz w:val="28"/>
          <w:szCs w:val="28"/>
          <w:lang w:eastAsia="en-US"/>
        </w:rPr>
      </w:pPr>
      <w:r w:rsidRPr="00B95513">
        <w:rPr>
          <w:rFonts w:ascii="Times New Roman" w:eastAsiaTheme="minorHAnsi" w:hAnsi="Times New Roman" w:cs="Times New Roman"/>
          <w:sz w:val="28"/>
          <w:szCs w:val="28"/>
          <w:lang w:eastAsia="en-US"/>
        </w:rPr>
        <w:t>Решением Эвенкийского районного Совета депутатов от 11.12.2015 №3-1459-27 (</w:t>
      </w:r>
      <w:r w:rsidR="00A00551" w:rsidRPr="00B95513">
        <w:rPr>
          <w:rFonts w:ascii="Times New Roman" w:eastAsiaTheme="minorHAnsi" w:hAnsi="Times New Roman" w:cs="Times New Roman"/>
          <w:sz w:val="28"/>
          <w:szCs w:val="28"/>
          <w:lang w:eastAsia="en-US"/>
        </w:rPr>
        <w:t xml:space="preserve">в редакции решений от 16.12.2016 </w:t>
      </w:r>
      <w:r w:rsidR="00FD1D69" w:rsidRPr="00B95513">
        <w:rPr>
          <w:rFonts w:ascii="Times New Roman" w:eastAsiaTheme="minorHAnsi" w:hAnsi="Times New Roman" w:cs="Times New Roman"/>
          <w:sz w:val="28"/>
          <w:szCs w:val="28"/>
          <w:lang w:eastAsia="en-US"/>
        </w:rPr>
        <w:t>№4-1556-2, от 24.03.2017 №4-1578-3, от 23.06.2017 №4-1597-4, от 22.09.2017 №4-</w:t>
      </w:r>
      <w:r w:rsidR="00634261" w:rsidRPr="00B95513">
        <w:rPr>
          <w:rFonts w:ascii="Times New Roman" w:eastAsiaTheme="minorHAnsi" w:hAnsi="Times New Roman" w:cs="Times New Roman"/>
          <w:sz w:val="28"/>
          <w:szCs w:val="28"/>
          <w:lang w:eastAsia="en-US"/>
        </w:rPr>
        <w:t>1610-5</w:t>
      </w:r>
      <w:r w:rsidRPr="00B95513">
        <w:rPr>
          <w:rFonts w:ascii="Times New Roman" w:eastAsiaTheme="minorHAnsi" w:hAnsi="Times New Roman" w:cs="Times New Roman"/>
          <w:sz w:val="28"/>
          <w:szCs w:val="28"/>
          <w:lang w:eastAsia="en-US"/>
        </w:rPr>
        <w:t>)</w:t>
      </w:r>
      <w:r w:rsidR="00904DF9" w:rsidRPr="00B95513">
        <w:rPr>
          <w:rFonts w:ascii="Times New Roman" w:eastAsiaTheme="minorHAnsi" w:hAnsi="Times New Roman" w:cs="Times New Roman"/>
          <w:sz w:val="28"/>
          <w:szCs w:val="28"/>
          <w:lang w:eastAsia="en-US"/>
        </w:rPr>
        <w:t>:</w:t>
      </w:r>
    </w:p>
    <w:p w14:paraId="2DAE97B2" w14:textId="68906996" w:rsidR="003E73B7" w:rsidRPr="00B95513" w:rsidRDefault="00904DF9" w:rsidP="009E7CEF">
      <w:pPr>
        <w:pStyle w:val="ConsPlusNormal"/>
        <w:ind w:firstLine="567"/>
        <w:jc w:val="both"/>
        <w:rPr>
          <w:rFonts w:ascii="Times New Roman" w:eastAsiaTheme="minorHAnsi" w:hAnsi="Times New Roman" w:cs="Times New Roman"/>
          <w:sz w:val="28"/>
          <w:szCs w:val="28"/>
          <w:lang w:eastAsia="en-US"/>
        </w:rPr>
      </w:pPr>
      <w:r w:rsidRPr="00B95513">
        <w:rPr>
          <w:rFonts w:ascii="Times New Roman" w:eastAsiaTheme="minorHAnsi" w:hAnsi="Times New Roman" w:cs="Times New Roman"/>
          <w:sz w:val="28"/>
          <w:szCs w:val="28"/>
          <w:lang w:eastAsia="en-US"/>
        </w:rPr>
        <w:t>-</w:t>
      </w:r>
      <w:r w:rsidR="004C61DC" w:rsidRPr="00B95513">
        <w:rPr>
          <w:rFonts w:ascii="Times New Roman" w:eastAsiaTheme="minorHAnsi" w:hAnsi="Times New Roman" w:cs="Times New Roman"/>
          <w:sz w:val="28"/>
          <w:szCs w:val="28"/>
          <w:lang w:eastAsia="en-US"/>
        </w:rPr>
        <w:t xml:space="preserve"> </w:t>
      </w:r>
      <w:r w:rsidRPr="00B95513">
        <w:rPr>
          <w:rFonts w:ascii="Times New Roman" w:eastAsiaTheme="minorHAnsi" w:hAnsi="Times New Roman" w:cs="Times New Roman"/>
          <w:sz w:val="28"/>
          <w:szCs w:val="28"/>
          <w:lang w:eastAsia="en-US"/>
        </w:rPr>
        <w:t xml:space="preserve">органами сельского поселения поселок Тура переданы полномочия </w:t>
      </w:r>
      <w:r w:rsidR="004C61DC" w:rsidRPr="00B95513">
        <w:rPr>
          <w:rFonts w:ascii="Times New Roman" w:eastAsiaTheme="minorHAnsi" w:hAnsi="Times New Roman" w:cs="Times New Roman"/>
          <w:sz w:val="28"/>
          <w:szCs w:val="28"/>
          <w:lang w:eastAsia="en-US"/>
        </w:rPr>
        <w:t xml:space="preserve">по осуществлению дорожной деятельности в части капитального ремонта </w:t>
      </w:r>
      <w:r w:rsidR="00A254EB" w:rsidRPr="00B95513">
        <w:rPr>
          <w:rFonts w:ascii="Times New Roman" w:eastAsiaTheme="minorHAnsi" w:hAnsi="Times New Roman" w:cs="Times New Roman"/>
          <w:sz w:val="28"/>
          <w:szCs w:val="28"/>
          <w:lang w:eastAsia="en-US"/>
        </w:rPr>
        <w:t xml:space="preserve">и ремонта автомобильных дорог общего пользования местного значения </w:t>
      </w:r>
      <w:r w:rsidR="004C61DC" w:rsidRPr="00B95513">
        <w:rPr>
          <w:rFonts w:ascii="Times New Roman" w:eastAsiaTheme="minorHAnsi" w:hAnsi="Times New Roman" w:cs="Times New Roman"/>
          <w:sz w:val="28"/>
          <w:szCs w:val="28"/>
          <w:u w:val="single"/>
          <w:lang w:eastAsia="en-US"/>
        </w:rPr>
        <w:t>сельско</w:t>
      </w:r>
      <w:r w:rsidR="00A00551" w:rsidRPr="00B95513">
        <w:rPr>
          <w:rFonts w:ascii="Times New Roman" w:eastAsiaTheme="minorHAnsi" w:hAnsi="Times New Roman" w:cs="Times New Roman"/>
          <w:sz w:val="28"/>
          <w:szCs w:val="28"/>
          <w:u w:val="single"/>
          <w:lang w:eastAsia="en-US"/>
        </w:rPr>
        <w:t>го</w:t>
      </w:r>
      <w:r w:rsidR="004C61DC" w:rsidRPr="00B95513">
        <w:rPr>
          <w:rFonts w:ascii="Times New Roman" w:eastAsiaTheme="minorHAnsi" w:hAnsi="Times New Roman" w:cs="Times New Roman"/>
          <w:sz w:val="28"/>
          <w:szCs w:val="28"/>
          <w:u w:val="single"/>
          <w:lang w:eastAsia="en-US"/>
        </w:rPr>
        <w:t xml:space="preserve"> поселени</w:t>
      </w:r>
      <w:r w:rsidR="00A00551" w:rsidRPr="00B95513">
        <w:rPr>
          <w:rFonts w:ascii="Times New Roman" w:eastAsiaTheme="minorHAnsi" w:hAnsi="Times New Roman" w:cs="Times New Roman"/>
          <w:sz w:val="28"/>
          <w:szCs w:val="28"/>
          <w:u w:val="single"/>
          <w:lang w:eastAsia="en-US"/>
        </w:rPr>
        <w:t>я</w:t>
      </w:r>
      <w:r w:rsidR="004C61DC" w:rsidRPr="00B95513">
        <w:rPr>
          <w:rFonts w:ascii="Times New Roman" w:eastAsiaTheme="minorHAnsi" w:hAnsi="Times New Roman" w:cs="Times New Roman"/>
          <w:sz w:val="28"/>
          <w:szCs w:val="28"/>
          <w:u w:val="single"/>
          <w:lang w:eastAsia="en-US"/>
        </w:rPr>
        <w:t xml:space="preserve"> </w:t>
      </w:r>
      <w:r w:rsidR="007039EB" w:rsidRPr="00B95513">
        <w:rPr>
          <w:rFonts w:ascii="Times New Roman" w:eastAsiaTheme="minorHAnsi" w:hAnsi="Times New Roman" w:cs="Times New Roman"/>
          <w:sz w:val="28"/>
          <w:szCs w:val="28"/>
          <w:u w:val="single"/>
          <w:lang w:eastAsia="en-US"/>
        </w:rPr>
        <w:t>поселок Тура</w:t>
      </w:r>
      <w:r w:rsidR="007039EB" w:rsidRPr="00B95513">
        <w:rPr>
          <w:rFonts w:ascii="Times New Roman" w:eastAsiaTheme="minorHAnsi" w:hAnsi="Times New Roman" w:cs="Times New Roman"/>
          <w:sz w:val="28"/>
          <w:szCs w:val="28"/>
          <w:lang w:eastAsia="en-US"/>
        </w:rPr>
        <w:t xml:space="preserve"> </w:t>
      </w:r>
      <w:r w:rsidR="00A0478C" w:rsidRPr="00B95513">
        <w:rPr>
          <w:rFonts w:ascii="Times New Roman" w:eastAsiaTheme="minorHAnsi" w:hAnsi="Times New Roman" w:cs="Times New Roman"/>
          <w:sz w:val="28"/>
          <w:szCs w:val="28"/>
          <w:lang w:eastAsia="en-US"/>
        </w:rPr>
        <w:t>органам местного самоуправления Эвенкийского муниципального района</w:t>
      </w:r>
      <w:r w:rsidRPr="00B95513">
        <w:rPr>
          <w:rFonts w:ascii="Times New Roman" w:eastAsiaTheme="minorHAnsi" w:hAnsi="Times New Roman" w:cs="Times New Roman"/>
          <w:sz w:val="28"/>
          <w:szCs w:val="28"/>
          <w:lang w:eastAsia="en-US"/>
        </w:rPr>
        <w:t>;</w:t>
      </w:r>
    </w:p>
    <w:p w14:paraId="3DE809A1" w14:textId="55951E33" w:rsidR="00262A3E" w:rsidRPr="00423952" w:rsidRDefault="00904DF9" w:rsidP="009E7CEF">
      <w:pPr>
        <w:pStyle w:val="ConsPlusNormal"/>
        <w:ind w:firstLine="567"/>
        <w:jc w:val="both"/>
        <w:rPr>
          <w:rFonts w:ascii="Times New Roman" w:eastAsiaTheme="minorHAnsi" w:hAnsi="Times New Roman" w:cs="Times New Roman"/>
          <w:sz w:val="28"/>
          <w:szCs w:val="28"/>
          <w:lang w:eastAsia="en-US"/>
        </w:rPr>
      </w:pPr>
      <w:r w:rsidRPr="00B95513">
        <w:rPr>
          <w:rFonts w:ascii="Times New Roman" w:eastAsiaTheme="minorHAnsi" w:hAnsi="Times New Roman" w:cs="Times New Roman"/>
          <w:sz w:val="28"/>
          <w:szCs w:val="28"/>
          <w:lang w:eastAsia="en-US"/>
        </w:rPr>
        <w:t>- о</w:t>
      </w:r>
      <w:r w:rsidR="00262A3E" w:rsidRPr="00B95513">
        <w:rPr>
          <w:rFonts w:ascii="Times New Roman" w:eastAsiaTheme="minorHAnsi" w:hAnsi="Times New Roman" w:cs="Times New Roman"/>
          <w:sz w:val="28"/>
          <w:szCs w:val="28"/>
          <w:lang w:eastAsia="en-US"/>
        </w:rPr>
        <w:t xml:space="preserve">рганами местного самоуправления Эвенкийского муниципального района </w:t>
      </w:r>
      <w:r w:rsidR="00262A3E" w:rsidRPr="00B95513">
        <w:rPr>
          <w:rFonts w:ascii="Times New Roman" w:hAnsi="Times New Roman" w:cs="Times New Roman"/>
          <w:sz w:val="28"/>
          <w:szCs w:val="28"/>
        </w:rPr>
        <w:t>переданы полномочия по созданию условий для предоставления транспортных услуг населению и организации транспортного обслуживания населения в границах поселения</w:t>
      </w:r>
      <w:r w:rsidRPr="00B95513">
        <w:rPr>
          <w:rFonts w:ascii="Times New Roman" w:hAnsi="Times New Roman" w:cs="Times New Roman"/>
          <w:sz w:val="28"/>
          <w:szCs w:val="28"/>
        </w:rPr>
        <w:t xml:space="preserve"> </w:t>
      </w:r>
      <w:r w:rsidRPr="00B95513">
        <w:rPr>
          <w:rFonts w:ascii="Times New Roman" w:eastAsiaTheme="minorHAnsi" w:hAnsi="Times New Roman" w:cs="Times New Roman"/>
          <w:sz w:val="28"/>
          <w:szCs w:val="28"/>
          <w:lang w:eastAsia="en-US"/>
        </w:rPr>
        <w:t xml:space="preserve">органам </w:t>
      </w:r>
      <w:r w:rsidRPr="00B95513">
        <w:rPr>
          <w:rFonts w:ascii="Times New Roman" w:hAnsi="Times New Roman" w:cs="Times New Roman"/>
          <w:sz w:val="28"/>
          <w:szCs w:val="28"/>
        </w:rPr>
        <w:t>сельских поселений поселок Тура, село Байкит, село Ванавара</w:t>
      </w:r>
      <w:r w:rsidR="00262A3E" w:rsidRPr="00B95513">
        <w:rPr>
          <w:rFonts w:ascii="Times New Roman" w:hAnsi="Times New Roman" w:cs="Times New Roman"/>
          <w:sz w:val="28"/>
          <w:szCs w:val="28"/>
        </w:rPr>
        <w:t>.</w:t>
      </w:r>
    </w:p>
    <w:p w14:paraId="40B63D24" w14:textId="34B3BA7B" w:rsidR="003E73B7" w:rsidRPr="007A2676" w:rsidRDefault="003E73B7" w:rsidP="009E7CEF">
      <w:pPr>
        <w:ind w:firstLine="567"/>
        <w:jc w:val="both"/>
        <w:rPr>
          <w:sz w:val="28"/>
          <w:szCs w:val="28"/>
        </w:rPr>
      </w:pPr>
      <w:r w:rsidRPr="007A2676">
        <w:rPr>
          <w:sz w:val="28"/>
          <w:szCs w:val="28"/>
        </w:rPr>
        <w:t xml:space="preserve">Анализ муниципальных правовых актов </w:t>
      </w:r>
      <w:r w:rsidRPr="002156EA">
        <w:rPr>
          <w:sz w:val="28"/>
          <w:szCs w:val="28"/>
        </w:rPr>
        <w:t>Э</w:t>
      </w:r>
      <w:r w:rsidR="002156EA" w:rsidRPr="002156EA">
        <w:rPr>
          <w:sz w:val="28"/>
          <w:szCs w:val="28"/>
        </w:rPr>
        <w:t>венкийского муниципального района</w:t>
      </w:r>
      <w:r w:rsidRPr="002156EA">
        <w:rPr>
          <w:sz w:val="28"/>
          <w:szCs w:val="28"/>
        </w:rPr>
        <w:t xml:space="preserve">, регулирующих </w:t>
      </w:r>
      <w:r w:rsidR="002156EA" w:rsidRPr="002156EA">
        <w:rPr>
          <w:sz w:val="28"/>
          <w:szCs w:val="28"/>
        </w:rPr>
        <w:t>вопросы дорожной дея</w:t>
      </w:r>
      <w:r w:rsidR="002156EA">
        <w:rPr>
          <w:sz w:val="28"/>
          <w:szCs w:val="28"/>
        </w:rPr>
        <w:t>тельности,</w:t>
      </w:r>
      <w:r w:rsidR="00B44E10" w:rsidRPr="007A2676">
        <w:rPr>
          <w:sz w:val="28"/>
          <w:szCs w:val="28"/>
        </w:rPr>
        <w:t xml:space="preserve"> показал</w:t>
      </w:r>
      <w:r w:rsidRPr="007A2676">
        <w:rPr>
          <w:sz w:val="28"/>
          <w:szCs w:val="28"/>
        </w:rPr>
        <w:t xml:space="preserve"> следующее.</w:t>
      </w:r>
    </w:p>
    <w:p w14:paraId="2A5471CF" w14:textId="77777777" w:rsidR="005B727E" w:rsidRDefault="003E73B7" w:rsidP="009E7CEF">
      <w:pPr>
        <w:ind w:firstLine="567"/>
        <w:jc w:val="both"/>
        <w:rPr>
          <w:sz w:val="28"/>
          <w:szCs w:val="28"/>
        </w:rPr>
      </w:pPr>
      <w:r w:rsidRPr="007F53F0">
        <w:rPr>
          <w:sz w:val="28"/>
          <w:szCs w:val="28"/>
        </w:rPr>
        <w:t xml:space="preserve">Постановлением Администрации </w:t>
      </w:r>
      <w:r w:rsidRPr="00AE4F48">
        <w:rPr>
          <w:sz w:val="28"/>
          <w:szCs w:val="28"/>
        </w:rPr>
        <w:t>ЭМР</w:t>
      </w:r>
      <w:r w:rsidRPr="007F53F0">
        <w:rPr>
          <w:sz w:val="28"/>
          <w:szCs w:val="28"/>
        </w:rPr>
        <w:t xml:space="preserve"> от </w:t>
      </w:r>
      <w:r w:rsidR="002011A0">
        <w:rPr>
          <w:sz w:val="28"/>
          <w:szCs w:val="28"/>
        </w:rPr>
        <w:t>07</w:t>
      </w:r>
      <w:r>
        <w:rPr>
          <w:sz w:val="28"/>
          <w:szCs w:val="28"/>
        </w:rPr>
        <w:t>.1</w:t>
      </w:r>
      <w:r w:rsidR="002011A0">
        <w:rPr>
          <w:sz w:val="28"/>
          <w:szCs w:val="28"/>
        </w:rPr>
        <w:t>2</w:t>
      </w:r>
      <w:r>
        <w:rPr>
          <w:sz w:val="28"/>
          <w:szCs w:val="28"/>
        </w:rPr>
        <w:t>.20</w:t>
      </w:r>
      <w:r w:rsidR="002011A0">
        <w:rPr>
          <w:sz w:val="28"/>
          <w:szCs w:val="28"/>
        </w:rPr>
        <w:t>22</w:t>
      </w:r>
      <w:r>
        <w:rPr>
          <w:sz w:val="28"/>
          <w:szCs w:val="28"/>
        </w:rPr>
        <w:t xml:space="preserve"> №</w:t>
      </w:r>
      <w:r w:rsidR="002011A0">
        <w:rPr>
          <w:sz w:val="28"/>
          <w:szCs w:val="28"/>
        </w:rPr>
        <w:t>625</w:t>
      </w:r>
      <w:r>
        <w:rPr>
          <w:sz w:val="28"/>
          <w:szCs w:val="28"/>
        </w:rPr>
        <w:t>-</w:t>
      </w:r>
      <w:r w:rsidRPr="0089192E">
        <w:rPr>
          <w:sz w:val="28"/>
          <w:szCs w:val="28"/>
        </w:rPr>
        <w:t xml:space="preserve">п (в редакции от </w:t>
      </w:r>
      <w:r w:rsidR="0089192E" w:rsidRPr="0089192E">
        <w:rPr>
          <w:sz w:val="28"/>
          <w:szCs w:val="28"/>
        </w:rPr>
        <w:t>30</w:t>
      </w:r>
      <w:r w:rsidRPr="0089192E">
        <w:rPr>
          <w:sz w:val="28"/>
          <w:szCs w:val="28"/>
        </w:rPr>
        <w:t>.</w:t>
      </w:r>
      <w:r w:rsidR="0089192E" w:rsidRPr="0089192E">
        <w:rPr>
          <w:sz w:val="28"/>
          <w:szCs w:val="28"/>
        </w:rPr>
        <w:t>11</w:t>
      </w:r>
      <w:r w:rsidRPr="0089192E">
        <w:rPr>
          <w:sz w:val="28"/>
          <w:szCs w:val="28"/>
        </w:rPr>
        <w:t>.20</w:t>
      </w:r>
      <w:r w:rsidR="0089192E" w:rsidRPr="0089192E">
        <w:rPr>
          <w:sz w:val="28"/>
          <w:szCs w:val="28"/>
        </w:rPr>
        <w:t>23</w:t>
      </w:r>
      <w:r w:rsidRPr="0089192E">
        <w:rPr>
          <w:sz w:val="28"/>
          <w:szCs w:val="28"/>
        </w:rPr>
        <w:t xml:space="preserve"> №</w:t>
      </w:r>
      <w:r w:rsidR="0089192E" w:rsidRPr="0089192E">
        <w:rPr>
          <w:sz w:val="28"/>
          <w:szCs w:val="28"/>
        </w:rPr>
        <w:t>658</w:t>
      </w:r>
      <w:r w:rsidRPr="0089192E">
        <w:rPr>
          <w:sz w:val="28"/>
          <w:szCs w:val="28"/>
        </w:rPr>
        <w:t xml:space="preserve">-п) утверждена муниципальная программа </w:t>
      </w:r>
      <w:r w:rsidRPr="0089192E">
        <w:rPr>
          <w:sz w:val="28"/>
          <w:szCs w:val="28"/>
        </w:rPr>
        <w:lastRenderedPageBreak/>
        <w:t>«</w:t>
      </w:r>
      <w:r w:rsidR="007D78CF" w:rsidRPr="0089192E">
        <w:rPr>
          <w:sz w:val="28"/>
          <w:szCs w:val="28"/>
        </w:rPr>
        <w:t>Поддержка транспортной системы Эвенкийского муниципального района на</w:t>
      </w:r>
      <w:r w:rsidR="007D78CF">
        <w:rPr>
          <w:sz w:val="28"/>
          <w:szCs w:val="28"/>
        </w:rPr>
        <w:t xml:space="preserve"> 2023-2026 годы</w:t>
      </w:r>
      <w:r>
        <w:rPr>
          <w:sz w:val="28"/>
          <w:szCs w:val="28"/>
        </w:rPr>
        <w:t xml:space="preserve">». </w:t>
      </w:r>
    </w:p>
    <w:p w14:paraId="049EE2FA" w14:textId="0C2E9D5E" w:rsidR="00CC12B7" w:rsidRPr="00582955" w:rsidRDefault="005B727E" w:rsidP="009E7CEF">
      <w:pPr>
        <w:pStyle w:val="a3"/>
        <w:ind w:firstLine="567"/>
        <w:jc w:val="both"/>
        <w:rPr>
          <w:rFonts w:ascii="Times New Roman" w:hAnsi="Times New Roman" w:cs="Times New Roman"/>
          <w:sz w:val="28"/>
          <w:szCs w:val="28"/>
        </w:rPr>
      </w:pPr>
      <w:r w:rsidRPr="00582955">
        <w:rPr>
          <w:rFonts w:ascii="Times New Roman" w:hAnsi="Times New Roman" w:cs="Times New Roman"/>
          <w:sz w:val="28"/>
          <w:szCs w:val="28"/>
          <w:u w:val="single"/>
        </w:rPr>
        <w:t xml:space="preserve">Согласно паспорту программы «Поддержка транспортной системы Эвенкийского муниципального района на 2023-2026 годы» </w:t>
      </w:r>
      <w:r w:rsidR="007220AF" w:rsidRPr="00582955">
        <w:rPr>
          <w:rFonts w:ascii="Times New Roman" w:hAnsi="Times New Roman" w:cs="Times New Roman"/>
          <w:sz w:val="28"/>
          <w:szCs w:val="28"/>
        </w:rPr>
        <w:t xml:space="preserve">ответственным исполнителем муниципальной программы является Администрация Эвенкийского муниципального района. </w:t>
      </w:r>
    </w:p>
    <w:p w14:paraId="5E763CF4" w14:textId="77777777" w:rsidR="00CC12B7" w:rsidRDefault="00CC12B7" w:rsidP="009E7CEF">
      <w:pPr>
        <w:pStyle w:val="a3"/>
        <w:ind w:firstLine="567"/>
        <w:jc w:val="both"/>
        <w:rPr>
          <w:rFonts w:ascii="Times New Roman" w:hAnsi="Times New Roman" w:cs="Times New Roman"/>
          <w:sz w:val="28"/>
          <w:szCs w:val="28"/>
        </w:rPr>
      </w:pPr>
      <w:r w:rsidRPr="005A78EB">
        <w:rPr>
          <w:rFonts w:ascii="Times New Roman" w:hAnsi="Times New Roman" w:cs="Times New Roman"/>
          <w:sz w:val="28"/>
          <w:szCs w:val="28"/>
          <w:u w:val="single"/>
        </w:rPr>
        <w:t>Соисполнителями муниципальной программы являются</w:t>
      </w:r>
      <w:r w:rsidRPr="00582955">
        <w:rPr>
          <w:rFonts w:ascii="Times New Roman" w:hAnsi="Times New Roman" w:cs="Times New Roman"/>
          <w:sz w:val="28"/>
          <w:szCs w:val="28"/>
        </w:rPr>
        <w:t>:</w:t>
      </w:r>
    </w:p>
    <w:p w14:paraId="790D35F4" w14:textId="6630AD6F" w:rsidR="00DC7286" w:rsidRPr="00B95513" w:rsidRDefault="00DC7286" w:rsidP="009E7CEF">
      <w:pPr>
        <w:pStyle w:val="a3"/>
        <w:ind w:firstLine="567"/>
        <w:jc w:val="both"/>
        <w:rPr>
          <w:rFonts w:ascii="Times New Roman" w:hAnsi="Times New Roman" w:cs="Times New Roman"/>
          <w:sz w:val="28"/>
          <w:szCs w:val="28"/>
        </w:rPr>
      </w:pPr>
      <w:r w:rsidRPr="00B95513">
        <w:rPr>
          <w:rFonts w:ascii="Times New Roman" w:hAnsi="Times New Roman" w:cs="Times New Roman"/>
          <w:sz w:val="28"/>
          <w:szCs w:val="28"/>
        </w:rPr>
        <w:t xml:space="preserve">- </w:t>
      </w:r>
      <w:r w:rsidR="00904DF9" w:rsidRPr="00B95513">
        <w:rPr>
          <w:rFonts w:ascii="Times New Roman" w:hAnsi="Times New Roman" w:cs="Times New Roman"/>
          <w:sz w:val="28"/>
          <w:szCs w:val="28"/>
        </w:rPr>
        <w:t>м</w:t>
      </w:r>
      <w:r w:rsidRPr="00B95513">
        <w:rPr>
          <w:rFonts w:ascii="Times New Roman" w:hAnsi="Times New Roman" w:cs="Times New Roman"/>
          <w:sz w:val="28"/>
          <w:szCs w:val="28"/>
        </w:rPr>
        <w:t>униципальное учреждение «Департамент инженерного обеспечения Администрации Эвенкийского муниципального района Красноярского края»;</w:t>
      </w:r>
    </w:p>
    <w:p w14:paraId="0ADBBF44" w14:textId="1694B8BE" w:rsidR="009D1939" w:rsidRPr="00582955" w:rsidRDefault="00CC12B7" w:rsidP="009E7CEF">
      <w:pPr>
        <w:pStyle w:val="a3"/>
        <w:ind w:firstLine="567"/>
        <w:jc w:val="both"/>
        <w:rPr>
          <w:rFonts w:ascii="Times New Roman" w:hAnsi="Times New Roman" w:cs="Times New Roman"/>
          <w:sz w:val="28"/>
          <w:szCs w:val="28"/>
        </w:rPr>
      </w:pPr>
      <w:r w:rsidRPr="00B95513">
        <w:rPr>
          <w:rFonts w:ascii="Times New Roman" w:hAnsi="Times New Roman" w:cs="Times New Roman"/>
          <w:sz w:val="28"/>
          <w:szCs w:val="28"/>
        </w:rPr>
        <w:t xml:space="preserve">- </w:t>
      </w:r>
      <w:r w:rsidR="00904DF9" w:rsidRPr="00B95513">
        <w:rPr>
          <w:rFonts w:ascii="Times New Roman" w:hAnsi="Times New Roman" w:cs="Times New Roman"/>
          <w:sz w:val="28"/>
          <w:szCs w:val="28"/>
        </w:rPr>
        <w:t>м</w:t>
      </w:r>
      <w:r w:rsidRPr="00B95513">
        <w:rPr>
          <w:rFonts w:ascii="Times New Roman" w:hAnsi="Times New Roman" w:cs="Times New Roman"/>
          <w:sz w:val="28"/>
          <w:szCs w:val="28"/>
        </w:rPr>
        <w:t xml:space="preserve">униципальное казенное учреждение «Управление автомобильных дорог </w:t>
      </w:r>
      <w:r w:rsidR="00102ABD" w:rsidRPr="00B95513">
        <w:rPr>
          <w:rFonts w:ascii="Times New Roman" w:hAnsi="Times New Roman" w:cs="Times New Roman"/>
          <w:sz w:val="28"/>
          <w:szCs w:val="28"/>
        </w:rPr>
        <w:t>по Эвенкийскому</w:t>
      </w:r>
      <w:r w:rsidR="00102ABD" w:rsidRPr="00582955">
        <w:rPr>
          <w:rFonts w:ascii="Times New Roman" w:hAnsi="Times New Roman" w:cs="Times New Roman"/>
          <w:sz w:val="28"/>
          <w:szCs w:val="28"/>
        </w:rPr>
        <w:t xml:space="preserve"> муниципальному району»</w:t>
      </w:r>
      <w:r w:rsidR="009D1939" w:rsidRPr="00582955">
        <w:rPr>
          <w:rFonts w:ascii="Times New Roman" w:hAnsi="Times New Roman" w:cs="Times New Roman"/>
          <w:sz w:val="28"/>
          <w:szCs w:val="28"/>
        </w:rPr>
        <w:t>;</w:t>
      </w:r>
    </w:p>
    <w:p w14:paraId="2B453D4A" w14:textId="77777777" w:rsidR="007220AF" w:rsidRPr="00582955" w:rsidRDefault="0022701F" w:rsidP="009E7CEF">
      <w:pPr>
        <w:pStyle w:val="a3"/>
        <w:ind w:firstLine="567"/>
        <w:jc w:val="both"/>
        <w:rPr>
          <w:rFonts w:ascii="Times New Roman" w:hAnsi="Times New Roman" w:cs="Times New Roman"/>
          <w:sz w:val="28"/>
          <w:szCs w:val="28"/>
        </w:rPr>
      </w:pPr>
      <w:r w:rsidRPr="00582955">
        <w:rPr>
          <w:rFonts w:ascii="Times New Roman" w:hAnsi="Times New Roman" w:cs="Times New Roman"/>
          <w:sz w:val="28"/>
          <w:szCs w:val="28"/>
        </w:rPr>
        <w:t>- Администрации поселений Эвенкийского муниципального района.</w:t>
      </w:r>
      <w:r w:rsidR="007220AF" w:rsidRPr="00582955">
        <w:rPr>
          <w:rFonts w:ascii="Times New Roman" w:hAnsi="Times New Roman" w:cs="Times New Roman"/>
          <w:sz w:val="28"/>
          <w:szCs w:val="28"/>
        </w:rPr>
        <w:t xml:space="preserve"> </w:t>
      </w:r>
    </w:p>
    <w:p w14:paraId="1A4D1275" w14:textId="77777777" w:rsidR="00582955" w:rsidRDefault="00582955" w:rsidP="009E7CEF">
      <w:pPr>
        <w:ind w:firstLine="567"/>
        <w:jc w:val="both"/>
        <w:rPr>
          <w:sz w:val="28"/>
          <w:szCs w:val="28"/>
        </w:rPr>
      </w:pPr>
    </w:p>
    <w:p w14:paraId="19C9CC6D" w14:textId="77777777" w:rsidR="00582955" w:rsidRDefault="00B26724" w:rsidP="009E7CEF">
      <w:pPr>
        <w:ind w:firstLine="567"/>
        <w:jc w:val="both"/>
        <w:rPr>
          <w:sz w:val="28"/>
          <w:szCs w:val="28"/>
        </w:rPr>
      </w:pPr>
      <w:r w:rsidRPr="005A78EB">
        <w:rPr>
          <w:sz w:val="28"/>
          <w:szCs w:val="28"/>
          <w:u w:val="single"/>
        </w:rPr>
        <w:t>Муниципальн</w:t>
      </w:r>
      <w:r w:rsidR="00B33611" w:rsidRPr="005A78EB">
        <w:rPr>
          <w:sz w:val="28"/>
          <w:szCs w:val="28"/>
          <w:u w:val="single"/>
        </w:rPr>
        <w:t xml:space="preserve">ая программа включает </w:t>
      </w:r>
      <w:r w:rsidR="00F170B1" w:rsidRPr="005A78EB">
        <w:rPr>
          <w:sz w:val="28"/>
          <w:szCs w:val="28"/>
          <w:u w:val="single"/>
        </w:rPr>
        <w:t xml:space="preserve">четыре </w:t>
      </w:r>
      <w:r w:rsidR="00173A39" w:rsidRPr="005A78EB">
        <w:rPr>
          <w:sz w:val="28"/>
          <w:szCs w:val="28"/>
          <w:u w:val="single"/>
        </w:rPr>
        <w:t>подпрограммы</w:t>
      </w:r>
      <w:r w:rsidR="00550346">
        <w:rPr>
          <w:sz w:val="28"/>
          <w:szCs w:val="28"/>
        </w:rPr>
        <w:t>:</w:t>
      </w:r>
    </w:p>
    <w:p w14:paraId="6DB434BB" w14:textId="77777777" w:rsidR="00582955" w:rsidRPr="00550346" w:rsidRDefault="008D2CEF" w:rsidP="009E7CEF">
      <w:pPr>
        <w:ind w:firstLine="567"/>
        <w:jc w:val="both"/>
        <w:rPr>
          <w:sz w:val="28"/>
          <w:szCs w:val="28"/>
        </w:rPr>
      </w:pPr>
      <w:r w:rsidRPr="00550346">
        <w:rPr>
          <w:sz w:val="28"/>
          <w:szCs w:val="28"/>
        </w:rPr>
        <w:t xml:space="preserve">Подпрограмма 1. </w:t>
      </w:r>
      <w:r w:rsidR="00582955" w:rsidRPr="00550346">
        <w:rPr>
          <w:sz w:val="28"/>
          <w:szCs w:val="28"/>
        </w:rPr>
        <w:t>«Устройство и содержание автозимников Эвенкийского муниципального района»;</w:t>
      </w:r>
    </w:p>
    <w:p w14:paraId="3557E08C" w14:textId="68E7F91A" w:rsidR="00582955" w:rsidRPr="00550346" w:rsidRDefault="00173A39" w:rsidP="009E7CEF">
      <w:pPr>
        <w:ind w:firstLine="567"/>
        <w:jc w:val="both"/>
        <w:rPr>
          <w:sz w:val="28"/>
          <w:szCs w:val="28"/>
        </w:rPr>
      </w:pPr>
      <w:r w:rsidRPr="00550346">
        <w:rPr>
          <w:sz w:val="28"/>
          <w:szCs w:val="28"/>
        </w:rPr>
        <w:t xml:space="preserve">Подпрограмма 2. </w:t>
      </w:r>
      <w:r w:rsidR="00582955" w:rsidRPr="00550346">
        <w:rPr>
          <w:sz w:val="28"/>
          <w:szCs w:val="28"/>
        </w:rPr>
        <w:t>«Содержание и ремонт улично-дорожной сети сельских поселений Эвенкийского муниципального района»;</w:t>
      </w:r>
    </w:p>
    <w:p w14:paraId="074E2305" w14:textId="77777777" w:rsidR="00582955" w:rsidRPr="00550346" w:rsidRDefault="00173A39" w:rsidP="009E7CEF">
      <w:pPr>
        <w:ind w:firstLine="567"/>
        <w:jc w:val="both"/>
        <w:rPr>
          <w:sz w:val="28"/>
          <w:szCs w:val="28"/>
        </w:rPr>
      </w:pPr>
      <w:r w:rsidRPr="00550346">
        <w:rPr>
          <w:sz w:val="28"/>
          <w:szCs w:val="28"/>
        </w:rPr>
        <w:t xml:space="preserve">Подпрограмм 3. </w:t>
      </w:r>
      <w:r w:rsidR="00582955" w:rsidRPr="00550346">
        <w:rPr>
          <w:sz w:val="28"/>
          <w:szCs w:val="28"/>
        </w:rPr>
        <w:t>«Обеспечение реализации муниципальной программы»;</w:t>
      </w:r>
    </w:p>
    <w:p w14:paraId="5BA22738" w14:textId="56F709BD" w:rsidR="00582955" w:rsidRPr="00550346" w:rsidRDefault="00173A39" w:rsidP="009E7CEF">
      <w:pPr>
        <w:ind w:firstLine="567"/>
        <w:jc w:val="both"/>
        <w:rPr>
          <w:sz w:val="28"/>
          <w:szCs w:val="28"/>
        </w:rPr>
      </w:pPr>
      <w:r w:rsidRPr="00550346">
        <w:rPr>
          <w:sz w:val="28"/>
          <w:szCs w:val="28"/>
        </w:rPr>
        <w:t xml:space="preserve">Подпрограмма 4. </w:t>
      </w:r>
      <w:r w:rsidR="00582955" w:rsidRPr="00550346">
        <w:rPr>
          <w:sz w:val="28"/>
          <w:szCs w:val="28"/>
        </w:rPr>
        <w:t>«Обеспечение выполнения программы внутримуниципальных пассажирских перевозок в Эвенкийском муниципальном районе».</w:t>
      </w:r>
    </w:p>
    <w:p w14:paraId="76C77638" w14:textId="77777777" w:rsidR="005B727E" w:rsidRPr="009B5F07" w:rsidRDefault="005B727E" w:rsidP="009E7CEF">
      <w:pPr>
        <w:tabs>
          <w:tab w:val="left" w:pos="9354"/>
        </w:tabs>
        <w:ind w:right="-2" w:firstLine="567"/>
        <w:jc w:val="both"/>
        <w:rPr>
          <w:sz w:val="28"/>
          <w:szCs w:val="28"/>
        </w:rPr>
      </w:pPr>
      <w:r w:rsidRPr="005A78EB">
        <w:rPr>
          <w:sz w:val="28"/>
          <w:szCs w:val="28"/>
          <w:u w:val="single"/>
        </w:rPr>
        <w:t>Цел</w:t>
      </w:r>
      <w:r w:rsidR="00F038D0" w:rsidRPr="005A78EB">
        <w:rPr>
          <w:sz w:val="28"/>
          <w:szCs w:val="28"/>
          <w:u w:val="single"/>
        </w:rPr>
        <w:t>и</w:t>
      </w:r>
      <w:r w:rsidRPr="005A78EB">
        <w:rPr>
          <w:sz w:val="28"/>
          <w:szCs w:val="28"/>
          <w:u w:val="single"/>
        </w:rPr>
        <w:t xml:space="preserve"> </w:t>
      </w:r>
      <w:r w:rsidR="00DF53D5" w:rsidRPr="005A78EB">
        <w:rPr>
          <w:sz w:val="28"/>
          <w:szCs w:val="28"/>
          <w:u w:val="single"/>
        </w:rPr>
        <w:t>муниципальной П</w:t>
      </w:r>
      <w:r w:rsidRPr="005A78EB">
        <w:rPr>
          <w:sz w:val="28"/>
          <w:szCs w:val="28"/>
          <w:u w:val="single"/>
        </w:rPr>
        <w:t>рограммы</w:t>
      </w:r>
      <w:r w:rsidR="00DF53D5" w:rsidRPr="009B5F07">
        <w:rPr>
          <w:sz w:val="28"/>
          <w:szCs w:val="28"/>
        </w:rPr>
        <w:t>:</w:t>
      </w:r>
    </w:p>
    <w:p w14:paraId="5D0F2B3E" w14:textId="77777777" w:rsidR="00E408DA" w:rsidRDefault="00DF53D5" w:rsidP="009E7CEF">
      <w:pPr>
        <w:pStyle w:val="a5"/>
        <w:numPr>
          <w:ilvl w:val="0"/>
          <w:numId w:val="1"/>
        </w:numPr>
        <w:tabs>
          <w:tab w:val="left" w:pos="567"/>
          <w:tab w:val="left" w:pos="851"/>
        </w:tabs>
        <w:ind w:left="0" w:right="-2" w:firstLine="567"/>
        <w:jc w:val="both"/>
        <w:rPr>
          <w:sz w:val="28"/>
          <w:szCs w:val="28"/>
        </w:rPr>
      </w:pPr>
      <w:r w:rsidRPr="009B5F07">
        <w:rPr>
          <w:sz w:val="28"/>
          <w:szCs w:val="28"/>
        </w:rPr>
        <w:t>Развитие эффективной транспортной инфраструктуры Эвенкийского</w:t>
      </w:r>
    </w:p>
    <w:p w14:paraId="29FACEC1" w14:textId="77777777" w:rsidR="00DF53D5" w:rsidRPr="00E408DA" w:rsidRDefault="00DF53D5" w:rsidP="009E7CEF">
      <w:pPr>
        <w:ind w:right="-2" w:firstLine="567"/>
        <w:jc w:val="both"/>
        <w:rPr>
          <w:sz w:val="28"/>
          <w:szCs w:val="28"/>
        </w:rPr>
      </w:pPr>
      <w:r w:rsidRPr="00E408DA">
        <w:rPr>
          <w:sz w:val="28"/>
          <w:szCs w:val="28"/>
        </w:rPr>
        <w:t>муниципального района.</w:t>
      </w:r>
    </w:p>
    <w:p w14:paraId="15DA84CD" w14:textId="77777777" w:rsidR="001D5E59" w:rsidRPr="004C4D17" w:rsidRDefault="001D5E59" w:rsidP="009E7CEF">
      <w:pPr>
        <w:pStyle w:val="a5"/>
        <w:numPr>
          <w:ilvl w:val="0"/>
          <w:numId w:val="1"/>
        </w:numPr>
        <w:tabs>
          <w:tab w:val="left" w:pos="567"/>
          <w:tab w:val="left" w:pos="851"/>
        </w:tabs>
        <w:ind w:left="0" w:right="-2" w:firstLine="567"/>
        <w:jc w:val="both"/>
        <w:rPr>
          <w:sz w:val="28"/>
          <w:szCs w:val="28"/>
        </w:rPr>
      </w:pPr>
      <w:r w:rsidRPr="004C4D17">
        <w:rPr>
          <w:sz w:val="28"/>
          <w:szCs w:val="28"/>
        </w:rPr>
        <w:t>Повышение доступности транспортных услуг для населения и экономики</w:t>
      </w:r>
      <w:r w:rsidR="004C4D17">
        <w:rPr>
          <w:sz w:val="28"/>
          <w:szCs w:val="28"/>
        </w:rPr>
        <w:t xml:space="preserve"> </w:t>
      </w:r>
      <w:r w:rsidRPr="004C4D17">
        <w:rPr>
          <w:sz w:val="28"/>
          <w:szCs w:val="28"/>
        </w:rPr>
        <w:t>Эвенкийского муниципального района.</w:t>
      </w:r>
    </w:p>
    <w:p w14:paraId="7B257945" w14:textId="77777777" w:rsidR="001D5E59" w:rsidRPr="009B5F07" w:rsidRDefault="006E7D73" w:rsidP="009E7CEF">
      <w:pPr>
        <w:tabs>
          <w:tab w:val="left" w:pos="567"/>
        </w:tabs>
        <w:ind w:right="-2" w:firstLine="567"/>
        <w:jc w:val="both"/>
        <w:rPr>
          <w:sz w:val="28"/>
          <w:szCs w:val="28"/>
        </w:rPr>
      </w:pPr>
      <w:r w:rsidRPr="00DD747C">
        <w:rPr>
          <w:sz w:val="28"/>
          <w:szCs w:val="28"/>
          <w:u w:val="single"/>
        </w:rPr>
        <w:t>З</w:t>
      </w:r>
      <w:r w:rsidR="00261ED0" w:rsidRPr="00DD747C">
        <w:rPr>
          <w:sz w:val="28"/>
          <w:szCs w:val="28"/>
          <w:u w:val="single"/>
        </w:rPr>
        <w:t>адач</w:t>
      </w:r>
      <w:r w:rsidRPr="00DD747C">
        <w:rPr>
          <w:sz w:val="28"/>
          <w:szCs w:val="28"/>
          <w:u w:val="single"/>
        </w:rPr>
        <w:t>и</w:t>
      </w:r>
      <w:r w:rsidR="00261ED0" w:rsidRPr="00DD747C">
        <w:rPr>
          <w:sz w:val="28"/>
          <w:szCs w:val="28"/>
          <w:u w:val="single"/>
        </w:rPr>
        <w:t xml:space="preserve"> муниципальной программы</w:t>
      </w:r>
      <w:r w:rsidR="003D525A" w:rsidRPr="009B5F07">
        <w:rPr>
          <w:sz w:val="28"/>
          <w:szCs w:val="28"/>
        </w:rPr>
        <w:t>:</w:t>
      </w:r>
    </w:p>
    <w:p w14:paraId="67AA533C" w14:textId="4C653150" w:rsidR="003D525A" w:rsidRDefault="003D525A" w:rsidP="009E7CEF">
      <w:pPr>
        <w:tabs>
          <w:tab w:val="left" w:pos="567"/>
        </w:tabs>
        <w:ind w:right="-2" w:firstLine="567"/>
        <w:jc w:val="both"/>
        <w:rPr>
          <w:sz w:val="28"/>
          <w:szCs w:val="28"/>
        </w:rPr>
      </w:pPr>
      <w:r w:rsidRPr="00DB58F6">
        <w:rPr>
          <w:sz w:val="28"/>
          <w:szCs w:val="28"/>
        </w:rPr>
        <w:t>-</w:t>
      </w:r>
      <w:r w:rsidR="00DB58F6">
        <w:rPr>
          <w:sz w:val="28"/>
          <w:szCs w:val="28"/>
        </w:rPr>
        <w:t xml:space="preserve"> </w:t>
      </w:r>
      <w:r w:rsidR="00F01653">
        <w:rPr>
          <w:sz w:val="28"/>
          <w:szCs w:val="28"/>
        </w:rPr>
        <w:t>р</w:t>
      </w:r>
      <w:r w:rsidR="00E302C0">
        <w:rPr>
          <w:sz w:val="28"/>
          <w:szCs w:val="28"/>
        </w:rPr>
        <w:t>азвитие,</w:t>
      </w:r>
      <w:r w:rsidR="00FC1BCD">
        <w:rPr>
          <w:sz w:val="28"/>
          <w:szCs w:val="28"/>
        </w:rPr>
        <w:t xml:space="preserve"> модернизация и обеспечение сохранности сети зимних автомобильных дорог общего пользования местного значения Эвенкийского муниципального района и искусственных соо</w:t>
      </w:r>
      <w:r w:rsidR="00E302C0">
        <w:rPr>
          <w:sz w:val="28"/>
          <w:szCs w:val="28"/>
        </w:rPr>
        <w:t>ружений на них;</w:t>
      </w:r>
    </w:p>
    <w:p w14:paraId="0C4818B7" w14:textId="0492D109" w:rsidR="00E84CEF" w:rsidRDefault="00E302C0" w:rsidP="009E7CEF">
      <w:pPr>
        <w:tabs>
          <w:tab w:val="left" w:pos="567"/>
        </w:tabs>
        <w:ind w:right="-2" w:firstLine="567"/>
        <w:jc w:val="both"/>
        <w:rPr>
          <w:sz w:val="28"/>
          <w:szCs w:val="28"/>
        </w:rPr>
      </w:pPr>
      <w:r>
        <w:rPr>
          <w:sz w:val="28"/>
          <w:szCs w:val="28"/>
        </w:rPr>
        <w:t xml:space="preserve">- </w:t>
      </w:r>
      <w:r w:rsidR="00E72E53">
        <w:rPr>
          <w:sz w:val="28"/>
          <w:szCs w:val="28"/>
        </w:rPr>
        <w:t>о</w:t>
      </w:r>
      <w:r>
        <w:rPr>
          <w:sz w:val="28"/>
          <w:szCs w:val="28"/>
        </w:rPr>
        <w:t xml:space="preserve">беспечение сохранности и повышение уровня транспортно-эксплуатационного состояния </w:t>
      </w:r>
      <w:r w:rsidR="00714947">
        <w:rPr>
          <w:sz w:val="28"/>
          <w:szCs w:val="28"/>
        </w:rPr>
        <w:t>улично-дорожной сети сельских поселений Эвенкийского муниципального района;</w:t>
      </w:r>
    </w:p>
    <w:p w14:paraId="44E8D7E2" w14:textId="457C0BA1" w:rsidR="00E84CEF" w:rsidRDefault="00714947" w:rsidP="009E7CEF">
      <w:pPr>
        <w:tabs>
          <w:tab w:val="left" w:pos="9354"/>
        </w:tabs>
        <w:ind w:right="-2" w:firstLine="567"/>
        <w:jc w:val="both"/>
        <w:rPr>
          <w:sz w:val="28"/>
          <w:szCs w:val="28"/>
        </w:rPr>
      </w:pPr>
      <w:r>
        <w:rPr>
          <w:sz w:val="28"/>
          <w:szCs w:val="28"/>
        </w:rPr>
        <w:t xml:space="preserve">- </w:t>
      </w:r>
      <w:r w:rsidR="00F01653">
        <w:rPr>
          <w:sz w:val="28"/>
          <w:szCs w:val="28"/>
        </w:rPr>
        <w:t>с</w:t>
      </w:r>
      <w:r>
        <w:rPr>
          <w:sz w:val="28"/>
          <w:szCs w:val="28"/>
        </w:rPr>
        <w:t xml:space="preserve">оздание условий для эффективного, ответственного и прозрачного управления финансовыми ресурсами в рамках </w:t>
      </w:r>
      <w:r w:rsidR="00783785">
        <w:rPr>
          <w:sz w:val="28"/>
          <w:szCs w:val="28"/>
        </w:rPr>
        <w:t xml:space="preserve">выполнения установленных функций и полномочий, а также повышения </w:t>
      </w:r>
      <w:r w:rsidR="00070414">
        <w:rPr>
          <w:sz w:val="28"/>
          <w:szCs w:val="28"/>
        </w:rPr>
        <w:t>эффективности</w:t>
      </w:r>
      <w:r w:rsidR="00783785">
        <w:rPr>
          <w:sz w:val="28"/>
          <w:szCs w:val="28"/>
        </w:rPr>
        <w:t xml:space="preserve"> расходования средств краевого и районного бюджетов;</w:t>
      </w:r>
    </w:p>
    <w:p w14:paraId="33AEC3CE" w14:textId="4B5606A1" w:rsidR="00E84CEF" w:rsidRDefault="00783785" w:rsidP="009E7CEF">
      <w:pPr>
        <w:tabs>
          <w:tab w:val="left" w:pos="9354"/>
        </w:tabs>
        <w:ind w:right="-2" w:firstLine="567"/>
        <w:jc w:val="both"/>
        <w:rPr>
          <w:sz w:val="28"/>
          <w:szCs w:val="28"/>
        </w:rPr>
      </w:pPr>
      <w:r>
        <w:rPr>
          <w:sz w:val="28"/>
          <w:szCs w:val="28"/>
        </w:rPr>
        <w:t xml:space="preserve">- </w:t>
      </w:r>
      <w:r w:rsidR="00F01653">
        <w:rPr>
          <w:sz w:val="28"/>
          <w:szCs w:val="28"/>
        </w:rPr>
        <w:t>п</w:t>
      </w:r>
      <w:r>
        <w:rPr>
          <w:sz w:val="28"/>
          <w:szCs w:val="28"/>
        </w:rPr>
        <w:t xml:space="preserve">оддержка воздушного транспорта в Эвенкийском </w:t>
      </w:r>
      <w:r w:rsidR="00070414">
        <w:rPr>
          <w:sz w:val="28"/>
          <w:szCs w:val="28"/>
        </w:rPr>
        <w:t>муниципальном</w:t>
      </w:r>
      <w:r>
        <w:rPr>
          <w:sz w:val="28"/>
          <w:szCs w:val="28"/>
        </w:rPr>
        <w:t xml:space="preserve"> районе</w:t>
      </w:r>
      <w:r w:rsidR="00070414">
        <w:rPr>
          <w:sz w:val="28"/>
          <w:szCs w:val="28"/>
        </w:rPr>
        <w:t xml:space="preserve"> для полного и эффективного удовлетворения потребности населения и экономики Эвенкийского муниципального района в авиатранспортных услугах</w:t>
      </w:r>
      <w:r w:rsidR="00DF1778">
        <w:rPr>
          <w:sz w:val="28"/>
          <w:szCs w:val="28"/>
        </w:rPr>
        <w:t>;</w:t>
      </w:r>
    </w:p>
    <w:p w14:paraId="529A9358" w14:textId="16A2DB71" w:rsidR="00E84CEF" w:rsidRDefault="00DF1778" w:rsidP="009E7CEF">
      <w:pPr>
        <w:tabs>
          <w:tab w:val="left" w:pos="9354"/>
        </w:tabs>
        <w:ind w:right="-2" w:firstLine="567"/>
        <w:jc w:val="both"/>
        <w:rPr>
          <w:sz w:val="28"/>
          <w:szCs w:val="28"/>
        </w:rPr>
      </w:pPr>
      <w:r>
        <w:rPr>
          <w:sz w:val="28"/>
          <w:szCs w:val="28"/>
        </w:rPr>
        <w:t xml:space="preserve">- </w:t>
      </w:r>
      <w:r w:rsidR="00F01653">
        <w:rPr>
          <w:sz w:val="28"/>
          <w:szCs w:val="28"/>
        </w:rPr>
        <w:t>п</w:t>
      </w:r>
      <w:r>
        <w:rPr>
          <w:sz w:val="28"/>
          <w:szCs w:val="28"/>
        </w:rPr>
        <w:t xml:space="preserve">оддержка пригородного автомобильного транспорта в Эвенкийском муниципальном районе для полного и эффективного удовлетворения </w:t>
      </w:r>
      <w:r>
        <w:rPr>
          <w:sz w:val="28"/>
          <w:szCs w:val="28"/>
        </w:rPr>
        <w:lastRenderedPageBreak/>
        <w:t xml:space="preserve">потребности населения </w:t>
      </w:r>
      <w:r w:rsidR="00A244A5">
        <w:rPr>
          <w:sz w:val="28"/>
          <w:szCs w:val="28"/>
        </w:rPr>
        <w:t>и экономики Эвенкийского муниципального района в автомобильных услуга</w:t>
      </w:r>
      <w:r w:rsidR="00593632">
        <w:rPr>
          <w:sz w:val="28"/>
          <w:szCs w:val="28"/>
        </w:rPr>
        <w:t>х;</w:t>
      </w:r>
    </w:p>
    <w:p w14:paraId="0F138B30" w14:textId="4369639A" w:rsidR="00E84CEF" w:rsidRDefault="00593632" w:rsidP="009E7CEF">
      <w:pPr>
        <w:tabs>
          <w:tab w:val="left" w:pos="9354"/>
        </w:tabs>
        <w:ind w:right="-2" w:firstLine="567"/>
        <w:jc w:val="both"/>
        <w:rPr>
          <w:sz w:val="28"/>
          <w:szCs w:val="28"/>
        </w:rPr>
      </w:pPr>
      <w:r>
        <w:rPr>
          <w:sz w:val="28"/>
          <w:szCs w:val="28"/>
        </w:rPr>
        <w:t xml:space="preserve">- </w:t>
      </w:r>
      <w:r w:rsidR="00F01653">
        <w:rPr>
          <w:sz w:val="28"/>
          <w:szCs w:val="28"/>
        </w:rPr>
        <w:t>п</w:t>
      </w:r>
      <w:r>
        <w:rPr>
          <w:sz w:val="28"/>
          <w:szCs w:val="28"/>
        </w:rPr>
        <w:t xml:space="preserve">оддержка автомобильного транспорта в Эвенкийском муниципальном районе </w:t>
      </w:r>
      <w:r w:rsidR="00972409">
        <w:rPr>
          <w:sz w:val="28"/>
          <w:szCs w:val="28"/>
        </w:rPr>
        <w:t xml:space="preserve">для полного и эффективного удовлетворения потребностей населения и экономики </w:t>
      </w:r>
      <w:r w:rsidR="00E95E05">
        <w:rPr>
          <w:sz w:val="28"/>
          <w:szCs w:val="28"/>
        </w:rPr>
        <w:t>Эвенкийского муниципального района в автомобильных услугах для всех слоев населения.</w:t>
      </w:r>
    </w:p>
    <w:p w14:paraId="7BCF5958" w14:textId="77777777" w:rsidR="00DF53D5" w:rsidRDefault="001F4DAA" w:rsidP="009E7CEF">
      <w:pPr>
        <w:tabs>
          <w:tab w:val="left" w:pos="9354"/>
        </w:tabs>
        <w:ind w:right="-2" w:firstLine="567"/>
        <w:jc w:val="both"/>
        <w:rPr>
          <w:sz w:val="28"/>
          <w:szCs w:val="28"/>
        </w:rPr>
      </w:pPr>
      <w:r w:rsidRPr="00EB3AFE">
        <w:rPr>
          <w:sz w:val="28"/>
          <w:szCs w:val="28"/>
        </w:rPr>
        <w:t>Решение задач программы достигается реализацией подпрограмм.</w:t>
      </w:r>
    </w:p>
    <w:p w14:paraId="093B6F18" w14:textId="68921846" w:rsidR="005B727E" w:rsidRDefault="00D85A09" w:rsidP="009E7CEF">
      <w:pPr>
        <w:ind w:firstLine="567"/>
        <w:jc w:val="both"/>
        <w:rPr>
          <w:sz w:val="28"/>
          <w:szCs w:val="28"/>
        </w:rPr>
      </w:pPr>
      <w:r>
        <w:rPr>
          <w:sz w:val="28"/>
          <w:szCs w:val="28"/>
        </w:rPr>
        <w:t xml:space="preserve">Постановлением </w:t>
      </w:r>
      <w:r w:rsidR="00541240">
        <w:rPr>
          <w:sz w:val="28"/>
          <w:szCs w:val="28"/>
        </w:rPr>
        <w:t>Администрации Эвенкийского муниципального района от 18.10.2022 №522</w:t>
      </w:r>
      <w:r w:rsidR="003B63CA" w:rsidRPr="00C67693">
        <w:rPr>
          <w:sz w:val="28"/>
          <w:szCs w:val="28"/>
        </w:rPr>
        <w:t>-п</w:t>
      </w:r>
      <w:r w:rsidR="00541240">
        <w:rPr>
          <w:sz w:val="28"/>
          <w:szCs w:val="28"/>
        </w:rPr>
        <w:t xml:space="preserve"> </w:t>
      </w:r>
      <w:r w:rsidR="00ED40B6" w:rsidRPr="00753612">
        <w:rPr>
          <w:sz w:val="28"/>
          <w:szCs w:val="28"/>
        </w:rPr>
        <w:t xml:space="preserve">(в редакции от 16.10.2023 №560-п)  </w:t>
      </w:r>
      <w:r w:rsidR="00541240" w:rsidRPr="00753612">
        <w:rPr>
          <w:sz w:val="28"/>
          <w:szCs w:val="28"/>
        </w:rPr>
        <w:t>утверждено</w:t>
      </w:r>
      <w:r w:rsidR="00541240">
        <w:rPr>
          <w:sz w:val="28"/>
          <w:szCs w:val="28"/>
        </w:rPr>
        <w:t xml:space="preserve"> «Положение о порядке оказания муниципальной поддержки </w:t>
      </w:r>
      <w:r w:rsidR="0018506C">
        <w:rPr>
          <w:sz w:val="28"/>
          <w:szCs w:val="28"/>
        </w:rPr>
        <w:t xml:space="preserve">в форме субсидирования недополученных доходов организациям воздушного транспорта, возникающих в результате государственного регулирования тарифов при осуществлении пассажирских перевозок </w:t>
      </w:r>
      <w:r w:rsidR="006E10D8">
        <w:rPr>
          <w:sz w:val="28"/>
          <w:szCs w:val="28"/>
        </w:rPr>
        <w:t xml:space="preserve">по социально-значимым маршрутам на территории Эвенкийского муниципального района на 2023 и 2024 годы» </w:t>
      </w:r>
    </w:p>
    <w:bookmarkEnd w:id="0"/>
    <w:p w14:paraId="4821B273" w14:textId="4414510F" w:rsidR="003E73B7" w:rsidRDefault="00E0194A" w:rsidP="009E7CEF">
      <w:pPr>
        <w:pStyle w:val="ConsPlusNormal"/>
        <w:ind w:firstLine="567"/>
        <w:jc w:val="both"/>
        <w:outlineLvl w:val="0"/>
        <w:rPr>
          <w:rFonts w:ascii="Times New Roman" w:hAnsi="Times New Roman" w:cs="Times New Roman"/>
          <w:sz w:val="28"/>
          <w:szCs w:val="28"/>
        </w:rPr>
      </w:pPr>
      <w:r w:rsidRPr="00E0194A">
        <w:rPr>
          <w:rFonts w:ascii="Times New Roman" w:hAnsi="Times New Roman" w:cs="Times New Roman"/>
          <w:sz w:val="28"/>
          <w:szCs w:val="28"/>
        </w:rPr>
        <w:t xml:space="preserve">Постановлением </w:t>
      </w:r>
      <w:r>
        <w:rPr>
          <w:rFonts w:ascii="Times New Roman" w:hAnsi="Times New Roman" w:cs="Times New Roman"/>
          <w:sz w:val="28"/>
          <w:szCs w:val="28"/>
        </w:rPr>
        <w:t xml:space="preserve">Администрации Эвенкийского муниципального района от </w:t>
      </w:r>
      <w:r w:rsidR="00D256A9">
        <w:rPr>
          <w:rFonts w:ascii="Times New Roman" w:hAnsi="Times New Roman" w:cs="Times New Roman"/>
          <w:sz w:val="28"/>
          <w:szCs w:val="28"/>
        </w:rPr>
        <w:t xml:space="preserve">07.11.2018 №446-п </w:t>
      </w:r>
      <w:r w:rsidR="00ED40B6">
        <w:rPr>
          <w:rFonts w:ascii="Times New Roman" w:hAnsi="Times New Roman" w:cs="Times New Roman"/>
          <w:sz w:val="28"/>
          <w:szCs w:val="28"/>
        </w:rPr>
        <w:t>(в редакции</w:t>
      </w:r>
      <w:r w:rsidR="00F23E16">
        <w:rPr>
          <w:rFonts w:ascii="Times New Roman" w:hAnsi="Times New Roman" w:cs="Times New Roman"/>
          <w:sz w:val="28"/>
          <w:szCs w:val="28"/>
        </w:rPr>
        <w:t xml:space="preserve"> изменений</w:t>
      </w:r>
      <w:r w:rsidR="00ED40B6">
        <w:rPr>
          <w:rFonts w:ascii="Times New Roman" w:hAnsi="Times New Roman" w:cs="Times New Roman"/>
          <w:sz w:val="28"/>
          <w:szCs w:val="28"/>
        </w:rPr>
        <w:t xml:space="preserve"> от 17.04.</w:t>
      </w:r>
      <w:r w:rsidR="00BE5E6F">
        <w:rPr>
          <w:rFonts w:ascii="Times New Roman" w:hAnsi="Times New Roman" w:cs="Times New Roman"/>
          <w:sz w:val="28"/>
          <w:szCs w:val="28"/>
        </w:rPr>
        <w:t xml:space="preserve">2019 №174-п, от 28.11.2019 №519-п, от 12.12.2019 №558-п, от 25.11.2020 №586-п, от 15.12.2020 №620-п, от </w:t>
      </w:r>
      <w:r w:rsidR="00F23E16">
        <w:rPr>
          <w:rFonts w:ascii="Times New Roman" w:hAnsi="Times New Roman" w:cs="Times New Roman"/>
          <w:sz w:val="28"/>
          <w:szCs w:val="28"/>
        </w:rPr>
        <w:t>20.01.20</w:t>
      </w:r>
      <w:r w:rsidR="00C67693" w:rsidRPr="00C67693">
        <w:rPr>
          <w:rFonts w:ascii="Times New Roman" w:hAnsi="Times New Roman" w:cs="Times New Roman"/>
          <w:sz w:val="28"/>
          <w:szCs w:val="28"/>
        </w:rPr>
        <w:t>2</w:t>
      </w:r>
      <w:r w:rsidR="00F23E16" w:rsidRPr="00C67693">
        <w:rPr>
          <w:rFonts w:ascii="Times New Roman" w:hAnsi="Times New Roman" w:cs="Times New Roman"/>
          <w:sz w:val="28"/>
          <w:szCs w:val="28"/>
        </w:rPr>
        <w:t>2</w:t>
      </w:r>
      <w:r w:rsidR="00F23E16">
        <w:rPr>
          <w:rFonts w:ascii="Times New Roman" w:hAnsi="Times New Roman" w:cs="Times New Roman"/>
          <w:sz w:val="28"/>
          <w:szCs w:val="28"/>
        </w:rPr>
        <w:t xml:space="preserve"> №21-п) </w:t>
      </w:r>
      <w:r w:rsidR="00D256A9">
        <w:rPr>
          <w:rFonts w:ascii="Times New Roman" w:hAnsi="Times New Roman" w:cs="Times New Roman"/>
          <w:sz w:val="28"/>
          <w:szCs w:val="28"/>
        </w:rPr>
        <w:t xml:space="preserve">утверждено «Положение о порядке организации и проведения открытого конкурса на право получения Свидетельства об осуществлении </w:t>
      </w:r>
      <w:r w:rsidR="00100533">
        <w:rPr>
          <w:rFonts w:ascii="Times New Roman" w:hAnsi="Times New Roman" w:cs="Times New Roman"/>
          <w:sz w:val="28"/>
          <w:szCs w:val="28"/>
        </w:rPr>
        <w:t xml:space="preserve">перевозок по одному или нескольким муниципальным пригородным маршрутам регулярных перевозок по нерегулируемым тарифам на территории Эвенкийского </w:t>
      </w:r>
      <w:r w:rsidR="00ED40B6">
        <w:rPr>
          <w:rFonts w:ascii="Times New Roman" w:hAnsi="Times New Roman" w:cs="Times New Roman"/>
          <w:sz w:val="28"/>
          <w:szCs w:val="28"/>
        </w:rPr>
        <w:t xml:space="preserve">муниципального района и порядка предоставления субсидии перевозчикам. </w:t>
      </w:r>
      <w:r w:rsidR="00100533">
        <w:rPr>
          <w:rFonts w:ascii="Times New Roman" w:hAnsi="Times New Roman" w:cs="Times New Roman"/>
          <w:sz w:val="28"/>
          <w:szCs w:val="28"/>
        </w:rPr>
        <w:t xml:space="preserve"> </w:t>
      </w:r>
    </w:p>
    <w:p w14:paraId="3FC0C308" w14:textId="77777777" w:rsidR="00FF640A" w:rsidRDefault="00CB24FC" w:rsidP="009E7CEF">
      <w:pPr>
        <w:pStyle w:val="ConsPlusNormal"/>
        <w:ind w:firstLine="567"/>
        <w:jc w:val="both"/>
        <w:outlineLvl w:val="0"/>
        <w:rPr>
          <w:rFonts w:ascii="Times New Roman" w:hAnsi="Times New Roman" w:cs="Times New Roman"/>
          <w:sz w:val="28"/>
          <w:szCs w:val="28"/>
        </w:rPr>
      </w:pPr>
      <w:r>
        <w:rPr>
          <w:rFonts w:ascii="Times New Roman" w:hAnsi="Times New Roman" w:cs="Times New Roman"/>
          <w:sz w:val="28"/>
          <w:szCs w:val="28"/>
        </w:rPr>
        <w:t>Постановлением Администрации Эвенкийского муниципального района от 28.01.2022 №47-п</w:t>
      </w:r>
      <w:r w:rsidR="00922857">
        <w:rPr>
          <w:rFonts w:ascii="Times New Roman" w:hAnsi="Times New Roman" w:cs="Times New Roman"/>
          <w:sz w:val="28"/>
          <w:szCs w:val="28"/>
        </w:rPr>
        <w:t xml:space="preserve"> утвержден «Порядок предоставления и методика распределения межбюджетных трансфертов бюджетам сельских поселений Эвенкийского муниципального района для предоставления транспортных услуг населения и организации транспортного обслуживания в границах поселения</w:t>
      </w:r>
      <w:r w:rsidR="00F2415D">
        <w:rPr>
          <w:rFonts w:ascii="Times New Roman" w:hAnsi="Times New Roman" w:cs="Times New Roman"/>
          <w:sz w:val="28"/>
          <w:szCs w:val="28"/>
        </w:rPr>
        <w:t>».</w:t>
      </w:r>
    </w:p>
    <w:p w14:paraId="6106EBB0" w14:textId="77777777" w:rsidR="003E73B7" w:rsidRPr="00D34EC8" w:rsidRDefault="003E73B7" w:rsidP="003E73B7">
      <w:pPr>
        <w:tabs>
          <w:tab w:val="left" w:pos="9354"/>
        </w:tabs>
        <w:ind w:right="-2" w:firstLine="708"/>
        <w:jc w:val="both"/>
        <w:rPr>
          <w:color w:val="548DD4" w:themeColor="text2" w:themeTint="99"/>
        </w:rPr>
      </w:pPr>
    </w:p>
    <w:p w14:paraId="65B6FBC6" w14:textId="77777777" w:rsidR="00A1150E" w:rsidRDefault="00E85BCD" w:rsidP="009E7CEF">
      <w:pPr>
        <w:ind w:right="-1"/>
        <w:jc w:val="center"/>
        <w:rPr>
          <w:b/>
          <w:i/>
          <w:sz w:val="28"/>
          <w:szCs w:val="20"/>
        </w:rPr>
      </w:pPr>
      <w:r w:rsidRPr="00A1150E">
        <w:rPr>
          <w:b/>
          <w:i/>
          <w:sz w:val="28"/>
          <w:szCs w:val="20"/>
        </w:rPr>
        <w:t>Анализ системы управления процессом реализации</w:t>
      </w:r>
      <w:r w:rsidR="00027673" w:rsidRPr="00A1150E">
        <w:rPr>
          <w:b/>
          <w:i/>
          <w:sz w:val="28"/>
          <w:szCs w:val="20"/>
        </w:rPr>
        <w:t xml:space="preserve"> </w:t>
      </w:r>
    </w:p>
    <w:p w14:paraId="70F79079" w14:textId="6B66E6F3" w:rsidR="00E85BCD" w:rsidRPr="00A1150E" w:rsidRDefault="00E85BCD" w:rsidP="009E7CEF">
      <w:pPr>
        <w:ind w:right="-1"/>
        <w:jc w:val="center"/>
        <w:rPr>
          <w:b/>
          <w:i/>
          <w:sz w:val="28"/>
          <w:szCs w:val="20"/>
        </w:rPr>
      </w:pPr>
      <w:r w:rsidRPr="00A1150E">
        <w:rPr>
          <w:b/>
          <w:i/>
          <w:sz w:val="28"/>
          <w:szCs w:val="20"/>
        </w:rPr>
        <w:t>мероприятий Программы</w:t>
      </w:r>
      <w:r w:rsidR="00AE4F48" w:rsidRPr="00A1150E">
        <w:rPr>
          <w:b/>
          <w:i/>
          <w:sz w:val="28"/>
          <w:szCs w:val="20"/>
        </w:rPr>
        <w:t>.</w:t>
      </w:r>
    </w:p>
    <w:p w14:paraId="3CF98C15" w14:textId="77777777" w:rsidR="00967C59" w:rsidRDefault="00967C59" w:rsidP="00967C59">
      <w:pPr>
        <w:tabs>
          <w:tab w:val="left" w:pos="9354"/>
        </w:tabs>
        <w:ind w:right="-2" w:firstLine="567"/>
        <w:jc w:val="both"/>
        <w:rPr>
          <w:sz w:val="28"/>
          <w:szCs w:val="28"/>
        </w:rPr>
      </w:pPr>
      <w:r>
        <w:rPr>
          <w:sz w:val="28"/>
          <w:szCs w:val="28"/>
        </w:rPr>
        <w:t>В ходе контрольного мероприятия проведена проверка двух подпрограмм:</w:t>
      </w:r>
    </w:p>
    <w:p w14:paraId="5E5E6FEC" w14:textId="1E2E685C" w:rsidR="00967C59" w:rsidRPr="00967C59" w:rsidRDefault="00967C59" w:rsidP="00967C59">
      <w:pPr>
        <w:tabs>
          <w:tab w:val="left" w:pos="1276"/>
        </w:tabs>
        <w:ind w:firstLine="567"/>
        <w:jc w:val="both"/>
        <w:rPr>
          <w:sz w:val="28"/>
          <w:szCs w:val="28"/>
        </w:rPr>
      </w:pPr>
      <w:r w:rsidRPr="00967C59">
        <w:rPr>
          <w:sz w:val="28"/>
          <w:szCs w:val="28"/>
        </w:rPr>
        <w:t>Подпрограмм</w:t>
      </w:r>
      <w:r w:rsidR="00833BBE">
        <w:rPr>
          <w:sz w:val="28"/>
          <w:szCs w:val="28"/>
        </w:rPr>
        <w:t>а</w:t>
      </w:r>
      <w:r w:rsidRPr="00967C59">
        <w:rPr>
          <w:sz w:val="28"/>
          <w:szCs w:val="28"/>
        </w:rPr>
        <w:t xml:space="preserve"> 2. Содержание и ремонт улично-дорожной сети сельских поселений Эвенкийского муниципального района</w:t>
      </w:r>
      <w:r w:rsidR="00833BBE">
        <w:rPr>
          <w:sz w:val="28"/>
          <w:szCs w:val="28"/>
        </w:rPr>
        <w:t>;</w:t>
      </w:r>
    </w:p>
    <w:p w14:paraId="50979F47" w14:textId="77777777" w:rsidR="00833BBE" w:rsidRPr="00833BBE" w:rsidRDefault="00833BBE" w:rsidP="00833BBE">
      <w:pPr>
        <w:widowControl w:val="0"/>
        <w:tabs>
          <w:tab w:val="left" w:pos="1276"/>
        </w:tabs>
        <w:autoSpaceDE w:val="0"/>
        <w:autoSpaceDN w:val="0"/>
        <w:adjustRightInd w:val="0"/>
        <w:ind w:firstLine="567"/>
        <w:jc w:val="both"/>
        <w:rPr>
          <w:bCs/>
          <w:sz w:val="28"/>
          <w:szCs w:val="28"/>
        </w:rPr>
      </w:pPr>
      <w:r w:rsidRPr="00833BBE">
        <w:rPr>
          <w:sz w:val="28"/>
          <w:szCs w:val="28"/>
        </w:rPr>
        <w:t>Подпрограмма 4. «Обеспечение выполнения программы внутримуниципальных пассажирских перевозок в Эвенкийском муниципальном районе»</w:t>
      </w:r>
      <w:r w:rsidRPr="00833BBE">
        <w:rPr>
          <w:bCs/>
          <w:sz w:val="28"/>
          <w:szCs w:val="28"/>
        </w:rPr>
        <w:t>.</w:t>
      </w:r>
    </w:p>
    <w:p w14:paraId="4CBD9F0E" w14:textId="2EE92C94" w:rsidR="005072E7" w:rsidRPr="00A81CAA" w:rsidRDefault="005072E7" w:rsidP="00A81CAA">
      <w:pPr>
        <w:pStyle w:val="a3"/>
        <w:ind w:firstLine="567"/>
        <w:jc w:val="both"/>
        <w:rPr>
          <w:rFonts w:ascii="Times New Roman" w:hAnsi="Times New Roman" w:cs="Times New Roman"/>
          <w:b/>
          <w:i/>
          <w:sz w:val="28"/>
          <w:szCs w:val="28"/>
        </w:rPr>
      </w:pPr>
      <w:r w:rsidRPr="00A81CAA">
        <w:rPr>
          <w:rFonts w:ascii="Times New Roman" w:hAnsi="Times New Roman" w:cs="Times New Roman"/>
          <w:sz w:val="28"/>
          <w:szCs w:val="28"/>
        </w:rPr>
        <w:t xml:space="preserve">Вопросы </w:t>
      </w:r>
      <w:r w:rsidR="00C027CA" w:rsidRPr="00A81CAA">
        <w:rPr>
          <w:rFonts w:ascii="Times New Roman" w:hAnsi="Times New Roman" w:cs="Times New Roman"/>
          <w:sz w:val="28"/>
          <w:szCs w:val="28"/>
        </w:rPr>
        <w:t xml:space="preserve">управления дорожным хозяйством </w:t>
      </w:r>
      <w:r w:rsidRPr="00A81CAA">
        <w:rPr>
          <w:rFonts w:ascii="Times New Roman" w:hAnsi="Times New Roman" w:cs="Times New Roman"/>
          <w:sz w:val="28"/>
          <w:szCs w:val="28"/>
        </w:rPr>
        <w:t xml:space="preserve">на </w:t>
      </w:r>
      <w:r w:rsidR="00EC145D" w:rsidRPr="00A81CAA">
        <w:rPr>
          <w:rFonts w:ascii="Times New Roman" w:hAnsi="Times New Roman" w:cs="Times New Roman"/>
          <w:sz w:val="28"/>
          <w:szCs w:val="28"/>
        </w:rPr>
        <w:t>территории района</w:t>
      </w:r>
      <w:r w:rsidRPr="00A81CAA">
        <w:rPr>
          <w:rFonts w:ascii="Times New Roman" w:hAnsi="Times New Roman" w:cs="Times New Roman"/>
          <w:sz w:val="28"/>
          <w:szCs w:val="28"/>
        </w:rPr>
        <w:t xml:space="preserve"> возложены на Управление </w:t>
      </w:r>
      <w:r w:rsidR="00312C12" w:rsidRPr="00A81CAA">
        <w:rPr>
          <w:rFonts w:ascii="Times New Roman" w:hAnsi="Times New Roman" w:cs="Times New Roman"/>
          <w:sz w:val="28"/>
          <w:szCs w:val="28"/>
        </w:rPr>
        <w:t>автомобильных дорог</w:t>
      </w:r>
      <w:r w:rsidRPr="00A81CAA">
        <w:rPr>
          <w:rFonts w:ascii="Times New Roman" w:hAnsi="Times New Roman" w:cs="Times New Roman"/>
          <w:sz w:val="28"/>
          <w:szCs w:val="28"/>
        </w:rPr>
        <w:t xml:space="preserve">. </w:t>
      </w:r>
      <w:r w:rsidRPr="00A81CAA">
        <w:rPr>
          <w:rFonts w:ascii="Times New Roman" w:hAnsi="Times New Roman" w:cs="Times New Roman"/>
          <w:b/>
          <w:i/>
          <w:sz w:val="28"/>
          <w:szCs w:val="28"/>
        </w:rPr>
        <w:t xml:space="preserve"> </w:t>
      </w:r>
    </w:p>
    <w:p w14:paraId="218BB447" w14:textId="3221ABEF" w:rsidR="005072E7" w:rsidRPr="00035D08" w:rsidRDefault="005072E7" w:rsidP="002A3D99">
      <w:pPr>
        <w:ind w:firstLine="567"/>
        <w:jc w:val="both"/>
        <w:rPr>
          <w:sz w:val="28"/>
          <w:szCs w:val="28"/>
        </w:rPr>
      </w:pPr>
      <w:r w:rsidRPr="00D01E9B">
        <w:rPr>
          <w:sz w:val="28"/>
          <w:szCs w:val="28"/>
        </w:rPr>
        <w:t xml:space="preserve">Главным распорядителем бюджетных средств по предоставлению </w:t>
      </w:r>
      <w:r w:rsidR="00C052F2" w:rsidRPr="00C052F2">
        <w:rPr>
          <w:sz w:val="28"/>
          <w:szCs w:val="28"/>
        </w:rPr>
        <w:t>с</w:t>
      </w:r>
      <w:r w:rsidRPr="00C052F2">
        <w:rPr>
          <w:sz w:val="28"/>
          <w:szCs w:val="28"/>
        </w:rPr>
        <w:t>убсиди</w:t>
      </w:r>
      <w:r w:rsidR="00C052F2">
        <w:rPr>
          <w:sz w:val="28"/>
          <w:szCs w:val="28"/>
        </w:rPr>
        <w:t>и</w:t>
      </w:r>
      <w:r w:rsidRPr="00C052F2">
        <w:rPr>
          <w:sz w:val="28"/>
          <w:szCs w:val="28"/>
        </w:rPr>
        <w:t xml:space="preserve"> н</w:t>
      </w:r>
      <w:r w:rsidRPr="00D01E9B">
        <w:rPr>
          <w:sz w:val="28"/>
          <w:szCs w:val="28"/>
        </w:rPr>
        <w:t xml:space="preserve">а реализацию мероприятий </w:t>
      </w:r>
      <w:r w:rsidR="00312C12" w:rsidRPr="00035D08">
        <w:rPr>
          <w:sz w:val="28"/>
          <w:szCs w:val="28"/>
        </w:rPr>
        <w:t xml:space="preserve">подпрограммы </w:t>
      </w:r>
      <w:r w:rsidR="00B275DC" w:rsidRPr="00035D08">
        <w:rPr>
          <w:sz w:val="28"/>
          <w:szCs w:val="28"/>
        </w:rPr>
        <w:t xml:space="preserve">2 </w:t>
      </w:r>
      <w:r w:rsidR="00312C12" w:rsidRPr="00035D08">
        <w:rPr>
          <w:sz w:val="28"/>
          <w:szCs w:val="28"/>
        </w:rPr>
        <w:t>«</w:t>
      </w:r>
      <w:r w:rsidR="00EC145D" w:rsidRPr="00035D08">
        <w:rPr>
          <w:sz w:val="28"/>
          <w:szCs w:val="28"/>
        </w:rPr>
        <w:t xml:space="preserve">Содержание и ремонт улично-дорожной сети сельских поселений Эвенкийского </w:t>
      </w:r>
      <w:r w:rsidR="00EC145D" w:rsidRPr="00035D08">
        <w:rPr>
          <w:sz w:val="28"/>
          <w:szCs w:val="28"/>
        </w:rPr>
        <w:lastRenderedPageBreak/>
        <w:t>муниципального района</w:t>
      </w:r>
      <w:r w:rsidRPr="00035D08">
        <w:rPr>
          <w:sz w:val="28"/>
          <w:szCs w:val="28"/>
        </w:rPr>
        <w:t>»</w:t>
      </w:r>
      <w:r w:rsidR="003A40B1" w:rsidRPr="00035D08">
        <w:rPr>
          <w:sz w:val="28"/>
          <w:szCs w:val="28"/>
        </w:rPr>
        <w:t xml:space="preserve"> </w:t>
      </w:r>
      <w:r w:rsidRPr="00035D08">
        <w:rPr>
          <w:sz w:val="28"/>
          <w:szCs w:val="28"/>
        </w:rPr>
        <w:t>в проверяемом периоде явля</w:t>
      </w:r>
      <w:r w:rsidR="005303FE" w:rsidRPr="00035D08">
        <w:rPr>
          <w:sz w:val="28"/>
          <w:szCs w:val="28"/>
        </w:rPr>
        <w:t>лась</w:t>
      </w:r>
      <w:r w:rsidRPr="00035D08">
        <w:rPr>
          <w:sz w:val="28"/>
          <w:szCs w:val="28"/>
        </w:rPr>
        <w:t xml:space="preserve"> Администрация ЭМР. </w:t>
      </w:r>
    </w:p>
    <w:p w14:paraId="078FD99E" w14:textId="779CFB66" w:rsidR="00D54C17" w:rsidRPr="00D01E9B" w:rsidRDefault="005072E7" w:rsidP="002A3D99">
      <w:pPr>
        <w:ind w:firstLine="567"/>
        <w:jc w:val="both"/>
        <w:rPr>
          <w:sz w:val="28"/>
          <w:szCs w:val="28"/>
        </w:rPr>
      </w:pPr>
      <w:r w:rsidRPr="00035D08">
        <w:rPr>
          <w:sz w:val="28"/>
          <w:szCs w:val="28"/>
        </w:rPr>
        <w:t>Субсидии предоставлялись</w:t>
      </w:r>
      <w:r w:rsidR="00FA03B8">
        <w:rPr>
          <w:sz w:val="28"/>
          <w:szCs w:val="28"/>
        </w:rPr>
        <w:t xml:space="preserve"> из бюджета района</w:t>
      </w:r>
      <w:r w:rsidRPr="00035D08">
        <w:rPr>
          <w:sz w:val="28"/>
          <w:szCs w:val="28"/>
        </w:rPr>
        <w:t xml:space="preserve"> на основании соглашений, заключенных между Главным распорядителем </w:t>
      </w:r>
      <w:r w:rsidR="00B275DC" w:rsidRPr="00035D08">
        <w:rPr>
          <w:sz w:val="28"/>
          <w:szCs w:val="28"/>
        </w:rPr>
        <w:t xml:space="preserve">средств </w:t>
      </w:r>
      <w:r w:rsidR="001F5CA5" w:rsidRPr="00035D08">
        <w:rPr>
          <w:sz w:val="28"/>
          <w:szCs w:val="28"/>
        </w:rPr>
        <w:t>(Администрация ЭМР)</w:t>
      </w:r>
      <w:r w:rsidR="001F5CA5">
        <w:rPr>
          <w:sz w:val="28"/>
          <w:szCs w:val="28"/>
        </w:rPr>
        <w:t xml:space="preserve"> </w:t>
      </w:r>
      <w:r w:rsidRPr="00D01E9B">
        <w:rPr>
          <w:sz w:val="28"/>
          <w:szCs w:val="28"/>
        </w:rPr>
        <w:t xml:space="preserve">и </w:t>
      </w:r>
      <w:r w:rsidR="007C6FF1" w:rsidRPr="00D01E9B">
        <w:rPr>
          <w:sz w:val="28"/>
          <w:szCs w:val="28"/>
        </w:rPr>
        <w:t xml:space="preserve">Администрациями поселений </w:t>
      </w:r>
      <w:r w:rsidR="00124BC4" w:rsidRPr="00D01E9B">
        <w:rPr>
          <w:sz w:val="28"/>
          <w:szCs w:val="28"/>
        </w:rPr>
        <w:t>(Тура, Байкит, Ванавара)</w:t>
      </w:r>
      <w:r w:rsidR="00AC05C1" w:rsidRPr="00D01E9B">
        <w:rPr>
          <w:sz w:val="28"/>
          <w:szCs w:val="28"/>
        </w:rPr>
        <w:t xml:space="preserve"> с функцией муниципального заказчика</w:t>
      </w:r>
      <w:r w:rsidR="00124BC4" w:rsidRPr="00D01E9B">
        <w:rPr>
          <w:sz w:val="28"/>
          <w:szCs w:val="28"/>
        </w:rPr>
        <w:t xml:space="preserve">. </w:t>
      </w:r>
    </w:p>
    <w:p w14:paraId="349C435D" w14:textId="65FE458E" w:rsidR="005072E7" w:rsidRPr="00995C2E" w:rsidRDefault="005072E7" w:rsidP="002A3D99">
      <w:pPr>
        <w:ind w:firstLine="567"/>
        <w:jc w:val="both"/>
        <w:rPr>
          <w:sz w:val="28"/>
          <w:szCs w:val="28"/>
        </w:rPr>
      </w:pPr>
      <w:r w:rsidRPr="00A628DF">
        <w:rPr>
          <w:sz w:val="28"/>
          <w:szCs w:val="28"/>
        </w:rPr>
        <w:t xml:space="preserve">Перечисление субсидии осуществлялось на основании распоряжений, </w:t>
      </w:r>
      <w:r w:rsidRPr="00025267">
        <w:rPr>
          <w:sz w:val="28"/>
          <w:szCs w:val="28"/>
        </w:rPr>
        <w:t xml:space="preserve">подготовленных Управлением </w:t>
      </w:r>
      <w:r w:rsidR="00A628DF" w:rsidRPr="00025267">
        <w:rPr>
          <w:sz w:val="28"/>
          <w:szCs w:val="28"/>
        </w:rPr>
        <w:t>автомобильных дорог</w:t>
      </w:r>
      <w:r w:rsidR="0061783D" w:rsidRPr="00025267">
        <w:rPr>
          <w:sz w:val="28"/>
          <w:szCs w:val="28"/>
        </w:rPr>
        <w:t xml:space="preserve">. </w:t>
      </w:r>
      <w:r w:rsidRPr="00025267">
        <w:rPr>
          <w:sz w:val="28"/>
          <w:szCs w:val="28"/>
        </w:rPr>
        <w:t>Получатель</w:t>
      </w:r>
      <w:r w:rsidRPr="00995C2E">
        <w:rPr>
          <w:sz w:val="28"/>
          <w:szCs w:val="28"/>
        </w:rPr>
        <w:t xml:space="preserve"> субсидии</w:t>
      </w:r>
      <w:r w:rsidR="006A69CC" w:rsidRPr="00995C2E">
        <w:rPr>
          <w:sz w:val="28"/>
          <w:szCs w:val="28"/>
        </w:rPr>
        <w:t xml:space="preserve"> (Администрации поселений)</w:t>
      </w:r>
      <w:r w:rsidRPr="00995C2E">
        <w:rPr>
          <w:sz w:val="28"/>
          <w:szCs w:val="28"/>
        </w:rPr>
        <w:t xml:space="preserve"> предоставляет Главному </w:t>
      </w:r>
      <w:r w:rsidR="00963F55" w:rsidRPr="00995C2E">
        <w:rPr>
          <w:sz w:val="28"/>
          <w:szCs w:val="28"/>
        </w:rPr>
        <w:t xml:space="preserve">распорядителю </w:t>
      </w:r>
      <w:r w:rsidR="00B275DC">
        <w:rPr>
          <w:sz w:val="28"/>
          <w:szCs w:val="28"/>
        </w:rPr>
        <w:t xml:space="preserve">средств </w:t>
      </w:r>
      <w:r w:rsidR="00B275DC" w:rsidRPr="00035D08">
        <w:rPr>
          <w:sz w:val="28"/>
          <w:szCs w:val="28"/>
        </w:rPr>
        <w:t xml:space="preserve">(Администрации ЭМР) </w:t>
      </w:r>
      <w:r w:rsidRPr="00035D08">
        <w:rPr>
          <w:sz w:val="28"/>
          <w:szCs w:val="28"/>
        </w:rPr>
        <w:t>отчет</w:t>
      </w:r>
      <w:r w:rsidRPr="00995C2E">
        <w:rPr>
          <w:sz w:val="28"/>
          <w:szCs w:val="28"/>
        </w:rPr>
        <w:t xml:space="preserve"> установленной формы, о предоставленной субсидии, в сроки, установленные </w:t>
      </w:r>
      <w:r w:rsidR="00995C2E" w:rsidRPr="00995C2E">
        <w:rPr>
          <w:sz w:val="28"/>
          <w:szCs w:val="28"/>
        </w:rPr>
        <w:t>соглашением</w:t>
      </w:r>
      <w:r w:rsidRPr="00995C2E">
        <w:rPr>
          <w:sz w:val="28"/>
          <w:szCs w:val="28"/>
        </w:rPr>
        <w:t>.</w:t>
      </w:r>
    </w:p>
    <w:p w14:paraId="69D10CC4" w14:textId="0E610CC2" w:rsidR="00963F55" w:rsidRDefault="00963F55" w:rsidP="002A3D99">
      <w:pPr>
        <w:ind w:firstLine="567"/>
        <w:jc w:val="both"/>
        <w:rPr>
          <w:color w:val="548DD4" w:themeColor="text2" w:themeTint="99"/>
          <w:sz w:val="28"/>
          <w:szCs w:val="28"/>
        </w:rPr>
      </w:pPr>
      <w:r w:rsidRPr="002B7B69">
        <w:rPr>
          <w:sz w:val="28"/>
          <w:szCs w:val="28"/>
        </w:rPr>
        <w:t xml:space="preserve">Выполнение работ, выбор исполнителей муниципальными заказчиками осуществляется в соответствии с Федеральным законом от 05.04.2013 </w:t>
      </w:r>
      <w:r w:rsidRPr="00C052F2">
        <w:rPr>
          <w:sz w:val="28"/>
          <w:szCs w:val="28"/>
        </w:rPr>
        <w:t>№44-</w:t>
      </w:r>
      <w:r w:rsidRPr="002B7B69">
        <w:rPr>
          <w:sz w:val="28"/>
          <w:szCs w:val="28"/>
        </w:rPr>
        <w:t>ФЗ «О контрактной системе в сфере закупок товаров, работ, услуг для обеспечения государственных и муниципальных нужд»</w:t>
      </w:r>
      <w:r>
        <w:rPr>
          <w:sz w:val="28"/>
          <w:szCs w:val="28"/>
        </w:rPr>
        <w:t>.</w:t>
      </w:r>
    </w:p>
    <w:p w14:paraId="42A0D8FE" w14:textId="7C638C72" w:rsidR="002C2ACD" w:rsidRDefault="002C2ACD" w:rsidP="002A3D99">
      <w:pPr>
        <w:pStyle w:val="a5"/>
        <w:spacing w:before="120"/>
        <w:ind w:left="0" w:firstLine="567"/>
        <w:jc w:val="both"/>
        <w:rPr>
          <w:sz w:val="28"/>
          <w:szCs w:val="28"/>
        </w:rPr>
      </w:pPr>
      <w:r w:rsidRPr="0038397C">
        <w:rPr>
          <w:sz w:val="28"/>
          <w:szCs w:val="28"/>
        </w:rPr>
        <w:t xml:space="preserve">Реализация мероприятий </w:t>
      </w:r>
      <w:r w:rsidR="00CF10EF" w:rsidRPr="00035D08">
        <w:rPr>
          <w:sz w:val="28"/>
          <w:szCs w:val="28"/>
        </w:rPr>
        <w:t xml:space="preserve">подпрограммы </w:t>
      </w:r>
      <w:r w:rsidR="00B275DC" w:rsidRPr="00035D08">
        <w:rPr>
          <w:sz w:val="28"/>
          <w:szCs w:val="28"/>
        </w:rPr>
        <w:t xml:space="preserve">4 </w:t>
      </w:r>
      <w:r w:rsidR="00CF10EF" w:rsidRPr="00035D08">
        <w:rPr>
          <w:sz w:val="28"/>
          <w:szCs w:val="28"/>
        </w:rPr>
        <w:t>«</w:t>
      </w:r>
      <w:r w:rsidR="00A94D8E" w:rsidRPr="00035D08">
        <w:rPr>
          <w:sz w:val="28"/>
          <w:szCs w:val="28"/>
        </w:rPr>
        <w:t>Обес</w:t>
      </w:r>
      <w:r w:rsidR="00A94D8E">
        <w:rPr>
          <w:sz w:val="28"/>
          <w:szCs w:val="28"/>
        </w:rPr>
        <w:t xml:space="preserve">печение выполнения </w:t>
      </w:r>
      <w:r w:rsidR="00CF10EF">
        <w:rPr>
          <w:sz w:val="28"/>
          <w:szCs w:val="28"/>
        </w:rPr>
        <w:t>программы внутримуниципальных</w:t>
      </w:r>
      <w:r w:rsidR="00A94D8E">
        <w:rPr>
          <w:sz w:val="28"/>
          <w:szCs w:val="28"/>
        </w:rPr>
        <w:t xml:space="preserve"> пассажирских перевозок в Эвенкийском муниципальном районе» </w:t>
      </w:r>
      <w:r w:rsidRPr="0038397C">
        <w:rPr>
          <w:sz w:val="28"/>
          <w:szCs w:val="28"/>
        </w:rPr>
        <w:t xml:space="preserve">предусматривает обеспечение равной доступности услуг воздушного и </w:t>
      </w:r>
      <w:r w:rsidR="00091ACC">
        <w:rPr>
          <w:sz w:val="28"/>
          <w:szCs w:val="28"/>
        </w:rPr>
        <w:t xml:space="preserve">автомобильного </w:t>
      </w:r>
      <w:r w:rsidR="00342259">
        <w:rPr>
          <w:sz w:val="28"/>
          <w:szCs w:val="28"/>
        </w:rPr>
        <w:t xml:space="preserve">транспорта, в том числе </w:t>
      </w:r>
      <w:r w:rsidRPr="0038397C">
        <w:rPr>
          <w:sz w:val="28"/>
          <w:szCs w:val="28"/>
        </w:rPr>
        <w:t>пригородного автомобильного транспорта на территории Эвенкийского муниципального района для всех слоев населения.</w:t>
      </w:r>
    </w:p>
    <w:p w14:paraId="33576613" w14:textId="77777777" w:rsidR="0048100B" w:rsidRPr="008A70EE" w:rsidRDefault="0048100B" w:rsidP="0048100B">
      <w:pPr>
        <w:ind w:firstLine="567"/>
        <w:jc w:val="both"/>
        <w:rPr>
          <w:sz w:val="28"/>
          <w:szCs w:val="28"/>
        </w:rPr>
      </w:pPr>
      <w:r>
        <w:rPr>
          <w:sz w:val="28"/>
          <w:szCs w:val="28"/>
        </w:rPr>
        <w:t xml:space="preserve">Главным распорядителем </w:t>
      </w:r>
      <w:r w:rsidRPr="00D01E9B">
        <w:rPr>
          <w:sz w:val="28"/>
          <w:szCs w:val="28"/>
        </w:rPr>
        <w:t xml:space="preserve">по предоставлению </w:t>
      </w:r>
      <w:r w:rsidRPr="008A70EE">
        <w:rPr>
          <w:sz w:val="28"/>
          <w:szCs w:val="28"/>
        </w:rPr>
        <w:t>субсидии н</w:t>
      </w:r>
      <w:r w:rsidRPr="00D01E9B">
        <w:rPr>
          <w:sz w:val="28"/>
          <w:szCs w:val="28"/>
        </w:rPr>
        <w:t>а реализацию мероприяти</w:t>
      </w:r>
      <w:r>
        <w:rPr>
          <w:sz w:val="28"/>
          <w:szCs w:val="28"/>
        </w:rPr>
        <w:t>я «</w:t>
      </w:r>
      <w:r w:rsidRPr="00976810">
        <w:rPr>
          <w:i/>
          <w:sz w:val="28"/>
          <w:szCs w:val="28"/>
        </w:rPr>
        <w:t>Поддержка воздушного транспорта в Эвенкийском муниципальном районе для полного и эффективного удовлетворения потребностей населения и экономики Эвенкийского муниципального района в авиатранспортных услугах»</w:t>
      </w:r>
      <w:r>
        <w:rPr>
          <w:sz w:val="28"/>
          <w:szCs w:val="28"/>
        </w:rPr>
        <w:t xml:space="preserve"> </w:t>
      </w:r>
      <w:r w:rsidRPr="00D01E9B">
        <w:rPr>
          <w:sz w:val="28"/>
          <w:szCs w:val="28"/>
        </w:rPr>
        <w:t>подпрограммы «</w:t>
      </w:r>
      <w:r>
        <w:rPr>
          <w:sz w:val="28"/>
          <w:szCs w:val="28"/>
        </w:rPr>
        <w:t>Обеспечение выполнения программы внутримуниципальных пассажирских перевозок в Эвенкийском муниципальном районе</w:t>
      </w:r>
      <w:r w:rsidRPr="00D01E9B">
        <w:rPr>
          <w:sz w:val="28"/>
          <w:szCs w:val="28"/>
        </w:rPr>
        <w:t>»</w:t>
      </w:r>
      <w:r>
        <w:rPr>
          <w:sz w:val="28"/>
          <w:szCs w:val="28"/>
        </w:rPr>
        <w:t xml:space="preserve"> </w:t>
      </w:r>
      <w:r w:rsidRPr="00D01E9B">
        <w:rPr>
          <w:sz w:val="28"/>
          <w:szCs w:val="28"/>
        </w:rPr>
        <w:t xml:space="preserve">в проверяемом периоде </w:t>
      </w:r>
      <w:r w:rsidRPr="008A70EE">
        <w:rPr>
          <w:sz w:val="28"/>
          <w:szCs w:val="28"/>
        </w:rPr>
        <w:t xml:space="preserve">являлась Администрация ЭМР. </w:t>
      </w:r>
    </w:p>
    <w:p w14:paraId="3AF3B0EF" w14:textId="77777777" w:rsidR="0048100B" w:rsidRDefault="0048100B" w:rsidP="0048100B">
      <w:pPr>
        <w:ind w:firstLine="567"/>
        <w:jc w:val="both"/>
        <w:rPr>
          <w:sz w:val="28"/>
          <w:szCs w:val="28"/>
        </w:rPr>
      </w:pPr>
      <w:r w:rsidRPr="008A70EE">
        <w:rPr>
          <w:sz w:val="28"/>
          <w:szCs w:val="28"/>
        </w:rPr>
        <w:t>Департамент инженерного обеспечения в проверяемом периоде являлся главным распорядителем по предоставлению</w:t>
      </w:r>
      <w:r>
        <w:rPr>
          <w:sz w:val="28"/>
          <w:szCs w:val="28"/>
        </w:rPr>
        <w:t xml:space="preserve"> </w:t>
      </w:r>
      <w:r w:rsidRPr="008A70EE">
        <w:rPr>
          <w:sz w:val="28"/>
          <w:szCs w:val="28"/>
        </w:rPr>
        <w:t>субсидии</w:t>
      </w:r>
      <w:r>
        <w:rPr>
          <w:sz w:val="28"/>
          <w:szCs w:val="28"/>
        </w:rPr>
        <w:t xml:space="preserve"> на реализацию мероприятий:</w:t>
      </w:r>
    </w:p>
    <w:p w14:paraId="31D785FC" w14:textId="77777777" w:rsidR="0048100B" w:rsidRDefault="0048100B" w:rsidP="0048100B">
      <w:pPr>
        <w:ind w:firstLine="567"/>
        <w:jc w:val="both"/>
        <w:rPr>
          <w:sz w:val="28"/>
          <w:szCs w:val="28"/>
        </w:rPr>
      </w:pPr>
      <w:r w:rsidRPr="00AA53E0">
        <w:rPr>
          <w:i/>
          <w:sz w:val="28"/>
          <w:szCs w:val="28"/>
        </w:rPr>
        <w:t>- «Поддержка пригородного автомобильного транспорта в Эвенкийском муниципальном районе для полного и эффективного удовлетворения потребностей населения и экономики Эвенкийского муниципального района в автомобильных услугах</w:t>
      </w:r>
      <w:r>
        <w:rPr>
          <w:sz w:val="28"/>
          <w:szCs w:val="28"/>
        </w:rPr>
        <w:t>»;</w:t>
      </w:r>
    </w:p>
    <w:p w14:paraId="343BE120" w14:textId="77777777" w:rsidR="0048100B" w:rsidRPr="00AA53E0" w:rsidRDefault="0048100B" w:rsidP="0048100B">
      <w:pPr>
        <w:ind w:firstLine="567"/>
        <w:jc w:val="both"/>
        <w:rPr>
          <w:i/>
          <w:sz w:val="28"/>
          <w:szCs w:val="28"/>
        </w:rPr>
      </w:pPr>
      <w:r>
        <w:rPr>
          <w:sz w:val="28"/>
          <w:szCs w:val="28"/>
        </w:rPr>
        <w:t>- «</w:t>
      </w:r>
      <w:r w:rsidRPr="00AA53E0">
        <w:rPr>
          <w:i/>
          <w:sz w:val="28"/>
          <w:szCs w:val="28"/>
        </w:rPr>
        <w:t xml:space="preserve">Поддержка автомобильного транспорта на территории Эвенкийского муниципального района для всех слоев населения». </w:t>
      </w:r>
    </w:p>
    <w:p w14:paraId="2FB1608A" w14:textId="0F79AD06" w:rsidR="004E6165" w:rsidRPr="0038397C" w:rsidRDefault="004E6165" w:rsidP="00E40D32">
      <w:pPr>
        <w:ind w:firstLine="567"/>
        <w:jc w:val="both"/>
        <w:rPr>
          <w:sz w:val="28"/>
          <w:szCs w:val="28"/>
        </w:rPr>
      </w:pPr>
      <w:r w:rsidRPr="0038397C">
        <w:rPr>
          <w:sz w:val="28"/>
          <w:szCs w:val="28"/>
        </w:rPr>
        <w:t xml:space="preserve">Ежегодно решением о бюджете утверждаются размеры </w:t>
      </w:r>
      <w:r w:rsidRPr="00C052F2">
        <w:rPr>
          <w:sz w:val="28"/>
          <w:szCs w:val="28"/>
        </w:rPr>
        <w:t>субсиди</w:t>
      </w:r>
      <w:r w:rsidR="00C052F2" w:rsidRPr="00C052F2">
        <w:rPr>
          <w:sz w:val="28"/>
          <w:szCs w:val="28"/>
        </w:rPr>
        <w:t>и</w:t>
      </w:r>
      <w:r w:rsidRPr="00C052F2">
        <w:rPr>
          <w:sz w:val="28"/>
          <w:szCs w:val="28"/>
        </w:rPr>
        <w:t xml:space="preserve"> н</w:t>
      </w:r>
      <w:r w:rsidRPr="0038397C">
        <w:rPr>
          <w:sz w:val="28"/>
          <w:szCs w:val="28"/>
        </w:rPr>
        <w:t>а компенсацию расходов по предоставлению авиаперевозок предприятиям воздушного транспорта и юридическим лицам, индивидуальным предпринимателям на оказание услуг по перевозке пассажиров транспортом общего пользования по муниципальным пригородным маршрутам по предоставлению и возврата субсидий.</w:t>
      </w:r>
    </w:p>
    <w:p w14:paraId="4B6EE61A" w14:textId="77777777" w:rsidR="00094391" w:rsidRDefault="00094391" w:rsidP="00094391">
      <w:pPr>
        <w:ind w:firstLine="567"/>
        <w:jc w:val="both"/>
        <w:rPr>
          <w:sz w:val="28"/>
          <w:szCs w:val="28"/>
        </w:rPr>
      </w:pPr>
      <w:r w:rsidRPr="0038397C">
        <w:rPr>
          <w:sz w:val="28"/>
          <w:szCs w:val="28"/>
        </w:rPr>
        <w:lastRenderedPageBreak/>
        <w:t xml:space="preserve">Соглашения между исполнителем (соисполнителем) подпрограммы и заказчиком по расходованию средств районного бюджета, порядки предоставления и расходования средств районного бюджета на компенсацию части потерь в доходах организаций воздушного транспорта </w:t>
      </w:r>
      <w:r>
        <w:rPr>
          <w:sz w:val="28"/>
          <w:szCs w:val="28"/>
        </w:rPr>
        <w:t xml:space="preserve">и автомобильного транспорта, в том числе </w:t>
      </w:r>
      <w:r w:rsidRPr="0038397C">
        <w:rPr>
          <w:sz w:val="28"/>
          <w:szCs w:val="28"/>
        </w:rPr>
        <w:t>пригородного автомобильного транспорта, утверждаются нормативными актами Администрации Эвенкийского муниципального района</w:t>
      </w:r>
      <w:r>
        <w:rPr>
          <w:sz w:val="28"/>
          <w:szCs w:val="28"/>
        </w:rPr>
        <w:t xml:space="preserve"> и органами МСУ.</w:t>
      </w:r>
    </w:p>
    <w:p w14:paraId="1A05C210" w14:textId="305D83E2" w:rsidR="004E6165" w:rsidRPr="0038397C" w:rsidRDefault="004E6165" w:rsidP="00E40D32">
      <w:pPr>
        <w:ind w:firstLine="567"/>
        <w:jc w:val="both"/>
        <w:rPr>
          <w:sz w:val="28"/>
          <w:szCs w:val="28"/>
        </w:rPr>
      </w:pPr>
      <w:r w:rsidRPr="0038397C">
        <w:rPr>
          <w:sz w:val="28"/>
          <w:szCs w:val="28"/>
        </w:rPr>
        <w:t xml:space="preserve">Контроль за целевым и эффективным использованием средств, предусмотренных на реализацию мероприятий подпрограмм, осуществляется Контрольно-счетной палатой Эвенкийского муниципального района и контрольно-ревизионным отделом Администрации Эвенкийского муниципального района в соответствии с действующим законодательством. </w:t>
      </w:r>
    </w:p>
    <w:p w14:paraId="69F29229" w14:textId="77777777" w:rsidR="003E73B7" w:rsidRPr="00E85BCD" w:rsidRDefault="003E73B7" w:rsidP="00E85BCD">
      <w:pPr>
        <w:ind w:right="-1" w:firstLine="709"/>
        <w:jc w:val="center"/>
        <w:rPr>
          <w:b/>
          <w:sz w:val="28"/>
          <w:szCs w:val="20"/>
        </w:rPr>
      </w:pPr>
    </w:p>
    <w:p w14:paraId="223B77B0" w14:textId="77777777" w:rsidR="00DC0033" w:rsidRDefault="00E85BCD" w:rsidP="009E7CEF">
      <w:pPr>
        <w:ind w:right="-1"/>
        <w:jc w:val="center"/>
        <w:rPr>
          <w:b/>
          <w:i/>
          <w:iCs/>
          <w:sz w:val="28"/>
          <w:szCs w:val="20"/>
        </w:rPr>
      </w:pPr>
      <w:r w:rsidRPr="004343EE">
        <w:rPr>
          <w:b/>
          <w:i/>
          <w:iCs/>
          <w:sz w:val="28"/>
          <w:szCs w:val="20"/>
        </w:rPr>
        <w:t>Анализ выполнения мероприятий программы, оценка достижения целевых показателей и показателей результативности</w:t>
      </w:r>
    </w:p>
    <w:p w14:paraId="7C1D9F9D" w14:textId="456A834A" w:rsidR="00E85BCD" w:rsidRPr="002F6C95" w:rsidRDefault="005A78EB" w:rsidP="009E7CEF">
      <w:pPr>
        <w:ind w:right="-1"/>
        <w:jc w:val="center"/>
        <w:rPr>
          <w:b/>
          <w:sz w:val="28"/>
          <w:szCs w:val="20"/>
        </w:rPr>
      </w:pPr>
      <w:r w:rsidRPr="004343EE">
        <w:rPr>
          <w:b/>
          <w:i/>
          <w:iCs/>
          <w:sz w:val="28"/>
          <w:szCs w:val="20"/>
        </w:rPr>
        <w:t xml:space="preserve"> </w:t>
      </w:r>
      <w:r w:rsidR="00E85BCD" w:rsidRPr="004343EE">
        <w:rPr>
          <w:b/>
          <w:i/>
          <w:iCs/>
          <w:sz w:val="28"/>
          <w:szCs w:val="20"/>
        </w:rPr>
        <w:t>муниципальной Программы</w:t>
      </w:r>
      <w:r w:rsidR="005303FE" w:rsidRPr="004343EE">
        <w:rPr>
          <w:b/>
          <w:i/>
          <w:iCs/>
          <w:sz w:val="28"/>
          <w:szCs w:val="20"/>
        </w:rPr>
        <w:t>.</w:t>
      </w:r>
    </w:p>
    <w:p w14:paraId="17813902" w14:textId="77777777" w:rsidR="00AE68C7" w:rsidRDefault="002D3447" w:rsidP="00E40D32">
      <w:pPr>
        <w:autoSpaceDE w:val="0"/>
        <w:autoSpaceDN w:val="0"/>
        <w:adjustRightInd w:val="0"/>
        <w:ind w:firstLine="567"/>
        <w:jc w:val="both"/>
        <w:rPr>
          <w:sz w:val="28"/>
          <w:szCs w:val="28"/>
        </w:rPr>
      </w:pPr>
      <w:r>
        <w:rPr>
          <w:sz w:val="28"/>
          <w:szCs w:val="28"/>
        </w:rPr>
        <w:t>Программой определены следующие целевые показатели</w:t>
      </w:r>
      <w:r w:rsidR="00E55746">
        <w:rPr>
          <w:sz w:val="28"/>
          <w:szCs w:val="28"/>
        </w:rPr>
        <w:t xml:space="preserve"> (в части проверяемых подпрограмм)</w:t>
      </w:r>
      <w:r>
        <w:rPr>
          <w:sz w:val="28"/>
          <w:szCs w:val="28"/>
        </w:rPr>
        <w:t>:</w:t>
      </w:r>
    </w:p>
    <w:p w14:paraId="5374B5A7" w14:textId="033B1F4A" w:rsidR="00193CDF" w:rsidRPr="00297565" w:rsidRDefault="002C3695" w:rsidP="002378E0">
      <w:pPr>
        <w:pStyle w:val="a5"/>
        <w:numPr>
          <w:ilvl w:val="0"/>
          <w:numId w:val="3"/>
        </w:numPr>
        <w:autoSpaceDE w:val="0"/>
        <w:autoSpaceDN w:val="0"/>
        <w:adjustRightInd w:val="0"/>
        <w:ind w:left="0" w:firstLine="567"/>
        <w:jc w:val="both"/>
        <w:rPr>
          <w:sz w:val="28"/>
          <w:szCs w:val="28"/>
        </w:rPr>
      </w:pPr>
      <w:r>
        <w:rPr>
          <w:sz w:val="28"/>
          <w:szCs w:val="28"/>
        </w:rPr>
        <w:t xml:space="preserve"> </w:t>
      </w:r>
      <w:r w:rsidR="004343EE">
        <w:rPr>
          <w:sz w:val="28"/>
          <w:szCs w:val="28"/>
        </w:rPr>
        <w:t>п</w:t>
      </w:r>
      <w:r w:rsidR="00193CDF" w:rsidRPr="007B02D0">
        <w:rPr>
          <w:sz w:val="28"/>
          <w:szCs w:val="28"/>
        </w:rPr>
        <w:t>ротяженность автомобильных дорог общего пользования местного значения сельских поселений, работы по и</w:t>
      </w:r>
      <w:r w:rsidR="00726637" w:rsidRPr="007B02D0">
        <w:rPr>
          <w:sz w:val="28"/>
          <w:szCs w:val="28"/>
        </w:rPr>
        <w:t>х</w:t>
      </w:r>
      <w:r w:rsidR="00193CDF" w:rsidRPr="007B02D0">
        <w:rPr>
          <w:sz w:val="28"/>
          <w:szCs w:val="28"/>
        </w:rPr>
        <w:t xml:space="preserve"> </w:t>
      </w:r>
      <w:r w:rsidR="00193CDF" w:rsidRPr="00297565">
        <w:rPr>
          <w:sz w:val="28"/>
          <w:szCs w:val="28"/>
        </w:rPr>
        <w:t>содержанию которых выполняются в соответствии с требованиями нормативных документов в 2023-2026 годах будет составлять 181,1</w:t>
      </w:r>
      <w:r w:rsidRPr="00297565">
        <w:rPr>
          <w:sz w:val="28"/>
          <w:szCs w:val="28"/>
        </w:rPr>
        <w:t xml:space="preserve"> </w:t>
      </w:r>
      <w:r w:rsidR="00193CDF" w:rsidRPr="00297565">
        <w:rPr>
          <w:sz w:val="28"/>
          <w:szCs w:val="28"/>
        </w:rPr>
        <w:t>км;</w:t>
      </w:r>
    </w:p>
    <w:p w14:paraId="3F699CC9" w14:textId="20812DF7" w:rsidR="00193CDF" w:rsidRPr="007B02D0" w:rsidRDefault="002C3695" w:rsidP="002378E0">
      <w:pPr>
        <w:pStyle w:val="a5"/>
        <w:numPr>
          <w:ilvl w:val="0"/>
          <w:numId w:val="3"/>
        </w:numPr>
        <w:autoSpaceDE w:val="0"/>
        <w:autoSpaceDN w:val="0"/>
        <w:adjustRightInd w:val="0"/>
        <w:ind w:left="0" w:firstLine="567"/>
        <w:jc w:val="both"/>
        <w:rPr>
          <w:sz w:val="28"/>
          <w:szCs w:val="28"/>
        </w:rPr>
      </w:pPr>
      <w:r w:rsidRPr="00297565">
        <w:rPr>
          <w:sz w:val="28"/>
          <w:szCs w:val="28"/>
        </w:rPr>
        <w:t xml:space="preserve"> </w:t>
      </w:r>
      <w:r w:rsidR="0080189A" w:rsidRPr="00297565">
        <w:rPr>
          <w:sz w:val="28"/>
          <w:szCs w:val="28"/>
        </w:rPr>
        <w:t>у</w:t>
      </w:r>
      <w:r w:rsidR="00193CDF" w:rsidRPr="00297565">
        <w:rPr>
          <w:sz w:val="28"/>
          <w:szCs w:val="28"/>
        </w:rPr>
        <w:t>дельный вес протяженности улично-дорожной сети сельских поселений, на которых произведен комплекс работ по текущему ремонту,</w:t>
      </w:r>
      <w:r w:rsidR="00193CDF" w:rsidRPr="007B02D0">
        <w:rPr>
          <w:sz w:val="28"/>
          <w:szCs w:val="28"/>
        </w:rPr>
        <w:t xml:space="preserve"> к общей протяженности улично-дорожной сети к 2026 году составит 4,2%;</w:t>
      </w:r>
      <w:r w:rsidR="00927C62" w:rsidRPr="007B02D0">
        <w:rPr>
          <w:sz w:val="28"/>
          <w:szCs w:val="28"/>
        </w:rPr>
        <w:t xml:space="preserve"> </w:t>
      </w:r>
    </w:p>
    <w:p w14:paraId="51B0B20C" w14:textId="6AC5DED7" w:rsidR="00193CDF" w:rsidRPr="007B02D0" w:rsidRDefault="002C3695" w:rsidP="002378E0">
      <w:pPr>
        <w:pStyle w:val="a5"/>
        <w:numPr>
          <w:ilvl w:val="0"/>
          <w:numId w:val="3"/>
        </w:numPr>
        <w:tabs>
          <w:tab w:val="left" w:pos="360"/>
        </w:tabs>
        <w:autoSpaceDE w:val="0"/>
        <w:autoSpaceDN w:val="0"/>
        <w:adjustRightInd w:val="0"/>
        <w:ind w:left="0" w:firstLine="567"/>
        <w:jc w:val="both"/>
        <w:rPr>
          <w:sz w:val="28"/>
          <w:szCs w:val="28"/>
        </w:rPr>
      </w:pPr>
      <w:r>
        <w:rPr>
          <w:sz w:val="28"/>
          <w:szCs w:val="28"/>
        </w:rPr>
        <w:t xml:space="preserve"> </w:t>
      </w:r>
      <w:r w:rsidR="004343EE">
        <w:rPr>
          <w:sz w:val="28"/>
          <w:szCs w:val="28"/>
        </w:rPr>
        <w:t>к</w:t>
      </w:r>
      <w:r w:rsidR="00193CDF" w:rsidRPr="007B02D0">
        <w:rPr>
          <w:sz w:val="28"/>
          <w:szCs w:val="28"/>
        </w:rPr>
        <w:t>оличество перевезенных (отправленных) пассажиров в 2023-2026 годах пригородным автомобильным транспортом составит 1 400 человек, воздушным транспортом - 13 560 человек ежегодно.</w:t>
      </w:r>
    </w:p>
    <w:p w14:paraId="02AB46D6" w14:textId="74BC3488" w:rsidR="00783D73" w:rsidRDefault="000C6D70" w:rsidP="00E40D32">
      <w:pPr>
        <w:tabs>
          <w:tab w:val="left" w:pos="709"/>
        </w:tabs>
        <w:autoSpaceDE w:val="0"/>
        <w:autoSpaceDN w:val="0"/>
        <w:adjustRightInd w:val="0"/>
        <w:ind w:firstLine="567"/>
        <w:jc w:val="both"/>
        <w:rPr>
          <w:sz w:val="28"/>
          <w:szCs w:val="28"/>
        </w:rPr>
      </w:pPr>
      <w:r>
        <w:rPr>
          <w:sz w:val="28"/>
          <w:szCs w:val="28"/>
        </w:rPr>
        <w:t>По данным отчета</w:t>
      </w:r>
      <w:r w:rsidR="0003226C">
        <w:rPr>
          <w:sz w:val="28"/>
          <w:szCs w:val="28"/>
        </w:rPr>
        <w:t xml:space="preserve"> за 2023 год</w:t>
      </w:r>
      <w:r w:rsidR="00992B93">
        <w:rPr>
          <w:sz w:val="28"/>
          <w:szCs w:val="28"/>
        </w:rPr>
        <w:t>, предоставленного в Управление экономики Администрации ЭМР,</w:t>
      </w:r>
      <w:r>
        <w:rPr>
          <w:sz w:val="28"/>
          <w:szCs w:val="28"/>
        </w:rPr>
        <w:t xml:space="preserve"> </w:t>
      </w:r>
      <w:r w:rsidR="002155F5">
        <w:rPr>
          <w:sz w:val="28"/>
          <w:szCs w:val="28"/>
        </w:rPr>
        <w:t xml:space="preserve">исполнение </w:t>
      </w:r>
      <w:r w:rsidR="0005436D">
        <w:rPr>
          <w:sz w:val="28"/>
          <w:szCs w:val="28"/>
        </w:rPr>
        <w:t xml:space="preserve">целевых </w:t>
      </w:r>
      <w:r w:rsidR="002155F5">
        <w:rPr>
          <w:sz w:val="28"/>
          <w:szCs w:val="28"/>
        </w:rPr>
        <w:t>показателей и пока</w:t>
      </w:r>
      <w:r w:rsidR="0005436D">
        <w:rPr>
          <w:sz w:val="28"/>
          <w:szCs w:val="28"/>
        </w:rPr>
        <w:t>зателей результативности (показатели развития отрасли, вида экономической деятельности) муниципальной программы «Поддерж</w:t>
      </w:r>
      <w:r w:rsidR="00C60670">
        <w:rPr>
          <w:sz w:val="28"/>
          <w:szCs w:val="28"/>
        </w:rPr>
        <w:t xml:space="preserve">ка транспортной системы Эвенкийского муниципального района» </w:t>
      </w:r>
      <w:r w:rsidR="00914D10">
        <w:rPr>
          <w:sz w:val="28"/>
          <w:szCs w:val="28"/>
        </w:rPr>
        <w:t>составило:</w:t>
      </w:r>
    </w:p>
    <w:p w14:paraId="7FC9365D" w14:textId="77777777" w:rsidR="00914D10" w:rsidRDefault="00914D10" w:rsidP="009855C5">
      <w:pPr>
        <w:tabs>
          <w:tab w:val="left" w:pos="709"/>
        </w:tabs>
        <w:autoSpaceDE w:val="0"/>
        <w:autoSpaceDN w:val="0"/>
        <w:adjustRightInd w:val="0"/>
        <w:ind w:firstLine="567"/>
        <w:jc w:val="both"/>
        <w:rPr>
          <w:i/>
          <w:sz w:val="28"/>
          <w:szCs w:val="28"/>
        </w:rPr>
      </w:pPr>
      <w:r>
        <w:rPr>
          <w:sz w:val="28"/>
          <w:szCs w:val="28"/>
        </w:rPr>
        <w:t xml:space="preserve">- по подпрограмме </w:t>
      </w:r>
      <w:r w:rsidRPr="007B02D0">
        <w:rPr>
          <w:i/>
          <w:sz w:val="28"/>
          <w:szCs w:val="28"/>
        </w:rPr>
        <w:t>«</w:t>
      </w:r>
      <w:r w:rsidR="0003226C" w:rsidRPr="007B02D0">
        <w:rPr>
          <w:i/>
          <w:sz w:val="28"/>
          <w:szCs w:val="28"/>
        </w:rPr>
        <w:t>Содержание и ремонт улично-дорожной сети сельских поселений Эвенкийского муниципального района»</w:t>
      </w:r>
      <w:r w:rsidR="005A3896">
        <w:rPr>
          <w:i/>
          <w:sz w:val="28"/>
          <w:szCs w:val="28"/>
        </w:rPr>
        <w:t>:</w:t>
      </w:r>
    </w:p>
    <w:p w14:paraId="091B0C0F" w14:textId="7AE7D4D9" w:rsidR="002C3695" w:rsidRPr="00492F63" w:rsidRDefault="00492F63" w:rsidP="00492F63">
      <w:pPr>
        <w:tabs>
          <w:tab w:val="left" w:pos="709"/>
        </w:tabs>
        <w:autoSpaceDE w:val="0"/>
        <w:autoSpaceDN w:val="0"/>
        <w:adjustRightInd w:val="0"/>
        <w:ind w:firstLine="567"/>
        <w:jc w:val="right"/>
      </w:pPr>
      <w:r w:rsidRPr="00492F63">
        <w:t>Таблица №1</w:t>
      </w:r>
    </w:p>
    <w:tbl>
      <w:tblPr>
        <w:tblStyle w:val="a6"/>
        <w:tblW w:w="0" w:type="auto"/>
        <w:tblLook w:val="04A0" w:firstRow="1" w:lastRow="0" w:firstColumn="1" w:lastColumn="0" w:noHBand="0" w:noVBand="1"/>
      </w:tblPr>
      <w:tblGrid>
        <w:gridCol w:w="527"/>
        <w:gridCol w:w="3253"/>
        <w:gridCol w:w="1022"/>
        <w:gridCol w:w="1271"/>
        <w:gridCol w:w="1273"/>
        <w:gridCol w:w="2224"/>
      </w:tblGrid>
      <w:tr w:rsidR="00870613" w14:paraId="07192CDB" w14:textId="77777777" w:rsidTr="00F865D1">
        <w:tc>
          <w:tcPr>
            <w:tcW w:w="527" w:type="dxa"/>
            <w:vMerge w:val="restart"/>
            <w:vAlign w:val="center"/>
          </w:tcPr>
          <w:p w14:paraId="65377796" w14:textId="77777777" w:rsidR="00870613" w:rsidRPr="002C3695" w:rsidRDefault="00870613" w:rsidP="005303FE">
            <w:pPr>
              <w:ind w:right="-1"/>
              <w:jc w:val="center"/>
              <w:rPr>
                <w:sz w:val="18"/>
                <w:szCs w:val="18"/>
              </w:rPr>
            </w:pPr>
            <w:r w:rsidRPr="002C3695">
              <w:rPr>
                <w:sz w:val="18"/>
                <w:szCs w:val="18"/>
              </w:rPr>
              <w:t>№ п/п</w:t>
            </w:r>
          </w:p>
        </w:tc>
        <w:tc>
          <w:tcPr>
            <w:tcW w:w="3253" w:type="dxa"/>
            <w:vMerge w:val="restart"/>
            <w:vAlign w:val="center"/>
          </w:tcPr>
          <w:p w14:paraId="1BF39255" w14:textId="77777777" w:rsidR="00870613" w:rsidRPr="002C3695" w:rsidRDefault="00870613" w:rsidP="005303FE">
            <w:pPr>
              <w:ind w:right="-1"/>
              <w:jc w:val="center"/>
              <w:rPr>
                <w:sz w:val="18"/>
                <w:szCs w:val="18"/>
              </w:rPr>
            </w:pPr>
            <w:r w:rsidRPr="002C3695">
              <w:rPr>
                <w:sz w:val="18"/>
                <w:szCs w:val="18"/>
              </w:rPr>
              <w:t>Показатели результативности</w:t>
            </w:r>
          </w:p>
        </w:tc>
        <w:tc>
          <w:tcPr>
            <w:tcW w:w="1022" w:type="dxa"/>
            <w:vMerge w:val="restart"/>
            <w:vAlign w:val="center"/>
          </w:tcPr>
          <w:p w14:paraId="6A417C60" w14:textId="77777777" w:rsidR="00870613" w:rsidRPr="002C3695" w:rsidRDefault="00870613" w:rsidP="005303FE">
            <w:pPr>
              <w:ind w:right="-1"/>
              <w:jc w:val="center"/>
              <w:rPr>
                <w:sz w:val="18"/>
                <w:szCs w:val="18"/>
              </w:rPr>
            </w:pPr>
            <w:r w:rsidRPr="002C3695">
              <w:rPr>
                <w:sz w:val="18"/>
                <w:szCs w:val="18"/>
              </w:rPr>
              <w:t>Ед. измерения</w:t>
            </w:r>
          </w:p>
        </w:tc>
        <w:tc>
          <w:tcPr>
            <w:tcW w:w="2544" w:type="dxa"/>
            <w:gridSpan w:val="2"/>
            <w:vAlign w:val="center"/>
          </w:tcPr>
          <w:p w14:paraId="6D4D633C" w14:textId="77777777" w:rsidR="00870613" w:rsidRPr="002C3695" w:rsidRDefault="00870613" w:rsidP="005303FE">
            <w:pPr>
              <w:ind w:right="-1"/>
              <w:jc w:val="center"/>
              <w:rPr>
                <w:sz w:val="18"/>
                <w:szCs w:val="18"/>
              </w:rPr>
            </w:pPr>
            <w:r w:rsidRPr="002C3695">
              <w:rPr>
                <w:sz w:val="18"/>
                <w:szCs w:val="18"/>
              </w:rPr>
              <w:t>2023 год</w:t>
            </w:r>
          </w:p>
        </w:tc>
        <w:tc>
          <w:tcPr>
            <w:tcW w:w="2224" w:type="dxa"/>
            <w:vMerge w:val="restart"/>
            <w:vAlign w:val="center"/>
          </w:tcPr>
          <w:p w14:paraId="4CE4F85F" w14:textId="77777777" w:rsidR="00870613" w:rsidRPr="002C3695" w:rsidRDefault="00870613" w:rsidP="005303FE">
            <w:pPr>
              <w:ind w:right="-1"/>
              <w:jc w:val="center"/>
              <w:rPr>
                <w:sz w:val="18"/>
                <w:szCs w:val="18"/>
              </w:rPr>
            </w:pPr>
            <w:r w:rsidRPr="002C3695">
              <w:rPr>
                <w:sz w:val="18"/>
                <w:szCs w:val="18"/>
              </w:rPr>
              <w:t>Примечание</w:t>
            </w:r>
          </w:p>
        </w:tc>
      </w:tr>
      <w:tr w:rsidR="00870613" w14:paraId="74B8F590" w14:textId="77777777" w:rsidTr="00F865D1">
        <w:tc>
          <w:tcPr>
            <w:tcW w:w="527" w:type="dxa"/>
            <w:vMerge/>
          </w:tcPr>
          <w:p w14:paraId="6BDA86F4" w14:textId="77777777" w:rsidR="00870613" w:rsidRPr="003B2FB0" w:rsidRDefault="00870613" w:rsidP="00E85BCD">
            <w:pPr>
              <w:ind w:right="-1"/>
              <w:jc w:val="center"/>
              <w:rPr>
                <w:b/>
              </w:rPr>
            </w:pPr>
          </w:p>
        </w:tc>
        <w:tc>
          <w:tcPr>
            <w:tcW w:w="3253" w:type="dxa"/>
            <w:vMerge/>
          </w:tcPr>
          <w:p w14:paraId="39781DBA" w14:textId="77777777" w:rsidR="00870613" w:rsidRPr="003B2FB0" w:rsidRDefault="00870613" w:rsidP="00E85BCD">
            <w:pPr>
              <w:ind w:right="-1"/>
              <w:jc w:val="center"/>
            </w:pPr>
          </w:p>
        </w:tc>
        <w:tc>
          <w:tcPr>
            <w:tcW w:w="1022" w:type="dxa"/>
            <w:vMerge/>
          </w:tcPr>
          <w:p w14:paraId="50192F60" w14:textId="77777777" w:rsidR="00870613" w:rsidRDefault="00870613" w:rsidP="00E85BCD">
            <w:pPr>
              <w:ind w:right="-1"/>
              <w:jc w:val="center"/>
            </w:pPr>
          </w:p>
        </w:tc>
        <w:tc>
          <w:tcPr>
            <w:tcW w:w="1271" w:type="dxa"/>
          </w:tcPr>
          <w:p w14:paraId="713B68AA" w14:textId="77777777" w:rsidR="00870613" w:rsidRPr="002C3695" w:rsidRDefault="00870613" w:rsidP="00E85BCD">
            <w:pPr>
              <w:ind w:right="-1"/>
              <w:jc w:val="center"/>
              <w:rPr>
                <w:sz w:val="18"/>
                <w:szCs w:val="18"/>
              </w:rPr>
            </w:pPr>
            <w:r w:rsidRPr="002C3695">
              <w:rPr>
                <w:sz w:val="18"/>
                <w:szCs w:val="18"/>
              </w:rPr>
              <w:t>план</w:t>
            </w:r>
          </w:p>
        </w:tc>
        <w:tc>
          <w:tcPr>
            <w:tcW w:w="1273" w:type="dxa"/>
          </w:tcPr>
          <w:p w14:paraId="0F2B2617" w14:textId="77777777" w:rsidR="00870613" w:rsidRPr="002C3695" w:rsidRDefault="00870613" w:rsidP="00E85BCD">
            <w:pPr>
              <w:ind w:right="-1"/>
              <w:jc w:val="center"/>
              <w:rPr>
                <w:sz w:val="18"/>
                <w:szCs w:val="18"/>
              </w:rPr>
            </w:pPr>
            <w:r w:rsidRPr="002C3695">
              <w:rPr>
                <w:sz w:val="18"/>
                <w:szCs w:val="18"/>
              </w:rPr>
              <w:t>факт</w:t>
            </w:r>
          </w:p>
        </w:tc>
        <w:tc>
          <w:tcPr>
            <w:tcW w:w="2224" w:type="dxa"/>
            <w:vMerge/>
          </w:tcPr>
          <w:p w14:paraId="0560FC3A" w14:textId="77777777" w:rsidR="00870613" w:rsidRPr="003B2FB0" w:rsidRDefault="00870613" w:rsidP="00E85BCD">
            <w:pPr>
              <w:ind w:right="-1"/>
              <w:jc w:val="center"/>
            </w:pPr>
          </w:p>
        </w:tc>
      </w:tr>
      <w:tr w:rsidR="003B4202" w14:paraId="257B58E3" w14:textId="77777777" w:rsidTr="00F865D1">
        <w:trPr>
          <w:trHeight w:val="1420"/>
        </w:trPr>
        <w:tc>
          <w:tcPr>
            <w:tcW w:w="527" w:type="dxa"/>
            <w:vAlign w:val="center"/>
          </w:tcPr>
          <w:p w14:paraId="76B193DD" w14:textId="77777777" w:rsidR="003B4202" w:rsidRPr="002C3695" w:rsidRDefault="003B4202" w:rsidP="002C3695">
            <w:pPr>
              <w:ind w:right="-1"/>
              <w:jc w:val="center"/>
              <w:rPr>
                <w:sz w:val="20"/>
                <w:szCs w:val="20"/>
              </w:rPr>
            </w:pPr>
            <w:r w:rsidRPr="002C3695">
              <w:rPr>
                <w:sz w:val="20"/>
                <w:szCs w:val="20"/>
              </w:rPr>
              <w:t>1.</w:t>
            </w:r>
          </w:p>
        </w:tc>
        <w:tc>
          <w:tcPr>
            <w:tcW w:w="3253" w:type="dxa"/>
            <w:vAlign w:val="center"/>
          </w:tcPr>
          <w:p w14:paraId="15827D8C" w14:textId="77777777" w:rsidR="003B4202" w:rsidRPr="002C3695" w:rsidRDefault="003B4202" w:rsidP="002C3695">
            <w:pPr>
              <w:jc w:val="center"/>
              <w:rPr>
                <w:sz w:val="20"/>
                <w:szCs w:val="20"/>
              </w:rPr>
            </w:pPr>
            <w:r w:rsidRPr="002C3695">
              <w:rPr>
                <w:sz w:val="20"/>
                <w:szCs w:val="20"/>
              </w:rPr>
              <w:t>Протяженность автомобильных дорог общего пользования местного значения сельских поселений, работы по содержанию которых выполняются в соответствии с требованиями нормативных документов</w:t>
            </w:r>
          </w:p>
        </w:tc>
        <w:tc>
          <w:tcPr>
            <w:tcW w:w="1022" w:type="dxa"/>
            <w:vAlign w:val="center"/>
          </w:tcPr>
          <w:p w14:paraId="4A172BDD" w14:textId="77777777" w:rsidR="003B4202" w:rsidRPr="002C3695" w:rsidRDefault="00870613" w:rsidP="002C3695">
            <w:pPr>
              <w:ind w:right="-1"/>
              <w:jc w:val="center"/>
              <w:rPr>
                <w:sz w:val="20"/>
                <w:szCs w:val="20"/>
              </w:rPr>
            </w:pPr>
            <w:r w:rsidRPr="002C3695">
              <w:rPr>
                <w:sz w:val="20"/>
                <w:szCs w:val="20"/>
              </w:rPr>
              <w:t>км</w:t>
            </w:r>
          </w:p>
        </w:tc>
        <w:tc>
          <w:tcPr>
            <w:tcW w:w="1271" w:type="dxa"/>
            <w:vAlign w:val="center"/>
          </w:tcPr>
          <w:p w14:paraId="75FAAC7A" w14:textId="77777777" w:rsidR="003B4202" w:rsidRPr="002C3695" w:rsidRDefault="003B4202" w:rsidP="002C3695">
            <w:pPr>
              <w:ind w:right="-1"/>
              <w:jc w:val="center"/>
              <w:rPr>
                <w:sz w:val="20"/>
                <w:szCs w:val="20"/>
              </w:rPr>
            </w:pPr>
            <w:r w:rsidRPr="002C3695">
              <w:rPr>
                <w:sz w:val="20"/>
                <w:szCs w:val="20"/>
              </w:rPr>
              <w:t>181,1</w:t>
            </w:r>
          </w:p>
        </w:tc>
        <w:tc>
          <w:tcPr>
            <w:tcW w:w="1273" w:type="dxa"/>
            <w:vAlign w:val="center"/>
          </w:tcPr>
          <w:p w14:paraId="2CB7B371" w14:textId="77777777" w:rsidR="003B4202" w:rsidRPr="002C3695" w:rsidRDefault="003B4202" w:rsidP="002C3695">
            <w:pPr>
              <w:ind w:right="-1"/>
              <w:jc w:val="center"/>
              <w:rPr>
                <w:sz w:val="20"/>
                <w:szCs w:val="20"/>
              </w:rPr>
            </w:pPr>
            <w:r w:rsidRPr="002C3695">
              <w:rPr>
                <w:sz w:val="20"/>
                <w:szCs w:val="20"/>
              </w:rPr>
              <w:t>181,1</w:t>
            </w:r>
          </w:p>
        </w:tc>
        <w:tc>
          <w:tcPr>
            <w:tcW w:w="2224" w:type="dxa"/>
            <w:vAlign w:val="center"/>
          </w:tcPr>
          <w:p w14:paraId="1E6BB7EA" w14:textId="6DAA4901" w:rsidR="003B4202" w:rsidRPr="002C3695" w:rsidRDefault="002C3695" w:rsidP="002C3695">
            <w:pPr>
              <w:ind w:right="-1"/>
              <w:jc w:val="center"/>
              <w:rPr>
                <w:sz w:val="20"/>
                <w:szCs w:val="20"/>
              </w:rPr>
            </w:pPr>
            <w:r>
              <w:rPr>
                <w:sz w:val="20"/>
                <w:szCs w:val="20"/>
              </w:rPr>
              <w:t>х</w:t>
            </w:r>
          </w:p>
        </w:tc>
      </w:tr>
      <w:tr w:rsidR="003B4202" w14:paraId="573E9EDF" w14:textId="77777777" w:rsidTr="00F865D1">
        <w:trPr>
          <w:trHeight w:val="918"/>
        </w:trPr>
        <w:tc>
          <w:tcPr>
            <w:tcW w:w="527" w:type="dxa"/>
            <w:vAlign w:val="center"/>
          </w:tcPr>
          <w:p w14:paraId="080DBDE2" w14:textId="77777777" w:rsidR="003B4202" w:rsidRPr="002C3695" w:rsidRDefault="003B4202" w:rsidP="002C3695">
            <w:pPr>
              <w:ind w:right="-1"/>
              <w:jc w:val="center"/>
              <w:rPr>
                <w:sz w:val="20"/>
                <w:szCs w:val="20"/>
              </w:rPr>
            </w:pPr>
            <w:r w:rsidRPr="002C3695">
              <w:rPr>
                <w:sz w:val="20"/>
                <w:szCs w:val="20"/>
              </w:rPr>
              <w:lastRenderedPageBreak/>
              <w:t>2.</w:t>
            </w:r>
          </w:p>
        </w:tc>
        <w:tc>
          <w:tcPr>
            <w:tcW w:w="3253" w:type="dxa"/>
            <w:vAlign w:val="center"/>
          </w:tcPr>
          <w:p w14:paraId="5C708DC2" w14:textId="23CA83D8" w:rsidR="003B4202" w:rsidRPr="002C3695" w:rsidRDefault="003B4202" w:rsidP="002C3695">
            <w:pPr>
              <w:jc w:val="center"/>
              <w:rPr>
                <w:sz w:val="20"/>
                <w:szCs w:val="20"/>
              </w:rPr>
            </w:pPr>
            <w:r w:rsidRPr="002C3695">
              <w:rPr>
                <w:sz w:val="20"/>
                <w:szCs w:val="20"/>
              </w:rPr>
              <w:t>Протяженность улично-дорожной сети сельских поселений, на которой проведен комплекс работ по текущему ремонту</w:t>
            </w:r>
          </w:p>
        </w:tc>
        <w:tc>
          <w:tcPr>
            <w:tcW w:w="1022" w:type="dxa"/>
            <w:vAlign w:val="center"/>
          </w:tcPr>
          <w:p w14:paraId="64FB3905" w14:textId="77777777" w:rsidR="003B4202" w:rsidRPr="002C3695" w:rsidRDefault="00870613" w:rsidP="002C3695">
            <w:pPr>
              <w:ind w:right="-1"/>
              <w:jc w:val="center"/>
              <w:rPr>
                <w:sz w:val="20"/>
                <w:szCs w:val="20"/>
              </w:rPr>
            </w:pPr>
            <w:r w:rsidRPr="002C3695">
              <w:rPr>
                <w:sz w:val="20"/>
                <w:szCs w:val="20"/>
              </w:rPr>
              <w:t>м</w:t>
            </w:r>
          </w:p>
        </w:tc>
        <w:tc>
          <w:tcPr>
            <w:tcW w:w="1271" w:type="dxa"/>
            <w:vAlign w:val="center"/>
          </w:tcPr>
          <w:p w14:paraId="14C76416" w14:textId="77777777" w:rsidR="003B4202" w:rsidRPr="002C3695" w:rsidRDefault="003B4202" w:rsidP="002C3695">
            <w:pPr>
              <w:ind w:right="-1"/>
              <w:jc w:val="center"/>
              <w:rPr>
                <w:sz w:val="20"/>
                <w:szCs w:val="20"/>
              </w:rPr>
            </w:pPr>
            <w:r w:rsidRPr="002C3695">
              <w:rPr>
                <w:sz w:val="20"/>
                <w:szCs w:val="20"/>
              </w:rPr>
              <w:t>0</w:t>
            </w:r>
          </w:p>
        </w:tc>
        <w:tc>
          <w:tcPr>
            <w:tcW w:w="1273" w:type="dxa"/>
            <w:vAlign w:val="center"/>
          </w:tcPr>
          <w:p w14:paraId="40576FB7" w14:textId="77777777" w:rsidR="003B4202" w:rsidRPr="002C3695" w:rsidRDefault="003B4202" w:rsidP="002C3695">
            <w:pPr>
              <w:ind w:right="-1"/>
              <w:jc w:val="center"/>
              <w:rPr>
                <w:sz w:val="20"/>
                <w:szCs w:val="20"/>
              </w:rPr>
            </w:pPr>
            <w:r w:rsidRPr="002C3695">
              <w:rPr>
                <w:sz w:val="20"/>
                <w:szCs w:val="20"/>
              </w:rPr>
              <w:t>10 165,0</w:t>
            </w:r>
          </w:p>
        </w:tc>
        <w:tc>
          <w:tcPr>
            <w:tcW w:w="2224" w:type="dxa"/>
            <w:vAlign w:val="center"/>
          </w:tcPr>
          <w:p w14:paraId="7565A382" w14:textId="3C6B829A" w:rsidR="003B4202" w:rsidRPr="002C3695" w:rsidRDefault="003B4202" w:rsidP="002C3695">
            <w:pPr>
              <w:ind w:left="-122" w:right="-144"/>
              <w:jc w:val="center"/>
              <w:rPr>
                <w:sz w:val="20"/>
                <w:szCs w:val="20"/>
              </w:rPr>
            </w:pPr>
            <w:r w:rsidRPr="002C3695">
              <w:rPr>
                <w:sz w:val="20"/>
                <w:szCs w:val="20"/>
              </w:rPr>
              <w:t>При планировании показателя отсутствовала информация о предстоящих суммах выделенных средств по субсидии</w:t>
            </w:r>
          </w:p>
        </w:tc>
      </w:tr>
    </w:tbl>
    <w:p w14:paraId="3D42EC6A" w14:textId="48EDECB5" w:rsidR="00F865D1" w:rsidRDefault="00F865D1" w:rsidP="00F865D1">
      <w:pPr>
        <w:tabs>
          <w:tab w:val="left" w:pos="709"/>
        </w:tabs>
        <w:autoSpaceDE w:val="0"/>
        <w:autoSpaceDN w:val="0"/>
        <w:adjustRightInd w:val="0"/>
        <w:ind w:firstLine="567"/>
        <w:jc w:val="both"/>
        <w:rPr>
          <w:sz w:val="28"/>
          <w:szCs w:val="28"/>
        </w:rPr>
      </w:pPr>
      <w:r>
        <w:rPr>
          <w:sz w:val="28"/>
          <w:szCs w:val="28"/>
        </w:rPr>
        <w:t xml:space="preserve">По данным отчета, </w:t>
      </w:r>
      <w:r w:rsidRPr="00035D08">
        <w:rPr>
          <w:sz w:val="28"/>
          <w:szCs w:val="28"/>
        </w:rPr>
        <w:t>приведенным в таблице №1 видно</w:t>
      </w:r>
      <w:r>
        <w:rPr>
          <w:sz w:val="28"/>
          <w:szCs w:val="28"/>
        </w:rPr>
        <w:t xml:space="preserve">, показатели результативности по подпрограмме </w:t>
      </w:r>
      <w:r w:rsidRPr="007B02D0">
        <w:rPr>
          <w:i/>
          <w:sz w:val="28"/>
          <w:szCs w:val="28"/>
        </w:rPr>
        <w:t>«Содержание и ремонт улично-дорожной сети сельских поселений Эвенкийского муниципального района»</w:t>
      </w:r>
      <w:r>
        <w:rPr>
          <w:i/>
          <w:sz w:val="28"/>
          <w:szCs w:val="28"/>
        </w:rPr>
        <w:t xml:space="preserve"> </w:t>
      </w:r>
      <w:r w:rsidRPr="0053755F">
        <w:rPr>
          <w:sz w:val="28"/>
          <w:szCs w:val="28"/>
        </w:rPr>
        <w:t>выполнены полностью</w:t>
      </w:r>
      <w:r>
        <w:rPr>
          <w:sz w:val="28"/>
          <w:szCs w:val="28"/>
        </w:rPr>
        <w:t>.</w:t>
      </w:r>
    </w:p>
    <w:p w14:paraId="71D3D395" w14:textId="7DCAF3F8" w:rsidR="005303FE" w:rsidRDefault="005303FE" w:rsidP="005303FE">
      <w:pPr>
        <w:ind w:right="-1" w:firstLine="709"/>
        <w:jc w:val="both"/>
        <w:rPr>
          <w:b/>
          <w:sz w:val="28"/>
          <w:szCs w:val="20"/>
        </w:rPr>
      </w:pPr>
    </w:p>
    <w:p w14:paraId="7817A584" w14:textId="3156F135" w:rsidR="00B67252" w:rsidRDefault="00B67252" w:rsidP="009855C5">
      <w:pPr>
        <w:tabs>
          <w:tab w:val="left" w:pos="709"/>
        </w:tabs>
        <w:autoSpaceDE w:val="0"/>
        <w:autoSpaceDN w:val="0"/>
        <w:adjustRightInd w:val="0"/>
        <w:ind w:firstLine="567"/>
        <w:jc w:val="both"/>
        <w:rPr>
          <w:i/>
          <w:sz w:val="28"/>
          <w:szCs w:val="28"/>
        </w:rPr>
      </w:pPr>
      <w:r>
        <w:rPr>
          <w:sz w:val="28"/>
          <w:szCs w:val="28"/>
        </w:rPr>
        <w:t xml:space="preserve">- по подпрограмме </w:t>
      </w:r>
      <w:r w:rsidRPr="007B02D0">
        <w:rPr>
          <w:i/>
          <w:sz w:val="28"/>
          <w:szCs w:val="28"/>
        </w:rPr>
        <w:t>«</w:t>
      </w:r>
      <w:r w:rsidR="003E74CE">
        <w:rPr>
          <w:i/>
          <w:sz w:val="28"/>
          <w:szCs w:val="28"/>
        </w:rPr>
        <w:t xml:space="preserve">Обеспечение </w:t>
      </w:r>
      <w:r w:rsidR="00E0627B">
        <w:rPr>
          <w:i/>
          <w:sz w:val="28"/>
          <w:szCs w:val="28"/>
        </w:rPr>
        <w:t xml:space="preserve">выполнения программы внутримуниципальных пассажирских перевозок в </w:t>
      </w:r>
      <w:r w:rsidRPr="007B02D0">
        <w:rPr>
          <w:i/>
          <w:sz w:val="28"/>
          <w:szCs w:val="28"/>
        </w:rPr>
        <w:t>Эвенкийско</w:t>
      </w:r>
      <w:r w:rsidR="00E0627B">
        <w:rPr>
          <w:i/>
          <w:sz w:val="28"/>
          <w:szCs w:val="28"/>
        </w:rPr>
        <w:t>м</w:t>
      </w:r>
      <w:r w:rsidRPr="007B02D0">
        <w:rPr>
          <w:i/>
          <w:sz w:val="28"/>
          <w:szCs w:val="28"/>
        </w:rPr>
        <w:t xml:space="preserve"> муниципально</w:t>
      </w:r>
      <w:r w:rsidR="00E0627B">
        <w:rPr>
          <w:i/>
          <w:sz w:val="28"/>
          <w:szCs w:val="28"/>
        </w:rPr>
        <w:t>м</w:t>
      </w:r>
      <w:r w:rsidRPr="007B02D0">
        <w:rPr>
          <w:i/>
          <w:sz w:val="28"/>
          <w:szCs w:val="28"/>
        </w:rPr>
        <w:t xml:space="preserve"> район</w:t>
      </w:r>
      <w:r w:rsidR="00E0627B">
        <w:rPr>
          <w:i/>
          <w:sz w:val="28"/>
          <w:szCs w:val="28"/>
        </w:rPr>
        <w:t>е</w:t>
      </w:r>
      <w:r w:rsidRPr="007B02D0">
        <w:rPr>
          <w:i/>
          <w:sz w:val="28"/>
          <w:szCs w:val="28"/>
        </w:rPr>
        <w:t>»</w:t>
      </w:r>
      <w:r>
        <w:rPr>
          <w:i/>
          <w:sz w:val="28"/>
          <w:szCs w:val="28"/>
        </w:rPr>
        <w:t>:</w:t>
      </w:r>
    </w:p>
    <w:p w14:paraId="28E9D0AC" w14:textId="0B013019" w:rsidR="002C3695" w:rsidRPr="00492F63" w:rsidRDefault="00492F63" w:rsidP="00492F63">
      <w:pPr>
        <w:tabs>
          <w:tab w:val="left" w:pos="709"/>
        </w:tabs>
        <w:autoSpaceDE w:val="0"/>
        <w:autoSpaceDN w:val="0"/>
        <w:adjustRightInd w:val="0"/>
        <w:ind w:firstLine="567"/>
        <w:jc w:val="right"/>
      </w:pPr>
      <w:r w:rsidRPr="00492F63">
        <w:t>Таблица №2</w:t>
      </w:r>
    </w:p>
    <w:tbl>
      <w:tblPr>
        <w:tblStyle w:val="a6"/>
        <w:tblW w:w="0" w:type="auto"/>
        <w:tblLook w:val="04A0" w:firstRow="1" w:lastRow="0" w:firstColumn="1" w:lastColumn="0" w:noHBand="0" w:noVBand="1"/>
      </w:tblPr>
      <w:tblGrid>
        <w:gridCol w:w="526"/>
        <w:gridCol w:w="2798"/>
        <w:gridCol w:w="1220"/>
        <w:gridCol w:w="1690"/>
        <w:gridCol w:w="1584"/>
        <w:gridCol w:w="1752"/>
      </w:tblGrid>
      <w:tr w:rsidR="00445A73" w:rsidRPr="003B2FB0" w14:paraId="534DB3BC" w14:textId="77777777" w:rsidTr="00031B5E">
        <w:tc>
          <w:tcPr>
            <w:tcW w:w="539" w:type="dxa"/>
            <w:vMerge w:val="restart"/>
            <w:vAlign w:val="center"/>
          </w:tcPr>
          <w:p w14:paraId="3E35B69C" w14:textId="77777777" w:rsidR="00445A73" w:rsidRPr="002C3695" w:rsidRDefault="00445A73" w:rsidP="00656F8A">
            <w:pPr>
              <w:ind w:right="-1"/>
              <w:jc w:val="center"/>
              <w:rPr>
                <w:sz w:val="18"/>
                <w:szCs w:val="18"/>
              </w:rPr>
            </w:pPr>
            <w:r w:rsidRPr="002C3695">
              <w:rPr>
                <w:sz w:val="18"/>
                <w:szCs w:val="18"/>
              </w:rPr>
              <w:t>№ п/п</w:t>
            </w:r>
          </w:p>
        </w:tc>
        <w:tc>
          <w:tcPr>
            <w:tcW w:w="2989" w:type="dxa"/>
            <w:vMerge w:val="restart"/>
            <w:vAlign w:val="center"/>
          </w:tcPr>
          <w:p w14:paraId="2DAB49AD" w14:textId="77777777" w:rsidR="00445A73" w:rsidRPr="002C3695" w:rsidRDefault="00445A73" w:rsidP="00656F8A">
            <w:pPr>
              <w:ind w:right="-1"/>
              <w:jc w:val="center"/>
              <w:rPr>
                <w:sz w:val="18"/>
                <w:szCs w:val="18"/>
              </w:rPr>
            </w:pPr>
            <w:r w:rsidRPr="002C3695">
              <w:rPr>
                <w:sz w:val="18"/>
                <w:szCs w:val="18"/>
              </w:rPr>
              <w:t>Показатели результативности</w:t>
            </w:r>
          </w:p>
        </w:tc>
        <w:tc>
          <w:tcPr>
            <w:tcW w:w="1258" w:type="dxa"/>
            <w:vMerge w:val="restart"/>
            <w:vAlign w:val="center"/>
          </w:tcPr>
          <w:p w14:paraId="1F3644DF" w14:textId="77777777" w:rsidR="00445A73" w:rsidRPr="002C3695" w:rsidRDefault="00445A73" w:rsidP="00656F8A">
            <w:pPr>
              <w:ind w:right="-1"/>
              <w:jc w:val="center"/>
              <w:rPr>
                <w:sz w:val="18"/>
                <w:szCs w:val="18"/>
              </w:rPr>
            </w:pPr>
            <w:r w:rsidRPr="002C3695">
              <w:rPr>
                <w:sz w:val="18"/>
                <w:szCs w:val="18"/>
              </w:rPr>
              <w:t>Ед. измерения</w:t>
            </w:r>
          </w:p>
        </w:tc>
        <w:tc>
          <w:tcPr>
            <w:tcW w:w="3516" w:type="dxa"/>
            <w:gridSpan w:val="2"/>
            <w:vAlign w:val="center"/>
          </w:tcPr>
          <w:p w14:paraId="7FFCDC60" w14:textId="77777777" w:rsidR="00445A73" w:rsidRPr="002C3695" w:rsidRDefault="00445A73" w:rsidP="00656F8A">
            <w:pPr>
              <w:ind w:right="-1"/>
              <w:jc w:val="center"/>
              <w:rPr>
                <w:sz w:val="18"/>
                <w:szCs w:val="18"/>
              </w:rPr>
            </w:pPr>
            <w:r w:rsidRPr="002C3695">
              <w:rPr>
                <w:sz w:val="18"/>
                <w:szCs w:val="18"/>
              </w:rPr>
              <w:t>2023 год</w:t>
            </w:r>
          </w:p>
        </w:tc>
        <w:tc>
          <w:tcPr>
            <w:tcW w:w="1835" w:type="dxa"/>
            <w:vMerge w:val="restart"/>
            <w:vAlign w:val="center"/>
          </w:tcPr>
          <w:p w14:paraId="229F4603" w14:textId="77777777" w:rsidR="00445A73" w:rsidRPr="002C3695" w:rsidRDefault="00445A73" w:rsidP="00656F8A">
            <w:pPr>
              <w:ind w:right="-1"/>
              <w:jc w:val="center"/>
              <w:rPr>
                <w:sz w:val="18"/>
                <w:szCs w:val="18"/>
              </w:rPr>
            </w:pPr>
            <w:r w:rsidRPr="002C3695">
              <w:rPr>
                <w:sz w:val="18"/>
                <w:szCs w:val="18"/>
              </w:rPr>
              <w:t>Примечание</w:t>
            </w:r>
          </w:p>
        </w:tc>
      </w:tr>
      <w:tr w:rsidR="00445A73" w:rsidRPr="003B2FB0" w14:paraId="1B1F1C50" w14:textId="77777777" w:rsidTr="003B4202">
        <w:tc>
          <w:tcPr>
            <w:tcW w:w="539" w:type="dxa"/>
            <w:vMerge/>
          </w:tcPr>
          <w:p w14:paraId="66F51A8C" w14:textId="77777777" w:rsidR="00445A73" w:rsidRPr="003B2FB0" w:rsidRDefault="00445A73" w:rsidP="00656F8A">
            <w:pPr>
              <w:ind w:right="-1"/>
              <w:jc w:val="center"/>
              <w:rPr>
                <w:b/>
              </w:rPr>
            </w:pPr>
          </w:p>
        </w:tc>
        <w:tc>
          <w:tcPr>
            <w:tcW w:w="2989" w:type="dxa"/>
            <w:vMerge/>
          </w:tcPr>
          <w:p w14:paraId="6408523C" w14:textId="77777777" w:rsidR="00445A73" w:rsidRPr="003B2FB0" w:rsidRDefault="00445A73" w:rsidP="00656F8A">
            <w:pPr>
              <w:ind w:right="-1"/>
              <w:jc w:val="center"/>
            </w:pPr>
          </w:p>
        </w:tc>
        <w:tc>
          <w:tcPr>
            <w:tcW w:w="1258" w:type="dxa"/>
            <w:vMerge/>
          </w:tcPr>
          <w:p w14:paraId="2E47BEC9" w14:textId="77777777" w:rsidR="00445A73" w:rsidRDefault="00445A73" w:rsidP="00656F8A">
            <w:pPr>
              <w:ind w:right="-1"/>
              <w:jc w:val="center"/>
            </w:pPr>
          </w:p>
        </w:tc>
        <w:tc>
          <w:tcPr>
            <w:tcW w:w="1821" w:type="dxa"/>
          </w:tcPr>
          <w:p w14:paraId="116EE995" w14:textId="77777777" w:rsidR="00445A73" w:rsidRPr="002C3695" w:rsidRDefault="00445A73" w:rsidP="00656F8A">
            <w:pPr>
              <w:ind w:right="-1"/>
              <w:jc w:val="center"/>
              <w:rPr>
                <w:sz w:val="18"/>
                <w:szCs w:val="18"/>
              </w:rPr>
            </w:pPr>
            <w:r w:rsidRPr="002C3695">
              <w:rPr>
                <w:sz w:val="18"/>
                <w:szCs w:val="18"/>
              </w:rPr>
              <w:t>план</w:t>
            </w:r>
          </w:p>
        </w:tc>
        <w:tc>
          <w:tcPr>
            <w:tcW w:w="1695" w:type="dxa"/>
          </w:tcPr>
          <w:p w14:paraId="6703B452" w14:textId="77777777" w:rsidR="00445A73" w:rsidRPr="002C3695" w:rsidRDefault="00445A73" w:rsidP="00656F8A">
            <w:pPr>
              <w:ind w:right="-1"/>
              <w:jc w:val="center"/>
              <w:rPr>
                <w:sz w:val="18"/>
                <w:szCs w:val="18"/>
              </w:rPr>
            </w:pPr>
            <w:r w:rsidRPr="002C3695">
              <w:rPr>
                <w:sz w:val="18"/>
                <w:szCs w:val="18"/>
              </w:rPr>
              <w:t>факт</w:t>
            </w:r>
          </w:p>
        </w:tc>
        <w:tc>
          <w:tcPr>
            <w:tcW w:w="1835" w:type="dxa"/>
            <w:vMerge/>
          </w:tcPr>
          <w:p w14:paraId="14299AAA" w14:textId="77777777" w:rsidR="00445A73" w:rsidRPr="003B2FB0" w:rsidRDefault="00445A73" w:rsidP="00656F8A">
            <w:pPr>
              <w:ind w:right="-1"/>
              <w:jc w:val="center"/>
            </w:pPr>
          </w:p>
        </w:tc>
      </w:tr>
      <w:tr w:rsidR="00445A73" w:rsidRPr="003B2FB0" w14:paraId="16F370F0" w14:textId="77777777" w:rsidTr="002C3695">
        <w:tc>
          <w:tcPr>
            <w:tcW w:w="539" w:type="dxa"/>
            <w:vAlign w:val="center"/>
          </w:tcPr>
          <w:p w14:paraId="138DF784" w14:textId="77777777" w:rsidR="00445A73" w:rsidRPr="002C3695" w:rsidRDefault="00445A73" w:rsidP="00656F8A">
            <w:pPr>
              <w:ind w:right="-1"/>
              <w:jc w:val="center"/>
              <w:rPr>
                <w:sz w:val="20"/>
                <w:szCs w:val="20"/>
              </w:rPr>
            </w:pPr>
            <w:r w:rsidRPr="002C3695">
              <w:rPr>
                <w:sz w:val="20"/>
                <w:szCs w:val="20"/>
              </w:rPr>
              <w:t>1.</w:t>
            </w:r>
          </w:p>
        </w:tc>
        <w:tc>
          <w:tcPr>
            <w:tcW w:w="2989" w:type="dxa"/>
            <w:vAlign w:val="center"/>
          </w:tcPr>
          <w:p w14:paraId="485D3D3F" w14:textId="304A2356" w:rsidR="00445A73" w:rsidRPr="002C3695" w:rsidRDefault="00445A73" w:rsidP="002C3695">
            <w:pPr>
              <w:jc w:val="center"/>
              <w:rPr>
                <w:sz w:val="20"/>
                <w:szCs w:val="20"/>
              </w:rPr>
            </w:pPr>
            <w:r w:rsidRPr="002C3695">
              <w:rPr>
                <w:sz w:val="20"/>
                <w:szCs w:val="20"/>
              </w:rPr>
              <w:t>Количество перевезенных (отправленных) пассажиров пригородным автомобильным и воздушным транспортом</w:t>
            </w:r>
          </w:p>
        </w:tc>
        <w:tc>
          <w:tcPr>
            <w:tcW w:w="1258" w:type="dxa"/>
            <w:vAlign w:val="center"/>
          </w:tcPr>
          <w:p w14:paraId="3C037FDD" w14:textId="77777777" w:rsidR="00445A73" w:rsidRPr="002C3695" w:rsidRDefault="00B21684" w:rsidP="00656F8A">
            <w:pPr>
              <w:ind w:right="-1"/>
              <w:jc w:val="center"/>
              <w:rPr>
                <w:sz w:val="20"/>
                <w:szCs w:val="20"/>
              </w:rPr>
            </w:pPr>
            <w:r w:rsidRPr="002C3695">
              <w:rPr>
                <w:sz w:val="20"/>
                <w:szCs w:val="20"/>
              </w:rPr>
              <w:t>чел.</w:t>
            </w:r>
          </w:p>
        </w:tc>
        <w:tc>
          <w:tcPr>
            <w:tcW w:w="1821" w:type="dxa"/>
            <w:vAlign w:val="center"/>
          </w:tcPr>
          <w:p w14:paraId="6D4D234A" w14:textId="77777777" w:rsidR="00445A73" w:rsidRPr="006D777D" w:rsidRDefault="00445A73" w:rsidP="00656F8A">
            <w:pPr>
              <w:ind w:right="-1"/>
              <w:jc w:val="center"/>
              <w:rPr>
                <w:sz w:val="20"/>
                <w:szCs w:val="20"/>
              </w:rPr>
            </w:pPr>
            <w:r w:rsidRPr="006D777D">
              <w:rPr>
                <w:sz w:val="20"/>
                <w:szCs w:val="20"/>
              </w:rPr>
              <w:t>266 633,0</w:t>
            </w:r>
          </w:p>
        </w:tc>
        <w:tc>
          <w:tcPr>
            <w:tcW w:w="1695" w:type="dxa"/>
            <w:vAlign w:val="center"/>
          </w:tcPr>
          <w:p w14:paraId="434FBE33" w14:textId="77777777" w:rsidR="00445A73" w:rsidRPr="006D777D" w:rsidRDefault="00445A73" w:rsidP="00656F8A">
            <w:pPr>
              <w:ind w:right="-1"/>
              <w:jc w:val="center"/>
              <w:rPr>
                <w:sz w:val="20"/>
                <w:szCs w:val="20"/>
              </w:rPr>
            </w:pPr>
            <w:r w:rsidRPr="006D777D">
              <w:rPr>
                <w:sz w:val="20"/>
                <w:szCs w:val="20"/>
              </w:rPr>
              <w:t>250 300,0</w:t>
            </w:r>
          </w:p>
        </w:tc>
        <w:tc>
          <w:tcPr>
            <w:tcW w:w="1835" w:type="dxa"/>
            <w:vAlign w:val="center"/>
          </w:tcPr>
          <w:p w14:paraId="65408F27" w14:textId="77777777" w:rsidR="00445A73" w:rsidRPr="002C3695" w:rsidRDefault="00445A73" w:rsidP="00A07E71">
            <w:pPr>
              <w:jc w:val="center"/>
              <w:rPr>
                <w:sz w:val="20"/>
                <w:szCs w:val="20"/>
              </w:rPr>
            </w:pPr>
            <w:r w:rsidRPr="002C3695">
              <w:rPr>
                <w:sz w:val="20"/>
                <w:szCs w:val="20"/>
              </w:rPr>
              <w:t>уменьшение количества рейсов</w:t>
            </w:r>
          </w:p>
          <w:p w14:paraId="78C0C932" w14:textId="77777777" w:rsidR="00445A73" w:rsidRPr="002C3695" w:rsidRDefault="00445A73" w:rsidP="00656F8A">
            <w:pPr>
              <w:ind w:right="-1"/>
              <w:jc w:val="center"/>
              <w:rPr>
                <w:sz w:val="20"/>
                <w:szCs w:val="20"/>
              </w:rPr>
            </w:pPr>
          </w:p>
        </w:tc>
      </w:tr>
      <w:tr w:rsidR="00445A73" w:rsidRPr="003B2FB0" w14:paraId="047E3673" w14:textId="77777777" w:rsidTr="00656F8A">
        <w:tc>
          <w:tcPr>
            <w:tcW w:w="10137" w:type="dxa"/>
            <w:gridSpan w:val="6"/>
          </w:tcPr>
          <w:p w14:paraId="14405EB6" w14:textId="5DBCCF51" w:rsidR="00445A73" w:rsidRPr="00297565" w:rsidRDefault="00445A73" w:rsidP="002C3695">
            <w:pPr>
              <w:tabs>
                <w:tab w:val="left" w:pos="2610"/>
              </w:tabs>
              <w:jc w:val="center"/>
              <w:rPr>
                <w:sz w:val="20"/>
                <w:szCs w:val="20"/>
              </w:rPr>
            </w:pPr>
            <w:r w:rsidRPr="00297565">
              <w:rPr>
                <w:sz w:val="20"/>
                <w:szCs w:val="20"/>
              </w:rPr>
              <w:t>Поддержка воздушного транспорта в Эвенкийском муниципальном районе для полного и эффективного удовлетворения потребностей населения и экономики Эвенкийского муниципального района в авиатранспортных услугах</w:t>
            </w:r>
          </w:p>
        </w:tc>
      </w:tr>
      <w:tr w:rsidR="00445A73" w:rsidRPr="004C5E24" w14:paraId="42FA4108" w14:textId="77777777" w:rsidTr="007B0D5B">
        <w:trPr>
          <w:trHeight w:val="395"/>
        </w:trPr>
        <w:tc>
          <w:tcPr>
            <w:tcW w:w="539" w:type="dxa"/>
            <w:vAlign w:val="center"/>
          </w:tcPr>
          <w:p w14:paraId="78FB9471" w14:textId="77777777" w:rsidR="00445A73" w:rsidRPr="002C3695" w:rsidRDefault="00445A73" w:rsidP="002C3695">
            <w:pPr>
              <w:ind w:right="-1"/>
              <w:jc w:val="center"/>
              <w:rPr>
                <w:sz w:val="20"/>
                <w:szCs w:val="20"/>
              </w:rPr>
            </w:pPr>
            <w:r w:rsidRPr="002C3695">
              <w:rPr>
                <w:sz w:val="20"/>
                <w:szCs w:val="20"/>
              </w:rPr>
              <w:t>2.</w:t>
            </w:r>
          </w:p>
        </w:tc>
        <w:tc>
          <w:tcPr>
            <w:tcW w:w="2989" w:type="dxa"/>
            <w:vAlign w:val="center"/>
          </w:tcPr>
          <w:p w14:paraId="667ABBDE" w14:textId="05791E5A" w:rsidR="00445A73" w:rsidRPr="00297565" w:rsidRDefault="00445A73" w:rsidP="002C3695">
            <w:pPr>
              <w:jc w:val="center"/>
              <w:rPr>
                <w:sz w:val="20"/>
                <w:szCs w:val="20"/>
              </w:rPr>
            </w:pPr>
            <w:r w:rsidRPr="00297565">
              <w:rPr>
                <w:sz w:val="20"/>
                <w:szCs w:val="20"/>
              </w:rPr>
              <w:t>Транспортная подвижность населения (количество рейсов/количество жителей)</w:t>
            </w:r>
          </w:p>
        </w:tc>
        <w:tc>
          <w:tcPr>
            <w:tcW w:w="1258" w:type="dxa"/>
            <w:vAlign w:val="center"/>
          </w:tcPr>
          <w:p w14:paraId="0D862791" w14:textId="77777777" w:rsidR="00445A73" w:rsidRPr="002C3695" w:rsidRDefault="003B4202" w:rsidP="002C3695">
            <w:pPr>
              <w:ind w:right="-1"/>
              <w:jc w:val="center"/>
              <w:rPr>
                <w:sz w:val="20"/>
                <w:szCs w:val="20"/>
              </w:rPr>
            </w:pPr>
            <w:r w:rsidRPr="002C3695">
              <w:rPr>
                <w:sz w:val="20"/>
                <w:szCs w:val="20"/>
              </w:rPr>
              <w:t>рейс/чел.</w:t>
            </w:r>
          </w:p>
        </w:tc>
        <w:tc>
          <w:tcPr>
            <w:tcW w:w="1821" w:type="dxa"/>
            <w:vAlign w:val="center"/>
          </w:tcPr>
          <w:p w14:paraId="6EA89913" w14:textId="77777777" w:rsidR="00445A73" w:rsidRPr="002C3695" w:rsidRDefault="00445A73" w:rsidP="002C3695">
            <w:pPr>
              <w:ind w:right="-1"/>
              <w:jc w:val="center"/>
              <w:rPr>
                <w:sz w:val="20"/>
                <w:szCs w:val="20"/>
              </w:rPr>
            </w:pPr>
            <w:r w:rsidRPr="002C3695">
              <w:rPr>
                <w:sz w:val="20"/>
                <w:szCs w:val="20"/>
              </w:rPr>
              <w:t>0,4</w:t>
            </w:r>
          </w:p>
        </w:tc>
        <w:tc>
          <w:tcPr>
            <w:tcW w:w="1695" w:type="dxa"/>
            <w:vAlign w:val="center"/>
          </w:tcPr>
          <w:p w14:paraId="55055EF8" w14:textId="77777777" w:rsidR="00445A73" w:rsidRPr="002C3695" w:rsidRDefault="00445A73" w:rsidP="002C3695">
            <w:pPr>
              <w:ind w:right="-1"/>
              <w:jc w:val="center"/>
              <w:rPr>
                <w:sz w:val="20"/>
                <w:szCs w:val="20"/>
              </w:rPr>
            </w:pPr>
            <w:r w:rsidRPr="002C3695">
              <w:rPr>
                <w:sz w:val="20"/>
                <w:szCs w:val="20"/>
              </w:rPr>
              <w:t>0,45</w:t>
            </w:r>
          </w:p>
        </w:tc>
        <w:tc>
          <w:tcPr>
            <w:tcW w:w="1835" w:type="dxa"/>
            <w:vAlign w:val="center"/>
          </w:tcPr>
          <w:p w14:paraId="4A192DAE" w14:textId="430EE30F" w:rsidR="00445A73" w:rsidRPr="002C3695" w:rsidRDefault="002C3695" w:rsidP="002C3695">
            <w:pPr>
              <w:ind w:right="-1"/>
              <w:jc w:val="center"/>
              <w:rPr>
                <w:sz w:val="20"/>
                <w:szCs w:val="20"/>
              </w:rPr>
            </w:pPr>
            <w:r>
              <w:rPr>
                <w:sz w:val="20"/>
                <w:szCs w:val="20"/>
              </w:rPr>
              <w:t>х</w:t>
            </w:r>
          </w:p>
        </w:tc>
      </w:tr>
      <w:tr w:rsidR="00445A73" w:rsidRPr="004C5E24" w14:paraId="0A7BADA1" w14:textId="77777777" w:rsidTr="002C3695">
        <w:trPr>
          <w:trHeight w:val="276"/>
        </w:trPr>
        <w:tc>
          <w:tcPr>
            <w:tcW w:w="539" w:type="dxa"/>
            <w:vAlign w:val="center"/>
          </w:tcPr>
          <w:p w14:paraId="159D9B10" w14:textId="77777777" w:rsidR="00445A73" w:rsidRPr="002C3695" w:rsidRDefault="00445A73" w:rsidP="002C3695">
            <w:pPr>
              <w:ind w:right="-1"/>
              <w:jc w:val="center"/>
              <w:rPr>
                <w:sz w:val="20"/>
                <w:szCs w:val="20"/>
              </w:rPr>
            </w:pPr>
            <w:r w:rsidRPr="002C3695">
              <w:rPr>
                <w:sz w:val="20"/>
                <w:szCs w:val="20"/>
              </w:rPr>
              <w:t>3.</w:t>
            </w:r>
          </w:p>
        </w:tc>
        <w:tc>
          <w:tcPr>
            <w:tcW w:w="2989" w:type="dxa"/>
            <w:vAlign w:val="center"/>
          </w:tcPr>
          <w:p w14:paraId="5A526F68" w14:textId="63BF1E76" w:rsidR="00445A73" w:rsidRPr="00297565" w:rsidRDefault="00445A73" w:rsidP="002C3695">
            <w:pPr>
              <w:jc w:val="center"/>
              <w:rPr>
                <w:sz w:val="20"/>
                <w:szCs w:val="20"/>
              </w:rPr>
            </w:pPr>
            <w:r w:rsidRPr="00297565">
              <w:rPr>
                <w:sz w:val="20"/>
                <w:szCs w:val="20"/>
              </w:rPr>
              <w:t xml:space="preserve">Объем субсидий на 1 пассажира, </w:t>
            </w:r>
            <w:r w:rsidR="002C3695" w:rsidRPr="00297565">
              <w:rPr>
                <w:sz w:val="20"/>
                <w:szCs w:val="20"/>
              </w:rPr>
              <w:t>(</w:t>
            </w:r>
            <w:r w:rsidRPr="00297565">
              <w:rPr>
                <w:sz w:val="20"/>
                <w:szCs w:val="20"/>
              </w:rPr>
              <w:t>руб.</w:t>
            </w:r>
            <w:r w:rsidR="002C3695" w:rsidRPr="00297565">
              <w:rPr>
                <w:sz w:val="20"/>
                <w:szCs w:val="20"/>
              </w:rPr>
              <w:t>)</w:t>
            </w:r>
          </w:p>
        </w:tc>
        <w:tc>
          <w:tcPr>
            <w:tcW w:w="1258" w:type="dxa"/>
            <w:vAlign w:val="center"/>
          </w:tcPr>
          <w:p w14:paraId="2788C445" w14:textId="77777777" w:rsidR="00445A73" w:rsidRPr="002C3695" w:rsidRDefault="003B4202" w:rsidP="002C3695">
            <w:pPr>
              <w:ind w:right="-1"/>
              <w:jc w:val="center"/>
              <w:rPr>
                <w:sz w:val="20"/>
                <w:szCs w:val="20"/>
              </w:rPr>
            </w:pPr>
            <w:r w:rsidRPr="002C3695">
              <w:rPr>
                <w:sz w:val="20"/>
                <w:szCs w:val="20"/>
              </w:rPr>
              <w:t>руб./чел.</w:t>
            </w:r>
          </w:p>
        </w:tc>
        <w:tc>
          <w:tcPr>
            <w:tcW w:w="1821" w:type="dxa"/>
            <w:vAlign w:val="center"/>
          </w:tcPr>
          <w:p w14:paraId="44DE5C97" w14:textId="77777777" w:rsidR="00445A73" w:rsidRPr="002C3695" w:rsidRDefault="00445A73" w:rsidP="002C3695">
            <w:pPr>
              <w:ind w:right="-1"/>
              <w:jc w:val="center"/>
              <w:rPr>
                <w:sz w:val="20"/>
                <w:szCs w:val="20"/>
              </w:rPr>
            </w:pPr>
            <w:r w:rsidRPr="002C3695">
              <w:rPr>
                <w:sz w:val="20"/>
                <w:szCs w:val="20"/>
              </w:rPr>
              <w:t>22 449,00</w:t>
            </w:r>
          </w:p>
        </w:tc>
        <w:tc>
          <w:tcPr>
            <w:tcW w:w="1695" w:type="dxa"/>
            <w:vAlign w:val="center"/>
          </w:tcPr>
          <w:p w14:paraId="2192D84F" w14:textId="77777777" w:rsidR="00445A73" w:rsidRPr="002C3695" w:rsidRDefault="00445A73" w:rsidP="002C3695">
            <w:pPr>
              <w:ind w:right="-1"/>
              <w:jc w:val="center"/>
              <w:rPr>
                <w:sz w:val="20"/>
                <w:szCs w:val="20"/>
              </w:rPr>
            </w:pPr>
            <w:r w:rsidRPr="002C3695">
              <w:rPr>
                <w:sz w:val="20"/>
                <w:szCs w:val="20"/>
              </w:rPr>
              <w:t>23 966,74</w:t>
            </w:r>
          </w:p>
        </w:tc>
        <w:tc>
          <w:tcPr>
            <w:tcW w:w="1835" w:type="dxa"/>
            <w:vAlign w:val="center"/>
          </w:tcPr>
          <w:p w14:paraId="1981252B" w14:textId="2D297DEF" w:rsidR="00445A73" w:rsidRPr="002C3695" w:rsidRDefault="002C3695" w:rsidP="002C3695">
            <w:pPr>
              <w:jc w:val="center"/>
              <w:rPr>
                <w:sz w:val="20"/>
                <w:szCs w:val="20"/>
              </w:rPr>
            </w:pPr>
            <w:r>
              <w:rPr>
                <w:sz w:val="20"/>
                <w:szCs w:val="20"/>
              </w:rPr>
              <w:t>х</w:t>
            </w:r>
          </w:p>
        </w:tc>
      </w:tr>
      <w:tr w:rsidR="00445A73" w:rsidRPr="004C5E24" w14:paraId="781F4E62" w14:textId="77777777" w:rsidTr="002C3695">
        <w:trPr>
          <w:trHeight w:val="213"/>
        </w:trPr>
        <w:tc>
          <w:tcPr>
            <w:tcW w:w="539" w:type="dxa"/>
            <w:vAlign w:val="center"/>
          </w:tcPr>
          <w:p w14:paraId="45C0A625" w14:textId="77777777" w:rsidR="00445A73" w:rsidRPr="002C3695" w:rsidRDefault="00445A73" w:rsidP="002C3695">
            <w:pPr>
              <w:ind w:right="-1"/>
              <w:jc w:val="center"/>
              <w:rPr>
                <w:sz w:val="20"/>
                <w:szCs w:val="20"/>
              </w:rPr>
            </w:pPr>
            <w:r w:rsidRPr="002C3695">
              <w:rPr>
                <w:sz w:val="20"/>
                <w:szCs w:val="20"/>
              </w:rPr>
              <w:t>4.</w:t>
            </w:r>
          </w:p>
        </w:tc>
        <w:tc>
          <w:tcPr>
            <w:tcW w:w="2989" w:type="dxa"/>
            <w:vAlign w:val="center"/>
          </w:tcPr>
          <w:p w14:paraId="0AB2BD2D" w14:textId="2724E29B" w:rsidR="00445A73" w:rsidRPr="00297565" w:rsidRDefault="00445A73" w:rsidP="002C3695">
            <w:pPr>
              <w:jc w:val="center"/>
              <w:rPr>
                <w:sz w:val="20"/>
                <w:szCs w:val="20"/>
              </w:rPr>
            </w:pPr>
            <w:r w:rsidRPr="00297565">
              <w:rPr>
                <w:sz w:val="20"/>
                <w:szCs w:val="20"/>
              </w:rPr>
              <w:t>Процент оплаты от предельного тарифа</w:t>
            </w:r>
          </w:p>
        </w:tc>
        <w:tc>
          <w:tcPr>
            <w:tcW w:w="1258" w:type="dxa"/>
            <w:vAlign w:val="center"/>
          </w:tcPr>
          <w:p w14:paraId="061011C3" w14:textId="77777777" w:rsidR="00445A73" w:rsidRPr="002C3695" w:rsidRDefault="003B4202" w:rsidP="002C3695">
            <w:pPr>
              <w:ind w:right="-1"/>
              <w:jc w:val="center"/>
              <w:rPr>
                <w:sz w:val="20"/>
                <w:szCs w:val="20"/>
              </w:rPr>
            </w:pPr>
            <w:r w:rsidRPr="002C3695">
              <w:rPr>
                <w:sz w:val="20"/>
                <w:szCs w:val="20"/>
              </w:rPr>
              <w:t>%</w:t>
            </w:r>
          </w:p>
        </w:tc>
        <w:tc>
          <w:tcPr>
            <w:tcW w:w="1821" w:type="dxa"/>
            <w:vAlign w:val="center"/>
          </w:tcPr>
          <w:p w14:paraId="318611F9" w14:textId="77777777" w:rsidR="00445A73" w:rsidRPr="002C3695" w:rsidRDefault="00445A73" w:rsidP="002C3695">
            <w:pPr>
              <w:ind w:right="-1"/>
              <w:jc w:val="center"/>
              <w:rPr>
                <w:sz w:val="20"/>
                <w:szCs w:val="20"/>
              </w:rPr>
            </w:pPr>
            <w:r w:rsidRPr="002C3695">
              <w:rPr>
                <w:sz w:val="20"/>
                <w:szCs w:val="20"/>
              </w:rPr>
              <w:t>37</w:t>
            </w:r>
          </w:p>
        </w:tc>
        <w:tc>
          <w:tcPr>
            <w:tcW w:w="1695" w:type="dxa"/>
            <w:vAlign w:val="center"/>
          </w:tcPr>
          <w:p w14:paraId="7F6C56C5" w14:textId="77777777" w:rsidR="00445A73" w:rsidRPr="002C3695" w:rsidRDefault="00445A73" w:rsidP="002C3695">
            <w:pPr>
              <w:ind w:right="-1"/>
              <w:jc w:val="center"/>
              <w:rPr>
                <w:sz w:val="20"/>
                <w:szCs w:val="20"/>
              </w:rPr>
            </w:pPr>
            <w:r w:rsidRPr="002C3695">
              <w:rPr>
                <w:sz w:val="20"/>
                <w:szCs w:val="20"/>
              </w:rPr>
              <w:t>33</w:t>
            </w:r>
          </w:p>
        </w:tc>
        <w:tc>
          <w:tcPr>
            <w:tcW w:w="1835" w:type="dxa"/>
            <w:vAlign w:val="center"/>
          </w:tcPr>
          <w:p w14:paraId="7A49B12F" w14:textId="77777777" w:rsidR="00445A73" w:rsidRPr="002C3695" w:rsidRDefault="00905F9F" w:rsidP="002C3695">
            <w:pPr>
              <w:jc w:val="center"/>
              <w:rPr>
                <w:sz w:val="20"/>
                <w:szCs w:val="20"/>
              </w:rPr>
            </w:pPr>
            <w:r w:rsidRPr="002C3695">
              <w:rPr>
                <w:sz w:val="20"/>
                <w:szCs w:val="20"/>
              </w:rPr>
              <w:t>37% согласно Соглашению</w:t>
            </w:r>
          </w:p>
        </w:tc>
      </w:tr>
      <w:tr w:rsidR="00037E40" w:rsidRPr="004C5E24" w14:paraId="2E4A8E00" w14:textId="77777777" w:rsidTr="00656F8A">
        <w:trPr>
          <w:trHeight w:val="623"/>
        </w:trPr>
        <w:tc>
          <w:tcPr>
            <w:tcW w:w="10137" w:type="dxa"/>
            <w:gridSpan w:val="6"/>
          </w:tcPr>
          <w:p w14:paraId="32BE04CD" w14:textId="77777777" w:rsidR="002C3695" w:rsidRPr="00297565" w:rsidRDefault="00037E40" w:rsidP="002C3695">
            <w:pPr>
              <w:jc w:val="center"/>
              <w:rPr>
                <w:sz w:val="20"/>
                <w:szCs w:val="20"/>
              </w:rPr>
            </w:pPr>
            <w:r w:rsidRPr="00297565">
              <w:rPr>
                <w:sz w:val="20"/>
                <w:szCs w:val="20"/>
              </w:rPr>
              <w:t xml:space="preserve">Поддержка пригородного автомобильного транспорта в Эвенкийском муниципальном районе для полного </w:t>
            </w:r>
          </w:p>
          <w:p w14:paraId="640EFE9C" w14:textId="2F6A3F8D" w:rsidR="00037E40" w:rsidRPr="00297565" w:rsidRDefault="00037E40" w:rsidP="002C3695">
            <w:pPr>
              <w:jc w:val="center"/>
              <w:rPr>
                <w:sz w:val="20"/>
                <w:szCs w:val="20"/>
              </w:rPr>
            </w:pPr>
            <w:r w:rsidRPr="00297565">
              <w:rPr>
                <w:sz w:val="20"/>
                <w:szCs w:val="20"/>
              </w:rPr>
              <w:t>и эффективного удовлетворения потребностей населения и экономики Эвенкийского муниципального района в автомобильных услугах</w:t>
            </w:r>
          </w:p>
        </w:tc>
      </w:tr>
      <w:tr w:rsidR="00037E40" w:rsidRPr="004C5E24" w14:paraId="4951423D" w14:textId="77777777" w:rsidTr="007B0D5B">
        <w:trPr>
          <w:trHeight w:val="315"/>
        </w:trPr>
        <w:tc>
          <w:tcPr>
            <w:tcW w:w="539" w:type="dxa"/>
            <w:vAlign w:val="center"/>
          </w:tcPr>
          <w:p w14:paraId="7D365BFB" w14:textId="77777777" w:rsidR="00037E40" w:rsidRPr="002C3695" w:rsidRDefault="00B826DF" w:rsidP="00656F8A">
            <w:pPr>
              <w:ind w:right="-1"/>
              <w:jc w:val="center"/>
              <w:rPr>
                <w:sz w:val="20"/>
                <w:szCs w:val="20"/>
              </w:rPr>
            </w:pPr>
            <w:r w:rsidRPr="002C3695">
              <w:rPr>
                <w:sz w:val="20"/>
                <w:szCs w:val="20"/>
              </w:rPr>
              <w:t>5.</w:t>
            </w:r>
          </w:p>
        </w:tc>
        <w:tc>
          <w:tcPr>
            <w:tcW w:w="2989" w:type="dxa"/>
            <w:vAlign w:val="center"/>
          </w:tcPr>
          <w:p w14:paraId="53A97ABB" w14:textId="491C9612" w:rsidR="00037E40" w:rsidRPr="002C3695" w:rsidRDefault="00B826DF" w:rsidP="002C3695">
            <w:pPr>
              <w:jc w:val="center"/>
              <w:rPr>
                <w:sz w:val="20"/>
                <w:szCs w:val="20"/>
              </w:rPr>
            </w:pPr>
            <w:r w:rsidRPr="002C3695">
              <w:rPr>
                <w:sz w:val="20"/>
                <w:szCs w:val="20"/>
              </w:rPr>
              <w:t>Транспортная подвижность населения (количество рейсов/количество жителей)</w:t>
            </w:r>
          </w:p>
        </w:tc>
        <w:tc>
          <w:tcPr>
            <w:tcW w:w="1258" w:type="dxa"/>
            <w:vAlign w:val="center"/>
          </w:tcPr>
          <w:p w14:paraId="27D63CF0" w14:textId="77777777" w:rsidR="00037E40" w:rsidRPr="002C3695" w:rsidRDefault="00B826DF" w:rsidP="002C3695">
            <w:pPr>
              <w:ind w:right="-1"/>
              <w:jc w:val="center"/>
              <w:rPr>
                <w:sz w:val="20"/>
                <w:szCs w:val="20"/>
              </w:rPr>
            </w:pPr>
            <w:r w:rsidRPr="002C3695">
              <w:rPr>
                <w:sz w:val="20"/>
                <w:szCs w:val="20"/>
              </w:rPr>
              <w:t>рейс/чел.</w:t>
            </w:r>
          </w:p>
        </w:tc>
        <w:tc>
          <w:tcPr>
            <w:tcW w:w="1821" w:type="dxa"/>
            <w:vAlign w:val="center"/>
          </w:tcPr>
          <w:p w14:paraId="60EC9755" w14:textId="47029B08" w:rsidR="00037E40" w:rsidRPr="002C3695" w:rsidRDefault="00B826DF" w:rsidP="002C3695">
            <w:pPr>
              <w:ind w:right="-1"/>
              <w:jc w:val="center"/>
              <w:rPr>
                <w:sz w:val="20"/>
                <w:szCs w:val="20"/>
              </w:rPr>
            </w:pPr>
            <w:r w:rsidRPr="002C3695">
              <w:rPr>
                <w:sz w:val="20"/>
                <w:szCs w:val="20"/>
              </w:rPr>
              <w:t>0,</w:t>
            </w:r>
            <w:r w:rsidR="00F0794E">
              <w:rPr>
                <w:sz w:val="20"/>
                <w:szCs w:val="20"/>
              </w:rPr>
              <w:t>0</w:t>
            </w:r>
            <w:r w:rsidRPr="002C3695">
              <w:rPr>
                <w:sz w:val="20"/>
                <w:szCs w:val="20"/>
              </w:rPr>
              <w:t>8</w:t>
            </w:r>
          </w:p>
        </w:tc>
        <w:tc>
          <w:tcPr>
            <w:tcW w:w="1695" w:type="dxa"/>
            <w:vAlign w:val="center"/>
          </w:tcPr>
          <w:p w14:paraId="6F76710A" w14:textId="4A026D0E" w:rsidR="00037E40" w:rsidRPr="002C3695" w:rsidRDefault="00B826DF" w:rsidP="002C3695">
            <w:pPr>
              <w:ind w:right="-1"/>
              <w:jc w:val="center"/>
              <w:rPr>
                <w:sz w:val="20"/>
                <w:szCs w:val="20"/>
              </w:rPr>
            </w:pPr>
            <w:r w:rsidRPr="002C3695">
              <w:rPr>
                <w:sz w:val="20"/>
                <w:szCs w:val="20"/>
              </w:rPr>
              <w:t>0,</w:t>
            </w:r>
            <w:r w:rsidR="00F0794E">
              <w:rPr>
                <w:sz w:val="20"/>
                <w:szCs w:val="20"/>
              </w:rPr>
              <w:t>0</w:t>
            </w:r>
            <w:r w:rsidRPr="002C3695">
              <w:rPr>
                <w:sz w:val="20"/>
                <w:szCs w:val="20"/>
              </w:rPr>
              <w:t>6</w:t>
            </w:r>
          </w:p>
        </w:tc>
        <w:tc>
          <w:tcPr>
            <w:tcW w:w="1835" w:type="dxa"/>
            <w:vAlign w:val="center"/>
          </w:tcPr>
          <w:p w14:paraId="5B96F566" w14:textId="13A8D663" w:rsidR="00037E40" w:rsidRPr="002C3695" w:rsidRDefault="00783494" w:rsidP="002C3695">
            <w:pPr>
              <w:ind w:left="-167" w:right="-144"/>
              <w:jc w:val="center"/>
              <w:rPr>
                <w:sz w:val="20"/>
                <w:szCs w:val="20"/>
              </w:rPr>
            </w:pPr>
            <w:r w:rsidRPr="002C3695">
              <w:rPr>
                <w:sz w:val="20"/>
                <w:szCs w:val="20"/>
              </w:rPr>
              <w:t>уменьшение количества рейсов</w:t>
            </w:r>
          </w:p>
        </w:tc>
      </w:tr>
      <w:tr w:rsidR="00783494" w:rsidRPr="004C5E24" w14:paraId="46F85C0C" w14:textId="77777777" w:rsidTr="007B0D5B">
        <w:trPr>
          <w:trHeight w:val="184"/>
        </w:trPr>
        <w:tc>
          <w:tcPr>
            <w:tcW w:w="539" w:type="dxa"/>
            <w:vAlign w:val="center"/>
          </w:tcPr>
          <w:p w14:paraId="4D67057C" w14:textId="77777777" w:rsidR="00783494" w:rsidRPr="002C3695" w:rsidRDefault="00783494" w:rsidP="00656F8A">
            <w:pPr>
              <w:ind w:right="-1"/>
              <w:jc w:val="center"/>
              <w:rPr>
                <w:sz w:val="20"/>
                <w:szCs w:val="20"/>
              </w:rPr>
            </w:pPr>
            <w:r w:rsidRPr="002C3695">
              <w:rPr>
                <w:sz w:val="20"/>
                <w:szCs w:val="20"/>
              </w:rPr>
              <w:t>6.</w:t>
            </w:r>
          </w:p>
        </w:tc>
        <w:tc>
          <w:tcPr>
            <w:tcW w:w="2989" w:type="dxa"/>
            <w:vAlign w:val="center"/>
          </w:tcPr>
          <w:p w14:paraId="044A5266" w14:textId="2A49AE73" w:rsidR="00783494" w:rsidRPr="002C3695" w:rsidRDefault="00783494" w:rsidP="002C3695">
            <w:pPr>
              <w:jc w:val="center"/>
              <w:rPr>
                <w:sz w:val="20"/>
                <w:szCs w:val="20"/>
              </w:rPr>
            </w:pPr>
            <w:r w:rsidRPr="002C3695">
              <w:rPr>
                <w:sz w:val="20"/>
                <w:szCs w:val="20"/>
              </w:rPr>
              <w:t xml:space="preserve">Объем субсидий на 1 пассажира, </w:t>
            </w:r>
            <w:r w:rsidR="007B0D5B">
              <w:rPr>
                <w:sz w:val="20"/>
                <w:szCs w:val="20"/>
              </w:rPr>
              <w:t>(</w:t>
            </w:r>
            <w:r w:rsidRPr="002C3695">
              <w:rPr>
                <w:sz w:val="20"/>
                <w:szCs w:val="20"/>
              </w:rPr>
              <w:t>руб.</w:t>
            </w:r>
            <w:r w:rsidR="007B0D5B">
              <w:rPr>
                <w:sz w:val="20"/>
                <w:szCs w:val="20"/>
              </w:rPr>
              <w:t>)</w:t>
            </w:r>
          </w:p>
        </w:tc>
        <w:tc>
          <w:tcPr>
            <w:tcW w:w="1258" w:type="dxa"/>
            <w:vAlign w:val="center"/>
          </w:tcPr>
          <w:p w14:paraId="3247B932" w14:textId="77777777" w:rsidR="00783494" w:rsidRPr="002C3695" w:rsidRDefault="00783494" w:rsidP="002C3695">
            <w:pPr>
              <w:ind w:right="-1"/>
              <w:jc w:val="center"/>
              <w:rPr>
                <w:sz w:val="20"/>
                <w:szCs w:val="20"/>
              </w:rPr>
            </w:pPr>
            <w:r w:rsidRPr="002C3695">
              <w:rPr>
                <w:sz w:val="20"/>
                <w:szCs w:val="20"/>
              </w:rPr>
              <w:t>руб./чел.</w:t>
            </w:r>
          </w:p>
        </w:tc>
        <w:tc>
          <w:tcPr>
            <w:tcW w:w="1821" w:type="dxa"/>
            <w:vAlign w:val="center"/>
          </w:tcPr>
          <w:p w14:paraId="0498781A" w14:textId="77777777" w:rsidR="00783494" w:rsidRPr="002C3695" w:rsidRDefault="00783494" w:rsidP="002C3695">
            <w:pPr>
              <w:ind w:right="-1"/>
              <w:jc w:val="center"/>
              <w:rPr>
                <w:sz w:val="20"/>
                <w:szCs w:val="20"/>
              </w:rPr>
            </w:pPr>
            <w:r w:rsidRPr="002C3695">
              <w:rPr>
                <w:sz w:val="20"/>
                <w:szCs w:val="20"/>
              </w:rPr>
              <w:t>4 569,4</w:t>
            </w:r>
          </w:p>
        </w:tc>
        <w:tc>
          <w:tcPr>
            <w:tcW w:w="1695" w:type="dxa"/>
            <w:vAlign w:val="center"/>
          </w:tcPr>
          <w:p w14:paraId="6844351D" w14:textId="77777777" w:rsidR="00783494" w:rsidRPr="002C3695" w:rsidRDefault="00783494" w:rsidP="002C3695">
            <w:pPr>
              <w:ind w:right="-1"/>
              <w:jc w:val="center"/>
              <w:rPr>
                <w:sz w:val="20"/>
                <w:szCs w:val="20"/>
              </w:rPr>
            </w:pPr>
            <w:r w:rsidRPr="002C3695">
              <w:rPr>
                <w:sz w:val="20"/>
                <w:szCs w:val="20"/>
              </w:rPr>
              <w:t>4 161,33</w:t>
            </w:r>
          </w:p>
        </w:tc>
        <w:tc>
          <w:tcPr>
            <w:tcW w:w="1835" w:type="dxa"/>
            <w:vAlign w:val="center"/>
          </w:tcPr>
          <w:p w14:paraId="1BB6982B" w14:textId="77777777" w:rsidR="00783494" w:rsidRPr="002C3695" w:rsidRDefault="00441BA9" w:rsidP="002C3695">
            <w:pPr>
              <w:ind w:left="-167" w:right="-144"/>
              <w:jc w:val="center"/>
              <w:rPr>
                <w:sz w:val="20"/>
                <w:szCs w:val="20"/>
              </w:rPr>
            </w:pPr>
            <w:r w:rsidRPr="002C3695">
              <w:rPr>
                <w:sz w:val="20"/>
                <w:szCs w:val="20"/>
              </w:rPr>
              <w:t>уменьшение количества рейсов</w:t>
            </w:r>
          </w:p>
        </w:tc>
      </w:tr>
      <w:tr w:rsidR="00783494" w:rsidRPr="004C5E24" w14:paraId="31F57C6D" w14:textId="77777777" w:rsidTr="002C3695">
        <w:trPr>
          <w:trHeight w:val="56"/>
        </w:trPr>
        <w:tc>
          <w:tcPr>
            <w:tcW w:w="539" w:type="dxa"/>
            <w:vAlign w:val="center"/>
          </w:tcPr>
          <w:p w14:paraId="40F01B91" w14:textId="77777777" w:rsidR="00783494" w:rsidRPr="002C3695" w:rsidRDefault="00441BA9" w:rsidP="00656F8A">
            <w:pPr>
              <w:ind w:right="-1"/>
              <w:jc w:val="center"/>
              <w:rPr>
                <w:sz w:val="20"/>
                <w:szCs w:val="20"/>
              </w:rPr>
            </w:pPr>
            <w:r w:rsidRPr="002C3695">
              <w:rPr>
                <w:sz w:val="20"/>
                <w:szCs w:val="20"/>
              </w:rPr>
              <w:t>7.</w:t>
            </w:r>
          </w:p>
        </w:tc>
        <w:tc>
          <w:tcPr>
            <w:tcW w:w="2989" w:type="dxa"/>
            <w:vAlign w:val="center"/>
          </w:tcPr>
          <w:p w14:paraId="565E5008" w14:textId="68B5FA57" w:rsidR="00783494" w:rsidRPr="002C3695" w:rsidRDefault="00441BA9" w:rsidP="002C3695">
            <w:pPr>
              <w:jc w:val="center"/>
              <w:rPr>
                <w:sz w:val="20"/>
                <w:szCs w:val="20"/>
              </w:rPr>
            </w:pPr>
            <w:r w:rsidRPr="002C3695">
              <w:rPr>
                <w:sz w:val="20"/>
                <w:szCs w:val="20"/>
              </w:rPr>
              <w:t>Процент оплаты от предельного тарифа</w:t>
            </w:r>
          </w:p>
        </w:tc>
        <w:tc>
          <w:tcPr>
            <w:tcW w:w="1258" w:type="dxa"/>
            <w:vAlign w:val="center"/>
          </w:tcPr>
          <w:p w14:paraId="7B31323F" w14:textId="77777777" w:rsidR="00783494" w:rsidRPr="002C3695" w:rsidRDefault="00441BA9" w:rsidP="002C3695">
            <w:pPr>
              <w:ind w:right="-1"/>
              <w:jc w:val="center"/>
              <w:rPr>
                <w:sz w:val="20"/>
                <w:szCs w:val="20"/>
              </w:rPr>
            </w:pPr>
            <w:r w:rsidRPr="002C3695">
              <w:rPr>
                <w:sz w:val="20"/>
                <w:szCs w:val="20"/>
              </w:rPr>
              <w:t>%</w:t>
            </w:r>
          </w:p>
        </w:tc>
        <w:tc>
          <w:tcPr>
            <w:tcW w:w="1821" w:type="dxa"/>
            <w:vAlign w:val="center"/>
          </w:tcPr>
          <w:p w14:paraId="296197F2" w14:textId="77777777" w:rsidR="00783494" w:rsidRPr="002C3695" w:rsidRDefault="00441BA9" w:rsidP="002C3695">
            <w:pPr>
              <w:ind w:right="-1"/>
              <w:jc w:val="center"/>
              <w:rPr>
                <w:sz w:val="20"/>
                <w:szCs w:val="20"/>
              </w:rPr>
            </w:pPr>
            <w:r w:rsidRPr="002C3695">
              <w:rPr>
                <w:sz w:val="20"/>
                <w:szCs w:val="20"/>
              </w:rPr>
              <w:t>100</w:t>
            </w:r>
          </w:p>
        </w:tc>
        <w:tc>
          <w:tcPr>
            <w:tcW w:w="1695" w:type="dxa"/>
            <w:vAlign w:val="center"/>
          </w:tcPr>
          <w:p w14:paraId="200ED889" w14:textId="77777777" w:rsidR="00783494" w:rsidRPr="002C3695" w:rsidRDefault="00441BA9" w:rsidP="002C3695">
            <w:pPr>
              <w:ind w:right="-1"/>
              <w:jc w:val="center"/>
              <w:rPr>
                <w:sz w:val="20"/>
                <w:szCs w:val="20"/>
              </w:rPr>
            </w:pPr>
            <w:r w:rsidRPr="002C3695">
              <w:rPr>
                <w:sz w:val="20"/>
                <w:szCs w:val="20"/>
              </w:rPr>
              <w:t>100</w:t>
            </w:r>
          </w:p>
        </w:tc>
        <w:tc>
          <w:tcPr>
            <w:tcW w:w="1835" w:type="dxa"/>
            <w:vAlign w:val="center"/>
          </w:tcPr>
          <w:p w14:paraId="7495CD64" w14:textId="7BA263B6" w:rsidR="00783494" w:rsidRPr="002C3695" w:rsidRDefault="002C3695" w:rsidP="002C3695">
            <w:pPr>
              <w:jc w:val="center"/>
              <w:rPr>
                <w:sz w:val="20"/>
                <w:szCs w:val="20"/>
              </w:rPr>
            </w:pPr>
            <w:r>
              <w:rPr>
                <w:sz w:val="20"/>
                <w:szCs w:val="20"/>
              </w:rPr>
              <w:t>х</w:t>
            </w:r>
          </w:p>
        </w:tc>
      </w:tr>
      <w:tr w:rsidR="00441BA9" w:rsidRPr="004C5E24" w14:paraId="411C2A78" w14:textId="77777777" w:rsidTr="00656F8A">
        <w:trPr>
          <w:trHeight w:val="623"/>
        </w:trPr>
        <w:tc>
          <w:tcPr>
            <w:tcW w:w="10137" w:type="dxa"/>
            <w:gridSpan w:val="6"/>
          </w:tcPr>
          <w:p w14:paraId="31B32842" w14:textId="2851D896" w:rsidR="00441BA9" w:rsidRPr="002C3695" w:rsidRDefault="00441BA9" w:rsidP="002C3695">
            <w:pPr>
              <w:jc w:val="center"/>
              <w:rPr>
                <w:sz w:val="20"/>
                <w:szCs w:val="20"/>
              </w:rPr>
            </w:pPr>
            <w:r w:rsidRPr="002C3695">
              <w:rPr>
                <w:sz w:val="20"/>
                <w:szCs w:val="20"/>
              </w:rPr>
              <w:t xml:space="preserve">Поддержка </w:t>
            </w:r>
            <w:r w:rsidRPr="00297565">
              <w:rPr>
                <w:sz w:val="20"/>
                <w:szCs w:val="20"/>
              </w:rPr>
              <w:t>автомобильного транспорта в Эвенкийском</w:t>
            </w:r>
            <w:r w:rsidRPr="002C3695">
              <w:rPr>
                <w:sz w:val="20"/>
                <w:szCs w:val="20"/>
              </w:rPr>
              <w:t xml:space="preserve"> муниципальном районе для полного и эффективного удовлетворения </w:t>
            </w:r>
            <w:r w:rsidR="00A53D8C" w:rsidRPr="002C3695">
              <w:rPr>
                <w:sz w:val="20"/>
                <w:szCs w:val="20"/>
              </w:rPr>
              <w:t>потребностей населения</w:t>
            </w:r>
            <w:r w:rsidRPr="002C3695">
              <w:rPr>
                <w:sz w:val="20"/>
                <w:szCs w:val="20"/>
              </w:rPr>
              <w:t xml:space="preserve"> и экономики Эвенкийского муниципального </w:t>
            </w:r>
            <w:r w:rsidR="00A53D8C" w:rsidRPr="002C3695">
              <w:rPr>
                <w:sz w:val="20"/>
                <w:szCs w:val="20"/>
              </w:rPr>
              <w:t>района в автомобильных услугах</w:t>
            </w:r>
            <w:r w:rsidRPr="002C3695">
              <w:rPr>
                <w:sz w:val="20"/>
                <w:szCs w:val="20"/>
              </w:rPr>
              <w:t xml:space="preserve"> для всех слоев населения</w:t>
            </w:r>
          </w:p>
        </w:tc>
      </w:tr>
      <w:tr w:rsidR="008F33FD" w:rsidRPr="004C5E24" w14:paraId="46F6B97D" w14:textId="77777777" w:rsidTr="002C3695">
        <w:trPr>
          <w:trHeight w:val="623"/>
        </w:trPr>
        <w:tc>
          <w:tcPr>
            <w:tcW w:w="539" w:type="dxa"/>
            <w:vAlign w:val="center"/>
          </w:tcPr>
          <w:p w14:paraId="709603CD" w14:textId="77777777" w:rsidR="008F33FD" w:rsidRPr="002C3695" w:rsidRDefault="008F33FD" w:rsidP="002C3695">
            <w:pPr>
              <w:ind w:right="-1"/>
              <w:jc w:val="center"/>
              <w:rPr>
                <w:sz w:val="20"/>
                <w:szCs w:val="20"/>
              </w:rPr>
            </w:pPr>
            <w:r w:rsidRPr="002C3695">
              <w:rPr>
                <w:sz w:val="20"/>
                <w:szCs w:val="20"/>
              </w:rPr>
              <w:t>8.</w:t>
            </w:r>
          </w:p>
        </w:tc>
        <w:tc>
          <w:tcPr>
            <w:tcW w:w="2989" w:type="dxa"/>
            <w:vAlign w:val="center"/>
          </w:tcPr>
          <w:p w14:paraId="461CB0E1" w14:textId="366BF2E7" w:rsidR="008F33FD" w:rsidRPr="002C3695" w:rsidRDefault="008F33FD" w:rsidP="002C3695">
            <w:pPr>
              <w:jc w:val="center"/>
              <w:rPr>
                <w:sz w:val="20"/>
                <w:szCs w:val="20"/>
              </w:rPr>
            </w:pPr>
            <w:r w:rsidRPr="002C3695">
              <w:rPr>
                <w:sz w:val="20"/>
                <w:szCs w:val="20"/>
              </w:rPr>
              <w:t>Транспортная подвижность населения (количество рейсов/количество жителей)</w:t>
            </w:r>
          </w:p>
        </w:tc>
        <w:tc>
          <w:tcPr>
            <w:tcW w:w="1258" w:type="dxa"/>
            <w:vAlign w:val="center"/>
          </w:tcPr>
          <w:p w14:paraId="55BA86AC" w14:textId="77777777" w:rsidR="008F33FD" w:rsidRPr="002C3695" w:rsidRDefault="008F33FD" w:rsidP="002C3695">
            <w:pPr>
              <w:ind w:right="-1"/>
              <w:jc w:val="center"/>
              <w:rPr>
                <w:sz w:val="20"/>
                <w:szCs w:val="20"/>
              </w:rPr>
            </w:pPr>
            <w:r w:rsidRPr="002C3695">
              <w:rPr>
                <w:sz w:val="20"/>
                <w:szCs w:val="20"/>
              </w:rPr>
              <w:t>рейс/чел.</w:t>
            </w:r>
          </w:p>
        </w:tc>
        <w:tc>
          <w:tcPr>
            <w:tcW w:w="1821" w:type="dxa"/>
            <w:vAlign w:val="center"/>
          </w:tcPr>
          <w:p w14:paraId="6FCD53A4" w14:textId="77777777" w:rsidR="008F33FD" w:rsidRPr="002C3695" w:rsidRDefault="008F33FD" w:rsidP="002C3695">
            <w:pPr>
              <w:ind w:right="-1"/>
              <w:jc w:val="center"/>
              <w:rPr>
                <w:sz w:val="20"/>
                <w:szCs w:val="20"/>
              </w:rPr>
            </w:pPr>
            <w:r w:rsidRPr="002C3695">
              <w:rPr>
                <w:sz w:val="20"/>
                <w:szCs w:val="20"/>
              </w:rPr>
              <w:t>4,36</w:t>
            </w:r>
          </w:p>
        </w:tc>
        <w:tc>
          <w:tcPr>
            <w:tcW w:w="1695" w:type="dxa"/>
            <w:vAlign w:val="center"/>
          </w:tcPr>
          <w:p w14:paraId="330EAEA5" w14:textId="77777777" w:rsidR="008F33FD" w:rsidRPr="002C3695" w:rsidRDefault="008F33FD" w:rsidP="002C3695">
            <w:pPr>
              <w:ind w:right="-1"/>
              <w:jc w:val="center"/>
              <w:rPr>
                <w:sz w:val="20"/>
                <w:szCs w:val="20"/>
              </w:rPr>
            </w:pPr>
            <w:r w:rsidRPr="002C3695">
              <w:rPr>
                <w:sz w:val="20"/>
                <w:szCs w:val="20"/>
              </w:rPr>
              <w:t>4,43</w:t>
            </w:r>
          </w:p>
        </w:tc>
        <w:tc>
          <w:tcPr>
            <w:tcW w:w="1835" w:type="dxa"/>
            <w:vAlign w:val="center"/>
          </w:tcPr>
          <w:p w14:paraId="554EB15A" w14:textId="1FD82BA4" w:rsidR="008F33FD" w:rsidRPr="002C3695" w:rsidRDefault="002C3695" w:rsidP="002C3695">
            <w:pPr>
              <w:jc w:val="center"/>
              <w:rPr>
                <w:sz w:val="20"/>
                <w:szCs w:val="20"/>
              </w:rPr>
            </w:pPr>
            <w:r>
              <w:rPr>
                <w:sz w:val="20"/>
                <w:szCs w:val="20"/>
              </w:rPr>
              <w:t>х</w:t>
            </w:r>
          </w:p>
        </w:tc>
      </w:tr>
      <w:tr w:rsidR="008F33FD" w:rsidRPr="004C5E24" w14:paraId="61D9C55F" w14:textId="77777777" w:rsidTr="007B0D5B">
        <w:trPr>
          <w:trHeight w:val="233"/>
        </w:trPr>
        <w:tc>
          <w:tcPr>
            <w:tcW w:w="539" w:type="dxa"/>
            <w:vAlign w:val="center"/>
          </w:tcPr>
          <w:p w14:paraId="0236CA8E" w14:textId="77777777" w:rsidR="008F33FD" w:rsidRPr="002C3695" w:rsidRDefault="008F33FD" w:rsidP="002C3695">
            <w:pPr>
              <w:ind w:right="-1"/>
              <w:jc w:val="center"/>
              <w:rPr>
                <w:sz w:val="20"/>
                <w:szCs w:val="20"/>
              </w:rPr>
            </w:pPr>
            <w:r w:rsidRPr="002C3695">
              <w:rPr>
                <w:sz w:val="20"/>
                <w:szCs w:val="20"/>
              </w:rPr>
              <w:t>9.</w:t>
            </w:r>
          </w:p>
        </w:tc>
        <w:tc>
          <w:tcPr>
            <w:tcW w:w="2989" w:type="dxa"/>
            <w:vAlign w:val="center"/>
          </w:tcPr>
          <w:p w14:paraId="0B054A68" w14:textId="54A59EEB" w:rsidR="008F33FD" w:rsidRPr="002C3695" w:rsidRDefault="008F33FD" w:rsidP="002C3695">
            <w:pPr>
              <w:jc w:val="center"/>
              <w:rPr>
                <w:sz w:val="20"/>
                <w:szCs w:val="20"/>
              </w:rPr>
            </w:pPr>
            <w:r w:rsidRPr="002C3695">
              <w:rPr>
                <w:sz w:val="20"/>
                <w:szCs w:val="20"/>
              </w:rPr>
              <w:t xml:space="preserve">Объем субсидий на 1 пассажира, </w:t>
            </w:r>
            <w:r w:rsidR="007B0D5B">
              <w:rPr>
                <w:sz w:val="20"/>
                <w:szCs w:val="20"/>
              </w:rPr>
              <w:t>(</w:t>
            </w:r>
            <w:r w:rsidRPr="002C3695">
              <w:rPr>
                <w:sz w:val="20"/>
                <w:szCs w:val="20"/>
              </w:rPr>
              <w:t>руб.</w:t>
            </w:r>
            <w:r w:rsidR="007B0D5B">
              <w:rPr>
                <w:sz w:val="20"/>
                <w:szCs w:val="20"/>
              </w:rPr>
              <w:t>)</w:t>
            </w:r>
          </w:p>
        </w:tc>
        <w:tc>
          <w:tcPr>
            <w:tcW w:w="1258" w:type="dxa"/>
            <w:vAlign w:val="center"/>
          </w:tcPr>
          <w:p w14:paraId="650440B0" w14:textId="77777777" w:rsidR="008F33FD" w:rsidRPr="002C3695" w:rsidRDefault="008F33FD" w:rsidP="002C3695">
            <w:pPr>
              <w:ind w:right="-1"/>
              <w:jc w:val="center"/>
              <w:rPr>
                <w:sz w:val="20"/>
                <w:szCs w:val="20"/>
              </w:rPr>
            </w:pPr>
            <w:r w:rsidRPr="002C3695">
              <w:rPr>
                <w:sz w:val="20"/>
                <w:szCs w:val="20"/>
              </w:rPr>
              <w:t>руб./чел.</w:t>
            </w:r>
          </w:p>
        </w:tc>
        <w:tc>
          <w:tcPr>
            <w:tcW w:w="1821" w:type="dxa"/>
            <w:vAlign w:val="center"/>
          </w:tcPr>
          <w:p w14:paraId="6F3286A7" w14:textId="77777777" w:rsidR="008F33FD" w:rsidRPr="002C3695" w:rsidRDefault="008F33FD" w:rsidP="002C3695">
            <w:pPr>
              <w:ind w:right="-1"/>
              <w:jc w:val="center"/>
              <w:rPr>
                <w:sz w:val="20"/>
                <w:szCs w:val="20"/>
              </w:rPr>
            </w:pPr>
            <w:r w:rsidRPr="002C3695">
              <w:rPr>
                <w:sz w:val="20"/>
                <w:szCs w:val="20"/>
              </w:rPr>
              <w:t>370,9</w:t>
            </w:r>
          </w:p>
        </w:tc>
        <w:tc>
          <w:tcPr>
            <w:tcW w:w="1695" w:type="dxa"/>
            <w:vAlign w:val="center"/>
          </w:tcPr>
          <w:p w14:paraId="0064A6B7" w14:textId="77777777" w:rsidR="008F33FD" w:rsidRPr="002C3695" w:rsidRDefault="008F33FD" w:rsidP="002C3695">
            <w:pPr>
              <w:ind w:right="-1"/>
              <w:jc w:val="center"/>
              <w:rPr>
                <w:sz w:val="20"/>
                <w:szCs w:val="20"/>
              </w:rPr>
            </w:pPr>
            <w:r w:rsidRPr="002C3695">
              <w:rPr>
                <w:sz w:val="20"/>
                <w:szCs w:val="20"/>
              </w:rPr>
              <w:t>367,9</w:t>
            </w:r>
          </w:p>
        </w:tc>
        <w:tc>
          <w:tcPr>
            <w:tcW w:w="1835" w:type="dxa"/>
            <w:vAlign w:val="center"/>
          </w:tcPr>
          <w:p w14:paraId="305C5947" w14:textId="77777777" w:rsidR="008F33FD" w:rsidRPr="002C3695" w:rsidRDefault="008F33FD" w:rsidP="002C3695">
            <w:pPr>
              <w:ind w:left="-167" w:right="-144"/>
              <w:jc w:val="center"/>
              <w:rPr>
                <w:sz w:val="20"/>
                <w:szCs w:val="20"/>
              </w:rPr>
            </w:pPr>
            <w:r w:rsidRPr="002C3695">
              <w:rPr>
                <w:sz w:val="20"/>
                <w:szCs w:val="20"/>
              </w:rPr>
              <w:t>уменьшение количества рейсов</w:t>
            </w:r>
          </w:p>
        </w:tc>
      </w:tr>
      <w:tr w:rsidR="008F33FD" w:rsidRPr="004C5E24" w14:paraId="458800F6" w14:textId="77777777" w:rsidTr="007B0D5B">
        <w:trPr>
          <w:trHeight w:val="184"/>
        </w:trPr>
        <w:tc>
          <w:tcPr>
            <w:tcW w:w="539" w:type="dxa"/>
            <w:vAlign w:val="center"/>
          </w:tcPr>
          <w:p w14:paraId="7A75A7CC" w14:textId="77777777" w:rsidR="008F33FD" w:rsidRPr="002C3695" w:rsidRDefault="008F33FD" w:rsidP="002C3695">
            <w:pPr>
              <w:ind w:right="-1"/>
              <w:jc w:val="center"/>
              <w:rPr>
                <w:sz w:val="20"/>
                <w:szCs w:val="20"/>
              </w:rPr>
            </w:pPr>
            <w:r w:rsidRPr="002C3695">
              <w:rPr>
                <w:sz w:val="20"/>
                <w:szCs w:val="20"/>
              </w:rPr>
              <w:t>10.</w:t>
            </w:r>
          </w:p>
        </w:tc>
        <w:tc>
          <w:tcPr>
            <w:tcW w:w="2989" w:type="dxa"/>
            <w:vAlign w:val="center"/>
          </w:tcPr>
          <w:p w14:paraId="0EB33898" w14:textId="66526A4C" w:rsidR="008F33FD" w:rsidRPr="002C3695" w:rsidRDefault="008F33FD" w:rsidP="002C3695">
            <w:pPr>
              <w:jc w:val="center"/>
              <w:rPr>
                <w:sz w:val="20"/>
                <w:szCs w:val="20"/>
              </w:rPr>
            </w:pPr>
            <w:r w:rsidRPr="002C3695">
              <w:rPr>
                <w:sz w:val="20"/>
                <w:szCs w:val="20"/>
              </w:rPr>
              <w:t>Процент оплаты от предельного тарифа</w:t>
            </w:r>
          </w:p>
        </w:tc>
        <w:tc>
          <w:tcPr>
            <w:tcW w:w="1258" w:type="dxa"/>
            <w:vAlign w:val="center"/>
          </w:tcPr>
          <w:p w14:paraId="0C8EDFE3" w14:textId="77777777" w:rsidR="008F33FD" w:rsidRPr="002C3695" w:rsidRDefault="008F33FD" w:rsidP="002C3695">
            <w:pPr>
              <w:ind w:right="-1"/>
              <w:jc w:val="center"/>
              <w:rPr>
                <w:sz w:val="20"/>
                <w:szCs w:val="20"/>
              </w:rPr>
            </w:pPr>
            <w:r w:rsidRPr="002C3695">
              <w:rPr>
                <w:sz w:val="20"/>
                <w:szCs w:val="20"/>
              </w:rPr>
              <w:t>%</w:t>
            </w:r>
          </w:p>
        </w:tc>
        <w:tc>
          <w:tcPr>
            <w:tcW w:w="1821" w:type="dxa"/>
            <w:vAlign w:val="center"/>
          </w:tcPr>
          <w:p w14:paraId="602FB193" w14:textId="77777777" w:rsidR="008F33FD" w:rsidRPr="002C3695" w:rsidRDefault="008F33FD" w:rsidP="002C3695">
            <w:pPr>
              <w:ind w:right="-1"/>
              <w:jc w:val="center"/>
              <w:rPr>
                <w:sz w:val="20"/>
                <w:szCs w:val="20"/>
              </w:rPr>
            </w:pPr>
            <w:r w:rsidRPr="002C3695">
              <w:rPr>
                <w:sz w:val="20"/>
                <w:szCs w:val="20"/>
              </w:rPr>
              <w:t>74</w:t>
            </w:r>
          </w:p>
        </w:tc>
        <w:tc>
          <w:tcPr>
            <w:tcW w:w="1695" w:type="dxa"/>
            <w:vAlign w:val="center"/>
          </w:tcPr>
          <w:p w14:paraId="20BC3164" w14:textId="77777777" w:rsidR="008F33FD" w:rsidRPr="002C3695" w:rsidRDefault="008F33FD" w:rsidP="002C3695">
            <w:pPr>
              <w:ind w:right="-1"/>
              <w:jc w:val="center"/>
              <w:rPr>
                <w:sz w:val="20"/>
                <w:szCs w:val="20"/>
              </w:rPr>
            </w:pPr>
            <w:r w:rsidRPr="002C3695">
              <w:rPr>
                <w:sz w:val="20"/>
                <w:szCs w:val="20"/>
              </w:rPr>
              <w:t>51</w:t>
            </w:r>
          </w:p>
        </w:tc>
        <w:tc>
          <w:tcPr>
            <w:tcW w:w="1835" w:type="dxa"/>
            <w:vAlign w:val="center"/>
          </w:tcPr>
          <w:p w14:paraId="6EBF8CC3" w14:textId="77777777" w:rsidR="008F33FD" w:rsidRPr="002C3695" w:rsidRDefault="008F33FD" w:rsidP="002C3695">
            <w:pPr>
              <w:ind w:left="-167" w:right="-144"/>
              <w:jc w:val="center"/>
              <w:rPr>
                <w:sz w:val="20"/>
                <w:szCs w:val="20"/>
              </w:rPr>
            </w:pPr>
            <w:r w:rsidRPr="002C3695">
              <w:rPr>
                <w:sz w:val="20"/>
                <w:szCs w:val="20"/>
              </w:rPr>
              <w:t>уменьшение количества рейсов</w:t>
            </w:r>
          </w:p>
        </w:tc>
      </w:tr>
    </w:tbl>
    <w:p w14:paraId="78106FB4" w14:textId="77777777" w:rsidR="009E5AE1" w:rsidRDefault="00F95C18" w:rsidP="009855C5">
      <w:pPr>
        <w:suppressAutoHyphens/>
        <w:autoSpaceDE w:val="0"/>
        <w:ind w:firstLine="567"/>
        <w:jc w:val="both"/>
        <w:rPr>
          <w:sz w:val="28"/>
          <w:szCs w:val="28"/>
        </w:rPr>
      </w:pPr>
      <w:r w:rsidRPr="007D5E3E">
        <w:rPr>
          <w:sz w:val="28"/>
          <w:szCs w:val="28"/>
        </w:rPr>
        <w:t xml:space="preserve"> </w:t>
      </w:r>
    </w:p>
    <w:p w14:paraId="5122AA25" w14:textId="50DD2720" w:rsidR="00F95C18" w:rsidRDefault="0053755F" w:rsidP="00D51B93">
      <w:pPr>
        <w:tabs>
          <w:tab w:val="left" w:pos="709"/>
        </w:tabs>
        <w:autoSpaceDE w:val="0"/>
        <w:autoSpaceDN w:val="0"/>
        <w:adjustRightInd w:val="0"/>
        <w:ind w:firstLine="567"/>
        <w:jc w:val="both"/>
        <w:rPr>
          <w:i/>
          <w:iCs/>
          <w:sz w:val="28"/>
          <w:szCs w:val="28"/>
          <w:u w:val="single"/>
        </w:rPr>
      </w:pPr>
      <w:r>
        <w:rPr>
          <w:sz w:val="28"/>
          <w:szCs w:val="28"/>
        </w:rPr>
        <w:t>По подпрограмме</w:t>
      </w:r>
      <w:r w:rsidR="00D51B93">
        <w:rPr>
          <w:sz w:val="28"/>
          <w:szCs w:val="28"/>
        </w:rPr>
        <w:t xml:space="preserve"> </w:t>
      </w:r>
      <w:r w:rsidR="00D51B93" w:rsidRPr="007B02D0">
        <w:rPr>
          <w:i/>
          <w:sz w:val="28"/>
          <w:szCs w:val="28"/>
        </w:rPr>
        <w:t>«</w:t>
      </w:r>
      <w:r w:rsidR="00D51B93">
        <w:rPr>
          <w:i/>
          <w:sz w:val="28"/>
          <w:szCs w:val="28"/>
        </w:rPr>
        <w:t xml:space="preserve">Обеспечение выполнения программы внутримуниципальных пассажирских перевозок в </w:t>
      </w:r>
      <w:r w:rsidR="00D51B93" w:rsidRPr="007B02D0">
        <w:rPr>
          <w:i/>
          <w:sz w:val="28"/>
          <w:szCs w:val="28"/>
        </w:rPr>
        <w:t>Эвенкийско</w:t>
      </w:r>
      <w:r w:rsidR="00D51B93">
        <w:rPr>
          <w:i/>
          <w:sz w:val="28"/>
          <w:szCs w:val="28"/>
        </w:rPr>
        <w:t>м</w:t>
      </w:r>
      <w:r w:rsidR="00D51B93" w:rsidRPr="007B02D0">
        <w:rPr>
          <w:i/>
          <w:sz w:val="28"/>
          <w:szCs w:val="28"/>
        </w:rPr>
        <w:t xml:space="preserve"> муниципально</w:t>
      </w:r>
      <w:r w:rsidR="00D51B93">
        <w:rPr>
          <w:i/>
          <w:sz w:val="28"/>
          <w:szCs w:val="28"/>
        </w:rPr>
        <w:t>м</w:t>
      </w:r>
      <w:r w:rsidR="00D51B93" w:rsidRPr="007B02D0">
        <w:rPr>
          <w:i/>
          <w:sz w:val="28"/>
          <w:szCs w:val="28"/>
        </w:rPr>
        <w:t xml:space="preserve"> район</w:t>
      </w:r>
      <w:r w:rsidR="00D51B93">
        <w:rPr>
          <w:i/>
          <w:sz w:val="28"/>
          <w:szCs w:val="28"/>
        </w:rPr>
        <w:t>е</w:t>
      </w:r>
      <w:r w:rsidR="00D51B93" w:rsidRPr="007B02D0">
        <w:rPr>
          <w:i/>
          <w:sz w:val="28"/>
          <w:szCs w:val="28"/>
        </w:rPr>
        <w:t>»</w:t>
      </w:r>
      <w:r w:rsidR="00D51B93">
        <w:rPr>
          <w:i/>
          <w:sz w:val="28"/>
          <w:szCs w:val="28"/>
        </w:rPr>
        <w:t xml:space="preserve"> н</w:t>
      </w:r>
      <w:r w:rsidR="00F95C18" w:rsidRPr="00290224">
        <w:rPr>
          <w:i/>
          <w:iCs/>
          <w:sz w:val="28"/>
          <w:szCs w:val="28"/>
          <w:u w:val="single"/>
        </w:rPr>
        <w:t xml:space="preserve">е достигли своих плановых значений следующие показатели: </w:t>
      </w:r>
    </w:p>
    <w:p w14:paraId="4F32E299" w14:textId="7DADB0FD" w:rsidR="002521BC" w:rsidRPr="00035D08" w:rsidRDefault="00051362" w:rsidP="00051362">
      <w:pPr>
        <w:pStyle w:val="a5"/>
        <w:numPr>
          <w:ilvl w:val="0"/>
          <w:numId w:val="17"/>
        </w:numPr>
        <w:tabs>
          <w:tab w:val="left" w:pos="709"/>
        </w:tabs>
        <w:autoSpaceDE w:val="0"/>
        <w:autoSpaceDN w:val="0"/>
        <w:adjustRightInd w:val="0"/>
        <w:ind w:left="0" w:firstLine="567"/>
        <w:jc w:val="both"/>
        <w:rPr>
          <w:i/>
          <w:iCs/>
          <w:sz w:val="28"/>
          <w:szCs w:val="28"/>
          <w:u w:val="single"/>
        </w:rPr>
      </w:pPr>
      <w:r>
        <w:rPr>
          <w:sz w:val="28"/>
          <w:szCs w:val="28"/>
        </w:rPr>
        <w:lastRenderedPageBreak/>
        <w:t xml:space="preserve"> </w:t>
      </w:r>
      <w:r w:rsidR="002521BC" w:rsidRPr="00051362">
        <w:rPr>
          <w:sz w:val="28"/>
          <w:szCs w:val="28"/>
        </w:rPr>
        <w:t>«Количество перевезенных (отправленных) пассажиров пригородным автомобильным и воздушным транспортом</w:t>
      </w:r>
      <w:r w:rsidR="00685DA0" w:rsidRPr="00051362">
        <w:rPr>
          <w:sz w:val="28"/>
          <w:szCs w:val="28"/>
        </w:rPr>
        <w:t>» составило 250 300 человек</w:t>
      </w:r>
      <w:r w:rsidR="0068580F" w:rsidRPr="00051362">
        <w:rPr>
          <w:sz w:val="28"/>
          <w:szCs w:val="28"/>
        </w:rPr>
        <w:t xml:space="preserve"> при плановом показателе 266 633 человека</w:t>
      </w:r>
      <w:r w:rsidR="00031B5E" w:rsidRPr="00035D08">
        <w:rPr>
          <w:sz w:val="28"/>
          <w:szCs w:val="28"/>
        </w:rPr>
        <w:t>, из-за уменьшения количества рейсов</w:t>
      </w:r>
      <w:r w:rsidR="00111BB6" w:rsidRPr="00035D08">
        <w:rPr>
          <w:sz w:val="28"/>
          <w:szCs w:val="28"/>
        </w:rPr>
        <w:t>.</w:t>
      </w:r>
    </w:p>
    <w:p w14:paraId="7FD850A1" w14:textId="5836704A" w:rsidR="00A24CE3" w:rsidRPr="00035D08" w:rsidRDefault="00051362" w:rsidP="00051362">
      <w:pPr>
        <w:pStyle w:val="a5"/>
        <w:numPr>
          <w:ilvl w:val="0"/>
          <w:numId w:val="17"/>
        </w:numPr>
        <w:tabs>
          <w:tab w:val="left" w:pos="709"/>
        </w:tabs>
        <w:autoSpaceDE w:val="0"/>
        <w:autoSpaceDN w:val="0"/>
        <w:adjustRightInd w:val="0"/>
        <w:ind w:left="0" w:firstLine="567"/>
        <w:jc w:val="both"/>
        <w:rPr>
          <w:i/>
          <w:iCs/>
          <w:sz w:val="28"/>
          <w:szCs w:val="28"/>
          <w:u w:val="single"/>
        </w:rPr>
      </w:pPr>
      <w:r w:rsidRPr="00035D08">
        <w:rPr>
          <w:i/>
          <w:sz w:val="28"/>
          <w:szCs w:val="28"/>
        </w:rPr>
        <w:t xml:space="preserve"> </w:t>
      </w:r>
      <w:r w:rsidR="00A24CE3" w:rsidRPr="00035D08">
        <w:rPr>
          <w:i/>
          <w:sz w:val="28"/>
          <w:szCs w:val="28"/>
        </w:rPr>
        <w:t>Воздушный транспорт:</w:t>
      </w:r>
    </w:p>
    <w:p w14:paraId="289A1FD5" w14:textId="068DC59C" w:rsidR="00A24CE3" w:rsidRPr="00035D08" w:rsidRDefault="00D70AEB" w:rsidP="009855C5">
      <w:pPr>
        <w:suppressAutoHyphens/>
        <w:autoSpaceDE w:val="0"/>
        <w:ind w:firstLine="567"/>
        <w:jc w:val="both"/>
        <w:rPr>
          <w:sz w:val="28"/>
          <w:szCs w:val="28"/>
        </w:rPr>
      </w:pPr>
      <w:r w:rsidRPr="00035D08">
        <w:rPr>
          <w:sz w:val="28"/>
          <w:szCs w:val="28"/>
        </w:rPr>
        <w:t xml:space="preserve">- </w:t>
      </w:r>
      <w:r w:rsidR="00A24CE3" w:rsidRPr="00035D08">
        <w:rPr>
          <w:sz w:val="28"/>
          <w:szCs w:val="28"/>
        </w:rPr>
        <w:t>«</w:t>
      </w:r>
      <w:r w:rsidR="00AA20D3" w:rsidRPr="00035D08">
        <w:rPr>
          <w:sz w:val="28"/>
          <w:szCs w:val="28"/>
        </w:rPr>
        <w:t>п</w:t>
      </w:r>
      <w:r w:rsidR="00A24CE3" w:rsidRPr="00035D08">
        <w:rPr>
          <w:sz w:val="28"/>
          <w:szCs w:val="28"/>
        </w:rPr>
        <w:t>роцент оплаты от предельного тарифа» составил 33%, при запланированном значении 37%.</w:t>
      </w:r>
    </w:p>
    <w:p w14:paraId="3BC40539" w14:textId="4E7AD5FA" w:rsidR="00A24CE3" w:rsidRPr="00035D08" w:rsidRDefault="00051362" w:rsidP="00051362">
      <w:pPr>
        <w:pStyle w:val="a5"/>
        <w:numPr>
          <w:ilvl w:val="0"/>
          <w:numId w:val="17"/>
        </w:numPr>
        <w:suppressAutoHyphens/>
        <w:autoSpaceDE w:val="0"/>
        <w:ind w:left="0" w:firstLine="567"/>
        <w:jc w:val="both"/>
        <w:rPr>
          <w:i/>
          <w:sz w:val="28"/>
          <w:szCs w:val="28"/>
        </w:rPr>
      </w:pPr>
      <w:r w:rsidRPr="00035D08">
        <w:rPr>
          <w:i/>
          <w:sz w:val="28"/>
          <w:szCs w:val="28"/>
        </w:rPr>
        <w:t xml:space="preserve"> </w:t>
      </w:r>
      <w:r w:rsidR="00A24CE3" w:rsidRPr="00035D08">
        <w:rPr>
          <w:i/>
          <w:sz w:val="28"/>
          <w:szCs w:val="28"/>
        </w:rPr>
        <w:t>Поддержка пригородного автомобильного транспорта:</w:t>
      </w:r>
    </w:p>
    <w:p w14:paraId="6A092330" w14:textId="37ECF149" w:rsidR="00A24CE3" w:rsidRPr="00035D08" w:rsidRDefault="00D70AEB" w:rsidP="009855C5">
      <w:pPr>
        <w:suppressAutoHyphens/>
        <w:autoSpaceDE w:val="0"/>
        <w:ind w:firstLine="567"/>
        <w:jc w:val="both"/>
        <w:rPr>
          <w:sz w:val="28"/>
          <w:szCs w:val="28"/>
        </w:rPr>
      </w:pPr>
      <w:r w:rsidRPr="00035D08">
        <w:rPr>
          <w:sz w:val="28"/>
          <w:szCs w:val="28"/>
        </w:rPr>
        <w:t xml:space="preserve">- </w:t>
      </w:r>
      <w:r w:rsidR="00A24CE3" w:rsidRPr="00035D08">
        <w:rPr>
          <w:sz w:val="28"/>
          <w:szCs w:val="28"/>
        </w:rPr>
        <w:t>«</w:t>
      </w:r>
      <w:r w:rsidR="00AA20D3" w:rsidRPr="00035D08">
        <w:rPr>
          <w:sz w:val="28"/>
          <w:szCs w:val="28"/>
        </w:rPr>
        <w:t>т</w:t>
      </w:r>
      <w:r w:rsidR="00A24CE3" w:rsidRPr="00035D08">
        <w:rPr>
          <w:sz w:val="28"/>
          <w:szCs w:val="28"/>
        </w:rPr>
        <w:t>ранспортная подвижность населения» составила 0,06 рейс/человек, при запланированном значении в 0,08 рейс/человек</w:t>
      </w:r>
      <w:r w:rsidR="00031B5E" w:rsidRPr="00035D08">
        <w:rPr>
          <w:sz w:val="28"/>
          <w:szCs w:val="28"/>
        </w:rPr>
        <w:t>, из-за уменьшения количества рейсов</w:t>
      </w:r>
      <w:r w:rsidR="00A24CE3" w:rsidRPr="00035D08">
        <w:rPr>
          <w:sz w:val="28"/>
          <w:szCs w:val="28"/>
        </w:rPr>
        <w:t>;</w:t>
      </w:r>
    </w:p>
    <w:p w14:paraId="7B97CD36" w14:textId="0D48FE93" w:rsidR="00A24CE3" w:rsidRPr="00035D08" w:rsidRDefault="00D70AEB" w:rsidP="009855C5">
      <w:pPr>
        <w:suppressAutoHyphens/>
        <w:autoSpaceDE w:val="0"/>
        <w:ind w:firstLine="567"/>
        <w:jc w:val="both"/>
        <w:rPr>
          <w:sz w:val="28"/>
          <w:szCs w:val="28"/>
        </w:rPr>
      </w:pPr>
      <w:r w:rsidRPr="00035D08">
        <w:rPr>
          <w:sz w:val="28"/>
          <w:szCs w:val="28"/>
        </w:rPr>
        <w:t xml:space="preserve">- </w:t>
      </w:r>
      <w:r w:rsidR="00A24CE3" w:rsidRPr="00035D08">
        <w:rPr>
          <w:sz w:val="28"/>
          <w:szCs w:val="28"/>
        </w:rPr>
        <w:t>«</w:t>
      </w:r>
      <w:r w:rsidR="00AA20D3" w:rsidRPr="00035D08">
        <w:rPr>
          <w:sz w:val="28"/>
          <w:szCs w:val="28"/>
        </w:rPr>
        <w:t>о</w:t>
      </w:r>
      <w:r w:rsidR="00A24CE3" w:rsidRPr="00035D08">
        <w:rPr>
          <w:sz w:val="28"/>
          <w:szCs w:val="28"/>
        </w:rPr>
        <w:t>бъем субсидий на 1 пассажира» составил 4 161,33 руб., при запланированном значении показателя 4 569,37 руб.</w:t>
      </w:r>
      <w:r w:rsidR="00031B5E" w:rsidRPr="00035D08">
        <w:rPr>
          <w:sz w:val="28"/>
          <w:szCs w:val="28"/>
        </w:rPr>
        <w:t>, из-за уменьшения количества рейсов.</w:t>
      </w:r>
    </w:p>
    <w:p w14:paraId="09A89C96" w14:textId="10C44F7D" w:rsidR="00A24CE3" w:rsidRPr="00035D08" w:rsidRDefault="00051362" w:rsidP="00051362">
      <w:pPr>
        <w:pStyle w:val="a5"/>
        <w:numPr>
          <w:ilvl w:val="0"/>
          <w:numId w:val="17"/>
        </w:numPr>
        <w:suppressAutoHyphens/>
        <w:autoSpaceDE w:val="0"/>
        <w:ind w:left="0" w:firstLine="567"/>
        <w:jc w:val="both"/>
        <w:rPr>
          <w:i/>
          <w:sz w:val="28"/>
          <w:szCs w:val="28"/>
        </w:rPr>
      </w:pPr>
      <w:r w:rsidRPr="00035D08">
        <w:rPr>
          <w:i/>
          <w:sz w:val="28"/>
          <w:szCs w:val="28"/>
        </w:rPr>
        <w:t xml:space="preserve"> </w:t>
      </w:r>
      <w:r w:rsidR="00A24CE3" w:rsidRPr="00035D08">
        <w:rPr>
          <w:i/>
          <w:sz w:val="28"/>
          <w:szCs w:val="28"/>
        </w:rPr>
        <w:t>Поддержка автомобильного транспорта:</w:t>
      </w:r>
    </w:p>
    <w:p w14:paraId="248BE5A9" w14:textId="7929FAD7" w:rsidR="00773E4D" w:rsidRDefault="00D70AEB" w:rsidP="00D70AEB">
      <w:pPr>
        <w:ind w:right="-1" w:firstLine="567"/>
        <w:jc w:val="both"/>
        <w:rPr>
          <w:sz w:val="28"/>
          <w:szCs w:val="28"/>
        </w:rPr>
      </w:pPr>
      <w:r w:rsidRPr="00035D08">
        <w:rPr>
          <w:sz w:val="28"/>
          <w:szCs w:val="28"/>
        </w:rPr>
        <w:t xml:space="preserve">- </w:t>
      </w:r>
      <w:r w:rsidR="00A24CE3" w:rsidRPr="00035D08">
        <w:rPr>
          <w:sz w:val="28"/>
          <w:szCs w:val="28"/>
        </w:rPr>
        <w:t>«</w:t>
      </w:r>
      <w:r w:rsidR="00AA20D3" w:rsidRPr="00035D08">
        <w:rPr>
          <w:sz w:val="28"/>
          <w:szCs w:val="28"/>
        </w:rPr>
        <w:t>о</w:t>
      </w:r>
      <w:r w:rsidR="00A24CE3" w:rsidRPr="00035D08">
        <w:rPr>
          <w:sz w:val="28"/>
          <w:szCs w:val="28"/>
        </w:rPr>
        <w:t xml:space="preserve">бъем субсидий на 1 пассажира» составил </w:t>
      </w:r>
      <w:r w:rsidR="00F0794E" w:rsidRPr="00035D08">
        <w:rPr>
          <w:sz w:val="28"/>
          <w:szCs w:val="28"/>
        </w:rPr>
        <w:t>367,9</w:t>
      </w:r>
      <w:r w:rsidR="00A24CE3" w:rsidRPr="00035D08">
        <w:rPr>
          <w:sz w:val="28"/>
          <w:szCs w:val="28"/>
        </w:rPr>
        <w:t xml:space="preserve"> руб., при</w:t>
      </w:r>
      <w:r w:rsidR="00E5618F" w:rsidRPr="00035D08">
        <w:rPr>
          <w:sz w:val="28"/>
          <w:szCs w:val="28"/>
        </w:rPr>
        <w:t xml:space="preserve"> </w:t>
      </w:r>
      <w:r w:rsidR="007D5E3E" w:rsidRPr="00035D08">
        <w:rPr>
          <w:sz w:val="28"/>
          <w:szCs w:val="28"/>
        </w:rPr>
        <w:t>з</w:t>
      </w:r>
      <w:r w:rsidR="00A24CE3" w:rsidRPr="00035D08">
        <w:rPr>
          <w:sz w:val="28"/>
          <w:szCs w:val="28"/>
        </w:rPr>
        <w:t xml:space="preserve">апланированном значении показателя </w:t>
      </w:r>
      <w:r w:rsidR="00F0794E" w:rsidRPr="00035D08">
        <w:rPr>
          <w:sz w:val="28"/>
          <w:szCs w:val="28"/>
        </w:rPr>
        <w:t>370,9</w:t>
      </w:r>
      <w:r w:rsidR="00A24CE3" w:rsidRPr="00035D08">
        <w:rPr>
          <w:sz w:val="28"/>
          <w:szCs w:val="28"/>
        </w:rPr>
        <w:t xml:space="preserve"> руб</w:t>
      </w:r>
      <w:r w:rsidR="00E5618F" w:rsidRPr="00035D08">
        <w:rPr>
          <w:sz w:val="28"/>
          <w:szCs w:val="28"/>
        </w:rPr>
        <w:t>.</w:t>
      </w:r>
      <w:r w:rsidR="00031B5E" w:rsidRPr="00035D08">
        <w:rPr>
          <w:sz w:val="28"/>
          <w:szCs w:val="28"/>
        </w:rPr>
        <w:t>, из-за уменьшения количества рейсов</w:t>
      </w:r>
    </w:p>
    <w:p w14:paraId="6C531184" w14:textId="77777777" w:rsidR="00480A55" w:rsidRDefault="00480A55" w:rsidP="009855C5">
      <w:pPr>
        <w:ind w:right="-1" w:firstLine="567"/>
        <w:jc w:val="both"/>
        <w:rPr>
          <w:sz w:val="28"/>
          <w:szCs w:val="28"/>
        </w:rPr>
      </w:pPr>
    </w:p>
    <w:p w14:paraId="25F63C98" w14:textId="3582E63B" w:rsidR="004563A7" w:rsidRPr="0094629E" w:rsidRDefault="00A77C8C" w:rsidP="009855C5">
      <w:pPr>
        <w:ind w:right="-1" w:firstLine="567"/>
        <w:jc w:val="both"/>
        <w:rPr>
          <w:sz w:val="28"/>
          <w:szCs w:val="28"/>
        </w:rPr>
      </w:pPr>
      <w:r w:rsidRPr="007B7132">
        <w:rPr>
          <w:sz w:val="28"/>
          <w:szCs w:val="28"/>
        </w:rPr>
        <w:t xml:space="preserve">По данным проверки </w:t>
      </w:r>
      <w:r w:rsidR="00045CF6" w:rsidRPr="007B7132">
        <w:rPr>
          <w:sz w:val="28"/>
          <w:szCs w:val="28"/>
        </w:rPr>
        <w:t>установлено</w:t>
      </w:r>
      <w:r w:rsidR="00F417BD" w:rsidRPr="007B7132">
        <w:rPr>
          <w:sz w:val="28"/>
          <w:szCs w:val="28"/>
        </w:rPr>
        <w:t xml:space="preserve">, </w:t>
      </w:r>
      <w:r w:rsidR="00B346AF" w:rsidRPr="007B7132">
        <w:rPr>
          <w:sz w:val="28"/>
          <w:szCs w:val="28"/>
        </w:rPr>
        <w:t xml:space="preserve">что </w:t>
      </w:r>
      <w:r w:rsidR="00F417BD" w:rsidRPr="007B7132">
        <w:rPr>
          <w:sz w:val="28"/>
          <w:szCs w:val="28"/>
        </w:rPr>
        <w:t>количество перевезенных (отправленных) пассажиров</w:t>
      </w:r>
      <w:r w:rsidR="005D1E1F">
        <w:rPr>
          <w:sz w:val="28"/>
          <w:szCs w:val="28"/>
        </w:rPr>
        <w:t xml:space="preserve"> автомобильным </w:t>
      </w:r>
      <w:r w:rsidR="00294B23">
        <w:rPr>
          <w:sz w:val="28"/>
          <w:szCs w:val="28"/>
        </w:rPr>
        <w:t xml:space="preserve">транспортом, </w:t>
      </w:r>
      <w:r w:rsidR="00294B23" w:rsidRPr="007B7132">
        <w:rPr>
          <w:sz w:val="28"/>
          <w:szCs w:val="28"/>
        </w:rPr>
        <w:t>пригородным</w:t>
      </w:r>
      <w:r w:rsidR="00F417BD" w:rsidRPr="007B7132">
        <w:rPr>
          <w:sz w:val="28"/>
          <w:szCs w:val="28"/>
        </w:rPr>
        <w:t xml:space="preserve"> автомобильным</w:t>
      </w:r>
      <w:r w:rsidR="00681FB3">
        <w:rPr>
          <w:sz w:val="28"/>
          <w:szCs w:val="28"/>
        </w:rPr>
        <w:t xml:space="preserve"> транспортом</w:t>
      </w:r>
      <w:r w:rsidR="00F417BD" w:rsidRPr="007B7132">
        <w:rPr>
          <w:sz w:val="28"/>
          <w:szCs w:val="28"/>
        </w:rPr>
        <w:t xml:space="preserve"> и воздушным транспортом за 2023 год </w:t>
      </w:r>
      <w:r w:rsidR="00BF6440" w:rsidRPr="007B7132">
        <w:rPr>
          <w:sz w:val="28"/>
          <w:szCs w:val="28"/>
        </w:rPr>
        <w:t>составило</w:t>
      </w:r>
      <w:r w:rsidR="008629DB" w:rsidRPr="007B7132">
        <w:rPr>
          <w:sz w:val="28"/>
          <w:szCs w:val="28"/>
        </w:rPr>
        <w:t xml:space="preserve"> </w:t>
      </w:r>
      <w:r w:rsidR="008629DB" w:rsidRPr="0094629E">
        <w:rPr>
          <w:sz w:val="28"/>
          <w:szCs w:val="28"/>
        </w:rPr>
        <w:t>248 06</w:t>
      </w:r>
      <w:r w:rsidR="00C106B6">
        <w:rPr>
          <w:sz w:val="28"/>
          <w:szCs w:val="28"/>
        </w:rPr>
        <w:t>9</w:t>
      </w:r>
      <w:r w:rsidR="008629DB" w:rsidRPr="0094629E">
        <w:rPr>
          <w:sz w:val="28"/>
          <w:szCs w:val="28"/>
        </w:rPr>
        <w:t xml:space="preserve"> человек, из них</w:t>
      </w:r>
      <w:r w:rsidR="00BF6440" w:rsidRPr="0094629E">
        <w:rPr>
          <w:sz w:val="28"/>
          <w:szCs w:val="28"/>
        </w:rPr>
        <w:t>:</w:t>
      </w:r>
    </w:p>
    <w:p w14:paraId="727F4F89" w14:textId="1C2FE854" w:rsidR="00A23560" w:rsidRPr="0094629E" w:rsidRDefault="00D70AEB" w:rsidP="002378E0">
      <w:pPr>
        <w:pStyle w:val="a5"/>
        <w:numPr>
          <w:ilvl w:val="0"/>
          <w:numId w:val="3"/>
        </w:numPr>
        <w:ind w:left="0" w:right="-1" w:firstLine="567"/>
        <w:jc w:val="both"/>
        <w:rPr>
          <w:sz w:val="28"/>
          <w:szCs w:val="28"/>
        </w:rPr>
      </w:pPr>
      <w:r w:rsidRPr="0094629E">
        <w:rPr>
          <w:sz w:val="28"/>
          <w:szCs w:val="28"/>
        </w:rPr>
        <w:t xml:space="preserve"> </w:t>
      </w:r>
      <w:r w:rsidR="00F66F77" w:rsidRPr="0094629E">
        <w:rPr>
          <w:sz w:val="28"/>
          <w:szCs w:val="28"/>
        </w:rPr>
        <w:t xml:space="preserve">воздушный </w:t>
      </w:r>
      <w:r w:rsidR="00A23560" w:rsidRPr="0094629E">
        <w:rPr>
          <w:sz w:val="28"/>
          <w:szCs w:val="28"/>
        </w:rPr>
        <w:t xml:space="preserve">транспорт </w:t>
      </w:r>
      <w:r w:rsidRPr="0094629E">
        <w:rPr>
          <w:sz w:val="28"/>
          <w:szCs w:val="28"/>
        </w:rPr>
        <w:t>-</w:t>
      </w:r>
      <w:r w:rsidR="00A23560" w:rsidRPr="0094629E">
        <w:rPr>
          <w:sz w:val="28"/>
          <w:szCs w:val="28"/>
        </w:rPr>
        <w:t xml:space="preserve"> </w:t>
      </w:r>
      <w:r w:rsidR="00073B93" w:rsidRPr="0094629E">
        <w:rPr>
          <w:sz w:val="28"/>
          <w:szCs w:val="28"/>
        </w:rPr>
        <w:t>12 818 человек;</w:t>
      </w:r>
    </w:p>
    <w:p w14:paraId="191B1D14" w14:textId="6A90A5D0" w:rsidR="00B6435D" w:rsidRPr="0094629E" w:rsidRDefault="00D70AEB" w:rsidP="002378E0">
      <w:pPr>
        <w:pStyle w:val="a5"/>
        <w:numPr>
          <w:ilvl w:val="0"/>
          <w:numId w:val="3"/>
        </w:numPr>
        <w:ind w:left="0" w:right="-1" w:firstLine="567"/>
        <w:jc w:val="both"/>
        <w:rPr>
          <w:sz w:val="28"/>
          <w:szCs w:val="28"/>
        </w:rPr>
      </w:pPr>
      <w:r w:rsidRPr="0094629E">
        <w:rPr>
          <w:sz w:val="28"/>
          <w:szCs w:val="28"/>
        </w:rPr>
        <w:t xml:space="preserve"> </w:t>
      </w:r>
      <w:r w:rsidR="00B6435D" w:rsidRPr="0094629E">
        <w:rPr>
          <w:sz w:val="28"/>
          <w:szCs w:val="28"/>
        </w:rPr>
        <w:t xml:space="preserve">автомобильный транспорт </w:t>
      </w:r>
      <w:r w:rsidRPr="0094629E">
        <w:rPr>
          <w:sz w:val="28"/>
          <w:szCs w:val="28"/>
        </w:rPr>
        <w:t>-</w:t>
      </w:r>
      <w:r w:rsidR="00B6435D" w:rsidRPr="0094629E">
        <w:rPr>
          <w:sz w:val="28"/>
          <w:szCs w:val="28"/>
        </w:rPr>
        <w:t xml:space="preserve"> </w:t>
      </w:r>
      <w:r w:rsidR="00003E43" w:rsidRPr="0094629E">
        <w:rPr>
          <w:sz w:val="28"/>
          <w:szCs w:val="28"/>
        </w:rPr>
        <w:t>23</w:t>
      </w:r>
      <w:r w:rsidR="008629DB" w:rsidRPr="0094629E">
        <w:rPr>
          <w:sz w:val="28"/>
          <w:szCs w:val="28"/>
        </w:rPr>
        <w:t>5 2</w:t>
      </w:r>
      <w:r w:rsidR="00740AD5">
        <w:rPr>
          <w:sz w:val="28"/>
          <w:szCs w:val="28"/>
        </w:rPr>
        <w:t>51</w:t>
      </w:r>
      <w:r w:rsidR="008629DB" w:rsidRPr="0094629E">
        <w:rPr>
          <w:sz w:val="28"/>
          <w:szCs w:val="28"/>
        </w:rPr>
        <w:t xml:space="preserve"> человек, из них:</w:t>
      </w:r>
    </w:p>
    <w:p w14:paraId="403747BB" w14:textId="1B56E64B" w:rsidR="00B6435D" w:rsidRPr="0094629E" w:rsidRDefault="00B6435D" w:rsidP="009855C5">
      <w:pPr>
        <w:ind w:right="-1" w:firstLine="567"/>
        <w:jc w:val="both"/>
        <w:rPr>
          <w:sz w:val="28"/>
          <w:szCs w:val="28"/>
        </w:rPr>
      </w:pPr>
      <w:r w:rsidRPr="0094629E">
        <w:rPr>
          <w:sz w:val="28"/>
          <w:szCs w:val="28"/>
        </w:rPr>
        <w:t xml:space="preserve">- пригородные маршруты (Горный, п.Нидым) </w:t>
      </w:r>
      <w:r w:rsidR="00275692" w:rsidRPr="0094629E">
        <w:rPr>
          <w:sz w:val="28"/>
          <w:szCs w:val="28"/>
        </w:rPr>
        <w:t>-</w:t>
      </w:r>
      <w:r w:rsidRPr="0094629E">
        <w:rPr>
          <w:sz w:val="28"/>
          <w:szCs w:val="28"/>
        </w:rPr>
        <w:t xml:space="preserve"> 1</w:t>
      </w:r>
      <w:r w:rsidR="00275692" w:rsidRPr="0094629E">
        <w:rPr>
          <w:sz w:val="28"/>
          <w:szCs w:val="28"/>
        </w:rPr>
        <w:t xml:space="preserve"> </w:t>
      </w:r>
      <w:r w:rsidRPr="0094629E">
        <w:rPr>
          <w:sz w:val="28"/>
          <w:szCs w:val="28"/>
        </w:rPr>
        <w:t>308 человек;</w:t>
      </w:r>
    </w:p>
    <w:p w14:paraId="23C7A501" w14:textId="48ADDAC2" w:rsidR="00B6435D" w:rsidRPr="0094629E" w:rsidRDefault="00B6435D" w:rsidP="009855C5">
      <w:pPr>
        <w:ind w:right="-1" w:firstLine="567"/>
        <w:jc w:val="both"/>
        <w:rPr>
          <w:sz w:val="28"/>
          <w:szCs w:val="28"/>
        </w:rPr>
      </w:pPr>
      <w:r w:rsidRPr="0094629E">
        <w:rPr>
          <w:sz w:val="28"/>
          <w:szCs w:val="28"/>
        </w:rPr>
        <w:t>- внутрипоселковые маршруты: Тура</w:t>
      </w:r>
      <w:r w:rsidR="00D70AEB" w:rsidRPr="0094629E">
        <w:rPr>
          <w:sz w:val="28"/>
          <w:szCs w:val="28"/>
        </w:rPr>
        <w:t xml:space="preserve"> </w:t>
      </w:r>
      <w:r w:rsidRPr="0094629E">
        <w:rPr>
          <w:sz w:val="28"/>
          <w:szCs w:val="28"/>
        </w:rPr>
        <w:t>-</w:t>
      </w:r>
      <w:r w:rsidR="00D70AEB" w:rsidRPr="0094629E">
        <w:rPr>
          <w:sz w:val="28"/>
          <w:szCs w:val="28"/>
        </w:rPr>
        <w:t xml:space="preserve"> </w:t>
      </w:r>
      <w:r w:rsidR="00003E43" w:rsidRPr="0094629E">
        <w:rPr>
          <w:sz w:val="28"/>
          <w:szCs w:val="28"/>
        </w:rPr>
        <w:t>104 87</w:t>
      </w:r>
      <w:r w:rsidR="002F36EC">
        <w:rPr>
          <w:sz w:val="28"/>
          <w:szCs w:val="28"/>
        </w:rPr>
        <w:t>4</w:t>
      </w:r>
      <w:r w:rsidR="00003E43" w:rsidRPr="0094629E">
        <w:rPr>
          <w:sz w:val="28"/>
          <w:szCs w:val="28"/>
        </w:rPr>
        <w:t xml:space="preserve"> человек</w:t>
      </w:r>
    </w:p>
    <w:p w14:paraId="3D11E98F" w14:textId="3AEBBD7F" w:rsidR="00B6435D" w:rsidRPr="0094629E" w:rsidRDefault="00B6435D" w:rsidP="009855C5">
      <w:pPr>
        <w:ind w:right="-1" w:firstLine="567"/>
        <w:jc w:val="both"/>
        <w:rPr>
          <w:sz w:val="28"/>
          <w:szCs w:val="28"/>
        </w:rPr>
      </w:pPr>
      <w:r w:rsidRPr="0094629E">
        <w:rPr>
          <w:sz w:val="28"/>
          <w:szCs w:val="28"/>
        </w:rPr>
        <w:t xml:space="preserve">                        </w:t>
      </w:r>
      <w:r w:rsidR="00D275B9">
        <w:rPr>
          <w:sz w:val="28"/>
          <w:szCs w:val="28"/>
        </w:rPr>
        <w:t xml:space="preserve">                            </w:t>
      </w:r>
      <w:r w:rsidRPr="0094629E">
        <w:rPr>
          <w:sz w:val="28"/>
          <w:szCs w:val="28"/>
        </w:rPr>
        <w:t>Байкит</w:t>
      </w:r>
      <w:r w:rsidR="00D70AEB" w:rsidRPr="0094629E">
        <w:rPr>
          <w:sz w:val="28"/>
          <w:szCs w:val="28"/>
        </w:rPr>
        <w:t xml:space="preserve"> </w:t>
      </w:r>
      <w:r w:rsidR="00003E43" w:rsidRPr="0094629E">
        <w:rPr>
          <w:sz w:val="28"/>
          <w:szCs w:val="28"/>
        </w:rPr>
        <w:t>-</w:t>
      </w:r>
      <w:r w:rsidR="00D70AEB" w:rsidRPr="0094629E">
        <w:rPr>
          <w:sz w:val="28"/>
          <w:szCs w:val="28"/>
        </w:rPr>
        <w:t xml:space="preserve"> </w:t>
      </w:r>
      <w:r w:rsidR="00003E43" w:rsidRPr="0094629E">
        <w:rPr>
          <w:sz w:val="28"/>
          <w:szCs w:val="28"/>
        </w:rPr>
        <w:t>95 000 человек</w:t>
      </w:r>
    </w:p>
    <w:p w14:paraId="7339F6C0" w14:textId="42F09593" w:rsidR="00B6435D" w:rsidRPr="007B7132" w:rsidRDefault="00B6435D" w:rsidP="009855C5">
      <w:pPr>
        <w:ind w:right="-1" w:firstLine="567"/>
        <w:jc w:val="both"/>
        <w:rPr>
          <w:sz w:val="28"/>
          <w:szCs w:val="28"/>
        </w:rPr>
      </w:pPr>
      <w:r w:rsidRPr="0094629E">
        <w:rPr>
          <w:sz w:val="28"/>
          <w:szCs w:val="28"/>
        </w:rPr>
        <w:t xml:space="preserve">                        </w:t>
      </w:r>
      <w:r w:rsidR="00D275B9">
        <w:rPr>
          <w:sz w:val="28"/>
          <w:szCs w:val="28"/>
        </w:rPr>
        <w:t xml:space="preserve">                            </w:t>
      </w:r>
      <w:r w:rsidRPr="0094629E">
        <w:rPr>
          <w:sz w:val="28"/>
          <w:szCs w:val="28"/>
        </w:rPr>
        <w:t>Ванавара</w:t>
      </w:r>
      <w:r w:rsidR="00D70AEB" w:rsidRPr="0094629E">
        <w:rPr>
          <w:sz w:val="28"/>
          <w:szCs w:val="28"/>
        </w:rPr>
        <w:t xml:space="preserve"> </w:t>
      </w:r>
      <w:r w:rsidRPr="0094629E">
        <w:rPr>
          <w:sz w:val="28"/>
          <w:szCs w:val="28"/>
        </w:rPr>
        <w:t>-</w:t>
      </w:r>
      <w:r w:rsidR="00D70AEB" w:rsidRPr="0094629E">
        <w:rPr>
          <w:sz w:val="28"/>
          <w:szCs w:val="28"/>
        </w:rPr>
        <w:t xml:space="preserve"> </w:t>
      </w:r>
      <w:r w:rsidR="00003E43" w:rsidRPr="0094629E">
        <w:rPr>
          <w:sz w:val="28"/>
          <w:szCs w:val="28"/>
        </w:rPr>
        <w:t>34 069 человек.</w:t>
      </w:r>
    </w:p>
    <w:p w14:paraId="0D1E9C72" w14:textId="77777777" w:rsidR="004065FB" w:rsidRDefault="004065FB" w:rsidP="009855C5">
      <w:pPr>
        <w:ind w:right="-1" w:firstLine="567"/>
        <w:jc w:val="both"/>
        <w:rPr>
          <w:sz w:val="28"/>
          <w:szCs w:val="28"/>
        </w:rPr>
      </w:pPr>
    </w:p>
    <w:p w14:paraId="64E70102" w14:textId="2B6C3A6C" w:rsidR="004065FB" w:rsidRPr="00203141" w:rsidRDefault="00AC6F00" w:rsidP="004065FB">
      <w:pPr>
        <w:ind w:right="-1" w:firstLine="567"/>
        <w:jc w:val="both"/>
        <w:rPr>
          <w:sz w:val="28"/>
          <w:szCs w:val="28"/>
        </w:rPr>
      </w:pPr>
      <w:r w:rsidRPr="007B7132">
        <w:rPr>
          <w:sz w:val="28"/>
          <w:szCs w:val="28"/>
        </w:rPr>
        <w:t>Таким образом</w:t>
      </w:r>
      <w:r w:rsidR="00BB497E">
        <w:rPr>
          <w:sz w:val="28"/>
          <w:szCs w:val="28"/>
        </w:rPr>
        <w:t>, по данным проверки</w:t>
      </w:r>
      <w:r w:rsidRPr="007B7132">
        <w:rPr>
          <w:sz w:val="28"/>
          <w:szCs w:val="28"/>
        </w:rPr>
        <w:t>, исполнение показателя «Количество перевезенных (отправленных) пассажиров пригородным автомобильным и воздушным транспортом» составило</w:t>
      </w:r>
      <w:r w:rsidR="003F6448" w:rsidRPr="007B7132">
        <w:rPr>
          <w:sz w:val="28"/>
          <w:szCs w:val="28"/>
        </w:rPr>
        <w:t xml:space="preserve"> 93,0% </w:t>
      </w:r>
      <w:r w:rsidR="00862E7B" w:rsidRPr="007B7132">
        <w:rPr>
          <w:sz w:val="28"/>
          <w:szCs w:val="28"/>
        </w:rPr>
        <w:t>или 248</w:t>
      </w:r>
      <w:r w:rsidR="008E506C" w:rsidRPr="007B7132">
        <w:rPr>
          <w:sz w:val="28"/>
          <w:szCs w:val="28"/>
        </w:rPr>
        <w:t xml:space="preserve"> 06</w:t>
      </w:r>
      <w:r w:rsidR="00C7013F">
        <w:rPr>
          <w:sz w:val="28"/>
          <w:szCs w:val="28"/>
        </w:rPr>
        <w:t>9</w:t>
      </w:r>
      <w:r w:rsidRPr="007B7132">
        <w:rPr>
          <w:sz w:val="28"/>
          <w:szCs w:val="28"/>
        </w:rPr>
        <w:t xml:space="preserve"> человек</w:t>
      </w:r>
      <w:r w:rsidR="008E506C" w:rsidRPr="007B7132">
        <w:rPr>
          <w:sz w:val="28"/>
          <w:szCs w:val="28"/>
        </w:rPr>
        <w:t xml:space="preserve"> при плане 266 633 человек</w:t>
      </w:r>
      <w:r w:rsidR="00BB497E">
        <w:rPr>
          <w:sz w:val="28"/>
          <w:szCs w:val="28"/>
        </w:rPr>
        <w:t>.</w:t>
      </w:r>
      <w:r w:rsidR="00480A55">
        <w:rPr>
          <w:sz w:val="28"/>
          <w:szCs w:val="28"/>
        </w:rPr>
        <w:t xml:space="preserve"> </w:t>
      </w:r>
      <w:r w:rsidR="00BB497E" w:rsidRPr="00203141">
        <w:rPr>
          <w:sz w:val="28"/>
          <w:szCs w:val="28"/>
        </w:rPr>
        <w:t>А</w:t>
      </w:r>
      <w:r w:rsidR="00F0794E" w:rsidRPr="00203141">
        <w:rPr>
          <w:sz w:val="28"/>
          <w:szCs w:val="28"/>
        </w:rPr>
        <w:t xml:space="preserve"> </w:t>
      </w:r>
      <w:r w:rsidR="00480A55" w:rsidRPr="00203141">
        <w:rPr>
          <w:sz w:val="28"/>
          <w:szCs w:val="28"/>
        </w:rPr>
        <w:t xml:space="preserve">в отчете </w:t>
      </w:r>
      <w:r w:rsidR="00F0794E" w:rsidRPr="00203141">
        <w:rPr>
          <w:sz w:val="28"/>
          <w:szCs w:val="28"/>
        </w:rPr>
        <w:t>за 2023 год, предоставленного в Управление экономики Администрации ЭМР</w:t>
      </w:r>
      <w:r w:rsidR="00031B5E" w:rsidRPr="00203141">
        <w:rPr>
          <w:sz w:val="28"/>
          <w:szCs w:val="28"/>
        </w:rPr>
        <w:t xml:space="preserve"> </w:t>
      </w:r>
      <w:r w:rsidR="00F0794E" w:rsidRPr="00203141">
        <w:rPr>
          <w:sz w:val="28"/>
          <w:szCs w:val="28"/>
        </w:rPr>
        <w:t xml:space="preserve">показатель «Количество перевезенных (отправленных) пассажиров пригородным автомобильным и воздушным транспортом» отражен 250 300 чел., </w:t>
      </w:r>
      <w:r w:rsidR="00031B5E" w:rsidRPr="00203141">
        <w:rPr>
          <w:sz w:val="28"/>
          <w:szCs w:val="28"/>
        </w:rPr>
        <w:t>на 2 23</w:t>
      </w:r>
      <w:r w:rsidR="008B202A">
        <w:rPr>
          <w:sz w:val="28"/>
          <w:szCs w:val="28"/>
        </w:rPr>
        <w:t>1</w:t>
      </w:r>
      <w:r w:rsidR="00031B5E" w:rsidRPr="00203141">
        <w:rPr>
          <w:sz w:val="28"/>
          <w:szCs w:val="28"/>
        </w:rPr>
        <w:t xml:space="preserve"> человека</w:t>
      </w:r>
      <w:r w:rsidR="00F0794E" w:rsidRPr="00203141">
        <w:rPr>
          <w:sz w:val="28"/>
          <w:szCs w:val="28"/>
        </w:rPr>
        <w:t xml:space="preserve"> (248 06</w:t>
      </w:r>
      <w:r w:rsidR="00C7013F">
        <w:rPr>
          <w:sz w:val="28"/>
          <w:szCs w:val="28"/>
        </w:rPr>
        <w:t>9</w:t>
      </w:r>
      <w:r w:rsidR="00F0794E" w:rsidRPr="00203141">
        <w:rPr>
          <w:sz w:val="28"/>
          <w:szCs w:val="28"/>
        </w:rPr>
        <w:t xml:space="preserve"> чел. - 250 300 чел.)</w:t>
      </w:r>
      <w:r w:rsidR="00BB497E" w:rsidRPr="00203141">
        <w:rPr>
          <w:sz w:val="28"/>
          <w:szCs w:val="28"/>
        </w:rPr>
        <w:t xml:space="preserve"> больше показателя установленного проверкой</w:t>
      </w:r>
      <w:r w:rsidR="00F0794E" w:rsidRPr="00203141">
        <w:rPr>
          <w:sz w:val="28"/>
          <w:szCs w:val="28"/>
        </w:rPr>
        <w:t>,  что указывает на расхождение показателя «Количество перевезенных (отправленных) пассажиров пригородным автомобильным и воздушным транспортом» в сторону увеличения</w:t>
      </w:r>
      <w:r w:rsidR="00BB497E" w:rsidRPr="00203141">
        <w:rPr>
          <w:sz w:val="28"/>
          <w:szCs w:val="28"/>
        </w:rPr>
        <w:t>.</w:t>
      </w:r>
    </w:p>
    <w:p w14:paraId="7316F3E6" w14:textId="7FCBA629" w:rsidR="00A638D6" w:rsidRDefault="000629A1" w:rsidP="00A638D6">
      <w:pPr>
        <w:autoSpaceDE w:val="0"/>
        <w:autoSpaceDN w:val="0"/>
        <w:adjustRightInd w:val="0"/>
        <w:ind w:firstLine="567"/>
        <w:jc w:val="both"/>
        <w:rPr>
          <w:sz w:val="28"/>
          <w:szCs w:val="28"/>
        </w:rPr>
      </w:pPr>
      <w:r w:rsidRPr="00203141">
        <w:rPr>
          <w:sz w:val="28"/>
          <w:szCs w:val="28"/>
        </w:rPr>
        <w:t xml:space="preserve">По результатам </w:t>
      </w:r>
      <w:r w:rsidR="006B5B12" w:rsidRPr="00203141">
        <w:rPr>
          <w:sz w:val="28"/>
          <w:szCs w:val="28"/>
        </w:rPr>
        <w:t>оценки эффективности</w:t>
      </w:r>
      <w:r w:rsidR="006B5B12" w:rsidRPr="007B7132">
        <w:rPr>
          <w:sz w:val="28"/>
          <w:szCs w:val="28"/>
        </w:rPr>
        <w:t xml:space="preserve"> реализации муниципальной программы Эвенкийского муниципального района «Поддержка транспортной системы Эвенкийского муниципального района» проведенной </w:t>
      </w:r>
      <w:r w:rsidR="003F664B" w:rsidRPr="007B7132">
        <w:rPr>
          <w:sz w:val="28"/>
          <w:szCs w:val="28"/>
        </w:rPr>
        <w:t xml:space="preserve">Управлением экономики Администрации Эвенкийского муниципального района в  </w:t>
      </w:r>
      <w:r w:rsidR="003F664B" w:rsidRPr="007B7132">
        <w:rPr>
          <w:sz w:val="28"/>
          <w:szCs w:val="28"/>
        </w:rPr>
        <w:lastRenderedPageBreak/>
        <w:t>соответствии с «Порядком проведения оценки эффекти</w:t>
      </w:r>
      <w:r w:rsidR="00CD2210" w:rsidRPr="007B7132">
        <w:rPr>
          <w:sz w:val="28"/>
          <w:szCs w:val="28"/>
        </w:rPr>
        <w:t xml:space="preserve">вности реализации муниципальных программ Эвенкийского муниципального района и критериев оценки эффективности реализации муниципальных программ Эвенкийского муниципального района» утвержденного Постановлением Администрации Эвенкийского муниципального района Красноярского края от </w:t>
      </w:r>
      <w:r w:rsidR="004717B1" w:rsidRPr="007B7132">
        <w:rPr>
          <w:sz w:val="28"/>
          <w:szCs w:val="28"/>
        </w:rPr>
        <w:t>25.11.2020 №585-п</w:t>
      </w:r>
      <w:r w:rsidR="00A5724F" w:rsidRPr="007B7132">
        <w:rPr>
          <w:b/>
          <w:sz w:val="28"/>
          <w:szCs w:val="28"/>
        </w:rPr>
        <w:t xml:space="preserve"> </w:t>
      </w:r>
      <w:r w:rsidR="00DC6C3E" w:rsidRPr="007B7132">
        <w:rPr>
          <w:sz w:val="28"/>
          <w:szCs w:val="28"/>
        </w:rPr>
        <w:t>в целом программ</w:t>
      </w:r>
      <w:r w:rsidR="00B06D74" w:rsidRPr="007B7132">
        <w:rPr>
          <w:sz w:val="28"/>
          <w:szCs w:val="28"/>
        </w:rPr>
        <w:t>а оценена в 22 балла и признана эффективной</w:t>
      </w:r>
      <w:r w:rsidR="00BC1B53" w:rsidRPr="007B7132">
        <w:rPr>
          <w:sz w:val="28"/>
          <w:szCs w:val="28"/>
        </w:rPr>
        <w:t>.</w:t>
      </w:r>
    </w:p>
    <w:p w14:paraId="42B269F5" w14:textId="6FA2DFBB" w:rsidR="007355CE" w:rsidRPr="00F87013" w:rsidRDefault="007355CE" w:rsidP="00F87013">
      <w:pPr>
        <w:autoSpaceDE w:val="0"/>
        <w:autoSpaceDN w:val="0"/>
        <w:adjustRightInd w:val="0"/>
        <w:ind w:firstLine="567"/>
        <w:jc w:val="both"/>
        <w:rPr>
          <w:sz w:val="28"/>
          <w:szCs w:val="28"/>
        </w:rPr>
      </w:pPr>
      <w:r w:rsidRPr="00F87013">
        <w:rPr>
          <w:sz w:val="28"/>
          <w:szCs w:val="28"/>
        </w:rPr>
        <w:t>П</w:t>
      </w:r>
      <w:r w:rsidR="00F87013">
        <w:rPr>
          <w:sz w:val="28"/>
          <w:szCs w:val="28"/>
        </w:rPr>
        <w:t>о</w:t>
      </w:r>
      <w:r w:rsidRPr="00F87013">
        <w:rPr>
          <w:sz w:val="28"/>
          <w:szCs w:val="28"/>
        </w:rPr>
        <w:t xml:space="preserve"> оценке достижения целевых показателей и показателей результативности </w:t>
      </w:r>
      <w:r w:rsidR="00752341" w:rsidRPr="00F87013">
        <w:rPr>
          <w:sz w:val="28"/>
          <w:szCs w:val="28"/>
        </w:rPr>
        <w:t xml:space="preserve">проведенной в соответствии с </w:t>
      </w:r>
      <w:r w:rsidR="00A727BC">
        <w:rPr>
          <w:sz w:val="28"/>
          <w:szCs w:val="28"/>
        </w:rPr>
        <w:t>«</w:t>
      </w:r>
      <w:r w:rsidR="00752341">
        <w:rPr>
          <w:sz w:val="28"/>
          <w:szCs w:val="28"/>
        </w:rPr>
        <w:t xml:space="preserve">Порядком </w:t>
      </w:r>
      <w:r w:rsidR="00752341" w:rsidRPr="00F87013">
        <w:rPr>
          <w:sz w:val="28"/>
          <w:szCs w:val="28"/>
        </w:rPr>
        <w:t>проведения оценки эффективности реализации муниципальных программ Эвенкийского муниципального района и критериев оценки эффективности реализации муниципальных программ Эвенкийского муниципального района</w:t>
      </w:r>
      <w:r w:rsidR="00A727BC">
        <w:rPr>
          <w:sz w:val="28"/>
          <w:szCs w:val="28"/>
        </w:rPr>
        <w:t>»</w:t>
      </w:r>
      <w:r w:rsidR="00752341">
        <w:rPr>
          <w:sz w:val="28"/>
          <w:szCs w:val="28"/>
        </w:rPr>
        <w:t>, утвержденн</w:t>
      </w:r>
      <w:r w:rsidR="00A727BC">
        <w:rPr>
          <w:sz w:val="28"/>
          <w:szCs w:val="28"/>
        </w:rPr>
        <w:t>ым</w:t>
      </w:r>
      <w:r w:rsidR="00752341">
        <w:rPr>
          <w:sz w:val="28"/>
          <w:szCs w:val="28"/>
        </w:rPr>
        <w:t xml:space="preserve"> постановлением Администрации Эвенкийского муниципального района Красноярского края от 25.11.2020 №585-п</w:t>
      </w:r>
      <w:r w:rsidR="00A727BC">
        <w:rPr>
          <w:sz w:val="28"/>
          <w:szCs w:val="28"/>
        </w:rPr>
        <w:t xml:space="preserve"> </w:t>
      </w:r>
      <w:r w:rsidRPr="00F87013">
        <w:rPr>
          <w:sz w:val="28"/>
          <w:szCs w:val="28"/>
        </w:rPr>
        <w:t>Подпрограмма 2 «Ремонт улично-дорожной сети сельских поселений Эвенкийского муниципального района» признана среднеэффективной, Подпрограмма 4 «Обеспечение выполнения программы внутримуниципальных пассажирских перевозок в Эвенкийском муниципальном районе»</w:t>
      </w:r>
      <w:r w:rsidR="00394E88" w:rsidRPr="00F87013">
        <w:rPr>
          <w:sz w:val="28"/>
          <w:szCs w:val="28"/>
        </w:rPr>
        <w:t xml:space="preserve">, </w:t>
      </w:r>
      <w:r w:rsidRPr="00F87013">
        <w:rPr>
          <w:sz w:val="28"/>
          <w:szCs w:val="28"/>
        </w:rPr>
        <w:t>является эффективной</w:t>
      </w:r>
      <w:r w:rsidR="00A727BC">
        <w:rPr>
          <w:sz w:val="28"/>
          <w:szCs w:val="28"/>
        </w:rPr>
        <w:t>.</w:t>
      </w:r>
    </w:p>
    <w:p w14:paraId="6503EB1B" w14:textId="77777777" w:rsidR="00281933" w:rsidRPr="00E85BCD" w:rsidRDefault="00281933" w:rsidP="00031B5E">
      <w:pPr>
        <w:ind w:right="-1"/>
        <w:rPr>
          <w:b/>
          <w:sz w:val="28"/>
          <w:szCs w:val="20"/>
        </w:rPr>
      </w:pPr>
    </w:p>
    <w:p w14:paraId="2E17B6DF" w14:textId="77777777" w:rsidR="00231C39" w:rsidRDefault="00E85BCD" w:rsidP="00231C39">
      <w:pPr>
        <w:ind w:right="-1" w:firstLine="567"/>
        <w:jc w:val="center"/>
        <w:rPr>
          <w:b/>
          <w:i/>
          <w:iCs/>
          <w:sz w:val="28"/>
          <w:szCs w:val="28"/>
        </w:rPr>
      </w:pPr>
      <w:r w:rsidRPr="005A78EB">
        <w:rPr>
          <w:b/>
          <w:i/>
          <w:iCs/>
          <w:sz w:val="28"/>
          <w:szCs w:val="20"/>
        </w:rPr>
        <w:t>Использование средств районного бюджета на реализацию мероприятий Подпрограммы 2</w:t>
      </w:r>
      <w:r w:rsidRPr="005A78EB">
        <w:rPr>
          <w:b/>
          <w:i/>
          <w:iCs/>
          <w:sz w:val="28"/>
          <w:szCs w:val="28"/>
        </w:rPr>
        <w:t xml:space="preserve"> «Содержание и ремонт улично-дорожной сети сельских поселений Эвенкийского муниципального района»</w:t>
      </w:r>
    </w:p>
    <w:p w14:paraId="4EFA33BA" w14:textId="7BD82531" w:rsidR="00E85BCD" w:rsidRPr="005A78EB" w:rsidRDefault="00E85BCD" w:rsidP="00231C39">
      <w:pPr>
        <w:ind w:right="-1" w:firstLine="567"/>
        <w:jc w:val="center"/>
        <w:rPr>
          <w:b/>
          <w:i/>
          <w:iCs/>
          <w:sz w:val="28"/>
          <w:szCs w:val="28"/>
        </w:rPr>
      </w:pPr>
      <w:r w:rsidRPr="005A78EB">
        <w:rPr>
          <w:b/>
          <w:i/>
          <w:iCs/>
          <w:sz w:val="28"/>
          <w:szCs w:val="28"/>
        </w:rPr>
        <w:t xml:space="preserve"> за 2023 год.</w:t>
      </w:r>
    </w:p>
    <w:p w14:paraId="35339356" w14:textId="481B19F2" w:rsidR="005D2254" w:rsidRPr="00E906EA" w:rsidRDefault="005D2254" w:rsidP="00F7542A">
      <w:pPr>
        <w:tabs>
          <w:tab w:val="left" w:pos="567"/>
        </w:tabs>
        <w:ind w:firstLine="567"/>
        <w:jc w:val="both"/>
        <w:rPr>
          <w:color w:val="000000" w:themeColor="text1"/>
          <w:sz w:val="28"/>
          <w:szCs w:val="28"/>
        </w:rPr>
      </w:pPr>
      <w:r w:rsidRPr="00E906EA">
        <w:rPr>
          <w:color w:val="000000" w:themeColor="text1"/>
          <w:sz w:val="28"/>
          <w:szCs w:val="28"/>
        </w:rPr>
        <w:t>На исполнение мероприятий подпрограммы</w:t>
      </w:r>
      <w:r w:rsidR="00F221A4" w:rsidRPr="00E906EA">
        <w:rPr>
          <w:color w:val="000000" w:themeColor="text1"/>
          <w:sz w:val="28"/>
          <w:szCs w:val="28"/>
        </w:rPr>
        <w:t xml:space="preserve"> 2</w:t>
      </w:r>
      <w:r w:rsidRPr="00E906EA">
        <w:rPr>
          <w:color w:val="000000" w:themeColor="text1"/>
          <w:sz w:val="28"/>
          <w:szCs w:val="28"/>
        </w:rPr>
        <w:t xml:space="preserve"> «Содержание и ремонт улично-дорожной сети сельских поселений Эвенкийского муниципального района»</w:t>
      </w:r>
      <w:r w:rsidR="002651C6" w:rsidRPr="00E906EA">
        <w:rPr>
          <w:color w:val="000000" w:themeColor="text1"/>
          <w:sz w:val="28"/>
          <w:szCs w:val="28"/>
        </w:rPr>
        <w:t xml:space="preserve"> в бюджете Эвенкийского муниципального района</w:t>
      </w:r>
      <w:r w:rsidR="00F221A4" w:rsidRPr="00E906EA">
        <w:rPr>
          <w:color w:val="000000" w:themeColor="text1"/>
          <w:sz w:val="28"/>
          <w:szCs w:val="28"/>
        </w:rPr>
        <w:t xml:space="preserve"> </w:t>
      </w:r>
      <w:r w:rsidR="00BE6FBA" w:rsidRPr="00E906EA">
        <w:rPr>
          <w:color w:val="000000" w:themeColor="text1"/>
          <w:sz w:val="28"/>
          <w:szCs w:val="28"/>
        </w:rPr>
        <w:t>Решением Эвенкийского районного Совета депутатов от 16.12.2022 №5-2091-7 «О районном бюджете на 2023 год и плановый период 2024-2025 годов» (в редакции Решения от 15.12.2023 №5-2234-11</w:t>
      </w:r>
      <w:r w:rsidR="002651C6" w:rsidRPr="00E906EA">
        <w:rPr>
          <w:color w:val="000000" w:themeColor="text1"/>
          <w:sz w:val="28"/>
          <w:szCs w:val="28"/>
        </w:rPr>
        <w:t xml:space="preserve"> предусмотрены средства в размере 36 436,1 тыс. руб. </w:t>
      </w:r>
    </w:p>
    <w:p w14:paraId="2A1C0EDF" w14:textId="43D331FB" w:rsidR="00BE6FBA" w:rsidRPr="00E906EA" w:rsidRDefault="00BE6FBA" w:rsidP="00F7542A">
      <w:pPr>
        <w:tabs>
          <w:tab w:val="left" w:pos="567"/>
        </w:tabs>
        <w:ind w:firstLine="567"/>
        <w:jc w:val="both"/>
        <w:rPr>
          <w:color w:val="000000" w:themeColor="text1"/>
          <w:sz w:val="28"/>
          <w:szCs w:val="28"/>
        </w:rPr>
      </w:pPr>
      <w:r w:rsidRPr="00E906EA">
        <w:rPr>
          <w:sz w:val="28"/>
          <w:szCs w:val="28"/>
        </w:rPr>
        <w:t xml:space="preserve">По данным </w:t>
      </w:r>
      <w:r w:rsidRPr="00E906EA">
        <w:rPr>
          <w:color w:val="000000" w:themeColor="text1"/>
          <w:sz w:val="28"/>
          <w:szCs w:val="28"/>
        </w:rPr>
        <w:t xml:space="preserve">«Отчета об исполнении районного бюджета за 2023 год», утвержденного </w:t>
      </w:r>
      <w:r w:rsidR="005F21A4" w:rsidRPr="00E906EA">
        <w:rPr>
          <w:color w:val="000000" w:themeColor="text1"/>
          <w:sz w:val="28"/>
          <w:szCs w:val="28"/>
        </w:rPr>
        <w:t>Решением Эвенкийского районного Совета депутатов от 21.06.2024 №5-2307-13 исполнение по подпрограмме «Содержание и ремонт улично-дорожной сети сельских поселений Эвенкийского муниципального района» составило сумму 36 436,1 тыс. руб., из них:</w:t>
      </w:r>
    </w:p>
    <w:p w14:paraId="18314D2B" w14:textId="68B055F3" w:rsidR="005F21A4" w:rsidRPr="00E906EA" w:rsidRDefault="00F87A73" w:rsidP="00F7542A">
      <w:pPr>
        <w:tabs>
          <w:tab w:val="left" w:pos="567"/>
        </w:tabs>
        <w:ind w:firstLine="567"/>
        <w:jc w:val="both"/>
        <w:rPr>
          <w:sz w:val="28"/>
          <w:szCs w:val="28"/>
        </w:rPr>
      </w:pPr>
      <w:r w:rsidRPr="00E906EA">
        <w:rPr>
          <w:sz w:val="28"/>
          <w:szCs w:val="28"/>
        </w:rPr>
        <w:t xml:space="preserve">- </w:t>
      </w:r>
      <w:r w:rsidR="00283FDC" w:rsidRPr="00E906EA">
        <w:rPr>
          <w:sz w:val="28"/>
          <w:szCs w:val="28"/>
        </w:rPr>
        <w:t>в</w:t>
      </w:r>
      <w:r w:rsidRPr="00E906EA">
        <w:rPr>
          <w:sz w:val="28"/>
          <w:szCs w:val="28"/>
        </w:rPr>
        <w:t xml:space="preserve">ыполнение работ по ремонту улично-дорожной сети сельских поселений за счет средств дорожного фонда Эвенкийского муниципального района в сумме 3 378,6 </w:t>
      </w:r>
      <w:r w:rsidR="00283FDC" w:rsidRPr="00E906EA">
        <w:rPr>
          <w:sz w:val="28"/>
          <w:szCs w:val="28"/>
        </w:rPr>
        <w:t>тыс. руб. или 100,0%;</w:t>
      </w:r>
    </w:p>
    <w:p w14:paraId="0FE3A24F" w14:textId="4231C9AF" w:rsidR="00283FDC" w:rsidRPr="00E906EA" w:rsidRDefault="00283FDC" w:rsidP="00F7542A">
      <w:pPr>
        <w:tabs>
          <w:tab w:val="left" w:pos="567"/>
        </w:tabs>
        <w:ind w:firstLine="567"/>
        <w:jc w:val="both"/>
        <w:rPr>
          <w:sz w:val="28"/>
          <w:szCs w:val="28"/>
        </w:rPr>
      </w:pPr>
      <w:r w:rsidRPr="00E906EA">
        <w:rPr>
          <w:sz w:val="28"/>
          <w:szCs w:val="28"/>
        </w:rPr>
        <w:t>-</w:t>
      </w:r>
      <w:r w:rsidRPr="00E906EA">
        <w:rPr>
          <w:sz w:val="20"/>
          <w:szCs w:val="20"/>
        </w:rPr>
        <w:t xml:space="preserve"> </w:t>
      </w:r>
      <w:r w:rsidRPr="00E906EA">
        <w:rPr>
          <w:sz w:val="28"/>
          <w:szCs w:val="28"/>
        </w:rPr>
        <w:t xml:space="preserve">распределение межбюджетных трансфертов бюджетам муниципальных образований Эвенкийского муниципального района на содержание автомобильных дорог общего пользования местного значения за счет средств дорожного фонда Эвенкийского муниципального района </w:t>
      </w:r>
      <w:r w:rsidR="007A4BEE" w:rsidRPr="00E906EA">
        <w:rPr>
          <w:sz w:val="28"/>
          <w:szCs w:val="28"/>
        </w:rPr>
        <w:t>составило сумму 33 057,5 тыс. руб., или 100,0%.</w:t>
      </w:r>
    </w:p>
    <w:p w14:paraId="351BFCE4" w14:textId="46D8211C" w:rsidR="00E24F99" w:rsidRDefault="007A4BEE" w:rsidP="00E906EA">
      <w:pPr>
        <w:widowControl w:val="0"/>
        <w:autoSpaceDE w:val="0"/>
        <w:autoSpaceDN w:val="0"/>
        <w:adjustRightInd w:val="0"/>
        <w:ind w:firstLine="567"/>
        <w:jc w:val="both"/>
        <w:rPr>
          <w:sz w:val="28"/>
          <w:szCs w:val="28"/>
        </w:rPr>
      </w:pPr>
      <w:r w:rsidRPr="00E906EA">
        <w:rPr>
          <w:b/>
          <w:sz w:val="28"/>
          <w:szCs w:val="28"/>
        </w:rPr>
        <w:lastRenderedPageBreak/>
        <w:t>В нарушение</w:t>
      </w:r>
      <w:r w:rsidRPr="00E906EA">
        <w:rPr>
          <w:sz w:val="28"/>
          <w:szCs w:val="28"/>
        </w:rPr>
        <w:t xml:space="preserve"> «Порядка принятия решений о разработке муниципальных программ Эвенкийского муниципального района, их формировании и реализации», утвержденного Постановлением Администрации Эвенкийского муниципального района Красноярского края от 06.10.2020 №472-п в Приложении №2 к подпрограмме «Содержание и ремонт улично-дорожной сети сельских поселений Эвенкийского муниципального района»  «Перечень мероприятий подпрограммы» не отражены наименования мероприятий подпрогра</w:t>
      </w:r>
      <w:r w:rsidR="00E906EA">
        <w:rPr>
          <w:sz w:val="28"/>
          <w:szCs w:val="28"/>
        </w:rPr>
        <w:t xml:space="preserve">ммы по предусмотренным суммам. </w:t>
      </w:r>
    </w:p>
    <w:p w14:paraId="409BC330" w14:textId="77777777" w:rsidR="00233D1D" w:rsidRPr="00E906EA" w:rsidRDefault="00233D1D" w:rsidP="00E906EA">
      <w:pPr>
        <w:widowControl w:val="0"/>
        <w:autoSpaceDE w:val="0"/>
        <w:autoSpaceDN w:val="0"/>
        <w:adjustRightInd w:val="0"/>
        <w:ind w:firstLine="567"/>
        <w:jc w:val="both"/>
        <w:rPr>
          <w:sz w:val="28"/>
          <w:szCs w:val="28"/>
        </w:rPr>
      </w:pPr>
    </w:p>
    <w:p w14:paraId="3ED39EA2" w14:textId="34B76B27" w:rsidR="00E906EA" w:rsidRPr="00BD2309" w:rsidRDefault="00E24F99" w:rsidP="00383FB0">
      <w:pPr>
        <w:widowControl w:val="0"/>
        <w:autoSpaceDE w:val="0"/>
        <w:autoSpaceDN w:val="0"/>
        <w:adjustRightInd w:val="0"/>
        <w:ind w:firstLine="567"/>
        <w:jc w:val="both"/>
        <w:rPr>
          <w:sz w:val="28"/>
          <w:szCs w:val="28"/>
        </w:rPr>
      </w:pPr>
      <w:r w:rsidRPr="00BD2309">
        <w:rPr>
          <w:b/>
          <w:sz w:val="28"/>
          <w:szCs w:val="28"/>
        </w:rPr>
        <w:t>1.</w:t>
      </w:r>
      <w:r w:rsidR="00E906EA" w:rsidRPr="00BD2309">
        <w:rPr>
          <w:sz w:val="28"/>
          <w:szCs w:val="28"/>
        </w:rPr>
        <w:t xml:space="preserve"> Выполнение работ по ремонту улично-дорожной сети осуществлялось только в поселке Тура.</w:t>
      </w:r>
    </w:p>
    <w:p w14:paraId="3C840000" w14:textId="25912CD8" w:rsidR="00E906EA" w:rsidRPr="00E906EA" w:rsidRDefault="00E906EA" w:rsidP="00233D1D">
      <w:pPr>
        <w:widowControl w:val="0"/>
        <w:autoSpaceDE w:val="0"/>
        <w:autoSpaceDN w:val="0"/>
        <w:adjustRightInd w:val="0"/>
        <w:ind w:firstLine="567"/>
        <w:jc w:val="both"/>
        <w:rPr>
          <w:sz w:val="28"/>
          <w:szCs w:val="28"/>
        </w:rPr>
      </w:pPr>
      <w:r w:rsidRPr="00BD2309">
        <w:rPr>
          <w:sz w:val="28"/>
          <w:szCs w:val="28"/>
        </w:rPr>
        <w:t xml:space="preserve">Между муниципальным образованием сельского поселения поселок Тура Эвенкийского муниципального района и </w:t>
      </w:r>
      <w:r w:rsidRPr="00B43BD7">
        <w:rPr>
          <w:sz w:val="28"/>
          <w:szCs w:val="28"/>
        </w:rPr>
        <w:t>Эвенкийск</w:t>
      </w:r>
      <w:r w:rsidR="0062470A" w:rsidRPr="00B43BD7">
        <w:rPr>
          <w:sz w:val="28"/>
          <w:szCs w:val="28"/>
        </w:rPr>
        <w:t>им</w:t>
      </w:r>
      <w:r w:rsidRPr="00B43BD7">
        <w:rPr>
          <w:sz w:val="28"/>
          <w:szCs w:val="28"/>
        </w:rPr>
        <w:t xml:space="preserve"> муниципальн</w:t>
      </w:r>
      <w:r w:rsidR="0062470A" w:rsidRPr="00B43BD7">
        <w:rPr>
          <w:sz w:val="28"/>
          <w:szCs w:val="28"/>
        </w:rPr>
        <w:t>ым</w:t>
      </w:r>
      <w:r w:rsidRPr="00B43BD7">
        <w:rPr>
          <w:sz w:val="28"/>
          <w:szCs w:val="28"/>
        </w:rPr>
        <w:t xml:space="preserve"> район</w:t>
      </w:r>
      <w:r w:rsidR="0062470A" w:rsidRPr="00B43BD7">
        <w:rPr>
          <w:sz w:val="28"/>
          <w:szCs w:val="28"/>
        </w:rPr>
        <w:t>ом</w:t>
      </w:r>
      <w:r w:rsidRPr="00B43BD7">
        <w:rPr>
          <w:sz w:val="28"/>
          <w:szCs w:val="28"/>
        </w:rPr>
        <w:t xml:space="preserve"> заключено Соглашени</w:t>
      </w:r>
      <w:r w:rsidR="00617D0A" w:rsidRPr="00B43BD7">
        <w:rPr>
          <w:sz w:val="28"/>
          <w:szCs w:val="28"/>
        </w:rPr>
        <w:t>е</w:t>
      </w:r>
      <w:r w:rsidRPr="00B43BD7">
        <w:rPr>
          <w:sz w:val="28"/>
          <w:szCs w:val="28"/>
        </w:rPr>
        <w:t xml:space="preserve"> от 25.06</w:t>
      </w:r>
      <w:r w:rsidRPr="00BD2309">
        <w:rPr>
          <w:sz w:val="28"/>
          <w:szCs w:val="28"/>
        </w:rPr>
        <w:t>.2019 №323 «О передаче осуществления части полномочий по решению вопросов местного значения» в соответствии с Решением Эвенкийского районного Совета депутатов от 11.12.2015 №3-1459-27 «О передаче части полномочий органами местного самоуправления Эвенкийского муниципального района».</w:t>
      </w:r>
    </w:p>
    <w:p w14:paraId="79C7802A" w14:textId="77777777" w:rsidR="00E272C8" w:rsidRPr="00E906EA" w:rsidRDefault="00E272C8" w:rsidP="00E272C8">
      <w:pPr>
        <w:pStyle w:val="ConsPlusNormal"/>
        <w:ind w:firstLine="567"/>
        <w:jc w:val="both"/>
        <w:rPr>
          <w:rFonts w:ascii="Times New Roman" w:hAnsi="Times New Roman" w:cs="Times New Roman"/>
          <w:sz w:val="28"/>
          <w:szCs w:val="28"/>
        </w:rPr>
      </w:pPr>
      <w:r w:rsidRPr="00E906EA">
        <w:rPr>
          <w:rFonts w:ascii="Times New Roman" w:hAnsi="Times New Roman" w:cs="Times New Roman"/>
          <w:sz w:val="28"/>
          <w:szCs w:val="28"/>
        </w:rPr>
        <w:t>В соответствии с пунктом 1.1. Соглашения №323 муниципальное образование сельского поселения поселок Тура Эвенкийского муниципального района Красноярского края передает, а Эвенкийский муниципальный район принимает часть полномочий по осуществлению дорожной деятельности в части капитального ремонта и ремонта автомобильных дорог общего пользования местного значения и другие полномочия.</w:t>
      </w:r>
    </w:p>
    <w:p w14:paraId="758CB700" w14:textId="77777777" w:rsidR="00E272C8" w:rsidRPr="00E906EA" w:rsidRDefault="00E272C8" w:rsidP="00E272C8">
      <w:pPr>
        <w:widowControl w:val="0"/>
        <w:autoSpaceDE w:val="0"/>
        <w:autoSpaceDN w:val="0"/>
        <w:adjustRightInd w:val="0"/>
        <w:ind w:right="-1" w:firstLine="567"/>
        <w:jc w:val="both"/>
        <w:rPr>
          <w:sz w:val="28"/>
          <w:szCs w:val="28"/>
        </w:rPr>
      </w:pPr>
      <w:r w:rsidRPr="00E906EA">
        <w:rPr>
          <w:sz w:val="28"/>
          <w:szCs w:val="28"/>
        </w:rPr>
        <w:t xml:space="preserve">На основании пункта 2.1. Соглашения №323 передача части полномочий по настоящему Соглашению осуществляется за счет субвенций, передаваемых ежегодно из бюджета поселка Тура. </w:t>
      </w:r>
    </w:p>
    <w:p w14:paraId="325582FF" w14:textId="77777777" w:rsidR="00E272C8" w:rsidRPr="00E906EA" w:rsidRDefault="00E272C8" w:rsidP="00E272C8">
      <w:pPr>
        <w:widowControl w:val="0"/>
        <w:autoSpaceDE w:val="0"/>
        <w:autoSpaceDN w:val="0"/>
        <w:adjustRightInd w:val="0"/>
        <w:ind w:right="-1" w:firstLine="567"/>
        <w:jc w:val="both"/>
        <w:rPr>
          <w:sz w:val="28"/>
          <w:szCs w:val="28"/>
        </w:rPr>
      </w:pPr>
      <w:r w:rsidRPr="00E906EA">
        <w:rPr>
          <w:b/>
          <w:sz w:val="28"/>
          <w:szCs w:val="28"/>
        </w:rPr>
        <w:t>В нарушение</w:t>
      </w:r>
      <w:r w:rsidRPr="00E906EA">
        <w:rPr>
          <w:sz w:val="28"/>
          <w:szCs w:val="28"/>
        </w:rPr>
        <w:t xml:space="preserve"> части 4 статьи 15 Федерального закона от 06.10.2003 №131-ФЗ «Об общих принципах организации местного самоуправления в Российской Федерации» и пункта 2.1. Соглашения №323 межбюджетные трансферты в районный бюджет не передавались.</w:t>
      </w:r>
    </w:p>
    <w:p w14:paraId="26AA70A3" w14:textId="77777777" w:rsidR="00012695" w:rsidRPr="00E906EA" w:rsidRDefault="00012695" w:rsidP="00012695">
      <w:pPr>
        <w:autoSpaceDE w:val="0"/>
        <w:autoSpaceDN w:val="0"/>
        <w:adjustRightInd w:val="0"/>
        <w:ind w:firstLine="540"/>
        <w:jc w:val="both"/>
        <w:rPr>
          <w:sz w:val="28"/>
          <w:szCs w:val="28"/>
        </w:rPr>
      </w:pPr>
      <w:r w:rsidRPr="00E906EA">
        <w:rPr>
          <w:sz w:val="28"/>
          <w:szCs w:val="28"/>
        </w:rPr>
        <w:t>В ходе проверки установлено,  Решением Туринского поселкового Совета депутатов  от 27.12.2022 №6-30-37-210 «О бюджете посёлка Тура на 2023 год и плановый период 2024-2025 годов» (в редакции решения от 11.12.2023 №6-37(в)44-260) не предусмотрены расходные обязательства в части межбюджетного трансферта на ремонт улично-дорожной сети поселка Тура.</w:t>
      </w:r>
    </w:p>
    <w:p w14:paraId="73AFD52F" w14:textId="77777777" w:rsidR="00012695" w:rsidRPr="00E906EA" w:rsidRDefault="00012695" w:rsidP="00012695">
      <w:pPr>
        <w:pStyle w:val="ConsPlusNormal"/>
        <w:ind w:firstLine="567"/>
        <w:jc w:val="both"/>
        <w:rPr>
          <w:rFonts w:ascii="Times New Roman" w:hAnsi="Times New Roman" w:cs="Times New Roman"/>
          <w:sz w:val="28"/>
          <w:szCs w:val="28"/>
        </w:rPr>
      </w:pPr>
      <w:r w:rsidRPr="00E906EA">
        <w:rPr>
          <w:rFonts w:ascii="Times New Roman" w:hAnsi="Times New Roman" w:cs="Times New Roman"/>
          <w:sz w:val="28"/>
          <w:szCs w:val="28"/>
        </w:rPr>
        <w:t xml:space="preserve">Переданные полномочия в части капитального ремонта и ремонта автомобильных дорог общего пользования местного значения поселка Тура в 2023 году осуществлялись муниципальным казенным учреждением «Управление автомобильных дорог по Эвенкийскому муниципальному району» за счет средств дорожного фонда Эвенкийского муниципального </w:t>
      </w:r>
      <w:r w:rsidRPr="00E906EA">
        <w:rPr>
          <w:rFonts w:ascii="Times New Roman" w:hAnsi="Times New Roman" w:cs="Times New Roman"/>
          <w:sz w:val="28"/>
          <w:szCs w:val="28"/>
        </w:rPr>
        <w:lastRenderedPageBreak/>
        <w:t>района.</w:t>
      </w:r>
    </w:p>
    <w:p w14:paraId="4B7659FF" w14:textId="0C1428A7" w:rsidR="00492CFE" w:rsidRDefault="00012695" w:rsidP="00536E1D">
      <w:pPr>
        <w:tabs>
          <w:tab w:val="left" w:pos="567"/>
        </w:tabs>
        <w:ind w:firstLine="567"/>
        <w:jc w:val="both"/>
        <w:rPr>
          <w:rFonts w:eastAsiaTheme="minorEastAsia"/>
          <w:sz w:val="28"/>
          <w:szCs w:val="28"/>
        </w:rPr>
      </w:pPr>
      <w:r w:rsidRPr="00E906EA">
        <w:rPr>
          <w:rFonts w:eastAsiaTheme="minorEastAsia"/>
          <w:sz w:val="28"/>
          <w:szCs w:val="28"/>
        </w:rPr>
        <w:t xml:space="preserve">За проверяемый период 2023 года МКУ «Управлением автомобильных дорог по Эвенкийскому муниципальному району» заключено 5 муниципальных контрактов по ремонту улично-дорожной сети сельского поселения поселок Тура </w:t>
      </w:r>
      <w:r w:rsidR="00B36E47">
        <w:rPr>
          <w:rFonts w:eastAsiaTheme="minorEastAsia"/>
          <w:sz w:val="28"/>
          <w:szCs w:val="28"/>
        </w:rPr>
        <w:t>(</w:t>
      </w:r>
      <w:r w:rsidR="00B36E47" w:rsidRPr="00B16715">
        <w:rPr>
          <w:rFonts w:eastAsiaTheme="minorEastAsia"/>
          <w:sz w:val="28"/>
          <w:szCs w:val="28"/>
        </w:rPr>
        <w:t>услуг</w:t>
      </w:r>
      <w:r w:rsidR="00B36E47">
        <w:rPr>
          <w:rFonts w:eastAsiaTheme="minorEastAsia"/>
          <w:sz w:val="28"/>
          <w:szCs w:val="28"/>
        </w:rPr>
        <w:t>и</w:t>
      </w:r>
      <w:r w:rsidR="00B36E47" w:rsidRPr="00B16715">
        <w:rPr>
          <w:rFonts w:eastAsiaTheme="minorEastAsia"/>
          <w:sz w:val="28"/>
          <w:szCs w:val="28"/>
        </w:rPr>
        <w:t xml:space="preserve"> по разработке проектно-сметной документации на «выполнение всего комплекса работ по текущему ремонту улично-дорожной сети и искусственных сооружений на ул. Кочечумская</w:t>
      </w:r>
      <w:r w:rsidR="00B36E47">
        <w:rPr>
          <w:rFonts w:eastAsiaTheme="minorEastAsia"/>
          <w:sz w:val="28"/>
          <w:szCs w:val="28"/>
        </w:rPr>
        <w:t>,</w:t>
      </w:r>
      <w:r w:rsidR="00B36E47" w:rsidRPr="00B16715">
        <w:rPr>
          <w:rFonts w:eastAsiaTheme="minorEastAsia"/>
          <w:sz w:val="28"/>
          <w:szCs w:val="28"/>
        </w:rPr>
        <w:t xml:space="preserve"> ул. Набережная</w:t>
      </w:r>
      <w:r w:rsidR="00B36E47">
        <w:rPr>
          <w:rFonts w:eastAsiaTheme="minorEastAsia"/>
          <w:sz w:val="28"/>
          <w:szCs w:val="28"/>
        </w:rPr>
        <w:t>,</w:t>
      </w:r>
      <w:r w:rsidR="00B36E47" w:rsidRPr="00B16715">
        <w:rPr>
          <w:rFonts w:eastAsiaTheme="minorEastAsia"/>
          <w:sz w:val="28"/>
          <w:szCs w:val="28"/>
        </w:rPr>
        <w:t xml:space="preserve"> ул. Красноярская</w:t>
      </w:r>
      <w:r w:rsidR="00B36E47">
        <w:rPr>
          <w:rFonts w:eastAsiaTheme="minorEastAsia"/>
          <w:sz w:val="28"/>
          <w:szCs w:val="28"/>
        </w:rPr>
        <w:t xml:space="preserve">, </w:t>
      </w:r>
      <w:r w:rsidR="00B36E47" w:rsidRPr="00B16715">
        <w:rPr>
          <w:rFonts w:eastAsiaTheme="minorEastAsia"/>
          <w:sz w:val="28"/>
          <w:szCs w:val="28"/>
        </w:rPr>
        <w:t>ул. Колхозная</w:t>
      </w:r>
      <w:r w:rsidR="00B36E47">
        <w:rPr>
          <w:rFonts w:eastAsiaTheme="minorEastAsia"/>
          <w:sz w:val="28"/>
          <w:szCs w:val="28"/>
        </w:rPr>
        <w:t xml:space="preserve">, </w:t>
      </w:r>
      <w:r w:rsidR="00B36E47" w:rsidRPr="00B16715">
        <w:rPr>
          <w:rFonts w:eastAsiaTheme="minorEastAsia"/>
          <w:sz w:val="28"/>
          <w:szCs w:val="28"/>
        </w:rPr>
        <w:t>ул. Школьная</w:t>
      </w:r>
      <w:r w:rsidR="00B36E47">
        <w:rPr>
          <w:rFonts w:eastAsiaTheme="minorEastAsia"/>
          <w:sz w:val="28"/>
          <w:szCs w:val="28"/>
        </w:rPr>
        <w:t xml:space="preserve">, </w:t>
      </w:r>
      <w:r w:rsidR="00B36E47" w:rsidRPr="00B16715">
        <w:rPr>
          <w:rFonts w:eastAsiaTheme="minorEastAsia"/>
          <w:sz w:val="28"/>
          <w:szCs w:val="28"/>
        </w:rPr>
        <w:t>в п. Тура</w:t>
      </w:r>
      <w:r w:rsidR="00B36E47">
        <w:rPr>
          <w:rFonts w:eastAsiaTheme="minorEastAsia"/>
          <w:sz w:val="28"/>
          <w:szCs w:val="28"/>
        </w:rPr>
        <w:t xml:space="preserve">, </w:t>
      </w:r>
      <w:r w:rsidR="00B36E47" w:rsidRPr="004C3741">
        <w:rPr>
          <w:rFonts w:eastAsiaTheme="minorEastAsia"/>
          <w:sz w:val="28"/>
          <w:szCs w:val="28"/>
        </w:rPr>
        <w:t xml:space="preserve"> </w:t>
      </w:r>
      <w:r w:rsidR="00B36E47">
        <w:rPr>
          <w:rFonts w:eastAsiaTheme="minorEastAsia"/>
          <w:sz w:val="28"/>
          <w:szCs w:val="28"/>
        </w:rPr>
        <w:t xml:space="preserve">а так же за </w:t>
      </w:r>
      <w:r w:rsidR="00B36E47" w:rsidRPr="00B16715">
        <w:rPr>
          <w:rFonts w:eastAsiaTheme="minorEastAsia"/>
          <w:sz w:val="28"/>
          <w:szCs w:val="28"/>
        </w:rPr>
        <w:t>выполнение всего комплекса работ по текущему ремонту улично-дорожной сети и искусственных сооружений на ул. Колхозная в п.Тура</w:t>
      </w:r>
      <w:r w:rsidR="00B36E47">
        <w:rPr>
          <w:rFonts w:eastAsiaTheme="minorEastAsia"/>
          <w:sz w:val="28"/>
          <w:szCs w:val="28"/>
        </w:rPr>
        <w:t xml:space="preserve">) </w:t>
      </w:r>
      <w:r w:rsidRPr="00E906EA">
        <w:rPr>
          <w:rFonts w:eastAsiaTheme="minorEastAsia"/>
          <w:sz w:val="28"/>
          <w:szCs w:val="28"/>
        </w:rPr>
        <w:t>на общую сумму 3 378 570,00 руб</w:t>
      </w:r>
      <w:r w:rsidR="00EB3AF8" w:rsidRPr="00E906EA">
        <w:rPr>
          <w:rFonts w:eastAsiaTheme="minorEastAsia"/>
          <w:sz w:val="28"/>
          <w:szCs w:val="28"/>
        </w:rPr>
        <w:t>. Исполнение по данным контрактам составило 3 378 570,0 руб. или 100,0%.</w:t>
      </w:r>
      <w:r w:rsidR="00233D1D">
        <w:rPr>
          <w:rFonts w:eastAsiaTheme="minorEastAsia"/>
          <w:sz w:val="28"/>
          <w:szCs w:val="28"/>
        </w:rPr>
        <w:t xml:space="preserve"> </w:t>
      </w:r>
    </w:p>
    <w:p w14:paraId="5A770218" w14:textId="77777777" w:rsidR="00ED5C23" w:rsidRPr="00B16715" w:rsidRDefault="00ED5C23" w:rsidP="00ED5C23">
      <w:pPr>
        <w:pStyle w:val="a3"/>
        <w:ind w:firstLine="567"/>
        <w:jc w:val="both"/>
        <w:rPr>
          <w:rFonts w:ascii="Times New Roman" w:hAnsi="Times New Roman" w:cs="Times New Roman"/>
          <w:sz w:val="28"/>
          <w:szCs w:val="28"/>
          <w:lang w:eastAsia="ru-RU"/>
        </w:rPr>
      </w:pPr>
      <w:r w:rsidRPr="00B16715">
        <w:rPr>
          <w:rFonts w:ascii="Times New Roman" w:hAnsi="Times New Roman" w:cs="Times New Roman"/>
          <w:b/>
          <w:sz w:val="28"/>
          <w:szCs w:val="28"/>
          <w:lang w:eastAsia="ru-RU"/>
        </w:rPr>
        <w:t>В нарушение</w:t>
      </w:r>
      <w:r w:rsidRPr="00B16715">
        <w:rPr>
          <w:rFonts w:ascii="Times New Roman" w:hAnsi="Times New Roman" w:cs="Times New Roman"/>
          <w:sz w:val="28"/>
          <w:szCs w:val="28"/>
          <w:lang w:eastAsia="ru-RU"/>
        </w:rPr>
        <w:t xml:space="preserve"> пункта 3.1 статьи 86 Бюджетного кодекса Российской Федерации от 31.07.1998 №145-ФЗ исполнение работ по ремонту улично-дорожной сети сельского поселения поселок Тура осуществлялось за счет средств дорожного фонда Эвенкийского муниципального района, а следовало выполнять за счет иного межбюджетного трансферта, передаваемого из бюджета поселка Тура.</w:t>
      </w:r>
    </w:p>
    <w:p w14:paraId="4BCD1948" w14:textId="77777777" w:rsidR="00ED5C23" w:rsidRDefault="00ED5C23" w:rsidP="00536E1D">
      <w:pPr>
        <w:tabs>
          <w:tab w:val="left" w:pos="567"/>
        </w:tabs>
        <w:ind w:firstLine="567"/>
        <w:jc w:val="both"/>
        <w:rPr>
          <w:rFonts w:eastAsiaTheme="minorEastAsia"/>
          <w:sz w:val="28"/>
          <w:szCs w:val="28"/>
        </w:rPr>
      </w:pPr>
    </w:p>
    <w:p w14:paraId="47D5E780" w14:textId="588F31BA" w:rsidR="00536E1D" w:rsidRPr="00E906EA" w:rsidRDefault="00263BE6" w:rsidP="00233D1D">
      <w:pPr>
        <w:tabs>
          <w:tab w:val="left" w:pos="567"/>
          <w:tab w:val="left" w:pos="851"/>
        </w:tabs>
        <w:jc w:val="both"/>
        <w:rPr>
          <w:rFonts w:eastAsiaTheme="minorEastAsia"/>
          <w:sz w:val="28"/>
          <w:szCs w:val="28"/>
        </w:rPr>
      </w:pPr>
      <w:r w:rsidRPr="00E906EA">
        <w:rPr>
          <w:rFonts w:eastAsiaTheme="minorEastAsia"/>
          <w:sz w:val="28"/>
          <w:szCs w:val="28"/>
        </w:rPr>
        <w:tab/>
      </w:r>
      <w:r w:rsidRPr="00233D1D">
        <w:rPr>
          <w:rFonts w:eastAsiaTheme="minorEastAsia"/>
          <w:b/>
          <w:sz w:val="28"/>
          <w:szCs w:val="28"/>
        </w:rPr>
        <w:t>2.</w:t>
      </w:r>
      <w:r w:rsidRPr="00E906EA">
        <w:rPr>
          <w:rFonts w:eastAsiaTheme="minorEastAsia"/>
          <w:sz w:val="28"/>
          <w:szCs w:val="28"/>
        </w:rPr>
        <w:t xml:space="preserve"> </w:t>
      </w:r>
      <w:r w:rsidRPr="00E906EA">
        <w:rPr>
          <w:color w:val="000000" w:themeColor="text1"/>
          <w:sz w:val="28"/>
          <w:szCs w:val="28"/>
        </w:rPr>
        <w:t xml:space="preserve">Распределение межбюджетных трансфертов бюджетам </w:t>
      </w:r>
      <w:r w:rsidRPr="00E906EA">
        <w:rPr>
          <w:bCs/>
          <w:sz w:val="28"/>
          <w:szCs w:val="28"/>
        </w:rPr>
        <w:t>муниципальных образований Эвенкийского муниципального района на содержание автомобильных дорог общего пользования местного значения за счет средств дорожного фонда Эвенкийского муниципального района и исполнение представлено</w:t>
      </w:r>
      <w:r w:rsidR="00642EDE" w:rsidRPr="00E906EA">
        <w:rPr>
          <w:bCs/>
          <w:sz w:val="28"/>
          <w:szCs w:val="28"/>
        </w:rPr>
        <w:t xml:space="preserve"> следующим образом:</w:t>
      </w:r>
    </w:p>
    <w:tbl>
      <w:tblPr>
        <w:tblStyle w:val="a6"/>
        <w:tblW w:w="0" w:type="auto"/>
        <w:tblInd w:w="108" w:type="dxa"/>
        <w:tblLook w:val="04A0" w:firstRow="1" w:lastRow="0" w:firstColumn="1" w:lastColumn="0" w:noHBand="0" w:noVBand="1"/>
      </w:tblPr>
      <w:tblGrid>
        <w:gridCol w:w="2552"/>
        <w:gridCol w:w="2551"/>
        <w:gridCol w:w="2127"/>
        <w:gridCol w:w="2126"/>
      </w:tblGrid>
      <w:tr w:rsidR="00642EDE" w:rsidRPr="00E906EA" w14:paraId="5467D65A" w14:textId="77777777" w:rsidTr="001D2901">
        <w:tc>
          <w:tcPr>
            <w:tcW w:w="2552" w:type="dxa"/>
            <w:vAlign w:val="center"/>
          </w:tcPr>
          <w:p w14:paraId="7F0D757D" w14:textId="77777777" w:rsidR="00642EDE" w:rsidRPr="00E906EA" w:rsidRDefault="00642EDE" w:rsidP="00FB0D4D">
            <w:pPr>
              <w:ind w:left="-220" w:right="-94"/>
              <w:jc w:val="center"/>
              <w:rPr>
                <w:bCs/>
                <w:sz w:val="18"/>
                <w:szCs w:val="18"/>
              </w:rPr>
            </w:pPr>
            <w:r w:rsidRPr="00E906EA">
              <w:rPr>
                <w:bCs/>
                <w:sz w:val="18"/>
                <w:szCs w:val="18"/>
              </w:rPr>
              <w:t xml:space="preserve">Наименование </w:t>
            </w:r>
          </w:p>
          <w:p w14:paraId="42612A8E" w14:textId="77777777" w:rsidR="00642EDE" w:rsidRPr="00E906EA" w:rsidRDefault="00642EDE" w:rsidP="00FB0D4D">
            <w:pPr>
              <w:ind w:left="-78" w:right="-94"/>
              <w:jc w:val="center"/>
              <w:rPr>
                <w:bCs/>
                <w:sz w:val="18"/>
                <w:szCs w:val="18"/>
              </w:rPr>
            </w:pPr>
            <w:r w:rsidRPr="00E906EA">
              <w:rPr>
                <w:bCs/>
                <w:sz w:val="18"/>
                <w:szCs w:val="18"/>
              </w:rPr>
              <w:t>муниципального образования</w:t>
            </w:r>
          </w:p>
        </w:tc>
        <w:tc>
          <w:tcPr>
            <w:tcW w:w="2551" w:type="dxa"/>
            <w:vAlign w:val="center"/>
          </w:tcPr>
          <w:p w14:paraId="468790B5" w14:textId="77777777" w:rsidR="001D2901" w:rsidRDefault="00642EDE" w:rsidP="00FB0D4D">
            <w:pPr>
              <w:ind w:right="-1"/>
              <w:jc w:val="center"/>
              <w:rPr>
                <w:bCs/>
                <w:sz w:val="18"/>
                <w:szCs w:val="18"/>
              </w:rPr>
            </w:pPr>
            <w:r w:rsidRPr="00E906EA">
              <w:rPr>
                <w:bCs/>
                <w:sz w:val="18"/>
                <w:szCs w:val="18"/>
              </w:rPr>
              <w:t xml:space="preserve">Утверждено Решением </w:t>
            </w:r>
          </w:p>
          <w:p w14:paraId="24AA6407" w14:textId="59C73AD5" w:rsidR="00642EDE" w:rsidRPr="00E906EA" w:rsidRDefault="00642EDE" w:rsidP="00FB0D4D">
            <w:pPr>
              <w:ind w:right="-1"/>
              <w:jc w:val="center"/>
              <w:rPr>
                <w:bCs/>
                <w:sz w:val="18"/>
                <w:szCs w:val="18"/>
              </w:rPr>
            </w:pPr>
            <w:r w:rsidRPr="00E906EA">
              <w:rPr>
                <w:bCs/>
                <w:sz w:val="18"/>
                <w:szCs w:val="18"/>
              </w:rPr>
              <w:t>на 2023 год</w:t>
            </w:r>
          </w:p>
        </w:tc>
        <w:tc>
          <w:tcPr>
            <w:tcW w:w="2127" w:type="dxa"/>
            <w:vAlign w:val="center"/>
          </w:tcPr>
          <w:p w14:paraId="37CC1D3C" w14:textId="77777777" w:rsidR="00642EDE" w:rsidRPr="00E906EA" w:rsidRDefault="00642EDE" w:rsidP="00FB0D4D">
            <w:pPr>
              <w:ind w:right="-1"/>
              <w:jc w:val="center"/>
              <w:rPr>
                <w:bCs/>
                <w:sz w:val="18"/>
                <w:szCs w:val="18"/>
              </w:rPr>
            </w:pPr>
            <w:r w:rsidRPr="00E906EA">
              <w:rPr>
                <w:bCs/>
                <w:sz w:val="18"/>
                <w:szCs w:val="18"/>
              </w:rPr>
              <w:t>Исполнено за 2023 год</w:t>
            </w:r>
          </w:p>
        </w:tc>
        <w:tc>
          <w:tcPr>
            <w:tcW w:w="2126" w:type="dxa"/>
            <w:vAlign w:val="center"/>
          </w:tcPr>
          <w:p w14:paraId="2C8A6595" w14:textId="77777777" w:rsidR="00642EDE" w:rsidRPr="00E906EA" w:rsidRDefault="00642EDE" w:rsidP="00FB0D4D">
            <w:pPr>
              <w:ind w:right="-1"/>
              <w:jc w:val="center"/>
              <w:rPr>
                <w:bCs/>
                <w:sz w:val="18"/>
                <w:szCs w:val="18"/>
              </w:rPr>
            </w:pPr>
            <w:r w:rsidRPr="00E906EA">
              <w:rPr>
                <w:bCs/>
                <w:sz w:val="18"/>
                <w:szCs w:val="18"/>
              </w:rPr>
              <w:t>% исполнения</w:t>
            </w:r>
          </w:p>
        </w:tc>
      </w:tr>
      <w:tr w:rsidR="00642EDE" w:rsidRPr="00E906EA" w14:paraId="47E6523A" w14:textId="77777777" w:rsidTr="001D2901">
        <w:tc>
          <w:tcPr>
            <w:tcW w:w="2552" w:type="dxa"/>
          </w:tcPr>
          <w:p w14:paraId="2E9710A4" w14:textId="77777777" w:rsidR="00642EDE" w:rsidRPr="00E906EA" w:rsidRDefault="00642EDE" w:rsidP="00FB0D4D">
            <w:pPr>
              <w:ind w:right="-1"/>
              <w:jc w:val="center"/>
              <w:rPr>
                <w:bCs/>
                <w:sz w:val="20"/>
                <w:szCs w:val="20"/>
              </w:rPr>
            </w:pPr>
            <w:r w:rsidRPr="00E906EA">
              <w:rPr>
                <w:bCs/>
                <w:sz w:val="20"/>
                <w:szCs w:val="20"/>
              </w:rPr>
              <w:t>п.Тура</w:t>
            </w:r>
          </w:p>
        </w:tc>
        <w:tc>
          <w:tcPr>
            <w:tcW w:w="2551" w:type="dxa"/>
          </w:tcPr>
          <w:p w14:paraId="7466242A" w14:textId="77777777" w:rsidR="00642EDE" w:rsidRPr="00E906EA" w:rsidRDefault="00642EDE" w:rsidP="00FB0D4D">
            <w:pPr>
              <w:ind w:right="-1"/>
              <w:jc w:val="center"/>
              <w:rPr>
                <w:bCs/>
                <w:sz w:val="20"/>
                <w:szCs w:val="20"/>
              </w:rPr>
            </w:pPr>
            <w:r w:rsidRPr="00E906EA">
              <w:rPr>
                <w:bCs/>
                <w:sz w:val="20"/>
                <w:szCs w:val="20"/>
              </w:rPr>
              <w:t>11 504,0</w:t>
            </w:r>
          </w:p>
        </w:tc>
        <w:tc>
          <w:tcPr>
            <w:tcW w:w="2127" w:type="dxa"/>
          </w:tcPr>
          <w:p w14:paraId="0D864F21" w14:textId="77777777" w:rsidR="00642EDE" w:rsidRPr="00E906EA" w:rsidRDefault="00642EDE" w:rsidP="00FB0D4D">
            <w:pPr>
              <w:ind w:right="-1"/>
              <w:jc w:val="center"/>
              <w:rPr>
                <w:bCs/>
                <w:sz w:val="20"/>
                <w:szCs w:val="20"/>
              </w:rPr>
            </w:pPr>
            <w:r w:rsidRPr="00E906EA">
              <w:rPr>
                <w:bCs/>
                <w:sz w:val="20"/>
                <w:szCs w:val="20"/>
              </w:rPr>
              <w:t>11 504,0</w:t>
            </w:r>
          </w:p>
        </w:tc>
        <w:tc>
          <w:tcPr>
            <w:tcW w:w="2126" w:type="dxa"/>
          </w:tcPr>
          <w:p w14:paraId="74965FCE" w14:textId="77777777" w:rsidR="00642EDE" w:rsidRPr="00E906EA" w:rsidRDefault="00642EDE" w:rsidP="00FB0D4D">
            <w:pPr>
              <w:ind w:right="-1"/>
              <w:jc w:val="center"/>
              <w:rPr>
                <w:bCs/>
                <w:sz w:val="20"/>
                <w:szCs w:val="20"/>
              </w:rPr>
            </w:pPr>
            <w:r w:rsidRPr="00E906EA">
              <w:rPr>
                <w:bCs/>
                <w:sz w:val="20"/>
                <w:szCs w:val="20"/>
              </w:rPr>
              <w:t>100,0</w:t>
            </w:r>
          </w:p>
        </w:tc>
      </w:tr>
      <w:tr w:rsidR="00642EDE" w:rsidRPr="00E906EA" w14:paraId="1E26EB01" w14:textId="77777777" w:rsidTr="001D2901">
        <w:tc>
          <w:tcPr>
            <w:tcW w:w="2552" w:type="dxa"/>
          </w:tcPr>
          <w:p w14:paraId="69ED6697" w14:textId="77777777" w:rsidR="00642EDE" w:rsidRPr="00E906EA" w:rsidRDefault="00642EDE" w:rsidP="00FB0D4D">
            <w:pPr>
              <w:ind w:right="-1"/>
              <w:jc w:val="center"/>
              <w:rPr>
                <w:bCs/>
                <w:sz w:val="20"/>
                <w:szCs w:val="20"/>
              </w:rPr>
            </w:pPr>
            <w:r w:rsidRPr="00E906EA">
              <w:rPr>
                <w:bCs/>
                <w:sz w:val="20"/>
                <w:szCs w:val="20"/>
              </w:rPr>
              <w:t>с.Байкит</w:t>
            </w:r>
          </w:p>
        </w:tc>
        <w:tc>
          <w:tcPr>
            <w:tcW w:w="2551" w:type="dxa"/>
          </w:tcPr>
          <w:p w14:paraId="5385A1CB" w14:textId="77777777" w:rsidR="00642EDE" w:rsidRPr="00E906EA" w:rsidRDefault="00642EDE" w:rsidP="00FB0D4D">
            <w:pPr>
              <w:ind w:right="-1"/>
              <w:jc w:val="center"/>
              <w:rPr>
                <w:bCs/>
                <w:sz w:val="20"/>
                <w:szCs w:val="20"/>
              </w:rPr>
            </w:pPr>
            <w:r w:rsidRPr="00E906EA">
              <w:rPr>
                <w:bCs/>
                <w:sz w:val="20"/>
                <w:szCs w:val="20"/>
              </w:rPr>
              <w:t>9 388,3</w:t>
            </w:r>
          </w:p>
        </w:tc>
        <w:tc>
          <w:tcPr>
            <w:tcW w:w="2127" w:type="dxa"/>
          </w:tcPr>
          <w:p w14:paraId="489CDB03" w14:textId="77777777" w:rsidR="00642EDE" w:rsidRPr="00E906EA" w:rsidRDefault="00642EDE" w:rsidP="00FB0D4D">
            <w:pPr>
              <w:ind w:right="-1"/>
              <w:jc w:val="center"/>
              <w:rPr>
                <w:bCs/>
                <w:sz w:val="20"/>
                <w:szCs w:val="20"/>
              </w:rPr>
            </w:pPr>
            <w:r w:rsidRPr="00E906EA">
              <w:rPr>
                <w:bCs/>
                <w:sz w:val="20"/>
                <w:szCs w:val="20"/>
              </w:rPr>
              <w:t>9 388,3</w:t>
            </w:r>
          </w:p>
        </w:tc>
        <w:tc>
          <w:tcPr>
            <w:tcW w:w="2126" w:type="dxa"/>
          </w:tcPr>
          <w:p w14:paraId="448ADC01" w14:textId="77777777" w:rsidR="00642EDE" w:rsidRPr="00E906EA" w:rsidRDefault="00642EDE" w:rsidP="00FB0D4D">
            <w:pPr>
              <w:ind w:right="-1"/>
              <w:jc w:val="center"/>
              <w:rPr>
                <w:bCs/>
                <w:sz w:val="20"/>
                <w:szCs w:val="20"/>
              </w:rPr>
            </w:pPr>
            <w:r w:rsidRPr="00E906EA">
              <w:rPr>
                <w:bCs/>
                <w:sz w:val="20"/>
                <w:szCs w:val="20"/>
              </w:rPr>
              <w:t>100,0</w:t>
            </w:r>
          </w:p>
        </w:tc>
      </w:tr>
      <w:tr w:rsidR="00642EDE" w:rsidRPr="00E906EA" w14:paraId="15CEA2A5" w14:textId="77777777" w:rsidTr="001D2901">
        <w:tc>
          <w:tcPr>
            <w:tcW w:w="2552" w:type="dxa"/>
          </w:tcPr>
          <w:p w14:paraId="56125AA1" w14:textId="77777777" w:rsidR="00642EDE" w:rsidRPr="00E906EA" w:rsidRDefault="00642EDE" w:rsidP="00FB0D4D">
            <w:pPr>
              <w:ind w:right="-1"/>
              <w:jc w:val="center"/>
              <w:rPr>
                <w:bCs/>
                <w:sz w:val="20"/>
                <w:szCs w:val="20"/>
              </w:rPr>
            </w:pPr>
            <w:r w:rsidRPr="00E906EA">
              <w:rPr>
                <w:bCs/>
                <w:sz w:val="20"/>
                <w:szCs w:val="20"/>
              </w:rPr>
              <w:t>с.Ванавара</w:t>
            </w:r>
          </w:p>
        </w:tc>
        <w:tc>
          <w:tcPr>
            <w:tcW w:w="2551" w:type="dxa"/>
          </w:tcPr>
          <w:p w14:paraId="192BC774" w14:textId="77777777" w:rsidR="00642EDE" w:rsidRPr="00E906EA" w:rsidRDefault="00642EDE" w:rsidP="00FB0D4D">
            <w:pPr>
              <w:ind w:right="-1"/>
              <w:jc w:val="center"/>
              <w:rPr>
                <w:bCs/>
                <w:sz w:val="20"/>
                <w:szCs w:val="20"/>
              </w:rPr>
            </w:pPr>
            <w:r w:rsidRPr="00E906EA">
              <w:rPr>
                <w:bCs/>
                <w:sz w:val="20"/>
                <w:szCs w:val="20"/>
              </w:rPr>
              <w:t>12 165,2</w:t>
            </w:r>
          </w:p>
        </w:tc>
        <w:tc>
          <w:tcPr>
            <w:tcW w:w="2127" w:type="dxa"/>
          </w:tcPr>
          <w:p w14:paraId="3F8F755F" w14:textId="77777777" w:rsidR="00642EDE" w:rsidRPr="00E906EA" w:rsidRDefault="00642EDE" w:rsidP="00FB0D4D">
            <w:pPr>
              <w:ind w:right="-1"/>
              <w:jc w:val="center"/>
              <w:rPr>
                <w:bCs/>
                <w:sz w:val="20"/>
                <w:szCs w:val="20"/>
              </w:rPr>
            </w:pPr>
            <w:r w:rsidRPr="00E906EA">
              <w:rPr>
                <w:bCs/>
                <w:sz w:val="20"/>
                <w:szCs w:val="20"/>
              </w:rPr>
              <w:t>12 165,2</w:t>
            </w:r>
          </w:p>
        </w:tc>
        <w:tc>
          <w:tcPr>
            <w:tcW w:w="2126" w:type="dxa"/>
          </w:tcPr>
          <w:p w14:paraId="7D969B3E" w14:textId="77777777" w:rsidR="00642EDE" w:rsidRPr="00E906EA" w:rsidRDefault="00642EDE" w:rsidP="00FB0D4D">
            <w:pPr>
              <w:ind w:right="-1"/>
              <w:jc w:val="center"/>
              <w:rPr>
                <w:bCs/>
                <w:sz w:val="20"/>
                <w:szCs w:val="20"/>
              </w:rPr>
            </w:pPr>
            <w:r w:rsidRPr="00E906EA">
              <w:rPr>
                <w:bCs/>
                <w:sz w:val="20"/>
                <w:szCs w:val="20"/>
              </w:rPr>
              <w:t>100,0</w:t>
            </w:r>
          </w:p>
        </w:tc>
      </w:tr>
      <w:tr w:rsidR="00642EDE" w:rsidRPr="00E906EA" w14:paraId="31BBA6CE" w14:textId="77777777" w:rsidTr="001D2901">
        <w:tc>
          <w:tcPr>
            <w:tcW w:w="2552" w:type="dxa"/>
          </w:tcPr>
          <w:p w14:paraId="33425701" w14:textId="77777777" w:rsidR="00642EDE" w:rsidRPr="00E906EA" w:rsidRDefault="00642EDE" w:rsidP="00FB0D4D">
            <w:pPr>
              <w:ind w:right="-1"/>
              <w:jc w:val="center"/>
              <w:rPr>
                <w:b/>
                <w:sz w:val="20"/>
                <w:szCs w:val="20"/>
              </w:rPr>
            </w:pPr>
            <w:r w:rsidRPr="00E906EA">
              <w:rPr>
                <w:b/>
                <w:sz w:val="20"/>
                <w:szCs w:val="20"/>
              </w:rPr>
              <w:t>Всего</w:t>
            </w:r>
          </w:p>
        </w:tc>
        <w:tc>
          <w:tcPr>
            <w:tcW w:w="2551" w:type="dxa"/>
          </w:tcPr>
          <w:p w14:paraId="13108AA5" w14:textId="77777777" w:rsidR="00642EDE" w:rsidRPr="00E906EA" w:rsidRDefault="00642EDE" w:rsidP="00FB0D4D">
            <w:pPr>
              <w:ind w:right="-1"/>
              <w:jc w:val="center"/>
              <w:rPr>
                <w:b/>
                <w:sz w:val="20"/>
                <w:szCs w:val="20"/>
              </w:rPr>
            </w:pPr>
            <w:r w:rsidRPr="00E906EA">
              <w:rPr>
                <w:b/>
                <w:sz w:val="20"/>
                <w:szCs w:val="20"/>
              </w:rPr>
              <w:t>33 057,5</w:t>
            </w:r>
          </w:p>
        </w:tc>
        <w:tc>
          <w:tcPr>
            <w:tcW w:w="2127" w:type="dxa"/>
          </w:tcPr>
          <w:p w14:paraId="7CA3A824" w14:textId="77777777" w:rsidR="00642EDE" w:rsidRPr="00E906EA" w:rsidRDefault="00642EDE" w:rsidP="00FB0D4D">
            <w:pPr>
              <w:ind w:right="-1"/>
              <w:jc w:val="center"/>
              <w:rPr>
                <w:b/>
                <w:sz w:val="20"/>
                <w:szCs w:val="20"/>
              </w:rPr>
            </w:pPr>
            <w:r w:rsidRPr="00E906EA">
              <w:rPr>
                <w:b/>
                <w:sz w:val="20"/>
                <w:szCs w:val="20"/>
              </w:rPr>
              <w:t>33 057,5</w:t>
            </w:r>
          </w:p>
        </w:tc>
        <w:tc>
          <w:tcPr>
            <w:tcW w:w="2126" w:type="dxa"/>
          </w:tcPr>
          <w:p w14:paraId="2D7662DE" w14:textId="77777777" w:rsidR="00642EDE" w:rsidRPr="00E906EA" w:rsidRDefault="00642EDE" w:rsidP="00FB0D4D">
            <w:pPr>
              <w:ind w:right="-1"/>
              <w:jc w:val="center"/>
              <w:rPr>
                <w:b/>
                <w:sz w:val="20"/>
                <w:szCs w:val="20"/>
              </w:rPr>
            </w:pPr>
            <w:r w:rsidRPr="00E906EA">
              <w:rPr>
                <w:b/>
                <w:sz w:val="20"/>
                <w:szCs w:val="20"/>
              </w:rPr>
              <w:t>100,0</w:t>
            </w:r>
          </w:p>
        </w:tc>
      </w:tr>
    </w:tbl>
    <w:p w14:paraId="7B48A3DE" w14:textId="06FB039B" w:rsidR="00536E1D" w:rsidRPr="00E906EA" w:rsidRDefault="00536E1D" w:rsidP="00536E1D">
      <w:pPr>
        <w:tabs>
          <w:tab w:val="left" w:pos="567"/>
        </w:tabs>
        <w:jc w:val="both"/>
        <w:rPr>
          <w:rFonts w:eastAsiaTheme="minorEastAsia"/>
          <w:sz w:val="28"/>
          <w:szCs w:val="28"/>
        </w:rPr>
      </w:pPr>
    </w:p>
    <w:p w14:paraId="66C611D2" w14:textId="1D714F2E" w:rsidR="00642EDE" w:rsidRPr="00E906EA" w:rsidRDefault="00AC16EF" w:rsidP="00233D1D">
      <w:pPr>
        <w:tabs>
          <w:tab w:val="left" w:pos="567"/>
        </w:tabs>
        <w:ind w:firstLine="567"/>
        <w:jc w:val="both"/>
        <w:rPr>
          <w:sz w:val="28"/>
          <w:szCs w:val="28"/>
        </w:rPr>
      </w:pPr>
      <w:r w:rsidRPr="00E906EA">
        <w:rPr>
          <w:rFonts w:eastAsiaTheme="minorEastAsia"/>
          <w:sz w:val="28"/>
          <w:szCs w:val="28"/>
        </w:rPr>
        <w:t xml:space="preserve">Предоставление межбюджетных трансфертов </w:t>
      </w:r>
      <w:r w:rsidR="006205AF" w:rsidRPr="00617D0A">
        <w:rPr>
          <w:bCs/>
          <w:sz w:val="28"/>
          <w:szCs w:val="28"/>
        </w:rPr>
        <w:t>на содержание автомобильных дорог общего пользования местного значения за счет средств дорожного фонда Эвенкийского муниципального района</w:t>
      </w:r>
      <w:r w:rsidR="006205AF" w:rsidRPr="00617D0A">
        <w:rPr>
          <w:rFonts w:eastAsiaTheme="minorEastAsia"/>
          <w:sz w:val="28"/>
          <w:szCs w:val="28"/>
        </w:rPr>
        <w:t xml:space="preserve"> </w:t>
      </w:r>
      <w:r w:rsidRPr="00617D0A">
        <w:rPr>
          <w:rFonts w:eastAsiaTheme="minorEastAsia"/>
          <w:sz w:val="28"/>
          <w:szCs w:val="28"/>
        </w:rPr>
        <w:t>осуществлялось</w:t>
      </w:r>
      <w:r w:rsidRPr="00E906EA">
        <w:rPr>
          <w:rFonts w:eastAsiaTheme="minorEastAsia"/>
          <w:sz w:val="28"/>
          <w:szCs w:val="28"/>
        </w:rPr>
        <w:t xml:space="preserve"> на основании заключенных соглашений между </w:t>
      </w:r>
      <w:r w:rsidRPr="00E906EA">
        <w:rPr>
          <w:sz w:val="28"/>
          <w:szCs w:val="28"/>
        </w:rPr>
        <w:t>Администрацией Эвенкийского муниципального района Красноярского края</w:t>
      </w:r>
      <w:r w:rsidR="00273CC8" w:rsidRPr="00E906EA">
        <w:rPr>
          <w:sz w:val="28"/>
          <w:szCs w:val="28"/>
        </w:rPr>
        <w:t xml:space="preserve"> и сельскими поселениями:</w:t>
      </w:r>
    </w:p>
    <w:p w14:paraId="762627BA" w14:textId="05D424DC" w:rsidR="00CC1739" w:rsidRPr="00E906EA" w:rsidRDefault="00CC1739" w:rsidP="00233D1D">
      <w:pPr>
        <w:ind w:right="-1" w:firstLine="567"/>
        <w:jc w:val="both"/>
        <w:rPr>
          <w:sz w:val="28"/>
          <w:szCs w:val="28"/>
        </w:rPr>
      </w:pPr>
      <w:r w:rsidRPr="00E906EA">
        <w:rPr>
          <w:sz w:val="28"/>
          <w:szCs w:val="28"/>
        </w:rPr>
        <w:t>Денежные средства по Соглашени</w:t>
      </w:r>
      <w:r w:rsidR="007741E4" w:rsidRPr="00E906EA">
        <w:rPr>
          <w:sz w:val="28"/>
          <w:szCs w:val="28"/>
        </w:rPr>
        <w:t>ям</w:t>
      </w:r>
      <w:r w:rsidRPr="00E906EA">
        <w:rPr>
          <w:sz w:val="28"/>
          <w:szCs w:val="28"/>
        </w:rPr>
        <w:t xml:space="preserve"> перечислены в полном объеме.</w:t>
      </w:r>
    </w:p>
    <w:p w14:paraId="5B795D8F" w14:textId="7473977F" w:rsidR="00383FB0" w:rsidRDefault="00AF3E5F" w:rsidP="00233D1D">
      <w:pPr>
        <w:tabs>
          <w:tab w:val="left" w:pos="567"/>
        </w:tabs>
        <w:ind w:firstLine="567"/>
        <w:jc w:val="both"/>
        <w:rPr>
          <w:sz w:val="28"/>
          <w:szCs w:val="20"/>
        </w:rPr>
      </w:pPr>
      <w:r w:rsidRPr="00E906EA">
        <w:rPr>
          <w:sz w:val="28"/>
          <w:szCs w:val="20"/>
        </w:rPr>
        <w:t>Администрации сельских поселений</w:t>
      </w:r>
      <w:r w:rsidR="000A083C" w:rsidRPr="00E906EA">
        <w:rPr>
          <w:sz w:val="28"/>
          <w:szCs w:val="20"/>
        </w:rPr>
        <w:t>,</w:t>
      </w:r>
      <w:r w:rsidRPr="00E906EA">
        <w:rPr>
          <w:sz w:val="28"/>
          <w:szCs w:val="20"/>
        </w:rPr>
        <w:t xml:space="preserve"> </w:t>
      </w:r>
      <w:r w:rsidR="008D436C" w:rsidRPr="00E906EA">
        <w:rPr>
          <w:sz w:val="28"/>
          <w:szCs w:val="20"/>
        </w:rPr>
        <w:t>с функцией муниципального заказчика</w:t>
      </w:r>
      <w:r w:rsidR="000A083C" w:rsidRPr="00E906EA">
        <w:rPr>
          <w:sz w:val="28"/>
          <w:szCs w:val="20"/>
        </w:rPr>
        <w:t>,</w:t>
      </w:r>
      <w:r w:rsidR="008D436C" w:rsidRPr="00E906EA">
        <w:rPr>
          <w:sz w:val="28"/>
          <w:szCs w:val="20"/>
        </w:rPr>
        <w:t xml:space="preserve"> </w:t>
      </w:r>
      <w:r w:rsidR="005F256F" w:rsidRPr="00E906EA">
        <w:rPr>
          <w:sz w:val="28"/>
          <w:szCs w:val="20"/>
        </w:rPr>
        <w:t>выполнение работ</w:t>
      </w:r>
      <w:r w:rsidR="000A083C" w:rsidRPr="00E906EA">
        <w:rPr>
          <w:sz w:val="28"/>
          <w:szCs w:val="20"/>
        </w:rPr>
        <w:t xml:space="preserve"> и выбор </w:t>
      </w:r>
      <w:r w:rsidR="00A96200" w:rsidRPr="00E906EA">
        <w:rPr>
          <w:sz w:val="28"/>
          <w:szCs w:val="20"/>
        </w:rPr>
        <w:t>исполнителей</w:t>
      </w:r>
      <w:r w:rsidR="005F256F" w:rsidRPr="00E906EA">
        <w:rPr>
          <w:sz w:val="28"/>
          <w:szCs w:val="20"/>
        </w:rPr>
        <w:t xml:space="preserve"> по содержанию и ремонту улично-дорожной сети </w:t>
      </w:r>
      <w:r w:rsidR="000B7B23" w:rsidRPr="00E906EA">
        <w:rPr>
          <w:sz w:val="28"/>
          <w:szCs w:val="20"/>
        </w:rPr>
        <w:t>осуществляли</w:t>
      </w:r>
      <w:r w:rsidR="005F256F" w:rsidRPr="00E906EA">
        <w:rPr>
          <w:sz w:val="28"/>
          <w:szCs w:val="20"/>
        </w:rPr>
        <w:t xml:space="preserve"> в </w:t>
      </w:r>
      <w:r w:rsidR="000B7B23" w:rsidRPr="00E906EA">
        <w:rPr>
          <w:sz w:val="28"/>
          <w:szCs w:val="20"/>
        </w:rPr>
        <w:t>соответствии</w:t>
      </w:r>
      <w:r w:rsidR="005F256F" w:rsidRPr="00E906EA">
        <w:rPr>
          <w:sz w:val="28"/>
          <w:szCs w:val="20"/>
        </w:rPr>
        <w:t xml:space="preserve"> с Федеральным законом </w:t>
      </w:r>
      <w:r w:rsidR="000B7B23" w:rsidRPr="00E906EA">
        <w:rPr>
          <w:sz w:val="28"/>
          <w:szCs w:val="20"/>
        </w:rPr>
        <w:t xml:space="preserve">от 05.04.2013 </w:t>
      </w:r>
      <w:r w:rsidR="000A083C" w:rsidRPr="00E906EA">
        <w:rPr>
          <w:sz w:val="28"/>
          <w:szCs w:val="20"/>
        </w:rPr>
        <w:t>№</w:t>
      </w:r>
      <w:r w:rsidR="000B7B23" w:rsidRPr="00E906EA">
        <w:rPr>
          <w:sz w:val="28"/>
          <w:szCs w:val="20"/>
        </w:rPr>
        <w:t>44-ФЗ «О контрактной системе в сфере закупок товаров, работ и услуг для обеспечения госуд</w:t>
      </w:r>
      <w:r w:rsidR="00233D1D">
        <w:rPr>
          <w:sz w:val="28"/>
          <w:szCs w:val="20"/>
        </w:rPr>
        <w:t>арственных и муниципальных нужд</w:t>
      </w:r>
      <w:r w:rsidR="000B7B23" w:rsidRPr="00E906EA">
        <w:rPr>
          <w:sz w:val="28"/>
          <w:szCs w:val="20"/>
        </w:rPr>
        <w:t>»</w:t>
      </w:r>
      <w:r w:rsidR="00233D1D">
        <w:rPr>
          <w:sz w:val="28"/>
          <w:szCs w:val="20"/>
        </w:rPr>
        <w:t xml:space="preserve">. </w:t>
      </w:r>
    </w:p>
    <w:p w14:paraId="72FE013C" w14:textId="15262B4D" w:rsidR="0050774C" w:rsidRDefault="00F82AEA" w:rsidP="00F82AEA">
      <w:pPr>
        <w:tabs>
          <w:tab w:val="left" w:pos="1276"/>
        </w:tabs>
        <w:ind w:firstLine="567"/>
        <w:jc w:val="both"/>
        <w:rPr>
          <w:rFonts w:eastAsia="Calibri"/>
          <w:sz w:val="28"/>
          <w:szCs w:val="28"/>
        </w:rPr>
      </w:pPr>
      <w:r w:rsidRPr="00D74698">
        <w:rPr>
          <w:sz w:val="28"/>
          <w:szCs w:val="28"/>
          <w:u w:val="single"/>
        </w:rPr>
        <w:t>Администрацией поселка Тура за период 2023 года</w:t>
      </w:r>
      <w:r w:rsidRPr="00CD1E6A">
        <w:rPr>
          <w:sz w:val="28"/>
          <w:szCs w:val="28"/>
        </w:rPr>
        <w:t xml:space="preserve"> на выполнение работы по содержанию улично-дорожной сети на территории поселка Тура </w:t>
      </w:r>
      <w:r w:rsidRPr="00CD1E6A">
        <w:rPr>
          <w:rFonts w:eastAsia="Calibri"/>
          <w:sz w:val="28"/>
          <w:szCs w:val="28"/>
        </w:rPr>
        <w:lastRenderedPageBreak/>
        <w:t xml:space="preserve">было заключено шесть муниципальных контрактов на </w:t>
      </w:r>
      <w:r w:rsidR="002C5A26">
        <w:rPr>
          <w:rFonts w:eastAsia="Calibri"/>
          <w:sz w:val="28"/>
          <w:szCs w:val="28"/>
        </w:rPr>
        <w:t>общую сумму 17 858 111,40 руб.</w:t>
      </w:r>
      <w:r w:rsidRPr="00CD1E6A">
        <w:rPr>
          <w:rFonts w:eastAsia="Calibri"/>
          <w:sz w:val="28"/>
          <w:szCs w:val="28"/>
        </w:rPr>
        <w:t>, из них</w:t>
      </w:r>
      <w:r w:rsidR="00CE269F">
        <w:rPr>
          <w:rFonts w:eastAsia="Calibri"/>
          <w:sz w:val="28"/>
          <w:szCs w:val="28"/>
        </w:rPr>
        <w:t>:</w:t>
      </w:r>
    </w:p>
    <w:p w14:paraId="64CF1940" w14:textId="3A377657" w:rsidR="00CE269F" w:rsidRDefault="002C5A26" w:rsidP="00CE269F">
      <w:pPr>
        <w:pStyle w:val="a5"/>
        <w:keepNext/>
        <w:keepLines/>
        <w:ind w:left="0" w:firstLine="567"/>
        <w:jc w:val="both"/>
        <w:rPr>
          <w:sz w:val="28"/>
          <w:szCs w:val="28"/>
        </w:rPr>
      </w:pPr>
      <w:r>
        <w:rPr>
          <w:sz w:val="28"/>
          <w:szCs w:val="28"/>
        </w:rPr>
        <w:t>- 6 342 587,38 руб.</w:t>
      </w:r>
      <w:r w:rsidR="00CE269F">
        <w:rPr>
          <w:sz w:val="28"/>
          <w:szCs w:val="28"/>
        </w:rPr>
        <w:t xml:space="preserve"> за счет средств местного бюджета поселка Тура;</w:t>
      </w:r>
    </w:p>
    <w:p w14:paraId="78089AD7" w14:textId="4D0C4C35" w:rsidR="00CE269F" w:rsidRDefault="002C5A26" w:rsidP="00CE269F">
      <w:pPr>
        <w:pStyle w:val="a5"/>
        <w:keepNext/>
        <w:keepLines/>
        <w:ind w:left="0" w:firstLine="567"/>
        <w:jc w:val="both"/>
        <w:rPr>
          <w:sz w:val="28"/>
          <w:szCs w:val="28"/>
        </w:rPr>
      </w:pPr>
      <w:r>
        <w:rPr>
          <w:sz w:val="28"/>
          <w:szCs w:val="28"/>
        </w:rPr>
        <w:t>- 11 504 020,00 руб.</w:t>
      </w:r>
      <w:r w:rsidR="00CE269F">
        <w:rPr>
          <w:sz w:val="28"/>
          <w:szCs w:val="28"/>
        </w:rPr>
        <w:t xml:space="preserve"> за счет средств районного бюджета;</w:t>
      </w:r>
    </w:p>
    <w:p w14:paraId="4C28BC36" w14:textId="2991DA10" w:rsidR="00B43BD7" w:rsidRPr="00B43BD7" w:rsidRDefault="002C5A26" w:rsidP="00B43BD7">
      <w:pPr>
        <w:pStyle w:val="a5"/>
        <w:keepNext/>
        <w:keepLines/>
        <w:ind w:left="0" w:firstLine="567"/>
        <w:jc w:val="both"/>
        <w:rPr>
          <w:sz w:val="28"/>
          <w:szCs w:val="28"/>
        </w:rPr>
      </w:pPr>
      <w:r>
        <w:rPr>
          <w:sz w:val="28"/>
          <w:szCs w:val="28"/>
        </w:rPr>
        <w:t>- 11 504,02 руб.</w:t>
      </w:r>
      <w:r w:rsidR="00CE269F">
        <w:rPr>
          <w:sz w:val="28"/>
          <w:szCs w:val="28"/>
        </w:rPr>
        <w:t xml:space="preserve"> софинансирование за счет местного бюджета.</w:t>
      </w:r>
    </w:p>
    <w:p w14:paraId="2AFB4D3C" w14:textId="7D0F0617" w:rsidR="0054760F" w:rsidRDefault="00AA368F" w:rsidP="00F82AEA">
      <w:pPr>
        <w:tabs>
          <w:tab w:val="left" w:pos="1276"/>
        </w:tabs>
        <w:ind w:firstLine="567"/>
        <w:jc w:val="both"/>
        <w:rPr>
          <w:rFonts w:eastAsia="Calibri"/>
          <w:sz w:val="28"/>
          <w:szCs w:val="28"/>
        </w:rPr>
      </w:pPr>
      <w:r>
        <w:rPr>
          <w:rFonts w:eastAsia="Calibri"/>
          <w:sz w:val="28"/>
          <w:szCs w:val="28"/>
        </w:rPr>
        <w:t>Произведена оплата</w:t>
      </w:r>
      <w:r w:rsidR="00B04EEE">
        <w:rPr>
          <w:rFonts w:eastAsia="Calibri"/>
          <w:sz w:val="28"/>
          <w:szCs w:val="28"/>
        </w:rPr>
        <w:t xml:space="preserve"> </w:t>
      </w:r>
      <w:r w:rsidR="00676178">
        <w:rPr>
          <w:rFonts w:eastAsia="Calibri"/>
          <w:sz w:val="28"/>
          <w:szCs w:val="28"/>
        </w:rPr>
        <w:t>следующих работ и услуг:</w:t>
      </w:r>
    </w:p>
    <w:p w14:paraId="343A3F5E" w14:textId="6A31C529" w:rsidR="00CE269F" w:rsidRDefault="00B04EEE" w:rsidP="00F82AEA">
      <w:pPr>
        <w:tabs>
          <w:tab w:val="left" w:pos="1276"/>
        </w:tabs>
        <w:ind w:firstLine="567"/>
        <w:jc w:val="both"/>
        <w:rPr>
          <w:rFonts w:eastAsia="Calibri"/>
          <w:sz w:val="28"/>
          <w:szCs w:val="28"/>
        </w:rPr>
      </w:pPr>
      <w:r>
        <w:rPr>
          <w:rFonts w:eastAsia="Calibri"/>
          <w:sz w:val="28"/>
          <w:szCs w:val="28"/>
        </w:rPr>
        <w:t xml:space="preserve">- </w:t>
      </w:r>
      <w:r w:rsidR="00527E15" w:rsidRPr="00CD1E6A">
        <w:rPr>
          <w:sz w:val="28"/>
          <w:szCs w:val="28"/>
        </w:rPr>
        <w:t>выполнение всего комплекса работ по содержанию тротуаров и автомобильных дорог общего пользования улично-дорожной сети посёлка Тура, в соответствии с техническим заданием</w:t>
      </w:r>
      <w:r w:rsidR="00676178">
        <w:rPr>
          <w:sz w:val="28"/>
          <w:szCs w:val="28"/>
        </w:rPr>
        <w:t>;</w:t>
      </w:r>
    </w:p>
    <w:p w14:paraId="1187E883" w14:textId="1265B0DB" w:rsidR="005230C0" w:rsidRDefault="00F82AEA" w:rsidP="00676178">
      <w:pPr>
        <w:tabs>
          <w:tab w:val="left" w:pos="1276"/>
        </w:tabs>
        <w:ind w:firstLine="567"/>
        <w:jc w:val="both"/>
        <w:rPr>
          <w:sz w:val="28"/>
          <w:szCs w:val="20"/>
        </w:rPr>
      </w:pPr>
      <w:r w:rsidRPr="00CD1E6A">
        <w:rPr>
          <w:rFonts w:eastAsia="Calibri"/>
          <w:sz w:val="28"/>
          <w:szCs w:val="28"/>
        </w:rPr>
        <w:t xml:space="preserve"> </w:t>
      </w:r>
      <w:r w:rsidR="00676178">
        <w:rPr>
          <w:rFonts w:eastAsia="Calibri"/>
          <w:sz w:val="28"/>
          <w:szCs w:val="28"/>
        </w:rPr>
        <w:t xml:space="preserve">- </w:t>
      </w:r>
      <w:r w:rsidR="00F81397">
        <w:rPr>
          <w:sz w:val="28"/>
          <w:szCs w:val="28"/>
        </w:rPr>
        <w:t>разработк</w:t>
      </w:r>
      <w:r w:rsidR="00676178">
        <w:rPr>
          <w:sz w:val="28"/>
          <w:szCs w:val="28"/>
        </w:rPr>
        <w:t>а</w:t>
      </w:r>
      <w:r w:rsidR="00F81397">
        <w:rPr>
          <w:sz w:val="28"/>
          <w:szCs w:val="28"/>
        </w:rPr>
        <w:t xml:space="preserve"> проектов организации дорожного движения для автомобильных дорог местного значения общего пользования, расположенных на территории муниципального образования сельского поселения посёлок Тура в соответствии с техническим заданием</w:t>
      </w:r>
      <w:r w:rsidR="00676178">
        <w:rPr>
          <w:sz w:val="28"/>
          <w:szCs w:val="28"/>
        </w:rPr>
        <w:t>;</w:t>
      </w:r>
    </w:p>
    <w:p w14:paraId="7640D1A3" w14:textId="623E77CE" w:rsidR="005230C0" w:rsidRDefault="00676178" w:rsidP="00233D1D">
      <w:pPr>
        <w:tabs>
          <w:tab w:val="left" w:pos="567"/>
        </w:tabs>
        <w:ind w:firstLine="567"/>
        <w:jc w:val="both"/>
        <w:rPr>
          <w:sz w:val="28"/>
          <w:szCs w:val="28"/>
        </w:rPr>
      </w:pPr>
      <w:r>
        <w:rPr>
          <w:sz w:val="28"/>
          <w:szCs w:val="28"/>
        </w:rPr>
        <w:t>-</w:t>
      </w:r>
      <w:r w:rsidR="00F81397">
        <w:rPr>
          <w:sz w:val="28"/>
          <w:szCs w:val="28"/>
        </w:rPr>
        <w:t xml:space="preserve"> диагностик</w:t>
      </w:r>
      <w:r>
        <w:rPr>
          <w:sz w:val="28"/>
          <w:szCs w:val="28"/>
        </w:rPr>
        <w:t>а</w:t>
      </w:r>
      <w:r w:rsidR="00F81397">
        <w:rPr>
          <w:sz w:val="28"/>
          <w:szCs w:val="28"/>
        </w:rPr>
        <w:t xml:space="preserve"> и оценка технического состояния автомобильных дорог общего пользования местного значения, расположенных на территории муниципального образования сельского поселения посёлок Тура Эвенкийского муниципального района Красноярского края в соответствии с техническим заданием</w:t>
      </w:r>
      <w:r>
        <w:rPr>
          <w:sz w:val="28"/>
          <w:szCs w:val="28"/>
        </w:rPr>
        <w:t>;</w:t>
      </w:r>
    </w:p>
    <w:p w14:paraId="4F503EA8" w14:textId="5A025B27" w:rsidR="00F81397" w:rsidRDefault="00676178" w:rsidP="00233D1D">
      <w:pPr>
        <w:tabs>
          <w:tab w:val="left" w:pos="567"/>
        </w:tabs>
        <w:ind w:firstLine="567"/>
        <w:jc w:val="both"/>
        <w:rPr>
          <w:sz w:val="28"/>
          <w:szCs w:val="28"/>
        </w:rPr>
      </w:pPr>
      <w:r>
        <w:rPr>
          <w:sz w:val="28"/>
          <w:szCs w:val="28"/>
        </w:rPr>
        <w:t xml:space="preserve">- </w:t>
      </w:r>
      <w:r w:rsidR="00F81397">
        <w:rPr>
          <w:sz w:val="28"/>
          <w:szCs w:val="28"/>
        </w:rPr>
        <w:t>выполнение электромонтажных работ по демонтажу-монтажу светодиодных светильников для освещения пешеходных переходов на автомобильных дорогах общего пользования по ул. Набережная, ул.Школьная, ул. Красноярская в соответствии с техническим заданием</w:t>
      </w:r>
      <w:r w:rsidR="00846600">
        <w:rPr>
          <w:sz w:val="28"/>
          <w:szCs w:val="28"/>
        </w:rPr>
        <w:t>;</w:t>
      </w:r>
    </w:p>
    <w:p w14:paraId="3486C6F6" w14:textId="46AD628A" w:rsidR="0054760F" w:rsidRDefault="00846600" w:rsidP="00233D1D">
      <w:pPr>
        <w:tabs>
          <w:tab w:val="left" w:pos="567"/>
        </w:tabs>
        <w:ind w:firstLine="567"/>
        <w:jc w:val="both"/>
        <w:rPr>
          <w:sz w:val="28"/>
          <w:szCs w:val="28"/>
        </w:rPr>
      </w:pPr>
      <w:r>
        <w:rPr>
          <w:sz w:val="28"/>
          <w:szCs w:val="28"/>
        </w:rPr>
        <w:t xml:space="preserve">- </w:t>
      </w:r>
      <w:r w:rsidR="0054760F">
        <w:rPr>
          <w:sz w:val="28"/>
          <w:szCs w:val="28"/>
        </w:rPr>
        <w:t>выполнение электромонтажных работ по демонтажу-монтажу светильников для освещения пешеходных переходов на автомобильных дорогах общего пользования по ул. Кочечумская, ул. Школьная, ул. Гагарина, ул. Увачана, ул. 50 лет Октября в соответствии с техническим заданием</w:t>
      </w:r>
      <w:r>
        <w:rPr>
          <w:sz w:val="28"/>
          <w:szCs w:val="28"/>
        </w:rPr>
        <w:t>.</w:t>
      </w:r>
    </w:p>
    <w:p w14:paraId="27A792EF" w14:textId="4A7B0836" w:rsidR="0054760F" w:rsidRPr="00CD1E6A" w:rsidRDefault="00846600" w:rsidP="0054760F">
      <w:pPr>
        <w:tabs>
          <w:tab w:val="left" w:pos="1276"/>
        </w:tabs>
        <w:ind w:firstLine="567"/>
        <w:jc w:val="both"/>
        <w:rPr>
          <w:rFonts w:eastAsia="Calibri"/>
          <w:sz w:val="28"/>
          <w:szCs w:val="28"/>
        </w:rPr>
      </w:pPr>
      <w:r>
        <w:rPr>
          <w:sz w:val="28"/>
          <w:szCs w:val="28"/>
        </w:rPr>
        <w:t>Приобретено</w:t>
      </w:r>
      <w:r w:rsidR="0054760F">
        <w:rPr>
          <w:sz w:val="28"/>
          <w:szCs w:val="28"/>
        </w:rPr>
        <w:t xml:space="preserve"> двадцат</w:t>
      </w:r>
      <w:r>
        <w:rPr>
          <w:sz w:val="28"/>
          <w:szCs w:val="28"/>
        </w:rPr>
        <w:t>ь</w:t>
      </w:r>
      <w:r w:rsidR="0054760F">
        <w:rPr>
          <w:sz w:val="28"/>
          <w:szCs w:val="28"/>
        </w:rPr>
        <w:t xml:space="preserve"> пят</w:t>
      </w:r>
      <w:r>
        <w:rPr>
          <w:sz w:val="28"/>
          <w:szCs w:val="28"/>
        </w:rPr>
        <w:t>ь</w:t>
      </w:r>
      <w:r w:rsidR="0054760F" w:rsidRPr="00B16A0F">
        <w:rPr>
          <w:sz w:val="28"/>
          <w:szCs w:val="28"/>
        </w:rPr>
        <w:t xml:space="preserve"> </w:t>
      </w:r>
      <w:r w:rsidR="0054760F" w:rsidRPr="0019484A">
        <w:rPr>
          <w:sz w:val="28"/>
          <w:szCs w:val="28"/>
        </w:rPr>
        <w:t>светильник</w:t>
      </w:r>
      <w:r w:rsidR="0054760F">
        <w:rPr>
          <w:sz w:val="28"/>
          <w:szCs w:val="28"/>
        </w:rPr>
        <w:t>ов</w:t>
      </w:r>
      <w:r w:rsidR="0054760F" w:rsidRPr="0019484A">
        <w:rPr>
          <w:sz w:val="28"/>
          <w:szCs w:val="28"/>
        </w:rPr>
        <w:t xml:space="preserve"> светодиодн</w:t>
      </w:r>
      <w:r w:rsidR="0054760F">
        <w:rPr>
          <w:sz w:val="28"/>
          <w:szCs w:val="28"/>
        </w:rPr>
        <w:t>ых</w:t>
      </w:r>
      <w:r w:rsidR="0054760F" w:rsidRPr="0019484A">
        <w:rPr>
          <w:sz w:val="28"/>
          <w:szCs w:val="28"/>
        </w:rPr>
        <w:t xml:space="preserve"> ДиУС-120</w:t>
      </w:r>
      <w:r w:rsidR="0054760F" w:rsidRPr="0019484A">
        <w:rPr>
          <w:sz w:val="28"/>
          <w:szCs w:val="28"/>
          <w:lang w:val="en-US"/>
        </w:rPr>
        <w:t>S</w:t>
      </w:r>
      <w:r w:rsidR="0054760F" w:rsidRPr="0019484A">
        <w:rPr>
          <w:sz w:val="28"/>
          <w:szCs w:val="28"/>
        </w:rPr>
        <w:t>/3</w:t>
      </w:r>
      <w:r>
        <w:rPr>
          <w:sz w:val="28"/>
          <w:szCs w:val="28"/>
        </w:rPr>
        <w:t>.</w:t>
      </w:r>
    </w:p>
    <w:p w14:paraId="3AB2C547" w14:textId="77777777" w:rsidR="006F0A28" w:rsidRDefault="006F0A28" w:rsidP="00233D1D">
      <w:pPr>
        <w:tabs>
          <w:tab w:val="left" w:pos="567"/>
        </w:tabs>
        <w:ind w:firstLine="567"/>
        <w:jc w:val="both"/>
        <w:rPr>
          <w:sz w:val="28"/>
          <w:szCs w:val="28"/>
        </w:rPr>
      </w:pPr>
    </w:p>
    <w:p w14:paraId="24FA0BE8" w14:textId="5B67704D" w:rsidR="0054760F" w:rsidRDefault="0086523A" w:rsidP="00233D1D">
      <w:pPr>
        <w:tabs>
          <w:tab w:val="left" w:pos="567"/>
        </w:tabs>
        <w:ind w:firstLine="567"/>
        <w:jc w:val="both"/>
        <w:rPr>
          <w:sz w:val="28"/>
          <w:szCs w:val="20"/>
        </w:rPr>
      </w:pPr>
      <w:r w:rsidRPr="00D74698">
        <w:rPr>
          <w:sz w:val="28"/>
          <w:szCs w:val="28"/>
          <w:u w:val="single"/>
        </w:rPr>
        <w:t>Администрацией села Байкит в 2023 году</w:t>
      </w:r>
      <w:r>
        <w:rPr>
          <w:sz w:val="28"/>
          <w:szCs w:val="28"/>
        </w:rPr>
        <w:t xml:space="preserve"> </w:t>
      </w:r>
      <w:r w:rsidRPr="00FA6292">
        <w:rPr>
          <w:sz w:val="28"/>
          <w:szCs w:val="28"/>
        </w:rPr>
        <w:t xml:space="preserve">на выполнение работ по содержанию улично-дорожной сети на территории села Байкит </w:t>
      </w:r>
      <w:r w:rsidRPr="00FA6292">
        <w:rPr>
          <w:rFonts w:eastAsia="Calibri"/>
          <w:sz w:val="28"/>
          <w:szCs w:val="28"/>
        </w:rPr>
        <w:t>было заключено два муниципальных контракта на общую сумму 9 388 340,00 руб</w:t>
      </w:r>
      <w:r>
        <w:rPr>
          <w:rFonts w:eastAsia="Calibri"/>
          <w:sz w:val="28"/>
          <w:szCs w:val="28"/>
        </w:rPr>
        <w:t>.</w:t>
      </w:r>
      <w:r w:rsidR="00DE297E">
        <w:rPr>
          <w:rFonts w:eastAsia="Calibri"/>
          <w:sz w:val="28"/>
          <w:szCs w:val="28"/>
        </w:rPr>
        <w:t>, исполнение составило 100,0%.</w:t>
      </w:r>
    </w:p>
    <w:p w14:paraId="3CBC7C9C" w14:textId="72DCDCD7" w:rsidR="006F0A28" w:rsidRPr="006F0A28" w:rsidRDefault="006F0A28" w:rsidP="009C2B97">
      <w:pPr>
        <w:tabs>
          <w:tab w:val="left" w:pos="0"/>
        </w:tabs>
        <w:ind w:firstLine="567"/>
        <w:jc w:val="both"/>
        <w:rPr>
          <w:sz w:val="28"/>
          <w:szCs w:val="28"/>
        </w:rPr>
      </w:pPr>
      <w:r>
        <w:rPr>
          <w:sz w:val="28"/>
          <w:szCs w:val="28"/>
        </w:rPr>
        <w:t>П</w:t>
      </w:r>
      <w:r w:rsidRPr="006F0A28">
        <w:rPr>
          <w:sz w:val="28"/>
          <w:szCs w:val="28"/>
        </w:rPr>
        <w:t>ротяжённость дорог, подлежащих обслуживанию, составляет в общем 37 292,38 метров, в том числе:</w:t>
      </w:r>
    </w:p>
    <w:p w14:paraId="26054E9B" w14:textId="77777777" w:rsidR="006F0A28" w:rsidRPr="00EB4A68" w:rsidRDefault="006F0A28" w:rsidP="006F0A28">
      <w:pPr>
        <w:tabs>
          <w:tab w:val="left" w:pos="567"/>
        </w:tabs>
        <w:ind w:firstLine="567"/>
        <w:jc w:val="both"/>
        <w:rPr>
          <w:snapToGrid w:val="0"/>
          <w:sz w:val="28"/>
          <w:szCs w:val="28"/>
        </w:rPr>
      </w:pPr>
      <w:r w:rsidRPr="00EB4A68">
        <w:rPr>
          <w:sz w:val="28"/>
          <w:szCs w:val="28"/>
        </w:rPr>
        <w:t>-</w:t>
      </w:r>
      <w:r w:rsidRPr="00EB4A68">
        <w:rPr>
          <w:snapToGrid w:val="0"/>
          <w:sz w:val="28"/>
          <w:szCs w:val="28"/>
        </w:rPr>
        <w:t xml:space="preserve"> д</w:t>
      </w:r>
      <w:r w:rsidRPr="00EB4A68">
        <w:rPr>
          <w:rFonts w:eastAsia="Calibri"/>
          <w:snapToGrid w:val="0"/>
          <w:sz w:val="28"/>
          <w:szCs w:val="28"/>
        </w:rPr>
        <w:t>ороги общего пользования</w:t>
      </w:r>
      <w:r w:rsidRPr="00EB4A68">
        <w:rPr>
          <w:snapToGrid w:val="0"/>
          <w:sz w:val="28"/>
          <w:szCs w:val="28"/>
        </w:rPr>
        <w:t xml:space="preserve"> </w:t>
      </w:r>
      <w:r>
        <w:rPr>
          <w:snapToGrid w:val="0"/>
          <w:sz w:val="28"/>
          <w:szCs w:val="28"/>
        </w:rPr>
        <w:t>-</w:t>
      </w:r>
      <w:r w:rsidRPr="00EB4A68">
        <w:rPr>
          <w:snapToGrid w:val="0"/>
          <w:sz w:val="28"/>
          <w:szCs w:val="28"/>
        </w:rPr>
        <w:t xml:space="preserve"> 33 128 метров;</w:t>
      </w:r>
    </w:p>
    <w:p w14:paraId="34A5534C" w14:textId="77777777" w:rsidR="006F0A28" w:rsidRPr="00EB4A68" w:rsidRDefault="006F0A28" w:rsidP="006F0A28">
      <w:pPr>
        <w:tabs>
          <w:tab w:val="left" w:pos="567"/>
        </w:tabs>
        <w:ind w:firstLine="567"/>
        <w:jc w:val="both"/>
        <w:rPr>
          <w:sz w:val="28"/>
          <w:szCs w:val="28"/>
        </w:rPr>
      </w:pPr>
      <w:r w:rsidRPr="00EB4A68">
        <w:rPr>
          <w:snapToGrid w:val="0"/>
          <w:sz w:val="28"/>
          <w:szCs w:val="28"/>
        </w:rPr>
        <w:t>-</w:t>
      </w:r>
      <w:r w:rsidRPr="00EB4A68">
        <w:rPr>
          <w:sz w:val="28"/>
          <w:szCs w:val="28"/>
        </w:rPr>
        <w:t xml:space="preserve"> д</w:t>
      </w:r>
      <w:r w:rsidRPr="00EB4A68">
        <w:rPr>
          <w:rFonts w:eastAsia="Calibri"/>
          <w:sz w:val="28"/>
          <w:szCs w:val="28"/>
        </w:rPr>
        <w:t>ороги необщего пользования</w:t>
      </w:r>
      <w:r w:rsidRPr="00EB4A68">
        <w:rPr>
          <w:sz w:val="28"/>
          <w:szCs w:val="28"/>
        </w:rPr>
        <w:t xml:space="preserve"> </w:t>
      </w:r>
      <w:r>
        <w:rPr>
          <w:sz w:val="28"/>
          <w:szCs w:val="28"/>
        </w:rPr>
        <w:t>-</w:t>
      </w:r>
      <w:r w:rsidRPr="00EB4A68">
        <w:rPr>
          <w:sz w:val="28"/>
          <w:szCs w:val="28"/>
        </w:rPr>
        <w:t xml:space="preserve"> 2 810 метров;</w:t>
      </w:r>
    </w:p>
    <w:p w14:paraId="570697E5" w14:textId="07954889" w:rsidR="00846600" w:rsidRDefault="006F0A28" w:rsidP="006F0A28">
      <w:pPr>
        <w:tabs>
          <w:tab w:val="left" w:pos="567"/>
        </w:tabs>
        <w:ind w:firstLine="567"/>
        <w:jc w:val="both"/>
        <w:rPr>
          <w:sz w:val="28"/>
          <w:szCs w:val="20"/>
        </w:rPr>
      </w:pPr>
      <w:r w:rsidRPr="00EB4A68">
        <w:rPr>
          <w:bCs/>
          <w:sz w:val="28"/>
          <w:szCs w:val="28"/>
        </w:rPr>
        <w:t>- п</w:t>
      </w:r>
      <w:r w:rsidRPr="00EB4A68">
        <w:rPr>
          <w:rFonts w:eastAsia="Calibri"/>
          <w:sz w:val="28"/>
          <w:szCs w:val="28"/>
        </w:rPr>
        <w:t>ешеходные тротуары, являющиеся элементами дорожной сети</w:t>
      </w:r>
      <w:r w:rsidRPr="00EB4A68">
        <w:rPr>
          <w:sz w:val="28"/>
          <w:szCs w:val="28"/>
        </w:rPr>
        <w:t xml:space="preserve"> – 1 354,38 метров</w:t>
      </w:r>
      <w:r>
        <w:rPr>
          <w:sz w:val="28"/>
          <w:szCs w:val="28"/>
        </w:rPr>
        <w:t>.</w:t>
      </w:r>
    </w:p>
    <w:p w14:paraId="3E379727" w14:textId="1E11121A" w:rsidR="006F0A28" w:rsidRPr="00E96335" w:rsidRDefault="00E96335" w:rsidP="009C2B97">
      <w:pPr>
        <w:tabs>
          <w:tab w:val="left" w:pos="0"/>
        </w:tabs>
        <w:ind w:firstLine="567"/>
        <w:jc w:val="both"/>
        <w:rPr>
          <w:sz w:val="28"/>
          <w:szCs w:val="28"/>
        </w:rPr>
      </w:pPr>
      <w:r>
        <w:rPr>
          <w:sz w:val="28"/>
          <w:szCs w:val="28"/>
        </w:rPr>
        <w:t>В</w:t>
      </w:r>
      <w:r w:rsidR="006F0A28" w:rsidRPr="00E96335">
        <w:rPr>
          <w:sz w:val="28"/>
          <w:szCs w:val="28"/>
        </w:rPr>
        <w:t>ыполн</w:t>
      </w:r>
      <w:r>
        <w:rPr>
          <w:sz w:val="28"/>
          <w:szCs w:val="28"/>
        </w:rPr>
        <w:t>ены</w:t>
      </w:r>
      <w:r w:rsidR="006F0A28" w:rsidRPr="00E96335">
        <w:rPr>
          <w:sz w:val="28"/>
          <w:szCs w:val="28"/>
        </w:rPr>
        <w:t xml:space="preserve"> следующие виды работ:</w:t>
      </w:r>
    </w:p>
    <w:p w14:paraId="75AE7A0C" w14:textId="77777777" w:rsidR="006F0A28" w:rsidRPr="007849BD" w:rsidRDefault="006F0A28" w:rsidP="006F0A28">
      <w:pPr>
        <w:ind w:firstLine="567"/>
        <w:jc w:val="both"/>
        <w:rPr>
          <w:bCs/>
          <w:sz w:val="28"/>
          <w:szCs w:val="28"/>
        </w:rPr>
      </w:pPr>
      <w:r w:rsidRPr="007A25B6">
        <w:rPr>
          <w:b/>
          <w:i/>
          <w:sz w:val="28"/>
          <w:szCs w:val="28"/>
        </w:rPr>
        <w:t xml:space="preserve">- </w:t>
      </w:r>
      <w:r w:rsidRPr="007849BD">
        <w:rPr>
          <w:i/>
          <w:sz w:val="28"/>
          <w:szCs w:val="28"/>
        </w:rPr>
        <w:t>работы по зимнему содержанию дорог</w:t>
      </w:r>
      <w:r w:rsidRPr="007849BD">
        <w:rPr>
          <w:sz w:val="28"/>
          <w:szCs w:val="28"/>
        </w:rPr>
        <w:t xml:space="preserve"> (</w:t>
      </w:r>
      <w:r w:rsidRPr="007849BD">
        <w:rPr>
          <w:rFonts w:eastAsia="Calibri"/>
          <w:bCs/>
          <w:sz w:val="28"/>
          <w:szCs w:val="28"/>
        </w:rPr>
        <w:t xml:space="preserve">механизированная снегоочистка, расчистка автомобильных дорог от снежных заносов, борьба с зимней скользкостью, уборка снежных валов с обочин; профилирование и </w:t>
      </w:r>
      <w:r w:rsidRPr="007849BD">
        <w:rPr>
          <w:rFonts w:eastAsia="Calibri"/>
          <w:bCs/>
          <w:sz w:val="28"/>
          <w:szCs w:val="28"/>
        </w:rPr>
        <w:lastRenderedPageBreak/>
        <w:t>уплотнение снежного покрова на проезжей части автомобильных дорог с переходным или грунтовым покрытием; погрузка и вывоз снега</w:t>
      </w:r>
      <w:r w:rsidRPr="007849BD">
        <w:rPr>
          <w:bCs/>
          <w:sz w:val="28"/>
          <w:szCs w:val="28"/>
        </w:rPr>
        <w:t xml:space="preserve"> и другое)</w:t>
      </w:r>
      <w:r w:rsidRPr="007849BD">
        <w:rPr>
          <w:rFonts w:eastAsia="Calibri"/>
          <w:bCs/>
          <w:sz w:val="28"/>
          <w:szCs w:val="28"/>
        </w:rPr>
        <w:t>;</w:t>
      </w:r>
    </w:p>
    <w:p w14:paraId="418D181E" w14:textId="77777777" w:rsidR="006F0A28" w:rsidRPr="007849BD" w:rsidRDefault="006F0A28" w:rsidP="006F0A28">
      <w:pPr>
        <w:ind w:firstLine="567"/>
        <w:jc w:val="both"/>
        <w:rPr>
          <w:bCs/>
          <w:sz w:val="28"/>
          <w:szCs w:val="28"/>
        </w:rPr>
      </w:pPr>
      <w:r w:rsidRPr="007849BD">
        <w:rPr>
          <w:bCs/>
          <w:i/>
          <w:sz w:val="28"/>
          <w:szCs w:val="28"/>
        </w:rPr>
        <w:t>- по дорожным одеждам</w:t>
      </w:r>
      <w:r w:rsidRPr="007849BD">
        <w:rPr>
          <w:bCs/>
          <w:sz w:val="28"/>
          <w:szCs w:val="28"/>
        </w:rPr>
        <w:t xml:space="preserve"> (</w:t>
      </w:r>
      <w:r w:rsidRPr="007849BD">
        <w:rPr>
          <w:rFonts w:eastAsia="Calibri"/>
          <w:bCs/>
          <w:sz w:val="28"/>
          <w:szCs w:val="28"/>
        </w:rPr>
        <w:t>очистка проезжей части от мусора, грязи и посторонних предметов; устранение деформаций и повреждений (заделка выбоин); ликвидация колей глубиной до 50 мм; фрезерование или срезка гребней выпора и неровностей по колеям (полосам наката) с заполнением колей песчано-гравийной смесью</w:t>
      </w:r>
      <w:r w:rsidRPr="007849BD">
        <w:rPr>
          <w:bCs/>
          <w:sz w:val="28"/>
          <w:szCs w:val="28"/>
        </w:rPr>
        <w:t xml:space="preserve"> </w:t>
      </w:r>
      <w:r w:rsidRPr="007849BD">
        <w:rPr>
          <w:rFonts w:eastAsia="Calibri"/>
          <w:bCs/>
          <w:sz w:val="28"/>
          <w:szCs w:val="28"/>
        </w:rPr>
        <w:t>и</w:t>
      </w:r>
      <w:r w:rsidRPr="007849BD">
        <w:rPr>
          <w:bCs/>
          <w:sz w:val="28"/>
          <w:szCs w:val="28"/>
        </w:rPr>
        <w:t xml:space="preserve"> другое);</w:t>
      </w:r>
    </w:p>
    <w:p w14:paraId="5CE3172E" w14:textId="77777777" w:rsidR="006F0A28" w:rsidRPr="007849BD" w:rsidRDefault="006F0A28" w:rsidP="006F0A28">
      <w:pPr>
        <w:ind w:firstLine="567"/>
        <w:jc w:val="both"/>
        <w:rPr>
          <w:bCs/>
          <w:sz w:val="28"/>
          <w:szCs w:val="28"/>
        </w:rPr>
      </w:pPr>
      <w:r w:rsidRPr="007849BD">
        <w:rPr>
          <w:bCs/>
          <w:i/>
          <w:sz w:val="28"/>
          <w:szCs w:val="28"/>
        </w:rPr>
        <w:t>- п</w:t>
      </w:r>
      <w:r w:rsidRPr="007849BD">
        <w:rPr>
          <w:rFonts w:eastAsia="Calibri"/>
          <w:bCs/>
          <w:i/>
          <w:sz w:val="28"/>
          <w:szCs w:val="28"/>
        </w:rPr>
        <w:t xml:space="preserve">о искусственным </w:t>
      </w:r>
      <w:r w:rsidRPr="007849BD">
        <w:rPr>
          <w:bCs/>
          <w:i/>
          <w:sz w:val="28"/>
          <w:szCs w:val="28"/>
        </w:rPr>
        <w:t xml:space="preserve">и защитным дорожным сооружениям </w:t>
      </w:r>
      <w:r w:rsidRPr="007849BD">
        <w:rPr>
          <w:bCs/>
          <w:sz w:val="28"/>
          <w:szCs w:val="28"/>
        </w:rPr>
        <w:t>(</w:t>
      </w:r>
      <w:r w:rsidRPr="007849BD">
        <w:rPr>
          <w:rFonts w:eastAsia="Calibri"/>
          <w:bCs/>
          <w:sz w:val="28"/>
          <w:szCs w:val="28"/>
        </w:rPr>
        <w:t>очистка от пыли и грязи элементов мостового полотна и тротуаров, опорных частей, элементов пролетных строений, лестничных сходов, опор, и других искусственных сооружений;</w:t>
      </w:r>
      <w:r w:rsidRPr="007849BD">
        <w:rPr>
          <w:bCs/>
          <w:sz w:val="28"/>
          <w:szCs w:val="28"/>
        </w:rPr>
        <w:t xml:space="preserve"> </w:t>
      </w:r>
      <w:r w:rsidRPr="007849BD">
        <w:rPr>
          <w:rFonts w:eastAsia="Calibri"/>
          <w:bCs/>
          <w:sz w:val="28"/>
          <w:szCs w:val="28"/>
        </w:rPr>
        <w:t>очистка (в том числе и от растительности) конусов, откосов, подмостовых русел; очистка элементов от гнили и местное антисептирование на деревянных мостах и пешеходных тротуарах</w:t>
      </w:r>
      <w:r w:rsidRPr="007849BD">
        <w:rPr>
          <w:bCs/>
          <w:sz w:val="28"/>
          <w:szCs w:val="28"/>
        </w:rPr>
        <w:t xml:space="preserve"> и другое);</w:t>
      </w:r>
    </w:p>
    <w:p w14:paraId="0EFD2937" w14:textId="77777777" w:rsidR="006F0A28" w:rsidRPr="007849BD" w:rsidRDefault="006F0A28" w:rsidP="006F0A28">
      <w:pPr>
        <w:ind w:firstLine="567"/>
        <w:jc w:val="both"/>
        <w:rPr>
          <w:rFonts w:eastAsia="Calibri"/>
          <w:bCs/>
          <w:sz w:val="28"/>
          <w:szCs w:val="28"/>
        </w:rPr>
      </w:pPr>
      <w:r w:rsidRPr="007849BD">
        <w:rPr>
          <w:bCs/>
          <w:i/>
          <w:sz w:val="28"/>
          <w:szCs w:val="28"/>
        </w:rPr>
        <w:t>- п</w:t>
      </w:r>
      <w:r w:rsidRPr="007849BD">
        <w:rPr>
          <w:rFonts w:eastAsia="Calibri"/>
          <w:bCs/>
          <w:i/>
          <w:sz w:val="28"/>
          <w:szCs w:val="28"/>
        </w:rPr>
        <w:t>о элементам о</w:t>
      </w:r>
      <w:r w:rsidRPr="007849BD">
        <w:rPr>
          <w:bCs/>
          <w:i/>
          <w:sz w:val="28"/>
          <w:szCs w:val="28"/>
        </w:rPr>
        <w:t xml:space="preserve">бустройства автомобильных дорог </w:t>
      </w:r>
      <w:r w:rsidRPr="007849BD">
        <w:rPr>
          <w:bCs/>
          <w:sz w:val="28"/>
          <w:szCs w:val="28"/>
        </w:rPr>
        <w:t>(</w:t>
      </w:r>
      <w:r w:rsidRPr="007849BD">
        <w:rPr>
          <w:rFonts w:eastAsia="Calibri"/>
          <w:bCs/>
          <w:sz w:val="28"/>
          <w:szCs w:val="28"/>
        </w:rPr>
        <w:t>очистка и мойка дорожных знаков, замена поврежденных дорожных знаков и стоек, подсыпка и планировка берм дорожных знаков;</w:t>
      </w:r>
      <w:r w:rsidRPr="007849BD">
        <w:rPr>
          <w:bCs/>
          <w:sz w:val="28"/>
          <w:szCs w:val="28"/>
        </w:rPr>
        <w:t xml:space="preserve"> </w:t>
      </w:r>
      <w:r w:rsidRPr="007849BD">
        <w:rPr>
          <w:rFonts w:eastAsia="Calibri"/>
          <w:bCs/>
          <w:sz w:val="28"/>
          <w:szCs w:val="28"/>
        </w:rPr>
        <w:t>уборка и мойка остановок общественного транспорта, автопавильонов, а также устранение их мелких повреждений, окраска, уборка мусора из урн;</w:t>
      </w:r>
      <w:r w:rsidRPr="007849BD">
        <w:rPr>
          <w:bCs/>
          <w:sz w:val="28"/>
          <w:szCs w:val="28"/>
        </w:rPr>
        <w:t xml:space="preserve"> </w:t>
      </w:r>
      <w:r w:rsidRPr="007849BD">
        <w:rPr>
          <w:rFonts w:eastAsia="Calibri"/>
          <w:bCs/>
          <w:sz w:val="28"/>
          <w:szCs w:val="28"/>
        </w:rPr>
        <w:t xml:space="preserve">содержание в чистоте и порядке тротуаров, устранение повреждений тротуаров </w:t>
      </w:r>
      <w:r w:rsidRPr="007849BD">
        <w:rPr>
          <w:bCs/>
          <w:sz w:val="28"/>
          <w:szCs w:val="28"/>
        </w:rPr>
        <w:t>и другое</w:t>
      </w:r>
      <w:r w:rsidRPr="007849BD">
        <w:rPr>
          <w:rFonts w:eastAsia="Calibri"/>
          <w:bCs/>
          <w:sz w:val="28"/>
          <w:szCs w:val="28"/>
        </w:rPr>
        <w:t>);</w:t>
      </w:r>
    </w:p>
    <w:p w14:paraId="2122CCDE" w14:textId="77777777" w:rsidR="006F0A28" w:rsidRPr="007849BD" w:rsidRDefault="006F0A28" w:rsidP="006F0A28">
      <w:pPr>
        <w:ind w:firstLine="567"/>
        <w:jc w:val="both"/>
        <w:rPr>
          <w:bCs/>
          <w:sz w:val="28"/>
          <w:szCs w:val="28"/>
        </w:rPr>
      </w:pPr>
      <w:r w:rsidRPr="007849BD">
        <w:rPr>
          <w:bCs/>
          <w:i/>
          <w:sz w:val="28"/>
          <w:szCs w:val="28"/>
        </w:rPr>
        <w:t>-</w:t>
      </w:r>
      <w:r w:rsidRPr="007849BD">
        <w:rPr>
          <w:rFonts w:eastAsia="Calibri"/>
          <w:bCs/>
          <w:i/>
          <w:sz w:val="28"/>
          <w:szCs w:val="28"/>
        </w:rPr>
        <w:t xml:space="preserve"> </w:t>
      </w:r>
      <w:r w:rsidRPr="007849BD">
        <w:rPr>
          <w:bCs/>
          <w:i/>
          <w:sz w:val="28"/>
          <w:szCs w:val="28"/>
        </w:rPr>
        <w:t>п</w:t>
      </w:r>
      <w:r w:rsidRPr="007849BD">
        <w:rPr>
          <w:rFonts w:eastAsia="Calibri"/>
          <w:bCs/>
          <w:i/>
          <w:sz w:val="28"/>
          <w:szCs w:val="28"/>
        </w:rPr>
        <w:t>о земляно</w:t>
      </w:r>
      <w:r w:rsidRPr="007849BD">
        <w:rPr>
          <w:bCs/>
          <w:i/>
          <w:sz w:val="28"/>
          <w:szCs w:val="28"/>
        </w:rPr>
        <w:t xml:space="preserve">му полотну и системе водоотвода </w:t>
      </w:r>
      <w:r w:rsidRPr="007849BD">
        <w:rPr>
          <w:bCs/>
          <w:sz w:val="28"/>
          <w:szCs w:val="28"/>
        </w:rPr>
        <w:t>(</w:t>
      </w:r>
      <w:r w:rsidRPr="007849BD">
        <w:rPr>
          <w:rFonts w:eastAsia="Calibri"/>
          <w:bCs/>
          <w:sz w:val="28"/>
          <w:szCs w:val="28"/>
        </w:rPr>
        <w:t>поддержание обочин, откосов в чистоте и порядке, очистка их от мусора и посторонних предметов с вывозом; планировка откосов насыпей и выемок, исправление повреждений с добавлением грунта; устройство дренажных прорезей</w:t>
      </w:r>
      <w:r w:rsidRPr="007849BD">
        <w:rPr>
          <w:bCs/>
          <w:sz w:val="28"/>
          <w:szCs w:val="28"/>
        </w:rPr>
        <w:t xml:space="preserve"> и другое);</w:t>
      </w:r>
    </w:p>
    <w:p w14:paraId="4F1A28BB" w14:textId="77777777" w:rsidR="006F0A28" w:rsidRPr="007849BD" w:rsidRDefault="006F0A28" w:rsidP="006F0A28">
      <w:pPr>
        <w:ind w:firstLine="567"/>
        <w:jc w:val="both"/>
        <w:rPr>
          <w:rFonts w:eastAsia="Calibri"/>
          <w:bCs/>
          <w:sz w:val="28"/>
          <w:szCs w:val="28"/>
        </w:rPr>
      </w:pPr>
      <w:r w:rsidRPr="007849BD">
        <w:rPr>
          <w:bCs/>
          <w:i/>
          <w:sz w:val="28"/>
          <w:szCs w:val="28"/>
        </w:rPr>
        <w:t>-</w:t>
      </w:r>
      <w:r w:rsidRPr="007849BD">
        <w:rPr>
          <w:rFonts w:eastAsia="Calibri"/>
          <w:bCs/>
          <w:i/>
          <w:sz w:val="28"/>
          <w:szCs w:val="28"/>
        </w:rPr>
        <w:t xml:space="preserve"> работ</w:t>
      </w:r>
      <w:r w:rsidRPr="007849BD">
        <w:rPr>
          <w:bCs/>
          <w:i/>
          <w:sz w:val="28"/>
          <w:szCs w:val="28"/>
        </w:rPr>
        <w:t>ы</w:t>
      </w:r>
      <w:r w:rsidRPr="007849BD">
        <w:rPr>
          <w:rFonts w:eastAsia="Calibri"/>
          <w:bCs/>
          <w:i/>
          <w:sz w:val="28"/>
          <w:szCs w:val="28"/>
        </w:rPr>
        <w:t xml:space="preserve"> по озеленению </w:t>
      </w:r>
      <w:r w:rsidRPr="007849BD">
        <w:rPr>
          <w:bCs/>
          <w:sz w:val="28"/>
          <w:szCs w:val="28"/>
        </w:rPr>
        <w:t>(</w:t>
      </w:r>
      <w:r w:rsidRPr="007849BD">
        <w:rPr>
          <w:rFonts w:eastAsia="Calibri"/>
          <w:bCs/>
          <w:sz w:val="28"/>
          <w:szCs w:val="28"/>
        </w:rPr>
        <w:t>обрезка веток для обеспечения видимости, уборка сухостоя; скашивание травы на обочинах, откосах, в подмостовой зоне, вырубка деревьев и кустарника с уборкой</w:t>
      </w:r>
      <w:r w:rsidRPr="007849BD">
        <w:rPr>
          <w:bCs/>
          <w:sz w:val="28"/>
          <w:szCs w:val="28"/>
        </w:rPr>
        <w:t>)</w:t>
      </w:r>
      <w:r w:rsidRPr="007849BD">
        <w:rPr>
          <w:rFonts w:eastAsia="Calibri"/>
          <w:bCs/>
          <w:sz w:val="28"/>
          <w:szCs w:val="28"/>
        </w:rPr>
        <w:t>;</w:t>
      </w:r>
    </w:p>
    <w:p w14:paraId="39995DBC" w14:textId="77777777" w:rsidR="006F0A28" w:rsidRPr="007A25B6" w:rsidRDefault="006F0A28" w:rsidP="006F0A28">
      <w:pPr>
        <w:ind w:firstLine="567"/>
        <w:jc w:val="both"/>
        <w:rPr>
          <w:sz w:val="28"/>
          <w:szCs w:val="28"/>
        </w:rPr>
      </w:pPr>
      <w:r w:rsidRPr="007849BD">
        <w:rPr>
          <w:bCs/>
          <w:i/>
          <w:sz w:val="28"/>
          <w:szCs w:val="28"/>
        </w:rPr>
        <w:t>-</w:t>
      </w:r>
      <w:r w:rsidRPr="007849BD">
        <w:rPr>
          <w:rFonts w:eastAsia="Calibri"/>
          <w:bCs/>
          <w:i/>
          <w:sz w:val="28"/>
          <w:szCs w:val="28"/>
        </w:rPr>
        <w:t xml:space="preserve"> прочие работы по содержанию</w:t>
      </w:r>
      <w:r w:rsidRPr="007849BD">
        <w:rPr>
          <w:bCs/>
          <w:sz w:val="28"/>
          <w:szCs w:val="28"/>
        </w:rPr>
        <w:t xml:space="preserve"> (</w:t>
      </w:r>
      <w:r w:rsidRPr="007849BD">
        <w:rPr>
          <w:rFonts w:eastAsia="Calibri"/>
          <w:bCs/>
          <w:sz w:val="28"/>
          <w:szCs w:val="28"/>
        </w:rPr>
        <w:t>фо</w:t>
      </w:r>
      <w:r w:rsidRPr="007A25B6">
        <w:rPr>
          <w:rFonts w:eastAsia="Calibri"/>
          <w:bCs/>
          <w:sz w:val="28"/>
          <w:szCs w:val="28"/>
        </w:rPr>
        <w:t xml:space="preserve">рмирование и ведение данных о фактическом состоянии автомобильных дорог и искусственных сооружений, о дорожно-транспортных происшествиях и транспортных потоках; проведение оценки уровня содержания и оценки технического состояния, автомобильных дорог и дорожных сооружений, а также их элементов; аварийно-восстановительные работы в местах ликвидации последствий дорожно-транспортных происшествий </w:t>
      </w:r>
      <w:r w:rsidRPr="007A25B6">
        <w:rPr>
          <w:bCs/>
          <w:sz w:val="28"/>
          <w:szCs w:val="28"/>
        </w:rPr>
        <w:t>и другое</w:t>
      </w:r>
      <w:r w:rsidRPr="007A25B6">
        <w:rPr>
          <w:rFonts w:eastAsia="Calibri"/>
          <w:bCs/>
          <w:sz w:val="28"/>
          <w:szCs w:val="28"/>
        </w:rPr>
        <w:t>).</w:t>
      </w:r>
    </w:p>
    <w:p w14:paraId="5A000720" w14:textId="32B4C811" w:rsidR="00846600" w:rsidRDefault="00846600" w:rsidP="00233D1D">
      <w:pPr>
        <w:tabs>
          <w:tab w:val="left" w:pos="567"/>
        </w:tabs>
        <w:ind w:firstLine="567"/>
        <w:jc w:val="both"/>
        <w:rPr>
          <w:sz w:val="28"/>
          <w:szCs w:val="20"/>
        </w:rPr>
      </w:pPr>
    </w:p>
    <w:p w14:paraId="346D5B11" w14:textId="5B989D5E" w:rsidR="002F7129" w:rsidRDefault="00DD1D23" w:rsidP="002F7129">
      <w:pPr>
        <w:tabs>
          <w:tab w:val="left" w:pos="567"/>
        </w:tabs>
        <w:ind w:firstLine="567"/>
        <w:jc w:val="both"/>
        <w:rPr>
          <w:sz w:val="28"/>
          <w:szCs w:val="28"/>
        </w:rPr>
      </w:pPr>
      <w:r w:rsidRPr="00B43BD7">
        <w:rPr>
          <w:sz w:val="28"/>
          <w:szCs w:val="28"/>
          <w:u w:val="single"/>
        </w:rPr>
        <w:t xml:space="preserve">Администрацией села Ванавара </w:t>
      </w:r>
      <w:r w:rsidR="002F7129" w:rsidRPr="00B43BD7">
        <w:rPr>
          <w:sz w:val="28"/>
          <w:szCs w:val="28"/>
          <w:u w:val="single"/>
        </w:rPr>
        <w:t>в 2023 году</w:t>
      </w:r>
      <w:r w:rsidR="002F7129">
        <w:rPr>
          <w:sz w:val="28"/>
          <w:szCs w:val="28"/>
        </w:rPr>
        <w:t xml:space="preserve"> </w:t>
      </w:r>
      <w:r w:rsidR="002F7129" w:rsidRPr="00151475">
        <w:rPr>
          <w:sz w:val="28"/>
          <w:szCs w:val="28"/>
        </w:rPr>
        <w:t>заключ</w:t>
      </w:r>
      <w:r w:rsidR="002F7129">
        <w:rPr>
          <w:sz w:val="28"/>
          <w:szCs w:val="28"/>
        </w:rPr>
        <w:t>ен один</w:t>
      </w:r>
      <w:r w:rsidR="002F7129" w:rsidRPr="00151475">
        <w:rPr>
          <w:sz w:val="28"/>
          <w:szCs w:val="28"/>
        </w:rPr>
        <w:t xml:space="preserve"> муниципальный контракт на «Выполнение работ по </w:t>
      </w:r>
      <w:r w:rsidR="002D0E2F" w:rsidRPr="00151475">
        <w:rPr>
          <w:sz w:val="28"/>
          <w:szCs w:val="28"/>
        </w:rPr>
        <w:t>содержанию дорожного</w:t>
      </w:r>
      <w:r w:rsidR="002F7129" w:rsidRPr="00151475">
        <w:rPr>
          <w:sz w:val="28"/>
          <w:szCs w:val="28"/>
        </w:rPr>
        <w:t xml:space="preserve"> полотна улично-дорожной сети для обеспечения муниципальных нужд» на сумму 12 165 180,0</w:t>
      </w:r>
      <w:r w:rsidR="002F7129">
        <w:rPr>
          <w:sz w:val="28"/>
          <w:szCs w:val="28"/>
        </w:rPr>
        <w:t>0</w:t>
      </w:r>
      <w:r w:rsidR="002F7129" w:rsidRPr="00151475">
        <w:rPr>
          <w:sz w:val="28"/>
          <w:szCs w:val="28"/>
        </w:rPr>
        <w:t xml:space="preserve"> руб.</w:t>
      </w:r>
      <w:r w:rsidR="002D0E2F">
        <w:rPr>
          <w:sz w:val="28"/>
          <w:szCs w:val="28"/>
        </w:rPr>
        <w:t xml:space="preserve"> Исполнение контракта составило 100,0%.</w:t>
      </w:r>
    </w:p>
    <w:p w14:paraId="08D9F59F" w14:textId="25653BA7" w:rsidR="00F677DE" w:rsidRPr="00151475" w:rsidRDefault="00131AF0" w:rsidP="002F7129">
      <w:pPr>
        <w:tabs>
          <w:tab w:val="left" w:pos="567"/>
        </w:tabs>
        <w:ind w:firstLine="567"/>
        <w:jc w:val="both"/>
        <w:rPr>
          <w:sz w:val="28"/>
          <w:szCs w:val="28"/>
        </w:rPr>
      </w:pPr>
      <w:r>
        <w:rPr>
          <w:sz w:val="28"/>
          <w:szCs w:val="28"/>
        </w:rPr>
        <w:t>П</w:t>
      </w:r>
      <w:r w:rsidRPr="000F45A4">
        <w:rPr>
          <w:sz w:val="28"/>
          <w:szCs w:val="28"/>
        </w:rPr>
        <w:t>ротяжённость автомобильных дорог общего пользования местного значения сельского поселения село Ванавара Эвенкийского муниципального района Красноярского края подлежащих содержанию составляла 39,767 километров.</w:t>
      </w:r>
    </w:p>
    <w:p w14:paraId="5C6BF8E2" w14:textId="63F41BD9" w:rsidR="00DD1D23" w:rsidRDefault="002D0E2F" w:rsidP="00233D1D">
      <w:pPr>
        <w:tabs>
          <w:tab w:val="left" w:pos="567"/>
        </w:tabs>
        <w:ind w:firstLine="567"/>
        <w:jc w:val="both"/>
        <w:rPr>
          <w:sz w:val="28"/>
          <w:szCs w:val="20"/>
        </w:rPr>
      </w:pPr>
      <w:r w:rsidRPr="00151475">
        <w:rPr>
          <w:sz w:val="28"/>
          <w:szCs w:val="28"/>
        </w:rPr>
        <w:t xml:space="preserve">Согласно заключенного контракта были выполнены следующие виды работ: очистка дорог от снега, уборка снежных валов автогрейдером, </w:t>
      </w:r>
      <w:r w:rsidRPr="00151475">
        <w:rPr>
          <w:sz w:val="28"/>
          <w:szCs w:val="28"/>
        </w:rPr>
        <w:lastRenderedPageBreak/>
        <w:t>планировка проезжей части дорог автогрейдером, механизированная очистка покрытия и обочин от снега, распределение против гололёдных материалов, восстановление поперечного профиля дорог с использованием ПГС, восстановление ровности  и поперечного профиля проезжей части дорог, обеспыливание дорог и</w:t>
      </w:r>
      <w:r w:rsidR="008C12CD">
        <w:rPr>
          <w:sz w:val="28"/>
          <w:szCs w:val="28"/>
        </w:rPr>
        <w:t xml:space="preserve"> др.</w:t>
      </w:r>
    </w:p>
    <w:p w14:paraId="769ADDE2" w14:textId="2E3F1F37" w:rsidR="00846600" w:rsidRDefault="00846600" w:rsidP="00233D1D">
      <w:pPr>
        <w:tabs>
          <w:tab w:val="left" w:pos="567"/>
        </w:tabs>
        <w:ind w:firstLine="567"/>
        <w:jc w:val="both"/>
        <w:rPr>
          <w:sz w:val="28"/>
          <w:szCs w:val="20"/>
        </w:rPr>
      </w:pPr>
    </w:p>
    <w:p w14:paraId="23BD1AC0" w14:textId="00EAEF64" w:rsidR="00E85BCD" w:rsidRPr="005A78EB" w:rsidRDefault="00E85BCD" w:rsidP="005D08EC">
      <w:pPr>
        <w:ind w:firstLine="567"/>
        <w:jc w:val="center"/>
        <w:rPr>
          <w:b/>
          <w:i/>
          <w:iCs/>
          <w:sz w:val="28"/>
          <w:szCs w:val="28"/>
          <w:lang w:eastAsia="x-none"/>
        </w:rPr>
      </w:pPr>
      <w:r w:rsidRPr="00DF5321">
        <w:rPr>
          <w:b/>
          <w:i/>
          <w:iCs/>
          <w:sz w:val="28"/>
          <w:szCs w:val="20"/>
        </w:rPr>
        <w:t xml:space="preserve">Использование средств районного бюджета на реализацию мероприятий </w:t>
      </w:r>
      <w:r w:rsidRPr="00DF5321">
        <w:rPr>
          <w:b/>
          <w:i/>
          <w:iCs/>
          <w:sz w:val="28"/>
          <w:szCs w:val="28"/>
        </w:rPr>
        <w:t xml:space="preserve">Подпрограммы 4 «Обеспечение выполнения программы внутри муниципальных пассажирских перевозок в Эвенкийском муниципальном районе» </w:t>
      </w:r>
      <w:r w:rsidRPr="00DF5321">
        <w:rPr>
          <w:b/>
          <w:i/>
          <w:iCs/>
          <w:sz w:val="28"/>
          <w:szCs w:val="28"/>
          <w:lang w:eastAsia="x-none"/>
        </w:rPr>
        <w:t>за 2023 год.</w:t>
      </w:r>
    </w:p>
    <w:p w14:paraId="0D3DFD71" w14:textId="77777777" w:rsidR="00294B23" w:rsidRPr="00C36C95" w:rsidRDefault="00294B23" w:rsidP="00294B23">
      <w:pPr>
        <w:ind w:right="-1" w:firstLine="567"/>
        <w:jc w:val="both"/>
        <w:rPr>
          <w:sz w:val="28"/>
          <w:szCs w:val="28"/>
        </w:rPr>
      </w:pPr>
      <w:r w:rsidRPr="00C36C95">
        <w:rPr>
          <w:rFonts w:eastAsiaTheme="minorEastAsia"/>
          <w:sz w:val="28"/>
          <w:szCs w:val="28"/>
        </w:rPr>
        <w:t xml:space="preserve">На исполнение мероприятий подпрограммы 4 </w:t>
      </w:r>
      <w:bookmarkStart w:id="6" w:name="_Hlk172461134"/>
      <w:r w:rsidRPr="00C36C95">
        <w:rPr>
          <w:iCs/>
          <w:sz w:val="28"/>
          <w:szCs w:val="28"/>
        </w:rPr>
        <w:t>«Обеспечение выполнения программы внутри муниципальных пассажирских перевозок в Эвенкийском муниципальном районе»</w:t>
      </w:r>
      <w:bookmarkEnd w:id="6"/>
      <w:r w:rsidRPr="00C36C95">
        <w:rPr>
          <w:iCs/>
          <w:sz w:val="28"/>
          <w:szCs w:val="28"/>
        </w:rPr>
        <w:t xml:space="preserve"> Решением </w:t>
      </w:r>
      <w:r w:rsidRPr="00C36C95">
        <w:rPr>
          <w:sz w:val="28"/>
          <w:szCs w:val="28"/>
        </w:rPr>
        <w:t>Эвенкийского районного Совета депутатов от 16.12.2022 №5-2091-7 «О районном бюджете на 2023 год и плановый период 2024-2025 годов» (в редакции Решения от 15.12.2023 №5-2234-11) предусмотрены средства в размере 339 314,3 тыс. руб.</w:t>
      </w:r>
    </w:p>
    <w:p w14:paraId="1E3084C9" w14:textId="77777777" w:rsidR="00294B23" w:rsidRPr="00C36C95" w:rsidRDefault="00294B23" w:rsidP="00294B23">
      <w:pPr>
        <w:ind w:right="-1" w:firstLine="567"/>
        <w:jc w:val="both"/>
        <w:rPr>
          <w:iCs/>
          <w:sz w:val="28"/>
          <w:szCs w:val="28"/>
        </w:rPr>
      </w:pPr>
      <w:r w:rsidRPr="00C36C95">
        <w:rPr>
          <w:iCs/>
          <w:sz w:val="28"/>
          <w:szCs w:val="28"/>
          <w:lang w:eastAsia="x-none"/>
        </w:rPr>
        <w:t xml:space="preserve">По данным </w:t>
      </w:r>
      <w:r w:rsidRPr="00C36C95">
        <w:rPr>
          <w:sz w:val="28"/>
          <w:szCs w:val="28"/>
        </w:rPr>
        <w:t xml:space="preserve">«Отчета об исполнении районного бюджета за 2023 год», утвержденного Решением Эвенкийского районного Совета депутатов от 21.06.2024 №5-2307-13 исполнение по подпрограмме </w:t>
      </w:r>
      <w:r w:rsidRPr="00C36C95">
        <w:rPr>
          <w:iCs/>
          <w:sz w:val="28"/>
          <w:szCs w:val="28"/>
        </w:rPr>
        <w:t>«Обеспечение выполнения программы внутри муниципальных пассажирских перевозок в Эвенкийском муниципальном районе» составило сумму 338 582,4 тыс. руб., или 99,8%., из них:</w:t>
      </w:r>
    </w:p>
    <w:p w14:paraId="4662D75B" w14:textId="77777777" w:rsidR="00294B23" w:rsidRPr="00C36C95" w:rsidRDefault="00294B23" w:rsidP="00294B23">
      <w:pPr>
        <w:ind w:right="-1" w:firstLine="567"/>
        <w:jc w:val="both"/>
        <w:rPr>
          <w:sz w:val="28"/>
          <w:szCs w:val="28"/>
        </w:rPr>
      </w:pPr>
      <w:r w:rsidRPr="00C36C95">
        <w:rPr>
          <w:iCs/>
          <w:sz w:val="28"/>
          <w:szCs w:val="28"/>
          <w:lang w:eastAsia="x-none"/>
        </w:rPr>
        <w:t>- «</w:t>
      </w:r>
      <w:r w:rsidRPr="00C36C95">
        <w:rPr>
          <w:sz w:val="28"/>
          <w:szCs w:val="28"/>
        </w:rPr>
        <w:t>Поддержка воздушного транспорта в Эвенкийском муниципальном районе для полного и эффективного удовлетворения потребностей населения и экономики Эвенкийского муниципального района в авиатранспортных услугах» в сумм</w:t>
      </w:r>
      <w:r>
        <w:rPr>
          <w:sz w:val="28"/>
          <w:szCs w:val="28"/>
        </w:rPr>
        <w:t>е 307 205,6 тыс. руб., или 99,9</w:t>
      </w:r>
      <w:r w:rsidRPr="00C36C95">
        <w:rPr>
          <w:sz w:val="28"/>
          <w:szCs w:val="28"/>
        </w:rPr>
        <w:t>%;</w:t>
      </w:r>
    </w:p>
    <w:p w14:paraId="58EC8AB6" w14:textId="77777777" w:rsidR="00294B23" w:rsidRPr="00C36C95" w:rsidRDefault="00294B23" w:rsidP="00294B23">
      <w:pPr>
        <w:ind w:right="-1" w:firstLine="567"/>
        <w:jc w:val="both"/>
        <w:rPr>
          <w:sz w:val="28"/>
          <w:szCs w:val="28"/>
        </w:rPr>
      </w:pPr>
      <w:r w:rsidRPr="00C36C95">
        <w:rPr>
          <w:iCs/>
          <w:sz w:val="28"/>
          <w:szCs w:val="28"/>
          <w:lang w:eastAsia="x-none"/>
        </w:rPr>
        <w:t>- «</w:t>
      </w:r>
      <w:r w:rsidRPr="00C36C95">
        <w:rPr>
          <w:sz w:val="28"/>
          <w:szCs w:val="28"/>
        </w:rPr>
        <w:t>Поддержка пригородного автомобильного транспорта в Эвенкийском муниципальном районе для полного и эффективного удовлетворения потребностей населения и экономики Эвенкийского муниципального района в автомобильных услугах» в сумме 2 329,4 тыс. руб., или 96,6%;</w:t>
      </w:r>
    </w:p>
    <w:p w14:paraId="05923AFE" w14:textId="77777777" w:rsidR="00294B23" w:rsidRPr="00C36C95" w:rsidRDefault="00294B23" w:rsidP="00294B23">
      <w:pPr>
        <w:ind w:right="-1" w:firstLine="567"/>
        <w:jc w:val="both"/>
        <w:rPr>
          <w:iCs/>
          <w:sz w:val="28"/>
          <w:szCs w:val="28"/>
          <w:lang w:eastAsia="x-none"/>
        </w:rPr>
      </w:pPr>
      <w:r w:rsidRPr="00C36C95">
        <w:rPr>
          <w:iCs/>
          <w:sz w:val="28"/>
          <w:szCs w:val="28"/>
          <w:lang w:eastAsia="x-none"/>
        </w:rPr>
        <w:t>- «</w:t>
      </w:r>
      <w:r w:rsidRPr="00C36C95">
        <w:rPr>
          <w:sz w:val="28"/>
          <w:szCs w:val="28"/>
        </w:rPr>
        <w:t>Поддержка автомобильного транспорта на территории Эвенкийского муниципального района для всех слоев населения» в сумме 29 047,4 тыс. руб., или 98,5%.</w:t>
      </w:r>
    </w:p>
    <w:p w14:paraId="55EDD1B4" w14:textId="77777777" w:rsidR="00294B23" w:rsidRPr="00C36C95" w:rsidRDefault="00294B23" w:rsidP="00294B23">
      <w:pPr>
        <w:tabs>
          <w:tab w:val="left" w:pos="9354"/>
        </w:tabs>
        <w:ind w:right="-2" w:firstLine="567"/>
        <w:jc w:val="both"/>
        <w:rPr>
          <w:sz w:val="28"/>
          <w:szCs w:val="28"/>
        </w:rPr>
      </w:pPr>
      <w:r w:rsidRPr="00C36C95">
        <w:rPr>
          <w:b/>
          <w:sz w:val="28"/>
          <w:szCs w:val="28"/>
        </w:rPr>
        <w:t>В нарушение статьи 179</w:t>
      </w:r>
      <w:r w:rsidRPr="00C36C95">
        <w:rPr>
          <w:sz w:val="28"/>
          <w:szCs w:val="28"/>
        </w:rPr>
        <w:t xml:space="preserve"> Бюджетного кодекса Российской Федерации данные в паспорте подпрограммы «Обеспечение выполнения программы внутримуниципальных пассажирских перевозок в Эвенкийском муниципальном районе» муниципальной программы Эвенкийского муниципального района «Поддержка транспортной системы Эвенкийского муниципального района» </w:t>
      </w:r>
      <w:r w:rsidRPr="00C36C95">
        <w:rPr>
          <w:b/>
          <w:sz w:val="28"/>
          <w:szCs w:val="28"/>
        </w:rPr>
        <w:t>не приведены</w:t>
      </w:r>
      <w:r w:rsidRPr="00C36C95">
        <w:rPr>
          <w:sz w:val="28"/>
          <w:szCs w:val="28"/>
        </w:rPr>
        <w:t xml:space="preserve"> в соответствие с решением Эвенкийского районного Совета депутатов о районном бюджете. </w:t>
      </w:r>
    </w:p>
    <w:p w14:paraId="1F92BF68" w14:textId="77777777" w:rsidR="00294B23" w:rsidRPr="00C36C95" w:rsidRDefault="00294B23" w:rsidP="00294B23">
      <w:pPr>
        <w:tabs>
          <w:tab w:val="left" w:pos="9354"/>
        </w:tabs>
        <w:ind w:right="-2" w:firstLine="567"/>
        <w:jc w:val="both"/>
        <w:rPr>
          <w:sz w:val="28"/>
          <w:szCs w:val="28"/>
        </w:rPr>
      </w:pPr>
    </w:p>
    <w:p w14:paraId="5BC5CA87" w14:textId="77777777" w:rsidR="00294B23" w:rsidRPr="00C36C95" w:rsidRDefault="00294B23" w:rsidP="00294B23">
      <w:pPr>
        <w:ind w:right="-1" w:firstLine="567"/>
        <w:jc w:val="both"/>
        <w:rPr>
          <w:sz w:val="28"/>
          <w:szCs w:val="28"/>
          <w:lang w:eastAsia="x-none"/>
        </w:rPr>
      </w:pPr>
      <w:r w:rsidRPr="00313B88">
        <w:rPr>
          <w:rFonts w:eastAsiaTheme="minorEastAsia"/>
          <w:b/>
          <w:sz w:val="28"/>
          <w:szCs w:val="28"/>
        </w:rPr>
        <w:t>1.</w:t>
      </w:r>
      <w:r>
        <w:rPr>
          <w:rFonts w:eastAsiaTheme="minorEastAsia"/>
          <w:sz w:val="28"/>
          <w:szCs w:val="28"/>
        </w:rPr>
        <w:t xml:space="preserve"> </w:t>
      </w:r>
      <w:r w:rsidRPr="00C36C95">
        <w:rPr>
          <w:rFonts w:eastAsiaTheme="minorEastAsia"/>
          <w:sz w:val="28"/>
          <w:szCs w:val="28"/>
        </w:rPr>
        <w:t xml:space="preserve">Для реализации мероприятия "Поддержка воздушного транспорта в Эвенкийском муниципальном районе для полного и эффективного удовлетворения потребностей населения и экономики Эвенкийского </w:t>
      </w:r>
      <w:r w:rsidRPr="00C36C95">
        <w:rPr>
          <w:rFonts w:eastAsiaTheme="minorEastAsia"/>
          <w:sz w:val="28"/>
          <w:szCs w:val="28"/>
        </w:rPr>
        <w:lastRenderedPageBreak/>
        <w:t xml:space="preserve">муниципального района в авиатранспортных услугах" в проверяемом периоде с Акционерным обществом «КрасАвиа» заключено </w:t>
      </w:r>
      <w:r w:rsidRPr="00C36C95">
        <w:rPr>
          <w:sz w:val="28"/>
          <w:szCs w:val="28"/>
          <w:lang w:eastAsia="x-none"/>
        </w:rPr>
        <w:t xml:space="preserve">Соглашение от 09.12.2022 №483 «На предоставление и возврат субсидии организациям воздушного транспорта на компенсацию недополученных доходов, возникающих в результате государственного регулирования  тарифов при осуществлении пассажирских перевозок по социально-значимым маршрутам на территории Эвенкийского муниципального района на 2023 год» на сумму 304 415 920,0 руб. </w:t>
      </w:r>
    </w:p>
    <w:p w14:paraId="4DF77D66" w14:textId="77777777" w:rsidR="00294B23" w:rsidRPr="00C36C95" w:rsidRDefault="00294B23" w:rsidP="00294B23">
      <w:pPr>
        <w:ind w:right="-1" w:firstLine="567"/>
        <w:jc w:val="both"/>
        <w:rPr>
          <w:sz w:val="28"/>
          <w:szCs w:val="28"/>
          <w:lang w:eastAsia="x-none"/>
        </w:rPr>
      </w:pPr>
      <w:r w:rsidRPr="00C36C95">
        <w:rPr>
          <w:sz w:val="28"/>
          <w:szCs w:val="28"/>
          <w:lang w:eastAsia="x-none"/>
        </w:rPr>
        <w:t>Дополнительным соглашением от 21.12.2023 №1 размер субсидии увеличен на 2 789 722,3 руб. и составил 307 205 642,30 руб.</w:t>
      </w:r>
    </w:p>
    <w:p w14:paraId="2A92A286" w14:textId="77777777" w:rsidR="00294B23" w:rsidRPr="00C36C95" w:rsidRDefault="00294B23" w:rsidP="00294B23">
      <w:pPr>
        <w:ind w:right="-1" w:firstLine="567"/>
        <w:jc w:val="both"/>
        <w:rPr>
          <w:sz w:val="28"/>
          <w:szCs w:val="28"/>
          <w:lang w:eastAsia="x-none"/>
        </w:rPr>
      </w:pPr>
      <w:r w:rsidRPr="00C36C95">
        <w:rPr>
          <w:sz w:val="28"/>
          <w:szCs w:val="28"/>
          <w:lang w:eastAsia="x-none"/>
        </w:rPr>
        <w:t>Предоставление субсидии осуществлялось в соответствии с «Порядком оказания муниципальной поддержки в форме субсидирования недополученных доходов организациям воздушного транспорта, возникающих в результате государственного регулирования тарифов при осуществлении пассажирских перевозок по социально-значимым маршрутам на территории Эвенкийского муниципального района на 2023 год», утверждённым Постановлением Администрации района от 18.10.2022 №522-п.</w:t>
      </w:r>
    </w:p>
    <w:p w14:paraId="5671BACE" w14:textId="77777777" w:rsidR="00294B23" w:rsidRPr="00C36C95" w:rsidRDefault="00294B23" w:rsidP="00294B23">
      <w:pPr>
        <w:ind w:right="-1" w:firstLine="567"/>
        <w:jc w:val="both"/>
        <w:rPr>
          <w:sz w:val="28"/>
          <w:szCs w:val="28"/>
          <w:lang w:eastAsia="x-none"/>
        </w:rPr>
      </w:pPr>
      <w:r w:rsidRPr="00C36C95">
        <w:rPr>
          <w:sz w:val="28"/>
          <w:szCs w:val="28"/>
          <w:lang w:eastAsia="x-none"/>
        </w:rPr>
        <w:t>В 2023 году Департаментом финансов Администрации Эвенкийского муниципального района из районного бюджета перечислена субсидия АО «КрасАвиа» на компенсацию недополученных доходов, возникающих в результате государственного регулирования тарифов при осуществлении пассажирских перевозок по социально-значимым маршрутам на территории Эвенкийского муниципального района в сумме 307 205 642,30 руб., или 100,0% от суммы заключенного соглашения.</w:t>
      </w:r>
    </w:p>
    <w:p w14:paraId="64185FA7" w14:textId="77777777" w:rsidR="00294B23" w:rsidRPr="00C36C95" w:rsidRDefault="00294B23" w:rsidP="00294B23">
      <w:pPr>
        <w:ind w:right="-1" w:firstLine="567"/>
        <w:jc w:val="both"/>
        <w:rPr>
          <w:sz w:val="28"/>
          <w:szCs w:val="28"/>
          <w:lang w:eastAsia="x-none"/>
        </w:rPr>
      </w:pPr>
      <w:r w:rsidRPr="00C36C95">
        <w:rPr>
          <w:sz w:val="28"/>
          <w:szCs w:val="28"/>
          <w:lang w:eastAsia="x-none"/>
        </w:rPr>
        <w:t xml:space="preserve">Объем субсидии </w:t>
      </w:r>
      <w:r w:rsidRPr="00FB48B4">
        <w:rPr>
          <w:sz w:val="28"/>
          <w:szCs w:val="28"/>
          <w:lang w:eastAsia="x-none"/>
        </w:rPr>
        <w:t>определялся</w:t>
      </w:r>
      <w:r w:rsidRPr="00C36C95">
        <w:rPr>
          <w:sz w:val="28"/>
          <w:szCs w:val="28"/>
          <w:lang w:eastAsia="x-none"/>
        </w:rPr>
        <w:t xml:space="preserve"> как разница между стоимостью рейса и выручкой (без НДС), полученной от продажи авиабилетов, перевозки платного багажа, почты и грузов. </w:t>
      </w:r>
    </w:p>
    <w:p w14:paraId="161A7C50" w14:textId="77777777" w:rsidR="00294B23" w:rsidRPr="00C36C95" w:rsidRDefault="00294B23" w:rsidP="00294B23">
      <w:pPr>
        <w:ind w:right="-1" w:firstLine="567"/>
        <w:jc w:val="both"/>
        <w:rPr>
          <w:sz w:val="28"/>
          <w:szCs w:val="28"/>
        </w:rPr>
      </w:pPr>
      <w:r w:rsidRPr="00C36C95">
        <w:rPr>
          <w:sz w:val="28"/>
          <w:szCs w:val="28"/>
          <w:lang w:eastAsia="x-none"/>
        </w:rPr>
        <w:t xml:space="preserve">Перечисление субсидии производилось из средств районного бюджета ежемесячно на </w:t>
      </w:r>
      <w:r w:rsidRPr="00C36C95">
        <w:rPr>
          <w:sz w:val="28"/>
          <w:szCs w:val="28"/>
        </w:rPr>
        <w:t>основании «Отчета на предоставление субсидии организации воздушного транспорта на компенсацию недополученных доходов, возникающих в результате государственного регулирования тарифов при осуществлении пассажирских перевозок по социально-значимым маршрутам ЭМР» с приложением документов, предусмотренных соглашением.</w:t>
      </w:r>
    </w:p>
    <w:p w14:paraId="111FB918" w14:textId="77777777" w:rsidR="00294B23" w:rsidRPr="006444DD" w:rsidRDefault="00294B23" w:rsidP="00294B23">
      <w:pPr>
        <w:tabs>
          <w:tab w:val="left" w:pos="702"/>
        </w:tabs>
        <w:ind w:firstLine="567"/>
        <w:jc w:val="both"/>
        <w:rPr>
          <w:sz w:val="28"/>
          <w:szCs w:val="28"/>
        </w:rPr>
      </w:pPr>
      <w:r w:rsidRPr="00C36C95">
        <w:rPr>
          <w:sz w:val="28"/>
          <w:szCs w:val="28"/>
        </w:rPr>
        <w:t xml:space="preserve">По данным годового отчета о предоставлении субсидии организации воздушного транспорта Акционерного общества «КрасАвиа» количество выполненных рейсов составило 592,5 при плане 620 (577 + 43 </w:t>
      </w:r>
      <w:r w:rsidRPr="00C36C95">
        <w:rPr>
          <w:sz w:val="18"/>
          <w:szCs w:val="18"/>
        </w:rPr>
        <w:t>резервные рейсы</w:t>
      </w:r>
      <w:r w:rsidRPr="00C36C95">
        <w:rPr>
          <w:sz w:val="28"/>
          <w:szCs w:val="28"/>
        </w:rPr>
        <w:t>), налет часов составил 2 165,782. Перевезено 12 818 пассажиров и 316 379,5 кг груза. Объем субсидии на одного пассажира составил 23 966,74 руб. (307 205 642,</w:t>
      </w:r>
      <w:r w:rsidRPr="006444DD">
        <w:rPr>
          <w:sz w:val="28"/>
          <w:szCs w:val="28"/>
        </w:rPr>
        <w:t>30 руб./12 818 пас.).</w:t>
      </w:r>
    </w:p>
    <w:p w14:paraId="090C91C2" w14:textId="77777777" w:rsidR="00294B23" w:rsidRPr="00C36C95" w:rsidRDefault="00294B23" w:rsidP="00294B23">
      <w:pPr>
        <w:tabs>
          <w:tab w:val="left" w:pos="0"/>
          <w:tab w:val="left" w:pos="709"/>
          <w:tab w:val="left" w:pos="851"/>
        </w:tabs>
        <w:ind w:left="709" w:hanging="567"/>
        <w:jc w:val="both"/>
        <w:rPr>
          <w:rFonts w:eastAsiaTheme="minorEastAsia"/>
          <w:sz w:val="28"/>
          <w:szCs w:val="28"/>
        </w:rPr>
      </w:pPr>
    </w:p>
    <w:p w14:paraId="42407041" w14:textId="77777777" w:rsidR="00294B23" w:rsidRPr="006444DD" w:rsidRDefault="00294B23" w:rsidP="00294B23">
      <w:pPr>
        <w:pStyle w:val="a3"/>
        <w:tabs>
          <w:tab w:val="left" w:pos="567"/>
        </w:tabs>
        <w:ind w:firstLine="567"/>
        <w:jc w:val="both"/>
        <w:rPr>
          <w:rFonts w:ascii="Times New Roman" w:eastAsia="Times New Roman" w:hAnsi="Times New Roman" w:cs="Times New Roman"/>
          <w:sz w:val="28"/>
          <w:szCs w:val="28"/>
        </w:rPr>
      </w:pPr>
      <w:bookmarkStart w:id="7" w:name="_Hlk172461685"/>
      <w:bookmarkStart w:id="8" w:name="_Hlk172461653"/>
      <w:r w:rsidRPr="00313B88">
        <w:rPr>
          <w:rFonts w:ascii="Times New Roman" w:eastAsiaTheme="minorEastAsia" w:hAnsi="Times New Roman" w:cs="Times New Roman"/>
          <w:b/>
          <w:sz w:val="28"/>
          <w:szCs w:val="28"/>
        </w:rPr>
        <w:t>2.</w:t>
      </w:r>
      <w:r w:rsidRPr="00313B88">
        <w:rPr>
          <w:rFonts w:ascii="Times New Roman" w:eastAsiaTheme="minorEastAsia" w:hAnsi="Times New Roman" w:cs="Times New Roman"/>
          <w:sz w:val="28"/>
          <w:szCs w:val="28"/>
        </w:rPr>
        <w:t xml:space="preserve"> Для реализации мероприятия </w:t>
      </w:r>
      <w:r w:rsidRPr="00313B88">
        <w:rPr>
          <w:rFonts w:ascii="Times New Roman" w:hAnsi="Times New Roman" w:cs="Times New Roman"/>
          <w:i/>
          <w:sz w:val="28"/>
          <w:szCs w:val="28"/>
        </w:rPr>
        <w:t xml:space="preserve">"Поддержка пригородного автомобильного транспорта в Эвенкийском муниципальном районе для полного и эффективного удовлетворения потребностей населения и </w:t>
      </w:r>
      <w:r w:rsidRPr="00313B88">
        <w:rPr>
          <w:rFonts w:ascii="Times New Roman" w:hAnsi="Times New Roman" w:cs="Times New Roman"/>
          <w:i/>
          <w:sz w:val="28"/>
          <w:szCs w:val="28"/>
        </w:rPr>
        <w:lastRenderedPageBreak/>
        <w:t>экономики Эвенкийского муниципального района в автомобильных услугах</w:t>
      </w:r>
      <w:r w:rsidRPr="006444DD">
        <w:rPr>
          <w:rFonts w:ascii="Times New Roman" w:hAnsi="Times New Roman" w:cs="Times New Roman"/>
          <w:i/>
          <w:sz w:val="28"/>
          <w:szCs w:val="28"/>
        </w:rPr>
        <w:t xml:space="preserve">", </w:t>
      </w:r>
      <w:r w:rsidRPr="006444DD">
        <w:rPr>
          <w:rFonts w:ascii="Times New Roman" w:hAnsi="Times New Roman" w:cs="Times New Roman"/>
          <w:sz w:val="28"/>
          <w:szCs w:val="28"/>
        </w:rPr>
        <w:t xml:space="preserve">в соответствии с </w:t>
      </w:r>
      <w:r w:rsidRPr="006444DD">
        <w:rPr>
          <w:rFonts w:ascii="Times New Roman" w:eastAsia="Times New Roman" w:hAnsi="Times New Roman" w:cs="Times New Roman"/>
          <w:sz w:val="28"/>
          <w:szCs w:val="28"/>
        </w:rPr>
        <w:t>Положением о порядке организации и проведения открытого конкурса на право получения Свидетельства об осуществлении перевозок по одному или нескольким муниципальным пригородным маршрутам регулярных перевозок по нерегулируемым тарифам на территории Эвенкийского муниципального района, утвержденным Постановлением Администрации района от 07.11.2018 №446-п (с изменениями и дополнениями), Свидетельства об осуществлении перевозок по одному или нескольким муниципальным пригородным маршрутам регулярных перевозок по нерегулируемым тарифам на территории Эвенкийского муниципального района были выданы индивидуальному предпринимателю Кузенову Роману Николаевичу на право пассажирских перевозок по муниципальным пригородным маршрутам:</w:t>
      </w:r>
    </w:p>
    <w:p w14:paraId="3D1F50F8" w14:textId="77777777" w:rsidR="00294B23" w:rsidRPr="006444DD" w:rsidRDefault="00294B23" w:rsidP="00294B23">
      <w:pPr>
        <w:pStyle w:val="a3"/>
        <w:numPr>
          <w:ilvl w:val="0"/>
          <w:numId w:val="18"/>
        </w:numPr>
        <w:tabs>
          <w:tab w:val="left" w:pos="567"/>
        </w:tabs>
        <w:ind w:left="0" w:firstLine="567"/>
        <w:jc w:val="both"/>
        <w:rPr>
          <w:rFonts w:ascii="Times New Roman" w:eastAsia="Times New Roman" w:hAnsi="Times New Roman" w:cs="Times New Roman"/>
          <w:sz w:val="28"/>
          <w:szCs w:val="28"/>
        </w:rPr>
      </w:pPr>
      <w:r w:rsidRPr="006444DD">
        <w:rPr>
          <w:rFonts w:ascii="Times New Roman" w:eastAsia="Times New Roman" w:hAnsi="Times New Roman" w:cs="Times New Roman"/>
          <w:sz w:val="28"/>
          <w:szCs w:val="28"/>
        </w:rPr>
        <w:t xml:space="preserve"> п.Тура-п.Нидым-п.Тура;</w:t>
      </w:r>
    </w:p>
    <w:p w14:paraId="75720E63" w14:textId="77777777" w:rsidR="00294B23" w:rsidRPr="006444DD" w:rsidRDefault="00294B23" w:rsidP="00294B23">
      <w:pPr>
        <w:pStyle w:val="a3"/>
        <w:numPr>
          <w:ilvl w:val="0"/>
          <w:numId w:val="18"/>
        </w:numPr>
        <w:tabs>
          <w:tab w:val="left" w:pos="567"/>
        </w:tabs>
        <w:ind w:left="0" w:firstLine="567"/>
        <w:jc w:val="both"/>
        <w:rPr>
          <w:rFonts w:ascii="Times New Roman" w:eastAsia="Times New Roman" w:hAnsi="Times New Roman" w:cs="Times New Roman"/>
          <w:sz w:val="28"/>
          <w:szCs w:val="28"/>
        </w:rPr>
      </w:pPr>
      <w:r w:rsidRPr="006444DD">
        <w:rPr>
          <w:rFonts w:ascii="Times New Roman" w:eastAsia="Times New Roman" w:hAnsi="Times New Roman" w:cs="Times New Roman"/>
          <w:sz w:val="28"/>
          <w:szCs w:val="28"/>
        </w:rPr>
        <w:t xml:space="preserve"> п.Тура-аэропорт "Горный"-п.Тура.</w:t>
      </w:r>
    </w:p>
    <w:p w14:paraId="339ED311" w14:textId="77777777" w:rsidR="00294B23" w:rsidRPr="006444DD" w:rsidRDefault="00294B23" w:rsidP="00294B23">
      <w:pPr>
        <w:pStyle w:val="a3"/>
        <w:tabs>
          <w:tab w:val="left" w:pos="0"/>
        </w:tabs>
        <w:ind w:firstLine="567"/>
        <w:jc w:val="both"/>
        <w:rPr>
          <w:rFonts w:ascii="Times New Roman" w:eastAsia="Times New Roman" w:hAnsi="Times New Roman" w:cs="Times New Roman"/>
          <w:sz w:val="28"/>
          <w:szCs w:val="28"/>
        </w:rPr>
      </w:pPr>
      <w:r w:rsidRPr="006444DD">
        <w:rPr>
          <w:rFonts w:ascii="Times New Roman" w:eastAsia="Times New Roman" w:hAnsi="Times New Roman" w:cs="Times New Roman"/>
          <w:sz w:val="28"/>
          <w:szCs w:val="28"/>
        </w:rPr>
        <w:t>Между муниципальным учреждением "Департамент инженерного обеспечения Администрации эвенкийского муниципального района Красноярского края" и индивидуальным предпринимателей Кузеновым Романом Николаевичем были заключены Соглашения в соответствии со статьей 78 Бюджетного кодекса Российской Федерации:</w:t>
      </w:r>
    </w:p>
    <w:p w14:paraId="6F140A9D" w14:textId="77777777" w:rsidR="00294B23" w:rsidRPr="006444DD" w:rsidRDefault="00294B23" w:rsidP="00294B23">
      <w:pPr>
        <w:pStyle w:val="a3"/>
        <w:tabs>
          <w:tab w:val="left" w:pos="567"/>
        </w:tabs>
        <w:ind w:firstLine="567"/>
        <w:jc w:val="both"/>
        <w:rPr>
          <w:rFonts w:ascii="Times New Roman" w:eastAsia="Times New Roman" w:hAnsi="Times New Roman" w:cs="Times New Roman"/>
          <w:sz w:val="28"/>
          <w:szCs w:val="28"/>
        </w:rPr>
      </w:pPr>
      <w:r w:rsidRPr="006444DD">
        <w:rPr>
          <w:rFonts w:ascii="Times New Roman" w:eastAsia="Times New Roman" w:hAnsi="Times New Roman" w:cs="Times New Roman"/>
          <w:sz w:val="28"/>
          <w:szCs w:val="28"/>
        </w:rPr>
        <w:tab/>
        <w:t>- Соглашение от 26.12.2022 №4-Н «о предоставлении субсидии из районного бюджета юридическим лицам, индивидуальным предпринимателям в целях возмещения недополученных доходов осуществляющим перевозку пассажиров транспортом общего пользования по муниципальному пригородному маршруту "п.Тура-п.Нидым-п.Тура" в Эвенкийском муниципальном районе» на сумму 1 122 074,40 руб.;</w:t>
      </w:r>
    </w:p>
    <w:p w14:paraId="6EE82843" w14:textId="77777777" w:rsidR="00294B23" w:rsidRDefault="00294B23" w:rsidP="00294B23">
      <w:pPr>
        <w:pStyle w:val="a3"/>
        <w:tabs>
          <w:tab w:val="left" w:pos="567"/>
        </w:tabs>
        <w:ind w:firstLine="567"/>
        <w:jc w:val="both"/>
        <w:rPr>
          <w:rFonts w:ascii="Times New Roman" w:eastAsia="Times New Roman" w:hAnsi="Times New Roman" w:cs="Times New Roman"/>
          <w:sz w:val="28"/>
          <w:szCs w:val="28"/>
        </w:rPr>
      </w:pPr>
      <w:r w:rsidRPr="006444DD">
        <w:rPr>
          <w:rFonts w:ascii="Times New Roman" w:eastAsia="Times New Roman" w:hAnsi="Times New Roman" w:cs="Times New Roman"/>
          <w:sz w:val="28"/>
          <w:szCs w:val="28"/>
        </w:rPr>
        <w:tab/>
        <w:t>- Соглашение от 26.12.2022 №3-Г о предоставлении субсидии из районного бюджета юридическим лицам, индивидуальным предпринимателям в целях возмещения недополученных доходов осуществляющим перевозку пассажиров транспортом общего пользования по муниципальному пригородному маршруту "п.Тура-а/п Горный-п.Тура" в Эвенкийском муниципальном районе» на сумму 1 675 981,00 руб.</w:t>
      </w:r>
    </w:p>
    <w:p w14:paraId="5B5D7CA9" w14:textId="77777777" w:rsidR="00294B23" w:rsidRPr="00313B88" w:rsidRDefault="00294B23" w:rsidP="00294B23">
      <w:pPr>
        <w:tabs>
          <w:tab w:val="left" w:pos="567"/>
        </w:tabs>
        <w:jc w:val="both"/>
        <w:rPr>
          <w:rFonts w:eastAsiaTheme="minorEastAsia"/>
          <w:sz w:val="28"/>
          <w:szCs w:val="28"/>
        </w:rPr>
      </w:pPr>
      <w:r w:rsidRPr="00313B88">
        <w:rPr>
          <w:rFonts w:eastAsiaTheme="minorEastAsia"/>
          <w:sz w:val="28"/>
          <w:szCs w:val="28"/>
        </w:rPr>
        <w:tab/>
        <w:t xml:space="preserve">Предметом заключенных Соглашений являлось предоставление из районного бюджета в 2023 году субсидии в целях возмещения недополученных доходов, возникших в связи с осуществлением перевозок пассажиров транспортом общего пользования по муниципальным пригородным маршрутам на территории Эвенкийского муниципального района. </w:t>
      </w:r>
    </w:p>
    <w:bookmarkEnd w:id="7"/>
    <w:p w14:paraId="2C845602" w14:textId="77777777" w:rsidR="00294B23" w:rsidRPr="00313B88" w:rsidRDefault="00294B23" w:rsidP="00294B23">
      <w:pPr>
        <w:tabs>
          <w:tab w:val="left" w:pos="567"/>
        </w:tabs>
        <w:jc w:val="both"/>
        <w:rPr>
          <w:rFonts w:eastAsiaTheme="minorEastAsia"/>
          <w:sz w:val="28"/>
          <w:szCs w:val="28"/>
        </w:rPr>
      </w:pPr>
      <w:r w:rsidRPr="00313B88">
        <w:rPr>
          <w:rFonts w:eastAsiaTheme="minorEastAsia"/>
          <w:sz w:val="28"/>
          <w:szCs w:val="28"/>
        </w:rPr>
        <w:tab/>
        <w:t>Первоначальная сумма заключенных Соглашений в 2023 году составляла общую сумму 2 798 055,40 руб.</w:t>
      </w:r>
      <w:r>
        <w:rPr>
          <w:rFonts w:eastAsiaTheme="minorEastAsia"/>
          <w:sz w:val="28"/>
          <w:szCs w:val="28"/>
        </w:rPr>
        <w:t xml:space="preserve"> (1 122 074,40 руб. + 1 675 981,00 руб.).</w:t>
      </w:r>
      <w:r w:rsidRPr="00313B88">
        <w:rPr>
          <w:rFonts w:eastAsiaTheme="minorEastAsia"/>
          <w:sz w:val="28"/>
          <w:szCs w:val="28"/>
        </w:rPr>
        <w:t xml:space="preserve"> С учетом внесенных изменений общая сумма Соглашений была уменьшена на 468 649,50 руб. и составила 2 329 405,90 руб., из-за уменьшения количества рейсов, в связи с погодными условиями. </w:t>
      </w:r>
    </w:p>
    <w:p w14:paraId="6BE452CE" w14:textId="77777777" w:rsidR="00294B23" w:rsidRPr="00313B88" w:rsidRDefault="00294B23" w:rsidP="00294B23">
      <w:pPr>
        <w:tabs>
          <w:tab w:val="left" w:pos="567"/>
        </w:tabs>
        <w:jc w:val="both"/>
        <w:rPr>
          <w:rFonts w:eastAsiaTheme="minorEastAsia"/>
          <w:sz w:val="28"/>
          <w:szCs w:val="28"/>
        </w:rPr>
      </w:pPr>
      <w:r w:rsidRPr="00313B88">
        <w:rPr>
          <w:rFonts w:eastAsiaTheme="minorEastAsia"/>
          <w:sz w:val="28"/>
          <w:szCs w:val="28"/>
        </w:rPr>
        <w:lastRenderedPageBreak/>
        <w:tab/>
        <w:t>В 2023 году Департаментом инженерного обеспечения Администрации Эвенкийского муниципального района из районного бюджета перечислены субсидии на возмещение недополученных доходов, возникших в связи с  осуществлением перевозок пассажиров транспортом общего пользования по муниципальным пригородным маршрутам в Эвенкийском муниципальном районе в общей сумме 2 329 405,90 руб. или 100,0% от суммы заключенных Соглашений.</w:t>
      </w:r>
    </w:p>
    <w:p w14:paraId="31499F00" w14:textId="77777777" w:rsidR="00294B23" w:rsidRPr="00F83917" w:rsidRDefault="00294B23" w:rsidP="00294B23">
      <w:pPr>
        <w:tabs>
          <w:tab w:val="left" w:pos="567"/>
        </w:tabs>
        <w:jc w:val="both"/>
        <w:rPr>
          <w:sz w:val="28"/>
          <w:szCs w:val="28"/>
        </w:rPr>
      </w:pPr>
      <w:r w:rsidRPr="00313B88">
        <w:rPr>
          <w:rFonts w:eastAsia="Calibri"/>
          <w:sz w:val="28"/>
          <w:szCs w:val="28"/>
        </w:rPr>
        <w:tab/>
      </w:r>
      <w:r w:rsidRPr="00313B88">
        <w:rPr>
          <w:rFonts w:eastAsiaTheme="minorEastAsia"/>
          <w:sz w:val="28"/>
          <w:szCs w:val="28"/>
        </w:rPr>
        <w:t>В проверяемом периоде предоставление субсидии из районного бюджета в целях возмещения недополученных доходов, возникших в связи с осуществлением перевозок пассажиров транспортом общего пользования по муниципальным пригородным маршрутам на территории Эвенкийского муниципального района производилось на основании ежемесячных Расчетов пассажирских перевозок автомобильным транспортом общего пользования по муниципальным пригородным маршрутам на территории Эвенкийского муниципального района за 2023 год (далее - Расчет). Также с Расчетом ежемесячно предоставлялись: акты приема оказанных услуг; отчеты движения бланков автобусных билетов; информация о количестве рейсов по перевозке пассажиров. Согласно Расчетов за 2023 год, предоставленных индивидуальным предпринимателем Кузеновым Романом Николаевичем объем субсидии в общей сумме составлял 2 329 405,90 руб</w:t>
      </w:r>
      <w:r w:rsidRPr="00F83917">
        <w:rPr>
          <w:rFonts w:eastAsiaTheme="minorEastAsia"/>
          <w:sz w:val="28"/>
          <w:szCs w:val="28"/>
        </w:rPr>
        <w:t xml:space="preserve">., в том числе </w:t>
      </w:r>
      <w:r w:rsidRPr="00F83917">
        <w:rPr>
          <w:sz w:val="28"/>
          <w:szCs w:val="28"/>
        </w:rPr>
        <w:t>по муниципальным пригородным маршрутам:</w:t>
      </w:r>
    </w:p>
    <w:p w14:paraId="706587B5" w14:textId="2CB7CA2F" w:rsidR="00294B23" w:rsidRDefault="00B53BCF" w:rsidP="00B53BCF">
      <w:pPr>
        <w:pStyle w:val="a5"/>
        <w:numPr>
          <w:ilvl w:val="0"/>
          <w:numId w:val="18"/>
        </w:numPr>
        <w:tabs>
          <w:tab w:val="left" w:pos="567"/>
        </w:tabs>
        <w:ind w:left="0" w:firstLine="567"/>
        <w:jc w:val="both"/>
        <w:rPr>
          <w:sz w:val="28"/>
          <w:szCs w:val="28"/>
        </w:rPr>
      </w:pPr>
      <w:r>
        <w:rPr>
          <w:sz w:val="28"/>
          <w:szCs w:val="28"/>
        </w:rPr>
        <w:t xml:space="preserve"> </w:t>
      </w:r>
      <w:r w:rsidR="00294B23" w:rsidRPr="00B53BCF">
        <w:rPr>
          <w:sz w:val="28"/>
          <w:szCs w:val="28"/>
        </w:rPr>
        <w:t>п.Тура-п.Нидым-п.Тура в сумме 999 844,50 руб.;</w:t>
      </w:r>
    </w:p>
    <w:p w14:paraId="0167B241" w14:textId="372C23D7" w:rsidR="005C203A" w:rsidRPr="00B53BCF" w:rsidRDefault="00B53BCF" w:rsidP="00B53BCF">
      <w:pPr>
        <w:pStyle w:val="a5"/>
        <w:numPr>
          <w:ilvl w:val="0"/>
          <w:numId w:val="18"/>
        </w:numPr>
        <w:tabs>
          <w:tab w:val="left" w:pos="567"/>
        </w:tabs>
        <w:ind w:left="0" w:firstLine="567"/>
        <w:jc w:val="both"/>
        <w:rPr>
          <w:sz w:val="28"/>
          <w:szCs w:val="28"/>
        </w:rPr>
      </w:pPr>
      <w:r>
        <w:rPr>
          <w:sz w:val="28"/>
          <w:szCs w:val="28"/>
        </w:rPr>
        <w:t xml:space="preserve"> </w:t>
      </w:r>
      <w:r w:rsidR="00294B23" w:rsidRPr="00B53BCF">
        <w:rPr>
          <w:sz w:val="28"/>
          <w:szCs w:val="28"/>
        </w:rPr>
        <w:t>п.Тура-аэропорт "Горный"-п.Тура в сумме 1 329 561,40 руб.</w:t>
      </w:r>
      <w:bookmarkEnd w:id="8"/>
    </w:p>
    <w:p w14:paraId="583FC784" w14:textId="77777777" w:rsidR="00294B23" w:rsidRPr="00313B88" w:rsidRDefault="007B5458" w:rsidP="00294B23">
      <w:pPr>
        <w:tabs>
          <w:tab w:val="left" w:pos="567"/>
        </w:tabs>
        <w:autoSpaceDE w:val="0"/>
        <w:autoSpaceDN w:val="0"/>
        <w:adjustRightInd w:val="0"/>
        <w:ind w:firstLine="540"/>
        <w:jc w:val="both"/>
        <w:rPr>
          <w:sz w:val="28"/>
          <w:szCs w:val="28"/>
        </w:rPr>
      </w:pPr>
      <w:hyperlink r:id="rId12" w:history="1">
        <w:r w:rsidR="00294B23" w:rsidRPr="00313B88">
          <w:rPr>
            <w:sz w:val="28"/>
            <w:szCs w:val="28"/>
          </w:rPr>
          <w:t>Пунктом 18 части 1 статьи 3</w:t>
        </w:r>
      </w:hyperlink>
      <w:r w:rsidR="00294B23" w:rsidRPr="00313B88">
        <w:rPr>
          <w:sz w:val="28"/>
          <w:szCs w:val="28"/>
        </w:rPr>
        <w:t xml:space="preserve"> Федерального закона от 13.07.2015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 изменениями и дополнениями) предусмотрено, что регулярные перевозки по нерегулируемым тарифам - это регулярные перевозки, осуществляемые с применением тарифов, установленных перевозчиком. </w:t>
      </w:r>
    </w:p>
    <w:p w14:paraId="21D5EAA0" w14:textId="77777777" w:rsidR="00294B23" w:rsidRPr="00313B88" w:rsidRDefault="00294B23" w:rsidP="00294B23">
      <w:pPr>
        <w:tabs>
          <w:tab w:val="left" w:pos="0"/>
          <w:tab w:val="left" w:pos="567"/>
        </w:tabs>
        <w:ind w:firstLine="567"/>
        <w:jc w:val="both"/>
        <w:rPr>
          <w:rFonts w:eastAsiaTheme="minorEastAsia"/>
          <w:sz w:val="28"/>
          <w:szCs w:val="28"/>
        </w:rPr>
      </w:pPr>
      <w:r w:rsidRPr="00313B88">
        <w:rPr>
          <w:rFonts w:eastAsiaTheme="minorEastAsia"/>
          <w:sz w:val="28"/>
          <w:szCs w:val="28"/>
        </w:rPr>
        <w:t>В проверяемом периоде стоимость поездки одного пассажира и провоза багажа в одну сторону автомобильным транспортом общего пользования по муниципальным пригородным маршрутам на территории Эвенкийского муниципального района по данным "Расчетов стоимости поездки одного пассажира и провоза багажа в одну сторону по муниципальным пригородным маршрутам на территории Эвенкийского муниципального района", представленных ИП Кузеновым Р.Н. составляла:</w:t>
      </w:r>
    </w:p>
    <w:tbl>
      <w:tblPr>
        <w:tblStyle w:val="2"/>
        <w:tblW w:w="0" w:type="auto"/>
        <w:tblInd w:w="108" w:type="dxa"/>
        <w:tblLook w:val="04A0" w:firstRow="1" w:lastRow="0" w:firstColumn="1" w:lastColumn="0" w:noHBand="0" w:noVBand="1"/>
      </w:tblPr>
      <w:tblGrid>
        <w:gridCol w:w="2410"/>
        <w:gridCol w:w="2587"/>
        <w:gridCol w:w="2187"/>
        <w:gridCol w:w="2172"/>
      </w:tblGrid>
      <w:tr w:rsidR="00294B23" w:rsidRPr="00313B88" w14:paraId="0699B2AE" w14:textId="77777777" w:rsidTr="004065FB">
        <w:tc>
          <w:tcPr>
            <w:tcW w:w="2410" w:type="dxa"/>
            <w:vAlign w:val="center"/>
          </w:tcPr>
          <w:p w14:paraId="2696B42C" w14:textId="77777777" w:rsidR="00294B23" w:rsidRPr="00313B88" w:rsidRDefault="00294B23" w:rsidP="004065FB">
            <w:pPr>
              <w:tabs>
                <w:tab w:val="left" w:pos="0"/>
                <w:tab w:val="left" w:pos="567"/>
              </w:tabs>
              <w:jc w:val="center"/>
              <w:rPr>
                <w:rFonts w:eastAsiaTheme="minorEastAsia"/>
                <w:sz w:val="18"/>
                <w:szCs w:val="18"/>
              </w:rPr>
            </w:pPr>
            <w:r w:rsidRPr="00313B88">
              <w:rPr>
                <w:rFonts w:eastAsiaTheme="minorEastAsia"/>
                <w:sz w:val="18"/>
                <w:szCs w:val="18"/>
              </w:rPr>
              <w:t>Маршрут</w:t>
            </w:r>
          </w:p>
        </w:tc>
        <w:tc>
          <w:tcPr>
            <w:tcW w:w="2587" w:type="dxa"/>
            <w:vAlign w:val="center"/>
          </w:tcPr>
          <w:p w14:paraId="7E8AD0BA" w14:textId="77777777" w:rsidR="00294B23" w:rsidRPr="00313B88" w:rsidRDefault="00294B23" w:rsidP="004065FB">
            <w:pPr>
              <w:tabs>
                <w:tab w:val="left" w:pos="0"/>
                <w:tab w:val="left" w:pos="567"/>
              </w:tabs>
              <w:jc w:val="center"/>
              <w:rPr>
                <w:rFonts w:eastAsiaTheme="minorEastAsia"/>
                <w:sz w:val="18"/>
                <w:szCs w:val="18"/>
              </w:rPr>
            </w:pPr>
            <w:r w:rsidRPr="00313B88">
              <w:rPr>
                <w:rFonts w:eastAsiaTheme="minorEastAsia"/>
                <w:sz w:val="18"/>
                <w:szCs w:val="18"/>
              </w:rPr>
              <w:t>Период</w:t>
            </w:r>
          </w:p>
        </w:tc>
        <w:tc>
          <w:tcPr>
            <w:tcW w:w="2187" w:type="dxa"/>
            <w:vAlign w:val="center"/>
          </w:tcPr>
          <w:p w14:paraId="2E765A1F" w14:textId="77777777" w:rsidR="00294B23" w:rsidRPr="00313B88" w:rsidRDefault="00294B23" w:rsidP="004065FB">
            <w:pPr>
              <w:tabs>
                <w:tab w:val="left" w:pos="0"/>
                <w:tab w:val="left" w:pos="567"/>
              </w:tabs>
              <w:jc w:val="center"/>
              <w:rPr>
                <w:rFonts w:eastAsiaTheme="minorEastAsia"/>
                <w:sz w:val="18"/>
                <w:szCs w:val="18"/>
              </w:rPr>
            </w:pPr>
            <w:r w:rsidRPr="00313B88">
              <w:rPr>
                <w:rFonts w:eastAsiaTheme="minorEastAsia"/>
                <w:sz w:val="18"/>
                <w:szCs w:val="18"/>
              </w:rPr>
              <w:t>Стоимость поездки одного пассажира, (руб.)</w:t>
            </w:r>
          </w:p>
        </w:tc>
        <w:tc>
          <w:tcPr>
            <w:tcW w:w="2172" w:type="dxa"/>
            <w:vAlign w:val="center"/>
          </w:tcPr>
          <w:p w14:paraId="0D6C1621" w14:textId="77777777" w:rsidR="00294B23" w:rsidRPr="00313B88" w:rsidRDefault="00294B23" w:rsidP="004065FB">
            <w:pPr>
              <w:tabs>
                <w:tab w:val="left" w:pos="-62"/>
                <w:tab w:val="left" w:pos="567"/>
              </w:tabs>
              <w:ind w:right="-108" w:hanging="62"/>
              <w:jc w:val="center"/>
              <w:rPr>
                <w:rFonts w:eastAsiaTheme="minorEastAsia"/>
                <w:sz w:val="18"/>
                <w:szCs w:val="18"/>
              </w:rPr>
            </w:pPr>
            <w:r w:rsidRPr="00313B88">
              <w:rPr>
                <w:rFonts w:eastAsiaTheme="minorEastAsia"/>
                <w:sz w:val="18"/>
                <w:szCs w:val="18"/>
              </w:rPr>
              <w:t>Стоимость провоза багажа, (руб.)</w:t>
            </w:r>
          </w:p>
        </w:tc>
      </w:tr>
      <w:tr w:rsidR="00294B23" w:rsidRPr="00313B88" w14:paraId="089CBC55" w14:textId="77777777" w:rsidTr="004065FB">
        <w:tc>
          <w:tcPr>
            <w:tcW w:w="2410" w:type="dxa"/>
            <w:vMerge w:val="restart"/>
            <w:vAlign w:val="center"/>
          </w:tcPr>
          <w:p w14:paraId="516863A6" w14:textId="77777777" w:rsidR="00294B23" w:rsidRPr="00313B88" w:rsidRDefault="00294B23" w:rsidP="004065FB">
            <w:pPr>
              <w:tabs>
                <w:tab w:val="left" w:pos="0"/>
                <w:tab w:val="left" w:pos="567"/>
              </w:tabs>
              <w:jc w:val="center"/>
              <w:rPr>
                <w:rFonts w:eastAsiaTheme="minorEastAsia"/>
                <w:sz w:val="20"/>
                <w:szCs w:val="20"/>
              </w:rPr>
            </w:pPr>
            <w:r w:rsidRPr="00313B88">
              <w:rPr>
                <w:rFonts w:eastAsiaTheme="minorEastAsia"/>
                <w:sz w:val="20"/>
                <w:szCs w:val="20"/>
              </w:rPr>
              <w:t>п.Тура-п.Нидым-п.Тура</w:t>
            </w:r>
          </w:p>
        </w:tc>
        <w:tc>
          <w:tcPr>
            <w:tcW w:w="2587" w:type="dxa"/>
          </w:tcPr>
          <w:p w14:paraId="2CC3B81D" w14:textId="77777777" w:rsidR="00294B23" w:rsidRPr="00313B88" w:rsidRDefault="00294B23" w:rsidP="004065FB">
            <w:pPr>
              <w:tabs>
                <w:tab w:val="left" w:pos="0"/>
                <w:tab w:val="left" w:pos="567"/>
              </w:tabs>
              <w:jc w:val="center"/>
              <w:rPr>
                <w:rFonts w:eastAsiaTheme="minorEastAsia"/>
                <w:sz w:val="20"/>
                <w:szCs w:val="20"/>
              </w:rPr>
            </w:pPr>
            <w:r w:rsidRPr="00313B88">
              <w:rPr>
                <w:rFonts w:eastAsiaTheme="minorEastAsia"/>
                <w:sz w:val="20"/>
                <w:szCs w:val="20"/>
              </w:rPr>
              <w:t>с 01.01.2023-30.11.2023</w:t>
            </w:r>
          </w:p>
        </w:tc>
        <w:tc>
          <w:tcPr>
            <w:tcW w:w="2187" w:type="dxa"/>
          </w:tcPr>
          <w:p w14:paraId="6B7AFE15" w14:textId="77777777" w:rsidR="00294B23" w:rsidRPr="00313B88" w:rsidRDefault="00294B23" w:rsidP="004065FB">
            <w:pPr>
              <w:tabs>
                <w:tab w:val="left" w:pos="0"/>
                <w:tab w:val="left" w:pos="567"/>
              </w:tabs>
              <w:jc w:val="center"/>
              <w:rPr>
                <w:rFonts w:eastAsiaTheme="minorEastAsia"/>
                <w:sz w:val="20"/>
                <w:szCs w:val="20"/>
              </w:rPr>
            </w:pPr>
            <w:r w:rsidRPr="00313B88">
              <w:rPr>
                <w:rFonts w:eastAsiaTheme="minorEastAsia"/>
                <w:sz w:val="20"/>
                <w:szCs w:val="20"/>
              </w:rPr>
              <w:t>76,00</w:t>
            </w:r>
          </w:p>
        </w:tc>
        <w:tc>
          <w:tcPr>
            <w:tcW w:w="2172" w:type="dxa"/>
          </w:tcPr>
          <w:p w14:paraId="68726BC1" w14:textId="77777777" w:rsidR="00294B23" w:rsidRPr="00313B88" w:rsidRDefault="00294B23" w:rsidP="004065FB">
            <w:pPr>
              <w:tabs>
                <w:tab w:val="left" w:pos="0"/>
                <w:tab w:val="left" w:pos="567"/>
              </w:tabs>
              <w:jc w:val="center"/>
              <w:rPr>
                <w:rFonts w:eastAsiaTheme="minorEastAsia"/>
                <w:sz w:val="20"/>
                <w:szCs w:val="20"/>
              </w:rPr>
            </w:pPr>
            <w:r w:rsidRPr="00313B88">
              <w:rPr>
                <w:rFonts w:eastAsiaTheme="minorEastAsia"/>
                <w:sz w:val="20"/>
                <w:szCs w:val="20"/>
              </w:rPr>
              <w:t>7,50</w:t>
            </w:r>
          </w:p>
        </w:tc>
      </w:tr>
      <w:tr w:rsidR="00294B23" w:rsidRPr="00313B88" w14:paraId="1C46AF78" w14:textId="77777777" w:rsidTr="004065FB">
        <w:tc>
          <w:tcPr>
            <w:tcW w:w="2410" w:type="dxa"/>
            <w:vMerge/>
          </w:tcPr>
          <w:p w14:paraId="7FF1CDF6" w14:textId="77777777" w:rsidR="00294B23" w:rsidRPr="00313B88" w:rsidRDefault="00294B23" w:rsidP="004065FB">
            <w:pPr>
              <w:tabs>
                <w:tab w:val="left" w:pos="0"/>
                <w:tab w:val="left" w:pos="567"/>
              </w:tabs>
              <w:jc w:val="both"/>
              <w:rPr>
                <w:rFonts w:eastAsiaTheme="minorEastAsia"/>
                <w:sz w:val="20"/>
                <w:szCs w:val="20"/>
              </w:rPr>
            </w:pPr>
          </w:p>
        </w:tc>
        <w:tc>
          <w:tcPr>
            <w:tcW w:w="2587" w:type="dxa"/>
          </w:tcPr>
          <w:p w14:paraId="7A774256" w14:textId="77777777" w:rsidR="00294B23" w:rsidRPr="00313B88" w:rsidRDefault="00294B23" w:rsidP="004065FB">
            <w:pPr>
              <w:tabs>
                <w:tab w:val="left" w:pos="0"/>
                <w:tab w:val="left" w:pos="567"/>
              </w:tabs>
              <w:jc w:val="center"/>
              <w:rPr>
                <w:rFonts w:eastAsiaTheme="minorEastAsia"/>
                <w:sz w:val="20"/>
                <w:szCs w:val="20"/>
              </w:rPr>
            </w:pPr>
            <w:r w:rsidRPr="00313B88">
              <w:rPr>
                <w:rFonts w:eastAsiaTheme="minorEastAsia"/>
                <w:sz w:val="20"/>
                <w:szCs w:val="20"/>
              </w:rPr>
              <w:t>с 01.12.2023-31.12.2023</w:t>
            </w:r>
          </w:p>
        </w:tc>
        <w:tc>
          <w:tcPr>
            <w:tcW w:w="2187" w:type="dxa"/>
          </w:tcPr>
          <w:p w14:paraId="4C38D3B4" w14:textId="77777777" w:rsidR="00294B23" w:rsidRPr="00313B88" w:rsidRDefault="00294B23" w:rsidP="004065FB">
            <w:pPr>
              <w:tabs>
                <w:tab w:val="left" w:pos="0"/>
                <w:tab w:val="left" w:pos="567"/>
              </w:tabs>
              <w:jc w:val="center"/>
              <w:rPr>
                <w:rFonts w:eastAsiaTheme="minorEastAsia"/>
                <w:sz w:val="20"/>
                <w:szCs w:val="20"/>
              </w:rPr>
            </w:pPr>
            <w:r w:rsidRPr="00313B88">
              <w:rPr>
                <w:rFonts w:eastAsiaTheme="minorEastAsia"/>
                <w:sz w:val="20"/>
                <w:szCs w:val="20"/>
              </w:rPr>
              <w:t>120,00</w:t>
            </w:r>
          </w:p>
        </w:tc>
        <w:tc>
          <w:tcPr>
            <w:tcW w:w="2172" w:type="dxa"/>
          </w:tcPr>
          <w:p w14:paraId="3B1E80F9" w14:textId="77777777" w:rsidR="00294B23" w:rsidRPr="00313B88" w:rsidRDefault="00294B23" w:rsidP="004065FB">
            <w:pPr>
              <w:tabs>
                <w:tab w:val="left" w:pos="0"/>
                <w:tab w:val="left" w:pos="567"/>
              </w:tabs>
              <w:jc w:val="center"/>
              <w:rPr>
                <w:rFonts w:eastAsiaTheme="minorEastAsia"/>
                <w:sz w:val="20"/>
                <w:szCs w:val="20"/>
              </w:rPr>
            </w:pPr>
            <w:r w:rsidRPr="00313B88">
              <w:rPr>
                <w:rFonts w:eastAsiaTheme="minorEastAsia"/>
                <w:sz w:val="20"/>
                <w:szCs w:val="20"/>
              </w:rPr>
              <w:t>11,00</w:t>
            </w:r>
          </w:p>
        </w:tc>
      </w:tr>
      <w:tr w:rsidR="00294B23" w:rsidRPr="00313B88" w14:paraId="7F1255C7" w14:textId="77777777" w:rsidTr="004065FB">
        <w:tc>
          <w:tcPr>
            <w:tcW w:w="2410" w:type="dxa"/>
            <w:vMerge w:val="restart"/>
            <w:vAlign w:val="center"/>
          </w:tcPr>
          <w:p w14:paraId="5EC64E5B" w14:textId="77777777" w:rsidR="00294B23" w:rsidRPr="00313B88" w:rsidRDefault="00294B23" w:rsidP="004065FB">
            <w:pPr>
              <w:tabs>
                <w:tab w:val="left" w:pos="-108"/>
                <w:tab w:val="left" w:pos="567"/>
              </w:tabs>
              <w:ind w:right="-108"/>
              <w:jc w:val="center"/>
              <w:rPr>
                <w:rFonts w:eastAsiaTheme="minorEastAsia"/>
                <w:sz w:val="20"/>
                <w:szCs w:val="20"/>
              </w:rPr>
            </w:pPr>
            <w:r w:rsidRPr="00313B88">
              <w:rPr>
                <w:rFonts w:eastAsiaTheme="minorEastAsia"/>
                <w:sz w:val="20"/>
                <w:szCs w:val="20"/>
              </w:rPr>
              <w:t>п.Тура-а/пГорный-п.Тура</w:t>
            </w:r>
          </w:p>
        </w:tc>
        <w:tc>
          <w:tcPr>
            <w:tcW w:w="2587" w:type="dxa"/>
          </w:tcPr>
          <w:p w14:paraId="78B8E900" w14:textId="77777777" w:rsidR="00294B23" w:rsidRPr="00313B88" w:rsidRDefault="00294B23" w:rsidP="004065FB">
            <w:pPr>
              <w:tabs>
                <w:tab w:val="left" w:pos="0"/>
                <w:tab w:val="left" w:pos="567"/>
              </w:tabs>
              <w:jc w:val="center"/>
              <w:rPr>
                <w:rFonts w:eastAsiaTheme="minorEastAsia"/>
                <w:sz w:val="20"/>
                <w:szCs w:val="20"/>
              </w:rPr>
            </w:pPr>
            <w:r w:rsidRPr="00313B88">
              <w:rPr>
                <w:rFonts w:eastAsiaTheme="minorEastAsia"/>
                <w:sz w:val="20"/>
                <w:szCs w:val="20"/>
              </w:rPr>
              <w:t>с 01.01.2023-30.11.2023</w:t>
            </w:r>
          </w:p>
        </w:tc>
        <w:tc>
          <w:tcPr>
            <w:tcW w:w="2187" w:type="dxa"/>
          </w:tcPr>
          <w:p w14:paraId="68CF8D13" w14:textId="77777777" w:rsidR="00294B23" w:rsidRPr="00313B88" w:rsidRDefault="00294B23" w:rsidP="004065FB">
            <w:pPr>
              <w:tabs>
                <w:tab w:val="left" w:pos="0"/>
                <w:tab w:val="left" w:pos="567"/>
              </w:tabs>
              <w:jc w:val="center"/>
              <w:rPr>
                <w:rFonts w:eastAsiaTheme="minorEastAsia"/>
                <w:sz w:val="20"/>
                <w:szCs w:val="20"/>
              </w:rPr>
            </w:pPr>
            <w:r w:rsidRPr="00313B88">
              <w:rPr>
                <w:rFonts w:eastAsiaTheme="minorEastAsia"/>
                <w:sz w:val="20"/>
                <w:szCs w:val="20"/>
              </w:rPr>
              <w:t>52,00</w:t>
            </w:r>
          </w:p>
        </w:tc>
        <w:tc>
          <w:tcPr>
            <w:tcW w:w="2172" w:type="dxa"/>
          </w:tcPr>
          <w:p w14:paraId="7D63F747" w14:textId="77777777" w:rsidR="00294B23" w:rsidRPr="00313B88" w:rsidRDefault="00294B23" w:rsidP="004065FB">
            <w:pPr>
              <w:tabs>
                <w:tab w:val="left" w:pos="0"/>
                <w:tab w:val="left" w:pos="567"/>
              </w:tabs>
              <w:jc w:val="center"/>
              <w:rPr>
                <w:rFonts w:eastAsiaTheme="minorEastAsia"/>
                <w:sz w:val="20"/>
                <w:szCs w:val="20"/>
              </w:rPr>
            </w:pPr>
            <w:r w:rsidRPr="00313B88">
              <w:rPr>
                <w:rFonts w:eastAsiaTheme="minorEastAsia"/>
                <w:sz w:val="20"/>
                <w:szCs w:val="20"/>
              </w:rPr>
              <w:t>5,10</w:t>
            </w:r>
          </w:p>
        </w:tc>
      </w:tr>
      <w:tr w:rsidR="00294B23" w:rsidRPr="00313B88" w14:paraId="77E3BFAD" w14:textId="77777777" w:rsidTr="004065FB">
        <w:tc>
          <w:tcPr>
            <w:tcW w:w="2410" w:type="dxa"/>
            <w:vMerge/>
          </w:tcPr>
          <w:p w14:paraId="7D719E36" w14:textId="77777777" w:rsidR="00294B23" w:rsidRPr="00313B88" w:rsidRDefault="00294B23" w:rsidP="004065FB">
            <w:pPr>
              <w:tabs>
                <w:tab w:val="left" w:pos="0"/>
                <w:tab w:val="left" w:pos="567"/>
              </w:tabs>
              <w:jc w:val="both"/>
              <w:rPr>
                <w:rFonts w:eastAsiaTheme="minorEastAsia"/>
                <w:sz w:val="20"/>
                <w:szCs w:val="20"/>
              </w:rPr>
            </w:pPr>
          </w:p>
        </w:tc>
        <w:tc>
          <w:tcPr>
            <w:tcW w:w="2587" w:type="dxa"/>
          </w:tcPr>
          <w:p w14:paraId="0ACF859E" w14:textId="77777777" w:rsidR="00294B23" w:rsidRPr="00313B88" w:rsidRDefault="00294B23" w:rsidP="004065FB">
            <w:pPr>
              <w:tabs>
                <w:tab w:val="left" w:pos="0"/>
                <w:tab w:val="left" w:pos="567"/>
              </w:tabs>
              <w:jc w:val="center"/>
              <w:rPr>
                <w:rFonts w:eastAsiaTheme="minorEastAsia"/>
                <w:sz w:val="20"/>
                <w:szCs w:val="20"/>
              </w:rPr>
            </w:pPr>
            <w:r w:rsidRPr="00313B88">
              <w:rPr>
                <w:rFonts w:eastAsiaTheme="minorEastAsia"/>
                <w:sz w:val="20"/>
                <w:szCs w:val="20"/>
              </w:rPr>
              <w:t>с 01.12.2023-31.12.2023</w:t>
            </w:r>
          </w:p>
        </w:tc>
        <w:tc>
          <w:tcPr>
            <w:tcW w:w="2187" w:type="dxa"/>
          </w:tcPr>
          <w:p w14:paraId="5645A596" w14:textId="77777777" w:rsidR="00294B23" w:rsidRPr="00313B88" w:rsidRDefault="00294B23" w:rsidP="004065FB">
            <w:pPr>
              <w:tabs>
                <w:tab w:val="left" w:pos="0"/>
                <w:tab w:val="left" w:pos="567"/>
              </w:tabs>
              <w:jc w:val="center"/>
              <w:rPr>
                <w:rFonts w:eastAsiaTheme="minorEastAsia"/>
                <w:sz w:val="20"/>
                <w:szCs w:val="20"/>
              </w:rPr>
            </w:pPr>
            <w:r w:rsidRPr="00313B88">
              <w:rPr>
                <w:rFonts w:eastAsiaTheme="minorEastAsia"/>
                <w:sz w:val="20"/>
                <w:szCs w:val="20"/>
              </w:rPr>
              <w:t>77,00</w:t>
            </w:r>
          </w:p>
        </w:tc>
        <w:tc>
          <w:tcPr>
            <w:tcW w:w="2172" w:type="dxa"/>
          </w:tcPr>
          <w:p w14:paraId="48EE4542" w14:textId="77777777" w:rsidR="00294B23" w:rsidRPr="00313B88" w:rsidRDefault="00294B23" w:rsidP="004065FB">
            <w:pPr>
              <w:tabs>
                <w:tab w:val="left" w:pos="0"/>
                <w:tab w:val="left" w:pos="567"/>
              </w:tabs>
              <w:jc w:val="center"/>
              <w:rPr>
                <w:rFonts w:eastAsiaTheme="minorEastAsia"/>
                <w:sz w:val="20"/>
                <w:szCs w:val="20"/>
              </w:rPr>
            </w:pPr>
            <w:r w:rsidRPr="00313B88">
              <w:rPr>
                <w:rFonts w:eastAsiaTheme="minorEastAsia"/>
                <w:sz w:val="20"/>
                <w:szCs w:val="20"/>
              </w:rPr>
              <w:t>7,00</w:t>
            </w:r>
          </w:p>
        </w:tc>
      </w:tr>
    </w:tbl>
    <w:p w14:paraId="49CA0ECB" w14:textId="77777777" w:rsidR="006901AD" w:rsidRDefault="006901AD" w:rsidP="00FF2839">
      <w:pPr>
        <w:tabs>
          <w:tab w:val="left" w:pos="567"/>
        </w:tabs>
        <w:ind w:firstLine="567"/>
        <w:jc w:val="both"/>
        <w:rPr>
          <w:rFonts w:eastAsiaTheme="minorEastAsia"/>
          <w:color w:val="000000"/>
          <w:sz w:val="28"/>
          <w:szCs w:val="28"/>
        </w:rPr>
      </w:pPr>
    </w:p>
    <w:p w14:paraId="67A666F9" w14:textId="77777777" w:rsidR="006901AD" w:rsidRDefault="006901AD" w:rsidP="00FF2839">
      <w:pPr>
        <w:tabs>
          <w:tab w:val="left" w:pos="567"/>
        </w:tabs>
        <w:ind w:firstLine="567"/>
        <w:jc w:val="both"/>
        <w:rPr>
          <w:rFonts w:eastAsiaTheme="minorEastAsia"/>
          <w:color w:val="000000"/>
          <w:sz w:val="28"/>
          <w:szCs w:val="28"/>
        </w:rPr>
      </w:pPr>
    </w:p>
    <w:p w14:paraId="66A62BF5" w14:textId="77777777" w:rsidR="00FF2839" w:rsidRPr="001660A5" w:rsidRDefault="00FF2839" w:rsidP="00FF2839">
      <w:pPr>
        <w:tabs>
          <w:tab w:val="left" w:pos="567"/>
        </w:tabs>
        <w:ind w:firstLine="567"/>
        <w:jc w:val="both"/>
        <w:rPr>
          <w:rFonts w:eastAsiaTheme="minorEastAsia"/>
          <w:color w:val="000000"/>
          <w:sz w:val="28"/>
          <w:szCs w:val="28"/>
        </w:rPr>
      </w:pPr>
      <w:r w:rsidRPr="001660A5">
        <w:rPr>
          <w:rFonts w:eastAsiaTheme="minorEastAsia"/>
          <w:color w:val="000000"/>
          <w:sz w:val="28"/>
          <w:szCs w:val="28"/>
        </w:rPr>
        <w:lastRenderedPageBreak/>
        <w:t>Количество перевезённых пассажиров составило 1 308 человек, из них:</w:t>
      </w:r>
    </w:p>
    <w:p w14:paraId="0FF15696" w14:textId="7A341DD9" w:rsidR="00FF2839" w:rsidRPr="001660A5" w:rsidRDefault="00B53BCF" w:rsidP="00B53BCF">
      <w:pPr>
        <w:pStyle w:val="a5"/>
        <w:numPr>
          <w:ilvl w:val="0"/>
          <w:numId w:val="18"/>
        </w:numPr>
        <w:tabs>
          <w:tab w:val="left" w:pos="567"/>
        </w:tabs>
        <w:ind w:left="0" w:firstLine="567"/>
        <w:jc w:val="both"/>
        <w:rPr>
          <w:rFonts w:eastAsiaTheme="minorEastAsia"/>
          <w:color w:val="000000"/>
          <w:sz w:val="28"/>
          <w:szCs w:val="28"/>
        </w:rPr>
      </w:pPr>
      <w:r w:rsidRPr="001660A5">
        <w:rPr>
          <w:rFonts w:eastAsiaTheme="minorEastAsia"/>
          <w:color w:val="000000"/>
          <w:sz w:val="28"/>
          <w:szCs w:val="28"/>
        </w:rPr>
        <w:t xml:space="preserve"> </w:t>
      </w:r>
      <w:r w:rsidR="00FF2839" w:rsidRPr="001660A5">
        <w:rPr>
          <w:rFonts w:eastAsiaTheme="minorEastAsia"/>
          <w:color w:val="000000"/>
          <w:sz w:val="28"/>
          <w:szCs w:val="28"/>
        </w:rPr>
        <w:t>по маршруту п.Тура-п.Нидым-п.Тура - 363 человека;</w:t>
      </w:r>
    </w:p>
    <w:p w14:paraId="38936048" w14:textId="46E92B80" w:rsidR="00FF2839" w:rsidRPr="001660A5" w:rsidRDefault="00FF2839" w:rsidP="00B53BCF">
      <w:pPr>
        <w:pStyle w:val="a5"/>
        <w:numPr>
          <w:ilvl w:val="0"/>
          <w:numId w:val="18"/>
        </w:numPr>
        <w:tabs>
          <w:tab w:val="left" w:pos="567"/>
        </w:tabs>
        <w:ind w:left="0" w:firstLine="567"/>
        <w:jc w:val="both"/>
        <w:rPr>
          <w:rFonts w:eastAsiaTheme="minorEastAsia"/>
          <w:color w:val="000000"/>
          <w:sz w:val="28"/>
          <w:szCs w:val="28"/>
        </w:rPr>
      </w:pPr>
      <w:r w:rsidRPr="001660A5">
        <w:rPr>
          <w:rFonts w:eastAsiaTheme="minorEastAsia"/>
          <w:color w:val="000000"/>
          <w:sz w:val="28"/>
          <w:szCs w:val="28"/>
        </w:rPr>
        <w:t xml:space="preserve"> по маршруту п.Тура-а/п</w:t>
      </w:r>
      <w:r w:rsidR="002A78FD">
        <w:rPr>
          <w:rFonts w:eastAsiaTheme="minorEastAsia"/>
          <w:color w:val="000000"/>
          <w:sz w:val="28"/>
          <w:szCs w:val="28"/>
        </w:rPr>
        <w:t xml:space="preserve"> </w:t>
      </w:r>
      <w:r w:rsidRPr="001660A5">
        <w:rPr>
          <w:rFonts w:eastAsiaTheme="minorEastAsia"/>
          <w:color w:val="000000"/>
          <w:sz w:val="28"/>
          <w:szCs w:val="28"/>
        </w:rPr>
        <w:t>Горный-п.Тура - 945 человек.</w:t>
      </w:r>
    </w:p>
    <w:p w14:paraId="773D53B8" w14:textId="77777777" w:rsidR="00294B23" w:rsidRPr="00313B88" w:rsidRDefault="00294B23" w:rsidP="00294B23">
      <w:pPr>
        <w:tabs>
          <w:tab w:val="left" w:pos="0"/>
          <w:tab w:val="left" w:pos="567"/>
        </w:tabs>
        <w:jc w:val="both"/>
        <w:rPr>
          <w:rFonts w:eastAsiaTheme="minorEastAsia"/>
          <w:sz w:val="28"/>
          <w:szCs w:val="28"/>
        </w:rPr>
      </w:pPr>
    </w:p>
    <w:p w14:paraId="06C1AE10" w14:textId="77777777" w:rsidR="00294B23" w:rsidRPr="00313B88" w:rsidRDefault="00294B23" w:rsidP="00294B23">
      <w:pPr>
        <w:tabs>
          <w:tab w:val="left" w:pos="567"/>
        </w:tabs>
        <w:ind w:firstLine="567"/>
        <w:jc w:val="both"/>
        <w:rPr>
          <w:rFonts w:eastAsiaTheme="minorEastAsia"/>
          <w:i/>
          <w:strike/>
          <w:sz w:val="28"/>
          <w:szCs w:val="28"/>
        </w:rPr>
      </w:pPr>
      <w:r w:rsidRPr="00615668">
        <w:rPr>
          <w:b/>
          <w:sz w:val="28"/>
          <w:szCs w:val="28"/>
        </w:rPr>
        <w:t>В нарушение</w:t>
      </w:r>
      <w:r w:rsidRPr="00313B88">
        <w:rPr>
          <w:sz w:val="28"/>
          <w:szCs w:val="28"/>
        </w:rPr>
        <w:t xml:space="preserve"> абзаца 10 пункта 2.2. раздела 2 </w:t>
      </w:r>
      <w:r w:rsidRPr="00313B88">
        <w:rPr>
          <w:i/>
          <w:sz w:val="28"/>
          <w:szCs w:val="28"/>
        </w:rPr>
        <w:t>Положения о порядке предоставления субсидии из районного бюджета юридическим лицам, индивидуальным предпринимателям, в целях возмещения недополученных доходов, возникших в связи с оказанием услуг по пассажирским перевозкам по одному или нескольким муниципальным пригородным маршрутам на территории Эвенкийского муниципального района</w:t>
      </w:r>
      <w:r w:rsidRPr="00313B88">
        <w:rPr>
          <w:sz w:val="28"/>
          <w:szCs w:val="28"/>
        </w:rPr>
        <w:t xml:space="preserve"> к проверке не предоставлены копии приказов (распоряжений или иных документов) получателя субсидии об установлении стоимости проезда пассажиров и провоза багажа. К проверке только предоставлены Расчеты стоимости поездки одного пассажира и провоза багажа в одну сторону по пригородным маршрутам на территории Эвенкийского муниципального района на 2023 год.</w:t>
      </w:r>
    </w:p>
    <w:p w14:paraId="4F3F44CC" w14:textId="77777777" w:rsidR="00294B23" w:rsidRPr="00313B88" w:rsidRDefault="00294B23" w:rsidP="00294B23">
      <w:pPr>
        <w:tabs>
          <w:tab w:val="left" w:pos="567"/>
        </w:tabs>
        <w:ind w:firstLine="567"/>
        <w:jc w:val="both"/>
        <w:rPr>
          <w:sz w:val="28"/>
          <w:szCs w:val="28"/>
        </w:rPr>
      </w:pPr>
      <w:r w:rsidRPr="00313B88">
        <w:rPr>
          <w:i/>
          <w:sz w:val="28"/>
          <w:szCs w:val="28"/>
        </w:rPr>
        <w:t>В</w:t>
      </w:r>
      <w:r w:rsidRPr="00313B88">
        <w:rPr>
          <w:sz w:val="28"/>
          <w:szCs w:val="28"/>
        </w:rPr>
        <w:t xml:space="preserve"> </w:t>
      </w:r>
      <w:r w:rsidRPr="00313B88">
        <w:rPr>
          <w:i/>
          <w:sz w:val="28"/>
          <w:szCs w:val="28"/>
        </w:rPr>
        <w:t>Положении о порядке предоставления субсидии из районного бюджета юридическим лицам, индивидуальным предпринимателям, в целях возмещения недополученных доходов, возникших в связи с оказанием услуг по пассажирским перевозкам по одному или нескольким муниципальным пригородным маршрутам на территории Эвенкийского муниципального района</w:t>
      </w:r>
      <w:r w:rsidRPr="00313B88">
        <w:rPr>
          <w:sz w:val="28"/>
          <w:szCs w:val="28"/>
        </w:rPr>
        <w:t xml:space="preserve"> для норматива стоимости продажи билетов указана ссылка на Постановление Правительства Красноярского края от 24.02.2015 №682-п "Об утверждении предельных тарифов на регулярные перевозки пассажиров и багажа автомобильным транспортом по пригородным и междугородным маршрутам на территории Красноярского края" (в редакции с изменениями), которое применяется для установления регулируемых тарифов на перевозки по муниципальным маршрутам регулярных перевозок. </w:t>
      </w:r>
    </w:p>
    <w:p w14:paraId="493F2DA9" w14:textId="77777777" w:rsidR="00294B23" w:rsidRPr="00313B88" w:rsidRDefault="00294B23" w:rsidP="00294B23">
      <w:pPr>
        <w:tabs>
          <w:tab w:val="left" w:pos="0"/>
          <w:tab w:val="left" w:pos="567"/>
        </w:tabs>
        <w:ind w:firstLine="567"/>
        <w:jc w:val="both"/>
        <w:rPr>
          <w:i/>
          <w:sz w:val="28"/>
          <w:szCs w:val="28"/>
        </w:rPr>
      </w:pPr>
      <w:r w:rsidRPr="00313B88">
        <w:rPr>
          <w:rFonts w:eastAsiaTheme="minorEastAsia"/>
          <w:i/>
          <w:sz w:val="28"/>
          <w:szCs w:val="28"/>
        </w:rPr>
        <w:t xml:space="preserve">На основании вышеизложенного, Контрольно-счетная палата Эвенкийского муниципального района рекомендует внести изменения в Положения </w:t>
      </w:r>
      <w:r w:rsidRPr="00313B88">
        <w:rPr>
          <w:i/>
          <w:sz w:val="28"/>
          <w:szCs w:val="28"/>
        </w:rPr>
        <w:t>о порядке предоставления субсидии из районного бюджета юридическим лицам, индивидуальным предпринимателям, в целях возмещения недополученных доходов, возникших в связи с оказанием услуг по пассажирским перевозкам по одному или нескольким муниципальным пригородным маршрутам на территории Эвенкийского муниципального района в части уточнения нормативов стоимости автобусных билетов, с указанием ссылки на законодательные акты.</w:t>
      </w:r>
    </w:p>
    <w:p w14:paraId="17C78749" w14:textId="77777777" w:rsidR="00294B23" w:rsidRPr="00313B88" w:rsidRDefault="00294B23" w:rsidP="00294B23">
      <w:pPr>
        <w:pStyle w:val="a3"/>
        <w:jc w:val="both"/>
        <w:rPr>
          <w:rFonts w:ascii="Times New Roman" w:hAnsi="Times New Roman" w:cs="Times New Roman"/>
          <w:sz w:val="28"/>
          <w:szCs w:val="28"/>
        </w:rPr>
      </w:pPr>
    </w:p>
    <w:p w14:paraId="5C9DBBA8" w14:textId="77777777" w:rsidR="00294B23" w:rsidRPr="00B53BCF" w:rsidRDefault="00294B23" w:rsidP="00294B23">
      <w:pPr>
        <w:pStyle w:val="a3"/>
        <w:numPr>
          <w:ilvl w:val="0"/>
          <w:numId w:val="19"/>
        </w:numPr>
        <w:tabs>
          <w:tab w:val="left" w:pos="1134"/>
        </w:tabs>
        <w:ind w:left="0" w:firstLine="567"/>
        <w:jc w:val="both"/>
        <w:rPr>
          <w:rFonts w:ascii="Times New Roman" w:hAnsi="Times New Roman" w:cs="Times New Roman"/>
          <w:sz w:val="28"/>
          <w:szCs w:val="28"/>
        </w:rPr>
      </w:pPr>
      <w:r w:rsidRPr="00B53BCF">
        <w:rPr>
          <w:rFonts w:ascii="Times New Roman" w:eastAsiaTheme="minorEastAsia" w:hAnsi="Times New Roman" w:cs="Times New Roman"/>
          <w:sz w:val="28"/>
          <w:szCs w:val="28"/>
        </w:rPr>
        <w:t xml:space="preserve">Для реализации мероприятия </w:t>
      </w:r>
      <w:r w:rsidRPr="00B53BCF">
        <w:rPr>
          <w:rFonts w:ascii="Times New Roman" w:hAnsi="Times New Roman" w:cs="Times New Roman"/>
          <w:i/>
          <w:sz w:val="28"/>
          <w:szCs w:val="28"/>
        </w:rPr>
        <w:t xml:space="preserve">"Поддержка автомобильного транспорта в Эвенкийском муниципальном районе для всех слоев населения" </w:t>
      </w:r>
      <w:r w:rsidRPr="00B53BCF">
        <w:rPr>
          <w:rFonts w:ascii="Times New Roman" w:hAnsi="Times New Roman" w:cs="Times New Roman"/>
          <w:sz w:val="28"/>
          <w:szCs w:val="28"/>
        </w:rPr>
        <w:t xml:space="preserve">в районном бюджете предусмотрены средства в размере 29 486,0 тыс. руб. </w:t>
      </w:r>
    </w:p>
    <w:tbl>
      <w:tblPr>
        <w:tblW w:w="9498" w:type="dxa"/>
        <w:tblInd w:w="108" w:type="dxa"/>
        <w:tblLook w:val="04A0" w:firstRow="1" w:lastRow="0" w:firstColumn="1" w:lastColumn="0" w:noHBand="0" w:noVBand="1"/>
      </w:tblPr>
      <w:tblGrid>
        <w:gridCol w:w="9498"/>
      </w:tblGrid>
      <w:tr w:rsidR="00294B23" w:rsidRPr="00C36C95" w14:paraId="690A7730" w14:textId="77777777" w:rsidTr="004065FB">
        <w:trPr>
          <w:trHeight w:val="313"/>
        </w:trPr>
        <w:tc>
          <w:tcPr>
            <w:tcW w:w="9498" w:type="dxa"/>
            <w:tcBorders>
              <w:top w:val="nil"/>
              <w:left w:val="nil"/>
              <w:bottom w:val="nil"/>
              <w:right w:val="nil"/>
            </w:tcBorders>
            <w:shd w:val="clear" w:color="auto" w:fill="auto"/>
            <w:noWrap/>
            <w:vAlign w:val="center"/>
            <w:hideMark/>
          </w:tcPr>
          <w:p w14:paraId="163D826A" w14:textId="75C94781" w:rsidR="00F80817" w:rsidRPr="00B53BCF" w:rsidRDefault="00294B23" w:rsidP="006901AD">
            <w:pPr>
              <w:ind w:left="-219" w:right="137" w:firstLine="598"/>
              <w:jc w:val="both"/>
              <w:rPr>
                <w:bCs/>
                <w:sz w:val="28"/>
                <w:szCs w:val="28"/>
              </w:rPr>
            </w:pPr>
            <w:r w:rsidRPr="00B53BCF">
              <w:rPr>
                <w:sz w:val="28"/>
                <w:szCs w:val="28"/>
              </w:rPr>
              <w:t xml:space="preserve">Распределение межбюджетных трансфертов бюджетам муниципальных образований Эвенкийского муниципального района для предоставления транспортных услуг населению и организациям транспортного обслуживания </w:t>
            </w:r>
            <w:r w:rsidRPr="00B53BCF">
              <w:rPr>
                <w:sz w:val="28"/>
                <w:szCs w:val="28"/>
              </w:rPr>
              <w:lastRenderedPageBreak/>
              <w:t xml:space="preserve">населению и организациям транспортного обслуживания населения в границах поселения </w:t>
            </w:r>
            <w:r w:rsidRPr="00B53BCF">
              <w:rPr>
                <w:bCs/>
                <w:sz w:val="28"/>
                <w:szCs w:val="28"/>
              </w:rPr>
              <w:t>представлено следующим образом:</w:t>
            </w:r>
          </w:p>
          <w:tbl>
            <w:tblPr>
              <w:tblStyle w:val="a6"/>
              <w:tblW w:w="0" w:type="auto"/>
              <w:tblLook w:val="04A0" w:firstRow="1" w:lastRow="0" w:firstColumn="1" w:lastColumn="0" w:noHBand="0" w:noVBand="1"/>
            </w:tblPr>
            <w:tblGrid>
              <w:gridCol w:w="2529"/>
              <w:gridCol w:w="2381"/>
              <w:gridCol w:w="2073"/>
              <w:gridCol w:w="2149"/>
            </w:tblGrid>
            <w:tr w:rsidR="00294B23" w:rsidRPr="00B53BCF" w14:paraId="05D7AEA2" w14:textId="77777777" w:rsidTr="006205AF">
              <w:tc>
                <w:tcPr>
                  <w:tcW w:w="2529" w:type="dxa"/>
                  <w:vAlign w:val="center"/>
                </w:tcPr>
                <w:p w14:paraId="3386D0D9" w14:textId="77777777" w:rsidR="00294B23" w:rsidRPr="00B53BCF" w:rsidRDefault="00294B23" w:rsidP="004065FB">
                  <w:pPr>
                    <w:ind w:left="-220" w:right="-94"/>
                    <w:jc w:val="center"/>
                    <w:rPr>
                      <w:bCs/>
                      <w:sz w:val="18"/>
                      <w:szCs w:val="18"/>
                    </w:rPr>
                  </w:pPr>
                  <w:r w:rsidRPr="00B53BCF">
                    <w:rPr>
                      <w:bCs/>
                      <w:sz w:val="18"/>
                      <w:szCs w:val="18"/>
                    </w:rPr>
                    <w:t xml:space="preserve">Наименование </w:t>
                  </w:r>
                </w:p>
                <w:p w14:paraId="5606F33E" w14:textId="77777777" w:rsidR="00294B23" w:rsidRPr="00B53BCF" w:rsidRDefault="00294B23" w:rsidP="004065FB">
                  <w:pPr>
                    <w:ind w:left="-78" w:right="-94"/>
                    <w:jc w:val="center"/>
                    <w:rPr>
                      <w:bCs/>
                      <w:sz w:val="18"/>
                      <w:szCs w:val="18"/>
                    </w:rPr>
                  </w:pPr>
                  <w:r w:rsidRPr="00B53BCF">
                    <w:rPr>
                      <w:bCs/>
                      <w:sz w:val="18"/>
                      <w:szCs w:val="18"/>
                    </w:rPr>
                    <w:t>муниципального образования</w:t>
                  </w:r>
                </w:p>
              </w:tc>
              <w:tc>
                <w:tcPr>
                  <w:tcW w:w="2381" w:type="dxa"/>
                  <w:vAlign w:val="center"/>
                </w:tcPr>
                <w:p w14:paraId="63AE6644" w14:textId="77777777" w:rsidR="00294B23" w:rsidRPr="00B53BCF" w:rsidRDefault="00294B23" w:rsidP="004065FB">
                  <w:pPr>
                    <w:ind w:right="-1"/>
                    <w:jc w:val="center"/>
                    <w:rPr>
                      <w:bCs/>
                      <w:sz w:val="18"/>
                      <w:szCs w:val="18"/>
                    </w:rPr>
                  </w:pPr>
                  <w:r w:rsidRPr="00B53BCF">
                    <w:rPr>
                      <w:bCs/>
                      <w:sz w:val="18"/>
                      <w:szCs w:val="18"/>
                    </w:rPr>
                    <w:t>Утверждено Решением на 2023 год</w:t>
                  </w:r>
                </w:p>
              </w:tc>
              <w:tc>
                <w:tcPr>
                  <w:tcW w:w="2073" w:type="dxa"/>
                  <w:vAlign w:val="center"/>
                </w:tcPr>
                <w:p w14:paraId="34962941" w14:textId="77777777" w:rsidR="00294B23" w:rsidRPr="00B53BCF" w:rsidRDefault="00294B23" w:rsidP="004065FB">
                  <w:pPr>
                    <w:ind w:right="-1"/>
                    <w:jc w:val="center"/>
                    <w:rPr>
                      <w:bCs/>
                      <w:sz w:val="18"/>
                      <w:szCs w:val="18"/>
                    </w:rPr>
                  </w:pPr>
                  <w:r w:rsidRPr="00B53BCF">
                    <w:rPr>
                      <w:bCs/>
                      <w:sz w:val="18"/>
                      <w:szCs w:val="18"/>
                    </w:rPr>
                    <w:t>Исполнено за 2023 год</w:t>
                  </w:r>
                </w:p>
              </w:tc>
              <w:tc>
                <w:tcPr>
                  <w:tcW w:w="2149" w:type="dxa"/>
                  <w:vAlign w:val="center"/>
                </w:tcPr>
                <w:p w14:paraId="7FB96153" w14:textId="77777777" w:rsidR="00294B23" w:rsidRPr="00B53BCF" w:rsidRDefault="00294B23" w:rsidP="004065FB">
                  <w:pPr>
                    <w:ind w:right="-1"/>
                    <w:jc w:val="center"/>
                    <w:rPr>
                      <w:bCs/>
                      <w:sz w:val="18"/>
                      <w:szCs w:val="18"/>
                    </w:rPr>
                  </w:pPr>
                  <w:r w:rsidRPr="00B53BCF">
                    <w:rPr>
                      <w:bCs/>
                      <w:sz w:val="18"/>
                      <w:szCs w:val="18"/>
                    </w:rPr>
                    <w:t>% исполнения</w:t>
                  </w:r>
                </w:p>
              </w:tc>
            </w:tr>
            <w:tr w:rsidR="00294B23" w:rsidRPr="00B53BCF" w14:paraId="66FAB7A8" w14:textId="77777777" w:rsidTr="006205AF">
              <w:tc>
                <w:tcPr>
                  <w:tcW w:w="2529" w:type="dxa"/>
                </w:tcPr>
                <w:p w14:paraId="3E532B88" w14:textId="77777777" w:rsidR="00294B23" w:rsidRPr="00B53BCF" w:rsidRDefault="00294B23" w:rsidP="004065FB">
                  <w:pPr>
                    <w:ind w:right="-1"/>
                    <w:jc w:val="center"/>
                    <w:rPr>
                      <w:bCs/>
                      <w:sz w:val="20"/>
                      <w:szCs w:val="20"/>
                    </w:rPr>
                  </w:pPr>
                  <w:r w:rsidRPr="00B53BCF">
                    <w:rPr>
                      <w:bCs/>
                      <w:sz w:val="20"/>
                      <w:szCs w:val="20"/>
                    </w:rPr>
                    <w:t>п.Тура</w:t>
                  </w:r>
                </w:p>
              </w:tc>
              <w:tc>
                <w:tcPr>
                  <w:tcW w:w="2381" w:type="dxa"/>
                </w:tcPr>
                <w:p w14:paraId="17B9E078" w14:textId="77777777" w:rsidR="00294B23" w:rsidRPr="00B53BCF" w:rsidRDefault="00294B23" w:rsidP="004065FB">
                  <w:pPr>
                    <w:ind w:right="-1"/>
                    <w:jc w:val="center"/>
                    <w:rPr>
                      <w:bCs/>
                      <w:sz w:val="20"/>
                      <w:szCs w:val="20"/>
                    </w:rPr>
                  </w:pPr>
                  <w:r w:rsidRPr="00B53BCF">
                    <w:rPr>
                      <w:bCs/>
                      <w:sz w:val="20"/>
                      <w:szCs w:val="20"/>
                    </w:rPr>
                    <w:t>13 755,3</w:t>
                  </w:r>
                </w:p>
              </w:tc>
              <w:tc>
                <w:tcPr>
                  <w:tcW w:w="2073" w:type="dxa"/>
                </w:tcPr>
                <w:p w14:paraId="50E509D3" w14:textId="77777777" w:rsidR="00294B23" w:rsidRPr="00B53BCF" w:rsidRDefault="00294B23" w:rsidP="004065FB">
                  <w:pPr>
                    <w:ind w:right="-1"/>
                    <w:jc w:val="center"/>
                    <w:rPr>
                      <w:bCs/>
                      <w:sz w:val="20"/>
                      <w:szCs w:val="20"/>
                    </w:rPr>
                  </w:pPr>
                  <w:r w:rsidRPr="00B53BCF">
                    <w:rPr>
                      <w:bCs/>
                      <w:sz w:val="20"/>
                      <w:szCs w:val="20"/>
                    </w:rPr>
                    <w:t>13 316,7</w:t>
                  </w:r>
                </w:p>
              </w:tc>
              <w:tc>
                <w:tcPr>
                  <w:tcW w:w="2149" w:type="dxa"/>
                </w:tcPr>
                <w:p w14:paraId="7DB6C043" w14:textId="77777777" w:rsidR="00294B23" w:rsidRPr="00B53BCF" w:rsidRDefault="00294B23" w:rsidP="004065FB">
                  <w:pPr>
                    <w:ind w:right="-1"/>
                    <w:jc w:val="center"/>
                    <w:rPr>
                      <w:bCs/>
                      <w:sz w:val="20"/>
                      <w:szCs w:val="20"/>
                    </w:rPr>
                  </w:pPr>
                  <w:r w:rsidRPr="00B53BCF">
                    <w:rPr>
                      <w:bCs/>
                      <w:sz w:val="20"/>
                      <w:szCs w:val="20"/>
                    </w:rPr>
                    <w:t>96,8</w:t>
                  </w:r>
                </w:p>
              </w:tc>
            </w:tr>
            <w:tr w:rsidR="00294B23" w:rsidRPr="00B53BCF" w14:paraId="17B886A3" w14:textId="77777777" w:rsidTr="006205AF">
              <w:tc>
                <w:tcPr>
                  <w:tcW w:w="2529" w:type="dxa"/>
                </w:tcPr>
                <w:p w14:paraId="3B64A8D5" w14:textId="77777777" w:rsidR="00294B23" w:rsidRPr="00B53BCF" w:rsidRDefault="00294B23" w:rsidP="004065FB">
                  <w:pPr>
                    <w:ind w:right="-1"/>
                    <w:jc w:val="center"/>
                    <w:rPr>
                      <w:bCs/>
                      <w:sz w:val="20"/>
                      <w:szCs w:val="20"/>
                    </w:rPr>
                  </w:pPr>
                  <w:r w:rsidRPr="00B53BCF">
                    <w:rPr>
                      <w:bCs/>
                      <w:sz w:val="20"/>
                      <w:szCs w:val="20"/>
                    </w:rPr>
                    <w:t>с.Байкит</w:t>
                  </w:r>
                </w:p>
              </w:tc>
              <w:tc>
                <w:tcPr>
                  <w:tcW w:w="2381" w:type="dxa"/>
                </w:tcPr>
                <w:p w14:paraId="1FADD670" w14:textId="77777777" w:rsidR="00294B23" w:rsidRPr="00B53BCF" w:rsidRDefault="00294B23" w:rsidP="004065FB">
                  <w:pPr>
                    <w:ind w:right="-1"/>
                    <w:jc w:val="center"/>
                    <w:rPr>
                      <w:bCs/>
                      <w:sz w:val="20"/>
                      <w:szCs w:val="20"/>
                    </w:rPr>
                  </w:pPr>
                  <w:r w:rsidRPr="00B53BCF">
                    <w:rPr>
                      <w:bCs/>
                      <w:sz w:val="20"/>
                      <w:szCs w:val="20"/>
                    </w:rPr>
                    <w:t>11 668,5</w:t>
                  </w:r>
                </w:p>
              </w:tc>
              <w:tc>
                <w:tcPr>
                  <w:tcW w:w="2073" w:type="dxa"/>
                </w:tcPr>
                <w:p w14:paraId="6B083F1B" w14:textId="77777777" w:rsidR="00294B23" w:rsidRPr="00B53BCF" w:rsidRDefault="00294B23" w:rsidP="004065FB">
                  <w:pPr>
                    <w:ind w:right="-1"/>
                    <w:jc w:val="center"/>
                    <w:rPr>
                      <w:bCs/>
                      <w:sz w:val="20"/>
                      <w:szCs w:val="20"/>
                    </w:rPr>
                  </w:pPr>
                  <w:r w:rsidRPr="00B53BCF">
                    <w:rPr>
                      <w:bCs/>
                      <w:sz w:val="20"/>
                      <w:szCs w:val="20"/>
                    </w:rPr>
                    <w:t>11 668,5</w:t>
                  </w:r>
                </w:p>
              </w:tc>
              <w:tc>
                <w:tcPr>
                  <w:tcW w:w="2149" w:type="dxa"/>
                </w:tcPr>
                <w:p w14:paraId="3669E665" w14:textId="77777777" w:rsidR="00294B23" w:rsidRPr="00B53BCF" w:rsidRDefault="00294B23" w:rsidP="004065FB">
                  <w:pPr>
                    <w:ind w:right="-1"/>
                    <w:jc w:val="center"/>
                    <w:rPr>
                      <w:bCs/>
                      <w:sz w:val="20"/>
                      <w:szCs w:val="20"/>
                    </w:rPr>
                  </w:pPr>
                  <w:r w:rsidRPr="00B53BCF">
                    <w:rPr>
                      <w:bCs/>
                      <w:sz w:val="20"/>
                      <w:szCs w:val="20"/>
                    </w:rPr>
                    <w:t>100,0</w:t>
                  </w:r>
                </w:p>
              </w:tc>
            </w:tr>
            <w:tr w:rsidR="00294B23" w:rsidRPr="00B53BCF" w14:paraId="549A7DC6" w14:textId="77777777" w:rsidTr="006205AF">
              <w:tc>
                <w:tcPr>
                  <w:tcW w:w="2529" w:type="dxa"/>
                </w:tcPr>
                <w:p w14:paraId="1D11DBCE" w14:textId="77777777" w:rsidR="00294B23" w:rsidRPr="00B53BCF" w:rsidRDefault="00294B23" w:rsidP="004065FB">
                  <w:pPr>
                    <w:ind w:right="-1"/>
                    <w:jc w:val="center"/>
                    <w:rPr>
                      <w:bCs/>
                      <w:sz w:val="20"/>
                      <w:szCs w:val="20"/>
                    </w:rPr>
                  </w:pPr>
                  <w:r w:rsidRPr="00B53BCF">
                    <w:rPr>
                      <w:bCs/>
                      <w:sz w:val="20"/>
                      <w:szCs w:val="20"/>
                    </w:rPr>
                    <w:t>с.Ванавара</w:t>
                  </w:r>
                </w:p>
              </w:tc>
              <w:tc>
                <w:tcPr>
                  <w:tcW w:w="2381" w:type="dxa"/>
                </w:tcPr>
                <w:p w14:paraId="512A3757" w14:textId="77777777" w:rsidR="00294B23" w:rsidRPr="00B53BCF" w:rsidRDefault="00294B23" w:rsidP="004065FB">
                  <w:pPr>
                    <w:ind w:right="-1"/>
                    <w:jc w:val="center"/>
                    <w:rPr>
                      <w:bCs/>
                      <w:sz w:val="20"/>
                      <w:szCs w:val="20"/>
                    </w:rPr>
                  </w:pPr>
                  <w:r w:rsidRPr="00B53BCF">
                    <w:rPr>
                      <w:bCs/>
                      <w:sz w:val="20"/>
                      <w:szCs w:val="20"/>
                    </w:rPr>
                    <w:t>4 062,2</w:t>
                  </w:r>
                </w:p>
              </w:tc>
              <w:tc>
                <w:tcPr>
                  <w:tcW w:w="2073" w:type="dxa"/>
                </w:tcPr>
                <w:p w14:paraId="5B99E5B6" w14:textId="77777777" w:rsidR="00294B23" w:rsidRPr="00B53BCF" w:rsidRDefault="00294B23" w:rsidP="004065FB">
                  <w:pPr>
                    <w:ind w:right="-1"/>
                    <w:jc w:val="center"/>
                    <w:rPr>
                      <w:bCs/>
                      <w:sz w:val="20"/>
                      <w:szCs w:val="20"/>
                    </w:rPr>
                  </w:pPr>
                  <w:r w:rsidRPr="00B53BCF">
                    <w:rPr>
                      <w:bCs/>
                      <w:sz w:val="20"/>
                      <w:szCs w:val="20"/>
                    </w:rPr>
                    <w:t>4 062,2</w:t>
                  </w:r>
                </w:p>
              </w:tc>
              <w:tc>
                <w:tcPr>
                  <w:tcW w:w="2149" w:type="dxa"/>
                </w:tcPr>
                <w:p w14:paraId="3A0E608B" w14:textId="77777777" w:rsidR="00294B23" w:rsidRPr="00B53BCF" w:rsidRDefault="00294B23" w:rsidP="004065FB">
                  <w:pPr>
                    <w:ind w:right="-1"/>
                    <w:jc w:val="center"/>
                    <w:rPr>
                      <w:bCs/>
                      <w:sz w:val="20"/>
                      <w:szCs w:val="20"/>
                    </w:rPr>
                  </w:pPr>
                  <w:r w:rsidRPr="00B53BCF">
                    <w:rPr>
                      <w:bCs/>
                      <w:sz w:val="20"/>
                      <w:szCs w:val="20"/>
                    </w:rPr>
                    <w:t>100,0</w:t>
                  </w:r>
                </w:p>
              </w:tc>
            </w:tr>
            <w:tr w:rsidR="00294B23" w:rsidRPr="00C36C95" w14:paraId="4525204C" w14:textId="77777777" w:rsidTr="006205AF">
              <w:tc>
                <w:tcPr>
                  <w:tcW w:w="2529" w:type="dxa"/>
                </w:tcPr>
                <w:p w14:paraId="45D8077F" w14:textId="77777777" w:rsidR="00294B23" w:rsidRPr="00B53BCF" w:rsidRDefault="00294B23" w:rsidP="004065FB">
                  <w:pPr>
                    <w:ind w:right="-1"/>
                    <w:jc w:val="center"/>
                    <w:rPr>
                      <w:b/>
                      <w:sz w:val="20"/>
                      <w:szCs w:val="20"/>
                    </w:rPr>
                  </w:pPr>
                  <w:r w:rsidRPr="00B53BCF">
                    <w:rPr>
                      <w:b/>
                      <w:sz w:val="20"/>
                      <w:szCs w:val="20"/>
                    </w:rPr>
                    <w:t>Всего</w:t>
                  </w:r>
                </w:p>
              </w:tc>
              <w:tc>
                <w:tcPr>
                  <w:tcW w:w="2381" w:type="dxa"/>
                </w:tcPr>
                <w:p w14:paraId="0BA46290" w14:textId="77777777" w:rsidR="00294B23" w:rsidRPr="00B53BCF" w:rsidRDefault="00294B23" w:rsidP="004065FB">
                  <w:pPr>
                    <w:ind w:right="-1"/>
                    <w:jc w:val="center"/>
                    <w:rPr>
                      <w:b/>
                      <w:sz w:val="20"/>
                      <w:szCs w:val="20"/>
                    </w:rPr>
                  </w:pPr>
                  <w:r w:rsidRPr="00B53BCF">
                    <w:rPr>
                      <w:b/>
                      <w:sz w:val="20"/>
                      <w:szCs w:val="20"/>
                    </w:rPr>
                    <w:t>29 486,0</w:t>
                  </w:r>
                </w:p>
              </w:tc>
              <w:tc>
                <w:tcPr>
                  <w:tcW w:w="2073" w:type="dxa"/>
                </w:tcPr>
                <w:p w14:paraId="3C65F678" w14:textId="77777777" w:rsidR="00294B23" w:rsidRPr="00B53BCF" w:rsidRDefault="00294B23" w:rsidP="004065FB">
                  <w:pPr>
                    <w:ind w:right="-1"/>
                    <w:jc w:val="center"/>
                    <w:rPr>
                      <w:b/>
                      <w:sz w:val="20"/>
                      <w:szCs w:val="20"/>
                    </w:rPr>
                  </w:pPr>
                  <w:r w:rsidRPr="00B53BCF">
                    <w:rPr>
                      <w:b/>
                      <w:sz w:val="20"/>
                      <w:szCs w:val="20"/>
                    </w:rPr>
                    <w:t>29 047,4</w:t>
                  </w:r>
                </w:p>
              </w:tc>
              <w:tc>
                <w:tcPr>
                  <w:tcW w:w="2149" w:type="dxa"/>
                </w:tcPr>
                <w:p w14:paraId="2EAD305D" w14:textId="77777777" w:rsidR="00294B23" w:rsidRPr="00C36C95" w:rsidRDefault="00294B23" w:rsidP="004065FB">
                  <w:pPr>
                    <w:ind w:right="-1"/>
                    <w:jc w:val="center"/>
                    <w:rPr>
                      <w:b/>
                      <w:sz w:val="20"/>
                      <w:szCs w:val="20"/>
                    </w:rPr>
                  </w:pPr>
                  <w:r w:rsidRPr="00B53BCF">
                    <w:rPr>
                      <w:b/>
                      <w:sz w:val="20"/>
                      <w:szCs w:val="20"/>
                    </w:rPr>
                    <w:t>98,5</w:t>
                  </w:r>
                </w:p>
              </w:tc>
            </w:tr>
          </w:tbl>
          <w:p w14:paraId="21021C75" w14:textId="77777777" w:rsidR="00294B23" w:rsidRPr="00C36C95" w:rsidRDefault="00294B23" w:rsidP="000A7E8D">
            <w:pPr>
              <w:ind w:right="-1"/>
              <w:jc w:val="both"/>
              <w:rPr>
                <w:sz w:val="20"/>
                <w:szCs w:val="20"/>
              </w:rPr>
            </w:pPr>
          </w:p>
        </w:tc>
      </w:tr>
    </w:tbl>
    <w:p w14:paraId="06B344AB" w14:textId="7DB5A883" w:rsidR="000A7E8D" w:rsidRDefault="000A7E8D" w:rsidP="00294B23">
      <w:pPr>
        <w:pStyle w:val="a3"/>
        <w:ind w:firstLine="567"/>
        <w:jc w:val="both"/>
        <w:rPr>
          <w:rFonts w:ascii="Times New Roman" w:hAnsi="Times New Roman" w:cs="Times New Roman"/>
          <w:sz w:val="28"/>
          <w:szCs w:val="28"/>
        </w:rPr>
      </w:pPr>
    </w:p>
    <w:p w14:paraId="518B5F9A" w14:textId="04EFDFC1" w:rsidR="00294B23" w:rsidRPr="00C36C95" w:rsidRDefault="00294B23" w:rsidP="006205AF">
      <w:pPr>
        <w:pStyle w:val="a3"/>
        <w:ind w:firstLine="567"/>
        <w:jc w:val="both"/>
        <w:rPr>
          <w:rFonts w:ascii="Times New Roman" w:hAnsi="Times New Roman" w:cs="Times New Roman"/>
          <w:sz w:val="28"/>
          <w:szCs w:val="28"/>
        </w:rPr>
      </w:pPr>
      <w:r w:rsidRPr="00C36C95">
        <w:rPr>
          <w:rFonts w:ascii="Times New Roman" w:hAnsi="Times New Roman" w:cs="Times New Roman"/>
          <w:sz w:val="28"/>
          <w:szCs w:val="28"/>
        </w:rPr>
        <w:t>Полномочия органонов местного самоуправления Эвенкийского муниципального района по созданию условий для предоставления транспортных услуг населению и организации транспортного обслуживания населения в границах поселения переданы поселениям</w:t>
      </w:r>
      <w:r>
        <w:rPr>
          <w:rFonts w:ascii="Times New Roman" w:hAnsi="Times New Roman" w:cs="Times New Roman"/>
          <w:sz w:val="28"/>
          <w:szCs w:val="28"/>
        </w:rPr>
        <w:t xml:space="preserve"> Тура, Байкит, Ванавара </w:t>
      </w:r>
      <w:r w:rsidRPr="00B53BCF">
        <w:rPr>
          <w:rFonts w:ascii="Times New Roman" w:hAnsi="Times New Roman" w:cs="Times New Roman"/>
          <w:sz w:val="28"/>
          <w:szCs w:val="28"/>
        </w:rPr>
        <w:t>решениями представительных органов,</w:t>
      </w:r>
      <w:r>
        <w:rPr>
          <w:rFonts w:ascii="Times New Roman" w:hAnsi="Times New Roman" w:cs="Times New Roman"/>
          <w:sz w:val="28"/>
          <w:szCs w:val="28"/>
        </w:rPr>
        <w:t xml:space="preserve"> на основании которых</w:t>
      </w:r>
      <w:r w:rsidRPr="00C36C95">
        <w:rPr>
          <w:rFonts w:ascii="Times New Roman" w:hAnsi="Times New Roman" w:cs="Times New Roman"/>
          <w:sz w:val="28"/>
          <w:szCs w:val="28"/>
        </w:rPr>
        <w:t xml:space="preserve"> </w:t>
      </w:r>
      <w:r w:rsidR="005C203A">
        <w:rPr>
          <w:rFonts w:ascii="Times New Roman" w:hAnsi="Times New Roman" w:cs="Times New Roman"/>
          <w:sz w:val="28"/>
          <w:szCs w:val="28"/>
        </w:rPr>
        <w:t xml:space="preserve">заключены </w:t>
      </w:r>
      <w:r w:rsidRPr="00C36C95">
        <w:rPr>
          <w:rFonts w:ascii="Times New Roman" w:hAnsi="Times New Roman" w:cs="Times New Roman"/>
          <w:sz w:val="28"/>
          <w:szCs w:val="28"/>
        </w:rPr>
        <w:t>соглашения</w:t>
      </w:r>
      <w:r>
        <w:rPr>
          <w:rFonts w:ascii="Times New Roman" w:hAnsi="Times New Roman" w:cs="Times New Roman"/>
          <w:sz w:val="28"/>
          <w:szCs w:val="28"/>
        </w:rPr>
        <w:t xml:space="preserve"> о передаче полномочий. </w:t>
      </w:r>
    </w:p>
    <w:p w14:paraId="6ADF77C0" w14:textId="376BA50C" w:rsidR="00294B23" w:rsidRDefault="00294B23" w:rsidP="006205AF">
      <w:pPr>
        <w:pStyle w:val="a3"/>
        <w:ind w:firstLine="567"/>
        <w:jc w:val="both"/>
        <w:rPr>
          <w:rFonts w:ascii="Times New Roman" w:hAnsi="Times New Roman" w:cs="Times New Roman"/>
          <w:sz w:val="28"/>
          <w:szCs w:val="28"/>
        </w:rPr>
      </w:pPr>
      <w:r w:rsidRPr="00C36C95">
        <w:rPr>
          <w:rFonts w:ascii="Times New Roman" w:hAnsi="Times New Roman" w:cs="Times New Roman"/>
          <w:sz w:val="28"/>
          <w:szCs w:val="28"/>
        </w:rPr>
        <w:t xml:space="preserve">Предоставление межбюджетных трансфертов осуществлялось на основании заключенных </w:t>
      </w:r>
      <w:r w:rsidRPr="0074247B">
        <w:rPr>
          <w:rFonts w:ascii="Times New Roman" w:hAnsi="Times New Roman" w:cs="Times New Roman"/>
          <w:sz w:val="28"/>
          <w:szCs w:val="28"/>
        </w:rPr>
        <w:t xml:space="preserve">соглашений на исполнение переданных полномочий для предоставления транспортных услуг населению и организации транспортного обслуживания в границах поселений», заключенных </w:t>
      </w:r>
      <w:r w:rsidRPr="00C36C95">
        <w:rPr>
          <w:rFonts w:ascii="Times New Roman" w:hAnsi="Times New Roman" w:cs="Times New Roman"/>
          <w:sz w:val="28"/>
          <w:szCs w:val="28"/>
        </w:rPr>
        <w:t>между Администрацией Эвенкийского муниципального района Красноярского края и</w:t>
      </w:r>
      <w:r>
        <w:rPr>
          <w:rFonts w:ascii="Times New Roman" w:hAnsi="Times New Roman" w:cs="Times New Roman"/>
          <w:sz w:val="28"/>
          <w:szCs w:val="28"/>
        </w:rPr>
        <w:t xml:space="preserve"> администрациями </w:t>
      </w:r>
      <w:r w:rsidRPr="00C36C95">
        <w:rPr>
          <w:rFonts w:ascii="Times New Roman" w:hAnsi="Times New Roman" w:cs="Times New Roman"/>
          <w:sz w:val="28"/>
          <w:szCs w:val="28"/>
        </w:rPr>
        <w:t>сельских поселени</w:t>
      </w:r>
      <w:r>
        <w:rPr>
          <w:rFonts w:ascii="Times New Roman" w:hAnsi="Times New Roman" w:cs="Times New Roman"/>
          <w:sz w:val="28"/>
          <w:szCs w:val="28"/>
        </w:rPr>
        <w:t>й</w:t>
      </w:r>
      <w:r w:rsidR="003238F1">
        <w:rPr>
          <w:rFonts w:ascii="Times New Roman" w:hAnsi="Times New Roman" w:cs="Times New Roman"/>
          <w:sz w:val="28"/>
          <w:szCs w:val="28"/>
        </w:rPr>
        <w:t xml:space="preserve">. </w:t>
      </w:r>
    </w:p>
    <w:p w14:paraId="1A01F4AB" w14:textId="77777777" w:rsidR="00294B23" w:rsidRPr="00C36C95" w:rsidRDefault="00294B23" w:rsidP="006205AF">
      <w:pPr>
        <w:pStyle w:val="ConsPlusNormal"/>
        <w:ind w:firstLine="567"/>
        <w:jc w:val="both"/>
        <w:rPr>
          <w:rFonts w:ascii="Times New Roman" w:hAnsi="Times New Roman" w:cs="Times New Roman"/>
          <w:iCs/>
          <w:sz w:val="28"/>
          <w:szCs w:val="28"/>
        </w:rPr>
      </w:pPr>
      <w:r>
        <w:rPr>
          <w:rFonts w:ascii="Times New Roman" w:hAnsi="Times New Roman" w:cs="Times New Roman"/>
          <w:sz w:val="28"/>
          <w:szCs w:val="28"/>
        </w:rPr>
        <w:t>В соответствии с соглашениями с</w:t>
      </w:r>
      <w:r w:rsidRPr="00C36C95">
        <w:rPr>
          <w:rFonts w:ascii="Times New Roman" w:hAnsi="Times New Roman" w:cs="Times New Roman"/>
          <w:sz w:val="28"/>
          <w:szCs w:val="28"/>
        </w:rPr>
        <w:t xml:space="preserve">ельскими поселениями предоставлены годовые «Отчеты </w:t>
      </w:r>
      <w:r w:rsidRPr="00C36C95">
        <w:rPr>
          <w:rFonts w:ascii="Times New Roman" w:hAnsi="Times New Roman" w:cs="Times New Roman"/>
          <w:iCs/>
          <w:sz w:val="28"/>
          <w:szCs w:val="28"/>
        </w:rPr>
        <w:t>об использовании, представленных из бюджета Эвенкийского муниципального района межбюджетных трансфертов, на исполнение переданных полномочий для предоставления транспортных услуг населению и организации транспортного обслуживания населения в границах поселения».</w:t>
      </w:r>
    </w:p>
    <w:p w14:paraId="5813F798" w14:textId="6F53C73E" w:rsidR="00294B23" w:rsidRDefault="00294B23" w:rsidP="006205AF">
      <w:pPr>
        <w:pStyle w:val="ConsPlusNormal"/>
        <w:ind w:firstLine="567"/>
        <w:jc w:val="both"/>
        <w:rPr>
          <w:rFonts w:ascii="Times New Roman" w:hAnsi="Times New Roman" w:cs="Times New Roman"/>
          <w:sz w:val="28"/>
          <w:szCs w:val="28"/>
        </w:rPr>
      </w:pPr>
      <w:r w:rsidRPr="00CE12A2">
        <w:rPr>
          <w:rFonts w:ascii="Times New Roman" w:hAnsi="Times New Roman" w:cs="Times New Roman"/>
          <w:sz w:val="28"/>
          <w:szCs w:val="28"/>
        </w:rPr>
        <w:t>На основании Соглашений заключённых Администрациями поселений с юридическими лицами, осуществляющим населению регулярные пассажирские перевозки автомобильным транспортом по муниципальным маршрутам по регулируемым тарифам предоставлены субсидии на возмещение фактически понесенных затрат в связи с оказанием населению услуг регулярных пассажирских перевозок автомобильным транспортом по муниципальным маршрутам.</w:t>
      </w:r>
    </w:p>
    <w:p w14:paraId="5C7C539A" w14:textId="505A5AE8" w:rsidR="00636527" w:rsidRDefault="00636527" w:rsidP="00636527">
      <w:pPr>
        <w:tabs>
          <w:tab w:val="left" w:pos="567"/>
        </w:tabs>
        <w:ind w:firstLine="567"/>
        <w:jc w:val="both"/>
        <w:rPr>
          <w:sz w:val="28"/>
          <w:szCs w:val="28"/>
        </w:rPr>
      </w:pPr>
      <w:r>
        <w:rPr>
          <w:sz w:val="28"/>
          <w:szCs w:val="28"/>
        </w:rPr>
        <w:t>М</w:t>
      </w:r>
      <w:r w:rsidRPr="00FF53B5">
        <w:rPr>
          <w:sz w:val="28"/>
          <w:szCs w:val="28"/>
        </w:rPr>
        <w:t xml:space="preserve">ежду </w:t>
      </w:r>
      <w:r w:rsidRPr="009C2B97">
        <w:rPr>
          <w:sz w:val="28"/>
          <w:szCs w:val="28"/>
          <w:u w:val="single"/>
        </w:rPr>
        <w:t xml:space="preserve">Администрацией поселка </w:t>
      </w:r>
      <w:r w:rsidRPr="009C2B97">
        <w:rPr>
          <w:b/>
          <w:sz w:val="28"/>
          <w:szCs w:val="28"/>
          <w:u w:val="single"/>
        </w:rPr>
        <w:t>Тура</w:t>
      </w:r>
      <w:r w:rsidRPr="00FF53B5">
        <w:rPr>
          <w:sz w:val="28"/>
          <w:szCs w:val="28"/>
        </w:rPr>
        <w:t xml:space="preserve"> Эвенкийского муниципального района Красноярского края и </w:t>
      </w:r>
      <w:r>
        <w:rPr>
          <w:sz w:val="28"/>
          <w:szCs w:val="28"/>
        </w:rPr>
        <w:t>м</w:t>
      </w:r>
      <w:r w:rsidRPr="00FF53B5">
        <w:rPr>
          <w:sz w:val="28"/>
          <w:szCs w:val="28"/>
        </w:rPr>
        <w:t xml:space="preserve">униципальным </w:t>
      </w:r>
      <w:r>
        <w:rPr>
          <w:sz w:val="28"/>
          <w:szCs w:val="28"/>
        </w:rPr>
        <w:t xml:space="preserve">предприятием Эвенкийского муниципального района «Илимпийские теплосети» </w:t>
      </w:r>
      <w:r w:rsidR="007702EC" w:rsidRPr="00FF53B5">
        <w:rPr>
          <w:sz w:val="28"/>
          <w:szCs w:val="28"/>
        </w:rPr>
        <w:t xml:space="preserve">заключено Соглашение от </w:t>
      </w:r>
      <w:r w:rsidR="007702EC">
        <w:rPr>
          <w:sz w:val="28"/>
          <w:szCs w:val="28"/>
        </w:rPr>
        <w:t>1</w:t>
      </w:r>
      <w:r w:rsidR="007702EC" w:rsidRPr="00FF53B5">
        <w:rPr>
          <w:sz w:val="28"/>
          <w:szCs w:val="28"/>
        </w:rPr>
        <w:t>0.0</w:t>
      </w:r>
      <w:r w:rsidR="007702EC">
        <w:rPr>
          <w:sz w:val="28"/>
          <w:szCs w:val="28"/>
        </w:rPr>
        <w:t>1</w:t>
      </w:r>
      <w:r w:rsidR="007702EC" w:rsidRPr="00FF53B5">
        <w:rPr>
          <w:sz w:val="28"/>
          <w:szCs w:val="28"/>
        </w:rPr>
        <w:t>.2023 №</w:t>
      </w:r>
      <w:r w:rsidR="007702EC">
        <w:rPr>
          <w:sz w:val="28"/>
          <w:szCs w:val="28"/>
        </w:rPr>
        <w:t>2</w:t>
      </w:r>
      <w:r w:rsidR="007702EC" w:rsidRPr="00FF53B5">
        <w:rPr>
          <w:sz w:val="28"/>
          <w:szCs w:val="28"/>
        </w:rPr>
        <w:t xml:space="preserve"> «О предоставлении из бюджета муниципального образования сельского поселения </w:t>
      </w:r>
      <w:r w:rsidR="007702EC">
        <w:rPr>
          <w:sz w:val="28"/>
          <w:szCs w:val="28"/>
        </w:rPr>
        <w:t>поселка Тура</w:t>
      </w:r>
      <w:r w:rsidR="007702EC" w:rsidRPr="00FF53B5">
        <w:rPr>
          <w:sz w:val="28"/>
          <w:szCs w:val="28"/>
        </w:rPr>
        <w:t xml:space="preserve"> субсидии в порядке возмещения затрат, связанных с оказанием населению услуг по регулярным пассажирским перевозкам автомобильным транспортом по муниципальным маршрутам в </w:t>
      </w:r>
      <w:r w:rsidR="007702EC">
        <w:rPr>
          <w:sz w:val="28"/>
          <w:szCs w:val="28"/>
        </w:rPr>
        <w:t>поселке Тура</w:t>
      </w:r>
      <w:r w:rsidR="007702EC" w:rsidRPr="00FF53B5">
        <w:rPr>
          <w:sz w:val="28"/>
          <w:szCs w:val="28"/>
        </w:rPr>
        <w:t xml:space="preserve"> по регул</w:t>
      </w:r>
      <w:r w:rsidR="007702EC">
        <w:rPr>
          <w:sz w:val="28"/>
          <w:szCs w:val="28"/>
        </w:rPr>
        <w:t>ируемым</w:t>
      </w:r>
      <w:r w:rsidR="007702EC" w:rsidRPr="00FF53B5">
        <w:rPr>
          <w:sz w:val="28"/>
          <w:szCs w:val="28"/>
        </w:rPr>
        <w:t xml:space="preserve"> тарифам»</w:t>
      </w:r>
      <w:r w:rsidR="00E96AF0">
        <w:rPr>
          <w:sz w:val="28"/>
          <w:szCs w:val="28"/>
        </w:rPr>
        <w:t xml:space="preserve"> (с изменениями)</w:t>
      </w:r>
      <w:r w:rsidR="007702EC" w:rsidRPr="00FF53B5">
        <w:rPr>
          <w:sz w:val="28"/>
          <w:szCs w:val="28"/>
        </w:rPr>
        <w:t xml:space="preserve"> </w:t>
      </w:r>
      <w:r>
        <w:rPr>
          <w:sz w:val="28"/>
          <w:szCs w:val="28"/>
        </w:rPr>
        <w:t xml:space="preserve">на сумму </w:t>
      </w:r>
      <w:r w:rsidR="0041435C">
        <w:rPr>
          <w:sz w:val="28"/>
          <w:szCs w:val="28"/>
        </w:rPr>
        <w:t>14 501 927,68</w:t>
      </w:r>
      <w:r w:rsidR="0041435C" w:rsidRPr="00822E1A">
        <w:rPr>
          <w:sz w:val="28"/>
          <w:szCs w:val="28"/>
        </w:rPr>
        <w:t xml:space="preserve"> </w:t>
      </w:r>
      <w:r>
        <w:rPr>
          <w:sz w:val="28"/>
          <w:szCs w:val="28"/>
        </w:rPr>
        <w:t>руб.</w:t>
      </w:r>
      <w:r w:rsidR="0041435C">
        <w:rPr>
          <w:sz w:val="28"/>
          <w:szCs w:val="28"/>
        </w:rPr>
        <w:t>, в том числе:</w:t>
      </w:r>
    </w:p>
    <w:p w14:paraId="0122C52F" w14:textId="2E905866" w:rsidR="0041435C" w:rsidRDefault="0041435C" w:rsidP="0041435C">
      <w:pPr>
        <w:ind w:firstLine="567"/>
        <w:jc w:val="both"/>
        <w:rPr>
          <w:sz w:val="28"/>
          <w:szCs w:val="20"/>
        </w:rPr>
      </w:pPr>
      <w:r w:rsidRPr="00822E1A">
        <w:rPr>
          <w:sz w:val="28"/>
          <w:szCs w:val="28"/>
        </w:rPr>
        <w:t xml:space="preserve">- </w:t>
      </w:r>
      <w:r>
        <w:rPr>
          <w:sz w:val="28"/>
          <w:szCs w:val="28"/>
        </w:rPr>
        <w:t>13 316 703,09</w:t>
      </w:r>
      <w:r w:rsidRPr="00822E1A">
        <w:rPr>
          <w:sz w:val="28"/>
          <w:szCs w:val="28"/>
        </w:rPr>
        <w:t xml:space="preserve"> руб</w:t>
      </w:r>
      <w:r>
        <w:rPr>
          <w:sz w:val="28"/>
          <w:szCs w:val="28"/>
        </w:rPr>
        <w:t>. -</w:t>
      </w:r>
      <w:r w:rsidRPr="00116574">
        <w:rPr>
          <w:sz w:val="28"/>
          <w:szCs w:val="28"/>
        </w:rPr>
        <w:t xml:space="preserve"> </w:t>
      </w:r>
      <w:r w:rsidRPr="009A5B3D">
        <w:rPr>
          <w:sz w:val="28"/>
          <w:szCs w:val="28"/>
        </w:rPr>
        <w:t>за счет субсидии из районного бюджета</w:t>
      </w:r>
      <w:r>
        <w:rPr>
          <w:sz w:val="28"/>
          <w:szCs w:val="20"/>
        </w:rPr>
        <w:t>;</w:t>
      </w:r>
    </w:p>
    <w:p w14:paraId="2DF34DAE" w14:textId="0D130DF7" w:rsidR="0041435C" w:rsidRDefault="0041435C" w:rsidP="0041435C">
      <w:pPr>
        <w:tabs>
          <w:tab w:val="left" w:pos="567"/>
        </w:tabs>
        <w:ind w:firstLine="567"/>
        <w:jc w:val="both"/>
        <w:rPr>
          <w:sz w:val="28"/>
          <w:szCs w:val="20"/>
        </w:rPr>
      </w:pPr>
      <w:r w:rsidRPr="00822E1A">
        <w:rPr>
          <w:sz w:val="28"/>
          <w:szCs w:val="28"/>
        </w:rPr>
        <w:t xml:space="preserve">- </w:t>
      </w:r>
      <w:r w:rsidRPr="008144A5">
        <w:rPr>
          <w:sz w:val="28"/>
          <w:szCs w:val="20"/>
        </w:rPr>
        <w:t>1</w:t>
      </w:r>
      <w:r>
        <w:rPr>
          <w:sz w:val="28"/>
          <w:szCs w:val="20"/>
        </w:rPr>
        <w:t> 185 224,59</w:t>
      </w:r>
      <w:r w:rsidRPr="008144A5">
        <w:rPr>
          <w:sz w:val="28"/>
          <w:szCs w:val="20"/>
        </w:rPr>
        <w:t xml:space="preserve"> руб</w:t>
      </w:r>
      <w:r w:rsidR="000443BF">
        <w:rPr>
          <w:sz w:val="28"/>
          <w:szCs w:val="20"/>
        </w:rPr>
        <w:t>.</w:t>
      </w:r>
      <w:r w:rsidRPr="008144A5">
        <w:rPr>
          <w:sz w:val="28"/>
          <w:szCs w:val="20"/>
        </w:rPr>
        <w:t xml:space="preserve">, </w:t>
      </w:r>
      <w:r>
        <w:rPr>
          <w:sz w:val="28"/>
          <w:szCs w:val="20"/>
        </w:rPr>
        <w:t xml:space="preserve">за счет средств бюджета поселка Тура, </w:t>
      </w:r>
      <w:r w:rsidRPr="0019484A">
        <w:rPr>
          <w:sz w:val="28"/>
          <w:szCs w:val="20"/>
        </w:rPr>
        <w:t>предусмотрено</w:t>
      </w:r>
      <w:r>
        <w:rPr>
          <w:sz w:val="28"/>
          <w:szCs w:val="20"/>
        </w:rPr>
        <w:t xml:space="preserve"> </w:t>
      </w:r>
      <w:r w:rsidRPr="008144A5">
        <w:rPr>
          <w:sz w:val="28"/>
          <w:szCs w:val="20"/>
        </w:rPr>
        <w:t xml:space="preserve">софинансирование расходов по перевозке пассажиров </w:t>
      </w:r>
      <w:r w:rsidRPr="008144A5">
        <w:rPr>
          <w:sz w:val="28"/>
          <w:szCs w:val="20"/>
        </w:rPr>
        <w:lastRenderedPageBreak/>
        <w:t>автомобильным транспортом в рамках муниципальной программы «Развитие транспортной сети на территории поселка Тура»</w:t>
      </w:r>
      <w:r>
        <w:rPr>
          <w:sz w:val="28"/>
          <w:szCs w:val="20"/>
        </w:rPr>
        <w:t>.</w:t>
      </w:r>
    </w:p>
    <w:p w14:paraId="05585E6E" w14:textId="77777777" w:rsidR="009C2B97" w:rsidRPr="00FE0BC3" w:rsidRDefault="009C2B97" w:rsidP="009C2B97">
      <w:pPr>
        <w:tabs>
          <w:tab w:val="left" w:pos="567"/>
        </w:tabs>
        <w:ind w:firstLine="567"/>
        <w:jc w:val="both"/>
        <w:rPr>
          <w:sz w:val="28"/>
          <w:szCs w:val="20"/>
        </w:rPr>
      </w:pPr>
      <w:r w:rsidRPr="00D74698">
        <w:rPr>
          <w:iCs/>
          <w:sz w:val="28"/>
          <w:szCs w:val="28"/>
        </w:rPr>
        <w:t>Решением</w:t>
      </w:r>
      <w:r w:rsidRPr="00D74698">
        <w:rPr>
          <w:bCs/>
          <w:sz w:val="28"/>
          <w:szCs w:val="28"/>
        </w:rPr>
        <w:t xml:space="preserve"> Туринского поселкового Совета депутатов от 27.12.2022 №6/30-37-210 «О бюджете посёлка Тура на 2023 год и плановый период 2024-2025 годов» (в редакции Решения от </w:t>
      </w:r>
      <w:r w:rsidRPr="00D74698">
        <w:rPr>
          <w:sz w:val="28"/>
          <w:szCs w:val="28"/>
        </w:rPr>
        <w:t>11.12.2023 №6/30-37-210</w:t>
      </w:r>
      <w:r w:rsidRPr="00D74698">
        <w:rPr>
          <w:bCs/>
          <w:sz w:val="28"/>
          <w:szCs w:val="28"/>
        </w:rPr>
        <w:t>)</w:t>
      </w:r>
      <w:r w:rsidRPr="00D74698">
        <w:rPr>
          <w:iCs/>
          <w:sz w:val="28"/>
          <w:szCs w:val="28"/>
        </w:rPr>
        <w:t xml:space="preserve">, на софинансирование расходов по перевозке пассажиров автомобильным транспортом в рамках муниципальной </w:t>
      </w:r>
      <w:r w:rsidRPr="00D74698">
        <w:rPr>
          <w:sz w:val="28"/>
          <w:szCs w:val="20"/>
        </w:rPr>
        <w:t xml:space="preserve">программы «Развитие транспортной сети </w:t>
      </w:r>
      <w:r w:rsidRPr="00D74698">
        <w:rPr>
          <w:bCs/>
          <w:iCs/>
          <w:sz w:val="28"/>
          <w:szCs w:val="28"/>
        </w:rPr>
        <w:t>на территории посёлка Тура</w:t>
      </w:r>
      <w:r w:rsidRPr="00D74698">
        <w:rPr>
          <w:iCs/>
          <w:sz w:val="28"/>
          <w:szCs w:val="28"/>
        </w:rPr>
        <w:t xml:space="preserve">», за счет средств местного бюджета предусмотрены бюджетные назначения в размере </w:t>
      </w:r>
      <w:r w:rsidRPr="00D74698">
        <w:rPr>
          <w:sz w:val="28"/>
          <w:szCs w:val="28"/>
        </w:rPr>
        <w:t xml:space="preserve">1 185 224,59 </w:t>
      </w:r>
      <w:r w:rsidRPr="00D74698">
        <w:rPr>
          <w:iCs/>
          <w:sz w:val="28"/>
          <w:szCs w:val="28"/>
        </w:rPr>
        <w:t>руб.</w:t>
      </w:r>
    </w:p>
    <w:p w14:paraId="0E32DE79" w14:textId="77777777" w:rsidR="009C2B97" w:rsidRDefault="009C2B97" w:rsidP="0041435C">
      <w:pPr>
        <w:tabs>
          <w:tab w:val="left" w:pos="567"/>
        </w:tabs>
        <w:ind w:firstLine="567"/>
        <w:jc w:val="both"/>
        <w:rPr>
          <w:sz w:val="28"/>
          <w:szCs w:val="20"/>
        </w:rPr>
      </w:pPr>
    </w:p>
    <w:p w14:paraId="10E196AC" w14:textId="77777777" w:rsidR="00C61DDA" w:rsidRPr="00754D99" w:rsidRDefault="00C61DDA" w:rsidP="00C61DDA">
      <w:pPr>
        <w:tabs>
          <w:tab w:val="left" w:pos="567"/>
        </w:tabs>
        <w:ind w:firstLine="567"/>
        <w:jc w:val="both"/>
        <w:rPr>
          <w:sz w:val="28"/>
          <w:szCs w:val="28"/>
        </w:rPr>
      </w:pPr>
      <w:r w:rsidRPr="00754D99">
        <w:rPr>
          <w:sz w:val="28"/>
          <w:szCs w:val="28"/>
        </w:rPr>
        <w:t xml:space="preserve">Решением </w:t>
      </w:r>
      <w:r>
        <w:rPr>
          <w:sz w:val="28"/>
          <w:szCs w:val="28"/>
        </w:rPr>
        <w:t>Туринского</w:t>
      </w:r>
      <w:r w:rsidRPr="00754D99">
        <w:rPr>
          <w:sz w:val="28"/>
          <w:szCs w:val="28"/>
        </w:rPr>
        <w:t xml:space="preserve"> </w:t>
      </w:r>
      <w:r>
        <w:rPr>
          <w:sz w:val="28"/>
          <w:szCs w:val="28"/>
        </w:rPr>
        <w:t>поселкового</w:t>
      </w:r>
      <w:r w:rsidRPr="00754D99">
        <w:rPr>
          <w:sz w:val="28"/>
          <w:szCs w:val="28"/>
        </w:rPr>
        <w:t xml:space="preserve"> Совета депутатов от </w:t>
      </w:r>
      <w:r>
        <w:rPr>
          <w:sz w:val="28"/>
          <w:szCs w:val="28"/>
        </w:rPr>
        <w:t>29</w:t>
      </w:r>
      <w:r w:rsidRPr="00754D99">
        <w:rPr>
          <w:sz w:val="28"/>
          <w:szCs w:val="28"/>
        </w:rPr>
        <w:t>.</w:t>
      </w:r>
      <w:r>
        <w:rPr>
          <w:sz w:val="28"/>
          <w:szCs w:val="28"/>
        </w:rPr>
        <w:t>09</w:t>
      </w:r>
      <w:r w:rsidRPr="00754D99">
        <w:rPr>
          <w:sz w:val="28"/>
          <w:szCs w:val="28"/>
        </w:rPr>
        <w:t>.20</w:t>
      </w:r>
      <w:r>
        <w:rPr>
          <w:sz w:val="28"/>
          <w:szCs w:val="28"/>
        </w:rPr>
        <w:t>20</w:t>
      </w:r>
      <w:r w:rsidRPr="00754D99">
        <w:rPr>
          <w:sz w:val="28"/>
          <w:szCs w:val="28"/>
        </w:rPr>
        <w:t xml:space="preserve"> №</w:t>
      </w:r>
      <w:r>
        <w:rPr>
          <w:sz w:val="28"/>
          <w:szCs w:val="28"/>
        </w:rPr>
        <w:t xml:space="preserve">6/11-15-78 </w:t>
      </w:r>
      <w:r w:rsidRPr="00754D99">
        <w:rPr>
          <w:sz w:val="28"/>
          <w:szCs w:val="28"/>
        </w:rPr>
        <w:t xml:space="preserve">«Об установлении </w:t>
      </w:r>
      <w:r>
        <w:rPr>
          <w:sz w:val="28"/>
          <w:szCs w:val="28"/>
        </w:rPr>
        <w:t>платы за проезд в маршрутных автобусах, выполняющих рейсы на территории поселка Тура по муниципальным маршрутам</w:t>
      </w:r>
      <w:r w:rsidRPr="00754D99">
        <w:rPr>
          <w:sz w:val="28"/>
          <w:szCs w:val="28"/>
        </w:rPr>
        <w:t>»,</w:t>
      </w:r>
      <w:r>
        <w:rPr>
          <w:sz w:val="28"/>
          <w:szCs w:val="28"/>
        </w:rPr>
        <w:t xml:space="preserve"> (с изменениями от 28.02.2022 №6/22-27-150) согласно которого</w:t>
      </w:r>
      <w:r w:rsidRPr="00754D99">
        <w:rPr>
          <w:sz w:val="28"/>
          <w:szCs w:val="28"/>
        </w:rPr>
        <w:t xml:space="preserve"> </w:t>
      </w:r>
      <w:r>
        <w:rPr>
          <w:sz w:val="28"/>
          <w:szCs w:val="28"/>
        </w:rPr>
        <w:t xml:space="preserve">с 15 мая 2022 года </w:t>
      </w:r>
      <w:r w:rsidRPr="00754D99">
        <w:rPr>
          <w:sz w:val="28"/>
          <w:szCs w:val="28"/>
        </w:rPr>
        <w:t>установлены следующие тарифы:</w:t>
      </w:r>
    </w:p>
    <w:p w14:paraId="395DF364" w14:textId="77777777" w:rsidR="00C61DDA" w:rsidRPr="00754D99" w:rsidRDefault="00C61DDA" w:rsidP="00C61DDA">
      <w:pPr>
        <w:numPr>
          <w:ilvl w:val="0"/>
          <w:numId w:val="6"/>
        </w:numPr>
        <w:tabs>
          <w:tab w:val="left" w:pos="993"/>
        </w:tabs>
        <w:spacing w:line="276" w:lineRule="auto"/>
        <w:ind w:left="0" w:firstLine="567"/>
        <w:contextualSpacing/>
        <w:jc w:val="both"/>
        <w:rPr>
          <w:sz w:val="28"/>
          <w:szCs w:val="28"/>
        </w:rPr>
      </w:pPr>
      <w:r w:rsidRPr="00754D99">
        <w:rPr>
          <w:sz w:val="28"/>
          <w:szCs w:val="28"/>
        </w:rPr>
        <w:t>Тариф на услуги пассажирского общественного транспорта:</w:t>
      </w:r>
    </w:p>
    <w:p w14:paraId="644F11ED" w14:textId="32E122D9" w:rsidR="00C61DDA" w:rsidRPr="00754D99" w:rsidRDefault="00C61DDA" w:rsidP="00C61DDA">
      <w:pPr>
        <w:ind w:firstLine="567"/>
        <w:contextualSpacing/>
        <w:jc w:val="both"/>
        <w:rPr>
          <w:sz w:val="28"/>
          <w:szCs w:val="28"/>
        </w:rPr>
      </w:pPr>
      <w:r w:rsidRPr="00754D99">
        <w:rPr>
          <w:sz w:val="28"/>
          <w:szCs w:val="28"/>
        </w:rPr>
        <w:t xml:space="preserve">- </w:t>
      </w:r>
      <w:r>
        <w:rPr>
          <w:sz w:val="28"/>
          <w:szCs w:val="28"/>
        </w:rPr>
        <w:t>проезд для взрослого населения</w:t>
      </w:r>
      <w:r w:rsidRPr="00754D99">
        <w:rPr>
          <w:sz w:val="28"/>
          <w:szCs w:val="28"/>
        </w:rPr>
        <w:t xml:space="preserve"> - </w:t>
      </w:r>
      <w:r>
        <w:rPr>
          <w:sz w:val="28"/>
          <w:szCs w:val="28"/>
        </w:rPr>
        <w:t>24</w:t>
      </w:r>
      <w:r w:rsidRPr="00754D99">
        <w:rPr>
          <w:sz w:val="28"/>
          <w:szCs w:val="28"/>
        </w:rPr>
        <w:t xml:space="preserve"> руб</w:t>
      </w:r>
      <w:r w:rsidR="008D7DB5">
        <w:rPr>
          <w:sz w:val="28"/>
          <w:szCs w:val="28"/>
        </w:rPr>
        <w:t>.</w:t>
      </w:r>
      <w:r w:rsidRPr="00754D99">
        <w:rPr>
          <w:sz w:val="28"/>
          <w:szCs w:val="28"/>
        </w:rPr>
        <w:t xml:space="preserve"> 00 копеек;</w:t>
      </w:r>
    </w:p>
    <w:p w14:paraId="486F9FB1" w14:textId="3BB5E495" w:rsidR="00C61DDA" w:rsidRPr="00754D99" w:rsidRDefault="00C61DDA" w:rsidP="00C61DDA">
      <w:pPr>
        <w:ind w:firstLine="567"/>
        <w:contextualSpacing/>
        <w:jc w:val="both"/>
        <w:rPr>
          <w:sz w:val="28"/>
          <w:szCs w:val="28"/>
        </w:rPr>
      </w:pPr>
      <w:r w:rsidRPr="00754D99">
        <w:rPr>
          <w:sz w:val="28"/>
          <w:szCs w:val="28"/>
        </w:rPr>
        <w:t xml:space="preserve">- </w:t>
      </w:r>
      <w:r>
        <w:rPr>
          <w:sz w:val="28"/>
          <w:szCs w:val="28"/>
        </w:rPr>
        <w:t xml:space="preserve">проезд детей </w:t>
      </w:r>
      <w:r w:rsidRPr="005F72E6">
        <w:rPr>
          <w:sz w:val="28"/>
          <w:szCs w:val="28"/>
        </w:rPr>
        <w:t>школьного</w:t>
      </w:r>
      <w:r>
        <w:rPr>
          <w:sz w:val="28"/>
          <w:szCs w:val="28"/>
        </w:rPr>
        <w:t xml:space="preserve"> возраста (до 17 лет)</w:t>
      </w:r>
      <w:r w:rsidRPr="00754D99">
        <w:rPr>
          <w:sz w:val="28"/>
          <w:szCs w:val="28"/>
        </w:rPr>
        <w:t xml:space="preserve"> - </w:t>
      </w:r>
      <w:r>
        <w:rPr>
          <w:sz w:val="28"/>
          <w:szCs w:val="28"/>
        </w:rPr>
        <w:t>10</w:t>
      </w:r>
      <w:r w:rsidRPr="00754D99">
        <w:rPr>
          <w:sz w:val="28"/>
          <w:szCs w:val="28"/>
        </w:rPr>
        <w:t xml:space="preserve"> руб</w:t>
      </w:r>
      <w:r w:rsidR="008D7DB5">
        <w:rPr>
          <w:sz w:val="28"/>
          <w:szCs w:val="28"/>
        </w:rPr>
        <w:t>.</w:t>
      </w:r>
      <w:r w:rsidRPr="00754D99">
        <w:rPr>
          <w:sz w:val="28"/>
          <w:szCs w:val="28"/>
        </w:rPr>
        <w:t xml:space="preserve"> 00 копеек;</w:t>
      </w:r>
    </w:p>
    <w:p w14:paraId="7D4E2708" w14:textId="77777777" w:rsidR="00C61DDA" w:rsidRPr="00754D99" w:rsidRDefault="00C61DDA" w:rsidP="00C61DDA">
      <w:pPr>
        <w:ind w:firstLine="567"/>
        <w:contextualSpacing/>
        <w:jc w:val="both"/>
        <w:rPr>
          <w:sz w:val="28"/>
          <w:szCs w:val="28"/>
        </w:rPr>
      </w:pPr>
      <w:r w:rsidRPr="00754D99">
        <w:rPr>
          <w:sz w:val="28"/>
          <w:szCs w:val="28"/>
        </w:rPr>
        <w:t xml:space="preserve">- </w:t>
      </w:r>
      <w:r>
        <w:rPr>
          <w:sz w:val="28"/>
          <w:szCs w:val="28"/>
        </w:rPr>
        <w:t>проезд детей дошкольного возраста (до 7 лет)</w:t>
      </w:r>
      <w:r w:rsidRPr="00754D99">
        <w:rPr>
          <w:sz w:val="28"/>
          <w:szCs w:val="28"/>
        </w:rPr>
        <w:t xml:space="preserve"> </w:t>
      </w:r>
      <w:r>
        <w:rPr>
          <w:sz w:val="28"/>
          <w:szCs w:val="28"/>
        </w:rPr>
        <w:t>-</w:t>
      </w:r>
      <w:r w:rsidRPr="00754D99">
        <w:rPr>
          <w:sz w:val="28"/>
          <w:szCs w:val="28"/>
        </w:rPr>
        <w:t xml:space="preserve"> </w:t>
      </w:r>
      <w:r>
        <w:rPr>
          <w:sz w:val="28"/>
          <w:szCs w:val="28"/>
        </w:rPr>
        <w:t>бесплатно.</w:t>
      </w:r>
    </w:p>
    <w:p w14:paraId="3A3C6707" w14:textId="77777777" w:rsidR="00C61DDA" w:rsidRDefault="00C61DDA" w:rsidP="00C61DDA">
      <w:pPr>
        <w:tabs>
          <w:tab w:val="left" w:pos="567"/>
        </w:tabs>
        <w:ind w:firstLine="567"/>
        <w:jc w:val="both"/>
        <w:rPr>
          <w:sz w:val="28"/>
          <w:szCs w:val="28"/>
          <w:lang w:eastAsia="ar-SA"/>
        </w:rPr>
      </w:pPr>
      <w:r>
        <w:rPr>
          <w:sz w:val="28"/>
          <w:szCs w:val="28"/>
        </w:rPr>
        <w:t>Согласно пункту 2</w:t>
      </w:r>
      <w:r w:rsidRPr="00754D99">
        <w:rPr>
          <w:sz w:val="28"/>
          <w:szCs w:val="28"/>
        </w:rPr>
        <w:t>.8</w:t>
      </w:r>
      <w:r w:rsidRPr="00754D99">
        <w:rPr>
          <w:sz w:val="28"/>
          <w:szCs w:val="28"/>
          <w:lang w:eastAsia="ar-SA"/>
        </w:rPr>
        <w:t xml:space="preserve"> Порядка предоставления </w:t>
      </w:r>
      <w:r w:rsidRPr="00754D99">
        <w:rPr>
          <w:sz w:val="28"/>
          <w:szCs w:val="28"/>
        </w:rPr>
        <w:t xml:space="preserve">субсидии </w:t>
      </w:r>
      <w:r w:rsidRPr="00754D99">
        <w:rPr>
          <w:sz w:val="28"/>
          <w:szCs w:val="28"/>
          <w:lang w:eastAsia="ar-SA"/>
        </w:rPr>
        <w:t xml:space="preserve">юридическим лицам, индивидуальным предпринимателям, физическим лицам, </w:t>
      </w:r>
      <w:r w:rsidRPr="00754D99">
        <w:rPr>
          <w:rFonts w:eastAsia="Calibri"/>
          <w:sz w:val="28"/>
          <w:szCs w:val="28"/>
        </w:rPr>
        <w:t>оказывающим населению</w:t>
      </w:r>
      <w:r w:rsidRPr="00754D99">
        <w:rPr>
          <w:rFonts w:eastAsia="Calibri"/>
        </w:rPr>
        <w:t xml:space="preserve"> </w:t>
      </w:r>
      <w:r w:rsidRPr="00754D99">
        <w:rPr>
          <w:rFonts w:eastAsia="Calibri"/>
          <w:sz w:val="28"/>
          <w:szCs w:val="28"/>
        </w:rPr>
        <w:t xml:space="preserve">услуги по регулярным пассажирским перевозкам автомобильным транспортом по муниципальным маршрутам в </w:t>
      </w:r>
      <w:r>
        <w:rPr>
          <w:rFonts w:eastAsia="Calibri"/>
          <w:sz w:val="28"/>
          <w:szCs w:val="28"/>
        </w:rPr>
        <w:t>поселке Тура</w:t>
      </w:r>
      <w:r w:rsidRPr="00754D99">
        <w:rPr>
          <w:rFonts w:eastAsia="Calibri"/>
          <w:sz w:val="28"/>
          <w:szCs w:val="28"/>
        </w:rPr>
        <w:t xml:space="preserve"> по регулируемым тарифам</w:t>
      </w:r>
      <w:r w:rsidRPr="00754D99">
        <w:rPr>
          <w:sz w:val="27"/>
          <w:szCs w:val="27"/>
          <w:lang w:eastAsia="ar-SA"/>
        </w:rPr>
        <w:t xml:space="preserve">, </w:t>
      </w:r>
      <w:r w:rsidRPr="00754D99">
        <w:rPr>
          <w:sz w:val="28"/>
          <w:szCs w:val="28"/>
          <w:lang w:eastAsia="ar-SA"/>
        </w:rPr>
        <w:t xml:space="preserve">утвержденного Постановлением Администрации </w:t>
      </w:r>
      <w:r>
        <w:rPr>
          <w:sz w:val="28"/>
          <w:szCs w:val="28"/>
          <w:lang w:eastAsia="ar-SA"/>
        </w:rPr>
        <w:t>поселка Тура</w:t>
      </w:r>
      <w:r w:rsidRPr="00754D99">
        <w:rPr>
          <w:sz w:val="28"/>
          <w:szCs w:val="28"/>
          <w:lang w:eastAsia="ar-SA"/>
        </w:rPr>
        <w:t xml:space="preserve"> от </w:t>
      </w:r>
      <w:r>
        <w:rPr>
          <w:sz w:val="28"/>
          <w:szCs w:val="28"/>
          <w:lang w:eastAsia="ar-SA"/>
        </w:rPr>
        <w:t>15</w:t>
      </w:r>
      <w:r w:rsidRPr="00754D99">
        <w:rPr>
          <w:sz w:val="28"/>
          <w:szCs w:val="28"/>
          <w:lang w:eastAsia="ar-SA"/>
        </w:rPr>
        <w:t>.02.20</w:t>
      </w:r>
      <w:r>
        <w:rPr>
          <w:sz w:val="28"/>
          <w:szCs w:val="28"/>
          <w:lang w:eastAsia="ar-SA"/>
        </w:rPr>
        <w:t>18</w:t>
      </w:r>
      <w:r w:rsidRPr="00754D99">
        <w:rPr>
          <w:sz w:val="28"/>
          <w:szCs w:val="28"/>
          <w:lang w:eastAsia="ar-SA"/>
        </w:rPr>
        <w:t xml:space="preserve"> №</w:t>
      </w:r>
      <w:r>
        <w:rPr>
          <w:sz w:val="28"/>
          <w:szCs w:val="28"/>
          <w:lang w:eastAsia="ar-SA"/>
        </w:rPr>
        <w:t>17</w:t>
      </w:r>
      <w:r w:rsidRPr="00754D99">
        <w:rPr>
          <w:sz w:val="28"/>
          <w:szCs w:val="28"/>
          <w:lang w:eastAsia="ar-SA"/>
        </w:rPr>
        <w:t>-п</w:t>
      </w:r>
      <w:r>
        <w:rPr>
          <w:sz w:val="28"/>
          <w:szCs w:val="28"/>
          <w:lang w:eastAsia="ar-SA"/>
        </w:rPr>
        <w:t>:</w:t>
      </w:r>
    </w:p>
    <w:p w14:paraId="3A493A9B" w14:textId="77777777" w:rsidR="00C61DDA" w:rsidRPr="00754D99" w:rsidRDefault="00C61DDA" w:rsidP="00C61DDA">
      <w:pPr>
        <w:tabs>
          <w:tab w:val="left" w:pos="567"/>
        </w:tabs>
        <w:ind w:firstLine="567"/>
        <w:jc w:val="both"/>
        <w:rPr>
          <w:sz w:val="28"/>
          <w:szCs w:val="28"/>
          <w:lang w:eastAsia="ar-SA"/>
        </w:rPr>
      </w:pPr>
      <w:r>
        <w:rPr>
          <w:sz w:val="28"/>
          <w:szCs w:val="28"/>
          <w:lang w:eastAsia="ar-SA"/>
        </w:rPr>
        <w:t>- р</w:t>
      </w:r>
      <w:r w:rsidRPr="00754D99">
        <w:rPr>
          <w:sz w:val="28"/>
          <w:szCs w:val="28"/>
          <w:lang w:eastAsia="ar-SA"/>
        </w:rPr>
        <w:t>азмер субсидии определяется как разница между стоимостью рейса и выручкой</w:t>
      </w:r>
      <w:r>
        <w:rPr>
          <w:sz w:val="28"/>
          <w:szCs w:val="28"/>
          <w:lang w:eastAsia="ar-SA"/>
        </w:rPr>
        <w:t xml:space="preserve"> (без НДС)</w:t>
      </w:r>
      <w:r w:rsidRPr="00754D99">
        <w:rPr>
          <w:sz w:val="28"/>
          <w:szCs w:val="28"/>
          <w:lang w:eastAsia="ar-SA"/>
        </w:rPr>
        <w:t>, полученной от продажи автобусных</w:t>
      </w:r>
      <w:r>
        <w:rPr>
          <w:sz w:val="28"/>
          <w:szCs w:val="28"/>
          <w:lang w:eastAsia="ar-SA"/>
        </w:rPr>
        <w:t xml:space="preserve"> бил</w:t>
      </w:r>
      <w:r w:rsidRPr="00754D99">
        <w:rPr>
          <w:sz w:val="28"/>
          <w:szCs w:val="28"/>
          <w:lang w:eastAsia="ar-SA"/>
        </w:rPr>
        <w:t>етов.</w:t>
      </w:r>
    </w:p>
    <w:p w14:paraId="265A1597" w14:textId="77777777" w:rsidR="00C61DDA" w:rsidRPr="00754D99" w:rsidRDefault="00C61DDA" w:rsidP="00C61DDA">
      <w:pPr>
        <w:tabs>
          <w:tab w:val="left" w:pos="567"/>
        </w:tabs>
        <w:ind w:firstLine="567"/>
        <w:jc w:val="both"/>
        <w:rPr>
          <w:sz w:val="28"/>
          <w:szCs w:val="28"/>
        </w:rPr>
      </w:pPr>
      <w:r w:rsidRPr="00754D99">
        <w:rPr>
          <w:sz w:val="28"/>
          <w:szCs w:val="28"/>
        </w:rPr>
        <w:t xml:space="preserve">По данным отчетов, представленных </w:t>
      </w:r>
      <w:r>
        <w:rPr>
          <w:sz w:val="28"/>
          <w:szCs w:val="28"/>
        </w:rPr>
        <w:t>МП ЭМР «Илимпийские теплосети»</w:t>
      </w:r>
      <w:r w:rsidRPr="00754D99">
        <w:rPr>
          <w:sz w:val="28"/>
          <w:szCs w:val="28"/>
        </w:rPr>
        <w:t xml:space="preserve"> за 2023 год </w:t>
      </w:r>
      <w:r>
        <w:rPr>
          <w:sz w:val="28"/>
          <w:szCs w:val="28"/>
        </w:rPr>
        <w:t xml:space="preserve">количество перевезенных пассажиров составило </w:t>
      </w:r>
      <w:r w:rsidRPr="0019484A">
        <w:rPr>
          <w:sz w:val="28"/>
          <w:szCs w:val="28"/>
        </w:rPr>
        <w:t>104 874 человек, количество километров, проехавших автобусом с пассажирам</w:t>
      </w:r>
      <w:r w:rsidRPr="00754D99">
        <w:rPr>
          <w:sz w:val="28"/>
          <w:szCs w:val="28"/>
        </w:rPr>
        <w:t>и, находящего, на линии составляло в общем</w:t>
      </w:r>
      <w:r w:rsidRPr="00754D99">
        <w:rPr>
          <w:color w:val="FF0000"/>
          <w:sz w:val="28"/>
          <w:szCs w:val="28"/>
        </w:rPr>
        <w:t xml:space="preserve"> </w:t>
      </w:r>
      <w:r>
        <w:rPr>
          <w:sz w:val="28"/>
          <w:szCs w:val="28"/>
        </w:rPr>
        <w:t>67 183,3</w:t>
      </w:r>
      <w:r w:rsidRPr="00754D99">
        <w:rPr>
          <w:sz w:val="28"/>
          <w:szCs w:val="28"/>
        </w:rPr>
        <w:t xml:space="preserve"> км, в том числе:</w:t>
      </w:r>
    </w:p>
    <w:p w14:paraId="68FB0E0E" w14:textId="77777777" w:rsidR="00C61DDA" w:rsidRPr="00754D99" w:rsidRDefault="00C61DDA" w:rsidP="00C61DDA">
      <w:pPr>
        <w:tabs>
          <w:tab w:val="left" w:pos="567"/>
        </w:tabs>
        <w:ind w:firstLine="567"/>
        <w:jc w:val="both"/>
        <w:rPr>
          <w:sz w:val="28"/>
          <w:szCs w:val="28"/>
        </w:rPr>
      </w:pPr>
      <w:r w:rsidRPr="00754D99">
        <w:rPr>
          <w:sz w:val="28"/>
          <w:szCs w:val="28"/>
        </w:rPr>
        <w:t>- маршрутом №1</w:t>
      </w:r>
      <w:r>
        <w:rPr>
          <w:sz w:val="28"/>
          <w:szCs w:val="28"/>
        </w:rPr>
        <w:t>:</w:t>
      </w:r>
      <w:r w:rsidRPr="00754D99">
        <w:rPr>
          <w:sz w:val="28"/>
          <w:szCs w:val="28"/>
        </w:rPr>
        <w:t xml:space="preserve"> </w:t>
      </w:r>
      <w:r>
        <w:rPr>
          <w:sz w:val="28"/>
          <w:szCs w:val="28"/>
        </w:rPr>
        <w:t>ТСШ-И-</w:t>
      </w:r>
      <w:r w:rsidRPr="00754D99">
        <w:rPr>
          <w:sz w:val="28"/>
          <w:szCs w:val="28"/>
        </w:rPr>
        <w:t>Микрорайон «</w:t>
      </w:r>
      <w:r>
        <w:rPr>
          <w:sz w:val="28"/>
          <w:szCs w:val="28"/>
        </w:rPr>
        <w:t>Нефтяников</w:t>
      </w:r>
      <w:r w:rsidRPr="00754D99">
        <w:rPr>
          <w:sz w:val="28"/>
          <w:szCs w:val="28"/>
        </w:rPr>
        <w:t xml:space="preserve">» </w:t>
      </w:r>
      <w:r>
        <w:rPr>
          <w:sz w:val="28"/>
          <w:szCs w:val="28"/>
        </w:rPr>
        <w:t>- 14 952,2</w:t>
      </w:r>
      <w:r w:rsidRPr="00754D99">
        <w:rPr>
          <w:sz w:val="28"/>
          <w:szCs w:val="28"/>
        </w:rPr>
        <w:t xml:space="preserve"> км;</w:t>
      </w:r>
    </w:p>
    <w:p w14:paraId="025724E1" w14:textId="77777777" w:rsidR="00C61DDA" w:rsidRDefault="00C61DDA" w:rsidP="00C61DDA">
      <w:pPr>
        <w:ind w:firstLine="567"/>
        <w:jc w:val="both"/>
        <w:rPr>
          <w:sz w:val="28"/>
          <w:szCs w:val="28"/>
        </w:rPr>
      </w:pPr>
      <w:r w:rsidRPr="00754D99">
        <w:rPr>
          <w:sz w:val="28"/>
          <w:szCs w:val="28"/>
        </w:rPr>
        <w:t>- маршрутом №2</w:t>
      </w:r>
      <w:r>
        <w:rPr>
          <w:sz w:val="28"/>
          <w:szCs w:val="28"/>
        </w:rPr>
        <w:t>:</w:t>
      </w:r>
      <w:r w:rsidRPr="00754D99">
        <w:rPr>
          <w:sz w:val="28"/>
          <w:szCs w:val="28"/>
        </w:rPr>
        <w:t xml:space="preserve"> </w:t>
      </w:r>
      <w:r>
        <w:rPr>
          <w:sz w:val="28"/>
          <w:szCs w:val="28"/>
        </w:rPr>
        <w:t>БПК-Микрорайон «Орбита» -</w:t>
      </w:r>
      <w:r w:rsidRPr="00754D99">
        <w:rPr>
          <w:sz w:val="28"/>
          <w:szCs w:val="28"/>
        </w:rPr>
        <w:t xml:space="preserve"> </w:t>
      </w:r>
      <w:r>
        <w:rPr>
          <w:sz w:val="28"/>
          <w:szCs w:val="28"/>
        </w:rPr>
        <w:t>18 897,9</w:t>
      </w:r>
      <w:r w:rsidRPr="00754D99">
        <w:rPr>
          <w:sz w:val="28"/>
          <w:szCs w:val="28"/>
        </w:rPr>
        <w:t xml:space="preserve"> км</w:t>
      </w:r>
      <w:r>
        <w:rPr>
          <w:sz w:val="28"/>
          <w:szCs w:val="28"/>
        </w:rPr>
        <w:t>;</w:t>
      </w:r>
    </w:p>
    <w:p w14:paraId="642E6D87" w14:textId="77777777" w:rsidR="00C61DDA" w:rsidRDefault="00C61DDA" w:rsidP="00C61DDA">
      <w:pPr>
        <w:tabs>
          <w:tab w:val="left" w:pos="709"/>
        </w:tabs>
        <w:ind w:firstLine="567"/>
        <w:jc w:val="both"/>
        <w:rPr>
          <w:sz w:val="28"/>
          <w:szCs w:val="28"/>
        </w:rPr>
      </w:pPr>
      <w:r>
        <w:rPr>
          <w:sz w:val="28"/>
          <w:szCs w:val="28"/>
        </w:rPr>
        <w:t xml:space="preserve">- маршрутом №3: </w:t>
      </w:r>
      <w:r w:rsidRPr="00754D99">
        <w:rPr>
          <w:sz w:val="28"/>
          <w:szCs w:val="28"/>
        </w:rPr>
        <w:t>Микрорайон «</w:t>
      </w:r>
      <w:r>
        <w:rPr>
          <w:sz w:val="28"/>
          <w:szCs w:val="28"/>
        </w:rPr>
        <w:t>Нефтяников</w:t>
      </w:r>
      <w:r w:rsidRPr="00754D99">
        <w:rPr>
          <w:sz w:val="28"/>
          <w:szCs w:val="28"/>
        </w:rPr>
        <w:t>»</w:t>
      </w:r>
      <w:r>
        <w:rPr>
          <w:sz w:val="28"/>
          <w:szCs w:val="28"/>
        </w:rPr>
        <w:t>-Администрация - 19 524,8 км;</w:t>
      </w:r>
    </w:p>
    <w:p w14:paraId="2DE2683A" w14:textId="61C5365C" w:rsidR="000443BF" w:rsidRDefault="00C61DDA" w:rsidP="000443BF">
      <w:pPr>
        <w:ind w:firstLine="567"/>
        <w:jc w:val="both"/>
        <w:rPr>
          <w:sz w:val="28"/>
          <w:szCs w:val="28"/>
        </w:rPr>
      </w:pPr>
      <w:r>
        <w:rPr>
          <w:sz w:val="28"/>
          <w:szCs w:val="28"/>
        </w:rPr>
        <w:t>- маршрутом №5: Микрорайон «Орбита»-ТСШ-И-Микрорайон «Орбита» - 13 808,4 км.</w:t>
      </w:r>
    </w:p>
    <w:p w14:paraId="177A17A1" w14:textId="77777777" w:rsidR="00FD4EF5" w:rsidRPr="00066A82" w:rsidRDefault="00FD4EF5" w:rsidP="00FD4EF5">
      <w:pPr>
        <w:ind w:firstLine="567"/>
        <w:jc w:val="both"/>
        <w:rPr>
          <w:rFonts w:eastAsia="Calibri"/>
          <w:sz w:val="28"/>
          <w:szCs w:val="28"/>
        </w:rPr>
      </w:pPr>
      <w:r w:rsidRPr="00066A82">
        <w:rPr>
          <w:sz w:val="28"/>
          <w:szCs w:val="28"/>
        </w:rPr>
        <w:t xml:space="preserve">Постановлением Администрации </w:t>
      </w:r>
      <w:r>
        <w:rPr>
          <w:sz w:val="28"/>
          <w:szCs w:val="28"/>
        </w:rPr>
        <w:t>посёлка Тура</w:t>
      </w:r>
      <w:r w:rsidRPr="00066A82">
        <w:rPr>
          <w:sz w:val="28"/>
          <w:szCs w:val="28"/>
        </w:rPr>
        <w:t xml:space="preserve"> Эвенкийского муниципального района Красноярского края от </w:t>
      </w:r>
      <w:r>
        <w:rPr>
          <w:sz w:val="28"/>
          <w:szCs w:val="28"/>
        </w:rPr>
        <w:t>21</w:t>
      </w:r>
      <w:r w:rsidRPr="00066A82">
        <w:rPr>
          <w:sz w:val="28"/>
          <w:szCs w:val="28"/>
        </w:rPr>
        <w:t>.</w:t>
      </w:r>
      <w:r>
        <w:rPr>
          <w:sz w:val="28"/>
          <w:szCs w:val="28"/>
        </w:rPr>
        <w:t>03</w:t>
      </w:r>
      <w:r w:rsidRPr="00066A82">
        <w:rPr>
          <w:sz w:val="28"/>
          <w:szCs w:val="28"/>
        </w:rPr>
        <w:t>.202</w:t>
      </w:r>
      <w:r>
        <w:rPr>
          <w:sz w:val="28"/>
          <w:szCs w:val="28"/>
        </w:rPr>
        <w:t>3</w:t>
      </w:r>
      <w:r w:rsidRPr="00066A82">
        <w:rPr>
          <w:sz w:val="28"/>
          <w:szCs w:val="28"/>
        </w:rPr>
        <w:t xml:space="preserve"> №</w:t>
      </w:r>
      <w:r>
        <w:rPr>
          <w:sz w:val="28"/>
          <w:szCs w:val="28"/>
        </w:rPr>
        <w:t>42-п</w:t>
      </w:r>
      <w:r w:rsidRPr="00066A82">
        <w:rPr>
          <w:sz w:val="28"/>
          <w:szCs w:val="28"/>
        </w:rPr>
        <w:t xml:space="preserve">, </w:t>
      </w:r>
      <w:r w:rsidRPr="00066A82">
        <w:rPr>
          <w:rFonts w:eastAsia="Calibri"/>
          <w:sz w:val="28"/>
          <w:szCs w:val="28"/>
        </w:rPr>
        <w:t>на период с 01</w:t>
      </w:r>
      <w:r w:rsidRPr="00066A82">
        <w:rPr>
          <w:sz w:val="28"/>
          <w:szCs w:val="28"/>
        </w:rPr>
        <w:t>.01.</w:t>
      </w:r>
      <w:r w:rsidRPr="00066A82">
        <w:rPr>
          <w:rFonts w:eastAsia="Calibri"/>
          <w:sz w:val="28"/>
          <w:szCs w:val="28"/>
        </w:rPr>
        <w:t>2023 по 31</w:t>
      </w:r>
      <w:r w:rsidRPr="00066A82">
        <w:rPr>
          <w:sz w:val="28"/>
          <w:szCs w:val="28"/>
        </w:rPr>
        <w:t>.12.</w:t>
      </w:r>
      <w:r w:rsidRPr="00066A82">
        <w:rPr>
          <w:rFonts w:eastAsia="Calibri"/>
          <w:sz w:val="28"/>
          <w:szCs w:val="28"/>
        </w:rPr>
        <w:t xml:space="preserve">2023 </w:t>
      </w:r>
      <w:r>
        <w:rPr>
          <w:rFonts w:eastAsia="Calibri"/>
          <w:sz w:val="28"/>
          <w:szCs w:val="28"/>
        </w:rPr>
        <w:t xml:space="preserve">утверждена стоимость за 1 километр пробега с пассажирами для возмещения выпадающих доходов в виде субсидии организациям автомобильного пассажирского транспорта, заключившим договор на организацию регулярных пассажирских перевозок </w:t>
      </w:r>
      <w:r>
        <w:rPr>
          <w:rFonts w:eastAsia="Calibri"/>
          <w:sz w:val="28"/>
          <w:szCs w:val="28"/>
        </w:rPr>
        <w:lastRenderedPageBreak/>
        <w:t>автомобильным транспортом по муниципальным маршрутам в посёлке Тура, в следующих размерах</w:t>
      </w:r>
      <w:r w:rsidRPr="00066A82">
        <w:rPr>
          <w:rFonts w:eastAsia="Calibri"/>
          <w:sz w:val="28"/>
          <w:szCs w:val="28"/>
        </w:rPr>
        <w:t>:</w:t>
      </w:r>
    </w:p>
    <w:p w14:paraId="41E94478" w14:textId="77777777" w:rsidR="00FD4EF5" w:rsidRPr="0019484A" w:rsidRDefault="00FD4EF5" w:rsidP="00FD4EF5">
      <w:pPr>
        <w:ind w:firstLine="567"/>
        <w:jc w:val="both"/>
        <w:rPr>
          <w:sz w:val="28"/>
          <w:szCs w:val="28"/>
        </w:rPr>
      </w:pPr>
      <w:r w:rsidRPr="0019484A">
        <w:rPr>
          <w:sz w:val="28"/>
          <w:szCs w:val="28"/>
        </w:rPr>
        <w:t xml:space="preserve">- по маршруту №1 </w:t>
      </w:r>
      <w:r>
        <w:rPr>
          <w:sz w:val="28"/>
          <w:szCs w:val="28"/>
        </w:rPr>
        <w:t>в размере</w:t>
      </w:r>
      <w:r w:rsidRPr="0019484A">
        <w:rPr>
          <w:sz w:val="28"/>
          <w:szCs w:val="28"/>
        </w:rPr>
        <w:t> 244,95 руб./км;</w:t>
      </w:r>
    </w:p>
    <w:p w14:paraId="2CF4864A" w14:textId="77777777" w:rsidR="00FD4EF5" w:rsidRPr="0019484A" w:rsidRDefault="00FD4EF5" w:rsidP="00FD4EF5">
      <w:pPr>
        <w:ind w:firstLine="567"/>
        <w:jc w:val="both"/>
        <w:rPr>
          <w:sz w:val="28"/>
          <w:szCs w:val="28"/>
        </w:rPr>
      </w:pPr>
      <w:r w:rsidRPr="0019484A">
        <w:rPr>
          <w:sz w:val="28"/>
          <w:szCs w:val="28"/>
        </w:rPr>
        <w:t>- по маршруту №2 </w:t>
      </w:r>
      <w:r>
        <w:rPr>
          <w:sz w:val="28"/>
          <w:szCs w:val="28"/>
        </w:rPr>
        <w:t>в размере</w:t>
      </w:r>
      <w:r w:rsidRPr="0019484A">
        <w:rPr>
          <w:sz w:val="28"/>
          <w:szCs w:val="28"/>
        </w:rPr>
        <w:t xml:space="preserve"> 244,98 руб./км;</w:t>
      </w:r>
    </w:p>
    <w:p w14:paraId="3BD07E6E" w14:textId="77777777" w:rsidR="00FD4EF5" w:rsidRPr="0019484A" w:rsidRDefault="00FD4EF5" w:rsidP="00FD4EF5">
      <w:pPr>
        <w:ind w:firstLine="567"/>
        <w:jc w:val="both"/>
        <w:rPr>
          <w:sz w:val="28"/>
          <w:szCs w:val="28"/>
        </w:rPr>
      </w:pPr>
      <w:r w:rsidRPr="0019484A">
        <w:rPr>
          <w:sz w:val="28"/>
          <w:szCs w:val="28"/>
        </w:rPr>
        <w:t xml:space="preserve">- по маршруту №3 </w:t>
      </w:r>
      <w:r>
        <w:rPr>
          <w:sz w:val="28"/>
          <w:szCs w:val="28"/>
        </w:rPr>
        <w:t>в размере</w:t>
      </w:r>
      <w:r w:rsidRPr="0019484A">
        <w:rPr>
          <w:sz w:val="28"/>
          <w:szCs w:val="28"/>
        </w:rPr>
        <w:t> 236,55 руб./км;</w:t>
      </w:r>
    </w:p>
    <w:p w14:paraId="488F089E" w14:textId="77777777" w:rsidR="00FD4EF5" w:rsidRDefault="00FD4EF5" w:rsidP="00FD4EF5">
      <w:pPr>
        <w:tabs>
          <w:tab w:val="left" w:pos="567"/>
        </w:tabs>
        <w:ind w:firstLine="567"/>
        <w:jc w:val="both"/>
        <w:rPr>
          <w:sz w:val="28"/>
          <w:szCs w:val="28"/>
        </w:rPr>
      </w:pPr>
      <w:r w:rsidRPr="0019484A">
        <w:rPr>
          <w:sz w:val="28"/>
          <w:szCs w:val="28"/>
        </w:rPr>
        <w:t xml:space="preserve">- по маршруту №5 </w:t>
      </w:r>
      <w:r>
        <w:rPr>
          <w:sz w:val="28"/>
          <w:szCs w:val="28"/>
        </w:rPr>
        <w:t>в размере</w:t>
      </w:r>
      <w:r w:rsidRPr="0019484A">
        <w:rPr>
          <w:sz w:val="28"/>
          <w:szCs w:val="28"/>
        </w:rPr>
        <w:t xml:space="preserve"> 243,33 руб./км. </w:t>
      </w:r>
    </w:p>
    <w:p w14:paraId="6FDF6C1A" w14:textId="77777777" w:rsidR="00FD4EF5" w:rsidRDefault="00FD4EF5" w:rsidP="00FD4EF5">
      <w:pPr>
        <w:ind w:firstLine="567"/>
        <w:jc w:val="both"/>
        <w:rPr>
          <w:sz w:val="28"/>
          <w:szCs w:val="28"/>
        </w:rPr>
      </w:pPr>
    </w:p>
    <w:p w14:paraId="6E40D5D2" w14:textId="10E4E07F" w:rsidR="00FD4EF5" w:rsidRPr="00A622E5" w:rsidRDefault="00FD4EF5" w:rsidP="00FD4EF5">
      <w:pPr>
        <w:ind w:firstLine="567"/>
        <w:jc w:val="both"/>
        <w:rPr>
          <w:sz w:val="28"/>
          <w:szCs w:val="28"/>
          <w:highlight w:val="yellow"/>
        </w:rPr>
      </w:pPr>
      <w:r w:rsidRPr="00A622E5">
        <w:rPr>
          <w:sz w:val="28"/>
          <w:szCs w:val="28"/>
        </w:rPr>
        <w:t>По данным отчетов расчет субсидии за 2023 г</w:t>
      </w:r>
      <w:r w:rsidR="002C5A26">
        <w:rPr>
          <w:sz w:val="28"/>
          <w:szCs w:val="28"/>
        </w:rPr>
        <w:t>од составил 14 501 927,68 руб.</w:t>
      </w:r>
      <w:r w:rsidRPr="00A622E5">
        <w:rPr>
          <w:sz w:val="28"/>
          <w:szCs w:val="28"/>
        </w:rPr>
        <w:t xml:space="preserve">, в том числе: </w:t>
      </w:r>
    </w:p>
    <w:p w14:paraId="4857BAB2" w14:textId="5EC5FD23" w:rsidR="00FD4EF5" w:rsidRPr="00450801" w:rsidRDefault="00FD4EF5" w:rsidP="00FD4EF5">
      <w:pPr>
        <w:pStyle w:val="a5"/>
        <w:numPr>
          <w:ilvl w:val="0"/>
          <w:numId w:val="14"/>
        </w:numPr>
        <w:ind w:left="0" w:firstLine="567"/>
        <w:jc w:val="both"/>
        <w:rPr>
          <w:sz w:val="28"/>
          <w:szCs w:val="28"/>
        </w:rPr>
      </w:pPr>
      <w:r w:rsidRPr="00450801">
        <w:rPr>
          <w:sz w:val="28"/>
          <w:szCs w:val="28"/>
        </w:rPr>
        <w:t xml:space="preserve"> по маршруту №1: ТСШ-И-Микрорайон «Нефтянико</w:t>
      </w:r>
      <w:r w:rsidR="002C5A26">
        <w:rPr>
          <w:sz w:val="28"/>
          <w:szCs w:val="28"/>
        </w:rPr>
        <w:t>в» в размере 3 349 832,37 руб.</w:t>
      </w:r>
      <w:r w:rsidRPr="00450801">
        <w:rPr>
          <w:sz w:val="28"/>
          <w:szCs w:val="28"/>
        </w:rPr>
        <w:t>;</w:t>
      </w:r>
    </w:p>
    <w:p w14:paraId="68A21D99" w14:textId="721D07EA" w:rsidR="00FD4EF5" w:rsidRPr="00450801" w:rsidRDefault="00FD4EF5" w:rsidP="00FD4EF5">
      <w:pPr>
        <w:pStyle w:val="a5"/>
        <w:numPr>
          <w:ilvl w:val="0"/>
          <w:numId w:val="14"/>
        </w:numPr>
        <w:ind w:left="0" w:firstLine="567"/>
        <w:jc w:val="both"/>
        <w:rPr>
          <w:sz w:val="28"/>
          <w:szCs w:val="28"/>
        </w:rPr>
      </w:pPr>
      <w:r w:rsidRPr="00450801">
        <w:rPr>
          <w:sz w:val="28"/>
          <w:szCs w:val="28"/>
        </w:rPr>
        <w:t xml:space="preserve"> по маршруту №2: БПК-Микрорайон «Орбит</w:t>
      </w:r>
      <w:r w:rsidR="002C5A26">
        <w:rPr>
          <w:sz w:val="28"/>
          <w:szCs w:val="28"/>
        </w:rPr>
        <w:t>а» в размере 4 047 096,44 руб.</w:t>
      </w:r>
      <w:r w:rsidRPr="00450801">
        <w:rPr>
          <w:sz w:val="28"/>
          <w:szCs w:val="28"/>
        </w:rPr>
        <w:t>;</w:t>
      </w:r>
    </w:p>
    <w:p w14:paraId="2E5655BE" w14:textId="4382BC92" w:rsidR="00FD4EF5" w:rsidRPr="00450801" w:rsidRDefault="00FD4EF5" w:rsidP="00FD4EF5">
      <w:pPr>
        <w:pStyle w:val="a5"/>
        <w:numPr>
          <w:ilvl w:val="0"/>
          <w:numId w:val="14"/>
        </w:numPr>
        <w:ind w:left="0" w:firstLine="567"/>
        <w:jc w:val="both"/>
        <w:rPr>
          <w:sz w:val="28"/>
          <w:szCs w:val="28"/>
        </w:rPr>
      </w:pPr>
      <w:r w:rsidRPr="00450801">
        <w:rPr>
          <w:sz w:val="28"/>
          <w:szCs w:val="28"/>
        </w:rPr>
        <w:t xml:space="preserve"> по маршруту №3: Микрорайон «Нефтяников»-Администрац</w:t>
      </w:r>
      <w:r w:rsidR="002C5A26">
        <w:rPr>
          <w:sz w:val="28"/>
          <w:szCs w:val="28"/>
        </w:rPr>
        <w:t>ия в размере 4 046 926,90 руб.</w:t>
      </w:r>
      <w:r w:rsidRPr="00450801">
        <w:rPr>
          <w:sz w:val="28"/>
          <w:szCs w:val="28"/>
        </w:rPr>
        <w:t>;</w:t>
      </w:r>
    </w:p>
    <w:p w14:paraId="412427B9" w14:textId="3590D2AC" w:rsidR="00FD4EF5" w:rsidRDefault="00FD4EF5" w:rsidP="00FD4EF5">
      <w:pPr>
        <w:pStyle w:val="a5"/>
        <w:numPr>
          <w:ilvl w:val="0"/>
          <w:numId w:val="14"/>
        </w:numPr>
        <w:ind w:left="0" w:firstLine="567"/>
        <w:jc w:val="both"/>
        <w:rPr>
          <w:sz w:val="28"/>
          <w:szCs w:val="28"/>
        </w:rPr>
      </w:pPr>
      <w:r w:rsidRPr="00450801">
        <w:rPr>
          <w:sz w:val="28"/>
          <w:szCs w:val="28"/>
        </w:rPr>
        <w:t xml:space="preserve"> по маршруту №5: Орбита-ТСШ-И-Орби</w:t>
      </w:r>
      <w:r w:rsidR="002C5A26">
        <w:rPr>
          <w:sz w:val="28"/>
          <w:szCs w:val="28"/>
        </w:rPr>
        <w:t>та в размере 3 058 071,97 руб</w:t>
      </w:r>
      <w:r w:rsidRPr="00450801">
        <w:rPr>
          <w:sz w:val="28"/>
          <w:szCs w:val="28"/>
        </w:rPr>
        <w:t xml:space="preserve">. </w:t>
      </w:r>
    </w:p>
    <w:p w14:paraId="0FEEDFFD" w14:textId="77777777" w:rsidR="002C5A26" w:rsidRDefault="002C5A26" w:rsidP="002C5A26">
      <w:pPr>
        <w:pStyle w:val="a5"/>
        <w:ind w:left="567"/>
        <w:jc w:val="both"/>
        <w:rPr>
          <w:sz w:val="28"/>
          <w:szCs w:val="28"/>
        </w:rPr>
      </w:pPr>
    </w:p>
    <w:p w14:paraId="36320010" w14:textId="79799A0A" w:rsidR="000443BF" w:rsidRPr="00D74698" w:rsidRDefault="000443BF" w:rsidP="000443BF">
      <w:pPr>
        <w:pStyle w:val="a5"/>
        <w:tabs>
          <w:tab w:val="left" w:pos="567"/>
        </w:tabs>
        <w:ind w:left="0" w:firstLine="567"/>
        <w:jc w:val="both"/>
        <w:rPr>
          <w:i/>
          <w:sz w:val="28"/>
          <w:szCs w:val="28"/>
        </w:rPr>
      </w:pPr>
      <w:r w:rsidRPr="00D74698">
        <w:rPr>
          <w:color w:val="000000"/>
          <w:sz w:val="28"/>
          <w:szCs w:val="28"/>
        </w:rPr>
        <w:t xml:space="preserve">Таким образом, перечислено субсидии </w:t>
      </w:r>
      <w:r w:rsidR="00D74698">
        <w:rPr>
          <w:sz w:val="28"/>
          <w:szCs w:val="28"/>
        </w:rPr>
        <w:t xml:space="preserve">МП ЭМР «Илимпийские теплосети» </w:t>
      </w:r>
      <w:r w:rsidRPr="00D74698">
        <w:rPr>
          <w:color w:val="000000"/>
          <w:sz w:val="28"/>
          <w:szCs w:val="28"/>
        </w:rPr>
        <w:t xml:space="preserve">на возмещение затрат связанных с осуществлением регулярных пассажирских перевозок автомобильным транспортом на территории поселка Тура за 2023 год в общей сумме 14 501 927,68 руб. или </w:t>
      </w:r>
      <w:r w:rsidR="00D74698" w:rsidRPr="00D74698">
        <w:rPr>
          <w:color w:val="000000"/>
          <w:sz w:val="28"/>
          <w:szCs w:val="28"/>
        </w:rPr>
        <w:t>100,0</w:t>
      </w:r>
      <w:r w:rsidRPr="00D74698">
        <w:rPr>
          <w:color w:val="000000"/>
          <w:sz w:val="28"/>
          <w:szCs w:val="28"/>
        </w:rPr>
        <w:t>% от суммы Соглашения</w:t>
      </w:r>
      <w:r w:rsidRPr="00D74698">
        <w:rPr>
          <w:sz w:val="28"/>
          <w:szCs w:val="28"/>
        </w:rPr>
        <w:t xml:space="preserve">, </w:t>
      </w:r>
      <w:r w:rsidRPr="00D74698">
        <w:rPr>
          <w:i/>
          <w:sz w:val="28"/>
          <w:szCs w:val="28"/>
        </w:rPr>
        <w:t>из них:</w:t>
      </w:r>
    </w:p>
    <w:p w14:paraId="37394426" w14:textId="67AB0FAC" w:rsidR="000443BF" w:rsidRPr="00D74698" w:rsidRDefault="000443BF" w:rsidP="000443BF">
      <w:pPr>
        <w:pStyle w:val="a5"/>
        <w:ind w:left="0" w:firstLine="567"/>
        <w:jc w:val="both"/>
        <w:rPr>
          <w:sz w:val="28"/>
          <w:szCs w:val="20"/>
        </w:rPr>
      </w:pPr>
      <w:r w:rsidRPr="00D74698">
        <w:rPr>
          <w:sz w:val="28"/>
          <w:szCs w:val="28"/>
        </w:rPr>
        <w:t xml:space="preserve">- в размере 13 316 703,09 руб. за счет средств субсидии, поступившей в бюджет </w:t>
      </w:r>
      <w:r w:rsidR="00D74698" w:rsidRPr="00D74698">
        <w:rPr>
          <w:sz w:val="28"/>
          <w:szCs w:val="28"/>
        </w:rPr>
        <w:t>поселка Тура</w:t>
      </w:r>
      <w:r w:rsidRPr="00D74698">
        <w:rPr>
          <w:sz w:val="28"/>
          <w:szCs w:val="28"/>
        </w:rPr>
        <w:t xml:space="preserve"> на реализацию мероприятий</w:t>
      </w:r>
      <w:r w:rsidRPr="00D74698">
        <w:rPr>
          <w:sz w:val="28"/>
          <w:szCs w:val="20"/>
        </w:rPr>
        <w:t xml:space="preserve"> подпрограммы 4 «Обеспечение выполнения программы внутри муниципальных пассажирских перевозок в Эвенкийском муниципальном районе» муниципальной программы Эвенкийского муниципального района «Поддержка транспортной системы Эвенкийского муниципального района».</w:t>
      </w:r>
    </w:p>
    <w:p w14:paraId="5655D750" w14:textId="79D6478A" w:rsidR="000443BF" w:rsidRPr="00D74698" w:rsidRDefault="000443BF" w:rsidP="00D74698">
      <w:pPr>
        <w:pStyle w:val="a5"/>
        <w:ind w:left="0" w:firstLine="567"/>
        <w:jc w:val="both"/>
        <w:rPr>
          <w:sz w:val="28"/>
          <w:szCs w:val="28"/>
        </w:rPr>
      </w:pPr>
      <w:r w:rsidRPr="00D74698">
        <w:rPr>
          <w:sz w:val="28"/>
          <w:szCs w:val="20"/>
        </w:rPr>
        <w:t>- в размере 1 185 224,59 руб.</w:t>
      </w:r>
      <w:r w:rsidRPr="00D74698">
        <w:rPr>
          <w:sz w:val="28"/>
          <w:szCs w:val="28"/>
        </w:rPr>
        <w:t xml:space="preserve"> </w:t>
      </w:r>
      <w:r w:rsidRPr="00D74698">
        <w:rPr>
          <w:sz w:val="28"/>
          <w:szCs w:val="20"/>
        </w:rPr>
        <w:t>за счет средств бюджета поселка Тура, предусмотрено софинансирование расходов по перевозке пассажиров автомобильным транспортом в рамках муниципальной программы «Развитие транспортной сети на территории поселка Тура».</w:t>
      </w:r>
    </w:p>
    <w:p w14:paraId="266182DE" w14:textId="02D46D45" w:rsidR="00C61DDA" w:rsidRDefault="00C61DDA" w:rsidP="00C61DDA">
      <w:pPr>
        <w:ind w:firstLine="567"/>
        <w:jc w:val="both"/>
        <w:rPr>
          <w:sz w:val="28"/>
          <w:szCs w:val="28"/>
        </w:rPr>
      </w:pPr>
    </w:p>
    <w:p w14:paraId="3FF6C061" w14:textId="0C7AEBB6" w:rsidR="004405BB" w:rsidRDefault="004405BB" w:rsidP="004405BB">
      <w:pPr>
        <w:tabs>
          <w:tab w:val="left" w:pos="567"/>
        </w:tabs>
        <w:ind w:right="-2" w:firstLine="567"/>
        <w:jc w:val="both"/>
        <w:rPr>
          <w:sz w:val="28"/>
          <w:szCs w:val="28"/>
        </w:rPr>
      </w:pPr>
      <w:r>
        <w:rPr>
          <w:sz w:val="28"/>
          <w:szCs w:val="28"/>
        </w:rPr>
        <w:t>М</w:t>
      </w:r>
      <w:r w:rsidRPr="00A7370A">
        <w:rPr>
          <w:sz w:val="28"/>
          <w:szCs w:val="28"/>
        </w:rPr>
        <w:t xml:space="preserve">ежду </w:t>
      </w:r>
      <w:r w:rsidRPr="00D74698">
        <w:rPr>
          <w:sz w:val="28"/>
          <w:szCs w:val="28"/>
          <w:u w:val="single"/>
        </w:rPr>
        <w:t xml:space="preserve">Администрацией села </w:t>
      </w:r>
      <w:r w:rsidRPr="00D74698">
        <w:rPr>
          <w:b/>
          <w:sz w:val="28"/>
          <w:szCs w:val="28"/>
          <w:u w:val="single"/>
        </w:rPr>
        <w:t>Байкит</w:t>
      </w:r>
      <w:r w:rsidRPr="00A7370A">
        <w:rPr>
          <w:sz w:val="28"/>
          <w:szCs w:val="28"/>
        </w:rPr>
        <w:t xml:space="preserve"> Эвенкийского муниципального</w:t>
      </w:r>
      <w:r w:rsidRPr="00B52081">
        <w:rPr>
          <w:sz w:val="28"/>
          <w:szCs w:val="28"/>
        </w:rPr>
        <w:t xml:space="preserve"> района </w:t>
      </w:r>
      <w:r w:rsidRPr="00823F68">
        <w:rPr>
          <w:sz w:val="28"/>
          <w:szCs w:val="28"/>
        </w:rPr>
        <w:t xml:space="preserve">и </w:t>
      </w:r>
      <w:r>
        <w:rPr>
          <w:sz w:val="28"/>
          <w:szCs w:val="28"/>
        </w:rPr>
        <w:t>м</w:t>
      </w:r>
      <w:r w:rsidRPr="00823F68">
        <w:rPr>
          <w:sz w:val="28"/>
          <w:szCs w:val="28"/>
        </w:rPr>
        <w:t xml:space="preserve">униципальным </w:t>
      </w:r>
      <w:r w:rsidRPr="006F27D3">
        <w:rPr>
          <w:sz w:val="28"/>
          <w:szCs w:val="28"/>
        </w:rPr>
        <w:t>казенным</w:t>
      </w:r>
      <w:r w:rsidRPr="00823F68">
        <w:rPr>
          <w:sz w:val="28"/>
          <w:szCs w:val="28"/>
        </w:rPr>
        <w:t xml:space="preserve"> предприятием села Байкит </w:t>
      </w:r>
      <w:r w:rsidRPr="00311705">
        <w:rPr>
          <w:sz w:val="28"/>
          <w:szCs w:val="28"/>
        </w:rPr>
        <w:t>«Коммунальник</w:t>
      </w:r>
      <w:r>
        <w:rPr>
          <w:sz w:val="28"/>
          <w:szCs w:val="28"/>
        </w:rPr>
        <w:t xml:space="preserve">» </w:t>
      </w:r>
      <w:r w:rsidRPr="0086529D">
        <w:rPr>
          <w:sz w:val="28"/>
          <w:szCs w:val="28"/>
        </w:rPr>
        <w:t xml:space="preserve">заключено Соглашение от 20.02.2023 №1 «О предоставлении из бюджета муниципального образования сельского поселения села Байкит субсидии в порядке возмещения затрат, связанных с оказанием населению услуг по регулярным пассажирским перевозкам автомобильным транспортом по муниципальным маршрутам в селе Байкит по регулярным тарифам» </w:t>
      </w:r>
      <w:r w:rsidR="00662FD4">
        <w:rPr>
          <w:sz w:val="28"/>
          <w:szCs w:val="28"/>
        </w:rPr>
        <w:t xml:space="preserve">(с изменениями) </w:t>
      </w:r>
      <w:r>
        <w:rPr>
          <w:sz w:val="28"/>
          <w:szCs w:val="28"/>
        </w:rPr>
        <w:t xml:space="preserve">на сумму </w:t>
      </w:r>
      <w:r w:rsidRPr="00B52081">
        <w:rPr>
          <w:sz w:val="28"/>
          <w:szCs w:val="28"/>
        </w:rPr>
        <w:t xml:space="preserve"> </w:t>
      </w:r>
      <w:r w:rsidR="00662FD4">
        <w:rPr>
          <w:sz w:val="28"/>
          <w:szCs w:val="28"/>
        </w:rPr>
        <w:t>13 670 694,00</w:t>
      </w:r>
      <w:r>
        <w:rPr>
          <w:sz w:val="28"/>
          <w:szCs w:val="28"/>
        </w:rPr>
        <w:t xml:space="preserve"> руб.</w:t>
      </w:r>
      <w:r w:rsidR="009529E1">
        <w:rPr>
          <w:sz w:val="28"/>
          <w:szCs w:val="28"/>
        </w:rPr>
        <w:t>, в том числе:</w:t>
      </w:r>
    </w:p>
    <w:p w14:paraId="38D37F36" w14:textId="3CF331E2" w:rsidR="009529E1" w:rsidRDefault="009529E1" w:rsidP="009529E1">
      <w:pPr>
        <w:tabs>
          <w:tab w:val="left" w:pos="567"/>
        </w:tabs>
        <w:ind w:firstLine="567"/>
        <w:jc w:val="both"/>
        <w:rPr>
          <w:sz w:val="28"/>
          <w:szCs w:val="28"/>
        </w:rPr>
      </w:pPr>
      <w:r>
        <w:rPr>
          <w:sz w:val="28"/>
          <w:szCs w:val="28"/>
        </w:rPr>
        <w:t>-</w:t>
      </w:r>
      <w:r w:rsidRPr="00D2271E">
        <w:rPr>
          <w:sz w:val="28"/>
          <w:szCs w:val="28"/>
        </w:rPr>
        <w:t xml:space="preserve"> </w:t>
      </w:r>
      <w:r>
        <w:rPr>
          <w:sz w:val="28"/>
          <w:szCs w:val="28"/>
        </w:rPr>
        <w:t xml:space="preserve">11 668 470,00 руб. </w:t>
      </w:r>
      <w:r w:rsidRPr="00E11044">
        <w:rPr>
          <w:sz w:val="28"/>
          <w:szCs w:val="28"/>
        </w:rPr>
        <w:t>за счет субсидии из районного бюджета</w:t>
      </w:r>
      <w:r>
        <w:rPr>
          <w:sz w:val="28"/>
          <w:szCs w:val="28"/>
        </w:rPr>
        <w:t>;</w:t>
      </w:r>
    </w:p>
    <w:p w14:paraId="24C418A7" w14:textId="77777777" w:rsidR="009529E1" w:rsidRDefault="009529E1" w:rsidP="009529E1">
      <w:pPr>
        <w:ind w:firstLine="567"/>
        <w:jc w:val="both"/>
        <w:rPr>
          <w:sz w:val="28"/>
          <w:szCs w:val="28"/>
        </w:rPr>
      </w:pPr>
      <w:r>
        <w:rPr>
          <w:sz w:val="28"/>
          <w:szCs w:val="28"/>
        </w:rPr>
        <w:lastRenderedPageBreak/>
        <w:t xml:space="preserve">- 2 002 224,00 руб. </w:t>
      </w:r>
      <w:r>
        <w:rPr>
          <w:sz w:val="28"/>
          <w:szCs w:val="20"/>
        </w:rPr>
        <w:t>за счет</w:t>
      </w:r>
      <w:r w:rsidRPr="00E11044">
        <w:rPr>
          <w:sz w:val="28"/>
          <w:szCs w:val="20"/>
        </w:rPr>
        <w:t xml:space="preserve"> субсидии </w:t>
      </w:r>
      <w:r>
        <w:rPr>
          <w:sz w:val="28"/>
          <w:szCs w:val="20"/>
        </w:rPr>
        <w:t>из бюджета села Байкит</w:t>
      </w:r>
      <w:r w:rsidRPr="00E11044">
        <w:rPr>
          <w:sz w:val="28"/>
          <w:szCs w:val="20"/>
        </w:rPr>
        <w:t>, предусмотрен</w:t>
      </w:r>
      <w:r>
        <w:rPr>
          <w:sz w:val="28"/>
          <w:szCs w:val="20"/>
        </w:rPr>
        <w:t xml:space="preserve">ной </w:t>
      </w:r>
      <w:r w:rsidRPr="00E11044">
        <w:rPr>
          <w:sz w:val="28"/>
          <w:szCs w:val="20"/>
        </w:rPr>
        <w:t>подпрограммой «</w:t>
      </w:r>
      <w:r>
        <w:rPr>
          <w:sz w:val="28"/>
          <w:szCs w:val="20"/>
        </w:rPr>
        <w:t>Пассажирские перевозки</w:t>
      </w:r>
      <w:r w:rsidRPr="00E11044">
        <w:rPr>
          <w:sz w:val="28"/>
          <w:szCs w:val="20"/>
        </w:rPr>
        <w:t>»</w:t>
      </w:r>
      <w:r w:rsidRPr="00E11044">
        <w:rPr>
          <w:sz w:val="28"/>
          <w:szCs w:val="28"/>
        </w:rPr>
        <w:t xml:space="preserve"> муниципальной программы с. Байкит «Комплексное развитие транспортной инфраструктуры на территории с. Байкит Эвенкийского района Красноярского края на 2018-2030 годы», утвержденной Постановлением Администрации с. Байкит от 26.06.2018 №163 (с учетом изменений).</w:t>
      </w:r>
    </w:p>
    <w:p w14:paraId="620DDFB9" w14:textId="77777777" w:rsidR="009C2B97" w:rsidRPr="008B39FF" w:rsidRDefault="009C2B97" w:rsidP="009C2B97">
      <w:pPr>
        <w:ind w:firstLine="567"/>
        <w:jc w:val="both"/>
        <w:rPr>
          <w:sz w:val="28"/>
          <w:szCs w:val="28"/>
        </w:rPr>
      </w:pPr>
      <w:r w:rsidRPr="0071699D">
        <w:rPr>
          <w:iCs/>
          <w:sz w:val="28"/>
          <w:szCs w:val="28"/>
        </w:rPr>
        <w:t>Решением</w:t>
      </w:r>
      <w:r w:rsidRPr="0071699D">
        <w:rPr>
          <w:bCs/>
          <w:sz w:val="28"/>
          <w:szCs w:val="28"/>
        </w:rPr>
        <w:t xml:space="preserve"> Байкитского сельского Совета депутатов от 28.12.2022 №6-66 «О бюджете муниципального образования с.Байкит на 2023 год и плановый период 2024-2025 годы» (в редакции от </w:t>
      </w:r>
      <w:r w:rsidRPr="0071699D">
        <w:rPr>
          <w:sz w:val="28"/>
          <w:szCs w:val="28"/>
        </w:rPr>
        <w:t>30.11.2023 №6-127</w:t>
      </w:r>
      <w:r w:rsidRPr="0071699D">
        <w:rPr>
          <w:bCs/>
          <w:sz w:val="28"/>
          <w:szCs w:val="28"/>
        </w:rPr>
        <w:t>)</w:t>
      </w:r>
      <w:r w:rsidRPr="0071699D">
        <w:rPr>
          <w:iCs/>
          <w:sz w:val="28"/>
          <w:szCs w:val="28"/>
        </w:rPr>
        <w:t xml:space="preserve">, по </w:t>
      </w:r>
      <w:r w:rsidRPr="0071699D">
        <w:rPr>
          <w:sz w:val="28"/>
          <w:szCs w:val="20"/>
        </w:rPr>
        <w:t>подпрограмме «Пассажирские перевозки»</w:t>
      </w:r>
      <w:r w:rsidRPr="0071699D">
        <w:rPr>
          <w:sz w:val="28"/>
          <w:szCs w:val="28"/>
        </w:rPr>
        <w:t xml:space="preserve"> </w:t>
      </w:r>
      <w:r w:rsidRPr="0071699D">
        <w:rPr>
          <w:iCs/>
          <w:sz w:val="28"/>
          <w:szCs w:val="28"/>
        </w:rPr>
        <w:t>муниципальной программы «</w:t>
      </w:r>
      <w:r w:rsidRPr="0071699D">
        <w:rPr>
          <w:bCs/>
          <w:iCs/>
          <w:sz w:val="28"/>
          <w:szCs w:val="28"/>
        </w:rPr>
        <w:t xml:space="preserve">Комплексное развитие транспортной инфраструктуры на территории с.Байкит Эвенкийского района Красноярского края на 2018-2030 </w:t>
      </w:r>
      <w:r w:rsidRPr="0071699D">
        <w:rPr>
          <w:sz w:val="28"/>
          <w:szCs w:val="28"/>
        </w:rPr>
        <w:t>годы</w:t>
      </w:r>
      <w:r w:rsidRPr="0071699D">
        <w:rPr>
          <w:iCs/>
          <w:sz w:val="28"/>
          <w:szCs w:val="28"/>
        </w:rPr>
        <w:t xml:space="preserve">», на пассажирские перевозки за счет средств местного бюджета предусмотрены денежные средства в размере </w:t>
      </w:r>
      <w:r w:rsidRPr="0071699D">
        <w:rPr>
          <w:sz w:val="28"/>
          <w:szCs w:val="28"/>
        </w:rPr>
        <w:t xml:space="preserve">2 002 224,00 </w:t>
      </w:r>
      <w:r w:rsidRPr="0071699D">
        <w:rPr>
          <w:iCs/>
          <w:sz w:val="28"/>
          <w:szCs w:val="28"/>
        </w:rPr>
        <w:t>руб.</w:t>
      </w:r>
    </w:p>
    <w:p w14:paraId="494CAFBF" w14:textId="77777777" w:rsidR="009C2B97" w:rsidRPr="008B39FF" w:rsidRDefault="009C2B97" w:rsidP="009C2B97">
      <w:pPr>
        <w:ind w:firstLine="567"/>
        <w:jc w:val="both"/>
        <w:rPr>
          <w:sz w:val="28"/>
          <w:szCs w:val="28"/>
        </w:rPr>
      </w:pPr>
      <w:r w:rsidRPr="00D74698">
        <w:rPr>
          <w:iCs/>
          <w:sz w:val="28"/>
          <w:szCs w:val="28"/>
        </w:rPr>
        <w:t>Решением</w:t>
      </w:r>
      <w:r w:rsidRPr="00D74698">
        <w:rPr>
          <w:bCs/>
          <w:sz w:val="28"/>
          <w:szCs w:val="28"/>
        </w:rPr>
        <w:t xml:space="preserve"> Байкитского сельского Совета депутатов от 28.12.2022 №6-66 «О бюджете муниципального образования с.Байкит на 2023 год и плановый период 2024-2025 годы» (в редакции от </w:t>
      </w:r>
      <w:r w:rsidRPr="00D74698">
        <w:rPr>
          <w:sz w:val="28"/>
          <w:szCs w:val="28"/>
        </w:rPr>
        <w:t>30.11.2023 №6-127</w:t>
      </w:r>
      <w:r w:rsidRPr="00D74698">
        <w:rPr>
          <w:bCs/>
          <w:sz w:val="28"/>
          <w:szCs w:val="28"/>
        </w:rPr>
        <w:t>)</w:t>
      </w:r>
      <w:r w:rsidRPr="00D74698">
        <w:rPr>
          <w:iCs/>
          <w:sz w:val="28"/>
          <w:szCs w:val="28"/>
        </w:rPr>
        <w:t xml:space="preserve">, по </w:t>
      </w:r>
      <w:r w:rsidRPr="00D74698">
        <w:rPr>
          <w:sz w:val="28"/>
          <w:szCs w:val="20"/>
        </w:rPr>
        <w:t>подпрограмме «Пассажирские перевозки»</w:t>
      </w:r>
      <w:r w:rsidRPr="00D74698">
        <w:rPr>
          <w:sz w:val="28"/>
          <w:szCs w:val="28"/>
        </w:rPr>
        <w:t xml:space="preserve"> </w:t>
      </w:r>
      <w:r w:rsidRPr="00D74698">
        <w:rPr>
          <w:iCs/>
          <w:sz w:val="28"/>
          <w:szCs w:val="28"/>
        </w:rPr>
        <w:t>муниципальной программы «</w:t>
      </w:r>
      <w:r w:rsidRPr="00D74698">
        <w:rPr>
          <w:bCs/>
          <w:iCs/>
          <w:sz w:val="28"/>
          <w:szCs w:val="28"/>
        </w:rPr>
        <w:t xml:space="preserve">Комплексное развитие транспортной инфраструктуры на территории с.Байкит Эвенкийского района Красноярского края на 2018-2030 </w:t>
      </w:r>
      <w:r w:rsidRPr="00D74698">
        <w:rPr>
          <w:sz w:val="28"/>
          <w:szCs w:val="28"/>
        </w:rPr>
        <w:t>годы</w:t>
      </w:r>
      <w:r w:rsidRPr="00D74698">
        <w:rPr>
          <w:iCs/>
          <w:sz w:val="28"/>
          <w:szCs w:val="28"/>
        </w:rPr>
        <w:t xml:space="preserve">», на пассажирские перевозки за счет средств местного бюджета предусмотрены денежные средства в размере </w:t>
      </w:r>
      <w:r w:rsidRPr="00D74698">
        <w:rPr>
          <w:sz w:val="28"/>
          <w:szCs w:val="28"/>
        </w:rPr>
        <w:t xml:space="preserve">2 002 224,00 </w:t>
      </w:r>
      <w:r w:rsidRPr="00D74698">
        <w:rPr>
          <w:iCs/>
          <w:sz w:val="28"/>
          <w:szCs w:val="28"/>
        </w:rPr>
        <w:t>руб.</w:t>
      </w:r>
    </w:p>
    <w:p w14:paraId="5DBE213C" w14:textId="77777777" w:rsidR="009C2B97" w:rsidRDefault="009C2B97" w:rsidP="009529E1">
      <w:pPr>
        <w:ind w:firstLine="567"/>
        <w:jc w:val="both"/>
        <w:rPr>
          <w:sz w:val="28"/>
          <w:szCs w:val="28"/>
        </w:rPr>
      </w:pPr>
    </w:p>
    <w:p w14:paraId="1229AC8D" w14:textId="77777777" w:rsidR="009D7424" w:rsidRPr="0049788A" w:rsidRDefault="009D7424" w:rsidP="009D7424">
      <w:pPr>
        <w:tabs>
          <w:tab w:val="left" w:pos="567"/>
        </w:tabs>
        <w:ind w:firstLine="567"/>
        <w:jc w:val="both"/>
        <w:rPr>
          <w:sz w:val="28"/>
          <w:szCs w:val="28"/>
        </w:rPr>
      </w:pPr>
      <w:r w:rsidRPr="0049788A">
        <w:rPr>
          <w:sz w:val="28"/>
          <w:szCs w:val="28"/>
        </w:rPr>
        <w:t>Решением Байкитского сельского Совета депутатов от 10.10.2017 №4-146 «Об установлении тарифов на перевозку пассажиров</w:t>
      </w:r>
      <w:r w:rsidRPr="000A0BDA">
        <w:rPr>
          <w:color w:val="FF0000"/>
          <w:sz w:val="28"/>
          <w:szCs w:val="28"/>
        </w:rPr>
        <w:t xml:space="preserve"> </w:t>
      </w:r>
      <w:r w:rsidRPr="0049788A">
        <w:rPr>
          <w:sz w:val="28"/>
          <w:szCs w:val="28"/>
        </w:rPr>
        <w:t>общественным транспортом на территории с. Байкит», установлены следующие тарифы:</w:t>
      </w:r>
    </w:p>
    <w:p w14:paraId="63CD4AB4" w14:textId="77777777" w:rsidR="009D7424" w:rsidRPr="00823F68" w:rsidRDefault="009D7424" w:rsidP="009D7424">
      <w:pPr>
        <w:pStyle w:val="a5"/>
        <w:numPr>
          <w:ilvl w:val="0"/>
          <w:numId w:val="6"/>
        </w:numPr>
        <w:spacing w:line="276" w:lineRule="auto"/>
        <w:ind w:left="0" w:firstLine="426"/>
        <w:jc w:val="both"/>
        <w:rPr>
          <w:sz w:val="28"/>
          <w:szCs w:val="28"/>
        </w:rPr>
      </w:pPr>
      <w:r w:rsidRPr="0049788A">
        <w:rPr>
          <w:sz w:val="28"/>
          <w:szCs w:val="28"/>
        </w:rPr>
        <w:t xml:space="preserve">Тариф на услуги пассажирского общественного </w:t>
      </w:r>
      <w:r w:rsidRPr="00823F68">
        <w:rPr>
          <w:sz w:val="28"/>
          <w:szCs w:val="28"/>
        </w:rPr>
        <w:t>транспорта:</w:t>
      </w:r>
    </w:p>
    <w:p w14:paraId="55B7BF0B" w14:textId="6ABB1E0E" w:rsidR="009D7424" w:rsidRPr="00823F68" w:rsidRDefault="008D7DB5" w:rsidP="009D7424">
      <w:pPr>
        <w:pStyle w:val="a5"/>
        <w:ind w:left="0" w:firstLine="567"/>
        <w:jc w:val="both"/>
        <w:rPr>
          <w:sz w:val="28"/>
          <w:szCs w:val="28"/>
        </w:rPr>
      </w:pPr>
      <w:r>
        <w:rPr>
          <w:sz w:val="28"/>
          <w:szCs w:val="28"/>
        </w:rPr>
        <w:t>- 1 разовая поездка - 15 руб.</w:t>
      </w:r>
      <w:r w:rsidR="009D7424" w:rsidRPr="00823F68">
        <w:rPr>
          <w:sz w:val="28"/>
          <w:szCs w:val="28"/>
        </w:rPr>
        <w:t xml:space="preserve"> 00 копеек;</w:t>
      </w:r>
    </w:p>
    <w:p w14:paraId="0528F92B" w14:textId="29971001" w:rsidR="009D7424" w:rsidRPr="007327ED" w:rsidRDefault="009D7424" w:rsidP="009D7424">
      <w:pPr>
        <w:pStyle w:val="a5"/>
        <w:ind w:left="0" w:firstLine="567"/>
        <w:jc w:val="both"/>
        <w:rPr>
          <w:sz w:val="28"/>
          <w:szCs w:val="28"/>
        </w:rPr>
      </w:pPr>
      <w:r w:rsidRPr="00823F68">
        <w:rPr>
          <w:sz w:val="28"/>
          <w:szCs w:val="28"/>
        </w:rPr>
        <w:t>- 1 разовая поездка - учащиеся обр</w:t>
      </w:r>
      <w:r w:rsidR="008D7DB5">
        <w:rPr>
          <w:sz w:val="28"/>
          <w:szCs w:val="28"/>
        </w:rPr>
        <w:t>азовательных учреждений 5 руб.</w:t>
      </w:r>
      <w:r w:rsidRPr="00823F68">
        <w:rPr>
          <w:sz w:val="28"/>
          <w:szCs w:val="28"/>
        </w:rPr>
        <w:t xml:space="preserve"> 00 копеек;</w:t>
      </w:r>
    </w:p>
    <w:p w14:paraId="0FEB96E1" w14:textId="1110A097" w:rsidR="009D7424" w:rsidRPr="007327ED" w:rsidRDefault="009D7424" w:rsidP="009D7424">
      <w:pPr>
        <w:pStyle w:val="a5"/>
        <w:ind w:left="0" w:firstLine="567"/>
        <w:jc w:val="both"/>
        <w:rPr>
          <w:sz w:val="28"/>
          <w:szCs w:val="28"/>
        </w:rPr>
      </w:pPr>
      <w:r w:rsidRPr="007327ED">
        <w:rPr>
          <w:sz w:val="28"/>
          <w:szCs w:val="28"/>
        </w:rPr>
        <w:t xml:space="preserve">- 1 разовая поездка </w:t>
      </w:r>
      <w:r>
        <w:rPr>
          <w:sz w:val="28"/>
          <w:szCs w:val="28"/>
        </w:rPr>
        <w:t>-</w:t>
      </w:r>
      <w:r w:rsidR="008D7DB5">
        <w:rPr>
          <w:sz w:val="28"/>
          <w:szCs w:val="28"/>
        </w:rPr>
        <w:t xml:space="preserve"> пенсионеры - 10 руб.</w:t>
      </w:r>
      <w:r w:rsidRPr="007327ED">
        <w:rPr>
          <w:sz w:val="28"/>
          <w:szCs w:val="28"/>
        </w:rPr>
        <w:t xml:space="preserve"> 00 копеек, основанием для оплаты проезда по сниженному тарифу для данной категории граждан является удостоверение.</w:t>
      </w:r>
    </w:p>
    <w:p w14:paraId="5C07E850" w14:textId="77777777" w:rsidR="009D7424" w:rsidRPr="007327ED" w:rsidRDefault="009D7424" w:rsidP="009D7424">
      <w:pPr>
        <w:pStyle w:val="a5"/>
        <w:numPr>
          <w:ilvl w:val="0"/>
          <w:numId w:val="6"/>
        </w:numPr>
        <w:ind w:left="0" w:firstLine="426"/>
        <w:jc w:val="both"/>
        <w:rPr>
          <w:sz w:val="28"/>
          <w:szCs w:val="28"/>
        </w:rPr>
      </w:pPr>
      <w:r w:rsidRPr="007327ED">
        <w:rPr>
          <w:sz w:val="28"/>
          <w:szCs w:val="28"/>
        </w:rPr>
        <w:t>Установлены льготные категории граждан, имеющих право бесплатного проезда в общественном транспорте:</w:t>
      </w:r>
    </w:p>
    <w:p w14:paraId="36683635" w14:textId="77777777" w:rsidR="009D7424" w:rsidRPr="007327ED" w:rsidRDefault="009D7424" w:rsidP="009D7424">
      <w:pPr>
        <w:pStyle w:val="a5"/>
        <w:ind w:left="0" w:firstLine="567"/>
        <w:jc w:val="both"/>
        <w:rPr>
          <w:sz w:val="28"/>
          <w:szCs w:val="28"/>
        </w:rPr>
      </w:pPr>
      <w:r w:rsidRPr="007327ED">
        <w:rPr>
          <w:sz w:val="28"/>
          <w:szCs w:val="28"/>
        </w:rPr>
        <w:t>- дети до 7 лет;</w:t>
      </w:r>
    </w:p>
    <w:p w14:paraId="56F44D5E" w14:textId="77777777" w:rsidR="009D7424" w:rsidRDefault="009D7424" w:rsidP="009D7424">
      <w:pPr>
        <w:pStyle w:val="a5"/>
        <w:ind w:left="0" w:firstLine="567"/>
        <w:jc w:val="both"/>
        <w:rPr>
          <w:sz w:val="28"/>
          <w:szCs w:val="28"/>
        </w:rPr>
      </w:pPr>
      <w:r w:rsidRPr="007327ED">
        <w:rPr>
          <w:sz w:val="28"/>
          <w:szCs w:val="28"/>
        </w:rPr>
        <w:t>- инвалиды, социальные работники в рамках исполнения служебных обязанностей, основанием для проезда данных категорий граждан является удостоверение.</w:t>
      </w:r>
    </w:p>
    <w:p w14:paraId="7548FF3D" w14:textId="77777777" w:rsidR="009D7424" w:rsidRDefault="009D7424" w:rsidP="009D7424">
      <w:pPr>
        <w:pStyle w:val="a5"/>
        <w:ind w:left="0" w:firstLine="567"/>
        <w:jc w:val="both"/>
        <w:rPr>
          <w:i/>
          <w:sz w:val="28"/>
          <w:szCs w:val="28"/>
        </w:rPr>
      </w:pPr>
      <w:r>
        <w:rPr>
          <w:sz w:val="28"/>
          <w:szCs w:val="28"/>
        </w:rPr>
        <w:t xml:space="preserve">Решением Красноярского краевого суда от 11.04.2023 №3А-211/2023 </w:t>
      </w:r>
      <w:r w:rsidRPr="0049788A">
        <w:rPr>
          <w:sz w:val="28"/>
          <w:szCs w:val="28"/>
        </w:rPr>
        <w:t>Решени</w:t>
      </w:r>
      <w:r>
        <w:rPr>
          <w:sz w:val="28"/>
          <w:szCs w:val="28"/>
        </w:rPr>
        <w:t>е</w:t>
      </w:r>
      <w:r w:rsidRPr="0049788A">
        <w:rPr>
          <w:sz w:val="28"/>
          <w:szCs w:val="28"/>
        </w:rPr>
        <w:t xml:space="preserve"> Байкитского сельского Совета депутатов от 10.10.2017 №4-146 «Об установлении тарифов на перевозку пассажиров</w:t>
      </w:r>
      <w:r w:rsidRPr="000A0BDA">
        <w:rPr>
          <w:color w:val="FF0000"/>
          <w:sz w:val="28"/>
          <w:szCs w:val="28"/>
        </w:rPr>
        <w:t xml:space="preserve"> </w:t>
      </w:r>
      <w:r w:rsidRPr="0049788A">
        <w:rPr>
          <w:sz w:val="28"/>
          <w:szCs w:val="28"/>
        </w:rPr>
        <w:t>общественным транспортом на территории с. Байкит»</w:t>
      </w:r>
      <w:r>
        <w:rPr>
          <w:sz w:val="28"/>
          <w:szCs w:val="28"/>
        </w:rPr>
        <w:t xml:space="preserve">, </w:t>
      </w:r>
      <w:r w:rsidRPr="003046E7">
        <w:rPr>
          <w:i/>
          <w:sz w:val="28"/>
          <w:szCs w:val="28"/>
        </w:rPr>
        <w:t>признано не действующим.</w:t>
      </w:r>
    </w:p>
    <w:p w14:paraId="0C74BD2D" w14:textId="77777777" w:rsidR="009D7424" w:rsidRDefault="009D7424" w:rsidP="009D7424">
      <w:pPr>
        <w:pStyle w:val="a5"/>
        <w:ind w:left="0" w:firstLine="567"/>
        <w:jc w:val="both"/>
        <w:rPr>
          <w:b/>
          <w:sz w:val="28"/>
          <w:szCs w:val="28"/>
        </w:rPr>
      </w:pPr>
      <w:r w:rsidRPr="001F0306">
        <w:rPr>
          <w:sz w:val="28"/>
          <w:szCs w:val="28"/>
        </w:rPr>
        <w:lastRenderedPageBreak/>
        <w:t>Приказо</w:t>
      </w:r>
      <w:r>
        <w:rPr>
          <w:sz w:val="28"/>
          <w:szCs w:val="28"/>
        </w:rPr>
        <w:t>м МКП с.</w:t>
      </w:r>
      <w:r w:rsidRPr="001F0306">
        <w:rPr>
          <w:sz w:val="28"/>
          <w:szCs w:val="28"/>
        </w:rPr>
        <w:t>Байкит «Коммунальник» от 11.08.2023 №47-п «Об установлении тарифа на перевозки пассажиров и багажа</w:t>
      </w:r>
      <w:r>
        <w:rPr>
          <w:sz w:val="28"/>
          <w:szCs w:val="28"/>
        </w:rPr>
        <w:t xml:space="preserve"> на территории с.</w:t>
      </w:r>
      <w:r w:rsidRPr="001F0306">
        <w:rPr>
          <w:sz w:val="28"/>
          <w:szCs w:val="28"/>
        </w:rPr>
        <w:t>Байкит», в соответствии с Приказом Министерства тарифной политики Красноярского края от 10.07.2023 №21-т «</w:t>
      </w:r>
      <w:r w:rsidRPr="001F0306">
        <w:rPr>
          <w:spacing w:val="2"/>
          <w:sz w:val="28"/>
          <w:szCs w:val="28"/>
        </w:rPr>
        <w:t>Об установлении предельного тарифа на регулярные перевозки пассажиров и багажа автомобильным транспортом по муниципальным маршрутам регулярных перевозок в городском сообщении на территории Красноярского края в районах Крайнего Севера и приравненных к ни</w:t>
      </w:r>
      <w:r>
        <w:rPr>
          <w:spacing w:val="2"/>
          <w:sz w:val="28"/>
          <w:szCs w:val="28"/>
        </w:rPr>
        <w:t>м местностях, за исключением г.</w:t>
      </w:r>
      <w:r w:rsidRPr="001F0306">
        <w:rPr>
          <w:spacing w:val="2"/>
          <w:sz w:val="28"/>
          <w:szCs w:val="28"/>
        </w:rPr>
        <w:t>Норильска, г. Дудинки</w:t>
      </w:r>
      <w:r>
        <w:rPr>
          <w:spacing w:val="2"/>
          <w:sz w:val="28"/>
          <w:szCs w:val="28"/>
        </w:rPr>
        <w:t xml:space="preserve">», </w:t>
      </w:r>
      <w:r>
        <w:rPr>
          <w:i/>
          <w:spacing w:val="2"/>
          <w:sz w:val="28"/>
          <w:szCs w:val="28"/>
        </w:rPr>
        <w:t>с 01.09.2023</w:t>
      </w:r>
      <w:r w:rsidRPr="001F0306">
        <w:rPr>
          <w:sz w:val="28"/>
          <w:szCs w:val="28"/>
        </w:rPr>
        <w:t xml:space="preserve"> установлены следующие тарифы:</w:t>
      </w:r>
    </w:p>
    <w:p w14:paraId="758A1E1E" w14:textId="77777777" w:rsidR="009D7424" w:rsidRPr="00B042D9" w:rsidRDefault="009D7424" w:rsidP="009D7424">
      <w:pPr>
        <w:pStyle w:val="a5"/>
        <w:numPr>
          <w:ilvl w:val="0"/>
          <w:numId w:val="7"/>
        </w:numPr>
        <w:ind w:left="0" w:firstLine="426"/>
        <w:jc w:val="both"/>
        <w:rPr>
          <w:sz w:val="28"/>
          <w:szCs w:val="28"/>
        </w:rPr>
      </w:pPr>
      <w:r w:rsidRPr="00B042D9">
        <w:rPr>
          <w:sz w:val="28"/>
          <w:szCs w:val="28"/>
        </w:rPr>
        <w:t>единый тариф, в размере 34 руб</w:t>
      </w:r>
      <w:r>
        <w:rPr>
          <w:sz w:val="28"/>
          <w:szCs w:val="28"/>
        </w:rPr>
        <w:t>.</w:t>
      </w:r>
      <w:r w:rsidRPr="00B042D9">
        <w:rPr>
          <w:sz w:val="28"/>
          <w:szCs w:val="28"/>
        </w:rPr>
        <w:t xml:space="preserve"> за одну поездку (провоз одного багажного места) в общественном транспорте на территории с. Байкит.</w:t>
      </w:r>
    </w:p>
    <w:p w14:paraId="4EB25CA2" w14:textId="77777777" w:rsidR="009D7424" w:rsidRPr="007327ED" w:rsidRDefault="009D7424" w:rsidP="009D7424">
      <w:pPr>
        <w:pStyle w:val="a5"/>
        <w:numPr>
          <w:ilvl w:val="0"/>
          <w:numId w:val="7"/>
        </w:numPr>
        <w:ind w:left="0" w:firstLine="426"/>
        <w:jc w:val="both"/>
        <w:rPr>
          <w:sz w:val="28"/>
          <w:szCs w:val="28"/>
        </w:rPr>
      </w:pPr>
      <w:r w:rsidRPr="007327ED">
        <w:rPr>
          <w:sz w:val="28"/>
          <w:szCs w:val="28"/>
        </w:rPr>
        <w:t>Установлены льготные категории граждан, имеющих право бесплатного проезда в общественном транспорте:</w:t>
      </w:r>
    </w:p>
    <w:p w14:paraId="2B9896E2" w14:textId="77777777" w:rsidR="009D7424" w:rsidRDefault="009D7424" w:rsidP="009D7424">
      <w:pPr>
        <w:pStyle w:val="a5"/>
        <w:ind w:left="0" w:firstLine="567"/>
        <w:jc w:val="both"/>
        <w:rPr>
          <w:sz w:val="28"/>
          <w:szCs w:val="28"/>
        </w:rPr>
      </w:pPr>
      <w:r w:rsidRPr="007327ED">
        <w:rPr>
          <w:sz w:val="28"/>
          <w:szCs w:val="28"/>
        </w:rPr>
        <w:t>- дети до 7 лет</w:t>
      </w:r>
      <w:r>
        <w:rPr>
          <w:sz w:val="28"/>
          <w:szCs w:val="28"/>
        </w:rPr>
        <w:t xml:space="preserve"> (без предоставления отдельного места для сидения).</w:t>
      </w:r>
    </w:p>
    <w:p w14:paraId="7375FF03" w14:textId="77777777" w:rsidR="00502D06" w:rsidRPr="0016432C" w:rsidRDefault="00502D06" w:rsidP="00502D06">
      <w:pPr>
        <w:tabs>
          <w:tab w:val="left" w:pos="567"/>
        </w:tabs>
        <w:jc w:val="both"/>
        <w:rPr>
          <w:sz w:val="28"/>
          <w:szCs w:val="28"/>
          <w:lang w:eastAsia="ar-SA"/>
        </w:rPr>
      </w:pPr>
      <w:r w:rsidRPr="0016432C">
        <w:rPr>
          <w:sz w:val="28"/>
          <w:szCs w:val="28"/>
        </w:rPr>
        <w:t>В соответствии с пунктом 4.8</w:t>
      </w:r>
      <w:r w:rsidRPr="0016432C">
        <w:rPr>
          <w:sz w:val="28"/>
          <w:szCs w:val="28"/>
          <w:lang w:eastAsia="ar-SA"/>
        </w:rPr>
        <w:t xml:space="preserve"> Порядка предоставления </w:t>
      </w:r>
      <w:r w:rsidRPr="0016432C">
        <w:rPr>
          <w:sz w:val="28"/>
          <w:szCs w:val="28"/>
        </w:rPr>
        <w:t xml:space="preserve">субсидии </w:t>
      </w:r>
      <w:r w:rsidRPr="0016432C">
        <w:rPr>
          <w:sz w:val="28"/>
          <w:szCs w:val="28"/>
          <w:lang w:eastAsia="ar-SA"/>
        </w:rPr>
        <w:t xml:space="preserve">юридическим лицам, индивидуальным предпринимателям, физическим лицам, </w:t>
      </w:r>
      <w:r w:rsidRPr="0016432C">
        <w:rPr>
          <w:rFonts w:eastAsia="Calibri"/>
          <w:sz w:val="28"/>
          <w:szCs w:val="28"/>
        </w:rPr>
        <w:t>оказывающим населению</w:t>
      </w:r>
      <w:r w:rsidRPr="0016432C">
        <w:rPr>
          <w:rFonts w:eastAsia="Calibri"/>
        </w:rPr>
        <w:t xml:space="preserve"> </w:t>
      </w:r>
      <w:r w:rsidRPr="0016432C">
        <w:rPr>
          <w:rFonts w:eastAsia="Calibri"/>
          <w:sz w:val="28"/>
          <w:szCs w:val="28"/>
        </w:rPr>
        <w:t>услуги по регулярным пассажирским перевозкам автомобильным транспортом по муниципальным маршрутам в селе Байкит по регулируемым тарифам</w:t>
      </w:r>
      <w:r w:rsidRPr="00B401D9">
        <w:rPr>
          <w:sz w:val="27"/>
          <w:szCs w:val="27"/>
          <w:lang w:eastAsia="ar-SA"/>
        </w:rPr>
        <w:t xml:space="preserve">, </w:t>
      </w:r>
      <w:bookmarkStart w:id="9" w:name="_Hlk172038619"/>
      <w:r w:rsidRPr="00B401D9">
        <w:rPr>
          <w:sz w:val="28"/>
          <w:szCs w:val="28"/>
          <w:lang w:eastAsia="ar-SA"/>
        </w:rPr>
        <w:t>утвержденного Постановлением Администрации села Байкит от 01.02.2023 №31-п:</w:t>
      </w:r>
      <w:r w:rsidRPr="0016432C">
        <w:rPr>
          <w:sz w:val="28"/>
          <w:szCs w:val="28"/>
          <w:lang w:eastAsia="ar-SA"/>
        </w:rPr>
        <w:t xml:space="preserve"> </w:t>
      </w:r>
    </w:p>
    <w:bookmarkEnd w:id="9"/>
    <w:p w14:paraId="10C501EA" w14:textId="77777777" w:rsidR="00502D06" w:rsidRPr="00963BFB" w:rsidRDefault="00502D06" w:rsidP="00502D06">
      <w:pPr>
        <w:tabs>
          <w:tab w:val="left" w:pos="567"/>
        </w:tabs>
        <w:ind w:firstLine="567"/>
        <w:jc w:val="both"/>
        <w:rPr>
          <w:sz w:val="28"/>
          <w:szCs w:val="28"/>
          <w:lang w:eastAsia="ar-SA"/>
        </w:rPr>
      </w:pPr>
      <w:r w:rsidRPr="00963BFB">
        <w:rPr>
          <w:sz w:val="28"/>
          <w:szCs w:val="28"/>
          <w:lang w:eastAsia="ar-SA"/>
        </w:rPr>
        <w:t xml:space="preserve">- размер субсидии на возмещение затрат, связанных с </w:t>
      </w:r>
      <w:r w:rsidRPr="00963BFB">
        <w:rPr>
          <w:rFonts w:eastAsia="Calibri"/>
          <w:sz w:val="28"/>
          <w:szCs w:val="28"/>
        </w:rPr>
        <w:t>оказанием населению услуг по регулярным пассажирским перевозкам автомобильным транспортом по муниципальным маршрутам в селе Байкит по регулируемым тарифам</w:t>
      </w:r>
      <w:r w:rsidRPr="00963BFB">
        <w:rPr>
          <w:sz w:val="28"/>
          <w:szCs w:val="28"/>
          <w:lang w:eastAsia="ar-SA"/>
        </w:rPr>
        <w:t>, должен определятся как разница между стоимостью рейса и выручкой, полученной от продажи автобусных и проездных билетов.</w:t>
      </w:r>
    </w:p>
    <w:p w14:paraId="70E7302B" w14:textId="77777777" w:rsidR="00502D06" w:rsidRDefault="00502D06" w:rsidP="00502D06">
      <w:pPr>
        <w:tabs>
          <w:tab w:val="left" w:pos="567"/>
        </w:tabs>
        <w:ind w:firstLine="567"/>
        <w:jc w:val="both"/>
        <w:rPr>
          <w:sz w:val="28"/>
          <w:szCs w:val="28"/>
          <w:lang w:eastAsia="ar-SA"/>
        </w:rPr>
      </w:pPr>
      <w:r w:rsidRPr="00963BFB">
        <w:rPr>
          <w:sz w:val="28"/>
          <w:szCs w:val="28"/>
          <w:lang w:eastAsia="ar-SA"/>
        </w:rPr>
        <w:t>Однако Администрацией с.Байкит возмещение затрат, связанных с оказанием населению услуг по регулярным пассажирским перевозкам автомобильным транспортом по муниципальным маршрутам в селе Байкит по регулируемым тарифам, производилось по нормативу субсидирования, определенного расчетным путем, и утвержденного Постановлениями Администрации села Байкит.</w:t>
      </w:r>
    </w:p>
    <w:p w14:paraId="702FCA5E" w14:textId="77777777" w:rsidR="00502D06" w:rsidRPr="00963BFB" w:rsidRDefault="00502D06" w:rsidP="00502D06">
      <w:pPr>
        <w:ind w:firstLine="567"/>
        <w:jc w:val="both"/>
        <w:rPr>
          <w:rFonts w:eastAsia="Calibri"/>
          <w:sz w:val="28"/>
          <w:szCs w:val="28"/>
        </w:rPr>
      </w:pPr>
      <w:r w:rsidRPr="00963BFB">
        <w:rPr>
          <w:sz w:val="28"/>
          <w:szCs w:val="28"/>
        </w:rPr>
        <w:t>Постановлением Администрации села Байкит Эвенкийского муниципального района Красноярского края от 30.12.2022 №304, установлено</w:t>
      </w:r>
      <w:r w:rsidRPr="00963BFB">
        <w:rPr>
          <w:rFonts w:eastAsia="Calibri"/>
          <w:sz w:val="28"/>
          <w:szCs w:val="28"/>
        </w:rPr>
        <w:t xml:space="preserve"> на период с 01</w:t>
      </w:r>
      <w:r w:rsidRPr="00963BFB">
        <w:rPr>
          <w:sz w:val="28"/>
          <w:szCs w:val="28"/>
        </w:rPr>
        <w:t>.01.</w:t>
      </w:r>
      <w:r w:rsidRPr="00963BFB">
        <w:rPr>
          <w:rFonts w:eastAsia="Calibri"/>
          <w:sz w:val="28"/>
          <w:szCs w:val="28"/>
        </w:rPr>
        <w:t>2023 по 31</w:t>
      </w:r>
      <w:r w:rsidRPr="00963BFB">
        <w:rPr>
          <w:sz w:val="28"/>
          <w:szCs w:val="28"/>
        </w:rPr>
        <w:t>.12.</w:t>
      </w:r>
      <w:r w:rsidRPr="00963BFB">
        <w:rPr>
          <w:rFonts w:eastAsia="Calibri"/>
          <w:sz w:val="28"/>
          <w:szCs w:val="28"/>
        </w:rPr>
        <w:t>2023 расчётный тариф (норматив субсидирования) на 1 к</w:t>
      </w:r>
      <w:r w:rsidRPr="00963BFB">
        <w:rPr>
          <w:sz w:val="28"/>
          <w:szCs w:val="28"/>
        </w:rPr>
        <w:t>м</w:t>
      </w:r>
      <w:r w:rsidRPr="00963BFB">
        <w:rPr>
          <w:rFonts w:eastAsia="Calibri"/>
          <w:sz w:val="28"/>
          <w:szCs w:val="28"/>
        </w:rPr>
        <w:t xml:space="preserve"> пробега с пассажирами маршрутных автобусов на т</w:t>
      </w:r>
      <w:r w:rsidRPr="00963BFB">
        <w:rPr>
          <w:sz w:val="28"/>
          <w:szCs w:val="28"/>
        </w:rPr>
        <w:t>ерритории сельского поселения села</w:t>
      </w:r>
      <w:r w:rsidRPr="00963BFB">
        <w:rPr>
          <w:rFonts w:eastAsia="Calibri"/>
          <w:sz w:val="28"/>
          <w:szCs w:val="28"/>
        </w:rPr>
        <w:t xml:space="preserve"> Байкит по маршруту:</w:t>
      </w:r>
    </w:p>
    <w:p w14:paraId="747375F3" w14:textId="77777777" w:rsidR="00502D06" w:rsidRPr="00963BFB" w:rsidRDefault="00502D06" w:rsidP="00502D06">
      <w:pPr>
        <w:ind w:firstLine="567"/>
        <w:jc w:val="both"/>
        <w:rPr>
          <w:rFonts w:eastAsia="Calibri"/>
          <w:sz w:val="28"/>
          <w:szCs w:val="28"/>
        </w:rPr>
      </w:pPr>
      <w:r w:rsidRPr="00963BFB">
        <w:rPr>
          <w:rFonts w:eastAsia="Calibri"/>
          <w:sz w:val="28"/>
          <w:szCs w:val="28"/>
        </w:rPr>
        <w:t>- микрорайон Геофизиков-микрорайон Строитель в размере 223,02 руб</w:t>
      </w:r>
      <w:r>
        <w:rPr>
          <w:rFonts w:eastAsia="Calibri"/>
          <w:sz w:val="28"/>
          <w:szCs w:val="28"/>
        </w:rPr>
        <w:t>.</w:t>
      </w:r>
      <w:r w:rsidRPr="00963BFB">
        <w:rPr>
          <w:rFonts w:eastAsia="Calibri"/>
          <w:sz w:val="28"/>
          <w:szCs w:val="28"/>
        </w:rPr>
        <w:t>;</w:t>
      </w:r>
    </w:p>
    <w:p w14:paraId="0C80EA95" w14:textId="77777777" w:rsidR="00502D06" w:rsidRDefault="00502D06" w:rsidP="00502D06">
      <w:pPr>
        <w:ind w:firstLine="567"/>
        <w:jc w:val="both"/>
        <w:rPr>
          <w:sz w:val="28"/>
          <w:szCs w:val="28"/>
        </w:rPr>
      </w:pPr>
      <w:r w:rsidRPr="00963BFB">
        <w:rPr>
          <w:rFonts w:eastAsia="Calibri"/>
          <w:sz w:val="28"/>
          <w:szCs w:val="28"/>
        </w:rPr>
        <w:t>- по маршруту Аэропорт-ул. Кольцевая в размере 229,07 руб</w:t>
      </w:r>
      <w:r w:rsidRPr="00963BFB">
        <w:rPr>
          <w:sz w:val="28"/>
          <w:szCs w:val="28"/>
        </w:rPr>
        <w:t>.</w:t>
      </w:r>
    </w:p>
    <w:p w14:paraId="48B420FB" w14:textId="77777777" w:rsidR="00502D06" w:rsidRPr="00066A82" w:rsidRDefault="00502D06" w:rsidP="00502D06">
      <w:pPr>
        <w:ind w:firstLine="567"/>
        <w:jc w:val="both"/>
        <w:rPr>
          <w:sz w:val="28"/>
          <w:szCs w:val="28"/>
        </w:rPr>
      </w:pPr>
      <w:r w:rsidRPr="00066A82">
        <w:rPr>
          <w:sz w:val="28"/>
          <w:szCs w:val="28"/>
        </w:rPr>
        <w:t xml:space="preserve">Постановлением Администрации села Байкит Эвенкийского муниципального района Красноярского края от 09.10.2023 №243/1, установлено на период </w:t>
      </w:r>
      <w:r w:rsidRPr="00066A82">
        <w:rPr>
          <w:i/>
          <w:sz w:val="28"/>
          <w:szCs w:val="28"/>
          <w:u w:val="single"/>
        </w:rPr>
        <w:t>с 01.09.2023 по 31.12.2023</w:t>
      </w:r>
      <w:r w:rsidRPr="00066A82">
        <w:rPr>
          <w:sz w:val="28"/>
          <w:szCs w:val="28"/>
        </w:rPr>
        <w:t xml:space="preserve"> расчётный тариф (норматив субсидирования) на 1 километр пробега с пассажирами маршрутных автобусов на территории сельского поселения села Байкит по маршруту:</w:t>
      </w:r>
    </w:p>
    <w:p w14:paraId="416228A2" w14:textId="77777777" w:rsidR="00502D06" w:rsidRPr="00963BFB" w:rsidRDefault="00502D06" w:rsidP="00502D06">
      <w:pPr>
        <w:ind w:firstLine="567"/>
        <w:jc w:val="both"/>
        <w:rPr>
          <w:sz w:val="28"/>
          <w:szCs w:val="28"/>
        </w:rPr>
      </w:pPr>
      <w:r w:rsidRPr="00963BFB">
        <w:rPr>
          <w:sz w:val="28"/>
          <w:szCs w:val="28"/>
        </w:rPr>
        <w:lastRenderedPageBreak/>
        <w:t>- микрорайон Геофизиков-микрорайон Строитель в размере 188,92 руб</w:t>
      </w:r>
      <w:r>
        <w:rPr>
          <w:sz w:val="28"/>
          <w:szCs w:val="28"/>
        </w:rPr>
        <w:t>.</w:t>
      </w:r>
      <w:r w:rsidRPr="00963BFB">
        <w:rPr>
          <w:sz w:val="28"/>
          <w:szCs w:val="28"/>
        </w:rPr>
        <w:t>;</w:t>
      </w:r>
    </w:p>
    <w:p w14:paraId="6DBD9475" w14:textId="77777777" w:rsidR="00502D06" w:rsidRPr="00066A82" w:rsidRDefault="00502D06" w:rsidP="00502D06">
      <w:pPr>
        <w:ind w:firstLine="567"/>
        <w:jc w:val="both"/>
        <w:rPr>
          <w:sz w:val="28"/>
          <w:szCs w:val="28"/>
        </w:rPr>
      </w:pPr>
      <w:r w:rsidRPr="00963BFB">
        <w:rPr>
          <w:sz w:val="28"/>
          <w:szCs w:val="28"/>
        </w:rPr>
        <w:t>- по маршруту Аэропорт-ул. Кольцевая в размере 205,09 руб.</w:t>
      </w:r>
    </w:p>
    <w:p w14:paraId="1CF542E5" w14:textId="77777777" w:rsidR="00502D06" w:rsidRPr="00F06979" w:rsidRDefault="00502D06" w:rsidP="00502D06">
      <w:pPr>
        <w:ind w:firstLine="567"/>
        <w:jc w:val="both"/>
        <w:rPr>
          <w:sz w:val="28"/>
          <w:szCs w:val="28"/>
        </w:rPr>
      </w:pPr>
      <w:r w:rsidRPr="00F06979">
        <w:rPr>
          <w:sz w:val="28"/>
          <w:szCs w:val="28"/>
        </w:rPr>
        <w:t>По данным отчетов расчет субсидии за 2023 год составил общую сумму 13 832 892,32 руб</w:t>
      </w:r>
      <w:r>
        <w:rPr>
          <w:sz w:val="28"/>
          <w:szCs w:val="28"/>
        </w:rPr>
        <w:t>.</w:t>
      </w:r>
      <w:r w:rsidRPr="00F06979">
        <w:rPr>
          <w:sz w:val="28"/>
          <w:szCs w:val="28"/>
        </w:rPr>
        <w:t xml:space="preserve">, в том числе: </w:t>
      </w:r>
    </w:p>
    <w:p w14:paraId="0813FE5F" w14:textId="77777777" w:rsidR="00502D06" w:rsidRPr="00EB0AEB" w:rsidRDefault="00502D06" w:rsidP="00502D06">
      <w:pPr>
        <w:pStyle w:val="a5"/>
        <w:numPr>
          <w:ilvl w:val="0"/>
          <w:numId w:val="8"/>
        </w:numPr>
        <w:ind w:left="0" w:firstLine="426"/>
        <w:jc w:val="both"/>
        <w:rPr>
          <w:sz w:val="28"/>
          <w:szCs w:val="28"/>
        </w:rPr>
      </w:pPr>
      <w:r w:rsidRPr="00EB0AEB">
        <w:rPr>
          <w:sz w:val="28"/>
          <w:szCs w:val="28"/>
        </w:rPr>
        <w:t>по маршруту №1 - Микрорайон «Строитель» - Микрорайон «Геофизиков» всего 6 947 299,77 руб</w:t>
      </w:r>
      <w:r>
        <w:rPr>
          <w:sz w:val="28"/>
          <w:szCs w:val="28"/>
        </w:rPr>
        <w:t>.</w:t>
      </w:r>
      <w:r w:rsidRPr="00EB0AEB">
        <w:rPr>
          <w:sz w:val="28"/>
          <w:szCs w:val="28"/>
        </w:rPr>
        <w:t>, в том числе:</w:t>
      </w:r>
    </w:p>
    <w:p w14:paraId="02123850" w14:textId="77777777" w:rsidR="00502D06" w:rsidRPr="00EB0AEB" w:rsidRDefault="00502D06" w:rsidP="00502D06">
      <w:pPr>
        <w:pStyle w:val="a5"/>
        <w:ind w:left="0" w:firstLine="567"/>
        <w:jc w:val="both"/>
        <w:rPr>
          <w:sz w:val="28"/>
          <w:szCs w:val="28"/>
        </w:rPr>
      </w:pPr>
      <w:r w:rsidRPr="00EB0AEB">
        <w:rPr>
          <w:sz w:val="28"/>
          <w:szCs w:val="28"/>
        </w:rPr>
        <w:t>- с 01.01.2023 по 30.09.2023 в размере 5 304 753,72 руб</w:t>
      </w:r>
      <w:r>
        <w:rPr>
          <w:sz w:val="28"/>
          <w:szCs w:val="28"/>
        </w:rPr>
        <w:t>.</w:t>
      </w:r>
      <w:r w:rsidRPr="00EB0AEB">
        <w:rPr>
          <w:sz w:val="28"/>
          <w:szCs w:val="28"/>
        </w:rPr>
        <w:t>;</w:t>
      </w:r>
    </w:p>
    <w:p w14:paraId="10071893" w14:textId="77777777" w:rsidR="00502D06" w:rsidRPr="00EB0AEB" w:rsidRDefault="00502D06" w:rsidP="00502D06">
      <w:pPr>
        <w:pStyle w:val="a5"/>
        <w:ind w:left="0" w:firstLine="567"/>
        <w:jc w:val="both"/>
        <w:rPr>
          <w:sz w:val="28"/>
          <w:szCs w:val="28"/>
        </w:rPr>
      </w:pPr>
      <w:r w:rsidRPr="00EB0AEB">
        <w:rPr>
          <w:sz w:val="28"/>
          <w:szCs w:val="28"/>
        </w:rPr>
        <w:t>- с 01.10.2023 по 31.12.2023 в размере 1 642 546,05 руб.</w:t>
      </w:r>
    </w:p>
    <w:p w14:paraId="7B468C21" w14:textId="77777777" w:rsidR="00502D06" w:rsidRPr="00EB0AEB" w:rsidRDefault="00502D06" w:rsidP="00502D06">
      <w:pPr>
        <w:pStyle w:val="a5"/>
        <w:numPr>
          <w:ilvl w:val="0"/>
          <w:numId w:val="8"/>
        </w:numPr>
        <w:ind w:left="0" w:firstLine="426"/>
        <w:jc w:val="both"/>
        <w:rPr>
          <w:sz w:val="28"/>
          <w:szCs w:val="28"/>
        </w:rPr>
      </w:pPr>
      <w:r w:rsidRPr="00EB0AEB">
        <w:rPr>
          <w:sz w:val="28"/>
          <w:szCs w:val="28"/>
        </w:rPr>
        <w:t xml:space="preserve">по маршруту №2 - ул. Кольцевая </w:t>
      </w:r>
      <w:r>
        <w:rPr>
          <w:sz w:val="28"/>
          <w:szCs w:val="28"/>
        </w:rPr>
        <w:t>-</w:t>
      </w:r>
      <w:r w:rsidRPr="00EB0AEB">
        <w:rPr>
          <w:sz w:val="28"/>
          <w:szCs w:val="28"/>
        </w:rPr>
        <w:t xml:space="preserve"> Аэропорт всего 6 885 592,55 руб</w:t>
      </w:r>
      <w:r>
        <w:rPr>
          <w:sz w:val="28"/>
          <w:szCs w:val="28"/>
        </w:rPr>
        <w:t>.</w:t>
      </w:r>
      <w:r w:rsidRPr="00EB0AEB">
        <w:rPr>
          <w:sz w:val="28"/>
          <w:szCs w:val="28"/>
        </w:rPr>
        <w:t>, в том числе:</w:t>
      </w:r>
    </w:p>
    <w:p w14:paraId="5C7ABED4" w14:textId="77777777" w:rsidR="00502D06" w:rsidRPr="00EB0AEB" w:rsidRDefault="00502D06" w:rsidP="00502D06">
      <w:pPr>
        <w:pStyle w:val="a5"/>
        <w:ind w:left="0" w:firstLine="567"/>
        <w:jc w:val="both"/>
        <w:rPr>
          <w:sz w:val="28"/>
          <w:szCs w:val="28"/>
        </w:rPr>
      </w:pPr>
      <w:r w:rsidRPr="00EB0AEB">
        <w:rPr>
          <w:sz w:val="28"/>
          <w:szCs w:val="28"/>
        </w:rPr>
        <w:t>- с 01.01.2023 по 30.09.2023 в размере 5 261 279,75 руб</w:t>
      </w:r>
      <w:r>
        <w:rPr>
          <w:sz w:val="28"/>
          <w:szCs w:val="28"/>
        </w:rPr>
        <w:t>.</w:t>
      </w:r>
      <w:r w:rsidRPr="00EB0AEB">
        <w:rPr>
          <w:sz w:val="28"/>
          <w:szCs w:val="28"/>
        </w:rPr>
        <w:t>;</w:t>
      </w:r>
    </w:p>
    <w:p w14:paraId="6BF7BA22" w14:textId="77777777" w:rsidR="00502D06" w:rsidRDefault="00502D06" w:rsidP="00502D06">
      <w:pPr>
        <w:pStyle w:val="a5"/>
        <w:ind w:left="0" w:firstLine="567"/>
        <w:jc w:val="both"/>
        <w:rPr>
          <w:sz w:val="28"/>
          <w:szCs w:val="28"/>
        </w:rPr>
      </w:pPr>
      <w:r w:rsidRPr="00EB0AEB">
        <w:rPr>
          <w:sz w:val="28"/>
          <w:szCs w:val="28"/>
        </w:rPr>
        <w:t>- с 01.10.2023 по 31.12.2023 в размере 1 624 312,80 руб.</w:t>
      </w:r>
    </w:p>
    <w:p w14:paraId="19AC9281" w14:textId="77777777" w:rsidR="00502D06" w:rsidRPr="00963BFB" w:rsidRDefault="00502D06" w:rsidP="00502D06">
      <w:pPr>
        <w:pStyle w:val="a5"/>
        <w:ind w:left="0" w:firstLine="567"/>
        <w:jc w:val="both"/>
        <w:rPr>
          <w:sz w:val="28"/>
          <w:szCs w:val="28"/>
        </w:rPr>
      </w:pPr>
      <w:r w:rsidRPr="00963BFB">
        <w:rPr>
          <w:sz w:val="28"/>
          <w:szCs w:val="28"/>
        </w:rPr>
        <w:t>МКП с.Байкит «Коммунальник» за сентябрь 2023 года был предоставлен расчет на возмещение затрат, связанных с оказанием населению услуг по регулярным пассажирским перевозкам автомобильным транспортом по муниципальным маршрутам в селе Байкит по регулярным тарифам по нормативам субсидирования в размере 223,02 руб</w:t>
      </w:r>
      <w:r>
        <w:rPr>
          <w:sz w:val="28"/>
          <w:szCs w:val="28"/>
        </w:rPr>
        <w:t>.</w:t>
      </w:r>
      <w:r w:rsidRPr="00963BFB">
        <w:rPr>
          <w:sz w:val="28"/>
          <w:szCs w:val="28"/>
        </w:rPr>
        <w:t xml:space="preserve"> и 229,07 руб</w:t>
      </w:r>
      <w:r>
        <w:rPr>
          <w:sz w:val="28"/>
          <w:szCs w:val="28"/>
        </w:rPr>
        <w:t>.</w:t>
      </w:r>
      <w:r w:rsidRPr="00963BFB">
        <w:rPr>
          <w:sz w:val="28"/>
          <w:szCs w:val="28"/>
        </w:rPr>
        <w:t xml:space="preserve"> по соответствующим маршрутам, а следовало предоставить по нормативам субсидирования в размере 188,92 руб</w:t>
      </w:r>
      <w:r>
        <w:rPr>
          <w:sz w:val="28"/>
          <w:szCs w:val="28"/>
        </w:rPr>
        <w:t>.</w:t>
      </w:r>
      <w:r w:rsidRPr="00963BFB">
        <w:rPr>
          <w:sz w:val="28"/>
          <w:szCs w:val="28"/>
        </w:rPr>
        <w:t xml:space="preserve"> и 205,09 руб</w:t>
      </w:r>
      <w:r>
        <w:rPr>
          <w:sz w:val="28"/>
          <w:szCs w:val="28"/>
        </w:rPr>
        <w:t>.</w:t>
      </w:r>
      <w:r w:rsidRPr="00963BFB">
        <w:rPr>
          <w:sz w:val="28"/>
          <w:szCs w:val="28"/>
        </w:rPr>
        <w:t xml:space="preserve"> по соответствующим маршрутам. МКП с. Байкит «Коммунальник» направлено ходатайство от 07.11.2023 №370, в рамках исполнения Соглашения от 20.02.2023 №1, </w:t>
      </w:r>
      <w:r w:rsidRPr="00963BFB">
        <w:rPr>
          <w:i/>
          <w:sz w:val="28"/>
          <w:szCs w:val="28"/>
        </w:rPr>
        <w:t>об уменьшении суммы субсидии</w:t>
      </w:r>
      <w:r w:rsidRPr="00963BFB">
        <w:rPr>
          <w:sz w:val="28"/>
          <w:szCs w:val="28"/>
        </w:rPr>
        <w:t xml:space="preserve"> на покрытие убытков, возникших при оказании услуг по регулярным пассажирским перевозкам за сентябрь 2023 года </w:t>
      </w:r>
      <w:r w:rsidRPr="00963BFB">
        <w:rPr>
          <w:i/>
          <w:sz w:val="28"/>
          <w:szCs w:val="28"/>
        </w:rPr>
        <w:t>на 169 425,91 руб</w:t>
      </w:r>
      <w:r w:rsidRPr="00963BFB">
        <w:rPr>
          <w:sz w:val="28"/>
          <w:szCs w:val="28"/>
        </w:rPr>
        <w:t xml:space="preserve">. </w:t>
      </w:r>
    </w:p>
    <w:p w14:paraId="0C7D24ED" w14:textId="77777777" w:rsidR="00502D06" w:rsidRDefault="00502D06" w:rsidP="00502D06">
      <w:pPr>
        <w:pStyle w:val="a5"/>
        <w:ind w:left="0" w:firstLine="567"/>
        <w:jc w:val="both"/>
        <w:rPr>
          <w:i/>
          <w:sz w:val="28"/>
          <w:szCs w:val="28"/>
        </w:rPr>
      </w:pPr>
      <w:r w:rsidRPr="00963BFB">
        <w:rPr>
          <w:i/>
          <w:sz w:val="28"/>
          <w:szCs w:val="28"/>
        </w:rPr>
        <w:t xml:space="preserve">Таким образом, </w:t>
      </w:r>
      <w:r w:rsidRPr="00963BFB">
        <w:rPr>
          <w:sz w:val="28"/>
          <w:szCs w:val="28"/>
        </w:rPr>
        <w:t xml:space="preserve">по отчетным данным сумма субсидии за 2023 год составила </w:t>
      </w:r>
      <w:r w:rsidRPr="00963BFB">
        <w:rPr>
          <w:color w:val="000000"/>
          <w:sz w:val="28"/>
          <w:szCs w:val="28"/>
        </w:rPr>
        <w:t>13 663 466,41 руб</w:t>
      </w:r>
      <w:r>
        <w:rPr>
          <w:color w:val="000000"/>
          <w:sz w:val="28"/>
          <w:szCs w:val="28"/>
        </w:rPr>
        <w:t>.</w:t>
      </w:r>
      <w:r w:rsidRPr="00963BFB">
        <w:rPr>
          <w:color w:val="000000"/>
          <w:sz w:val="28"/>
          <w:szCs w:val="28"/>
        </w:rPr>
        <w:t xml:space="preserve"> </w:t>
      </w:r>
      <w:r w:rsidRPr="00963BFB">
        <w:rPr>
          <w:i/>
          <w:color w:val="000000"/>
          <w:sz w:val="28"/>
          <w:szCs w:val="28"/>
        </w:rPr>
        <w:t>(</w:t>
      </w:r>
      <w:r w:rsidRPr="00963BFB">
        <w:rPr>
          <w:i/>
          <w:sz w:val="28"/>
          <w:szCs w:val="28"/>
        </w:rPr>
        <w:t>13 832 892,32 руб</w:t>
      </w:r>
      <w:r>
        <w:rPr>
          <w:i/>
          <w:sz w:val="28"/>
          <w:szCs w:val="28"/>
        </w:rPr>
        <w:t>.</w:t>
      </w:r>
      <w:r w:rsidRPr="00963BFB">
        <w:rPr>
          <w:i/>
          <w:sz w:val="28"/>
          <w:szCs w:val="28"/>
        </w:rPr>
        <w:t xml:space="preserve"> - 169 425,91 руб</w:t>
      </w:r>
      <w:r>
        <w:rPr>
          <w:i/>
          <w:sz w:val="28"/>
          <w:szCs w:val="28"/>
        </w:rPr>
        <w:t>.</w:t>
      </w:r>
      <w:r w:rsidRPr="00963BFB">
        <w:rPr>
          <w:i/>
          <w:sz w:val="28"/>
          <w:szCs w:val="28"/>
        </w:rPr>
        <w:t>).</w:t>
      </w:r>
    </w:p>
    <w:p w14:paraId="7B506CC5" w14:textId="253305FC" w:rsidR="00666932" w:rsidRPr="00351C03" w:rsidRDefault="00666932" w:rsidP="00666932">
      <w:pPr>
        <w:tabs>
          <w:tab w:val="left" w:pos="567"/>
        </w:tabs>
        <w:ind w:firstLine="567"/>
        <w:jc w:val="both"/>
        <w:rPr>
          <w:i/>
          <w:sz w:val="28"/>
          <w:szCs w:val="28"/>
        </w:rPr>
      </w:pPr>
      <w:r>
        <w:rPr>
          <w:color w:val="000000"/>
          <w:sz w:val="28"/>
          <w:szCs w:val="28"/>
        </w:rPr>
        <w:t>Таким образом, перечислено</w:t>
      </w:r>
      <w:r w:rsidRPr="00DA3F52">
        <w:rPr>
          <w:color w:val="000000"/>
          <w:sz w:val="28"/>
          <w:szCs w:val="28"/>
        </w:rPr>
        <w:t xml:space="preserve"> субсиди</w:t>
      </w:r>
      <w:r w:rsidR="000443BF">
        <w:rPr>
          <w:color w:val="000000"/>
          <w:sz w:val="28"/>
          <w:szCs w:val="28"/>
        </w:rPr>
        <w:t>и</w:t>
      </w:r>
      <w:r w:rsidRPr="00DA3F52">
        <w:rPr>
          <w:color w:val="000000"/>
          <w:sz w:val="28"/>
          <w:szCs w:val="28"/>
        </w:rPr>
        <w:t xml:space="preserve"> </w:t>
      </w:r>
      <w:r w:rsidR="00D74698">
        <w:rPr>
          <w:sz w:val="28"/>
          <w:szCs w:val="28"/>
        </w:rPr>
        <w:t>МКП с.</w:t>
      </w:r>
      <w:r w:rsidR="00D74698" w:rsidRPr="001F0306">
        <w:rPr>
          <w:sz w:val="28"/>
          <w:szCs w:val="28"/>
        </w:rPr>
        <w:t xml:space="preserve">Байкит «Коммунальник» </w:t>
      </w:r>
      <w:r w:rsidRPr="00DA3F52">
        <w:rPr>
          <w:color w:val="000000"/>
          <w:sz w:val="28"/>
          <w:szCs w:val="28"/>
        </w:rPr>
        <w:t>на возмещение затрат связанных с осуществлением регулярн</w:t>
      </w:r>
      <w:r>
        <w:rPr>
          <w:color w:val="000000"/>
          <w:sz w:val="28"/>
          <w:szCs w:val="28"/>
        </w:rPr>
        <w:t>ых</w:t>
      </w:r>
      <w:r w:rsidRPr="00DA3F52">
        <w:rPr>
          <w:color w:val="000000"/>
          <w:sz w:val="28"/>
          <w:szCs w:val="28"/>
        </w:rPr>
        <w:t xml:space="preserve"> </w:t>
      </w:r>
      <w:r>
        <w:rPr>
          <w:color w:val="000000"/>
          <w:sz w:val="28"/>
          <w:szCs w:val="28"/>
        </w:rPr>
        <w:t xml:space="preserve">пассажирских </w:t>
      </w:r>
      <w:r w:rsidRPr="00DA3F52">
        <w:rPr>
          <w:color w:val="000000"/>
          <w:sz w:val="28"/>
          <w:szCs w:val="28"/>
        </w:rPr>
        <w:t xml:space="preserve">перевозок </w:t>
      </w:r>
      <w:r>
        <w:rPr>
          <w:color w:val="000000"/>
          <w:sz w:val="28"/>
          <w:szCs w:val="28"/>
        </w:rPr>
        <w:t xml:space="preserve">автомобильным </w:t>
      </w:r>
      <w:r w:rsidRPr="00DA3F52">
        <w:rPr>
          <w:color w:val="000000"/>
          <w:sz w:val="28"/>
          <w:szCs w:val="28"/>
        </w:rPr>
        <w:t>транспортом на тер</w:t>
      </w:r>
      <w:r>
        <w:rPr>
          <w:color w:val="000000"/>
          <w:sz w:val="28"/>
          <w:szCs w:val="28"/>
        </w:rPr>
        <w:t>ритории села</w:t>
      </w:r>
      <w:r w:rsidRPr="00DA3F52">
        <w:rPr>
          <w:color w:val="000000"/>
          <w:sz w:val="28"/>
          <w:szCs w:val="28"/>
        </w:rPr>
        <w:t xml:space="preserve"> Байкит </w:t>
      </w:r>
      <w:r>
        <w:rPr>
          <w:color w:val="000000"/>
          <w:sz w:val="28"/>
          <w:szCs w:val="28"/>
        </w:rPr>
        <w:t>за</w:t>
      </w:r>
      <w:r w:rsidRPr="00DA3F52">
        <w:rPr>
          <w:color w:val="000000"/>
          <w:sz w:val="28"/>
          <w:szCs w:val="28"/>
        </w:rPr>
        <w:t xml:space="preserve"> 2023</w:t>
      </w:r>
      <w:r>
        <w:rPr>
          <w:color w:val="000000"/>
          <w:sz w:val="28"/>
          <w:szCs w:val="28"/>
        </w:rPr>
        <w:t xml:space="preserve"> </w:t>
      </w:r>
      <w:r w:rsidRPr="00DA3F52">
        <w:rPr>
          <w:color w:val="000000"/>
          <w:sz w:val="28"/>
          <w:szCs w:val="28"/>
        </w:rPr>
        <w:t>г</w:t>
      </w:r>
      <w:r>
        <w:rPr>
          <w:color w:val="000000"/>
          <w:sz w:val="28"/>
          <w:szCs w:val="28"/>
        </w:rPr>
        <w:t xml:space="preserve">од </w:t>
      </w:r>
      <w:r w:rsidR="000443BF" w:rsidRPr="00D74698">
        <w:rPr>
          <w:color w:val="000000"/>
          <w:sz w:val="28"/>
          <w:szCs w:val="28"/>
        </w:rPr>
        <w:t>в общей сумме</w:t>
      </w:r>
      <w:r w:rsidR="000443BF">
        <w:rPr>
          <w:color w:val="000000"/>
          <w:sz w:val="28"/>
          <w:szCs w:val="28"/>
        </w:rPr>
        <w:t xml:space="preserve"> </w:t>
      </w:r>
      <w:r>
        <w:rPr>
          <w:color w:val="000000"/>
          <w:sz w:val="28"/>
          <w:szCs w:val="28"/>
        </w:rPr>
        <w:t>13 663 466,41 руб. или 99,</w:t>
      </w:r>
      <w:r w:rsidRPr="001E5B8A">
        <w:rPr>
          <w:color w:val="000000"/>
          <w:sz w:val="28"/>
          <w:szCs w:val="28"/>
        </w:rPr>
        <w:t>9</w:t>
      </w:r>
      <w:r>
        <w:rPr>
          <w:color w:val="000000"/>
          <w:sz w:val="28"/>
          <w:szCs w:val="28"/>
        </w:rPr>
        <w:t>% от суммы Соглашения (неисполнение составило 7 227,59 руб.</w:t>
      </w:r>
      <w:r w:rsidRPr="00351C03">
        <w:rPr>
          <w:sz w:val="28"/>
          <w:szCs w:val="28"/>
        </w:rPr>
        <w:t xml:space="preserve">), </w:t>
      </w:r>
      <w:r w:rsidRPr="00351C03">
        <w:rPr>
          <w:i/>
          <w:sz w:val="28"/>
          <w:szCs w:val="28"/>
        </w:rPr>
        <w:t>из них:</w:t>
      </w:r>
    </w:p>
    <w:p w14:paraId="5769ADFD" w14:textId="77777777" w:rsidR="00666932" w:rsidRPr="00351C03" w:rsidRDefault="00666932" w:rsidP="00666932">
      <w:pPr>
        <w:ind w:firstLine="567"/>
        <w:jc w:val="both"/>
        <w:rPr>
          <w:sz w:val="28"/>
          <w:szCs w:val="20"/>
        </w:rPr>
      </w:pPr>
      <w:r w:rsidRPr="00351C03">
        <w:rPr>
          <w:sz w:val="28"/>
          <w:szCs w:val="28"/>
        </w:rPr>
        <w:t>- в размере 11 668 470,00 руб</w:t>
      </w:r>
      <w:r>
        <w:rPr>
          <w:sz w:val="28"/>
          <w:szCs w:val="28"/>
        </w:rPr>
        <w:t>.</w:t>
      </w:r>
      <w:r w:rsidRPr="00351C03">
        <w:rPr>
          <w:sz w:val="28"/>
          <w:szCs w:val="28"/>
        </w:rPr>
        <w:t xml:space="preserve"> за счет средств субсидии, поступившей в бюджет села Байкит на реализацию мероприятий</w:t>
      </w:r>
      <w:r w:rsidRPr="00351C03">
        <w:rPr>
          <w:sz w:val="28"/>
          <w:szCs w:val="20"/>
        </w:rPr>
        <w:t xml:space="preserve"> подпрограммы 4 «Обеспечение выполнения программы внутри муниципальных пассажирских перевозок в Эвенкийском муниципальном районе» муниципальной </w:t>
      </w:r>
      <w:r w:rsidRPr="00984003">
        <w:rPr>
          <w:sz w:val="28"/>
          <w:szCs w:val="20"/>
        </w:rPr>
        <w:t>программы Эвенкийского муниципального района</w:t>
      </w:r>
      <w:r>
        <w:rPr>
          <w:sz w:val="28"/>
          <w:szCs w:val="20"/>
        </w:rPr>
        <w:t xml:space="preserve"> </w:t>
      </w:r>
      <w:r w:rsidRPr="00351C03">
        <w:rPr>
          <w:sz w:val="28"/>
          <w:szCs w:val="20"/>
        </w:rPr>
        <w:t>«Поддержка транспортной системы Эвенкийского муниципального района».</w:t>
      </w:r>
    </w:p>
    <w:p w14:paraId="0C449675" w14:textId="77777777" w:rsidR="00666932" w:rsidRPr="00351C03" w:rsidRDefault="00666932" w:rsidP="00666932">
      <w:pPr>
        <w:ind w:firstLine="567"/>
        <w:jc w:val="both"/>
        <w:rPr>
          <w:sz w:val="28"/>
          <w:szCs w:val="28"/>
        </w:rPr>
      </w:pPr>
      <w:r w:rsidRPr="00351C03">
        <w:rPr>
          <w:sz w:val="28"/>
          <w:szCs w:val="20"/>
        </w:rPr>
        <w:t>- в размере 1 994 996,41 руб</w:t>
      </w:r>
      <w:r>
        <w:rPr>
          <w:sz w:val="28"/>
          <w:szCs w:val="20"/>
        </w:rPr>
        <w:t>.</w:t>
      </w:r>
      <w:r w:rsidRPr="00351C03">
        <w:rPr>
          <w:sz w:val="28"/>
          <w:szCs w:val="28"/>
        </w:rPr>
        <w:t xml:space="preserve"> за счет средств</w:t>
      </w:r>
      <w:r w:rsidRPr="00351C03">
        <w:rPr>
          <w:sz w:val="28"/>
          <w:szCs w:val="20"/>
        </w:rPr>
        <w:t>, предусмотренных подпрограммой «Пассажирские перевозки»</w:t>
      </w:r>
      <w:r w:rsidRPr="00351C03">
        <w:rPr>
          <w:sz w:val="28"/>
          <w:szCs w:val="28"/>
        </w:rPr>
        <w:t xml:space="preserve"> муниципальной программы с. Байкит «Комплексное развитие транспортной инфраструктуры на территории с.Байкит Эвенкийского района Красноярского края на 2018-2030 годы».</w:t>
      </w:r>
    </w:p>
    <w:p w14:paraId="3E4CCE49" w14:textId="77777777" w:rsidR="00666932" w:rsidRPr="00472383" w:rsidRDefault="00666932" w:rsidP="00666932">
      <w:pPr>
        <w:tabs>
          <w:tab w:val="left" w:pos="567"/>
        </w:tabs>
        <w:ind w:firstLine="567"/>
        <w:jc w:val="both"/>
        <w:rPr>
          <w:sz w:val="28"/>
          <w:szCs w:val="28"/>
        </w:rPr>
      </w:pPr>
      <w:r w:rsidRPr="00472383">
        <w:rPr>
          <w:sz w:val="28"/>
          <w:szCs w:val="28"/>
        </w:rPr>
        <w:t>По данным отчетов, представленных МКП с. Байкит «Коммунальник» в Администрацию села Байкит, за 2023 год:</w:t>
      </w:r>
    </w:p>
    <w:p w14:paraId="2392A0CF" w14:textId="77777777" w:rsidR="00666932" w:rsidRPr="00472383" w:rsidRDefault="00666932" w:rsidP="00666932">
      <w:pPr>
        <w:pStyle w:val="a5"/>
        <w:numPr>
          <w:ilvl w:val="0"/>
          <w:numId w:val="9"/>
        </w:numPr>
        <w:tabs>
          <w:tab w:val="left" w:pos="0"/>
        </w:tabs>
        <w:ind w:left="0" w:firstLine="426"/>
        <w:jc w:val="both"/>
        <w:rPr>
          <w:sz w:val="28"/>
          <w:szCs w:val="28"/>
        </w:rPr>
      </w:pPr>
      <w:r w:rsidRPr="00472383">
        <w:rPr>
          <w:sz w:val="28"/>
          <w:szCs w:val="28"/>
        </w:rPr>
        <w:lastRenderedPageBreak/>
        <w:t>общее количество перевезенных пассажиров автобусами по двум маршрутам составило 95,0 тыс. чел., в том числе:</w:t>
      </w:r>
    </w:p>
    <w:p w14:paraId="4B2FFA51" w14:textId="77777777" w:rsidR="00666932" w:rsidRPr="00472383" w:rsidRDefault="00666932" w:rsidP="00666932">
      <w:pPr>
        <w:pStyle w:val="a5"/>
        <w:tabs>
          <w:tab w:val="left" w:pos="0"/>
        </w:tabs>
        <w:ind w:left="0" w:firstLine="567"/>
        <w:jc w:val="both"/>
        <w:rPr>
          <w:sz w:val="28"/>
          <w:szCs w:val="28"/>
        </w:rPr>
      </w:pPr>
      <w:r w:rsidRPr="00472383">
        <w:rPr>
          <w:sz w:val="28"/>
          <w:szCs w:val="28"/>
        </w:rPr>
        <w:t>- маршрутом №1: Микрорайон «Строитель»-Микрорайон «Геофизиков» - 53,2 тыс. чел.;</w:t>
      </w:r>
    </w:p>
    <w:p w14:paraId="0AA2DC75" w14:textId="77777777" w:rsidR="00666932" w:rsidRPr="00472383" w:rsidRDefault="00666932" w:rsidP="00666932">
      <w:pPr>
        <w:pStyle w:val="a5"/>
        <w:tabs>
          <w:tab w:val="left" w:pos="0"/>
        </w:tabs>
        <w:ind w:left="0" w:firstLine="567"/>
        <w:jc w:val="both"/>
        <w:rPr>
          <w:sz w:val="28"/>
          <w:szCs w:val="28"/>
        </w:rPr>
      </w:pPr>
      <w:r w:rsidRPr="00472383">
        <w:rPr>
          <w:sz w:val="28"/>
          <w:szCs w:val="28"/>
        </w:rPr>
        <w:t>- маршрутом №2: ул. Кольцевая-Аэропорт - 41,8 тыс. чел.</w:t>
      </w:r>
    </w:p>
    <w:p w14:paraId="24F01E9E" w14:textId="77777777" w:rsidR="00666932" w:rsidRPr="00472383" w:rsidRDefault="00666932" w:rsidP="00666932">
      <w:pPr>
        <w:pStyle w:val="a5"/>
        <w:numPr>
          <w:ilvl w:val="0"/>
          <w:numId w:val="9"/>
        </w:numPr>
        <w:tabs>
          <w:tab w:val="left" w:pos="0"/>
        </w:tabs>
        <w:ind w:left="0" w:firstLine="426"/>
        <w:jc w:val="both"/>
        <w:rPr>
          <w:sz w:val="28"/>
          <w:szCs w:val="28"/>
        </w:rPr>
      </w:pPr>
      <w:r w:rsidRPr="00472383">
        <w:rPr>
          <w:sz w:val="28"/>
          <w:szCs w:val="28"/>
        </w:rPr>
        <w:t>количество километров, проехавших автобусами по двум маршрутам, с пассажирами, находящихся, на линии составляло в общем 63 368,5 км, в том числе:</w:t>
      </w:r>
    </w:p>
    <w:p w14:paraId="2AD34A06" w14:textId="77777777" w:rsidR="00666932" w:rsidRPr="00472383" w:rsidRDefault="00666932" w:rsidP="00666932">
      <w:pPr>
        <w:tabs>
          <w:tab w:val="left" w:pos="567"/>
        </w:tabs>
        <w:ind w:firstLine="567"/>
        <w:jc w:val="both"/>
        <w:rPr>
          <w:sz w:val="28"/>
          <w:szCs w:val="28"/>
        </w:rPr>
      </w:pPr>
      <w:r w:rsidRPr="00472383">
        <w:rPr>
          <w:sz w:val="28"/>
          <w:szCs w:val="28"/>
        </w:rPr>
        <w:t>- маршрутом №1: Микрорайон «Строитель»-Микрорайон «Геофизиков» 32 480,4 км;</w:t>
      </w:r>
    </w:p>
    <w:p w14:paraId="06CB8B9E" w14:textId="77777777" w:rsidR="00666932" w:rsidRPr="005641C1" w:rsidRDefault="00666932" w:rsidP="00666932">
      <w:pPr>
        <w:ind w:firstLine="567"/>
        <w:jc w:val="both"/>
        <w:rPr>
          <w:sz w:val="28"/>
          <w:szCs w:val="28"/>
        </w:rPr>
      </w:pPr>
      <w:r w:rsidRPr="00472383">
        <w:rPr>
          <w:sz w:val="28"/>
          <w:szCs w:val="28"/>
        </w:rPr>
        <w:t>- маршрутом №2: ул. Кольцевая-Аэропорт 30 888,0 км.</w:t>
      </w:r>
    </w:p>
    <w:p w14:paraId="2A70AF03" w14:textId="37EE6214" w:rsidR="004405BB" w:rsidRDefault="004405BB" w:rsidP="00C61DDA">
      <w:pPr>
        <w:ind w:firstLine="567"/>
        <w:jc w:val="both"/>
        <w:rPr>
          <w:sz w:val="28"/>
          <w:szCs w:val="28"/>
        </w:rPr>
      </w:pPr>
    </w:p>
    <w:p w14:paraId="4F3564F1" w14:textId="06B5F8D4" w:rsidR="002C04D0" w:rsidRDefault="002C04D0" w:rsidP="00C61DDA">
      <w:pPr>
        <w:ind w:firstLine="567"/>
        <w:jc w:val="both"/>
        <w:rPr>
          <w:sz w:val="28"/>
          <w:szCs w:val="28"/>
        </w:rPr>
      </w:pPr>
      <w:r>
        <w:rPr>
          <w:sz w:val="28"/>
          <w:szCs w:val="28"/>
        </w:rPr>
        <w:t>М</w:t>
      </w:r>
      <w:r w:rsidRPr="008C4E27">
        <w:rPr>
          <w:sz w:val="28"/>
          <w:szCs w:val="28"/>
        </w:rPr>
        <w:t xml:space="preserve">ежду </w:t>
      </w:r>
      <w:r w:rsidRPr="00D74698">
        <w:rPr>
          <w:sz w:val="28"/>
          <w:szCs w:val="28"/>
          <w:u w:val="single"/>
        </w:rPr>
        <w:t xml:space="preserve">Администрацией села </w:t>
      </w:r>
      <w:r w:rsidRPr="00D74698">
        <w:rPr>
          <w:b/>
          <w:sz w:val="28"/>
          <w:szCs w:val="28"/>
          <w:u w:val="single"/>
        </w:rPr>
        <w:t>Ванавара</w:t>
      </w:r>
      <w:r w:rsidRPr="008C4E27">
        <w:rPr>
          <w:sz w:val="28"/>
          <w:szCs w:val="28"/>
        </w:rPr>
        <w:t xml:space="preserve"> Эвенкийского муниципального района и муниципальным казенным унитарным предприятием села Ванавара «Ванаваракомсервис» заключено Соглашение от 18.01.2023 №1 «О предоставлении из бюджета муниципального образования сельского поселения село Ванавара субсидии в порядке возмещения фактически понесенных затрат в связи с оказанием населению услуг регулярных пассажирских перевозок автомобильным транспортом по муниципальным маршрутам в селе Ванавара по регулируемым тарифам» (</w:t>
      </w:r>
      <w:r w:rsidR="008415CA">
        <w:rPr>
          <w:sz w:val="28"/>
          <w:szCs w:val="28"/>
        </w:rPr>
        <w:t>с изменениями</w:t>
      </w:r>
      <w:r w:rsidRPr="008C4E27">
        <w:rPr>
          <w:sz w:val="28"/>
          <w:szCs w:val="28"/>
        </w:rPr>
        <w:t>)</w:t>
      </w:r>
      <w:r>
        <w:rPr>
          <w:sz w:val="28"/>
          <w:szCs w:val="28"/>
        </w:rPr>
        <w:t xml:space="preserve"> на сумму </w:t>
      </w:r>
      <w:r w:rsidR="008415CA">
        <w:rPr>
          <w:sz w:val="28"/>
          <w:szCs w:val="28"/>
        </w:rPr>
        <w:t>4 831 953,91</w:t>
      </w:r>
      <w:r>
        <w:rPr>
          <w:sz w:val="28"/>
          <w:szCs w:val="28"/>
        </w:rPr>
        <w:t xml:space="preserve"> руб.</w:t>
      </w:r>
      <w:r w:rsidR="00183ECA">
        <w:rPr>
          <w:sz w:val="28"/>
          <w:szCs w:val="28"/>
        </w:rPr>
        <w:t>, в том числе:</w:t>
      </w:r>
    </w:p>
    <w:p w14:paraId="0E179E82" w14:textId="2B0F94F3" w:rsidR="00183ECA" w:rsidRDefault="00183ECA" w:rsidP="00C61DDA">
      <w:pPr>
        <w:ind w:firstLine="567"/>
        <w:jc w:val="both"/>
        <w:rPr>
          <w:sz w:val="28"/>
          <w:szCs w:val="28"/>
        </w:rPr>
      </w:pPr>
      <w:r>
        <w:rPr>
          <w:sz w:val="28"/>
          <w:szCs w:val="28"/>
        </w:rPr>
        <w:t>- 4 062 200,00 руб.</w:t>
      </w:r>
      <w:r w:rsidRPr="00183ECA">
        <w:rPr>
          <w:sz w:val="28"/>
          <w:szCs w:val="28"/>
        </w:rPr>
        <w:t xml:space="preserve"> </w:t>
      </w:r>
      <w:r w:rsidRPr="00DD7CEF">
        <w:rPr>
          <w:sz w:val="28"/>
          <w:szCs w:val="28"/>
        </w:rPr>
        <w:t>счет средств субсидии, поступившей в бюджет сельского поселения, села Ванавара</w:t>
      </w:r>
      <w:r>
        <w:rPr>
          <w:sz w:val="28"/>
          <w:szCs w:val="28"/>
        </w:rPr>
        <w:t>;</w:t>
      </w:r>
    </w:p>
    <w:p w14:paraId="0FD1FFF4" w14:textId="21744566" w:rsidR="00183ECA" w:rsidRDefault="00183ECA" w:rsidP="00C61DDA">
      <w:pPr>
        <w:ind w:firstLine="567"/>
        <w:jc w:val="both"/>
        <w:rPr>
          <w:sz w:val="28"/>
          <w:szCs w:val="28"/>
        </w:rPr>
      </w:pPr>
      <w:r>
        <w:rPr>
          <w:sz w:val="28"/>
          <w:szCs w:val="28"/>
        </w:rPr>
        <w:t xml:space="preserve">- </w:t>
      </w:r>
      <w:r w:rsidR="00E33410" w:rsidRPr="00465E3D">
        <w:rPr>
          <w:sz w:val="28"/>
          <w:szCs w:val="28"/>
        </w:rPr>
        <w:t>769 753,91 руб</w:t>
      </w:r>
      <w:r w:rsidR="00E33410">
        <w:rPr>
          <w:sz w:val="28"/>
          <w:szCs w:val="28"/>
        </w:rPr>
        <w:t>.</w:t>
      </w:r>
      <w:r w:rsidR="00E33410" w:rsidRPr="00E33410">
        <w:rPr>
          <w:sz w:val="28"/>
          <w:szCs w:val="28"/>
        </w:rPr>
        <w:t xml:space="preserve"> </w:t>
      </w:r>
      <w:r w:rsidR="00E33410" w:rsidRPr="00465E3D">
        <w:rPr>
          <w:sz w:val="28"/>
          <w:szCs w:val="28"/>
        </w:rPr>
        <w:t>за счет средств бюджета села Ванавара, предусмотренных подпрограммой «Развитие пассажирского транспорта общего пользования» муниципальной программы «Развитие транспортной инфраструктуры на территории с.Ванавара», утвержденной Постановлением Администрации села Ванавара от 25.10.2013 №155-п (с учетом изменений).</w:t>
      </w:r>
    </w:p>
    <w:p w14:paraId="4108FF62" w14:textId="77777777" w:rsidR="009C2B97" w:rsidRDefault="009C2B97" w:rsidP="009C2B97">
      <w:pPr>
        <w:pStyle w:val="a3"/>
        <w:ind w:firstLine="567"/>
        <w:jc w:val="both"/>
        <w:rPr>
          <w:rFonts w:ascii="Times New Roman" w:hAnsi="Times New Roman" w:cs="Times New Roman"/>
          <w:iCs/>
          <w:sz w:val="28"/>
          <w:szCs w:val="28"/>
        </w:rPr>
      </w:pPr>
      <w:r w:rsidRPr="00D74698">
        <w:rPr>
          <w:rFonts w:ascii="Times New Roman" w:hAnsi="Times New Roman" w:cs="Times New Roman"/>
          <w:iCs/>
          <w:sz w:val="28"/>
          <w:szCs w:val="28"/>
        </w:rPr>
        <w:t xml:space="preserve">Решением Ванаварского сельского Совета депутатов от 21.12.2022 №1406 «О бюджете сельского поселения село Ванавара на 2023 год и плановый период 2024-2025 годов» (в редакции Решения от 21.12.2023 №1497) по </w:t>
      </w:r>
      <w:r w:rsidRPr="00D74698">
        <w:rPr>
          <w:rFonts w:ascii="Times New Roman" w:hAnsi="Times New Roman" w:cs="Times New Roman"/>
          <w:sz w:val="28"/>
          <w:szCs w:val="28"/>
        </w:rPr>
        <w:t>подпрограмме «Развитие пассажирского транспорта общего пользования» муниципальной программы «Развитие транспортной инфраструктуры на территории с.Ванавара»</w:t>
      </w:r>
      <w:r w:rsidRPr="00D74698">
        <w:rPr>
          <w:rFonts w:ascii="Times New Roman" w:hAnsi="Times New Roman" w:cs="Times New Roman"/>
          <w:iCs/>
          <w:sz w:val="28"/>
          <w:szCs w:val="28"/>
        </w:rPr>
        <w:t>, на содержание автомобильного транспорта за счет средств местного бюджета предусмотрены бюджетные назначения в размере 769 753,91 руб.</w:t>
      </w:r>
    </w:p>
    <w:p w14:paraId="1DFF0FAD" w14:textId="77777777" w:rsidR="009C2B97" w:rsidRDefault="009C2B97" w:rsidP="00C61DDA">
      <w:pPr>
        <w:ind w:firstLine="567"/>
        <w:jc w:val="both"/>
        <w:rPr>
          <w:sz w:val="28"/>
          <w:szCs w:val="28"/>
        </w:rPr>
      </w:pPr>
    </w:p>
    <w:p w14:paraId="5FF7F947" w14:textId="273A4F3E" w:rsidR="000A4681" w:rsidRPr="008A6E0D" w:rsidRDefault="000A4681" w:rsidP="000A4681">
      <w:pPr>
        <w:pStyle w:val="a3"/>
        <w:ind w:firstLine="567"/>
        <w:jc w:val="both"/>
        <w:rPr>
          <w:rFonts w:ascii="Times New Roman" w:hAnsi="Times New Roman" w:cs="Times New Roman"/>
          <w:sz w:val="28"/>
          <w:szCs w:val="28"/>
        </w:rPr>
      </w:pPr>
      <w:r w:rsidRPr="008A6E0D">
        <w:rPr>
          <w:rFonts w:ascii="Times New Roman" w:hAnsi="Times New Roman" w:cs="Times New Roman"/>
          <w:sz w:val="28"/>
          <w:szCs w:val="28"/>
        </w:rPr>
        <w:t>На основании Решения Ванаварского сельского Совета депутатов от 21</w:t>
      </w:r>
      <w:r w:rsidR="008D7DB5">
        <w:rPr>
          <w:rFonts w:ascii="Times New Roman" w:hAnsi="Times New Roman" w:cs="Times New Roman"/>
          <w:sz w:val="28"/>
          <w:szCs w:val="28"/>
        </w:rPr>
        <w:t>.12.20022</w:t>
      </w:r>
      <w:r w:rsidRPr="008A6E0D">
        <w:rPr>
          <w:rFonts w:ascii="Times New Roman" w:hAnsi="Times New Roman" w:cs="Times New Roman"/>
          <w:sz w:val="28"/>
          <w:szCs w:val="28"/>
        </w:rPr>
        <w:t xml:space="preserve"> №1408 «О согласовании на 2023 год тарифов на услуги, предоставляемые для населения муниципальным казенным унитарным предприятием села Ванавара «Ванаваракомсервис», Постановлением Администрации села Ванавара от 26.12.2022 №211-п «Об установлении тарифов на перевозку пассажиров и багажа на общественном муниципальном маршрутном автобусе для муниципального казенного унитарного </w:t>
      </w:r>
      <w:r w:rsidRPr="008A6E0D">
        <w:rPr>
          <w:rFonts w:ascii="Times New Roman" w:hAnsi="Times New Roman" w:cs="Times New Roman"/>
          <w:sz w:val="28"/>
          <w:szCs w:val="28"/>
        </w:rPr>
        <w:lastRenderedPageBreak/>
        <w:t>предприятия села Ванавара «Ванаваракомсервис» на 2023 год», установлены следующие тарифы:</w:t>
      </w:r>
    </w:p>
    <w:p w14:paraId="4722FB8C" w14:textId="77777777" w:rsidR="000A4681" w:rsidRPr="008A6E0D" w:rsidRDefault="000A4681" w:rsidP="000A4681">
      <w:pPr>
        <w:pStyle w:val="a3"/>
        <w:numPr>
          <w:ilvl w:val="0"/>
          <w:numId w:val="10"/>
        </w:numPr>
        <w:tabs>
          <w:tab w:val="left" w:pos="993"/>
        </w:tabs>
        <w:ind w:left="0" w:firstLine="567"/>
        <w:jc w:val="both"/>
        <w:rPr>
          <w:rFonts w:ascii="Times New Roman" w:hAnsi="Times New Roman" w:cs="Times New Roman"/>
          <w:sz w:val="28"/>
          <w:szCs w:val="28"/>
        </w:rPr>
      </w:pPr>
      <w:r w:rsidRPr="008A6E0D">
        <w:rPr>
          <w:rFonts w:ascii="Times New Roman" w:hAnsi="Times New Roman" w:cs="Times New Roman"/>
          <w:sz w:val="28"/>
          <w:szCs w:val="28"/>
        </w:rPr>
        <w:t>Себестоимость работы маршрутного автобуса (1 км пробега маршрутного автобуса на территории сельского поселения села Ванавара) на дизельном топливе:</w:t>
      </w:r>
    </w:p>
    <w:p w14:paraId="24191323" w14:textId="77777777" w:rsidR="000A4681" w:rsidRPr="008A6E0D" w:rsidRDefault="000A4681" w:rsidP="000A4681">
      <w:pPr>
        <w:pStyle w:val="a5"/>
        <w:ind w:left="0" w:firstLine="1134"/>
        <w:jc w:val="both"/>
        <w:rPr>
          <w:sz w:val="28"/>
          <w:szCs w:val="28"/>
        </w:rPr>
      </w:pPr>
      <w:r w:rsidRPr="008A6E0D">
        <w:rPr>
          <w:sz w:val="28"/>
          <w:szCs w:val="28"/>
        </w:rPr>
        <w:t>Летний период - 107,73 руб</w:t>
      </w:r>
      <w:r>
        <w:rPr>
          <w:sz w:val="28"/>
          <w:szCs w:val="28"/>
        </w:rPr>
        <w:t>.</w:t>
      </w:r>
      <w:r w:rsidRPr="008A6E0D">
        <w:rPr>
          <w:sz w:val="28"/>
          <w:szCs w:val="28"/>
        </w:rPr>
        <w:t>;</w:t>
      </w:r>
    </w:p>
    <w:p w14:paraId="70FFE10E" w14:textId="77777777" w:rsidR="000A4681" w:rsidRPr="008A6E0D" w:rsidRDefault="000A4681" w:rsidP="000A4681">
      <w:pPr>
        <w:pStyle w:val="a5"/>
        <w:ind w:left="0" w:firstLine="1134"/>
        <w:jc w:val="both"/>
        <w:rPr>
          <w:sz w:val="28"/>
          <w:szCs w:val="28"/>
        </w:rPr>
      </w:pPr>
      <w:r w:rsidRPr="008A6E0D">
        <w:rPr>
          <w:sz w:val="28"/>
          <w:szCs w:val="28"/>
        </w:rPr>
        <w:t>Зимний период - 114,16 руб.</w:t>
      </w:r>
    </w:p>
    <w:p w14:paraId="2369D0E5" w14:textId="77777777" w:rsidR="000A4681" w:rsidRPr="008A6E0D" w:rsidRDefault="000A4681" w:rsidP="000A4681">
      <w:pPr>
        <w:pStyle w:val="a3"/>
        <w:numPr>
          <w:ilvl w:val="0"/>
          <w:numId w:val="10"/>
        </w:numPr>
        <w:tabs>
          <w:tab w:val="left" w:pos="993"/>
        </w:tabs>
        <w:ind w:left="0" w:firstLine="567"/>
        <w:jc w:val="both"/>
        <w:rPr>
          <w:rFonts w:ascii="Times New Roman" w:hAnsi="Times New Roman" w:cs="Times New Roman"/>
          <w:sz w:val="28"/>
          <w:szCs w:val="28"/>
        </w:rPr>
      </w:pPr>
      <w:r w:rsidRPr="008A6E0D">
        <w:rPr>
          <w:rFonts w:ascii="Times New Roman" w:hAnsi="Times New Roman" w:cs="Times New Roman"/>
          <w:sz w:val="28"/>
          <w:szCs w:val="28"/>
        </w:rPr>
        <w:t>Тариф на перевозку пассажиров и багажа для населения:</w:t>
      </w:r>
    </w:p>
    <w:p w14:paraId="2D7FAFF1" w14:textId="77777777" w:rsidR="000A4681" w:rsidRPr="008A6E0D" w:rsidRDefault="000A4681" w:rsidP="000A4681">
      <w:pPr>
        <w:pStyle w:val="a3"/>
        <w:ind w:firstLine="1134"/>
        <w:jc w:val="both"/>
        <w:rPr>
          <w:rFonts w:ascii="Times New Roman" w:hAnsi="Times New Roman" w:cs="Times New Roman"/>
          <w:sz w:val="28"/>
          <w:szCs w:val="28"/>
        </w:rPr>
      </w:pPr>
      <w:r w:rsidRPr="008A6E0D">
        <w:rPr>
          <w:rFonts w:ascii="Times New Roman" w:hAnsi="Times New Roman" w:cs="Times New Roman"/>
          <w:sz w:val="28"/>
          <w:szCs w:val="28"/>
        </w:rPr>
        <w:t>- 1 разовая поездка: взрослые - 24,00 руб</w:t>
      </w:r>
      <w:r>
        <w:rPr>
          <w:rFonts w:ascii="Times New Roman" w:hAnsi="Times New Roman" w:cs="Times New Roman"/>
          <w:sz w:val="28"/>
          <w:szCs w:val="28"/>
        </w:rPr>
        <w:t>.</w:t>
      </w:r>
      <w:r w:rsidRPr="008A6E0D">
        <w:rPr>
          <w:rFonts w:ascii="Times New Roman" w:hAnsi="Times New Roman" w:cs="Times New Roman"/>
          <w:sz w:val="28"/>
          <w:szCs w:val="28"/>
        </w:rPr>
        <w:t>;</w:t>
      </w:r>
    </w:p>
    <w:p w14:paraId="168D86B9" w14:textId="77777777" w:rsidR="000A4681" w:rsidRPr="008A6E0D" w:rsidRDefault="000A4681" w:rsidP="000A4681">
      <w:pPr>
        <w:pStyle w:val="a3"/>
        <w:ind w:firstLine="1134"/>
        <w:jc w:val="both"/>
        <w:rPr>
          <w:rFonts w:ascii="Times New Roman" w:hAnsi="Times New Roman" w:cs="Times New Roman"/>
          <w:sz w:val="28"/>
          <w:szCs w:val="28"/>
        </w:rPr>
      </w:pPr>
      <w:r w:rsidRPr="008A6E0D">
        <w:rPr>
          <w:rFonts w:ascii="Times New Roman" w:hAnsi="Times New Roman" w:cs="Times New Roman"/>
          <w:sz w:val="28"/>
          <w:szCs w:val="28"/>
        </w:rPr>
        <w:t>- 1 разовая поездка: учащиеся</w:t>
      </w:r>
      <w:r w:rsidRPr="008A6E0D">
        <w:rPr>
          <w:rFonts w:ascii="Times New Roman" w:hAnsi="Times New Roman" w:cs="Times New Roman"/>
        </w:rPr>
        <w:t xml:space="preserve"> </w:t>
      </w:r>
      <w:r w:rsidRPr="008A6E0D">
        <w:rPr>
          <w:rFonts w:ascii="Times New Roman" w:hAnsi="Times New Roman" w:cs="Times New Roman"/>
          <w:sz w:val="28"/>
          <w:szCs w:val="28"/>
        </w:rPr>
        <w:t>образовательных учреждений старше 7 лет - 12,00 руб</w:t>
      </w:r>
      <w:r>
        <w:rPr>
          <w:rFonts w:ascii="Times New Roman" w:hAnsi="Times New Roman" w:cs="Times New Roman"/>
          <w:sz w:val="28"/>
          <w:szCs w:val="28"/>
        </w:rPr>
        <w:t>.</w:t>
      </w:r>
      <w:r w:rsidRPr="008A6E0D">
        <w:rPr>
          <w:rFonts w:ascii="Times New Roman" w:hAnsi="Times New Roman" w:cs="Times New Roman"/>
          <w:sz w:val="28"/>
          <w:szCs w:val="28"/>
        </w:rPr>
        <w:t>;</w:t>
      </w:r>
    </w:p>
    <w:p w14:paraId="4E761656" w14:textId="77777777" w:rsidR="000A4681" w:rsidRPr="008A6E0D" w:rsidRDefault="000A4681" w:rsidP="000A4681">
      <w:pPr>
        <w:pStyle w:val="a5"/>
        <w:ind w:left="0" w:firstLine="1134"/>
        <w:jc w:val="both"/>
        <w:rPr>
          <w:sz w:val="28"/>
          <w:szCs w:val="28"/>
        </w:rPr>
      </w:pPr>
      <w:r w:rsidRPr="008A6E0D">
        <w:rPr>
          <w:sz w:val="28"/>
          <w:szCs w:val="28"/>
        </w:rPr>
        <w:t>- плата за провоз каждого места багажа, разрешенного к провозу в общественном транспорте: в размере тарифа за одну поездку.</w:t>
      </w:r>
    </w:p>
    <w:p w14:paraId="2343C4C0" w14:textId="77777777" w:rsidR="000A4681" w:rsidRPr="008A6E0D" w:rsidRDefault="000A4681" w:rsidP="000A4681">
      <w:pPr>
        <w:pStyle w:val="a3"/>
        <w:numPr>
          <w:ilvl w:val="0"/>
          <w:numId w:val="10"/>
        </w:numPr>
        <w:tabs>
          <w:tab w:val="left" w:pos="993"/>
        </w:tabs>
        <w:ind w:left="0" w:firstLine="567"/>
        <w:jc w:val="both"/>
        <w:rPr>
          <w:rFonts w:ascii="Times New Roman" w:hAnsi="Times New Roman" w:cs="Times New Roman"/>
          <w:sz w:val="28"/>
          <w:szCs w:val="28"/>
        </w:rPr>
      </w:pPr>
      <w:r w:rsidRPr="008A6E0D">
        <w:rPr>
          <w:rFonts w:ascii="Times New Roman" w:hAnsi="Times New Roman" w:cs="Times New Roman"/>
          <w:sz w:val="28"/>
          <w:szCs w:val="28"/>
        </w:rPr>
        <w:t>Стоимость месячного проездного билета:</w:t>
      </w:r>
    </w:p>
    <w:p w14:paraId="79DFB59D" w14:textId="77777777" w:rsidR="000A4681" w:rsidRPr="008A6E0D" w:rsidRDefault="000A4681" w:rsidP="000A4681">
      <w:pPr>
        <w:pStyle w:val="a3"/>
        <w:ind w:firstLine="1134"/>
        <w:jc w:val="both"/>
        <w:rPr>
          <w:rFonts w:ascii="Times New Roman" w:hAnsi="Times New Roman" w:cs="Times New Roman"/>
          <w:sz w:val="28"/>
          <w:szCs w:val="28"/>
        </w:rPr>
      </w:pPr>
      <w:r w:rsidRPr="008A6E0D">
        <w:rPr>
          <w:rFonts w:ascii="Times New Roman" w:hAnsi="Times New Roman" w:cs="Times New Roman"/>
          <w:sz w:val="28"/>
          <w:szCs w:val="28"/>
        </w:rPr>
        <w:t>- для взрослых: 480,00 руб</w:t>
      </w:r>
      <w:r>
        <w:rPr>
          <w:rFonts w:ascii="Times New Roman" w:hAnsi="Times New Roman" w:cs="Times New Roman"/>
          <w:sz w:val="28"/>
          <w:szCs w:val="28"/>
        </w:rPr>
        <w:t>.</w:t>
      </w:r>
      <w:r w:rsidRPr="008A6E0D">
        <w:rPr>
          <w:rFonts w:ascii="Times New Roman" w:hAnsi="Times New Roman" w:cs="Times New Roman"/>
          <w:sz w:val="28"/>
          <w:szCs w:val="28"/>
        </w:rPr>
        <w:t xml:space="preserve">; </w:t>
      </w:r>
    </w:p>
    <w:p w14:paraId="16474D43" w14:textId="77777777" w:rsidR="000A4681" w:rsidRPr="008A6E0D" w:rsidRDefault="000A4681" w:rsidP="000A4681">
      <w:pPr>
        <w:pStyle w:val="a3"/>
        <w:ind w:firstLine="1134"/>
        <w:jc w:val="both"/>
        <w:rPr>
          <w:rFonts w:ascii="Times New Roman" w:hAnsi="Times New Roman" w:cs="Times New Roman"/>
          <w:sz w:val="28"/>
          <w:szCs w:val="28"/>
        </w:rPr>
      </w:pPr>
      <w:r w:rsidRPr="008A6E0D">
        <w:rPr>
          <w:rFonts w:ascii="Times New Roman" w:hAnsi="Times New Roman" w:cs="Times New Roman"/>
          <w:sz w:val="28"/>
          <w:szCs w:val="28"/>
        </w:rPr>
        <w:t>- для учащихся образовательных учреждений старше 7 лет: 240,00 руб</w:t>
      </w:r>
      <w:r>
        <w:rPr>
          <w:rFonts w:ascii="Times New Roman" w:hAnsi="Times New Roman" w:cs="Times New Roman"/>
          <w:sz w:val="28"/>
          <w:szCs w:val="28"/>
        </w:rPr>
        <w:t>.</w:t>
      </w:r>
      <w:r w:rsidRPr="008A6E0D">
        <w:rPr>
          <w:rFonts w:ascii="Times New Roman" w:hAnsi="Times New Roman" w:cs="Times New Roman"/>
          <w:sz w:val="28"/>
          <w:szCs w:val="28"/>
        </w:rPr>
        <w:t xml:space="preserve">; </w:t>
      </w:r>
    </w:p>
    <w:p w14:paraId="486BB551" w14:textId="77777777" w:rsidR="000A4681" w:rsidRPr="008A6E0D" w:rsidRDefault="000A4681" w:rsidP="000A4681">
      <w:pPr>
        <w:pStyle w:val="a3"/>
        <w:ind w:firstLine="1134"/>
        <w:jc w:val="both"/>
        <w:rPr>
          <w:rFonts w:ascii="Times New Roman" w:hAnsi="Times New Roman" w:cs="Times New Roman"/>
          <w:sz w:val="28"/>
          <w:szCs w:val="28"/>
        </w:rPr>
      </w:pPr>
      <w:r w:rsidRPr="008A6E0D">
        <w:rPr>
          <w:rFonts w:ascii="Times New Roman" w:hAnsi="Times New Roman" w:cs="Times New Roman"/>
          <w:sz w:val="28"/>
          <w:szCs w:val="28"/>
        </w:rPr>
        <w:t>- для пенсионеров, получающих единовременную выплату (далее-ЕДВ) на проезд: в размере ЕДВ.</w:t>
      </w:r>
    </w:p>
    <w:p w14:paraId="6717C42F" w14:textId="77777777" w:rsidR="000A4681" w:rsidRPr="008A6E0D" w:rsidRDefault="000A4681" w:rsidP="000A4681">
      <w:pPr>
        <w:pStyle w:val="a3"/>
        <w:numPr>
          <w:ilvl w:val="0"/>
          <w:numId w:val="10"/>
        </w:numPr>
        <w:tabs>
          <w:tab w:val="left" w:pos="993"/>
        </w:tabs>
        <w:ind w:left="0" w:firstLine="567"/>
        <w:jc w:val="both"/>
        <w:rPr>
          <w:rFonts w:ascii="Times New Roman" w:hAnsi="Times New Roman" w:cs="Times New Roman"/>
          <w:sz w:val="28"/>
          <w:szCs w:val="28"/>
        </w:rPr>
      </w:pPr>
      <w:r w:rsidRPr="008A6E0D">
        <w:rPr>
          <w:rFonts w:ascii="Times New Roman" w:hAnsi="Times New Roman" w:cs="Times New Roman"/>
          <w:sz w:val="28"/>
          <w:szCs w:val="28"/>
        </w:rPr>
        <w:t>Установлены льготные категории граждан, имеющих право бесплатного проезда на общественном муниципальном маршрутном автобусе:</w:t>
      </w:r>
    </w:p>
    <w:p w14:paraId="15CE1E29" w14:textId="77777777" w:rsidR="000A4681" w:rsidRPr="008A6E0D" w:rsidRDefault="000A4681" w:rsidP="000A4681">
      <w:pPr>
        <w:pStyle w:val="a3"/>
        <w:ind w:firstLine="1134"/>
        <w:jc w:val="both"/>
        <w:rPr>
          <w:rFonts w:ascii="Times New Roman" w:hAnsi="Times New Roman" w:cs="Times New Roman"/>
          <w:sz w:val="28"/>
          <w:szCs w:val="28"/>
        </w:rPr>
      </w:pPr>
      <w:r w:rsidRPr="008A6E0D">
        <w:rPr>
          <w:rFonts w:ascii="Times New Roman" w:hAnsi="Times New Roman" w:cs="Times New Roman"/>
          <w:sz w:val="28"/>
          <w:szCs w:val="28"/>
        </w:rPr>
        <w:t>- почетные жители муниципального образования сельское поселение село Ванавара;</w:t>
      </w:r>
    </w:p>
    <w:p w14:paraId="1F67D1A1" w14:textId="77777777" w:rsidR="000A4681" w:rsidRPr="008A6E0D" w:rsidRDefault="000A4681" w:rsidP="000A4681">
      <w:pPr>
        <w:pStyle w:val="a3"/>
        <w:ind w:firstLine="1134"/>
        <w:jc w:val="both"/>
        <w:rPr>
          <w:rFonts w:ascii="Times New Roman" w:hAnsi="Times New Roman" w:cs="Times New Roman"/>
          <w:sz w:val="28"/>
          <w:szCs w:val="28"/>
        </w:rPr>
      </w:pPr>
      <w:r w:rsidRPr="008A6E0D">
        <w:rPr>
          <w:rFonts w:ascii="Times New Roman" w:hAnsi="Times New Roman" w:cs="Times New Roman"/>
          <w:sz w:val="28"/>
          <w:szCs w:val="28"/>
        </w:rPr>
        <w:t>- дети до 7 лет;</w:t>
      </w:r>
    </w:p>
    <w:p w14:paraId="6CE1D2F2" w14:textId="77777777" w:rsidR="000A4681" w:rsidRPr="00DD7CEF" w:rsidRDefault="000A4681" w:rsidP="000A4681">
      <w:pPr>
        <w:pStyle w:val="a3"/>
        <w:ind w:firstLine="1134"/>
        <w:jc w:val="both"/>
        <w:rPr>
          <w:rFonts w:ascii="Times New Roman" w:hAnsi="Times New Roman" w:cs="Times New Roman"/>
          <w:sz w:val="28"/>
          <w:szCs w:val="28"/>
        </w:rPr>
      </w:pPr>
      <w:r w:rsidRPr="00DD7CEF">
        <w:rPr>
          <w:rFonts w:ascii="Times New Roman" w:hAnsi="Times New Roman" w:cs="Times New Roman"/>
          <w:sz w:val="28"/>
          <w:szCs w:val="28"/>
        </w:rPr>
        <w:t>- инвалиды по предъявлению удостоверения.</w:t>
      </w:r>
    </w:p>
    <w:p w14:paraId="3CD2DB09" w14:textId="77777777" w:rsidR="000A4681" w:rsidRPr="00DD7CEF" w:rsidRDefault="000A4681" w:rsidP="000A4681">
      <w:pPr>
        <w:pStyle w:val="a3"/>
        <w:ind w:firstLine="567"/>
        <w:jc w:val="both"/>
        <w:rPr>
          <w:rFonts w:ascii="Times New Roman" w:hAnsi="Times New Roman" w:cs="Times New Roman"/>
          <w:sz w:val="28"/>
          <w:szCs w:val="28"/>
        </w:rPr>
      </w:pPr>
      <w:r w:rsidRPr="00DD7CEF">
        <w:rPr>
          <w:rFonts w:ascii="Times New Roman" w:hAnsi="Times New Roman" w:cs="Times New Roman"/>
          <w:sz w:val="28"/>
          <w:szCs w:val="28"/>
        </w:rPr>
        <w:t>По данным отчетов, представленных МКУП с.Ванавара «Ванаваракомсервис» за 2023 год количество километров, проехавших автобусом с пассажирами, находящего на линии составляло в общем 50 161,0 км, в том числе:</w:t>
      </w:r>
    </w:p>
    <w:p w14:paraId="0029C855" w14:textId="77777777" w:rsidR="000A4681" w:rsidRPr="00DD7CEF" w:rsidRDefault="000A4681" w:rsidP="000A4681">
      <w:pPr>
        <w:pStyle w:val="a3"/>
        <w:ind w:firstLine="567"/>
        <w:jc w:val="both"/>
        <w:rPr>
          <w:rFonts w:ascii="Times New Roman" w:hAnsi="Times New Roman" w:cs="Times New Roman"/>
          <w:sz w:val="28"/>
          <w:szCs w:val="28"/>
        </w:rPr>
      </w:pPr>
      <w:r w:rsidRPr="00DD7CEF">
        <w:rPr>
          <w:rFonts w:ascii="Times New Roman" w:hAnsi="Times New Roman" w:cs="Times New Roman"/>
          <w:sz w:val="28"/>
          <w:szCs w:val="28"/>
        </w:rPr>
        <w:t>- за летний период (май, июнь, июль, август, сентябрь) 22 196,4 км;</w:t>
      </w:r>
    </w:p>
    <w:p w14:paraId="5DF7131C" w14:textId="77777777" w:rsidR="000A4681" w:rsidRPr="00DD7CEF" w:rsidRDefault="000A4681" w:rsidP="000A4681">
      <w:pPr>
        <w:pStyle w:val="a3"/>
        <w:ind w:firstLine="567"/>
        <w:jc w:val="both"/>
        <w:rPr>
          <w:rFonts w:ascii="Times New Roman" w:hAnsi="Times New Roman" w:cs="Times New Roman"/>
          <w:sz w:val="28"/>
          <w:szCs w:val="28"/>
        </w:rPr>
      </w:pPr>
      <w:r w:rsidRPr="00DD7CEF">
        <w:rPr>
          <w:rFonts w:ascii="Times New Roman" w:hAnsi="Times New Roman" w:cs="Times New Roman"/>
          <w:sz w:val="28"/>
          <w:szCs w:val="28"/>
        </w:rPr>
        <w:t>- за зимний период (январь, февраль, март, апрель, октябрь, ноябрь, декабрь) 27 964,6 км.</w:t>
      </w:r>
    </w:p>
    <w:p w14:paraId="6AA4F5C8" w14:textId="77777777" w:rsidR="000A4681" w:rsidRPr="00DD7CEF" w:rsidRDefault="000A4681" w:rsidP="000A4681">
      <w:pPr>
        <w:pStyle w:val="a3"/>
        <w:ind w:firstLine="567"/>
        <w:jc w:val="both"/>
        <w:rPr>
          <w:rFonts w:ascii="Times New Roman" w:hAnsi="Times New Roman" w:cs="Times New Roman"/>
          <w:sz w:val="28"/>
          <w:szCs w:val="28"/>
        </w:rPr>
      </w:pPr>
      <w:r w:rsidRPr="00DD7CEF">
        <w:rPr>
          <w:rFonts w:ascii="Times New Roman" w:hAnsi="Times New Roman" w:cs="Times New Roman"/>
          <w:sz w:val="28"/>
          <w:szCs w:val="28"/>
        </w:rPr>
        <w:t>Получена выручка от продажи автобусных и проездных билетов в общей сумме 751 703,00 руб</w:t>
      </w:r>
      <w:r>
        <w:rPr>
          <w:rFonts w:ascii="Times New Roman" w:hAnsi="Times New Roman" w:cs="Times New Roman"/>
          <w:sz w:val="28"/>
          <w:szCs w:val="28"/>
        </w:rPr>
        <w:t>.</w:t>
      </w:r>
      <w:r w:rsidRPr="00DD7CEF">
        <w:rPr>
          <w:rFonts w:ascii="Times New Roman" w:hAnsi="Times New Roman" w:cs="Times New Roman"/>
          <w:sz w:val="28"/>
          <w:szCs w:val="28"/>
        </w:rPr>
        <w:t>, в том числе:</w:t>
      </w:r>
    </w:p>
    <w:p w14:paraId="5575F55D" w14:textId="77777777" w:rsidR="000A4681" w:rsidRPr="00DD7CEF" w:rsidRDefault="000A4681" w:rsidP="000A4681">
      <w:pPr>
        <w:pStyle w:val="a3"/>
        <w:ind w:firstLine="567"/>
        <w:jc w:val="both"/>
        <w:rPr>
          <w:rFonts w:ascii="Times New Roman" w:hAnsi="Times New Roman" w:cs="Times New Roman"/>
          <w:sz w:val="28"/>
          <w:szCs w:val="28"/>
        </w:rPr>
      </w:pPr>
      <w:r w:rsidRPr="00DD7CEF">
        <w:rPr>
          <w:rFonts w:ascii="Times New Roman" w:hAnsi="Times New Roman" w:cs="Times New Roman"/>
          <w:sz w:val="28"/>
          <w:szCs w:val="28"/>
        </w:rPr>
        <w:t>- за летний период в сумме 300 514,00 руб</w:t>
      </w:r>
      <w:r>
        <w:rPr>
          <w:rFonts w:ascii="Times New Roman" w:hAnsi="Times New Roman" w:cs="Times New Roman"/>
          <w:sz w:val="28"/>
          <w:szCs w:val="28"/>
        </w:rPr>
        <w:t>.</w:t>
      </w:r>
      <w:r w:rsidRPr="00DD7CEF">
        <w:rPr>
          <w:rFonts w:ascii="Times New Roman" w:hAnsi="Times New Roman" w:cs="Times New Roman"/>
          <w:sz w:val="28"/>
          <w:szCs w:val="28"/>
        </w:rPr>
        <w:t>;</w:t>
      </w:r>
    </w:p>
    <w:p w14:paraId="2952C65B" w14:textId="77777777" w:rsidR="000A4681" w:rsidRPr="00DD7CEF" w:rsidRDefault="000A4681" w:rsidP="000A4681">
      <w:pPr>
        <w:pStyle w:val="a3"/>
        <w:ind w:firstLine="567"/>
        <w:jc w:val="both"/>
        <w:rPr>
          <w:rFonts w:ascii="Times New Roman" w:hAnsi="Times New Roman" w:cs="Times New Roman"/>
          <w:sz w:val="28"/>
          <w:szCs w:val="28"/>
        </w:rPr>
      </w:pPr>
      <w:r w:rsidRPr="00DD7CEF">
        <w:rPr>
          <w:rFonts w:ascii="Times New Roman" w:hAnsi="Times New Roman" w:cs="Times New Roman"/>
          <w:sz w:val="28"/>
          <w:szCs w:val="28"/>
        </w:rPr>
        <w:t>- за зимний период в сумме 451 189,00 руб.</w:t>
      </w:r>
    </w:p>
    <w:p w14:paraId="6790552B" w14:textId="77777777" w:rsidR="000A4681" w:rsidRPr="00DD7CEF" w:rsidRDefault="000A4681" w:rsidP="000A4681">
      <w:pPr>
        <w:pStyle w:val="a3"/>
        <w:tabs>
          <w:tab w:val="left" w:pos="567"/>
        </w:tabs>
        <w:ind w:firstLine="567"/>
        <w:jc w:val="both"/>
        <w:rPr>
          <w:rFonts w:ascii="Times New Roman" w:hAnsi="Times New Roman" w:cs="Times New Roman"/>
          <w:iCs/>
          <w:sz w:val="28"/>
          <w:szCs w:val="28"/>
        </w:rPr>
      </w:pPr>
      <w:r w:rsidRPr="00DD7CEF">
        <w:rPr>
          <w:rFonts w:ascii="Times New Roman" w:hAnsi="Times New Roman" w:cs="Times New Roman"/>
          <w:iCs/>
          <w:sz w:val="28"/>
          <w:szCs w:val="28"/>
        </w:rPr>
        <w:t>На основании Отчета «Об использовании, представленных из бюджета Эвенкийского муниципального района межбюджетных трансфертов, на исполнение переданных полномочий для предоставления транспортных услуг населению и организации транспортного обслуживания населения в границах поселения за 2023 год» общее количество перевезенных пассажиров составило 34 069 человек.</w:t>
      </w:r>
    </w:p>
    <w:p w14:paraId="272030BC" w14:textId="77777777" w:rsidR="000A4681" w:rsidRPr="00DD7CEF" w:rsidRDefault="000A4681" w:rsidP="000A4681">
      <w:pPr>
        <w:pStyle w:val="a3"/>
        <w:ind w:firstLine="567"/>
        <w:jc w:val="both"/>
        <w:rPr>
          <w:rFonts w:ascii="Times New Roman" w:hAnsi="Times New Roman" w:cs="Times New Roman"/>
          <w:sz w:val="28"/>
          <w:szCs w:val="28"/>
        </w:rPr>
      </w:pPr>
      <w:r w:rsidRPr="00DD7CEF">
        <w:rPr>
          <w:rFonts w:ascii="Times New Roman" w:hAnsi="Times New Roman" w:cs="Times New Roman"/>
          <w:sz w:val="28"/>
          <w:szCs w:val="28"/>
        </w:rPr>
        <w:lastRenderedPageBreak/>
        <w:t>По данным отчетов расчет субсидии за 2023 год составил общую сумму 4 831 953,91 руб</w:t>
      </w:r>
      <w:r>
        <w:rPr>
          <w:rFonts w:ascii="Times New Roman" w:hAnsi="Times New Roman" w:cs="Times New Roman"/>
          <w:sz w:val="28"/>
          <w:szCs w:val="28"/>
        </w:rPr>
        <w:t>.</w:t>
      </w:r>
      <w:r w:rsidRPr="00DD7CEF">
        <w:rPr>
          <w:rFonts w:ascii="Times New Roman" w:hAnsi="Times New Roman" w:cs="Times New Roman"/>
          <w:sz w:val="28"/>
          <w:szCs w:val="28"/>
        </w:rPr>
        <w:t xml:space="preserve">, в том числе: </w:t>
      </w:r>
    </w:p>
    <w:p w14:paraId="18FA552C" w14:textId="77777777" w:rsidR="000A4681" w:rsidRPr="00DD7CEF" w:rsidRDefault="000A4681" w:rsidP="000A4681">
      <w:pPr>
        <w:pStyle w:val="a3"/>
        <w:ind w:firstLine="567"/>
        <w:jc w:val="both"/>
        <w:rPr>
          <w:rFonts w:ascii="Times New Roman" w:hAnsi="Times New Roman" w:cs="Times New Roman"/>
          <w:sz w:val="28"/>
          <w:szCs w:val="28"/>
        </w:rPr>
      </w:pPr>
      <w:r w:rsidRPr="00DD7CEF">
        <w:rPr>
          <w:rFonts w:ascii="Times New Roman" w:hAnsi="Times New Roman" w:cs="Times New Roman"/>
          <w:sz w:val="28"/>
          <w:szCs w:val="28"/>
        </w:rPr>
        <w:t>- за летний период: 22 196,4 км * 107,73 руб</w:t>
      </w:r>
      <w:r>
        <w:rPr>
          <w:rFonts w:ascii="Times New Roman" w:hAnsi="Times New Roman" w:cs="Times New Roman"/>
          <w:sz w:val="28"/>
          <w:szCs w:val="28"/>
        </w:rPr>
        <w:t>.</w:t>
      </w:r>
      <w:r w:rsidRPr="00DD7CEF">
        <w:rPr>
          <w:rFonts w:ascii="Times New Roman" w:hAnsi="Times New Roman" w:cs="Times New Roman"/>
          <w:sz w:val="28"/>
          <w:szCs w:val="28"/>
        </w:rPr>
        <w:t xml:space="preserve"> - 300 514,00 руб</w:t>
      </w:r>
      <w:r>
        <w:rPr>
          <w:rFonts w:ascii="Times New Roman" w:hAnsi="Times New Roman" w:cs="Times New Roman"/>
          <w:sz w:val="28"/>
          <w:szCs w:val="28"/>
        </w:rPr>
        <w:t>.</w:t>
      </w:r>
      <w:r w:rsidRPr="00DD7CEF">
        <w:rPr>
          <w:rFonts w:ascii="Times New Roman" w:hAnsi="Times New Roman" w:cs="Times New Roman"/>
          <w:sz w:val="28"/>
          <w:szCs w:val="28"/>
        </w:rPr>
        <w:t xml:space="preserve"> = 2 090 704,17 руб</w:t>
      </w:r>
      <w:r>
        <w:rPr>
          <w:rFonts w:ascii="Times New Roman" w:hAnsi="Times New Roman" w:cs="Times New Roman"/>
          <w:sz w:val="28"/>
          <w:szCs w:val="28"/>
        </w:rPr>
        <w:t>.</w:t>
      </w:r>
      <w:r w:rsidRPr="00DD7CEF">
        <w:rPr>
          <w:rFonts w:ascii="Times New Roman" w:hAnsi="Times New Roman" w:cs="Times New Roman"/>
          <w:sz w:val="28"/>
          <w:szCs w:val="28"/>
        </w:rPr>
        <w:t xml:space="preserve">; </w:t>
      </w:r>
    </w:p>
    <w:p w14:paraId="56A2274A" w14:textId="77777777" w:rsidR="000A4681" w:rsidRDefault="000A4681" w:rsidP="000A4681">
      <w:pPr>
        <w:pStyle w:val="a3"/>
        <w:ind w:firstLine="567"/>
        <w:jc w:val="both"/>
        <w:rPr>
          <w:rFonts w:ascii="Times New Roman" w:hAnsi="Times New Roman" w:cs="Times New Roman"/>
          <w:sz w:val="28"/>
          <w:szCs w:val="28"/>
        </w:rPr>
      </w:pPr>
      <w:r w:rsidRPr="00DD7CEF">
        <w:rPr>
          <w:rFonts w:ascii="Times New Roman" w:hAnsi="Times New Roman" w:cs="Times New Roman"/>
          <w:sz w:val="28"/>
          <w:szCs w:val="28"/>
        </w:rPr>
        <w:t>- за зимний период: 27 964,6 км * 114,16 руб</w:t>
      </w:r>
      <w:r>
        <w:rPr>
          <w:rFonts w:ascii="Times New Roman" w:hAnsi="Times New Roman" w:cs="Times New Roman"/>
          <w:sz w:val="28"/>
          <w:szCs w:val="28"/>
        </w:rPr>
        <w:t>.</w:t>
      </w:r>
      <w:r w:rsidRPr="00DD7CEF">
        <w:rPr>
          <w:rFonts w:ascii="Times New Roman" w:hAnsi="Times New Roman" w:cs="Times New Roman"/>
          <w:sz w:val="28"/>
          <w:szCs w:val="28"/>
        </w:rPr>
        <w:t xml:space="preserve"> - 451 189,00 руб</w:t>
      </w:r>
      <w:r>
        <w:rPr>
          <w:rFonts w:ascii="Times New Roman" w:hAnsi="Times New Roman" w:cs="Times New Roman"/>
          <w:sz w:val="28"/>
          <w:szCs w:val="28"/>
        </w:rPr>
        <w:t>.</w:t>
      </w:r>
      <w:r w:rsidRPr="00DD7CEF">
        <w:rPr>
          <w:rFonts w:ascii="Times New Roman" w:hAnsi="Times New Roman" w:cs="Times New Roman"/>
          <w:sz w:val="28"/>
          <w:szCs w:val="28"/>
        </w:rPr>
        <w:t xml:space="preserve"> = 2 741 249,74 руб. </w:t>
      </w:r>
    </w:p>
    <w:p w14:paraId="661FFBEB" w14:textId="77777777" w:rsidR="000443BF" w:rsidRPr="00DD7CEF" w:rsidRDefault="000443BF" w:rsidP="000A4681">
      <w:pPr>
        <w:pStyle w:val="a3"/>
        <w:ind w:firstLine="567"/>
        <w:jc w:val="both"/>
        <w:rPr>
          <w:rFonts w:ascii="Times New Roman" w:hAnsi="Times New Roman" w:cs="Times New Roman"/>
          <w:sz w:val="28"/>
          <w:szCs w:val="28"/>
        </w:rPr>
      </w:pPr>
    </w:p>
    <w:p w14:paraId="55EE78F3" w14:textId="4FA5B4F8" w:rsidR="000443BF" w:rsidRPr="00D74698" w:rsidRDefault="000443BF" w:rsidP="000443BF">
      <w:pPr>
        <w:tabs>
          <w:tab w:val="left" w:pos="567"/>
        </w:tabs>
        <w:ind w:firstLine="567"/>
        <w:jc w:val="both"/>
        <w:rPr>
          <w:i/>
          <w:sz w:val="28"/>
          <w:szCs w:val="28"/>
        </w:rPr>
      </w:pPr>
      <w:r>
        <w:rPr>
          <w:color w:val="000000"/>
          <w:sz w:val="28"/>
          <w:szCs w:val="28"/>
        </w:rPr>
        <w:t>Таким образом, перечислено</w:t>
      </w:r>
      <w:r w:rsidRPr="00DA3F52">
        <w:rPr>
          <w:color w:val="000000"/>
          <w:sz w:val="28"/>
          <w:szCs w:val="28"/>
        </w:rPr>
        <w:t xml:space="preserve"> субсиди</w:t>
      </w:r>
      <w:r>
        <w:rPr>
          <w:color w:val="000000"/>
          <w:sz w:val="28"/>
          <w:szCs w:val="28"/>
        </w:rPr>
        <w:t>и</w:t>
      </w:r>
      <w:r w:rsidRPr="00DA3F52">
        <w:rPr>
          <w:color w:val="000000"/>
          <w:sz w:val="28"/>
          <w:szCs w:val="28"/>
        </w:rPr>
        <w:t xml:space="preserve"> </w:t>
      </w:r>
      <w:r w:rsidR="00D74698" w:rsidRPr="00DD7CEF">
        <w:rPr>
          <w:sz w:val="28"/>
          <w:szCs w:val="28"/>
        </w:rPr>
        <w:t>МКУП с.Ванавара «Ванаваракомсервис»</w:t>
      </w:r>
      <w:r w:rsidR="00D74698">
        <w:rPr>
          <w:sz w:val="28"/>
          <w:szCs w:val="28"/>
        </w:rPr>
        <w:t xml:space="preserve"> </w:t>
      </w:r>
      <w:r w:rsidRPr="00DA3F52">
        <w:rPr>
          <w:color w:val="000000"/>
          <w:sz w:val="28"/>
          <w:szCs w:val="28"/>
        </w:rPr>
        <w:t>на возмещение затрат связанных с осуществлением регулярн</w:t>
      </w:r>
      <w:r>
        <w:rPr>
          <w:color w:val="000000"/>
          <w:sz w:val="28"/>
          <w:szCs w:val="28"/>
        </w:rPr>
        <w:t>ых</w:t>
      </w:r>
      <w:r w:rsidRPr="00DA3F52">
        <w:rPr>
          <w:color w:val="000000"/>
          <w:sz w:val="28"/>
          <w:szCs w:val="28"/>
        </w:rPr>
        <w:t xml:space="preserve"> </w:t>
      </w:r>
      <w:r>
        <w:rPr>
          <w:color w:val="000000"/>
          <w:sz w:val="28"/>
          <w:szCs w:val="28"/>
        </w:rPr>
        <w:t xml:space="preserve">пассажирских </w:t>
      </w:r>
      <w:r w:rsidRPr="00DA3F52">
        <w:rPr>
          <w:color w:val="000000"/>
          <w:sz w:val="28"/>
          <w:szCs w:val="28"/>
        </w:rPr>
        <w:t xml:space="preserve">перевозок </w:t>
      </w:r>
      <w:r>
        <w:rPr>
          <w:color w:val="000000"/>
          <w:sz w:val="28"/>
          <w:szCs w:val="28"/>
        </w:rPr>
        <w:t xml:space="preserve">автомобильным </w:t>
      </w:r>
      <w:r w:rsidRPr="00DA3F52">
        <w:rPr>
          <w:color w:val="000000"/>
          <w:sz w:val="28"/>
          <w:szCs w:val="28"/>
        </w:rPr>
        <w:t>транспортом на тер</w:t>
      </w:r>
      <w:r>
        <w:rPr>
          <w:color w:val="000000"/>
          <w:sz w:val="28"/>
          <w:szCs w:val="28"/>
        </w:rPr>
        <w:t>ритории села</w:t>
      </w:r>
      <w:r w:rsidRPr="00DA3F52">
        <w:rPr>
          <w:color w:val="000000"/>
          <w:sz w:val="28"/>
          <w:szCs w:val="28"/>
        </w:rPr>
        <w:t xml:space="preserve"> </w:t>
      </w:r>
      <w:r>
        <w:rPr>
          <w:color w:val="000000"/>
          <w:sz w:val="28"/>
          <w:szCs w:val="28"/>
        </w:rPr>
        <w:t>Ванавара</w:t>
      </w:r>
      <w:r w:rsidRPr="00DA3F52">
        <w:rPr>
          <w:color w:val="000000"/>
          <w:sz w:val="28"/>
          <w:szCs w:val="28"/>
        </w:rPr>
        <w:t xml:space="preserve"> </w:t>
      </w:r>
      <w:r>
        <w:rPr>
          <w:color w:val="000000"/>
          <w:sz w:val="28"/>
          <w:szCs w:val="28"/>
        </w:rPr>
        <w:t>за</w:t>
      </w:r>
      <w:r w:rsidRPr="00DA3F52">
        <w:rPr>
          <w:color w:val="000000"/>
          <w:sz w:val="28"/>
          <w:szCs w:val="28"/>
        </w:rPr>
        <w:t xml:space="preserve"> 2023</w:t>
      </w:r>
      <w:r>
        <w:rPr>
          <w:color w:val="000000"/>
          <w:sz w:val="28"/>
          <w:szCs w:val="28"/>
        </w:rPr>
        <w:t xml:space="preserve"> </w:t>
      </w:r>
      <w:r w:rsidRPr="00D74698">
        <w:rPr>
          <w:color w:val="000000"/>
          <w:sz w:val="28"/>
          <w:szCs w:val="28"/>
        </w:rPr>
        <w:t xml:space="preserve">год в общей сумме 4 831 953,91 руб. или </w:t>
      </w:r>
      <w:r w:rsidR="00D74698" w:rsidRPr="00D74698">
        <w:rPr>
          <w:color w:val="000000"/>
          <w:sz w:val="28"/>
          <w:szCs w:val="28"/>
        </w:rPr>
        <w:t>100,0</w:t>
      </w:r>
      <w:r w:rsidRPr="00D74698">
        <w:rPr>
          <w:color w:val="000000"/>
          <w:sz w:val="28"/>
          <w:szCs w:val="28"/>
        </w:rPr>
        <w:t>% от суммы Соглашения</w:t>
      </w:r>
      <w:r w:rsidRPr="00D74698">
        <w:rPr>
          <w:sz w:val="28"/>
          <w:szCs w:val="28"/>
        </w:rPr>
        <w:t xml:space="preserve">, </w:t>
      </w:r>
      <w:r w:rsidRPr="00D74698">
        <w:rPr>
          <w:i/>
          <w:sz w:val="28"/>
          <w:szCs w:val="28"/>
        </w:rPr>
        <w:t>из них:</w:t>
      </w:r>
    </w:p>
    <w:p w14:paraId="38A2E76E" w14:textId="17266E2B" w:rsidR="000443BF" w:rsidRPr="00D74698" w:rsidRDefault="000443BF" w:rsidP="000443BF">
      <w:pPr>
        <w:ind w:firstLine="567"/>
        <w:jc w:val="both"/>
        <w:rPr>
          <w:sz w:val="28"/>
          <w:szCs w:val="20"/>
        </w:rPr>
      </w:pPr>
      <w:r w:rsidRPr="00D74698">
        <w:rPr>
          <w:sz w:val="28"/>
          <w:szCs w:val="28"/>
        </w:rPr>
        <w:t xml:space="preserve">- в размере 4 062 200,00 руб. за счет средств субсидии, поступившей в бюджет села </w:t>
      </w:r>
      <w:r w:rsidR="00D74698" w:rsidRPr="00D74698">
        <w:rPr>
          <w:sz w:val="28"/>
          <w:szCs w:val="28"/>
        </w:rPr>
        <w:t>Ванавара</w:t>
      </w:r>
      <w:r w:rsidRPr="00D74698">
        <w:rPr>
          <w:sz w:val="28"/>
          <w:szCs w:val="28"/>
        </w:rPr>
        <w:t xml:space="preserve"> на реализацию мероприятий</w:t>
      </w:r>
      <w:r w:rsidRPr="00D74698">
        <w:rPr>
          <w:sz w:val="28"/>
          <w:szCs w:val="20"/>
        </w:rPr>
        <w:t xml:space="preserve"> подпрограммы 4 «Обеспечение выполнения программы внутри муниципальных пассажирских перевозок в Эвенкийском муниципальном районе» муниципальной программы Эвенкийского муниципального района «Поддержка транспортной системы Эвенкийского муниципального района».</w:t>
      </w:r>
    </w:p>
    <w:p w14:paraId="5C95490A" w14:textId="30A91626" w:rsidR="000443BF" w:rsidRPr="00351C03" w:rsidRDefault="000443BF" w:rsidP="000443BF">
      <w:pPr>
        <w:ind w:firstLine="567"/>
        <w:jc w:val="both"/>
        <w:rPr>
          <w:sz w:val="28"/>
          <w:szCs w:val="28"/>
        </w:rPr>
      </w:pPr>
      <w:r w:rsidRPr="00D74698">
        <w:rPr>
          <w:sz w:val="28"/>
          <w:szCs w:val="20"/>
        </w:rPr>
        <w:t>- в размере 769 753,91 руб.</w:t>
      </w:r>
      <w:r w:rsidRPr="00D74698">
        <w:rPr>
          <w:sz w:val="28"/>
          <w:szCs w:val="28"/>
        </w:rPr>
        <w:t xml:space="preserve"> за счет средств бюджета села Ванавара, предусмотренных подпрограммой «Развитие пассажирского транспорта общего пользования» муниципальной программы «Развитие транспортной инфраструктуры на территории с.Ванавара», утвержденной Постановлением Администрации села Ванавара от 25.10.2013 №155-п (с учетом изменений).</w:t>
      </w:r>
    </w:p>
    <w:p w14:paraId="103F89E2" w14:textId="77777777" w:rsidR="00B32FBF" w:rsidRDefault="00B32FBF" w:rsidP="006205AF">
      <w:pPr>
        <w:tabs>
          <w:tab w:val="left" w:pos="567"/>
        </w:tabs>
        <w:ind w:firstLine="567"/>
        <w:jc w:val="both"/>
        <w:rPr>
          <w:sz w:val="28"/>
          <w:szCs w:val="28"/>
        </w:rPr>
      </w:pPr>
    </w:p>
    <w:p w14:paraId="33DB50C8" w14:textId="547D3BCD" w:rsidR="00B53BCF" w:rsidRPr="00B53BCF" w:rsidRDefault="000443BF" w:rsidP="006205AF">
      <w:pPr>
        <w:tabs>
          <w:tab w:val="left" w:pos="567"/>
        </w:tabs>
        <w:ind w:firstLine="567"/>
        <w:jc w:val="both"/>
        <w:rPr>
          <w:sz w:val="28"/>
          <w:szCs w:val="28"/>
        </w:rPr>
      </w:pPr>
      <w:r w:rsidRPr="00D74698">
        <w:rPr>
          <w:sz w:val="28"/>
          <w:szCs w:val="28"/>
        </w:rPr>
        <w:t>Всего за период 2023 года</w:t>
      </w:r>
      <w:r w:rsidR="00B32FBF">
        <w:rPr>
          <w:sz w:val="28"/>
          <w:szCs w:val="28"/>
        </w:rPr>
        <w:t xml:space="preserve"> </w:t>
      </w:r>
      <w:r w:rsidR="00294B23" w:rsidRPr="00862FA6">
        <w:rPr>
          <w:sz w:val="28"/>
          <w:szCs w:val="28"/>
        </w:rPr>
        <w:t>автомобильным транспортом</w:t>
      </w:r>
      <w:r w:rsidR="00E2083F" w:rsidRPr="00E2083F">
        <w:rPr>
          <w:sz w:val="28"/>
          <w:szCs w:val="28"/>
        </w:rPr>
        <w:t xml:space="preserve"> </w:t>
      </w:r>
      <w:r w:rsidR="00E2083F" w:rsidRPr="00B53BCF">
        <w:rPr>
          <w:sz w:val="28"/>
          <w:szCs w:val="28"/>
        </w:rPr>
        <w:t>по внутрипоселковым маршрутам</w:t>
      </w:r>
      <w:r w:rsidR="00294B23" w:rsidRPr="00862FA6">
        <w:rPr>
          <w:sz w:val="28"/>
          <w:szCs w:val="28"/>
        </w:rPr>
        <w:t xml:space="preserve"> </w:t>
      </w:r>
      <w:r w:rsidR="00294B23" w:rsidRPr="00B53BCF">
        <w:rPr>
          <w:sz w:val="28"/>
          <w:szCs w:val="28"/>
        </w:rPr>
        <w:t xml:space="preserve">перевезено </w:t>
      </w:r>
      <w:r w:rsidR="00B832E0" w:rsidRPr="00B53BCF">
        <w:rPr>
          <w:sz w:val="28"/>
          <w:szCs w:val="28"/>
        </w:rPr>
        <w:t xml:space="preserve">233 943 </w:t>
      </w:r>
      <w:r w:rsidR="00B53BCF" w:rsidRPr="00B53BCF">
        <w:rPr>
          <w:sz w:val="28"/>
          <w:szCs w:val="28"/>
        </w:rPr>
        <w:t>человек</w:t>
      </w:r>
      <w:r w:rsidR="00294B23" w:rsidRPr="00B53BCF">
        <w:rPr>
          <w:sz w:val="28"/>
          <w:szCs w:val="28"/>
        </w:rPr>
        <w:t>:</w:t>
      </w:r>
    </w:p>
    <w:p w14:paraId="671B9996" w14:textId="404629D1" w:rsidR="00294B23" w:rsidRPr="00B53BCF" w:rsidRDefault="00294B23" w:rsidP="00B53BCF">
      <w:pPr>
        <w:pStyle w:val="a5"/>
        <w:numPr>
          <w:ilvl w:val="0"/>
          <w:numId w:val="21"/>
        </w:numPr>
        <w:tabs>
          <w:tab w:val="left" w:pos="567"/>
        </w:tabs>
        <w:jc w:val="both"/>
        <w:rPr>
          <w:sz w:val="28"/>
          <w:szCs w:val="28"/>
        </w:rPr>
      </w:pPr>
      <w:r w:rsidRPr="00B53BCF">
        <w:rPr>
          <w:sz w:val="28"/>
          <w:szCs w:val="28"/>
        </w:rPr>
        <w:t>Тура - 104 874 человек</w:t>
      </w:r>
      <w:r w:rsidR="00B53BCF" w:rsidRPr="00B53BCF">
        <w:rPr>
          <w:sz w:val="28"/>
          <w:szCs w:val="28"/>
        </w:rPr>
        <w:t>;</w:t>
      </w:r>
    </w:p>
    <w:p w14:paraId="28E0019C" w14:textId="56F85C06" w:rsidR="00294B23" w:rsidRPr="00B53BCF" w:rsidRDefault="00294B23" w:rsidP="00B53BCF">
      <w:pPr>
        <w:pStyle w:val="a5"/>
        <w:numPr>
          <w:ilvl w:val="0"/>
          <w:numId w:val="21"/>
        </w:numPr>
        <w:tabs>
          <w:tab w:val="left" w:pos="567"/>
        </w:tabs>
        <w:jc w:val="both"/>
        <w:rPr>
          <w:sz w:val="28"/>
          <w:szCs w:val="28"/>
        </w:rPr>
      </w:pPr>
      <w:r w:rsidRPr="00B53BCF">
        <w:rPr>
          <w:sz w:val="28"/>
          <w:szCs w:val="28"/>
        </w:rPr>
        <w:t>Байкит - 95 000 человек</w:t>
      </w:r>
      <w:r w:rsidR="00B53BCF" w:rsidRPr="00B53BCF">
        <w:rPr>
          <w:sz w:val="28"/>
          <w:szCs w:val="28"/>
        </w:rPr>
        <w:t>;</w:t>
      </w:r>
    </w:p>
    <w:p w14:paraId="34AA89A6" w14:textId="66DF0D2D" w:rsidR="00294B23" w:rsidRPr="00B53BCF" w:rsidRDefault="00294B23" w:rsidP="00B53BCF">
      <w:pPr>
        <w:pStyle w:val="a5"/>
        <w:numPr>
          <w:ilvl w:val="0"/>
          <w:numId w:val="21"/>
        </w:numPr>
        <w:tabs>
          <w:tab w:val="left" w:pos="567"/>
        </w:tabs>
        <w:jc w:val="both"/>
        <w:rPr>
          <w:sz w:val="28"/>
          <w:szCs w:val="28"/>
        </w:rPr>
      </w:pPr>
      <w:r w:rsidRPr="00B53BCF">
        <w:rPr>
          <w:sz w:val="28"/>
          <w:szCs w:val="28"/>
        </w:rPr>
        <w:t>Ванавара - 34 069 человек.</w:t>
      </w:r>
    </w:p>
    <w:p w14:paraId="0CDA8C07" w14:textId="77777777" w:rsidR="003207AD" w:rsidRDefault="003207AD" w:rsidP="005E04F8">
      <w:pPr>
        <w:tabs>
          <w:tab w:val="left" w:pos="567"/>
        </w:tabs>
        <w:ind w:firstLine="567"/>
        <w:jc w:val="both"/>
        <w:rPr>
          <w:sz w:val="28"/>
          <w:szCs w:val="28"/>
        </w:rPr>
      </w:pPr>
    </w:p>
    <w:p w14:paraId="01829B7A" w14:textId="77777777" w:rsidR="000443BF" w:rsidRDefault="000443BF" w:rsidP="005E04F8">
      <w:pPr>
        <w:tabs>
          <w:tab w:val="left" w:pos="567"/>
        </w:tabs>
        <w:ind w:firstLine="567"/>
        <w:jc w:val="both"/>
        <w:rPr>
          <w:sz w:val="28"/>
          <w:szCs w:val="28"/>
        </w:rPr>
      </w:pPr>
    </w:p>
    <w:p w14:paraId="7FF92853" w14:textId="4855563F" w:rsidR="005E04F8" w:rsidRPr="003207AD" w:rsidRDefault="005E04F8" w:rsidP="003207AD">
      <w:pPr>
        <w:tabs>
          <w:tab w:val="left" w:pos="567"/>
        </w:tabs>
        <w:ind w:firstLine="567"/>
        <w:jc w:val="center"/>
        <w:rPr>
          <w:b/>
          <w:sz w:val="28"/>
          <w:szCs w:val="28"/>
        </w:rPr>
      </w:pPr>
      <w:r w:rsidRPr="003207AD">
        <w:rPr>
          <w:b/>
          <w:sz w:val="28"/>
          <w:szCs w:val="28"/>
        </w:rPr>
        <w:t>Выводы:</w:t>
      </w:r>
    </w:p>
    <w:p w14:paraId="0D6F8631" w14:textId="148CECD2" w:rsidR="00294B23" w:rsidRPr="00BA2003" w:rsidRDefault="005E04F8" w:rsidP="005E04F8">
      <w:pPr>
        <w:tabs>
          <w:tab w:val="left" w:pos="567"/>
        </w:tabs>
        <w:ind w:firstLine="567"/>
        <w:jc w:val="both"/>
        <w:rPr>
          <w:i/>
          <w:sz w:val="28"/>
          <w:szCs w:val="28"/>
        </w:rPr>
      </w:pPr>
      <w:r w:rsidRPr="00BA2003">
        <w:rPr>
          <w:i/>
          <w:sz w:val="28"/>
          <w:szCs w:val="28"/>
        </w:rPr>
        <w:t>В проверяемом периоде выявлено:</w:t>
      </w:r>
    </w:p>
    <w:p w14:paraId="1534DE17" w14:textId="0906C5F1" w:rsidR="00B549ED" w:rsidRDefault="00EF50BC" w:rsidP="00B549ED">
      <w:pPr>
        <w:widowControl w:val="0"/>
        <w:autoSpaceDE w:val="0"/>
        <w:autoSpaceDN w:val="0"/>
        <w:adjustRightInd w:val="0"/>
        <w:ind w:firstLine="567"/>
        <w:jc w:val="both"/>
        <w:rPr>
          <w:sz w:val="28"/>
          <w:szCs w:val="28"/>
        </w:rPr>
      </w:pPr>
      <w:r w:rsidRPr="00EF50BC">
        <w:rPr>
          <w:b/>
          <w:sz w:val="28"/>
          <w:szCs w:val="28"/>
        </w:rPr>
        <w:t>1.</w:t>
      </w:r>
      <w:r>
        <w:rPr>
          <w:b/>
          <w:sz w:val="28"/>
          <w:szCs w:val="28"/>
        </w:rPr>
        <w:t xml:space="preserve"> </w:t>
      </w:r>
      <w:r w:rsidR="00B549ED" w:rsidRPr="001C2CB6">
        <w:rPr>
          <w:b/>
          <w:sz w:val="28"/>
          <w:szCs w:val="28"/>
        </w:rPr>
        <w:t>В нарушение</w:t>
      </w:r>
      <w:r w:rsidR="00B549ED" w:rsidRPr="001C2CB6">
        <w:rPr>
          <w:sz w:val="28"/>
          <w:szCs w:val="28"/>
        </w:rPr>
        <w:t xml:space="preserve"> «Порядка принятия решений о разработке муниципальных программ Эвенкийского муниципального района, их формировании и реализации», утвержденного Постановлением Администрации Эвенкийского муниципального района Красноярского края от 06.10.2020 №472-п в Приложении №2 к подпрограмме «Содержание и ремонт улично-дорожной сети сельских поселений Эвенкийского муниципального района»  «Перечень мероприятий подпрограммы» </w:t>
      </w:r>
      <w:r w:rsidR="00B549ED" w:rsidRPr="007802BF">
        <w:rPr>
          <w:sz w:val="28"/>
          <w:szCs w:val="28"/>
        </w:rPr>
        <w:t>не отражены наименования мероприятий подпрограммы</w:t>
      </w:r>
      <w:r w:rsidR="00B549ED">
        <w:rPr>
          <w:sz w:val="28"/>
          <w:szCs w:val="28"/>
        </w:rPr>
        <w:t xml:space="preserve"> по предусмотренным суммам</w:t>
      </w:r>
      <w:r w:rsidR="00B549ED" w:rsidRPr="007802BF">
        <w:rPr>
          <w:sz w:val="28"/>
          <w:szCs w:val="28"/>
        </w:rPr>
        <w:t>.</w:t>
      </w:r>
      <w:r w:rsidR="00B549ED">
        <w:rPr>
          <w:sz w:val="28"/>
          <w:szCs w:val="28"/>
        </w:rPr>
        <w:t xml:space="preserve"> </w:t>
      </w:r>
    </w:p>
    <w:p w14:paraId="08F4F2E7" w14:textId="1A85345C" w:rsidR="0018404F" w:rsidRPr="00B16715" w:rsidRDefault="00EF50BC" w:rsidP="006205AF">
      <w:pPr>
        <w:widowControl w:val="0"/>
        <w:tabs>
          <w:tab w:val="left" w:pos="9395"/>
        </w:tabs>
        <w:autoSpaceDE w:val="0"/>
        <w:autoSpaceDN w:val="0"/>
        <w:adjustRightInd w:val="0"/>
        <w:ind w:right="-2" w:firstLine="567"/>
        <w:jc w:val="both"/>
        <w:rPr>
          <w:sz w:val="28"/>
          <w:szCs w:val="28"/>
        </w:rPr>
      </w:pPr>
      <w:r>
        <w:rPr>
          <w:b/>
          <w:sz w:val="28"/>
          <w:szCs w:val="28"/>
        </w:rPr>
        <w:t xml:space="preserve">2. </w:t>
      </w:r>
      <w:r w:rsidR="0018404F" w:rsidRPr="00B16715">
        <w:rPr>
          <w:b/>
          <w:sz w:val="28"/>
          <w:szCs w:val="28"/>
        </w:rPr>
        <w:t>В нарушение</w:t>
      </w:r>
      <w:r w:rsidR="0018404F" w:rsidRPr="00B16715">
        <w:rPr>
          <w:sz w:val="28"/>
          <w:szCs w:val="28"/>
        </w:rPr>
        <w:t xml:space="preserve"> части 4 статьи 15 Федерального закона от 06.10.2003 №131-ФЗ «Об общих принципах организации местного самоуправления в </w:t>
      </w:r>
      <w:r w:rsidR="0018404F" w:rsidRPr="00B16715">
        <w:rPr>
          <w:sz w:val="28"/>
          <w:szCs w:val="28"/>
        </w:rPr>
        <w:lastRenderedPageBreak/>
        <w:t xml:space="preserve">Российской Федерации» и пункта 2.1. Соглашения </w:t>
      </w:r>
      <w:r w:rsidR="007F442F">
        <w:rPr>
          <w:sz w:val="28"/>
          <w:szCs w:val="28"/>
        </w:rPr>
        <w:t xml:space="preserve">от 25.06.2019 </w:t>
      </w:r>
      <w:r w:rsidR="0018404F" w:rsidRPr="00B16715">
        <w:rPr>
          <w:sz w:val="28"/>
          <w:szCs w:val="28"/>
        </w:rPr>
        <w:t>№323</w:t>
      </w:r>
      <w:r w:rsidR="00B86A58">
        <w:rPr>
          <w:sz w:val="28"/>
          <w:szCs w:val="28"/>
        </w:rPr>
        <w:t xml:space="preserve"> </w:t>
      </w:r>
      <w:r w:rsidR="007A012A" w:rsidRPr="00B16715">
        <w:rPr>
          <w:sz w:val="28"/>
          <w:szCs w:val="28"/>
        </w:rPr>
        <w:t>«Между органами местного самоуправления поселка Тура и органами местного самоуправления Эвенкийского муниципального района о передаче осуществления части полномочий по решению вопросов местного значения»</w:t>
      </w:r>
      <w:r w:rsidR="0018404F" w:rsidRPr="00B16715">
        <w:rPr>
          <w:sz w:val="28"/>
          <w:szCs w:val="28"/>
        </w:rPr>
        <w:t xml:space="preserve"> межбюджетные трансферты в районный бюджет не передавались.</w:t>
      </w:r>
      <w:r>
        <w:rPr>
          <w:sz w:val="28"/>
          <w:szCs w:val="28"/>
        </w:rPr>
        <w:t xml:space="preserve"> </w:t>
      </w:r>
      <w:r w:rsidR="0018404F" w:rsidRPr="00B16715">
        <w:rPr>
          <w:sz w:val="28"/>
          <w:szCs w:val="28"/>
        </w:rPr>
        <w:t>Решением Туринского поселкового Совета депутатов  от 27.12.2022 №6-30-37-210 «О бюджете посёлка Тура на 2023 год и плановый период 2024-2025 годов» (в редакции решения от 11.12.2023 №6-37(в)44-260) не предусмотрены расходные обязательства в части межбюджетного трансферта на ремонт улично-дорожной сети поселка Тура.</w:t>
      </w:r>
    </w:p>
    <w:p w14:paraId="30A15C16" w14:textId="77777777" w:rsidR="0018404F" w:rsidRPr="00B16715" w:rsidRDefault="0018404F" w:rsidP="006205AF">
      <w:pPr>
        <w:pStyle w:val="a3"/>
        <w:ind w:right="-2" w:firstLine="567"/>
        <w:jc w:val="both"/>
        <w:rPr>
          <w:rFonts w:ascii="Times New Roman" w:hAnsi="Times New Roman" w:cs="Times New Roman"/>
          <w:sz w:val="28"/>
          <w:szCs w:val="28"/>
          <w:lang w:eastAsia="ru-RU"/>
        </w:rPr>
      </w:pPr>
      <w:r w:rsidRPr="00B16715">
        <w:rPr>
          <w:rFonts w:ascii="Times New Roman" w:hAnsi="Times New Roman" w:cs="Times New Roman"/>
          <w:b/>
          <w:sz w:val="28"/>
          <w:szCs w:val="28"/>
          <w:lang w:eastAsia="ru-RU"/>
        </w:rPr>
        <w:t>В нарушение</w:t>
      </w:r>
      <w:r w:rsidRPr="00B16715">
        <w:rPr>
          <w:rFonts w:ascii="Times New Roman" w:hAnsi="Times New Roman" w:cs="Times New Roman"/>
          <w:sz w:val="28"/>
          <w:szCs w:val="28"/>
          <w:lang w:eastAsia="ru-RU"/>
        </w:rPr>
        <w:t xml:space="preserve"> пункта 3.1 статьи 86 Бюджетного кодекса Российской Федерации от 31.07.1998 №145-ФЗ исполнение работ по ремонту улично-дорожной сети сельского поселения поселок Тура осуществлялось за счет средств дорожного фонда Эвенкийского муниципального района, а следовало выполнять за счет иного межбюджетного трансферта, передаваемого из бюджета поселка Тура.</w:t>
      </w:r>
    </w:p>
    <w:p w14:paraId="6A863B4C" w14:textId="2CADB539" w:rsidR="005E683C" w:rsidRDefault="00EF50BC" w:rsidP="005E683C">
      <w:pPr>
        <w:tabs>
          <w:tab w:val="left" w:pos="9354"/>
        </w:tabs>
        <w:ind w:right="-2" w:firstLine="567"/>
        <w:jc w:val="both"/>
        <w:rPr>
          <w:sz w:val="28"/>
          <w:szCs w:val="28"/>
        </w:rPr>
      </w:pPr>
      <w:r>
        <w:rPr>
          <w:b/>
          <w:sz w:val="28"/>
          <w:szCs w:val="28"/>
        </w:rPr>
        <w:t xml:space="preserve">3. </w:t>
      </w:r>
      <w:r w:rsidR="005E683C" w:rsidRPr="00E445CB">
        <w:rPr>
          <w:b/>
          <w:sz w:val="28"/>
          <w:szCs w:val="28"/>
        </w:rPr>
        <w:t>В нарушение статьи 179</w:t>
      </w:r>
      <w:r w:rsidR="005E683C" w:rsidRPr="00E445CB">
        <w:rPr>
          <w:sz w:val="28"/>
          <w:szCs w:val="28"/>
        </w:rPr>
        <w:t xml:space="preserve"> Бюджетного кодекса </w:t>
      </w:r>
      <w:r w:rsidR="005E683C" w:rsidRPr="0084623F">
        <w:rPr>
          <w:sz w:val="28"/>
          <w:szCs w:val="28"/>
        </w:rPr>
        <w:t>Российской Федерации данные в паспорте подпрограммы «Обеспечение выполнения</w:t>
      </w:r>
      <w:r w:rsidR="005E683C" w:rsidRPr="00E445CB">
        <w:rPr>
          <w:sz w:val="28"/>
          <w:szCs w:val="28"/>
        </w:rPr>
        <w:t xml:space="preserve"> программы внутримуниципальных пассажирских перевозок в Эвенкийском муниципальном районе» муниципальной программы </w:t>
      </w:r>
      <w:r w:rsidR="005E683C">
        <w:rPr>
          <w:sz w:val="28"/>
          <w:szCs w:val="28"/>
        </w:rPr>
        <w:t xml:space="preserve">Эвенкийского муниципального района </w:t>
      </w:r>
      <w:r w:rsidR="005E683C" w:rsidRPr="00E445CB">
        <w:rPr>
          <w:sz w:val="28"/>
          <w:szCs w:val="28"/>
        </w:rPr>
        <w:t xml:space="preserve">«Поддержка транспортной системы Эвенкийского муниципального района» </w:t>
      </w:r>
      <w:r w:rsidR="005E683C" w:rsidRPr="000E4548">
        <w:rPr>
          <w:b/>
          <w:sz w:val="28"/>
          <w:szCs w:val="28"/>
        </w:rPr>
        <w:t>не приведены</w:t>
      </w:r>
      <w:r w:rsidR="005E683C" w:rsidRPr="000E4548">
        <w:rPr>
          <w:sz w:val="28"/>
          <w:szCs w:val="28"/>
        </w:rPr>
        <w:t xml:space="preserve"> в соответствие с решением Эвенкийского районного Совета депутатов о районном бюджете.</w:t>
      </w:r>
      <w:r w:rsidR="005E683C" w:rsidRPr="00284000">
        <w:rPr>
          <w:sz w:val="28"/>
          <w:szCs w:val="28"/>
        </w:rPr>
        <w:t xml:space="preserve"> </w:t>
      </w:r>
    </w:p>
    <w:p w14:paraId="0D713274" w14:textId="7C5101B7" w:rsidR="000D37DA" w:rsidRPr="00EF50BC" w:rsidRDefault="00EF50BC" w:rsidP="00EF50BC">
      <w:pPr>
        <w:tabs>
          <w:tab w:val="left" w:pos="9354"/>
        </w:tabs>
        <w:ind w:right="-2" w:firstLine="567"/>
        <w:jc w:val="both"/>
        <w:rPr>
          <w:sz w:val="28"/>
          <w:szCs w:val="28"/>
        </w:rPr>
      </w:pPr>
      <w:r w:rsidRPr="00EF50BC">
        <w:rPr>
          <w:b/>
          <w:bCs/>
          <w:sz w:val="28"/>
          <w:szCs w:val="28"/>
        </w:rPr>
        <w:t>4.</w:t>
      </w:r>
      <w:r>
        <w:rPr>
          <w:sz w:val="28"/>
          <w:szCs w:val="28"/>
        </w:rPr>
        <w:t xml:space="preserve"> </w:t>
      </w:r>
      <w:r w:rsidR="000D37DA" w:rsidRPr="00FF49D3">
        <w:rPr>
          <w:b/>
          <w:sz w:val="28"/>
          <w:szCs w:val="28"/>
        </w:rPr>
        <w:t>В нарушение</w:t>
      </w:r>
      <w:r w:rsidR="000D37DA" w:rsidRPr="00FF49D3">
        <w:rPr>
          <w:sz w:val="28"/>
          <w:szCs w:val="28"/>
        </w:rPr>
        <w:t xml:space="preserve"> абзаца 10 пункта 2.2. раздела 2 </w:t>
      </w:r>
      <w:r w:rsidR="009D1231" w:rsidRPr="009D1231">
        <w:rPr>
          <w:sz w:val="28"/>
          <w:szCs w:val="28"/>
        </w:rPr>
        <w:t>«</w:t>
      </w:r>
      <w:r w:rsidR="000D37DA" w:rsidRPr="009D1231">
        <w:rPr>
          <w:sz w:val="28"/>
          <w:szCs w:val="28"/>
        </w:rPr>
        <w:t>Положения о порядке предоставления субсидии из районного бюджета юридическим лицам, индивидуальным предпринимателям, в целях возмещения недополученных доходов, возникших в связи с оказанием услуг по пассажирским перевозкам по одному или нескольким муниципальным пригородным маршрутам на территории Эвенкийского муниципального района</w:t>
      </w:r>
      <w:r w:rsidR="009D1231" w:rsidRPr="009D1231">
        <w:rPr>
          <w:sz w:val="28"/>
          <w:szCs w:val="28"/>
        </w:rPr>
        <w:t>»,</w:t>
      </w:r>
      <w:r w:rsidR="009D1231">
        <w:rPr>
          <w:sz w:val="28"/>
          <w:szCs w:val="28"/>
        </w:rPr>
        <w:t xml:space="preserve"> утвержденного</w:t>
      </w:r>
      <w:r w:rsidR="00102D44" w:rsidRPr="00102D44">
        <w:rPr>
          <w:sz w:val="28"/>
          <w:szCs w:val="28"/>
        </w:rPr>
        <w:t xml:space="preserve"> </w:t>
      </w:r>
      <w:r w:rsidR="00102D44" w:rsidRPr="00FF49D3">
        <w:rPr>
          <w:sz w:val="28"/>
          <w:szCs w:val="28"/>
        </w:rPr>
        <w:t>Постановлением Администрации района от 07.11.2018 №446-п</w:t>
      </w:r>
      <w:r w:rsidR="009D1231">
        <w:rPr>
          <w:sz w:val="28"/>
          <w:szCs w:val="28"/>
        </w:rPr>
        <w:t xml:space="preserve"> </w:t>
      </w:r>
      <w:r w:rsidR="00DD6CFB">
        <w:rPr>
          <w:sz w:val="28"/>
          <w:szCs w:val="28"/>
        </w:rPr>
        <w:t xml:space="preserve">(с учетом изменений) </w:t>
      </w:r>
      <w:r w:rsidR="000D37DA" w:rsidRPr="00FF49D3">
        <w:rPr>
          <w:sz w:val="28"/>
          <w:szCs w:val="28"/>
        </w:rPr>
        <w:t>к проверке не предоставлены копии приказов (распоряжений или иных документов) получателя субсидии об установлении стоимости проезда пассажиров и провоза багажа. К проверке только предоставлены Расчеты стоимости поездки одного пассажира и провоза багажа в одну сторону по пригородным маршрутам на территории Эвенкийского муниципального района на 2023 год.</w:t>
      </w:r>
    </w:p>
    <w:p w14:paraId="2C40E14A" w14:textId="6AF69FC8" w:rsidR="006205AF" w:rsidRDefault="006205AF" w:rsidP="005E683C">
      <w:pPr>
        <w:tabs>
          <w:tab w:val="left" w:pos="9354"/>
        </w:tabs>
        <w:ind w:right="-2" w:firstLine="567"/>
        <w:jc w:val="both"/>
        <w:rPr>
          <w:sz w:val="28"/>
          <w:szCs w:val="28"/>
        </w:rPr>
      </w:pPr>
      <w:r w:rsidRPr="006205AF">
        <w:rPr>
          <w:b/>
          <w:bCs/>
          <w:iCs/>
          <w:sz w:val="28"/>
          <w:szCs w:val="28"/>
        </w:rPr>
        <w:t>5.</w:t>
      </w:r>
      <w:r>
        <w:rPr>
          <w:i/>
          <w:sz w:val="28"/>
          <w:szCs w:val="28"/>
        </w:rPr>
        <w:t xml:space="preserve"> </w:t>
      </w:r>
      <w:r w:rsidRPr="00313B88">
        <w:rPr>
          <w:i/>
          <w:sz w:val="28"/>
          <w:szCs w:val="28"/>
        </w:rPr>
        <w:t>В</w:t>
      </w:r>
      <w:r w:rsidRPr="00313B88">
        <w:rPr>
          <w:sz w:val="28"/>
          <w:szCs w:val="28"/>
        </w:rPr>
        <w:t xml:space="preserve"> </w:t>
      </w:r>
      <w:r w:rsidRPr="00313B88">
        <w:rPr>
          <w:i/>
          <w:sz w:val="28"/>
          <w:szCs w:val="28"/>
        </w:rPr>
        <w:t>Положении о порядке предоставления субсидии из районного бюджета юридическим лицам, индивидуальным предпринимателям, в целях возмещения недополученных доходов, возникших в связи с оказанием услуг по пассажирским перевозкам по одному или нескольким муниципальным пригородным маршрутам на территории Эвенкийского муниципального района</w:t>
      </w:r>
      <w:r w:rsidRPr="00313B88">
        <w:rPr>
          <w:sz w:val="28"/>
          <w:szCs w:val="28"/>
        </w:rPr>
        <w:t xml:space="preserve"> для норматива стоимости продажи билетов указана ссылка на Постановление Правительства Красноярского края от 24.02.2015 №682-п "Об утверждении предельных тарифов на регулярные перевозки пассажиров и </w:t>
      </w:r>
      <w:r w:rsidRPr="00313B88">
        <w:rPr>
          <w:sz w:val="28"/>
          <w:szCs w:val="28"/>
        </w:rPr>
        <w:lastRenderedPageBreak/>
        <w:t>багажа автомобильным транспортом по пригородным и междугородным маршрутам на территории Красноярского края" (в редакции с изменениями), которое применяется для установления регулируемых тарифов на перевозки по муниципальным маршрутам регулярных перевозок.</w:t>
      </w:r>
    </w:p>
    <w:p w14:paraId="43C4D661" w14:textId="53B95384" w:rsidR="00E501B5" w:rsidRPr="00203141" w:rsidRDefault="00AC6A4D" w:rsidP="00E501B5">
      <w:pPr>
        <w:ind w:right="-1" w:firstLine="567"/>
        <w:jc w:val="both"/>
        <w:rPr>
          <w:sz w:val="28"/>
          <w:szCs w:val="28"/>
        </w:rPr>
      </w:pPr>
      <w:r w:rsidRPr="003E29DB">
        <w:rPr>
          <w:b/>
          <w:sz w:val="28"/>
          <w:szCs w:val="28"/>
        </w:rPr>
        <w:t>6.</w:t>
      </w:r>
      <w:r w:rsidRPr="003E29DB">
        <w:rPr>
          <w:sz w:val="28"/>
          <w:szCs w:val="28"/>
        </w:rPr>
        <w:t xml:space="preserve"> </w:t>
      </w:r>
      <w:r w:rsidR="0082082E" w:rsidRPr="003E29DB">
        <w:rPr>
          <w:sz w:val="28"/>
          <w:szCs w:val="28"/>
        </w:rPr>
        <w:t>Проверкой установлено</w:t>
      </w:r>
      <w:r w:rsidR="00E501B5" w:rsidRPr="007B7132">
        <w:rPr>
          <w:sz w:val="28"/>
          <w:szCs w:val="28"/>
        </w:rPr>
        <w:t xml:space="preserve"> </w:t>
      </w:r>
      <w:r w:rsidR="0082082E">
        <w:rPr>
          <w:sz w:val="28"/>
          <w:szCs w:val="28"/>
        </w:rPr>
        <w:t xml:space="preserve">расхождение по </w:t>
      </w:r>
      <w:r w:rsidR="00E501B5" w:rsidRPr="007B7132">
        <w:rPr>
          <w:sz w:val="28"/>
          <w:szCs w:val="28"/>
        </w:rPr>
        <w:t>исполнени</w:t>
      </w:r>
      <w:r w:rsidR="0082082E">
        <w:rPr>
          <w:sz w:val="28"/>
          <w:szCs w:val="28"/>
        </w:rPr>
        <w:t>ю</w:t>
      </w:r>
      <w:r w:rsidR="00E501B5" w:rsidRPr="007B7132">
        <w:rPr>
          <w:sz w:val="28"/>
          <w:szCs w:val="28"/>
        </w:rPr>
        <w:t xml:space="preserve"> показателя «Количество перевезенных (отправленных) пассажиров пригородным автомобильным и воздушным транспортом»</w:t>
      </w:r>
      <w:r w:rsidR="003B678F">
        <w:rPr>
          <w:sz w:val="28"/>
          <w:szCs w:val="28"/>
        </w:rPr>
        <w:t xml:space="preserve"> </w:t>
      </w:r>
      <w:r w:rsidR="003B678F" w:rsidRPr="00203141">
        <w:rPr>
          <w:sz w:val="28"/>
          <w:szCs w:val="28"/>
        </w:rPr>
        <w:t>на 2 23</w:t>
      </w:r>
      <w:r w:rsidR="003B678F">
        <w:rPr>
          <w:sz w:val="28"/>
          <w:szCs w:val="28"/>
        </w:rPr>
        <w:t>1</w:t>
      </w:r>
      <w:r w:rsidR="003B678F" w:rsidRPr="00203141">
        <w:rPr>
          <w:sz w:val="28"/>
          <w:szCs w:val="28"/>
        </w:rPr>
        <w:t xml:space="preserve"> человека</w:t>
      </w:r>
      <w:r w:rsidR="003E29DB" w:rsidRPr="003E29DB">
        <w:rPr>
          <w:sz w:val="28"/>
          <w:szCs w:val="28"/>
        </w:rPr>
        <w:t xml:space="preserve"> </w:t>
      </w:r>
      <w:r w:rsidR="003E29DB" w:rsidRPr="00203141">
        <w:rPr>
          <w:sz w:val="28"/>
          <w:szCs w:val="28"/>
        </w:rPr>
        <w:t>в сторону увеличения.</w:t>
      </w:r>
      <w:r w:rsidR="00447B46">
        <w:rPr>
          <w:sz w:val="28"/>
          <w:szCs w:val="28"/>
        </w:rPr>
        <w:t xml:space="preserve"> </w:t>
      </w:r>
      <w:r w:rsidR="007C2976">
        <w:rPr>
          <w:sz w:val="28"/>
          <w:szCs w:val="28"/>
        </w:rPr>
        <w:t xml:space="preserve">По данным проверки исполнение данного </w:t>
      </w:r>
      <w:r w:rsidR="003B678F">
        <w:rPr>
          <w:sz w:val="28"/>
          <w:szCs w:val="28"/>
        </w:rPr>
        <w:t xml:space="preserve">показателя </w:t>
      </w:r>
      <w:r w:rsidR="003B678F" w:rsidRPr="007B7132">
        <w:rPr>
          <w:sz w:val="28"/>
          <w:szCs w:val="28"/>
        </w:rPr>
        <w:t>составило</w:t>
      </w:r>
      <w:r w:rsidR="00E501B5" w:rsidRPr="007B7132">
        <w:rPr>
          <w:sz w:val="28"/>
          <w:szCs w:val="28"/>
        </w:rPr>
        <w:t xml:space="preserve"> 248 06</w:t>
      </w:r>
      <w:r w:rsidR="00E501B5">
        <w:rPr>
          <w:sz w:val="28"/>
          <w:szCs w:val="28"/>
        </w:rPr>
        <w:t>9</w:t>
      </w:r>
      <w:r w:rsidR="00E501B5" w:rsidRPr="007B7132">
        <w:rPr>
          <w:sz w:val="28"/>
          <w:szCs w:val="28"/>
        </w:rPr>
        <w:t xml:space="preserve"> человек</w:t>
      </w:r>
      <w:r w:rsidR="003B678F">
        <w:rPr>
          <w:sz w:val="28"/>
          <w:szCs w:val="28"/>
        </w:rPr>
        <w:t xml:space="preserve"> иди </w:t>
      </w:r>
      <w:r w:rsidR="003B678F" w:rsidRPr="007B7132">
        <w:rPr>
          <w:sz w:val="28"/>
          <w:szCs w:val="28"/>
        </w:rPr>
        <w:t xml:space="preserve">93,0% </w:t>
      </w:r>
      <w:r w:rsidR="00E501B5" w:rsidRPr="007B7132">
        <w:rPr>
          <w:sz w:val="28"/>
          <w:szCs w:val="28"/>
        </w:rPr>
        <w:t>при плане 266 633 человек</w:t>
      </w:r>
      <w:r w:rsidR="003E29DB">
        <w:rPr>
          <w:sz w:val="28"/>
          <w:szCs w:val="28"/>
        </w:rPr>
        <w:t>, а</w:t>
      </w:r>
      <w:r w:rsidR="00E501B5" w:rsidRPr="00203141">
        <w:rPr>
          <w:sz w:val="28"/>
          <w:szCs w:val="28"/>
        </w:rPr>
        <w:t xml:space="preserve"> в отчете за 2023 год, предоставленного в Управление экономики Администрации ЭМР показатель «Количество перевезенных (отправленных) пассажиров пригородным автомобильным и воздушным транспортом» отражен 250 300 чел. </w:t>
      </w:r>
    </w:p>
    <w:p w14:paraId="125CA66F" w14:textId="0A1996CD" w:rsidR="00AC6A4D" w:rsidRDefault="00AC6A4D" w:rsidP="005E683C">
      <w:pPr>
        <w:tabs>
          <w:tab w:val="left" w:pos="9354"/>
        </w:tabs>
        <w:ind w:right="-2" w:firstLine="567"/>
        <w:jc w:val="both"/>
        <w:rPr>
          <w:sz w:val="28"/>
          <w:szCs w:val="28"/>
          <w:highlight w:val="cyan"/>
        </w:rPr>
      </w:pPr>
    </w:p>
    <w:p w14:paraId="57C3B168" w14:textId="77777777" w:rsidR="006205AF" w:rsidRDefault="006205AF" w:rsidP="005E683C">
      <w:pPr>
        <w:tabs>
          <w:tab w:val="left" w:pos="9354"/>
        </w:tabs>
        <w:ind w:right="-2" w:firstLine="567"/>
        <w:jc w:val="both"/>
        <w:rPr>
          <w:sz w:val="28"/>
          <w:szCs w:val="28"/>
        </w:rPr>
      </w:pPr>
    </w:p>
    <w:p w14:paraId="25FFFFCC" w14:textId="77777777" w:rsidR="00CF08FA" w:rsidRPr="00CF08FA" w:rsidRDefault="00CF08FA" w:rsidP="00CF08FA">
      <w:pPr>
        <w:autoSpaceDE w:val="0"/>
        <w:autoSpaceDN w:val="0"/>
        <w:adjustRightInd w:val="0"/>
        <w:jc w:val="center"/>
        <w:rPr>
          <w:b/>
          <w:bCs/>
          <w:sz w:val="28"/>
          <w:szCs w:val="28"/>
        </w:rPr>
      </w:pPr>
      <w:r w:rsidRPr="00CF08FA">
        <w:rPr>
          <w:b/>
          <w:bCs/>
          <w:sz w:val="28"/>
          <w:szCs w:val="28"/>
        </w:rPr>
        <w:t>Предложения:</w:t>
      </w:r>
    </w:p>
    <w:p w14:paraId="69050940" w14:textId="77777777" w:rsidR="00CF08FA" w:rsidRDefault="00CF08FA" w:rsidP="00CF08FA">
      <w:pPr>
        <w:autoSpaceDE w:val="0"/>
        <w:autoSpaceDN w:val="0"/>
        <w:adjustRightInd w:val="0"/>
        <w:ind w:firstLine="567"/>
        <w:rPr>
          <w:sz w:val="28"/>
          <w:szCs w:val="28"/>
        </w:rPr>
      </w:pPr>
      <w:r w:rsidRPr="00CF08FA">
        <w:rPr>
          <w:sz w:val="28"/>
          <w:szCs w:val="28"/>
        </w:rPr>
        <w:t xml:space="preserve">По результатам контрольного мероприятия предлагается: </w:t>
      </w:r>
    </w:p>
    <w:p w14:paraId="3B52307A" w14:textId="77777777" w:rsidR="00D74698" w:rsidRPr="00CF08FA" w:rsidRDefault="00D74698" w:rsidP="00CF08FA">
      <w:pPr>
        <w:autoSpaceDE w:val="0"/>
        <w:autoSpaceDN w:val="0"/>
        <w:adjustRightInd w:val="0"/>
        <w:ind w:firstLine="567"/>
        <w:rPr>
          <w:sz w:val="28"/>
          <w:szCs w:val="28"/>
        </w:rPr>
      </w:pPr>
    </w:p>
    <w:p w14:paraId="0140DBC8" w14:textId="099A30FB" w:rsidR="00CF08FA" w:rsidRDefault="00CF08FA" w:rsidP="00CF08FA">
      <w:pPr>
        <w:spacing w:line="240" w:lineRule="atLeast"/>
        <w:ind w:firstLine="567"/>
        <w:jc w:val="both"/>
        <w:rPr>
          <w:sz w:val="28"/>
          <w:szCs w:val="28"/>
        </w:rPr>
      </w:pPr>
      <w:r w:rsidRPr="00CF08FA">
        <w:rPr>
          <w:b/>
          <w:bCs/>
          <w:iCs/>
          <w:sz w:val="28"/>
          <w:szCs w:val="28"/>
        </w:rPr>
        <w:t>1.</w:t>
      </w:r>
      <w:r w:rsidRPr="00CF08FA">
        <w:rPr>
          <w:iCs/>
          <w:sz w:val="28"/>
          <w:szCs w:val="28"/>
        </w:rPr>
        <w:t xml:space="preserve"> </w:t>
      </w:r>
      <w:r w:rsidR="009A05C8">
        <w:rPr>
          <w:iCs/>
          <w:sz w:val="28"/>
          <w:szCs w:val="28"/>
        </w:rPr>
        <w:t>Администрации Эвенкийского муниципального района п</w:t>
      </w:r>
      <w:r w:rsidRPr="00CF08FA">
        <w:rPr>
          <w:sz w:val="28"/>
          <w:szCs w:val="28"/>
        </w:rPr>
        <w:t>ринять конкретные меры по выполнению требований:</w:t>
      </w:r>
    </w:p>
    <w:p w14:paraId="7B55BA36" w14:textId="08496405" w:rsidR="002B6904" w:rsidRDefault="002B6904" w:rsidP="00CF08FA">
      <w:pPr>
        <w:spacing w:line="240" w:lineRule="atLeast"/>
        <w:ind w:firstLine="567"/>
        <w:jc w:val="both"/>
        <w:rPr>
          <w:sz w:val="28"/>
          <w:szCs w:val="28"/>
        </w:rPr>
      </w:pPr>
      <w:r>
        <w:rPr>
          <w:sz w:val="28"/>
          <w:szCs w:val="28"/>
        </w:rPr>
        <w:t xml:space="preserve">- </w:t>
      </w:r>
      <w:r w:rsidR="0026072A" w:rsidRPr="00B16715">
        <w:rPr>
          <w:sz w:val="28"/>
          <w:szCs w:val="28"/>
        </w:rPr>
        <w:t>Федерального закона от 06.10.2003 №131-ФЗ «Об общих принципах организации местного самоуправления в Российской Федерации»</w:t>
      </w:r>
      <w:r w:rsidR="00206F8C">
        <w:rPr>
          <w:sz w:val="28"/>
          <w:szCs w:val="28"/>
        </w:rPr>
        <w:t>.</w:t>
      </w:r>
    </w:p>
    <w:p w14:paraId="03C3654E" w14:textId="028ECCC4" w:rsidR="0026072A" w:rsidRDefault="0026072A" w:rsidP="00CF08FA">
      <w:pPr>
        <w:spacing w:line="240" w:lineRule="atLeast"/>
        <w:ind w:firstLine="567"/>
        <w:jc w:val="both"/>
        <w:rPr>
          <w:sz w:val="28"/>
          <w:szCs w:val="28"/>
        </w:rPr>
      </w:pPr>
      <w:r>
        <w:rPr>
          <w:sz w:val="28"/>
          <w:szCs w:val="28"/>
        </w:rPr>
        <w:t xml:space="preserve">- </w:t>
      </w:r>
      <w:r w:rsidRPr="00B16715">
        <w:rPr>
          <w:sz w:val="28"/>
          <w:szCs w:val="28"/>
        </w:rPr>
        <w:t>Бюджетного кодекса Российской Федерации от 31.07.1998 №145-ФЗ</w:t>
      </w:r>
      <w:r w:rsidR="00C543D0">
        <w:rPr>
          <w:sz w:val="28"/>
          <w:szCs w:val="28"/>
        </w:rPr>
        <w:t>.</w:t>
      </w:r>
    </w:p>
    <w:p w14:paraId="48CE35D5" w14:textId="77777777" w:rsidR="00F67E38" w:rsidRDefault="00F67E38" w:rsidP="00CF08FA">
      <w:pPr>
        <w:spacing w:line="240" w:lineRule="atLeast"/>
        <w:ind w:firstLine="567"/>
        <w:jc w:val="both"/>
        <w:rPr>
          <w:sz w:val="28"/>
          <w:szCs w:val="28"/>
        </w:rPr>
      </w:pPr>
    </w:p>
    <w:p w14:paraId="338C0A95" w14:textId="10B3A286" w:rsidR="00CF08FA" w:rsidRPr="00CF08FA" w:rsidRDefault="00F67E38" w:rsidP="00B72B93">
      <w:pPr>
        <w:spacing w:line="240" w:lineRule="atLeast"/>
        <w:ind w:firstLine="567"/>
        <w:jc w:val="both"/>
        <w:rPr>
          <w:rFonts w:eastAsia="Calibri"/>
          <w:sz w:val="28"/>
          <w:szCs w:val="28"/>
        </w:rPr>
      </w:pPr>
      <w:r>
        <w:rPr>
          <w:b/>
          <w:sz w:val="28"/>
          <w:szCs w:val="28"/>
        </w:rPr>
        <w:t>2</w:t>
      </w:r>
      <w:r w:rsidR="00CF08FA" w:rsidRPr="00CF08FA">
        <w:rPr>
          <w:b/>
          <w:sz w:val="28"/>
          <w:szCs w:val="28"/>
        </w:rPr>
        <w:t>.</w:t>
      </w:r>
      <w:r w:rsidR="00CF08FA" w:rsidRPr="00CF08FA">
        <w:rPr>
          <w:sz w:val="28"/>
          <w:szCs w:val="28"/>
        </w:rPr>
        <w:t xml:space="preserve"> </w:t>
      </w:r>
      <w:r w:rsidR="001964FB">
        <w:rPr>
          <w:sz w:val="28"/>
          <w:szCs w:val="28"/>
        </w:rPr>
        <w:t xml:space="preserve">Руководителю </w:t>
      </w:r>
      <w:r w:rsidR="00E0749A">
        <w:rPr>
          <w:sz w:val="28"/>
          <w:szCs w:val="28"/>
        </w:rPr>
        <w:t xml:space="preserve">Управления автомобильных дорог </w:t>
      </w:r>
      <w:r w:rsidR="00C84DEB">
        <w:rPr>
          <w:sz w:val="28"/>
          <w:szCs w:val="28"/>
        </w:rPr>
        <w:t>по</w:t>
      </w:r>
      <w:r w:rsidR="00E0749A">
        <w:rPr>
          <w:sz w:val="28"/>
          <w:szCs w:val="28"/>
        </w:rPr>
        <w:t xml:space="preserve"> Эвенкийско</w:t>
      </w:r>
      <w:r w:rsidR="00C84DEB">
        <w:rPr>
          <w:sz w:val="28"/>
          <w:szCs w:val="28"/>
        </w:rPr>
        <w:t>му</w:t>
      </w:r>
      <w:r w:rsidR="00E0749A">
        <w:rPr>
          <w:sz w:val="28"/>
          <w:szCs w:val="28"/>
        </w:rPr>
        <w:t xml:space="preserve"> муниципально</w:t>
      </w:r>
      <w:r w:rsidR="00C84DEB">
        <w:rPr>
          <w:sz w:val="28"/>
          <w:szCs w:val="28"/>
        </w:rPr>
        <w:t>му</w:t>
      </w:r>
      <w:r w:rsidR="00E0749A">
        <w:rPr>
          <w:sz w:val="28"/>
          <w:szCs w:val="28"/>
        </w:rPr>
        <w:t xml:space="preserve"> район</w:t>
      </w:r>
      <w:r w:rsidR="00C84DEB">
        <w:rPr>
          <w:sz w:val="28"/>
          <w:szCs w:val="28"/>
        </w:rPr>
        <w:t>у</w:t>
      </w:r>
      <w:r w:rsidR="00E0749A">
        <w:rPr>
          <w:sz w:val="28"/>
          <w:szCs w:val="28"/>
        </w:rPr>
        <w:t xml:space="preserve"> привести </w:t>
      </w:r>
      <w:r w:rsidR="00415F85" w:rsidRPr="001C2CB6">
        <w:rPr>
          <w:sz w:val="28"/>
          <w:szCs w:val="28"/>
        </w:rPr>
        <w:t>Приложени</w:t>
      </w:r>
      <w:r w:rsidR="000C3826">
        <w:rPr>
          <w:sz w:val="28"/>
          <w:szCs w:val="28"/>
        </w:rPr>
        <w:t>е</w:t>
      </w:r>
      <w:r w:rsidR="00415F85" w:rsidRPr="001C2CB6">
        <w:rPr>
          <w:sz w:val="28"/>
          <w:szCs w:val="28"/>
        </w:rPr>
        <w:t xml:space="preserve"> №2 к подпрограмме «Содержание и ремонт улично-дорожной сети сельских поселений Эвенкийского муниципального </w:t>
      </w:r>
      <w:r w:rsidR="00B85BBE" w:rsidRPr="001C2CB6">
        <w:rPr>
          <w:sz w:val="28"/>
          <w:szCs w:val="28"/>
        </w:rPr>
        <w:t xml:space="preserve">района» </w:t>
      </w:r>
      <w:r w:rsidR="00DD6CFB" w:rsidRPr="00D74698">
        <w:rPr>
          <w:sz w:val="28"/>
          <w:szCs w:val="28"/>
        </w:rPr>
        <w:t xml:space="preserve">в соответствие </w:t>
      </w:r>
      <w:r w:rsidR="00B85BBE" w:rsidRPr="00D74698">
        <w:rPr>
          <w:sz w:val="28"/>
          <w:szCs w:val="28"/>
        </w:rPr>
        <w:t>с</w:t>
      </w:r>
      <w:r w:rsidR="00B85BBE">
        <w:rPr>
          <w:sz w:val="28"/>
          <w:szCs w:val="28"/>
        </w:rPr>
        <w:t xml:space="preserve"> Постановлением</w:t>
      </w:r>
      <w:r w:rsidR="00D14F21" w:rsidRPr="001C2CB6">
        <w:rPr>
          <w:sz w:val="28"/>
          <w:szCs w:val="28"/>
        </w:rPr>
        <w:t xml:space="preserve"> Администрации Эвенкийского муниципального района Красноярского края от 06.10.2020 №472-п</w:t>
      </w:r>
      <w:r w:rsidR="00D14F21">
        <w:rPr>
          <w:sz w:val="28"/>
          <w:szCs w:val="28"/>
        </w:rPr>
        <w:t xml:space="preserve"> </w:t>
      </w:r>
      <w:r w:rsidR="00D14F21" w:rsidRPr="001C2CB6">
        <w:rPr>
          <w:sz w:val="28"/>
          <w:szCs w:val="28"/>
        </w:rPr>
        <w:t>«Порядка принятия решений о разработке муниципальных программ Эвенкийского муниципального района, их формировании и реализации»</w:t>
      </w:r>
      <w:r w:rsidR="00B72B93">
        <w:rPr>
          <w:sz w:val="28"/>
          <w:szCs w:val="28"/>
        </w:rPr>
        <w:t>.</w:t>
      </w:r>
      <w:r w:rsidR="00B85BBE">
        <w:rPr>
          <w:sz w:val="28"/>
          <w:szCs w:val="28"/>
        </w:rPr>
        <w:t xml:space="preserve"> </w:t>
      </w:r>
    </w:p>
    <w:p w14:paraId="1E7ED6CA" w14:textId="77777777" w:rsidR="00CF08FA" w:rsidRPr="00CF08FA" w:rsidRDefault="00CF08FA" w:rsidP="00CF08FA">
      <w:pPr>
        <w:ind w:firstLine="567"/>
        <w:jc w:val="both"/>
        <w:rPr>
          <w:rFonts w:eastAsia="Calibri"/>
          <w:sz w:val="28"/>
          <w:szCs w:val="28"/>
        </w:rPr>
      </w:pPr>
    </w:p>
    <w:p w14:paraId="7866CD18" w14:textId="77777777" w:rsidR="00DD6CFB" w:rsidRDefault="00D14F21" w:rsidP="00DD6CFB">
      <w:pPr>
        <w:tabs>
          <w:tab w:val="left" w:pos="851"/>
          <w:tab w:val="left" w:pos="993"/>
        </w:tabs>
        <w:ind w:firstLine="567"/>
        <w:jc w:val="both"/>
        <w:rPr>
          <w:rFonts w:eastAsiaTheme="minorEastAsia"/>
          <w:sz w:val="28"/>
          <w:szCs w:val="28"/>
        </w:rPr>
      </w:pPr>
      <w:r w:rsidRPr="00FC6E6A">
        <w:rPr>
          <w:rFonts w:eastAsiaTheme="minorEastAsia"/>
          <w:b/>
          <w:sz w:val="28"/>
          <w:szCs w:val="28"/>
        </w:rPr>
        <w:t>3</w:t>
      </w:r>
      <w:r w:rsidR="00CF08FA" w:rsidRPr="00FC6E6A">
        <w:rPr>
          <w:rFonts w:eastAsiaTheme="minorEastAsia"/>
          <w:b/>
          <w:sz w:val="28"/>
          <w:szCs w:val="28"/>
        </w:rPr>
        <w:t>.</w:t>
      </w:r>
      <w:r w:rsidR="00CF08FA" w:rsidRPr="00FC6E6A">
        <w:rPr>
          <w:rFonts w:eastAsiaTheme="minorEastAsia"/>
          <w:sz w:val="28"/>
          <w:szCs w:val="28"/>
        </w:rPr>
        <w:t xml:space="preserve"> </w:t>
      </w:r>
      <w:r w:rsidR="00FC6E6A" w:rsidRPr="00FC6E6A">
        <w:rPr>
          <w:rFonts w:eastAsiaTheme="minorEastAsia"/>
          <w:sz w:val="28"/>
          <w:szCs w:val="28"/>
        </w:rPr>
        <w:t>Руководителю департамента инженерного обеспечения</w:t>
      </w:r>
      <w:r w:rsidR="00FC6E6A">
        <w:rPr>
          <w:rFonts w:eastAsiaTheme="minorEastAsia"/>
          <w:sz w:val="28"/>
          <w:szCs w:val="28"/>
        </w:rPr>
        <w:t xml:space="preserve"> Администрации Эвенкийского муниципального района</w:t>
      </w:r>
      <w:r w:rsidR="00FC6E6A" w:rsidRPr="00FC6E6A">
        <w:rPr>
          <w:rFonts w:eastAsiaTheme="minorEastAsia"/>
          <w:sz w:val="28"/>
          <w:szCs w:val="28"/>
        </w:rPr>
        <w:t xml:space="preserve"> </w:t>
      </w:r>
      <w:r w:rsidR="00DD6CFB">
        <w:rPr>
          <w:rFonts w:eastAsiaTheme="minorEastAsia"/>
          <w:sz w:val="28"/>
          <w:szCs w:val="28"/>
        </w:rPr>
        <w:t>Красноярского края:</w:t>
      </w:r>
    </w:p>
    <w:p w14:paraId="34EBF6FB" w14:textId="56975FF7" w:rsidR="00DD6CFB" w:rsidRDefault="00DD6CFB" w:rsidP="00DD6CFB">
      <w:pPr>
        <w:tabs>
          <w:tab w:val="left" w:pos="993"/>
        </w:tabs>
        <w:ind w:firstLine="567"/>
        <w:jc w:val="both"/>
        <w:rPr>
          <w:rFonts w:eastAsiaTheme="minorEastAsia"/>
          <w:sz w:val="28"/>
          <w:szCs w:val="28"/>
        </w:rPr>
      </w:pPr>
      <w:r>
        <w:rPr>
          <w:rFonts w:eastAsiaTheme="minorEastAsia"/>
          <w:sz w:val="28"/>
          <w:szCs w:val="28"/>
        </w:rPr>
        <w:t xml:space="preserve">- усилить контроль за </w:t>
      </w:r>
      <w:r w:rsidR="00D74698">
        <w:rPr>
          <w:rFonts w:eastAsiaTheme="minorEastAsia"/>
          <w:sz w:val="28"/>
          <w:szCs w:val="28"/>
        </w:rPr>
        <w:t>предоставлением полного перечня документов, предоставляемых заявителем на право получения субсидии из районного бюджета юридическим лицам,</w:t>
      </w:r>
      <w:r w:rsidR="00D74698" w:rsidRPr="00D74698">
        <w:rPr>
          <w:sz w:val="28"/>
          <w:szCs w:val="28"/>
        </w:rPr>
        <w:t xml:space="preserve"> </w:t>
      </w:r>
      <w:r w:rsidR="00D74698" w:rsidRPr="009A05C8">
        <w:rPr>
          <w:sz w:val="28"/>
          <w:szCs w:val="28"/>
        </w:rPr>
        <w:t>индивидуальным предпринимателям, в целях возмещения недополученных доходов, возникших в связи с оказанием услуг по пассажирским перевозкам по одному или нескольким муниципальным пригородным маршрутам на территории Эвенкийского муниципального района</w:t>
      </w:r>
      <w:r w:rsidR="00D74698">
        <w:rPr>
          <w:sz w:val="28"/>
          <w:szCs w:val="28"/>
        </w:rPr>
        <w:t>;</w:t>
      </w:r>
      <w:r w:rsidR="00D74698">
        <w:rPr>
          <w:rFonts w:eastAsiaTheme="minorEastAsia"/>
          <w:sz w:val="28"/>
          <w:szCs w:val="28"/>
        </w:rPr>
        <w:t xml:space="preserve"> </w:t>
      </w:r>
    </w:p>
    <w:p w14:paraId="3BB411BE" w14:textId="69CD6CC3" w:rsidR="00F239AC" w:rsidRPr="009A05C8" w:rsidRDefault="00DD6CFB" w:rsidP="009E61EE">
      <w:pPr>
        <w:tabs>
          <w:tab w:val="left" w:pos="993"/>
        </w:tabs>
        <w:ind w:firstLine="567"/>
        <w:jc w:val="both"/>
        <w:rPr>
          <w:sz w:val="28"/>
          <w:szCs w:val="28"/>
        </w:rPr>
      </w:pPr>
      <w:r>
        <w:rPr>
          <w:rFonts w:eastAsiaTheme="minorEastAsia"/>
          <w:sz w:val="28"/>
          <w:szCs w:val="28"/>
        </w:rPr>
        <w:t>-</w:t>
      </w:r>
      <w:r w:rsidR="00F239AC" w:rsidRPr="009A05C8">
        <w:rPr>
          <w:rFonts w:eastAsiaTheme="minorEastAsia"/>
          <w:sz w:val="28"/>
          <w:szCs w:val="28"/>
        </w:rPr>
        <w:t xml:space="preserve"> внести изменения в Положения </w:t>
      </w:r>
      <w:r w:rsidR="00F239AC" w:rsidRPr="009A05C8">
        <w:rPr>
          <w:sz w:val="28"/>
          <w:szCs w:val="28"/>
        </w:rPr>
        <w:t xml:space="preserve">о порядке предоставления субсидии из районного бюджета юридическим лицам, индивидуальным предпринимателям, в целях возмещения недополученных доходов, </w:t>
      </w:r>
      <w:r w:rsidR="00F239AC" w:rsidRPr="009A05C8">
        <w:rPr>
          <w:sz w:val="28"/>
          <w:szCs w:val="28"/>
        </w:rPr>
        <w:lastRenderedPageBreak/>
        <w:t>возникших в связи с оказанием услуг по пассажирским перевозкам по одному или нескольким муниципальным пригородным маршрутам на территории Эвенкийского муниципального района в части уточнения нормативов стоимости автобусных билетов, с указанием ссылки на законодательные акты.</w:t>
      </w:r>
      <w:r w:rsidR="00B85BBE">
        <w:rPr>
          <w:sz w:val="28"/>
          <w:szCs w:val="28"/>
        </w:rPr>
        <w:t xml:space="preserve"> </w:t>
      </w:r>
    </w:p>
    <w:p w14:paraId="48D113F2" w14:textId="17F711F1" w:rsidR="000A11D0" w:rsidRDefault="000A11D0" w:rsidP="00294B23">
      <w:pPr>
        <w:tabs>
          <w:tab w:val="left" w:pos="567"/>
        </w:tabs>
        <w:ind w:firstLine="567"/>
        <w:jc w:val="both"/>
        <w:rPr>
          <w:sz w:val="28"/>
          <w:szCs w:val="28"/>
        </w:rPr>
      </w:pPr>
    </w:p>
    <w:p w14:paraId="7C781B05" w14:textId="77777777" w:rsidR="000A11D0" w:rsidRPr="00C36C95" w:rsidRDefault="000A11D0" w:rsidP="00294B23">
      <w:pPr>
        <w:tabs>
          <w:tab w:val="left" w:pos="567"/>
        </w:tabs>
        <w:ind w:firstLine="567"/>
        <w:jc w:val="both"/>
        <w:rPr>
          <w:sz w:val="28"/>
          <w:szCs w:val="28"/>
        </w:rPr>
      </w:pPr>
    </w:p>
    <w:p w14:paraId="7C40A6B4" w14:textId="77777777" w:rsidR="006D7BF1" w:rsidRPr="000976C5" w:rsidRDefault="006D7BF1" w:rsidP="006D7BF1">
      <w:pPr>
        <w:ind w:firstLine="708"/>
        <w:jc w:val="both"/>
        <w:rPr>
          <w:color w:val="548DD4" w:themeColor="text2" w:themeTint="99"/>
          <w:sz w:val="28"/>
          <w:szCs w:val="28"/>
        </w:rPr>
      </w:pPr>
    </w:p>
    <w:p w14:paraId="160B4ABA" w14:textId="77777777" w:rsidR="000A11D0" w:rsidRPr="000A11D0" w:rsidRDefault="000A11D0" w:rsidP="000A11D0">
      <w:pPr>
        <w:shd w:val="clear" w:color="auto" w:fill="FFFFFF"/>
        <w:tabs>
          <w:tab w:val="left" w:pos="7371"/>
        </w:tabs>
        <w:ind w:right="-1"/>
        <w:jc w:val="both"/>
        <w:rPr>
          <w:sz w:val="28"/>
          <w:szCs w:val="20"/>
        </w:rPr>
      </w:pPr>
      <w:r w:rsidRPr="000A11D0">
        <w:rPr>
          <w:sz w:val="28"/>
          <w:szCs w:val="20"/>
        </w:rPr>
        <w:t>Руководитель контрольного</w:t>
      </w:r>
    </w:p>
    <w:p w14:paraId="4A3E86CE" w14:textId="77777777" w:rsidR="000A11D0" w:rsidRPr="000A11D0" w:rsidRDefault="000A11D0" w:rsidP="000A11D0">
      <w:pPr>
        <w:shd w:val="clear" w:color="auto" w:fill="FFFFFF"/>
        <w:tabs>
          <w:tab w:val="left" w:pos="7371"/>
        </w:tabs>
        <w:ind w:right="-1"/>
        <w:jc w:val="both"/>
        <w:rPr>
          <w:sz w:val="28"/>
          <w:szCs w:val="20"/>
        </w:rPr>
      </w:pPr>
      <w:r w:rsidRPr="000A11D0">
        <w:rPr>
          <w:sz w:val="28"/>
          <w:szCs w:val="20"/>
        </w:rPr>
        <w:t xml:space="preserve">мероприятия - начальник инспекции </w:t>
      </w:r>
    </w:p>
    <w:p w14:paraId="5BC66061" w14:textId="77777777" w:rsidR="000A11D0" w:rsidRPr="000A11D0" w:rsidRDefault="000A11D0" w:rsidP="000A11D0">
      <w:pPr>
        <w:shd w:val="clear" w:color="auto" w:fill="FFFFFF"/>
        <w:tabs>
          <w:tab w:val="left" w:pos="7371"/>
        </w:tabs>
        <w:ind w:right="-1"/>
        <w:jc w:val="both"/>
        <w:rPr>
          <w:sz w:val="28"/>
          <w:szCs w:val="20"/>
        </w:rPr>
      </w:pPr>
      <w:r w:rsidRPr="000A11D0">
        <w:rPr>
          <w:sz w:val="28"/>
          <w:szCs w:val="20"/>
        </w:rPr>
        <w:t>внешнего финансового контроля КСП ЭМР                                  В.В. Азанова</w:t>
      </w:r>
    </w:p>
    <w:p w14:paraId="646C5762" w14:textId="77777777" w:rsidR="000A11D0" w:rsidRPr="000A11D0" w:rsidRDefault="000A11D0" w:rsidP="000A11D0">
      <w:pPr>
        <w:widowControl w:val="0"/>
        <w:spacing w:line="336" w:lineRule="auto"/>
        <w:jc w:val="both"/>
        <w:rPr>
          <w:color w:val="548DD4" w:themeColor="text2" w:themeTint="99"/>
        </w:rPr>
      </w:pPr>
    </w:p>
    <w:p w14:paraId="45E67643" w14:textId="77777777" w:rsidR="006D7BF1" w:rsidRPr="000976C5" w:rsidRDefault="006D7BF1" w:rsidP="006D7BF1">
      <w:pPr>
        <w:ind w:firstLine="708"/>
        <w:jc w:val="both"/>
        <w:rPr>
          <w:sz w:val="28"/>
          <w:szCs w:val="28"/>
        </w:rPr>
      </w:pPr>
    </w:p>
    <w:sectPr w:rsidR="006D7BF1" w:rsidRPr="000976C5" w:rsidSect="006E0EF4">
      <w:footerReference w:type="default" r:id="rId1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E945A6" w14:textId="77777777" w:rsidR="007B5458" w:rsidRDefault="007B5458" w:rsidP="001B2C82">
      <w:r>
        <w:separator/>
      </w:r>
    </w:p>
  </w:endnote>
  <w:endnote w:type="continuationSeparator" w:id="0">
    <w:p w14:paraId="727587E1" w14:textId="77777777" w:rsidR="007B5458" w:rsidRDefault="007B5458" w:rsidP="001B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059"/>
      <w:docPartObj>
        <w:docPartGallery w:val="Page Numbers (Bottom of Page)"/>
        <w:docPartUnique/>
      </w:docPartObj>
    </w:sdtPr>
    <w:sdtEndPr/>
    <w:sdtContent>
      <w:p w14:paraId="7B3A9B96" w14:textId="77777777" w:rsidR="00230F24" w:rsidRDefault="00230F24">
        <w:pPr>
          <w:pStyle w:val="a9"/>
          <w:jc w:val="right"/>
        </w:pPr>
        <w:r>
          <w:fldChar w:fldCharType="begin"/>
        </w:r>
        <w:r>
          <w:instrText xml:space="preserve"> PAGE   \* MERGEFORMAT </w:instrText>
        </w:r>
        <w:r>
          <w:fldChar w:fldCharType="separate"/>
        </w:r>
        <w:r w:rsidR="002D63BB">
          <w:rPr>
            <w:noProof/>
          </w:rPr>
          <w:t>1</w:t>
        </w:r>
        <w:r>
          <w:rPr>
            <w:noProof/>
          </w:rPr>
          <w:fldChar w:fldCharType="end"/>
        </w:r>
      </w:p>
    </w:sdtContent>
  </w:sdt>
  <w:p w14:paraId="126FC86D" w14:textId="77777777" w:rsidR="00230F24" w:rsidRDefault="00230F2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AEC36C" w14:textId="77777777" w:rsidR="007B5458" w:rsidRDefault="007B5458" w:rsidP="001B2C82">
      <w:r>
        <w:separator/>
      </w:r>
    </w:p>
  </w:footnote>
  <w:footnote w:type="continuationSeparator" w:id="0">
    <w:p w14:paraId="36213B25" w14:textId="77777777" w:rsidR="007B5458" w:rsidRDefault="007B5458" w:rsidP="001B2C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197A"/>
    <w:multiLevelType w:val="hybridMultilevel"/>
    <w:tmpl w:val="E2068CE2"/>
    <w:lvl w:ilvl="0" w:tplc="F5624F4E">
      <w:numFmt w:val="bullet"/>
      <w:lvlText w:val="-"/>
      <w:lvlJc w:val="left"/>
      <w:pPr>
        <w:ind w:left="1635" w:hanging="360"/>
      </w:pPr>
      <w:rPr>
        <w:rFonts w:ascii="Times New Roman" w:eastAsia="Calibri" w:hAnsi="Times New Roman" w:cs="Times New Roman"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
    <w:nsid w:val="08357B18"/>
    <w:multiLevelType w:val="hybridMultilevel"/>
    <w:tmpl w:val="478416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6F2558"/>
    <w:multiLevelType w:val="hybridMultilevel"/>
    <w:tmpl w:val="44C4835E"/>
    <w:lvl w:ilvl="0" w:tplc="21D439EE">
      <w:start w:val="3"/>
      <w:numFmt w:val="decimal"/>
      <w:lvlText w:val="%1."/>
      <w:lvlJc w:val="left"/>
      <w:pPr>
        <w:ind w:left="1068" w:hanging="360"/>
      </w:pPr>
      <w:rPr>
        <w:rFonts w:eastAsiaTheme="minorEastAsia"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3AF5850"/>
    <w:multiLevelType w:val="hybridMultilevel"/>
    <w:tmpl w:val="9BAEEE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5C72D0E"/>
    <w:multiLevelType w:val="hybridMultilevel"/>
    <w:tmpl w:val="E6B09EC6"/>
    <w:lvl w:ilvl="0" w:tplc="04190005">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0962062"/>
    <w:multiLevelType w:val="hybridMultilevel"/>
    <w:tmpl w:val="F5C89E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0E04F49"/>
    <w:multiLevelType w:val="hybridMultilevel"/>
    <w:tmpl w:val="ABFEE2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4DB7C4D"/>
    <w:multiLevelType w:val="hybridMultilevel"/>
    <w:tmpl w:val="D936866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A7D7CED"/>
    <w:multiLevelType w:val="hybridMultilevel"/>
    <w:tmpl w:val="69706688"/>
    <w:lvl w:ilvl="0" w:tplc="1812C3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4AC3433"/>
    <w:multiLevelType w:val="hybridMultilevel"/>
    <w:tmpl w:val="A01E4BC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B150D58"/>
    <w:multiLevelType w:val="hybridMultilevel"/>
    <w:tmpl w:val="B07AB6C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E8F6750"/>
    <w:multiLevelType w:val="hybridMultilevel"/>
    <w:tmpl w:val="63C63D86"/>
    <w:lvl w:ilvl="0" w:tplc="04190005">
      <w:start w:val="1"/>
      <w:numFmt w:val="bullet"/>
      <w:lvlText w:val=""/>
      <w:lvlJc w:val="left"/>
      <w:pPr>
        <w:ind w:left="1359" w:hanging="360"/>
      </w:pPr>
      <w:rPr>
        <w:rFonts w:ascii="Wingdings" w:hAnsi="Wingdings"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12">
    <w:nsid w:val="64DF0DA1"/>
    <w:multiLevelType w:val="hybridMultilevel"/>
    <w:tmpl w:val="2B0490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5443FC7"/>
    <w:multiLevelType w:val="hybridMultilevel"/>
    <w:tmpl w:val="47F4B188"/>
    <w:lvl w:ilvl="0" w:tplc="1E0897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5E66ED5"/>
    <w:multiLevelType w:val="hybridMultilevel"/>
    <w:tmpl w:val="33A809DE"/>
    <w:lvl w:ilvl="0" w:tplc="FD5A3226">
      <w:start w:val="1"/>
      <w:numFmt w:val="decimal"/>
      <w:lvlText w:val="%1."/>
      <w:lvlJc w:val="left"/>
      <w:pPr>
        <w:ind w:left="1503" w:hanging="360"/>
      </w:pPr>
      <w:rPr>
        <w:rFonts w:hint="default"/>
      </w:rPr>
    </w:lvl>
    <w:lvl w:ilvl="1" w:tplc="04190019" w:tentative="1">
      <w:start w:val="1"/>
      <w:numFmt w:val="lowerLetter"/>
      <w:lvlText w:val="%2."/>
      <w:lvlJc w:val="left"/>
      <w:pPr>
        <w:ind w:left="2223" w:hanging="360"/>
      </w:pPr>
    </w:lvl>
    <w:lvl w:ilvl="2" w:tplc="0419001B" w:tentative="1">
      <w:start w:val="1"/>
      <w:numFmt w:val="lowerRoman"/>
      <w:lvlText w:val="%3."/>
      <w:lvlJc w:val="right"/>
      <w:pPr>
        <w:ind w:left="2943" w:hanging="180"/>
      </w:pPr>
    </w:lvl>
    <w:lvl w:ilvl="3" w:tplc="0419000F" w:tentative="1">
      <w:start w:val="1"/>
      <w:numFmt w:val="decimal"/>
      <w:lvlText w:val="%4."/>
      <w:lvlJc w:val="left"/>
      <w:pPr>
        <w:ind w:left="3663" w:hanging="360"/>
      </w:pPr>
    </w:lvl>
    <w:lvl w:ilvl="4" w:tplc="04190019" w:tentative="1">
      <w:start w:val="1"/>
      <w:numFmt w:val="lowerLetter"/>
      <w:lvlText w:val="%5."/>
      <w:lvlJc w:val="left"/>
      <w:pPr>
        <w:ind w:left="4383" w:hanging="360"/>
      </w:pPr>
    </w:lvl>
    <w:lvl w:ilvl="5" w:tplc="0419001B" w:tentative="1">
      <w:start w:val="1"/>
      <w:numFmt w:val="lowerRoman"/>
      <w:lvlText w:val="%6."/>
      <w:lvlJc w:val="right"/>
      <w:pPr>
        <w:ind w:left="5103" w:hanging="180"/>
      </w:pPr>
    </w:lvl>
    <w:lvl w:ilvl="6" w:tplc="0419000F" w:tentative="1">
      <w:start w:val="1"/>
      <w:numFmt w:val="decimal"/>
      <w:lvlText w:val="%7."/>
      <w:lvlJc w:val="left"/>
      <w:pPr>
        <w:ind w:left="5823" w:hanging="360"/>
      </w:pPr>
    </w:lvl>
    <w:lvl w:ilvl="7" w:tplc="04190019" w:tentative="1">
      <w:start w:val="1"/>
      <w:numFmt w:val="lowerLetter"/>
      <w:lvlText w:val="%8."/>
      <w:lvlJc w:val="left"/>
      <w:pPr>
        <w:ind w:left="6543" w:hanging="360"/>
      </w:pPr>
    </w:lvl>
    <w:lvl w:ilvl="8" w:tplc="0419001B" w:tentative="1">
      <w:start w:val="1"/>
      <w:numFmt w:val="lowerRoman"/>
      <w:lvlText w:val="%9."/>
      <w:lvlJc w:val="right"/>
      <w:pPr>
        <w:ind w:left="7263" w:hanging="180"/>
      </w:pPr>
    </w:lvl>
  </w:abstractNum>
  <w:abstractNum w:abstractNumId="15">
    <w:nsid w:val="666049C7"/>
    <w:multiLevelType w:val="hybridMultilevel"/>
    <w:tmpl w:val="EC089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37738E"/>
    <w:multiLevelType w:val="hybridMultilevel"/>
    <w:tmpl w:val="0DE2014E"/>
    <w:lvl w:ilvl="0" w:tplc="0419000B">
      <w:start w:val="1"/>
      <w:numFmt w:val="bullet"/>
      <w:lvlText w:val=""/>
      <w:lvlJc w:val="left"/>
      <w:pPr>
        <w:ind w:left="1359" w:hanging="360"/>
      </w:pPr>
      <w:rPr>
        <w:rFonts w:ascii="Wingdings" w:hAnsi="Wingdings"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17">
    <w:nsid w:val="6BC23270"/>
    <w:multiLevelType w:val="hybridMultilevel"/>
    <w:tmpl w:val="25C67B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E86670D"/>
    <w:multiLevelType w:val="hybridMultilevel"/>
    <w:tmpl w:val="45F2EA9C"/>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19">
    <w:nsid w:val="732A68FF"/>
    <w:multiLevelType w:val="hybridMultilevel"/>
    <w:tmpl w:val="9420164A"/>
    <w:lvl w:ilvl="0" w:tplc="2BEE93B2">
      <w:start w:val="1"/>
      <w:numFmt w:val="decimal"/>
      <w:lvlText w:val="%1."/>
      <w:lvlJc w:val="left"/>
      <w:pPr>
        <w:ind w:left="2766" w:hanging="360"/>
      </w:pPr>
      <w:rPr>
        <w:rFonts w:hint="default"/>
      </w:rPr>
    </w:lvl>
    <w:lvl w:ilvl="1" w:tplc="04190019" w:tentative="1">
      <w:start w:val="1"/>
      <w:numFmt w:val="lowerLetter"/>
      <w:lvlText w:val="%2."/>
      <w:lvlJc w:val="left"/>
      <w:pPr>
        <w:ind w:left="3486" w:hanging="360"/>
      </w:pPr>
    </w:lvl>
    <w:lvl w:ilvl="2" w:tplc="0419001B" w:tentative="1">
      <w:start w:val="1"/>
      <w:numFmt w:val="lowerRoman"/>
      <w:lvlText w:val="%3."/>
      <w:lvlJc w:val="right"/>
      <w:pPr>
        <w:ind w:left="4206" w:hanging="180"/>
      </w:pPr>
    </w:lvl>
    <w:lvl w:ilvl="3" w:tplc="0419000F" w:tentative="1">
      <w:start w:val="1"/>
      <w:numFmt w:val="decimal"/>
      <w:lvlText w:val="%4."/>
      <w:lvlJc w:val="left"/>
      <w:pPr>
        <w:ind w:left="4926" w:hanging="360"/>
      </w:pPr>
    </w:lvl>
    <w:lvl w:ilvl="4" w:tplc="04190019" w:tentative="1">
      <w:start w:val="1"/>
      <w:numFmt w:val="lowerLetter"/>
      <w:lvlText w:val="%5."/>
      <w:lvlJc w:val="left"/>
      <w:pPr>
        <w:ind w:left="5646" w:hanging="360"/>
      </w:pPr>
    </w:lvl>
    <w:lvl w:ilvl="5" w:tplc="0419001B" w:tentative="1">
      <w:start w:val="1"/>
      <w:numFmt w:val="lowerRoman"/>
      <w:lvlText w:val="%6."/>
      <w:lvlJc w:val="right"/>
      <w:pPr>
        <w:ind w:left="6366" w:hanging="180"/>
      </w:pPr>
    </w:lvl>
    <w:lvl w:ilvl="6" w:tplc="0419000F" w:tentative="1">
      <w:start w:val="1"/>
      <w:numFmt w:val="decimal"/>
      <w:lvlText w:val="%7."/>
      <w:lvlJc w:val="left"/>
      <w:pPr>
        <w:ind w:left="7086" w:hanging="360"/>
      </w:pPr>
    </w:lvl>
    <w:lvl w:ilvl="7" w:tplc="04190019" w:tentative="1">
      <w:start w:val="1"/>
      <w:numFmt w:val="lowerLetter"/>
      <w:lvlText w:val="%8."/>
      <w:lvlJc w:val="left"/>
      <w:pPr>
        <w:ind w:left="7806" w:hanging="360"/>
      </w:pPr>
    </w:lvl>
    <w:lvl w:ilvl="8" w:tplc="0419001B" w:tentative="1">
      <w:start w:val="1"/>
      <w:numFmt w:val="lowerRoman"/>
      <w:lvlText w:val="%9."/>
      <w:lvlJc w:val="right"/>
      <w:pPr>
        <w:ind w:left="8526" w:hanging="180"/>
      </w:pPr>
    </w:lvl>
  </w:abstractNum>
  <w:abstractNum w:abstractNumId="20">
    <w:nsid w:val="75A62F36"/>
    <w:multiLevelType w:val="hybridMultilevel"/>
    <w:tmpl w:val="5D10B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C841968"/>
    <w:multiLevelType w:val="hybridMultilevel"/>
    <w:tmpl w:val="D2C0AC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FCF6AE4"/>
    <w:multiLevelType w:val="hybridMultilevel"/>
    <w:tmpl w:val="F84E5AB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3"/>
  </w:num>
  <w:num w:numId="2">
    <w:abstractNumId w:val="0"/>
  </w:num>
  <w:num w:numId="3">
    <w:abstractNumId w:val="15"/>
  </w:num>
  <w:num w:numId="4">
    <w:abstractNumId w:val="21"/>
  </w:num>
  <w:num w:numId="5">
    <w:abstractNumId w:val="16"/>
  </w:num>
  <w:num w:numId="6">
    <w:abstractNumId w:val="22"/>
  </w:num>
  <w:num w:numId="7">
    <w:abstractNumId w:val="7"/>
  </w:num>
  <w:num w:numId="8">
    <w:abstractNumId w:val="3"/>
  </w:num>
  <w:num w:numId="9">
    <w:abstractNumId w:val="9"/>
  </w:num>
  <w:num w:numId="10">
    <w:abstractNumId w:val="1"/>
  </w:num>
  <w:num w:numId="11">
    <w:abstractNumId w:val="4"/>
  </w:num>
  <w:num w:numId="12">
    <w:abstractNumId w:val="10"/>
  </w:num>
  <w:num w:numId="13">
    <w:abstractNumId w:val="11"/>
  </w:num>
  <w:num w:numId="14">
    <w:abstractNumId w:val="5"/>
  </w:num>
  <w:num w:numId="15">
    <w:abstractNumId w:val="8"/>
  </w:num>
  <w:num w:numId="16">
    <w:abstractNumId w:val="19"/>
  </w:num>
  <w:num w:numId="17">
    <w:abstractNumId w:val="6"/>
  </w:num>
  <w:num w:numId="18">
    <w:abstractNumId w:val="12"/>
  </w:num>
  <w:num w:numId="19">
    <w:abstractNumId w:val="2"/>
  </w:num>
  <w:num w:numId="20">
    <w:abstractNumId w:val="14"/>
  </w:num>
  <w:num w:numId="21">
    <w:abstractNumId w:val="18"/>
  </w:num>
  <w:num w:numId="22">
    <w:abstractNumId w:val="20"/>
  </w:num>
  <w:num w:numId="23">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658"/>
    <w:rsid w:val="000000DF"/>
    <w:rsid w:val="000002B0"/>
    <w:rsid w:val="0000146F"/>
    <w:rsid w:val="00001813"/>
    <w:rsid w:val="00001D3E"/>
    <w:rsid w:val="00003099"/>
    <w:rsid w:val="000031B5"/>
    <w:rsid w:val="000034E9"/>
    <w:rsid w:val="00003C3A"/>
    <w:rsid w:val="00003E43"/>
    <w:rsid w:val="00004562"/>
    <w:rsid w:val="00004AF7"/>
    <w:rsid w:val="00004B2E"/>
    <w:rsid w:val="00004B73"/>
    <w:rsid w:val="00004E82"/>
    <w:rsid w:val="00005ED7"/>
    <w:rsid w:val="00006FCB"/>
    <w:rsid w:val="00007AF9"/>
    <w:rsid w:val="00007CCC"/>
    <w:rsid w:val="0001207C"/>
    <w:rsid w:val="000121B4"/>
    <w:rsid w:val="00012436"/>
    <w:rsid w:val="00012695"/>
    <w:rsid w:val="00012DB4"/>
    <w:rsid w:val="0001316D"/>
    <w:rsid w:val="0001356C"/>
    <w:rsid w:val="00013F6D"/>
    <w:rsid w:val="000146E5"/>
    <w:rsid w:val="0001495A"/>
    <w:rsid w:val="000149B2"/>
    <w:rsid w:val="00015268"/>
    <w:rsid w:val="00015AC3"/>
    <w:rsid w:val="00015C28"/>
    <w:rsid w:val="00016127"/>
    <w:rsid w:val="000162FB"/>
    <w:rsid w:val="00016490"/>
    <w:rsid w:val="00016657"/>
    <w:rsid w:val="0001711A"/>
    <w:rsid w:val="00017468"/>
    <w:rsid w:val="000177E7"/>
    <w:rsid w:val="00017AE9"/>
    <w:rsid w:val="00017B24"/>
    <w:rsid w:val="00017CB0"/>
    <w:rsid w:val="00017E98"/>
    <w:rsid w:val="0002045C"/>
    <w:rsid w:val="000204C5"/>
    <w:rsid w:val="00020999"/>
    <w:rsid w:val="000210BD"/>
    <w:rsid w:val="00021512"/>
    <w:rsid w:val="00022CC2"/>
    <w:rsid w:val="00023575"/>
    <w:rsid w:val="00023718"/>
    <w:rsid w:val="0002390D"/>
    <w:rsid w:val="000247BA"/>
    <w:rsid w:val="00024963"/>
    <w:rsid w:val="00025267"/>
    <w:rsid w:val="000259DB"/>
    <w:rsid w:val="0002611B"/>
    <w:rsid w:val="00026519"/>
    <w:rsid w:val="00026735"/>
    <w:rsid w:val="00026748"/>
    <w:rsid w:val="00026B4F"/>
    <w:rsid w:val="00027673"/>
    <w:rsid w:val="00027BF3"/>
    <w:rsid w:val="00030414"/>
    <w:rsid w:val="00030683"/>
    <w:rsid w:val="00030974"/>
    <w:rsid w:val="00031B5E"/>
    <w:rsid w:val="00032011"/>
    <w:rsid w:val="0003226C"/>
    <w:rsid w:val="00032E51"/>
    <w:rsid w:val="00032E65"/>
    <w:rsid w:val="000336F0"/>
    <w:rsid w:val="00034D74"/>
    <w:rsid w:val="000351CD"/>
    <w:rsid w:val="00035212"/>
    <w:rsid w:val="00035C66"/>
    <w:rsid w:val="00035D08"/>
    <w:rsid w:val="00035F1D"/>
    <w:rsid w:val="000360BE"/>
    <w:rsid w:val="00036A0B"/>
    <w:rsid w:val="00036AE7"/>
    <w:rsid w:val="00036E1C"/>
    <w:rsid w:val="000374B9"/>
    <w:rsid w:val="00037E40"/>
    <w:rsid w:val="000403B7"/>
    <w:rsid w:val="000414D9"/>
    <w:rsid w:val="00041759"/>
    <w:rsid w:val="000419F4"/>
    <w:rsid w:val="00042689"/>
    <w:rsid w:val="00042F35"/>
    <w:rsid w:val="000431BE"/>
    <w:rsid w:val="000439CF"/>
    <w:rsid w:val="00043A83"/>
    <w:rsid w:val="000443BF"/>
    <w:rsid w:val="000455D1"/>
    <w:rsid w:val="00045879"/>
    <w:rsid w:val="00045CF6"/>
    <w:rsid w:val="00046073"/>
    <w:rsid w:val="000461DC"/>
    <w:rsid w:val="00046CE8"/>
    <w:rsid w:val="00047274"/>
    <w:rsid w:val="000475BF"/>
    <w:rsid w:val="0004787D"/>
    <w:rsid w:val="0005008C"/>
    <w:rsid w:val="00050BC6"/>
    <w:rsid w:val="00050BE0"/>
    <w:rsid w:val="00050DF5"/>
    <w:rsid w:val="00051362"/>
    <w:rsid w:val="000521AB"/>
    <w:rsid w:val="000529D2"/>
    <w:rsid w:val="00052DAA"/>
    <w:rsid w:val="00052FDB"/>
    <w:rsid w:val="000539F2"/>
    <w:rsid w:val="0005436D"/>
    <w:rsid w:val="000561E3"/>
    <w:rsid w:val="00056BFC"/>
    <w:rsid w:val="00056DC4"/>
    <w:rsid w:val="00057B32"/>
    <w:rsid w:val="00057CE6"/>
    <w:rsid w:val="00060C9D"/>
    <w:rsid w:val="0006123B"/>
    <w:rsid w:val="000616FC"/>
    <w:rsid w:val="00061755"/>
    <w:rsid w:val="000629A1"/>
    <w:rsid w:val="000634D3"/>
    <w:rsid w:val="000636BF"/>
    <w:rsid w:val="00063ADD"/>
    <w:rsid w:val="00063FB0"/>
    <w:rsid w:val="00064884"/>
    <w:rsid w:val="000652E2"/>
    <w:rsid w:val="00065490"/>
    <w:rsid w:val="000667E6"/>
    <w:rsid w:val="000671C1"/>
    <w:rsid w:val="00067260"/>
    <w:rsid w:val="000673E6"/>
    <w:rsid w:val="00070414"/>
    <w:rsid w:val="00071C06"/>
    <w:rsid w:val="00072054"/>
    <w:rsid w:val="00073AB4"/>
    <w:rsid w:val="00073B93"/>
    <w:rsid w:val="00073E9E"/>
    <w:rsid w:val="00073F85"/>
    <w:rsid w:val="000740B2"/>
    <w:rsid w:val="00074152"/>
    <w:rsid w:val="00074C79"/>
    <w:rsid w:val="00074D27"/>
    <w:rsid w:val="00075B0F"/>
    <w:rsid w:val="00076A34"/>
    <w:rsid w:val="0007722A"/>
    <w:rsid w:val="00077731"/>
    <w:rsid w:val="00077A7C"/>
    <w:rsid w:val="00077F75"/>
    <w:rsid w:val="00080229"/>
    <w:rsid w:val="0008068E"/>
    <w:rsid w:val="00080EE4"/>
    <w:rsid w:val="0008157C"/>
    <w:rsid w:val="000833DC"/>
    <w:rsid w:val="00083452"/>
    <w:rsid w:val="00083E87"/>
    <w:rsid w:val="000841D2"/>
    <w:rsid w:val="000847B4"/>
    <w:rsid w:val="00084869"/>
    <w:rsid w:val="00084CC3"/>
    <w:rsid w:val="00085F93"/>
    <w:rsid w:val="000865EB"/>
    <w:rsid w:val="000867D2"/>
    <w:rsid w:val="00086A80"/>
    <w:rsid w:val="00087975"/>
    <w:rsid w:val="00087A81"/>
    <w:rsid w:val="00090D1C"/>
    <w:rsid w:val="00091ACC"/>
    <w:rsid w:val="00092085"/>
    <w:rsid w:val="0009239F"/>
    <w:rsid w:val="0009261A"/>
    <w:rsid w:val="00092787"/>
    <w:rsid w:val="000932B1"/>
    <w:rsid w:val="0009371A"/>
    <w:rsid w:val="000937CF"/>
    <w:rsid w:val="000941BF"/>
    <w:rsid w:val="00094391"/>
    <w:rsid w:val="00094766"/>
    <w:rsid w:val="00094C0B"/>
    <w:rsid w:val="000956D5"/>
    <w:rsid w:val="0009583C"/>
    <w:rsid w:val="00095D5C"/>
    <w:rsid w:val="00095EF9"/>
    <w:rsid w:val="00095F8B"/>
    <w:rsid w:val="00096032"/>
    <w:rsid w:val="000969E5"/>
    <w:rsid w:val="000971BF"/>
    <w:rsid w:val="000976C5"/>
    <w:rsid w:val="000A04E2"/>
    <w:rsid w:val="000A083C"/>
    <w:rsid w:val="000A0A41"/>
    <w:rsid w:val="000A0D64"/>
    <w:rsid w:val="000A0F5E"/>
    <w:rsid w:val="000A11D0"/>
    <w:rsid w:val="000A1270"/>
    <w:rsid w:val="000A1766"/>
    <w:rsid w:val="000A2DE0"/>
    <w:rsid w:val="000A2F9D"/>
    <w:rsid w:val="000A3162"/>
    <w:rsid w:val="000A3246"/>
    <w:rsid w:val="000A3542"/>
    <w:rsid w:val="000A4681"/>
    <w:rsid w:val="000A46BE"/>
    <w:rsid w:val="000A4AAA"/>
    <w:rsid w:val="000A4B12"/>
    <w:rsid w:val="000A4BC0"/>
    <w:rsid w:val="000A53D8"/>
    <w:rsid w:val="000A54A0"/>
    <w:rsid w:val="000A5683"/>
    <w:rsid w:val="000A6034"/>
    <w:rsid w:val="000A603B"/>
    <w:rsid w:val="000A6A0D"/>
    <w:rsid w:val="000A6B3A"/>
    <w:rsid w:val="000A6DD9"/>
    <w:rsid w:val="000A7E8D"/>
    <w:rsid w:val="000B0E79"/>
    <w:rsid w:val="000B2926"/>
    <w:rsid w:val="000B2FFB"/>
    <w:rsid w:val="000B3140"/>
    <w:rsid w:val="000B345C"/>
    <w:rsid w:val="000B439B"/>
    <w:rsid w:val="000B4A2E"/>
    <w:rsid w:val="000B5320"/>
    <w:rsid w:val="000B5CBD"/>
    <w:rsid w:val="000B6556"/>
    <w:rsid w:val="000B72B6"/>
    <w:rsid w:val="000B7976"/>
    <w:rsid w:val="000B798F"/>
    <w:rsid w:val="000B7B23"/>
    <w:rsid w:val="000B7C9F"/>
    <w:rsid w:val="000B7D8A"/>
    <w:rsid w:val="000C1945"/>
    <w:rsid w:val="000C272A"/>
    <w:rsid w:val="000C2C43"/>
    <w:rsid w:val="000C369B"/>
    <w:rsid w:val="000C36F6"/>
    <w:rsid w:val="000C3826"/>
    <w:rsid w:val="000C38BA"/>
    <w:rsid w:val="000C3D1B"/>
    <w:rsid w:val="000C477D"/>
    <w:rsid w:val="000C4AB9"/>
    <w:rsid w:val="000C6846"/>
    <w:rsid w:val="000C6BF5"/>
    <w:rsid w:val="000C6D70"/>
    <w:rsid w:val="000C75E6"/>
    <w:rsid w:val="000C7C7F"/>
    <w:rsid w:val="000D10C6"/>
    <w:rsid w:val="000D119E"/>
    <w:rsid w:val="000D1513"/>
    <w:rsid w:val="000D18B6"/>
    <w:rsid w:val="000D1EDF"/>
    <w:rsid w:val="000D2005"/>
    <w:rsid w:val="000D2605"/>
    <w:rsid w:val="000D28EC"/>
    <w:rsid w:val="000D2FF8"/>
    <w:rsid w:val="000D37DA"/>
    <w:rsid w:val="000D3B72"/>
    <w:rsid w:val="000D3E77"/>
    <w:rsid w:val="000D3EAE"/>
    <w:rsid w:val="000D46EB"/>
    <w:rsid w:val="000D472F"/>
    <w:rsid w:val="000D4BE3"/>
    <w:rsid w:val="000D5A25"/>
    <w:rsid w:val="000D5AE8"/>
    <w:rsid w:val="000D5BE3"/>
    <w:rsid w:val="000D5FD3"/>
    <w:rsid w:val="000D62A5"/>
    <w:rsid w:val="000D663F"/>
    <w:rsid w:val="000D6DAF"/>
    <w:rsid w:val="000D7800"/>
    <w:rsid w:val="000D78E1"/>
    <w:rsid w:val="000D7E0A"/>
    <w:rsid w:val="000D7ED4"/>
    <w:rsid w:val="000E0152"/>
    <w:rsid w:val="000E0598"/>
    <w:rsid w:val="000E077D"/>
    <w:rsid w:val="000E1044"/>
    <w:rsid w:val="000E10F4"/>
    <w:rsid w:val="000E1548"/>
    <w:rsid w:val="000E16EC"/>
    <w:rsid w:val="000E3194"/>
    <w:rsid w:val="000E3974"/>
    <w:rsid w:val="000E3ACC"/>
    <w:rsid w:val="000E44AD"/>
    <w:rsid w:val="000E4548"/>
    <w:rsid w:val="000E61E5"/>
    <w:rsid w:val="000E6558"/>
    <w:rsid w:val="000E6AC5"/>
    <w:rsid w:val="000F0936"/>
    <w:rsid w:val="000F0F0B"/>
    <w:rsid w:val="000F10C3"/>
    <w:rsid w:val="000F1B38"/>
    <w:rsid w:val="000F1C8C"/>
    <w:rsid w:val="000F1F56"/>
    <w:rsid w:val="000F2605"/>
    <w:rsid w:val="000F2856"/>
    <w:rsid w:val="000F30C2"/>
    <w:rsid w:val="000F3329"/>
    <w:rsid w:val="000F376D"/>
    <w:rsid w:val="000F38C9"/>
    <w:rsid w:val="000F39D5"/>
    <w:rsid w:val="000F42D9"/>
    <w:rsid w:val="000F4543"/>
    <w:rsid w:val="000F4CF8"/>
    <w:rsid w:val="000F55DE"/>
    <w:rsid w:val="000F582F"/>
    <w:rsid w:val="000F5CF9"/>
    <w:rsid w:val="000F6715"/>
    <w:rsid w:val="000F7C2A"/>
    <w:rsid w:val="00100253"/>
    <w:rsid w:val="00100277"/>
    <w:rsid w:val="00100533"/>
    <w:rsid w:val="00100D8A"/>
    <w:rsid w:val="001012FE"/>
    <w:rsid w:val="001016A1"/>
    <w:rsid w:val="00101734"/>
    <w:rsid w:val="00101C29"/>
    <w:rsid w:val="00102A3D"/>
    <w:rsid w:val="00102ABD"/>
    <w:rsid w:val="00102D44"/>
    <w:rsid w:val="00103523"/>
    <w:rsid w:val="00103574"/>
    <w:rsid w:val="00103B54"/>
    <w:rsid w:val="00103F1C"/>
    <w:rsid w:val="00104040"/>
    <w:rsid w:val="0010446B"/>
    <w:rsid w:val="00104B27"/>
    <w:rsid w:val="00104D54"/>
    <w:rsid w:val="00104F75"/>
    <w:rsid w:val="00105031"/>
    <w:rsid w:val="001050AB"/>
    <w:rsid w:val="00105457"/>
    <w:rsid w:val="001056CC"/>
    <w:rsid w:val="001060B4"/>
    <w:rsid w:val="0010627E"/>
    <w:rsid w:val="0010643B"/>
    <w:rsid w:val="001064EE"/>
    <w:rsid w:val="001065FA"/>
    <w:rsid w:val="0010674A"/>
    <w:rsid w:val="00106D79"/>
    <w:rsid w:val="0010791A"/>
    <w:rsid w:val="0011032B"/>
    <w:rsid w:val="00110956"/>
    <w:rsid w:val="00110EC5"/>
    <w:rsid w:val="00111BB6"/>
    <w:rsid w:val="00111C7C"/>
    <w:rsid w:val="00112103"/>
    <w:rsid w:val="00112CBE"/>
    <w:rsid w:val="001132B7"/>
    <w:rsid w:val="0011419C"/>
    <w:rsid w:val="0011426E"/>
    <w:rsid w:val="0011596D"/>
    <w:rsid w:val="0011617C"/>
    <w:rsid w:val="00116574"/>
    <w:rsid w:val="00116973"/>
    <w:rsid w:val="00116BE8"/>
    <w:rsid w:val="00116ED7"/>
    <w:rsid w:val="00117472"/>
    <w:rsid w:val="0011750B"/>
    <w:rsid w:val="0011793E"/>
    <w:rsid w:val="00117E37"/>
    <w:rsid w:val="00120CB5"/>
    <w:rsid w:val="00120FA7"/>
    <w:rsid w:val="001211CD"/>
    <w:rsid w:val="00121628"/>
    <w:rsid w:val="00121AE2"/>
    <w:rsid w:val="00121B6C"/>
    <w:rsid w:val="001220F0"/>
    <w:rsid w:val="001223B4"/>
    <w:rsid w:val="00122FC8"/>
    <w:rsid w:val="00123E9C"/>
    <w:rsid w:val="001241C1"/>
    <w:rsid w:val="001245E6"/>
    <w:rsid w:val="00124BC4"/>
    <w:rsid w:val="0012579D"/>
    <w:rsid w:val="00125C60"/>
    <w:rsid w:val="00126C1C"/>
    <w:rsid w:val="0012702C"/>
    <w:rsid w:val="001274EE"/>
    <w:rsid w:val="001302C5"/>
    <w:rsid w:val="001309BF"/>
    <w:rsid w:val="0013102A"/>
    <w:rsid w:val="0013132C"/>
    <w:rsid w:val="001317CC"/>
    <w:rsid w:val="00131A12"/>
    <w:rsid w:val="00131AF0"/>
    <w:rsid w:val="001321E9"/>
    <w:rsid w:val="001324A4"/>
    <w:rsid w:val="00132CA6"/>
    <w:rsid w:val="00132E26"/>
    <w:rsid w:val="00133C6E"/>
    <w:rsid w:val="00133D4A"/>
    <w:rsid w:val="00134105"/>
    <w:rsid w:val="0013411B"/>
    <w:rsid w:val="0013531F"/>
    <w:rsid w:val="00135AB1"/>
    <w:rsid w:val="00135E98"/>
    <w:rsid w:val="00135EB5"/>
    <w:rsid w:val="00136A7B"/>
    <w:rsid w:val="00136FDE"/>
    <w:rsid w:val="001373EC"/>
    <w:rsid w:val="001377EB"/>
    <w:rsid w:val="00137913"/>
    <w:rsid w:val="00137D2C"/>
    <w:rsid w:val="00141ABB"/>
    <w:rsid w:val="00141B02"/>
    <w:rsid w:val="001421FC"/>
    <w:rsid w:val="0014246B"/>
    <w:rsid w:val="00143447"/>
    <w:rsid w:val="0014398B"/>
    <w:rsid w:val="00143C9C"/>
    <w:rsid w:val="00143FF3"/>
    <w:rsid w:val="00144D14"/>
    <w:rsid w:val="001454AF"/>
    <w:rsid w:val="001454EC"/>
    <w:rsid w:val="001457A2"/>
    <w:rsid w:val="001466D5"/>
    <w:rsid w:val="00147084"/>
    <w:rsid w:val="00147A51"/>
    <w:rsid w:val="00147AB9"/>
    <w:rsid w:val="00147B9D"/>
    <w:rsid w:val="00150477"/>
    <w:rsid w:val="0015074A"/>
    <w:rsid w:val="00150C80"/>
    <w:rsid w:val="00150DF7"/>
    <w:rsid w:val="00150E7B"/>
    <w:rsid w:val="00151100"/>
    <w:rsid w:val="0015145A"/>
    <w:rsid w:val="00151475"/>
    <w:rsid w:val="00153D31"/>
    <w:rsid w:val="00154681"/>
    <w:rsid w:val="00154B52"/>
    <w:rsid w:val="00155A28"/>
    <w:rsid w:val="00155B7D"/>
    <w:rsid w:val="00155DC0"/>
    <w:rsid w:val="00156250"/>
    <w:rsid w:val="0015627B"/>
    <w:rsid w:val="0015630A"/>
    <w:rsid w:val="001568A7"/>
    <w:rsid w:val="0015701F"/>
    <w:rsid w:val="00157FD3"/>
    <w:rsid w:val="00160111"/>
    <w:rsid w:val="00160F83"/>
    <w:rsid w:val="00161E3B"/>
    <w:rsid w:val="00162F80"/>
    <w:rsid w:val="00163521"/>
    <w:rsid w:val="0016409C"/>
    <w:rsid w:val="0016448A"/>
    <w:rsid w:val="00164818"/>
    <w:rsid w:val="00164900"/>
    <w:rsid w:val="00164DE6"/>
    <w:rsid w:val="0016504C"/>
    <w:rsid w:val="001653D1"/>
    <w:rsid w:val="00165970"/>
    <w:rsid w:val="001659C0"/>
    <w:rsid w:val="00165D83"/>
    <w:rsid w:val="00165FF1"/>
    <w:rsid w:val="001660A5"/>
    <w:rsid w:val="00166E0A"/>
    <w:rsid w:val="001670B4"/>
    <w:rsid w:val="001672D2"/>
    <w:rsid w:val="001672F7"/>
    <w:rsid w:val="00170043"/>
    <w:rsid w:val="00170539"/>
    <w:rsid w:val="001709F9"/>
    <w:rsid w:val="00171457"/>
    <w:rsid w:val="001718E3"/>
    <w:rsid w:val="00171919"/>
    <w:rsid w:val="00172209"/>
    <w:rsid w:val="0017228B"/>
    <w:rsid w:val="001727F5"/>
    <w:rsid w:val="00172DE8"/>
    <w:rsid w:val="00173405"/>
    <w:rsid w:val="0017366B"/>
    <w:rsid w:val="0017392F"/>
    <w:rsid w:val="00173A39"/>
    <w:rsid w:val="00174A15"/>
    <w:rsid w:val="00175678"/>
    <w:rsid w:val="00175B7B"/>
    <w:rsid w:val="0017604E"/>
    <w:rsid w:val="00176C95"/>
    <w:rsid w:val="00180FF6"/>
    <w:rsid w:val="0018143C"/>
    <w:rsid w:val="00181EA1"/>
    <w:rsid w:val="00182D8B"/>
    <w:rsid w:val="0018366B"/>
    <w:rsid w:val="001836A5"/>
    <w:rsid w:val="001837F0"/>
    <w:rsid w:val="001839FA"/>
    <w:rsid w:val="00183C45"/>
    <w:rsid w:val="00183ECA"/>
    <w:rsid w:val="0018404F"/>
    <w:rsid w:val="0018475E"/>
    <w:rsid w:val="00184AF2"/>
    <w:rsid w:val="00184CAC"/>
    <w:rsid w:val="0018506C"/>
    <w:rsid w:val="00185398"/>
    <w:rsid w:val="00185525"/>
    <w:rsid w:val="00185A85"/>
    <w:rsid w:val="00185BB2"/>
    <w:rsid w:val="00185FD9"/>
    <w:rsid w:val="0018616E"/>
    <w:rsid w:val="00186FE4"/>
    <w:rsid w:val="001877CE"/>
    <w:rsid w:val="00190648"/>
    <w:rsid w:val="00190917"/>
    <w:rsid w:val="00191278"/>
    <w:rsid w:val="001912C6"/>
    <w:rsid w:val="00191952"/>
    <w:rsid w:val="00192244"/>
    <w:rsid w:val="001927AB"/>
    <w:rsid w:val="00192A9E"/>
    <w:rsid w:val="00192B94"/>
    <w:rsid w:val="001930F6"/>
    <w:rsid w:val="00193AD7"/>
    <w:rsid w:val="00193CD9"/>
    <w:rsid w:val="00193CDF"/>
    <w:rsid w:val="00193DB6"/>
    <w:rsid w:val="0019419C"/>
    <w:rsid w:val="001944E5"/>
    <w:rsid w:val="0019484F"/>
    <w:rsid w:val="001960E3"/>
    <w:rsid w:val="0019649A"/>
    <w:rsid w:val="001964FB"/>
    <w:rsid w:val="001972E6"/>
    <w:rsid w:val="00197442"/>
    <w:rsid w:val="001975B6"/>
    <w:rsid w:val="001978A4"/>
    <w:rsid w:val="0019795F"/>
    <w:rsid w:val="00197D6B"/>
    <w:rsid w:val="00197FEF"/>
    <w:rsid w:val="001A0843"/>
    <w:rsid w:val="001A0A43"/>
    <w:rsid w:val="001A0DAD"/>
    <w:rsid w:val="001A0ED8"/>
    <w:rsid w:val="001A1148"/>
    <w:rsid w:val="001A155F"/>
    <w:rsid w:val="001A1D12"/>
    <w:rsid w:val="001A203F"/>
    <w:rsid w:val="001A2E16"/>
    <w:rsid w:val="001A327E"/>
    <w:rsid w:val="001A38B9"/>
    <w:rsid w:val="001A3D47"/>
    <w:rsid w:val="001A3DCF"/>
    <w:rsid w:val="001A50FA"/>
    <w:rsid w:val="001A51D3"/>
    <w:rsid w:val="001A5529"/>
    <w:rsid w:val="001A6433"/>
    <w:rsid w:val="001A65E4"/>
    <w:rsid w:val="001A6788"/>
    <w:rsid w:val="001A6CEB"/>
    <w:rsid w:val="001A71F1"/>
    <w:rsid w:val="001A774A"/>
    <w:rsid w:val="001A7A1D"/>
    <w:rsid w:val="001A7C03"/>
    <w:rsid w:val="001A7CEA"/>
    <w:rsid w:val="001A7DBC"/>
    <w:rsid w:val="001B01F9"/>
    <w:rsid w:val="001B0595"/>
    <w:rsid w:val="001B0619"/>
    <w:rsid w:val="001B078A"/>
    <w:rsid w:val="001B10D5"/>
    <w:rsid w:val="001B1154"/>
    <w:rsid w:val="001B1288"/>
    <w:rsid w:val="001B1C50"/>
    <w:rsid w:val="001B28B8"/>
    <w:rsid w:val="001B2C82"/>
    <w:rsid w:val="001B3A38"/>
    <w:rsid w:val="001B4473"/>
    <w:rsid w:val="001B542B"/>
    <w:rsid w:val="001B558A"/>
    <w:rsid w:val="001B56A6"/>
    <w:rsid w:val="001B581A"/>
    <w:rsid w:val="001B5840"/>
    <w:rsid w:val="001B634A"/>
    <w:rsid w:val="001B67F2"/>
    <w:rsid w:val="001B6F8F"/>
    <w:rsid w:val="001B712E"/>
    <w:rsid w:val="001B7F56"/>
    <w:rsid w:val="001C09EE"/>
    <w:rsid w:val="001C17BA"/>
    <w:rsid w:val="001C1C8E"/>
    <w:rsid w:val="001C269B"/>
    <w:rsid w:val="001C2918"/>
    <w:rsid w:val="001C2CB6"/>
    <w:rsid w:val="001C3E23"/>
    <w:rsid w:val="001C4403"/>
    <w:rsid w:val="001C4562"/>
    <w:rsid w:val="001C4F71"/>
    <w:rsid w:val="001C5440"/>
    <w:rsid w:val="001C6512"/>
    <w:rsid w:val="001C6659"/>
    <w:rsid w:val="001C6754"/>
    <w:rsid w:val="001C6A9B"/>
    <w:rsid w:val="001C6AA2"/>
    <w:rsid w:val="001C7837"/>
    <w:rsid w:val="001C79EF"/>
    <w:rsid w:val="001C7D9B"/>
    <w:rsid w:val="001D02CB"/>
    <w:rsid w:val="001D03E9"/>
    <w:rsid w:val="001D0D50"/>
    <w:rsid w:val="001D1558"/>
    <w:rsid w:val="001D1CA2"/>
    <w:rsid w:val="001D2901"/>
    <w:rsid w:val="001D341D"/>
    <w:rsid w:val="001D37FF"/>
    <w:rsid w:val="001D3878"/>
    <w:rsid w:val="001D45E3"/>
    <w:rsid w:val="001D52DD"/>
    <w:rsid w:val="001D5C14"/>
    <w:rsid w:val="001D5E59"/>
    <w:rsid w:val="001D70AA"/>
    <w:rsid w:val="001E065E"/>
    <w:rsid w:val="001E0CFC"/>
    <w:rsid w:val="001E0F38"/>
    <w:rsid w:val="001E162B"/>
    <w:rsid w:val="001E1EA5"/>
    <w:rsid w:val="001E2AA9"/>
    <w:rsid w:val="001E3BB3"/>
    <w:rsid w:val="001E3D95"/>
    <w:rsid w:val="001E42C9"/>
    <w:rsid w:val="001E4B5A"/>
    <w:rsid w:val="001E50F0"/>
    <w:rsid w:val="001E5B8A"/>
    <w:rsid w:val="001E601B"/>
    <w:rsid w:val="001E6447"/>
    <w:rsid w:val="001E66A3"/>
    <w:rsid w:val="001E6A75"/>
    <w:rsid w:val="001E712C"/>
    <w:rsid w:val="001E7310"/>
    <w:rsid w:val="001E7B0D"/>
    <w:rsid w:val="001E7CE8"/>
    <w:rsid w:val="001F0145"/>
    <w:rsid w:val="001F075C"/>
    <w:rsid w:val="001F0804"/>
    <w:rsid w:val="001F0A47"/>
    <w:rsid w:val="001F0F17"/>
    <w:rsid w:val="001F1043"/>
    <w:rsid w:val="001F169A"/>
    <w:rsid w:val="001F197E"/>
    <w:rsid w:val="001F19BC"/>
    <w:rsid w:val="001F23B1"/>
    <w:rsid w:val="001F24EA"/>
    <w:rsid w:val="001F2996"/>
    <w:rsid w:val="001F2A5C"/>
    <w:rsid w:val="001F3A46"/>
    <w:rsid w:val="001F3E6E"/>
    <w:rsid w:val="001F4DAA"/>
    <w:rsid w:val="001F562F"/>
    <w:rsid w:val="001F5CA5"/>
    <w:rsid w:val="001F5D33"/>
    <w:rsid w:val="001F68E0"/>
    <w:rsid w:val="001F693E"/>
    <w:rsid w:val="001F77D7"/>
    <w:rsid w:val="001F78E7"/>
    <w:rsid w:val="00200122"/>
    <w:rsid w:val="002001EF"/>
    <w:rsid w:val="002003CA"/>
    <w:rsid w:val="002004AB"/>
    <w:rsid w:val="00200520"/>
    <w:rsid w:val="002011A0"/>
    <w:rsid w:val="00201208"/>
    <w:rsid w:val="00201619"/>
    <w:rsid w:val="00201697"/>
    <w:rsid w:val="00201848"/>
    <w:rsid w:val="00201A35"/>
    <w:rsid w:val="00201D6D"/>
    <w:rsid w:val="00202000"/>
    <w:rsid w:val="002021CC"/>
    <w:rsid w:val="00202291"/>
    <w:rsid w:val="00202FA7"/>
    <w:rsid w:val="00203141"/>
    <w:rsid w:val="0020323D"/>
    <w:rsid w:val="00204CEC"/>
    <w:rsid w:val="00204D9C"/>
    <w:rsid w:val="002050B1"/>
    <w:rsid w:val="00205124"/>
    <w:rsid w:val="00205DC4"/>
    <w:rsid w:val="0020636C"/>
    <w:rsid w:val="002064A3"/>
    <w:rsid w:val="002067E2"/>
    <w:rsid w:val="00206B42"/>
    <w:rsid w:val="00206E67"/>
    <w:rsid w:val="00206F8C"/>
    <w:rsid w:val="00207B5F"/>
    <w:rsid w:val="00210116"/>
    <w:rsid w:val="002101EB"/>
    <w:rsid w:val="002105E4"/>
    <w:rsid w:val="00210867"/>
    <w:rsid w:val="00210D7B"/>
    <w:rsid w:val="0021101F"/>
    <w:rsid w:val="00211093"/>
    <w:rsid w:val="002114BB"/>
    <w:rsid w:val="00211B16"/>
    <w:rsid w:val="002125A6"/>
    <w:rsid w:val="0021290F"/>
    <w:rsid w:val="00213327"/>
    <w:rsid w:val="0021339D"/>
    <w:rsid w:val="0021339F"/>
    <w:rsid w:val="00213728"/>
    <w:rsid w:val="00213C93"/>
    <w:rsid w:val="00213E21"/>
    <w:rsid w:val="0021516C"/>
    <w:rsid w:val="00215589"/>
    <w:rsid w:val="002155F5"/>
    <w:rsid w:val="00215620"/>
    <w:rsid w:val="002156EA"/>
    <w:rsid w:val="002163F9"/>
    <w:rsid w:val="00216699"/>
    <w:rsid w:val="002166B3"/>
    <w:rsid w:val="0021670B"/>
    <w:rsid w:val="00216B5B"/>
    <w:rsid w:val="0021740F"/>
    <w:rsid w:val="0022072E"/>
    <w:rsid w:val="002213DF"/>
    <w:rsid w:val="002214CA"/>
    <w:rsid w:val="00222734"/>
    <w:rsid w:val="00222E8F"/>
    <w:rsid w:val="00222F26"/>
    <w:rsid w:val="00223282"/>
    <w:rsid w:val="00223308"/>
    <w:rsid w:val="002234D1"/>
    <w:rsid w:val="0022392F"/>
    <w:rsid w:val="00223CF6"/>
    <w:rsid w:val="002241F9"/>
    <w:rsid w:val="00224C0B"/>
    <w:rsid w:val="00224CE3"/>
    <w:rsid w:val="00224E60"/>
    <w:rsid w:val="002251FC"/>
    <w:rsid w:val="0022526D"/>
    <w:rsid w:val="00226085"/>
    <w:rsid w:val="002263EB"/>
    <w:rsid w:val="00226585"/>
    <w:rsid w:val="0022701F"/>
    <w:rsid w:val="00230B1E"/>
    <w:rsid w:val="00230F24"/>
    <w:rsid w:val="002314FC"/>
    <w:rsid w:val="00231C39"/>
    <w:rsid w:val="00231DA4"/>
    <w:rsid w:val="00231E1F"/>
    <w:rsid w:val="00231E22"/>
    <w:rsid w:val="00231EE6"/>
    <w:rsid w:val="002325F0"/>
    <w:rsid w:val="00232AA5"/>
    <w:rsid w:val="00232ACB"/>
    <w:rsid w:val="00232D0C"/>
    <w:rsid w:val="0023337A"/>
    <w:rsid w:val="00233653"/>
    <w:rsid w:val="00233B20"/>
    <w:rsid w:val="00233D1D"/>
    <w:rsid w:val="002342B5"/>
    <w:rsid w:val="00234CE3"/>
    <w:rsid w:val="00235060"/>
    <w:rsid w:val="002350BC"/>
    <w:rsid w:val="002356BF"/>
    <w:rsid w:val="00235868"/>
    <w:rsid w:val="00235B09"/>
    <w:rsid w:val="00235C5A"/>
    <w:rsid w:val="002360F3"/>
    <w:rsid w:val="0023680C"/>
    <w:rsid w:val="00237093"/>
    <w:rsid w:val="002374F2"/>
    <w:rsid w:val="002378E0"/>
    <w:rsid w:val="002378F0"/>
    <w:rsid w:val="0023794D"/>
    <w:rsid w:val="00240662"/>
    <w:rsid w:val="002407A8"/>
    <w:rsid w:val="002408DE"/>
    <w:rsid w:val="00241117"/>
    <w:rsid w:val="0024112E"/>
    <w:rsid w:val="00241497"/>
    <w:rsid w:val="002416A4"/>
    <w:rsid w:val="00241C2B"/>
    <w:rsid w:val="002421FF"/>
    <w:rsid w:val="002432AE"/>
    <w:rsid w:val="00243767"/>
    <w:rsid w:val="00243DC3"/>
    <w:rsid w:val="00244265"/>
    <w:rsid w:val="00244707"/>
    <w:rsid w:val="00244E68"/>
    <w:rsid w:val="00244E86"/>
    <w:rsid w:val="00245262"/>
    <w:rsid w:val="0024536B"/>
    <w:rsid w:val="00246712"/>
    <w:rsid w:val="00247F7F"/>
    <w:rsid w:val="002503C9"/>
    <w:rsid w:val="00251557"/>
    <w:rsid w:val="002517D8"/>
    <w:rsid w:val="00251831"/>
    <w:rsid w:val="0025218A"/>
    <w:rsid w:val="002521BC"/>
    <w:rsid w:val="00252653"/>
    <w:rsid w:val="002528A8"/>
    <w:rsid w:val="00252E8C"/>
    <w:rsid w:val="0025370C"/>
    <w:rsid w:val="0025374C"/>
    <w:rsid w:val="002537F2"/>
    <w:rsid w:val="0025481D"/>
    <w:rsid w:val="002553D8"/>
    <w:rsid w:val="002569A4"/>
    <w:rsid w:val="00257075"/>
    <w:rsid w:val="002571BB"/>
    <w:rsid w:val="0025765A"/>
    <w:rsid w:val="002579E1"/>
    <w:rsid w:val="00257A56"/>
    <w:rsid w:val="00257AF8"/>
    <w:rsid w:val="00260416"/>
    <w:rsid w:val="0026072A"/>
    <w:rsid w:val="00260CD6"/>
    <w:rsid w:val="002612F5"/>
    <w:rsid w:val="00261B98"/>
    <w:rsid w:val="00261C46"/>
    <w:rsid w:val="00261ED0"/>
    <w:rsid w:val="002625A8"/>
    <w:rsid w:val="00262826"/>
    <w:rsid w:val="00262A3E"/>
    <w:rsid w:val="00262C92"/>
    <w:rsid w:val="00262EDF"/>
    <w:rsid w:val="00263773"/>
    <w:rsid w:val="00263907"/>
    <w:rsid w:val="00263BE6"/>
    <w:rsid w:val="00264E7B"/>
    <w:rsid w:val="002651C6"/>
    <w:rsid w:val="0026523F"/>
    <w:rsid w:val="002653D4"/>
    <w:rsid w:val="002659A8"/>
    <w:rsid w:val="0026663D"/>
    <w:rsid w:val="0026668F"/>
    <w:rsid w:val="002667B5"/>
    <w:rsid w:val="00266843"/>
    <w:rsid w:val="00266E27"/>
    <w:rsid w:val="00266F4B"/>
    <w:rsid w:val="0026756B"/>
    <w:rsid w:val="002677B0"/>
    <w:rsid w:val="00267B1A"/>
    <w:rsid w:val="00267C19"/>
    <w:rsid w:val="00267F4B"/>
    <w:rsid w:val="00271215"/>
    <w:rsid w:val="0027160C"/>
    <w:rsid w:val="002716C2"/>
    <w:rsid w:val="002725A3"/>
    <w:rsid w:val="00272608"/>
    <w:rsid w:val="00272A45"/>
    <w:rsid w:val="00272ECE"/>
    <w:rsid w:val="00273CC8"/>
    <w:rsid w:val="00273D0E"/>
    <w:rsid w:val="00273DE3"/>
    <w:rsid w:val="00275692"/>
    <w:rsid w:val="00276217"/>
    <w:rsid w:val="00276321"/>
    <w:rsid w:val="0027643D"/>
    <w:rsid w:val="00276E49"/>
    <w:rsid w:val="00276F9D"/>
    <w:rsid w:val="00277B0A"/>
    <w:rsid w:val="00277FEF"/>
    <w:rsid w:val="002807D5"/>
    <w:rsid w:val="00280F71"/>
    <w:rsid w:val="00281418"/>
    <w:rsid w:val="00281439"/>
    <w:rsid w:val="00281933"/>
    <w:rsid w:val="0028202B"/>
    <w:rsid w:val="00282E76"/>
    <w:rsid w:val="002831B6"/>
    <w:rsid w:val="002836BD"/>
    <w:rsid w:val="002837E2"/>
    <w:rsid w:val="00283AE9"/>
    <w:rsid w:val="00283ECD"/>
    <w:rsid w:val="00283FDC"/>
    <w:rsid w:val="00284000"/>
    <w:rsid w:val="002849E3"/>
    <w:rsid w:val="002859F5"/>
    <w:rsid w:val="002875CC"/>
    <w:rsid w:val="002875CD"/>
    <w:rsid w:val="00287760"/>
    <w:rsid w:val="002900A9"/>
    <w:rsid w:val="0029018B"/>
    <w:rsid w:val="00290224"/>
    <w:rsid w:val="002902D1"/>
    <w:rsid w:val="00290972"/>
    <w:rsid w:val="00290A17"/>
    <w:rsid w:val="002913AF"/>
    <w:rsid w:val="00291AB7"/>
    <w:rsid w:val="002927A4"/>
    <w:rsid w:val="00292A7A"/>
    <w:rsid w:val="002942EE"/>
    <w:rsid w:val="00294554"/>
    <w:rsid w:val="002948B0"/>
    <w:rsid w:val="00294B23"/>
    <w:rsid w:val="00295FEE"/>
    <w:rsid w:val="00296B90"/>
    <w:rsid w:val="00297565"/>
    <w:rsid w:val="0029763C"/>
    <w:rsid w:val="00297F75"/>
    <w:rsid w:val="002A01F0"/>
    <w:rsid w:val="002A03B6"/>
    <w:rsid w:val="002A072E"/>
    <w:rsid w:val="002A132F"/>
    <w:rsid w:val="002A23D9"/>
    <w:rsid w:val="002A25EB"/>
    <w:rsid w:val="002A2C02"/>
    <w:rsid w:val="002A35B2"/>
    <w:rsid w:val="002A3608"/>
    <w:rsid w:val="002A3C43"/>
    <w:rsid w:val="002A3D99"/>
    <w:rsid w:val="002A463D"/>
    <w:rsid w:val="002A494A"/>
    <w:rsid w:val="002A5107"/>
    <w:rsid w:val="002A5FD7"/>
    <w:rsid w:val="002A6D2B"/>
    <w:rsid w:val="002A78FD"/>
    <w:rsid w:val="002A7FBA"/>
    <w:rsid w:val="002B0745"/>
    <w:rsid w:val="002B0D41"/>
    <w:rsid w:val="002B0FA6"/>
    <w:rsid w:val="002B1547"/>
    <w:rsid w:val="002B1C79"/>
    <w:rsid w:val="002B2154"/>
    <w:rsid w:val="002B2497"/>
    <w:rsid w:val="002B2F74"/>
    <w:rsid w:val="002B31FA"/>
    <w:rsid w:val="002B32B1"/>
    <w:rsid w:val="002B3533"/>
    <w:rsid w:val="002B3B05"/>
    <w:rsid w:val="002B3B50"/>
    <w:rsid w:val="002B3BDE"/>
    <w:rsid w:val="002B5244"/>
    <w:rsid w:val="002B5624"/>
    <w:rsid w:val="002B59C0"/>
    <w:rsid w:val="002B5AC3"/>
    <w:rsid w:val="002B5C38"/>
    <w:rsid w:val="002B5F3D"/>
    <w:rsid w:val="002B60B7"/>
    <w:rsid w:val="002B6373"/>
    <w:rsid w:val="002B650B"/>
    <w:rsid w:val="002B680F"/>
    <w:rsid w:val="002B6904"/>
    <w:rsid w:val="002B6B95"/>
    <w:rsid w:val="002B70F8"/>
    <w:rsid w:val="002B742E"/>
    <w:rsid w:val="002B7B2C"/>
    <w:rsid w:val="002B7B71"/>
    <w:rsid w:val="002C04D0"/>
    <w:rsid w:val="002C05C1"/>
    <w:rsid w:val="002C09CC"/>
    <w:rsid w:val="002C0A0E"/>
    <w:rsid w:val="002C10B5"/>
    <w:rsid w:val="002C1105"/>
    <w:rsid w:val="002C1DBB"/>
    <w:rsid w:val="002C2478"/>
    <w:rsid w:val="002C2612"/>
    <w:rsid w:val="002C26A8"/>
    <w:rsid w:val="002C2ACD"/>
    <w:rsid w:val="002C2EB8"/>
    <w:rsid w:val="002C3255"/>
    <w:rsid w:val="002C34DE"/>
    <w:rsid w:val="002C3695"/>
    <w:rsid w:val="002C3F3C"/>
    <w:rsid w:val="002C41A8"/>
    <w:rsid w:val="002C4B28"/>
    <w:rsid w:val="002C50B0"/>
    <w:rsid w:val="002C5A26"/>
    <w:rsid w:val="002C5BA4"/>
    <w:rsid w:val="002C627E"/>
    <w:rsid w:val="002C6310"/>
    <w:rsid w:val="002C696D"/>
    <w:rsid w:val="002C6A55"/>
    <w:rsid w:val="002C6ABD"/>
    <w:rsid w:val="002C6E6F"/>
    <w:rsid w:val="002D044F"/>
    <w:rsid w:val="002D091E"/>
    <w:rsid w:val="002D0AFF"/>
    <w:rsid w:val="002D0E2F"/>
    <w:rsid w:val="002D1AF8"/>
    <w:rsid w:val="002D1F31"/>
    <w:rsid w:val="002D2C95"/>
    <w:rsid w:val="002D2D4D"/>
    <w:rsid w:val="002D3447"/>
    <w:rsid w:val="002D34DC"/>
    <w:rsid w:val="002D3C94"/>
    <w:rsid w:val="002D4B1E"/>
    <w:rsid w:val="002D4B8F"/>
    <w:rsid w:val="002D513C"/>
    <w:rsid w:val="002D56FC"/>
    <w:rsid w:val="002D63BB"/>
    <w:rsid w:val="002D640E"/>
    <w:rsid w:val="002D7503"/>
    <w:rsid w:val="002D7956"/>
    <w:rsid w:val="002D7D21"/>
    <w:rsid w:val="002D7D66"/>
    <w:rsid w:val="002D7D95"/>
    <w:rsid w:val="002E04DE"/>
    <w:rsid w:val="002E0CBF"/>
    <w:rsid w:val="002E10E6"/>
    <w:rsid w:val="002E16C3"/>
    <w:rsid w:val="002E1A1A"/>
    <w:rsid w:val="002E23F7"/>
    <w:rsid w:val="002E2AF0"/>
    <w:rsid w:val="002E2EB6"/>
    <w:rsid w:val="002E3212"/>
    <w:rsid w:val="002E50BE"/>
    <w:rsid w:val="002E52F4"/>
    <w:rsid w:val="002E5894"/>
    <w:rsid w:val="002E6507"/>
    <w:rsid w:val="002E6D3B"/>
    <w:rsid w:val="002E7086"/>
    <w:rsid w:val="002F0007"/>
    <w:rsid w:val="002F05C8"/>
    <w:rsid w:val="002F0A73"/>
    <w:rsid w:val="002F1329"/>
    <w:rsid w:val="002F1878"/>
    <w:rsid w:val="002F19F2"/>
    <w:rsid w:val="002F248F"/>
    <w:rsid w:val="002F26E2"/>
    <w:rsid w:val="002F2A37"/>
    <w:rsid w:val="002F3073"/>
    <w:rsid w:val="002F36EC"/>
    <w:rsid w:val="002F3EE9"/>
    <w:rsid w:val="002F4000"/>
    <w:rsid w:val="002F4166"/>
    <w:rsid w:val="002F4582"/>
    <w:rsid w:val="002F4E25"/>
    <w:rsid w:val="002F5215"/>
    <w:rsid w:val="002F5653"/>
    <w:rsid w:val="002F60F3"/>
    <w:rsid w:val="002F6C95"/>
    <w:rsid w:val="002F6D14"/>
    <w:rsid w:val="002F7129"/>
    <w:rsid w:val="002F7907"/>
    <w:rsid w:val="002F7AAF"/>
    <w:rsid w:val="002F7C81"/>
    <w:rsid w:val="003003F5"/>
    <w:rsid w:val="00301745"/>
    <w:rsid w:val="00302B13"/>
    <w:rsid w:val="00302B83"/>
    <w:rsid w:val="00303383"/>
    <w:rsid w:val="00303FC6"/>
    <w:rsid w:val="00304288"/>
    <w:rsid w:val="00304792"/>
    <w:rsid w:val="00305B22"/>
    <w:rsid w:val="00305DB8"/>
    <w:rsid w:val="00305DEA"/>
    <w:rsid w:val="003072BC"/>
    <w:rsid w:val="003072E1"/>
    <w:rsid w:val="00307BEE"/>
    <w:rsid w:val="003106B3"/>
    <w:rsid w:val="00310ED8"/>
    <w:rsid w:val="00311780"/>
    <w:rsid w:val="00312383"/>
    <w:rsid w:val="003129A2"/>
    <w:rsid w:val="00312C12"/>
    <w:rsid w:val="00312E29"/>
    <w:rsid w:val="003133F8"/>
    <w:rsid w:val="0031359A"/>
    <w:rsid w:val="003145A2"/>
    <w:rsid w:val="003146CC"/>
    <w:rsid w:val="00314D08"/>
    <w:rsid w:val="00314D5C"/>
    <w:rsid w:val="00314FF1"/>
    <w:rsid w:val="00315115"/>
    <w:rsid w:val="00315B18"/>
    <w:rsid w:val="00315C3A"/>
    <w:rsid w:val="00315F6F"/>
    <w:rsid w:val="003161BF"/>
    <w:rsid w:val="00316B0F"/>
    <w:rsid w:val="00316E73"/>
    <w:rsid w:val="00320143"/>
    <w:rsid w:val="003202DD"/>
    <w:rsid w:val="0032064E"/>
    <w:rsid w:val="003206C7"/>
    <w:rsid w:val="003207AD"/>
    <w:rsid w:val="00320B3A"/>
    <w:rsid w:val="00320C01"/>
    <w:rsid w:val="00321575"/>
    <w:rsid w:val="00321CC9"/>
    <w:rsid w:val="003224AF"/>
    <w:rsid w:val="003227C0"/>
    <w:rsid w:val="00322883"/>
    <w:rsid w:val="00322DDD"/>
    <w:rsid w:val="00322F57"/>
    <w:rsid w:val="00323132"/>
    <w:rsid w:val="00323873"/>
    <w:rsid w:val="003238F1"/>
    <w:rsid w:val="00323B1C"/>
    <w:rsid w:val="00323C16"/>
    <w:rsid w:val="00323C50"/>
    <w:rsid w:val="00323D81"/>
    <w:rsid w:val="00324667"/>
    <w:rsid w:val="00324BAD"/>
    <w:rsid w:val="00325334"/>
    <w:rsid w:val="00325362"/>
    <w:rsid w:val="00325652"/>
    <w:rsid w:val="0032574D"/>
    <w:rsid w:val="0032577B"/>
    <w:rsid w:val="00325A30"/>
    <w:rsid w:val="00325A7A"/>
    <w:rsid w:val="00325C24"/>
    <w:rsid w:val="003266E8"/>
    <w:rsid w:val="00326AAE"/>
    <w:rsid w:val="00327D95"/>
    <w:rsid w:val="00330127"/>
    <w:rsid w:val="00330A44"/>
    <w:rsid w:val="0033125F"/>
    <w:rsid w:val="0033136C"/>
    <w:rsid w:val="0033164A"/>
    <w:rsid w:val="00332AE8"/>
    <w:rsid w:val="00333561"/>
    <w:rsid w:val="00333606"/>
    <w:rsid w:val="0033423C"/>
    <w:rsid w:val="00334721"/>
    <w:rsid w:val="00334D29"/>
    <w:rsid w:val="003356D8"/>
    <w:rsid w:val="00335C53"/>
    <w:rsid w:val="00335CC8"/>
    <w:rsid w:val="00335D60"/>
    <w:rsid w:val="003364D7"/>
    <w:rsid w:val="00336764"/>
    <w:rsid w:val="003370AC"/>
    <w:rsid w:val="003375E0"/>
    <w:rsid w:val="00337C73"/>
    <w:rsid w:val="00340708"/>
    <w:rsid w:val="00340B9B"/>
    <w:rsid w:val="00341B4A"/>
    <w:rsid w:val="00341EF4"/>
    <w:rsid w:val="0034220A"/>
    <w:rsid w:val="00342259"/>
    <w:rsid w:val="0034264F"/>
    <w:rsid w:val="00342DFC"/>
    <w:rsid w:val="0034347C"/>
    <w:rsid w:val="00343901"/>
    <w:rsid w:val="0034413E"/>
    <w:rsid w:val="00344911"/>
    <w:rsid w:val="00344987"/>
    <w:rsid w:val="00344DB7"/>
    <w:rsid w:val="00344E47"/>
    <w:rsid w:val="0034645F"/>
    <w:rsid w:val="003469F2"/>
    <w:rsid w:val="00346C0F"/>
    <w:rsid w:val="00346F5B"/>
    <w:rsid w:val="00347EBA"/>
    <w:rsid w:val="00347EBE"/>
    <w:rsid w:val="00351712"/>
    <w:rsid w:val="0035218E"/>
    <w:rsid w:val="003521DF"/>
    <w:rsid w:val="003521E0"/>
    <w:rsid w:val="003524FB"/>
    <w:rsid w:val="003527CC"/>
    <w:rsid w:val="00352F74"/>
    <w:rsid w:val="0035367B"/>
    <w:rsid w:val="0035410D"/>
    <w:rsid w:val="00355084"/>
    <w:rsid w:val="0035519F"/>
    <w:rsid w:val="0035520D"/>
    <w:rsid w:val="0035583C"/>
    <w:rsid w:val="00355DC3"/>
    <w:rsid w:val="00356176"/>
    <w:rsid w:val="00356245"/>
    <w:rsid w:val="003566D0"/>
    <w:rsid w:val="00356A8C"/>
    <w:rsid w:val="00356AB9"/>
    <w:rsid w:val="003606DD"/>
    <w:rsid w:val="0036097C"/>
    <w:rsid w:val="00360ADD"/>
    <w:rsid w:val="00360EA3"/>
    <w:rsid w:val="0036257C"/>
    <w:rsid w:val="003626E5"/>
    <w:rsid w:val="0036332E"/>
    <w:rsid w:val="003634C5"/>
    <w:rsid w:val="003637D7"/>
    <w:rsid w:val="0036393A"/>
    <w:rsid w:val="00364189"/>
    <w:rsid w:val="00364603"/>
    <w:rsid w:val="00364BE1"/>
    <w:rsid w:val="0036506F"/>
    <w:rsid w:val="0036528C"/>
    <w:rsid w:val="00365577"/>
    <w:rsid w:val="00366682"/>
    <w:rsid w:val="00366A11"/>
    <w:rsid w:val="00366D0D"/>
    <w:rsid w:val="00367342"/>
    <w:rsid w:val="00367931"/>
    <w:rsid w:val="00367AAD"/>
    <w:rsid w:val="00367B53"/>
    <w:rsid w:val="0037000D"/>
    <w:rsid w:val="003701F8"/>
    <w:rsid w:val="003704E9"/>
    <w:rsid w:val="003706BE"/>
    <w:rsid w:val="0037074A"/>
    <w:rsid w:val="0037082D"/>
    <w:rsid w:val="00370992"/>
    <w:rsid w:val="00371AB3"/>
    <w:rsid w:val="00372150"/>
    <w:rsid w:val="00372516"/>
    <w:rsid w:val="00372BFE"/>
    <w:rsid w:val="00372ED0"/>
    <w:rsid w:val="00372F3E"/>
    <w:rsid w:val="00373482"/>
    <w:rsid w:val="00373FDA"/>
    <w:rsid w:val="00374346"/>
    <w:rsid w:val="00374ACD"/>
    <w:rsid w:val="0037527C"/>
    <w:rsid w:val="00375731"/>
    <w:rsid w:val="003762F1"/>
    <w:rsid w:val="003765A2"/>
    <w:rsid w:val="0037666D"/>
    <w:rsid w:val="0037666F"/>
    <w:rsid w:val="00376838"/>
    <w:rsid w:val="00376B28"/>
    <w:rsid w:val="00377025"/>
    <w:rsid w:val="00377080"/>
    <w:rsid w:val="00377089"/>
    <w:rsid w:val="0037709B"/>
    <w:rsid w:val="00377231"/>
    <w:rsid w:val="00377BE5"/>
    <w:rsid w:val="0038106C"/>
    <w:rsid w:val="00382163"/>
    <w:rsid w:val="003823A7"/>
    <w:rsid w:val="00382D83"/>
    <w:rsid w:val="00383836"/>
    <w:rsid w:val="003839A5"/>
    <w:rsid w:val="00383FB0"/>
    <w:rsid w:val="0038478F"/>
    <w:rsid w:val="00385721"/>
    <w:rsid w:val="00386002"/>
    <w:rsid w:val="00386430"/>
    <w:rsid w:val="003864AF"/>
    <w:rsid w:val="00386B58"/>
    <w:rsid w:val="00387537"/>
    <w:rsid w:val="00390211"/>
    <w:rsid w:val="00390296"/>
    <w:rsid w:val="003907C3"/>
    <w:rsid w:val="003910E0"/>
    <w:rsid w:val="003921F6"/>
    <w:rsid w:val="00392C90"/>
    <w:rsid w:val="00393546"/>
    <w:rsid w:val="003935F8"/>
    <w:rsid w:val="0039452B"/>
    <w:rsid w:val="003947E2"/>
    <w:rsid w:val="00394D62"/>
    <w:rsid w:val="00394DE8"/>
    <w:rsid w:val="00394E88"/>
    <w:rsid w:val="00394ECF"/>
    <w:rsid w:val="0039501E"/>
    <w:rsid w:val="00395643"/>
    <w:rsid w:val="003959F0"/>
    <w:rsid w:val="00395A9F"/>
    <w:rsid w:val="00395EFB"/>
    <w:rsid w:val="00396327"/>
    <w:rsid w:val="003971ED"/>
    <w:rsid w:val="00397584"/>
    <w:rsid w:val="00397600"/>
    <w:rsid w:val="00397612"/>
    <w:rsid w:val="00397A39"/>
    <w:rsid w:val="003A0FB0"/>
    <w:rsid w:val="003A1EBD"/>
    <w:rsid w:val="003A2EEF"/>
    <w:rsid w:val="003A34E1"/>
    <w:rsid w:val="003A37C0"/>
    <w:rsid w:val="003A39AD"/>
    <w:rsid w:val="003A40B1"/>
    <w:rsid w:val="003A4B35"/>
    <w:rsid w:val="003A4BBC"/>
    <w:rsid w:val="003A4DD3"/>
    <w:rsid w:val="003A59ED"/>
    <w:rsid w:val="003A5ACC"/>
    <w:rsid w:val="003A5B00"/>
    <w:rsid w:val="003A5B32"/>
    <w:rsid w:val="003A645C"/>
    <w:rsid w:val="003A6A85"/>
    <w:rsid w:val="003A70C4"/>
    <w:rsid w:val="003B03E5"/>
    <w:rsid w:val="003B0DDB"/>
    <w:rsid w:val="003B1441"/>
    <w:rsid w:val="003B1C48"/>
    <w:rsid w:val="003B23C9"/>
    <w:rsid w:val="003B2689"/>
    <w:rsid w:val="003B2751"/>
    <w:rsid w:val="003B2FB0"/>
    <w:rsid w:val="003B379F"/>
    <w:rsid w:val="003B38A7"/>
    <w:rsid w:val="003B3F7F"/>
    <w:rsid w:val="003B3F9D"/>
    <w:rsid w:val="003B4202"/>
    <w:rsid w:val="003B5898"/>
    <w:rsid w:val="003B5B92"/>
    <w:rsid w:val="003B5B9B"/>
    <w:rsid w:val="003B5DFD"/>
    <w:rsid w:val="003B633C"/>
    <w:rsid w:val="003B63CA"/>
    <w:rsid w:val="003B641D"/>
    <w:rsid w:val="003B659B"/>
    <w:rsid w:val="003B65A8"/>
    <w:rsid w:val="003B678F"/>
    <w:rsid w:val="003B6A3B"/>
    <w:rsid w:val="003B6D30"/>
    <w:rsid w:val="003B6D91"/>
    <w:rsid w:val="003B7167"/>
    <w:rsid w:val="003B7207"/>
    <w:rsid w:val="003B7D0A"/>
    <w:rsid w:val="003C07EB"/>
    <w:rsid w:val="003C08B1"/>
    <w:rsid w:val="003C1DAD"/>
    <w:rsid w:val="003C224F"/>
    <w:rsid w:val="003C2C62"/>
    <w:rsid w:val="003C2D01"/>
    <w:rsid w:val="003C46C7"/>
    <w:rsid w:val="003C4E21"/>
    <w:rsid w:val="003C55E8"/>
    <w:rsid w:val="003C6099"/>
    <w:rsid w:val="003C688F"/>
    <w:rsid w:val="003C7690"/>
    <w:rsid w:val="003D0572"/>
    <w:rsid w:val="003D07D2"/>
    <w:rsid w:val="003D1499"/>
    <w:rsid w:val="003D189F"/>
    <w:rsid w:val="003D18B5"/>
    <w:rsid w:val="003D1BA1"/>
    <w:rsid w:val="003D1BA2"/>
    <w:rsid w:val="003D1CA9"/>
    <w:rsid w:val="003D2989"/>
    <w:rsid w:val="003D2BCD"/>
    <w:rsid w:val="003D37A2"/>
    <w:rsid w:val="003D432C"/>
    <w:rsid w:val="003D4886"/>
    <w:rsid w:val="003D492C"/>
    <w:rsid w:val="003D4E1F"/>
    <w:rsid w:val="003D525A"/>
    <w:rsid w:val="003D55B6"/>
    <w:rsid w:val="003D5721"/>
    <w:rsid w:val="003D5FB4"/>
    <w:rsid w:val="003D610C"/>
    <w:rsid w:val="003D62AA"/>
    <w:rsid w:val="003D6B3A"/>
    <w:rsid w:val="003D6E1A"/>
    <w:rsid w:val="003D73DE"/>
    <w:rsid w:val="003D763E"/>
    <w:rsid w:val="003D7927"/>
    <w:rsid w:val="003E0348"/>
    <w:rsid w:val="003E0686"/>
    <w:rsid w:val="003E0EC9"/>
    <w:rsid w:val="003E1134"/>
    <w:rsid w:val="003E14CB"/>
    <w:rsid w:val="003E14D6"/>
    <w:rsid w:val="003E1767"/>
    <w:rsid w:val="003E18F4"/>
    <w:rsid w:val="003E23B9"/>
    <w:rsid w:val="003E255B"/>
    <w:rsid w:val="003E2592"/>
    <w:rsid w:val="003E28DF"/>
    <w:rsid w:val="003E29DB"/>
    <w:rsid w:val="003E31DE"/>
    <w:rsid w:val="003E336F"/>
    <w:rsid w:val="003E3E02"/>
    <w:rsid w:val="003E3FA4"/>
    <w:rsid w:val="003E4259"/>
    <w:rsid w:val="003E4582"/>
    <w:rsid w:val="003E4694"/>
    <w:rsid w:val="003E47FC"/>
    <w:rsid w:val="003E5A9F"/>
    <w:rsid w:val="003E5C43"/>
    <w:rsid w:val="003E668A"/>
    <w:rsid w:val="003E6E96"/>
    <w:rsid w:val="003E71E1"/>
    <w:rsid w:val="003E73B7"/>
    <w:rsid w:val="003E74CE"/>
    <w:rsid w:val="003E75CE"/>
    <w:rsid w:val="003E7674"/>
    <w:rsid w:val="003E7698"/>
    <w:rsid w:val="003F004A"/>
    <w:rsid w:val="003F0A0E"/>
    <w:rsid w:val="003F0C10"/>
    <w:rsid w:val="003F1085"/>
    <w:rsid w:val="003F1C65"/>
    <w:rsid w:val="003F1ECA"/>
    <w:rsid w:val="003F2520"/>
    <w:rsid w:val="003F265C"/>
    <w:rsid w:val="003F296D"/>
    <w:rsid w:val="003F3997"/>
    <w:rsid w:val="003F3A5A"/>
    <w:rsid w:val="003F3BF9"/>
    <w:rsid w:val="003F3E2D"/>
    <w:rsid w:val="003F4256"/>
    <w:rsid w:val="003F47E1"/>
    <w:rsid w:val="003F4A02"/>
    <w:rsid w:val="003F4E34"/>
    <w:rsid w:val="003F4F43"/>
    <w:rsid w:val="003F4F8D"/>
    <w:rsid w:val="003F5ABB"/>
    <w:rsid w:val="003F5AFF"/>
    <w:rsid w:val="003F63EF"/>
    <w:rsid w:val="003F6448"/>
    <w:rsid w:val="003F65D6"/>
    <w:rsid w:val="003F664B"/>
    <w:rsid w:val="003F67A7"/>
    <w:rsid w:val="003F697A"/>
    <w:rsid w:val="003F7360"/>
    <w:rsid w:val="003F78B6"/>
    <w:rsid w:val="0040172B"/>
    <w:rsid w:val="004017D9"/>
    <w:rsid w:val="00401955"/>
    <w:rsid w:val="00401BAE"/>
    <w:rsid w:val="00402100"/>
    <w:rsid w:val="0040255A"/>
    <w:rsid w:val="0040273F"/>
    <w:rsid w:val="00402910"/>
    <w:rsid w:val="00403093"/>
    <w:rsid w:val="004032F5"/>
    <w:rsid w:val="004039EE"/>
    <w:rsid w:val="00403B9F"/>
    <w:rsid w:val="00404063"/>
    <w:rsid w:val="00404916"/>
    <w:rsid w:val="00404D30"/>
    <w:rsid w:val="0040519B"/>
    <w:rsid w:val="0040537E"/>
    <w:rsid w:val="00406207"/>
    <w:rsid w:val="004065FB"/>
    <w:rsid w:val="00406622"/>
    <w:rsid w:val="0040694A"/>
    <w:rsid w:val="00406F09"/>
    <w:rsid w:val="00407331"/>
    <w:rsid w:val="0040750E"/>
    <w:rsid w:val="00407B83"/>
    <w:rsid w:val="00410C29"/>
    <w:rsid w:val="004116EE"/>
    <w:rsid w:val="00411A53"/>
    <w:rsid w:val="00411FFC"/>
    <w:rsid w:val="004120B1"/>
    <w:rsid w:val="004129DD"/>
    <w:rsid w:val="00412D81"/>
    <w:rsid w:val="00412E41"/>
    <w:rsid w:val="00412E76"/>
    <w:rsid w:val="0041408E"/>
    <w:rsid w:val="0041420C"/>
    <w:rsid w:val="0041435C"/>
    <w:rsid w:val="00414D84"/>
    <w:rsid w:val="004150BF"/>
    <w:rsid w:val="004152BF"/>
    <w:rsid w:val="004158A2"/>
    <w:rsid w:val="00415F85"/>
    <w:rsid w:val="004172A3"/>
    <w:rsid w:val="004173C8"/>
    <w:rsid w:val="0041755A"/>
    <w:rsid w:val="00417684"/>
    <w:rsid w:val="00417A4B"/>
    <w:rsid w:val="00417BE1"/>
    <w:rsid w:val="00417C28"/>
    <w:rsid w:val="0042078F"/>
    <w:rsid w:val="004209DE"/>
    <w:rsid w:val="00420C93"/>
    <w:rsid w:val="004211B5"/>
    <w:rsid w:val="004216C4"/>
    <w:rsid w:val="004216C7"/>
    <w:rsid w:val="00421974"/>
    <w:rsid w:val="00421C42"/>
    <w:rsid w:val="004223A5"/>
    <w:rsid w:val="00423952"/>
    <w:rsid w:val="00423CEB"/>
    <w:rsid w:val="00423FB4"/>
    <w:rsid w:val="004244FB"/>
    <w:rsid w:val="00424604"/>
    <w:rsid w:val="00425174"/>
    <w:rsid w:val="00425ED8"/>
    <w:rsid w:val="00426181"/>
    <w:rsid w:val="00426328"/>
    <w:rsid w:val="004267A4"/>
    <w:rsid w:val="004274E3"/>
    <w:rsid w:val="00427BF8"/>
    <w:rsid w:val="00427CDF"/>
    <w:rsid w:val="00427F11"/>
    <w:rsid w:val="00430D44"/>
    <w:rsid w:val="00431C58"/>
    <w:rsid w:val="0043248F"/>
    <w:rsid w:val="00432877"/>
    <w:rsid w:val="00433757"/>
    <w:rsid w:val="004343EE"/>
    <w:rsid w:val="00434885"/>
    <w:rsid w:val="0043494D"/>
    <w:rsid w:val="00434F38"/>
    <w:rsid w:val="00435191"/>
    <w:rsid w:val="00435D79"/>
    <w:rsid w:val="004363BC"/>
    <w:rsid w:val="00436FC7"/>
    <w:rsid w:val="00436FD0"/>
    <w:rsid w:val="0043753D"/>
    <w:rsid w:val="004375A0"/>
    <w:rsid w:val="004405BB"/>
    <w:rsid w:val="00441391"/>
    <w:rsid w:val="00441BA9"/>
    <w:rsid w:val="004423BA"/>
    <w:rsid w:val="004423CF"/>
    <w:rsid w:val="00442450"/>
    <w:rsid w:val="004427AF"/>
    <w:rsid w:val="004436C8"/>
    <w:rsid w:val="00444B1B"/>
    <w:rsid w:val="0044561C"/>
    <w:rsid w:val="00445A73"/>
    <w:rsid w:val="00446112"/>
    <w:rsid w:val="004462B4"/>
    <w:rsid w:val="004464E4"/>
    <w:rsid w:val="004465D2"/>
    <w:rsid w:val="004474AB"/>
    <w:rsid w:val="0044784D"/>
    <w:rsid w:val="00447B46"/>
    <w:rsid w:val="00447E9E"/>
    <w:rsid w:val="00447F42"/>
    <w:rsid w:val="004500E6"/>
    <w:rsid w:val="004529C2"/>
    <w:rsid w:val="00452B3B"/>
    <w:rsid w:val="00452BCF"/>
    <w:rsid w:val="00452C24"/>
    <w:rsid w:val="00452FB3"/>
    <w:rsid w:val="004532F4"/>
    <w:rsid w:val="004533D8"/>
    <w:rsid w:val="0045443D"/>
    <w:rsid w:val="00454768"/>
    <w:rsid w:val="00454B53"/>
    <w:rsid w:val="00455717"/>
    <w:rsid w:val="00455CD4"/>
    <w:rsid w:val="004563A7"/>
    <w:rsid w:val="00456CEB"/>
    <w:rsid w:val="00457250"/>
    <w:rsid w:val="00457269"/>
    <w:rsid w:val="00460720"/>
    <w:rsid w:val="004615B3"/>
    <w:rsid w:val="004616B4"/>
    <w:rsid w:val="00461849"/>
    <w:rsid w:val="0046187B"/>
    <w:rsid w:val="004624C3"/>
    <w:rsid w:val="00462790"/>
    <w:rsid w:val="00463430"/>
    <w:rsid w:val="004634C6"/>
    <w:rsid w:val="0046397B"/>
    <w:rsid w:val="00464DA2"/>
    <w:rsid w:val="00465923"/>
    <w:rsid w:val="00465E3D"/>
    <w:rsid w:val="00465F4D"/>
    <w:rsid w:val="004660E1"/>
    <w:rsid w:val="004666C0"/>
    <w:rsid w:val="0046695D"/>
    <w:rsid w:val="0046695F"/>
    <w:rsid w:val="00466AF1"/>
    <w:rsid w:val="00467196"/>
    <w:rsid w:val="004676E7"/>
    <w:rsid w:val="0046793C"/>
    <w:rsid w:val="00470028"/>
    <w:rsid w:val="0047153B"/>
    <w:rsid w:val="004717B1"/>
    <w:rsid w:val="0047186C"/>
    <w:rsid w:val="0047257D"/>
    <w:rsid w:val="0047281A"/>
    <w:rsid w:val="00472A49"/>
    <w:rsid w:val="004737E6"/>
    <w:rsid w:val="0047380D"/>
    <w:rsid w:val="0047394F"/>
    <w:rsid w:val="004739C9"/>
    <w:rsid w:val="00473D14"/>
    <w:rsid w:val="00473FF0"/>
    <w:rsid w:val="004742B3"/>
    <w:rsid w:val="004745AF"/>
    <w:rsid w:val="0047492D"/>
    <w:rsid w:val="00474B2A"/>
    <w:rsid w:val="004750C3"/>
    <w:rsid w:val="00475983"/>
    <w:rsid w:val="0047642D"/>
    <w:rsid w:val="004767F3"/>
    <w:rsid w:val="00477665"/>
    <w:rsid w:val="004779D4"/>
    <w:rsid w:val="00477B9A"/>
    <w:rsid w:val="00477BD5"/>
    <w:rsid w:val="004807E0"/>
    <w:rsid w:val="00480A55"/>
    <w:rsid w:val="0048100B"/>
    <w:rsid w:val="00481BB9"/>
    <w:rsid w:val="00481CAB"/>
    <w:rsid w:val="0048211B"/>
    <w:rsid w:val="00482251"/>
    <w:rsid w:val="004823D0"/>
    <w:rsid w:val="00482498"/>
    <w:rsid w:val="00483564"/>
    <w:rsid w:val="00483B31"/>
    <w:rsid w:val="004844D7"/>
    <w:rsid w:val="004845B3"/>
    <w:rsid w:val="00484630"/>
    <w:rsid w:val="0048468F"/>
    <w:rsid w:val="004851DA"/>
    <w:rsid w:val="00485DD2"/>
    <w:rsid w:val="004868D0"/>
    <w:rsid w:val="00486B5D"/>
    <w:rsid w:val="00487379"/>
    <w:rsid w:val="004879A6"/>
    <w:rsid w:val="0049031D"/>
    <w:rsid w:val="00491444"/>
    <w:rsid w:val="004915C8"/>
    <w:rsid w:val="00491637"/>
    <w:rsid w:val="00491A50"/>
    <w:rsid w:val="00491D2B"/>
    <w:rsid w:val="00491DAE"/>
    <w:rsid w:val="0049216F"/>
    <w:rsid w:val="00492B5B"/>
    <w:rsid w:val="00492CFE"/>
    <w:rsid w:val="00492F63"/>
    <w:rsid w:val="00493329"/>
    <w:rsid w:val="00493437"/>
    <w:rsid w:val="00493D09"/>
    <w:rsid w:val="00493FE5"/>
    <w:rsid w:val="004940C6"/>
    <w:rsid w:val="00494174"/>
    <w:rsid w:val="00494DC2"/>
    <w:rsid w:val="00494F30"/>
    <w:rsid w:val="0049584E"/>
    <w:rsid w:val="00496224"/>
    <w:rsid w:val="00496752"/>
    <w:rsid w:val="004970C3"/>
    <w:rsid w:val="00497903"/>
    <w:rsid w:val="004A06D6"/>
    <w:rsid w:val="004A09F1"/>
    <w:rsid w:val="004A0F5B"/>
    <w:rsid w:val="004A166E"/>
    <w:rsid w:val="004A185B"/>
    <w:rsid w:val="004A1D90"/>
    <w:rsid w:val="004A2086"/>
    <w:rsid w:val="004A2274"/>
    <w:rsid w:val="004A22A2"/>
    <w:rsid w:val="004A3402"/>
    <w:rsid w:val="004A3B19"/>
    <w:rsid w:val="004A414B"/>
    <w:rsid w:val="004A4758"/>
    <w:rsid w:val="004A4C76"/>
    <w:rsid w:val="004A5B99"/>
    <w:rsid w:val="004A6808"/>
    <w:rsid w:val="004A6F9C"/>
    <w:rsid w:val="004A7774"/>
    <w:rsid w:val="004A7B79"/>
    <w:rsid w:val="004B0C71"/>
    <w:rsid w:val="004B10D5"/>
    <w:rsid w:val="004B308B"/>
    <w:rsid w:val="004B32DB"/>
    <w:rsid w:val="004B37CF"/>
    <w:rsid w:val="004B3F9F"/>
    <w:rsid w:val="004B42FD"/>
    <w:rsid w:val="004B44C1"/>
    <w:rsid w:val="004B45BD"/>
    <w:rsid w:val="004B49CA"/>
    <w:rsid w:val="004B5F7B"/>
    <w:rsid w:val="004B5F9B"/>
    <w:rsid w:val="004B6CF9"/>
    <w:rsid w:val="004B6D81"/>
    <w:rsid w:val="004B73DF"/>
    <w:rsid w:val="004B79C2"/>
    <w:rsid w:val="004B7E5B"/>
    <w:rsid w:val="004B7FB4"/>
    <w:rsid w:val="004C0082"/>
    <w:rsid w:val="004C0417"/>
    <w:rsid w:val="004C0F70"/>
    <w:rsid w:val="004C1140"/>
    <w:rsid w:val="004C11D1"/>
    <w:rsid w:val="004C1C42"/>
    <w:rsid w:val="004C1CBB"/>
    <w:rsid w:val="004C26E0"/>
    <w:rsid w:val="004C27EE"/>
    <w:rsid w:val="004C2F8C"/>
    <w:rsid w:val="004C303E"/>
    <w:rsid w:val="004C34B7"/>
    <w:rsid w:val="004C3741"/>
    <w:rsid w:val="004C4004"/>
    <w:rsid w:val="004C431F"/>
    <w:rsid w:val="004C4780"/>
    <w:rsid w:val="004C4D17"/>
    <w:rsid w:val="004C4E6A"/>
    <w:rsid w:val="004C4FB6"/>
    <w:rsid w:val="004C51D4"/>
    <w:rsid w:val="004C5446"/>
    <w:rsid w:val="004C5D56"/>
    <w:rsid w:val="004C5D6D"/>
    <w:rsid w:val="004C5E24"/>
    <w:rsid w:val="004C61DC"/>
    <w:rsid w:val="004C726B"/>
    <w:rsid w:val="004C7B37"/>
    <w:rsid w:val="004C7E5A"/>
    <w:rsid w:val="004D04D4"/>
    <w:rsid w:val="004D1393"/>
    <w:rsid w:val="004D1A28"/>
    <w:rsid w:val="004D3258"/>
    <w:rsid w:val="004D3BB4"/>
    <w:rsid w:val="004D3DF5"/>
    <w:rsid w:val="004D4787"/>
    <w:rsid w:val="004D48F5"/>
    <w:rsid w:val="004D4927"/>
    <w:rsid w:val="004D5012"/>
    <w:rsid w:val="004D5337"/>
    <w:rsid w:val="004D58A1"/>
    <w:rsid w:val="004D5BCA"/>
    <w:rsid w:val="004D6701"/>
    <w:rsid w:val="004D6E33"/>
    <w:rsid w:val="004D6E48"/>
    <w:rsid w:val="004D7400"/>
    <w:rsid w:val="004E047B"/>
    <w:rsid w:val="004E0528"/>
    <w:rsid w:val="004E0815"/>
    <w:rsid w:val="004E0956"/>
    <w:rsid w:val="004E0E79"/>
    <w:rsid w:val="004E16AF"/>
    <w:rsid w:val="004E2A7E"/>
    <w:rsid w:val="004E2B72"/>
    <w:rsid w:val="004E2CE4"/>
    <w:rsid w:val="004E3844"/>
    <w:rsid w:val="004E3B03"/>
    <w:rsid w:val="004E4116"/>
    <w:rsid w:val="004E4F7D"/>
    <w:rsid w:val="004E51AA"/>
    <w:rsid w:val="004E548A"/>
    <w:rsid w:val="004E54BB"/>
    <w:rsid w:val="004E5BC0"/>
    <w:rsid w:val="004E5E90"/>
    <w:rsid w:val="004E6165"/>
    <w:rsid w:val="004E6731"/>
    <w:rsid w:val="004E727A"/>
    <w:rsid w:val="004E7CFC"/>
    <w:rsid w:val="004E7EA7"/>
    <w:rsid w:val="004F075A"/>
    <w:rsid w:val="004F0B57"/>
    <w:rsid w:val="004F1328"/>
    <w:rsid w:val="004F141B"/>
    <w:rsid w:val="004F176D"/>
    <w:rsid w:val="004F17B4"/>
    <w:rsid w:val="004F184C"/>
    <w:rsid w:val="004F1F4F"/>
    <w:rsid w:val="004F214B"/>
    <w:rsid w:val="004F281C"/>
    <w:rsid w:val="004F2877"/>
    <w:rsid w:val="004F29A1"/>
    <w:rsid w:val="004F3DBF"/>
    <w:rsid w:val="004F3EF8"/>
    <w:rsid w:val="004F477D"/>
    <w:rsid w:val="004F57CA"/>
    <w:rsid w:val="004F5993"/>
    <w:rsid w:val="004F5B39"/>
    <w:rsid w:val="004F5F26"/>
    <w:rsid w:val="004F60B8"/>
    <w:rsid w:val="004F6696"/>
    <w:rsid w:val="004F66EA"/>
    <w:rsid w:val="004F7347"/>
    <w:rsid w:val="004F7491"/>
    <w:rsid w:val="004F7E6F"/>
    <w:rsid w:val="005004A2"/>
    <w:rsid w:val="00501444"/>
    <w:rsid w:val="005019A1"/>
    <w:rsid w:val="00502D06"/>
    <w:rsid w:val="005035EB"/>
    <w:rsid w:val="00503B07"/>
    <w:rsid w:val="005042D9"/>
    <w:rsid w:val="00504359"/>
    <w:rsid w:val="00504B68"/>
    <w:rsid w:val="005050BF"/>
    <w:rsid w:val="00506DA5"/>
    <w:rsid w:val="00507144"/>
    <w:rsid w:val="005072E7"/>
    <w:rsid w:val="0050774C"/>
    <w:rsid w:val="00511EA1"/>
    <w:rsid w:val="0051229B"/>
    <w:rsid w:val="00512B52"/>
    <w:rsid w:val="00513107"/>
    <w:rsid w:val="00513DF8"/>
    <w:rsid w:val="00514D29"/>
    <w:rsid w:val="00515233"/>
    <w:rsid w:val="0051523E"/>
    <w:rsid w:val="005156E5"/>
    <w:rsid w:val="00516D82"/>
    <w:rsid w:val="00517548"/>
    <w:rsid w:val="00517856"/>
    <w:rsid w:val="00517B76"/>
    <w:rsid w:val="00517E6D"/>
    <w:rsid w:val="00520450"/>
    <w:rsid w:val="00520DAB"/>
    <w:rsid w:val="00520E85"/>
    <w:rsid w:val="0052195B"/>
    <w:rsid w:val="00521B13"/>
    <w:rsid w:val="00521D5C"/>
    <w:rsid w:val="00521E13"/>
    <w:rsid w:val="005230C0"/>
    <w:rsid w:val="00523351"/>
    <w:rsid w:val="005233AC"/>
    <w:rsid w:val="005237F4"/>
    <w:rsid w:val="00523960"/>
    <w:rsid w:val="00524177"/>
    <w:rsid w:val="005244AB"/>
    <w:rsid w:val="005245DE"/>
    <w:rsid w:val="00524967"/>
    <w:rsid w:val="005259EA"/>
    <w:rsid w:val="005279AE"/>
    <w:rsid w:val="00527E15"/>
    <w:rsid w:val="00527FE4"/>
    <w:rsid w:val="005303FE"/>
    <w:rsid w:val="005304D0"/>
    <w:rsid w:val="00530A84"/>
    <w:rsid w:val="00531587"/>
    <w:rsid w:val="005318C1"/>
    <w:rsid w:val="00531DF2"/>
    <w:rsid w:val="00531F09"/>
    <w:rsid w:val="00532EFC"/>
    <w:rsid w:val="005334F2"/>
    <w:rsid w:val="00533759"/>
    <w:rsid w:val="00533825"/>
    <w:rsid w:val="00533830"/>
    <w:rsid w:val="00533D51"/>
    <w:rsid w:val="00533FB4"/>
    <w:rsid w:val="005345AB"/>
    <w:rsid w:val="00534F49"/>
    <w:rsid w:val="00534FAF"/>
    <w:rsid w:val="00534FB6"/>
    <w:rsid w:val="005352A4"/>
    <w:rsid w:val="00535C55"/>
    <w:rsid w:val="00535FB3"/>
    <w:rsid w:val="00536789"/>
    <w:rsid w:val="00536D41"/>
    <w:rsid w:val="00536E1D"/>
    <w:rsid w:val="0053739B"/>
    <w:rsid w:val="0053755F"/>
    <w:rsid w:val="005379CC"/>
    <w:rsid w:val="00537A23"/>
    <w:rsid w:val="0054046E"/>
    <w:rsid w:val="00540647"/>
    <w:rsid w:val="00540F14"/>
    <w:rsid w:val="00541005"/>
    <w:rsid w:val="00541240"/>
    <w:rsid w:val="0054130D"/>
    <w:rsid w:val="00541681"/>
    <w:rsid w:val="00541CBE"/>
    <w:rsid w:val="00541DF4"/>
    <w:rsid w:val="00541FBB"/>
    <w:rsid w:val="00542165"/>
    <w:rsid w:val="00542763"/>
    <w:rsid w:val="00542AEE"/>
    <w:rsid w:val="005435E0"/>
    <w:rsid w:val="0054366A"/>
    <w:rsid w:val="005444BE"/>
    <w:rsid w:val="00544546"/>
    <w:rsid w:val="00544BAF"/>
    <w:rsid w:val="00544E2D"/>
    <w:rsid w:val="0054555D"/>
    <w:rsid w:val="0054565B"/>
    <w:rsid w:val="0054568E"/>
    <w:rsid w:val="00545DB4"/>
    <w:rsid w:val="0054631C"/>
    <w:rsid w:val="005463FC"/>
    <w:rsid w:val="005465F0"/>
    <w:rsid w:val="0054731C"/>
    <w:rsid w:val="0054760F"/>
    <w:rsid w:val="00547909"/>
    <w:rsid w:val="00550346"/>
    <w:rsid w:val="00551AB5"/>
    <w:rsid w:val="00551AC5"/>
    <w:rsid w:val="00551D25"/>
    <w:rsid w:val="00551F2E"/>
    <w:rsid w:val="005522D7"/>
    <w:rsid w:val="0055257C"/>
    <w:rsid w:val="00552E72"/>
    <w:rsid w:val="00552EB0"/>
    <w:rsid w:val="00553C4F"/>
    <w:rsid w:val="0055483F"/>
    <w:rsid w:val="00555110"/>
    <w:rsid w:val="00555640"/>
    <w:rsid w:val="00555C33"/>
    <w:rsid w:val="00556271"/>
    <w:rsid w:val="005562D7"/>
    <w:rsid w:val="00556430"/>
    <w:rsid w:val="00556486"/>
    <w:rsid w:val="0055712A"/>
    <w:rsid w:val="005616EA"/>
    <w:rsid w:val="00561E93"/>
    <w:rsid w:val="00562720"/>
    <w:rsid w:val="00562D3F"/>
    <w:rsid w:val="00563139"/>
    <w:rsid w:val="00563202"/>
    <w:rsid w:val="005632BE"/>
    <w:rsid w:val="00563A1D"/>
    <w:rsid w:val="0056431A"/>
    <w:rsid w:val="00564529"/>
    <w:rsid w:val="005647C7"/>
    <w:rsid w:val="005650BB"/>
    <w:rsid w:val="005650F8"/>
    <w:rsid w:val="0056650C"/>
    <w:rsid w:val="00566C21"/>
    <w:rsid w:val="00566FC6"/>
    <w:rsid w:val="00567C95"/>
    <w:rsid w:val="0057035D"/>
    <w:rsid w:val="005705AD"/>
    <w:rsid w:val="0057083F"/>
    <w:rsid w:val="00570957"/>
    <w:rsid w:val="00570A21"/>
    <w:rsid w:val="005714D3"/>
    <w:rsid w:val="0057154F"/>
    <w:rsid w:val="00571C68"/>
    <w:rsid w:val="00571CB1"/>
    <w:rsid w:val="00572299"/>
    <w:rsid w:val="005726CB"/>
    <w:rsid w:val="005727F1"/>
    <w:rsid w:val="00572901"/>
    <w:rsid w:val="00572F4A"/>
    <w:rsid w:val="00573C2B"/>
    <w:rsid w:val="005748EB"/>
    <w:rsid w:val="005750EF"/>
    <w:rsid w:val="005763E2"/>
    <w:rsid w:val="0057691D"/>
    <w:rsid w:val="0057731B"/>
    <w:rsid w:val="005774C6"/>
    <w:rsid w:val="00577D34"/>
    <w:rsid w:val="00577D63"/>
    <w:rsid w:val="00580229"/>
    <w:rsid w:val="00581169"/>
    <w:rsid w:val="00581DF2"/>
    <w:rsid w:val="00582682"/>
    <w:rsid w:val="005827F1"/>
    <w:rsid w:val="00582955"/>
    <w:rsid w:val="00582B61"/>
    <w:rsid w:val="00582C93"/>
    <w:rsid w:val="00583424"/>
    <w:rsid w:val="005845AD"/>
    <w:rsid w:val="005845CC"/>
    <w:rsid w:val="00584944"/>
    <w:rsid w:val="0058545C"/>
    <w:rsid w:val="005859B9"/>
    <w:rsid w:val="005859BE"/>
    <w:rsid w:val="00586B87"/>
    <w:rsid w:val="00587787"/>
    <w:rsid w:val="00587BA8"/>
    <w:rsid w:val="00587CF6"/>
    <w:rsid w:val="00590169"/>
    <w:rsid w:val="00590AC9"/>
    <w:rsid w:val="0059115A"/>
    <w:rsid w:val="00592494"/>
    <w:rsid w:val="00592FD3"/>
    <w:rsid w:val="00593566"/>
    <w:rsid w:val="00593618"/>
    <w:rsid w:val="00593632"/>
    <w:rsid w:val="00593C45"/>
    <w:rsid w:val="00593CD0"/>
    <w:rsid w:val="005941D5"/>
    <w:rsid w:val="00594340"/>
    <w:rsid w:val="00594513"/>
    <w:rsid w:val="005958E7"/>
    <w:rsid w:val="00595B6A"/>
    <w:rsid w:val="00596385"/>
    <w:rsid w:val="00597520"/>
    <w:rsid w:val="0059753C"/>
    <w:rsid w:val="00597792"/>
    <w:rsid w:val="00597825"/>
    <w:rsid w:val="005979C3"/>
    <w:rsid w:val="00597AC0"/>
    <w:rsid w:val="00597CFE"/>
    <w:rsid w:val="005A0370"/>
    <w:rsid w:val="005A066B"/>
    <w:rsid w:val="005A1632"/>
    <w:rsid w:val="005A1DD0"/>
    <w:rsid w:val="005A1E18"/>
    <w:rsid w:val="005A3896"/>
    <w:rsid w:val="005A3E2A"/>
    <w:rsid w:val="005A4770"/>
    <w:rsid w:val="005A551D"/>
    <w:rsid w:val="005A5793"/>
    <w:rsid w:val="005A5E4E"/>
    <w:rsid w:val="005A65C1"/>
    <w:rsid w:val="005A7897"/>
    <w:rsid w:val="005A78EB"/>
    <w:rsid w:val="005B0642"/>
    <w:rsid w:val="005B1246"/>
    <w:rsid w:val="005B1274"/>
    <w:rsid w:val="005B1487"/>
    <w:rsid w:val="005B1BFD"/>
    <w:rsid w:val="005B2486"/>
    <w:rsid w:val="005B26B3"/>
    <w:rsid w:val="005B2A94"/>
    <w:rsid w:val="005B3264"/>
    <w:rsid w:val="005B3300"/>
    <w:rsid w:val="005B3381"/>
    <w:rsid w:val="005B4E37"/>
    <w:rsid w:val="005B4FFE"/>
    <w:rsid w:val="005B51F3"/>
    <w:rsid w:val="005B5472"/>
    <w:rsid w:val="005B58BA"/>
    <w:rsid w:val="005B615F"/>
    <w:rsid w:val="005B64C8"/>
    <w:rsid w:val="005B69F6"/>
    <w:rsid w:val="005B6A7B"/>
    <w:rsid w:val="005B6E79"/>
    <w:rsid w:val="005B71DA"/>
    <w:rsid w:val="005B727E"/>
    <w:rsid w:val="005B7F58"/>
    <w:rsid w:val="005C0462"/>
    <w:rsid w:val="005C0AE4"/>
    <w:rsid w:val="005C0E50"/>
    <w:rsid w:val="005C15B3"/>
    <w:rsid w:val="005C1B32"/>
    <w:rsid w:val="005C203A"/>
    <w:rsid w:val="005C2281"/>
    <w:rsid w:val="005C274F"/>
    <w:rsid w:val="005C38B2"/>
    <w:rsid w:val="005C3C3F"/>
    <w:rsid w:val="005C3C77"/>
    <w:rsid w:val="005C4579"/>
    <w:rsid w:val="005C4AA4"/>
    <w:rsid w:val="005C5794"/>
    <w:rsid w:val="005C6014"/>
    <w:rsid w:val="005C643C"/>
    <w:rsid w:val="005C7072"/>
    <w:rsid w:val="005C7156"/>
    <w:rsid w:val="005C74C4"/>
    <w:rsid w:val="005C7DD9"/>
    <w:rsid w:val="005C7DF1"/>
    <w:rsid w:val="005D042A"/>
    <w:rsid w:val="005D08EC"/>
    <w:rsid w:val="005D0EF9"/>
    <w:rsid w:val="005D1054"/>
    <w:rsid w:val="005D122B"/>
    <w:rsid w:val="005D1315"/>
    <w:rsid w:val="005D1554"/>
    <w:rsid w:val="005D1B8F"/>
    <w:rsid w:val="005D1E1F"/>
    <w:rsid w:val="005D20F7"/>
    <w:rsid w:val="005D2254"/>
    <w:rsid w:val="005D2B90"/>
    <w:rsid w:val="005D313B"/>
    <w:rsid w:val="005D3508"/>
    <w:rsid w:val="005D39F2"/>
    <w:rsid w:val="005D515C"/>
    <w:rsid w:val="005D5953"/>
    <w:rsid w:val="005D6BB1"/>
    <w:rsid w:val="005D6E21"/>
    <w:rsid w:val="005D7928"/>
    <w:rsid w:val="005D7935"/>
    <w:rsid w:val="005E04F8"/>
    <w:rsid w:val="005E0792"/>
    <w:rsid w:val="005E1131"/>
    <w:rsid w:val="005E14A0"/>
    <w:rsid w:val="005E2395"/>
    <w:rsid w:val="005E27DC"/>
    <w:rsid w:val="005E2AF0"/>
    <w:rsid w:val="005E3A57"/>
    <w:rsid w:val="005E3C48"/>
    <w:rsid w:val="005E4000"/>
    <w:rsid w:val="005E4208"/>
    <w:rsid w:val="005E4261"/>
    <w:rsid w:val="005E4C63"/>
    <w:rsid w:val="005E4CE6"/>
    <w:rsid w:val="005E4DA7"/>
    <w:rsid w:val="005E5F0D"/>
    <w:rsid w:val="005E5F24"/>
    <w:rsid w:val="005E5FD2"/>
    <w:rsid w:val="005E66CE"/>
    <w:rsid w:val="005E683C"/>
    <w:rsid w:val="005E6D8F"/>
    <w:rsid w:val="005E6E21"/>
    <w:rsid w:val="005E6EA2"/>
    <w:rsid w:val="005E6FB4"/>
    <w:rsid w:val="005E738C"/>
    <w:rsid w:val="005E7EB1"/>
    <w:rsid w:val="005F0030"/>
    <w:rsid w:val="005F03F1"/>
    <w:rsid w:val="005F05DB"/>
    <w:rsid w:val="005F09AF"/>
    <w:rsid w:val="005F0A2A"/>
    <w:rsid w:val="005F1E99"/>
    <w:rsid w:val="005F21A4"/>
    <w:rsid w:val="005F2462"/>
    <w:rsid w:val="005F256F"/>
    <w:rsid w:val="005F26C6"/>
    <w:rsid w:val="005F334A"/>
    <w:rsid w:val="005F36BF"/>
    <w:rsid w:val="005F4206"/>
    <w:rsid w:val="005F56BE"/>
    <w:rsid w:val="005F62D2"/>
    <w:rsid w:val="005F6434"/>
    <w:rsid w:val="005F68BE"/>
    <w:rsid w:val="005F6A0F"/>
    <w:rsid w:val="005F721D"/>
    <w:rsid w:val="005F7332"/>
    <w:rsid w:val="005F73F4"/>
    <w:rsid w:val="00600230"/>
    <w:rsid w:val="006007E1"/>
    <w:rsid w:val="00600D7D"/>
    <w:rsid w:val="00601E6D"/>
    <w:rsid w:val="00602080"/>
    <w:rsid w:val="0060230F"/>
    <w:rsid w:val="00602313"/>
    <w:rsid w:val="00602726"/>
    <w:rsid w:val="00602817"/>
    <w:rsid w:val="0060296F"/>
    <w:rsid w:val="00603088"/>
    <w:rsid w:val="006030E7"/>
    <w:rsid w:val="006032C5"/>
    <w:rsid w:val="006034F5"/>
    <w:rsid w:val="006037C8"/>
    <w:rsid w:val="00603FB3"/>
    <w:rsid w:val="00606BD6"/>
    <w:rsid w:val="00606E68"/>
    <w:rsid w:val="00607932"/>
    <w:rsid w:val="00607CF6"/>
    <w:rsid w:val="00607E4D"/>
    <w:rsid w:val="00610628"/>
    <w:rsid w:val="00610782"/>
    <w:rsid w:val="00610961"/>
    <w:rsid w:val="00611474"/>
    <w:rsid w:val="00611F99"/>
    <w:rsid w:val="006123A4"/>
    <w:rsid w:val="00612F17"/>
    <w:rsid w:val="006130D1"/>
    <w:rsid w:val="006131DD"/>
    <w:rsid w:val="00613429"/>
    <w:rsid w:val="006135CB"/>
    <w:rsid w:val="00613A16"/>
    <w:rsid w:val="00614593"/>
    <w:rsid w:val="00614ABB"/>
    <w:rsid w:val="006155C1"/>
    <w:rsid w:val="00615668"/>
    <w:rsid w:val="0061566A"/>
    <w:rsid w:val="00615784"/>
    <w:rsid w:val="006157B6"/>
    <w:rsid w:val="00615ABC"/>
    <w:rsid w:val="006161B2"/>
    <w:rsid w:val="00616626"/>
    <w:rsid w:val="00616DF7"/>
    <w:rsid w:val="006170FE"/>
    <w:rsid w:val="0061783D"/>
    <w:rsid w:val="00617D0A"/>
    <w:rsid w:val="00617FB9"/>
    <w:rsid w:val="006205AF"/>
    <w:rsid w:val="0062185F"/>
    <w:rsid w:val="00622001"/>
    <w:rsid w:val="0062218C"/>
    <w:rsid w:val="00622435"/>
    <w:rsid w:val="006224D4"/>
    <w:rsid w:val="00622C88"/>
    <w:rsid w:val="00623504"/>
    <w:rsid w:val="00623D80"/>
    <w:rsid w:val="00623EE8"/>
    <w:rsid w:val="00624562"/>
    <w:rsid w:val="0062470A"/>
    <w:rsid w:val="006250CE"/>
    <w:rsid w:val="006256FB"/>
    <w:rsid w:val="006258B4"/>
    <w:rsid w:val="00625E4A"/>
    <w:rsid w:val="00626747"/>
    <w:rsid w:val="00626BDE"/>
    <w:rsid w:val="006278F4"/>
    <w:rsid w:val="00627BB9"/>
    <w:rsid w:val="00627FED"/>
    <w:rsid w:val="0063009F"/>
    <w:rsid w:val="006337F7"/>
    <w:rsid w:val="00633F74"/>
    <w:rsid w:val="00634111"/>
    <w:rsid w:val="00634261"/>
    <w:rsid w:val="006343BA"/>
    <w:rsid w:val="00635A12"/>
    <w:rsid w:val="00636527"/>
    <w:rsid w:val="00636531"/>
    <w:rsid w:val="00636579"/>
    <w:rsid w:val="00636C7D"/>
    <w:rsid w:val="00636D4B"/>
    <w:rsid w:val="006370F9"/>
    <w:rsid w:val="00640254"/>
    <w:rsid w:val="00641987"/>
    <w:rsid w:val="00641E03"/>
    <w:rsid w:val="00642282"/>
    <w:rsid w:val="00642A14"/>
    <w:rsid w:val="00642BA5"/>
    <w:rsid w:val="00642C86"/>
    <w:rsid w:val="00642CDD"/>
    <w:rsid w:val="00642DF8"/>
    <w:rsid w:val="00642EDE"/>
    <w:rsid w:val="0064338B"/>
    <w:rsid w:val="00643989"/>
    <w:rsid w:val="00643A59"/>
    <w:rsid w:val="006447FB"/>
    <w:rsid w:val="00645F39"/>
    <w:rsid w:val="0064605B"/>
    <w:rsid w:val="0064662E"/>
    <w:rsid w:val="006468A5"/>
    <w:rsid w:val="006469CD"/>
    <w:rsid w:val="00647B64"/>
    <w:rsid w:val="006501AB"/>
    <w:rsid w:val="00650385"/>
    <w:rsid w:val="00650616"/>
    <w:rsid w:val="00650B3F"/>
    <w:rsid w:val="00650D34"/>
    <w:rsid w:val="0065219E"/>
    <w:rsid w:val="0065288A"/>
    <w:rsid w:val="00652CC9"/>
    <w:rsid w:val="00653DC5"/>
    <w:rsid w:val="00653F68"/>
    <w:rsid w:val="00655EA7"/>
    <w:rsid w:val="0065659A"/>
    <w:rsid w:val="006566D3"/>
    <w:rsid w:val="00656F8A"/>
    <w:rsid w:val="006572E6"/>
    <w:rsid w:val="00657583"/>
    <w:rsid w:val="00657679"/>
    <w:rsid w:val="00657DBE"/>
    <w:rsid w:val="00660AC5"/>
    <w:rsid w:val="006612FD"/>
    <w:rsid w:val="00661945"/>
    <w:rsid w:val="006619DA"/>
    <w:rsid w:val="00661A8F"/>
    <w:rsid w:val="006620BE"/>
    <w:rsid w:val="0066267B"/>
    <w:rsid w:val="00662EC4"/>
    <w:rsid w:val="00662FD4"/>
    <w:rsid w:val="00663140"/>
    <w:rsid w:val="00663310"/>
    <w:rsid w:val="00663623"/>
    <w:rsid w:val="0066395F"/>
    <w:rsid w:val="00663C67"/>
    <w:rsid w:val="00663FE9"/>
    <w:rsid w:val="006659A3"/>
    <w:rsid w:val="006667F0"/>
    <w:rsid w:val="00666932"/>
    <w:rsid w:val="00666D2B"/>
    <w:rsid w:val="00666EAE"/>
    <w:rsid w:val="0066705E"/>
    <w:rsid w:val="00667733"/>
    <w:rsid w:val="00667AAD"/>
    <w:rsid w:val="00667DD9"/>
    <w:rsid w:val="00670E7E"/>
    <w:rsid w:val="0067239F"/>
    <w:rsid w:val="00672469"/>
    <w:rsid w:val="00672786"/>
    <w:rsid w:val="00672A2A"/>
    <w:rsid w:val="00672E44"/>
    <w:rsid w:val="00672F90"/>
    <w:rsid w:val="00673B57"/>
    <w:rsid w:val="0067435F"/>
    <w:rsid w:val="006744A8"/>
    <w:rsid w:val="00674683"/>
    <w:rsid w:val="006748B3"/>
    <w:rsid w:val="00674E0F"/>
    <w:rsid w:val="0067577F"/>
    <w:rsid w:val="0067583A"/>
    <w:rsid w:val="00675D55"/>
    <w:rsid w:val="00676061"/>
    <w:rsid w:val="0067606D"/>
    <w:rsid w:val="00676178"/>
    <w:rsid w:val="00676BD7"/>
    <w:rsid w:val="006771F9"/>
    <w:rsid w:val="006776E7"/>
    <w:rsid w:val="0067793A"/>
    <w:rsid w:val="0068043B"/>
    <w:rsid w:val="00680A07"/>
    <w:rsid w:val="006818B5"/>
    <w:rsid w:val="00681A9E"/>
    <w:rsid w:val="00681FB3"/>
    <w:rsid w:val="00682F22"/>
    <w:rsid w:val="00683C3C"/>
    <w:rsid w:val="006841F3"/>
    <w:rsid w:val="00684358"/>
    <w:rsid w:val="00684838"/>
    <w:rsid w:val="00685098"/>
    <w:rsid w:val="0068580F"/>
    <w:rsid w:val="006859F0"/>
    <w:rsid w:val="00685B9A"/>
    <w:rsid w:val="00685DA0"/>
    <w:rsid w:val="00685F69"/>
    <w:rsid w:val="00686341"/>
    <w:rsid w:val="00686DE3"/>
    <w:rsid w:val="006870A5"/>
    <w:rsid w:val="00687150"/>
    <w:rsid w:val="006878A8"/>
    <w:rsid w:val="00687A68"/>
    <w:rsid w:val="00687CEC"/>
    <w:rsid w:val="006901AD"/>
    <w:rsid w:val="00690384"/>
    <w:rsid w:val="00690404"/>
    <w:rsid w:val="006904FB"/>
    <w:rsid w:val="00690D03"/>
    <w:rsid w:val="006910D8"/>
    <w:rsid w:val="0069136F"/>
    <w:rsid w:val="006917AC"/>
    <w:rsid w:val="00691D3E"/>
    <w:rsid w:val="00691F97"/>
    <w:rsid w:val="00691FE2"/>
    <w:rsid w:val="0069200E"/>
    <w:rsid w:val="00692D4A"/>
    <w:rsid w:val="00692D8E"/>
    <w:rsid w:val="00693849"/>
    <w:rsid w:val="006938B1"/>
    <w:rsid w:val="006938EF"/>
    <w:rsid w:val="00693FCA"/>
    <w:rsid w:val="00694EF0"/>
    <w:rsid w:val="00694F82"/>
    <w:rsid w:val="00695AF2"/>
    <w:rsid w:val="00695F19"/>
    <w:rsid w:val="00696775"/>
    <w:rsid w:val="00696CA9"/>
    <w:rsid w:val="00696D25"/>
    <w:rsid w:val="006971F3"/>
    <w:rsid w:val="00697479"/>
    <w:rsid w:val="0069779F"/>
    <w:rsid w:val="0069787B"/>
    <w:rsid w:val="00697C92"/>
    <w:rsid w:val="006A047D"/>
    <w:rsid w:val="006A0555"/>
    <w:rsid w:val="006A0C7D"/>
    <w:rsid w:val="006A0DA4"/>
    <w:rsid w:val="006A0F19"/>
    <w:rsid w:val="006A11CA"/>
    <w:rsid w:val="006A15AE"/>
    <w:rsid w:val="006A193F"/>
    <w:rsid w:val="006A1DA3"/>
    <w:rsid w:val="006A1FBD"/>
    <w:rsid w:val="006A2015"/>
    <w:rsid w:val="006A20CD"/>
    <w:rsid w:val="006A296F"/>
    <w:rsid w:val="006A2C0A"/>
    <w:rsid w:val="006A301B"/>
    <w:rsid w:val="006A3463"/>
    <w:rsid w:val="006A39F1"/>
    <w:rsid w:val="006A3E33"/>
    <w:rsid w:val="006A5663"/>
    <w:rsid w:val="006A65EA"/>
    <w:rsid w:val="006A69CC"/>
    <w:rsid w:val="006A6BD9"/>
    <w:rsid w:val="006A6E38"/>
    <w:rsid w:val="006A70EA"/>
    <w:rsid w:val="006A720F"/>
    <w:rsid w:val="006A739C"/>
    <w:rsid w:val="006A76AC"/>
    <w:rsid w:val="006A7754"/>
    <w:rsid w:val="006B0F52"/>
    <w:rsid w:val="006B2114"/>
    <w:rsid w:val="006B2BF0"/>
    <w:rsid w:val="006B2DA9"/>
    <w:rsid w:val="006B2F79"/>
    <w:rsid w:val="006B3148"/>
    <w:rsid w:val="006B3366"/>
    <w:rsid w:val="006B382C"/>
    <w:rsid w:val="006B38ED"/>
    <w:rsid w:val="006B3E52"/>
    <w:rsid w:val="006B404C"/>
    <w:rsid w:val="006B41EB"/>
    <w:rsid w:val="006B477D"/>
    <w:rsid w:val="006B479F"/>
    <w:rsid w:val="006B4A03"/>
    <w:rsid w:val="006B51BF"/>
    <w:rsid w:val="006B538A"/>
    <w:rsid w:val="006B5B12"/>
    <w:rsid w:val="006B5C4D"/>
    <w:rsid w:val="006B5CFB"/>
    <w:rsid w:val="006B5D03"/>
    <w:rsid w:val="006B6DC2"/>
    <w:rsid w:val="006B6DC5"/>
    <w:rsid w:val="006B70ED"/>
    <w:rsid w:val="006B7CCA"/>
    <w:rsid w:val="006B7D01"/>
    <w:rsid w:val="006B7E9E"/>
    <w:rsid w:val="006C01BE"/>
    <w:rsid w:val="006C076C"/>
    <w:rsid w:val="006C15AF"/>
    <w:rsid w:val="006C1B21"/>
    <w:rsid w:val="006C235C"/>
    <w:rsid w:val="006C25D1"/>
    <w:rsid w:val="006C28CC"/>
    <w:rsid w:val="006C4B17"/>
    <w:rsid w:val="006C55C6"/>
    <w:rsid w:val="006C5830"/>
    <w:rsid w:val="006C59CD"/>
    <w:rsid w:val="006C6792"/>
    <w:rsid w:val="006C6959"/>
    <w:rsid w:val="006C6B70"/>
    <w:rsid w:val="006C72C7"/>
    <w:rsid w:val="006C78BF"/>
    <w:rsid w:val="006D0D75"/>
    <w:rsid w:val="006D13D6"/>
    <w:rsid w:val="006D201A"/>
    <w:rsid w:val="006D2CF0"/>
    <w:rsid w:val="006D303F"/>
    <w:rsid w:val="006D39FD"/>
    <w:rsid w:val="006D3A0C"/>
    <w:rsid w:val="006D3AC0"/>
    <w:rsid w:val="006D3B8F"/>
    <w:rsid w:val="006D3F4C"/>
    <w:rsid w:val="006D40A7"/>
    <w:rsid w:val="006D4D41"/>
    <w:rsid w:val="006D4DDA"/>
    <w:rsid w:val="006D546E"/>
    <w:rsid w:val="006D549B"/>
    <w:rsid w:val="006D5A5C"/>
    <w:rsid w:val="006D6660"/>
    <w:rsid w:val="006D6859"/>
    <w:rsid w:val="006D690E"/>
    <w:rsid w:val="006D6B37"/>
    <w:rsid w:val="006D6B6B"/>
    <w:rsid w:val="006D777D"/>
    <w:rsid w:val="006D7BF1"/>
    <w:rsid w:val="006D7D83"/>
    <w:rsid w:val="006E00B1"/>
    <w:rsid w:val="006E057B"/>
    <w:rsid w:val="006E0A6C"/>
    <w:rsid w:val="006E0AC2"/>
    <w:rsid w:val="006E0E4C"/>
    <w:rsid w:val="006E0EF4"/>
    <w:rsid w:val="006E1030"/>
    <w:rsid w:val="006E10D8"/>
    <w:rsid w:val="006E116C"/>
    <w:rsid w:val="006E1B01"/>
    <w:rsid w:val="006E1E49"/>
    <w:rsid w:val="006E3082"/>
    <w:rsid w:val="006E3C12"/>
    <w:rsid w:val="006E42B4"/>
    <w:rsid w:val="006E4679"/>
    <w:rsid w:val="006E4B21"/>
    <w:rsid w:val="006E4ECC"/>
    <w:rsid w:val="006E5752"/>
    <w:rsid w:val="006E70F3"/>
    <w:rsid w:val="006E7D73"/>
    <w:rsid w:val="006F0163"/>
    <w:rsid w:val="006F09F2"/>
    <w:rsid w:val="006F0A28"/>
    <w:rsid w:val="006F0FC4"/>
    <w:rsid w:val="006F1616"/>
    <w:rsid w:val="006F1FC0"/>
    <w:rsid w:val="006F20E4"/>
    <w:rsid w:val="006F2B15"/>
    <w:rsid w:val="006F2C1D"/>
    <w:rsid w:val="006F3873"/>
    <w:rsid w:val="006F3A07"/>
    <w:rsid w:val="006F3C9E"/>
    <w:rsid w:val="006F3E4A"/>
    <w:rsid w:val="006F3F81"/>
    <w:rsid w:val="006F40AF"/>
    <w:rsid w:val="006F4412"/>
    <w:rsid w:val="006F5566"/>
    <w:rsid w:val="006F5A66"/>
    <w:rsid w:val="006F6247"/>
    <w:rsid w:val="006F635A"/>
    <w:rsid w:val="006F63FC"/>
    <w:rsid w:val="006F6736"/>
    <w:rsid w:val="006F6856"/>
    <w:rsid w:val="006F6B46"/>
    <w:rsid w:val="006F6DE5"/>
    <w:rsid w:val="006F71C1"/>
    <w:rsid w:val="006F7839"/>
    <w:rsid w:val="006F7CB0"/>
    <w:rsid w:val="006F7E13"/>
    <w:rsid w:val="006F7F77"/>
    <w:rsid w:val="00700329"/>
    <w:rsid w:val="00700CAC"/>
    <w:rsid w:val="0070101B"/>
    <w:rsid w:val="0070103B"/>
    <w:rsid w:val="00701179"/>
    <w:rsid w:val="00701ADD"/>
    <w:rsid w:val="007023D7"/>
    <w:rsid w:val="0070258C"/>
    <w:rsid w:val="0070268C"/>
    <w:rsid w:val="00702D5C"/>
    <w:rsid w:val="00703073"/>
    <w:rsid w:val="00703239"/>
    <w:rsid w:val="007039EB"/>
    <w:rsid w:val="007049A5"/>
    <w:rsid w:val="00705AB1"/>
    <w:rsid w:val="00705FB0"/>
    <w:rsid w:val="00706481"/>
    <w:rsid w:val="00707045"/>
    <w:rsid w:val="00707250"/>
    <w:rsid w:val="007073D6"/>
    <w:rsid w:val="007075EC"/>
    <w:rsid w:val="0070770C"/>
    <w:rsid w:val="00710442"/>
    <w:rsid w:val="007107E1"/>
    <w:rsid w:val="00710B01"/>
    <w:rsid w:val="00710B65"/>
    <w:rsid w:val="00710CEC"/>
    <w:rsid w:val="00710E8D"/>
    <w:rsid w:val="00710FC2"/>
    <w:rsid w:val="00711221"/>
    <w:rsid w:val="007118D6"/>
    <w:rsid w:val="007118DC"/>
    <w:rsid w:val="00711D49"/>
    <w:rsid w:val="00711DA4"/>
    <w:rsid w:val="007122F2"/>
    <w:rsid w:val="007123C2"/>
    <w:rsid w:val="007129A1"/>
    <w:rsid w:val="00712B1C"/>
    <w:rsid w:val="0071349B"/>
    <w:rsid w:val="00713779"/>
    <w:rsid w:val="00713C76"/>
    <w:rsid w:val="00714947"/>
    <w:rsid w:val="00714C16"/>
    <w:rsid w:val="007151D5"/>
    <w:rsid w:val="00715E6C"/>
    <w:rsid w:val="00716101"/>
    <w:rsid w:val="0071699D"/>
    <w:rsid w:val="00716A80"/>
    <w:rsid w:val="00716E3B"/>
    <w:rsid w:val="00717122"/>
    <w:rsid w:val="00717520"/>
    <w:rsid w:val="00717707"/>
    <w:rsid w:val="00717BC0"/>
    <w:rsid w:val="00717CD5"/>
    <w:rsid w:val="00721599"/>
    <w:rsid w:val="00721BD4"/>
    <w:rsid w:val="0072204D"/>
    <w:rsid w:val="007220AF"/>
    <w:rsid w:val="007222DC"/>
    <w:rsid w:val="0072337A"/>
    <w:rsid w:val="007243B9"/>
    <w:rsid w:val="00724E82"/>
    <w:rsid w:val="00725106"/>
    <w:rsid w:val="0072574F"/>
    <w:rsid w:val="00726008"/>
    <w:rsid w:val="007262F0"/>
    <w:rsid w:val="00726637"/>
    <w:rsid w:val="007266E1"/>
    <w:rsid w:val="007269E9"/>
    <w:rsid w:val="00727545"/>
    <w:rsid w:val="00727D23"/>
    <w:rsid w:val="007300AA"/>
    <w:rsid w:val="00730DE0"/>
    <w:rsid w:val="00731969"/>
    <w:rsid w:val="00732C56"/>
    <w:rsid w:val="00732FE6"/>
    <w:rsid w:val="00733647"/>
    <w:rsid w:val="00733B46"/>
    <w:rsid w:val="00733D20"/>
    <w:rsid w:val="00733F0D"/>
    <w:rsid w:val="00734049"/>
    <w:rsid w:val="007345F9"/>
    <w:rsid w:val="00734982"/>
    <w:rsid w:val="00734CCD"/>
    <w:rsid w:val="007355CE"/>
    <w:rsid w:val="00735BED"/>
    <w:rsid w:val="007362ED"/>
    <w:rsid w:val="0073652D"/>
    <w:rsid w:val="0073687D"/>
    <w:rsid w:val="00736A12"/>
    <w:rsid w:val="00736D72"/>
    <w:rsid w:val="00736E03"/>
    <w:rsid w:val="00736E9A"/>
    <w:rsid w:val="00737277"/>
    <w:rsid w:val="00737823"/>
    <w:rsid w:val="0074091F"/>
    <w:rsid w:val="00740AD5"/>
    <w:rsid w:val="00740DBD"/>
    <w:rsid w:val="007418C1"/>
    <w:rsid w:val="00741EAF"/>
    <w:rsid w:val="00741F6A"/>
    <w:rsid w:val="00742428"/>
    <w:rsid w:val="00742DF4"/>
    <w:rsid w:val="007430FE"/>
    <w:rsid w:val="0074389A"/>
    <w:rsid w:val="00743A9F"/>
    <w:rsid w:val="00743C38"/>
    <w:rsid w:val="00743FCC"/>
    <w:rsid w:val="00744101"/>
    <w:rsid w:val="00745479"/>
    <w:rsid w:val="00745812"/>
    <w:rsid w:val="00745989"/>
    <w:rsid w:val="00745DB7"/>
    <w:rsid w:val="007464F8"/>
    <w:rsid w:val="00746FD7"/>
    <w:rsid w:val="00747663"/>
    <w:rsid w:val="00747EFF"/>
    <w:rsid w:val="007502FE"/>
    <w:rsid w:val="007514CD"/>
    <w:rsid w:val="007515BE"/>
    <w:rsid w:val="00751BE7"/>
    <w:rsid w:val="00751F7D"/>
    <w:rsid w:val="00752341"/>
    <w:rsid w:val="007523E1"/>
    <w:rsid w:val="00752A55"/>
    <w:rsid w:val="00752BDF"/>
    <w:rsid w:val="00753536"/>
    <w:rsid w:val="00753612"/>
    <w:rsid w:val="00753C91"/>
    <w:rsid w:val="007540DC"/>
    <w:rsid w:val="007541E3"/>
    <w:rsid w:val="00754CB8"/>
    <w:rsid w:val="00754CF0"/>
    <w:rsid w:val="00754DB9"/>
    <w:rsid w:val="007557A3"/>
    <w:rsid w:val="00755BF3"/>
    <w:rsid w:val="00755E64"/>
    <w:rsid w:val="00756170"/>
    <w:rsid w:val="0075632E"/>
    <w:rsid w:val="00756380"/>
    <w:rsid w:val="00756406"/>
    <w:rsid w:val="0075642E"/>
    <w:rsid w:val="00756517"/>
    <w:rsid w:val="007569AF"/>
    <w:rsid w:val="00756F95"/>
    <w:rsid w:val="00760292"/>
    <w:rsid w:val="007604D6"/>
    <w:rsid w:val="00760743"/>
    <w:rsid w:val="00760A2D"/>
    <w:rsid w:val="00761489"/>
    <w:rsid w:val="00761778"/>
    <w:rsid w:val="00761F42"/>
    <w:rsid w:val="00762AE6"/>
    <w:rsid w:val="007634F3"/>
    <w:rsid w:val="0076354C"/>
    <w:rsid w:val="00764F08"/>
    <w:rsid w:val="00765700"/>
    <w:rsid w:val="00765857"/>
    <w:rsid w:val="00766544"/>
    <w:rsid w:val="007665AF"/>
    <w:rsid w:val="00766600"/>
    <w:rsid w:val="007671FC"/>
    <w:rsid w:val="00767CC9"/>
    <w:rsid w:val="00770254"/>
    <w:rsid w:val="007702EC"/>
    <w:rsid w:val="007707CC"/>
    <w:rsid w:val="00770E07"/>
    <w:rsid w:val="0077155B"/>
    <w:rsid w:val="00771602"/>
    <w:rsid w:val="00771B19"/>
    <w:rsid w:val="00771F02"/>
    <w:rsid w:val="0077312B"/>
    <w:rsid w:val="00773490"/>
    <w:rsid w:val="007736A3"/>
    <w:rsid w:val="00773A21"/>
    <w:rsid w:val="00773E4D"/>
    <w:rsid w:val="00773E9F"/>
    <w:rsid w:val="007741E4"/>
    <w:rsid w:val="0077446E"/>
    <w:rsid w:val="00774C6A"/>
    <w:rsid w:val="00775288"/>
    <w:rsid w:val="007757B3"/>
    <w:rsid w:val="00776528"/>
    <w:rsid w:val="0077736E"/>
    <w:rsid w:val="00777807"/>
    <w:rsid w:val="00777A1A"/>
    <w:rsid w:val="00777A54"/>
    <w:rsid w:val="007802BF"/>
    <w:rsid w:val="00780ADB"/>
    <w:rsid w:val="00780B5E"/>
    <w:rsid w:val="00780F66"/>
    <w:rsid w:val="007810F1"/>
    <w:rsid w:val="0078162A"/>
    <w:rsid w:val="00781F1C"/>
    <w:rsid w:val="00782464"/>
    <w:rsid w:val="0078247C"/>
    <w:rsid w:val="007825CF"/>
    <w:rsid w:val="00782B55"/>
    <w:rsid w:val="00783202"/>
    <w:rsid w:val="00783464"/>
    <w:rsid w:val="00783494"/>
    <w:rsid w:val="00783785"/>
    <w:rsid w:val="00783D73"/>
    <w:rsid w:val="00784391"/>
    <w:rsid w:val="007849BD"/>
    <w:rsid w:val="00784CBB"/>
    <w:rsid w:val="00785549"/>
    <w:rsid w:val="0078569B"/>
    <w:rsid w:val="00785A56"/>
    <w:rsid w:val="0078622B"/>
    <w:rsid w:val="00786312"/>
    <w:rsid w:val="00787482"/>
    <w:rsid w:val="007909F3"/>
    <w:rsid w:val="00790B64"/>
    <w:rsid w:val="00791061"/>
    <w:rsid w:val="00791116"/>
    <w:rsid w:val="0079138E"/>
    <w:rsid w:val="00791A9D"/>
    <w:rsid w:val="00791C04"/>
    <w:rsid w:val="00792AC9"/>
    <w:rsid w:val="00793773"/>
    <w:rsid w:val="007937DF"/>
    <w:rsid w:val="0079395B"/>
    <w:rsid w:val="00793A0C"/>
    <w:rsid w:val="007948D6"/>
    <w:rsid w:val="00794CB3"/>
    <w:rsid w:val="00794CFA"/>
    <w:rsid w:val="007950F3"/>
    <w:rsid w:val="00795B0E"/>
    <w:rsid w:val="007968C0"/>
    <w:rsid w:val="00796A5E"/>
    <w:rsid w:val="00797369"/>
    <w:rsid w:val="007974ED"/>
    <w:rsid w:val="007A012A"/>
    <w:rsid w:val="007A06D1"/>
    <w:rsid w:val="007A0B84"/>
    <w:rsid w:val="007A1041"/>
    <w:rsid w:val="007A123C"/>
    <w:rsid w:val="007A1EFB"/>
    <w:rsid w:val="007A22B9"/>
    <w:rsid w:val="007A25B6"/>
    <w:rsid w:val="007A2676"/>
    <w:rsid w:val="007A2FB2"/>
    <w:rsid w:val="007A3575"/>
    <w:rsid w:val="007A4179"/>
    <w:rsid w:val="007A429A"/>
    <w:rsid w:val="007A4BEE"/>
    <w:rsid w:val="007A4D9F"/>
    <w:rsid w:val="007A5386"/>
    <w:rsid w:val="007A5AD9"/>
    <w:rsid w:val="007A5F1B"/>
    <w:rsid w:val="007A6071"/>
    <w:rsid w:val="007A64D7"/>
    <w:rsid w:val="007A67B9"/>
    <w:rsid w:val="007A6A43"/>
    <w:rsid w:val="007A7370"/>
    <w:rsid w:val="007A7705"/>
    <w:rsid w:val="007A78D4"/>
    <w:rsid w:val="007A7AEA"/>
    <w:rsid w:val="007A7B13"/>
    <w:rsid w:val="007A7BF8"/>
    <w:rsid w:val="007B021E"/>
    <w:rsid w:val="007B02D0"/>
    <w:rsid w:val="007B043F"/>
    <w:rsid w:val="007B0573"/>
    <w:rsid w:val="007B0D5B"/>
    <w:rsid w:val="007B10E5"/>
    <w:rsid w:val="007B1207"/>
    <w:rsid w:val="007B1881"/>
    <w:rsid w:val="007B1EB1"/>
    <w:rsid w:val="007B1FD3"/>
    <w:rsid w:val="007B231D"/>
    <w:rsid w:val="007B271A"/>
    <w:rsid w:val="007B281F"/>
    <w:rsid w:val="007B28E9"/>
    <w:rsid w:val="007B3415"/>
    <w:rsid w:val="007B45B3"/>
    <w:rsid w:val="007B4665"/>
    <w:rsid w:val="007B49D5"/>
    <w:rsid w:val="007B4FE5"/>
    <w:rsid w:val="007B53E2"/>
    <w:rsid w:val="007B5458"/>
    <w:rsid w:val="007B5932"/>
    <w:rsid w:val="007B5C25"/>
    <w:rsid w:val="007B610B"/>
    <w:rsid w:val="007B64A0"/>
    <w:rsid w:val="007B6549"/>
    <w:rsid w:val="007B65D6"/>
    <w:rsid w:val="007B70DE"/>
    <w:rsid w:val="007B7132"/>
    <w:rsid w:val="007B717B"/>
    <w:rsid w:val="007B796A"/>
    <w:rsid w:val="007C09BE"/>
    <w:rsid w:val="007C0CF0"/>
    <w:rsid w:val="007C1831"/>
    <w:rsid w:val="007C223D"/>
    <w:rsid w:val="007C2965"/>
    <w:rsid w:val="007C2976"/>
    <w:rsid w:val="007C3A49"/>
    <w:rsid w:val="007C3B0F"/>
    <w:rsid w:val="007C3CFA"/>
    <w:rsid w:val="007C4321"/>
    <w:rsid w:val="007C563F"/>
    <w:rsid w:val="007C5742"/>
    <w:rsid w:val="007C5C3B"/>
    <w:rsid w:val="007C614E"/>
    <w:rsid w:val="007C63EF"/>
    <w:rsid w:val="007C6610"/>
    <w:rsid w:val="007C6FF1"/>
    <w:rsid w:val="007C7899"/>
    <w:rsid w:val="007C7A9C"/>
    <w:rsid w:val="007C7DA4"/>
    <w:rsid w:val="007C7E82"/>
    <w:rsid w:val="007D1113"/>
    <w:rsid w:val="007D17D7"/>
    <w:rsid w:val="007D1E3E"/>
    <w:rsid w:val="007D1F1C"/>
    <w:rsid w:val="007D30E1"/>
    <w:rsid w:val="007D3284"/>
    <w:rsid w:val="007D35A9"/>
    <w:rsid w:val="007D3746"/>
    <w:rsid w:val="007D3EF0"/>
    <w:rsid w:val="007D3FFD"/>
    <w:rsid w:val="007D463E"/>
    <w:rsid w:val="007D47DD"/>
    <w:rsid w:val="007D5126"/>
    <w:rsid w:val="007D5886"/>
    <w:rsid w:val="007D5E3E"/>
    <w:rsid w:val="007D6615"/>
    <w:rsid w:val="007D70E7"/>
    <w:rsid w:val="007D7273"/>
    <w:rsid w:val="007D78CF"/>
    <w:rsid w:val="007E00C5"/>
    <w:rsid w:val="007E0245"/>
    <w:rsid w:val="007E071F"/>
    <w:rsid w:val="007E08D1"/>
    <w:rsid w:val="007E0B1B"/>
    <w:rsid w:val="007E3199"/>
    <w:rsid w:val="007E34EC"/>
    <w:rsid w:val="007E36AA"/>
    <w:rsid w:val="007E38E1"/>
    <w:rsid w:val="007E3D9C"/>
    <w:rsid w:val="007E3DBB"/>
    <w:rsid w:val="007E40F7"/>
    <w:rsid w:val="007E4130"/>
    <w:rsid w:val="007E45C2"/>
    <w:rsid w:val="007E4A70"/>
    <w:rsid w:val="007E5A4C"/>
    <w:rsid w:val="007E6049"/>
    <w:rsid w:val="007E623E"/>
    <w:rsid w:val="007E645B"/>
    <w:rsid w:val="007E69C0"/>
    <w:rsid w:val="007E6EB3"/>
    <w:rsid w:val="007E6ED6"/>
    <w:rsid w:val="007E79A5"/>
    <w:rsid w:val="007E7A6E"/>
    <w:rsid w:val="007E7F62"/>
    <w:rsid w:val="007F089C"/>
    <w:rsid w:val="007F1106"/>
    <w:rsid w:val="007F172F"/>
    <w:rsid w:val="007F1A5C"/>
    <w:rsid w:val="007F1E58"/>
    <w:rsid w:val="007F21B3"/>
    <w:rsid w:val="007F354D"/>
    <w:rsid w:val="007F3710"/>
    <w:rsid w:val="007F3791"/>
    <w:rsid w:val="007F3804"/>
    <w:rsid w:val="007F39AE"/>
    <w:rsid w:val="007F4178"/>
    <w:rsid w:val="007F41DD"/>
    <w:rsid w:val="007F42CC"/>
    <w:rsid w:val="007F434A"/>
    <w:rsid w:val="007F442F"/>
    <w:rsid w:val="007F5262"/>
    <w:rsid w:val="007F5376"/>
    <w:rsid w:val="007F53F0"/>
    <w:rsid w:val="007F5425"/>
    <w:rsid w:val="007F6598"/>
    <w:rsid w:val="007F6CDA"/>
    <w:rsid w:val="007F722C"/>
    <w:rsid w:val="007F777D"/>
    <w:rsid w:val="007F7841"/>
    <w:rsid w:val="007F78A7"/>
    <w:rsid w:val="007F7E80"/>
    <w:rsid w:val="0080047F"/>
    <w:rsid w:val="00800834"/>
    <w:rsid w:val="0080141D"/>
    <w:rsid w:val="008014BC"/>
    <w:rsid w:val="0080189A"/>
    <w:rsid w:val="008018F9"/>
    <w:rsid w:val="00801CC3"/>
    <w:rsid w:val="00802426"/>
    <w:rsid w:val="00802BDD"/>
    <w:rsid w:val="00803800"/>
    <w:rsid w:val="00803BB8"/>
    <w:rsid w:val="0080409E"/>
    <w:rsid w:val="00804190"/>
    <w:rsid w:val="0080420D"/>
    <w:rsid w:val="008046ED"/>
    <w:rsid w:val="00804AA6"/>
    <w:rsid w:val="00805254"/>
    <w:rsid w:val="008053D1"/>
    <w:rsid w:val="00805410"/>
    <w:rsid w:val="00805495"/>
    <w:rsid w:val="00805A7A"/>
    <w:rsid w:val="00805B5A"/>
    <w:rsid w:val="00805CCA"/>
    <w:rsid w:val="0080646C"/>
    <w:rsid w:val="00806C75"/>
    <w:rsid w:val="00807D6B"/>
    <w:rsid w:val="00810060"/>
    <w:rsid w:val="00810192"/>
    <w:rsid w:val="008102E6"/>
    <w:rsid w:val="0081054D"/>
    <w:rsid w:val="00810DBB"/>
    <w:rsid w:val="0081148E"/>
    <w:rsid w:val="008115F9"/>
    <w:rsid w:val="00811623"/>
    <w:rsid w:val="0081199F"/>
    <w:rsid w:val="008127F5"/>
    <w:rsid w:val="00812FEB"/>
    <w:rsid w:val="00813F12"/>
    <w:rsid w:val="00815825"/>
    <w:rsid w:val="008159CB"/>
    <w:rsid w:val="00815C5D"/>
    <w:rsid w:val="008165BC"/>
    <w:rsid w:val="008167E2"/>
    <w:rsid w:val="00816A76"/>
    <w:rsid w:val="0081741C"/>
    <w:rsid w:val="0081798D"/>
    <w:rsid w:val="00817DF5"/>
    <w:rsid w:val="00820474"/>
    <w:rsid w:val="008205C2"/>
    <w:rsid w:val="0082082E"/>
    <w:rsid w:val="00820CAA"/>
    <w:rsid w:val="00820EBC"/>
    <w:rsid w:val="008214F4"/>
    <w:rsid w:val="00822079"/>
    <w:rsid w:val="00822333"/>
    <w:rsid w:val="008227F6"/>
    <w:rsid w:val="00822825"/>
    <w:rsid w:val="00822C17"/>
    <w:rsid w:val="0082330C"/>
    <w:rsid w:val="00823BC9"/>
    <w:rsid w:val="00824191"/>
    <w:rsid w:val="00824367"/>
    <w:rsid w:val="008245BC"/>
    <w:rsid w:val="0082486F"/>
    <w:rsid w:val="00824A84"/>
    <w:rsid w:val="00824C08"/>
    <w:rsid w:val="00824EC0"/>
    <w:rsid w:val="00824EF7"/>
    <w:rsid w:val="00825659"/>
    <w:rsid w:val="008256C1"/>
    <w:rsid w:val="0082579E"/>
    <w:rsid w:val="00826F70"/>
    <w:rsid w:val="008278DD"/>
    <w:rsid w:val="00827B50"/>
    <w:rsid w:val="00827CC9"/>
    <w:rsid w:val="00827DAA"/>
    <w:rsid w:val="00827DBD"/>
    <w:rsid w:val="00830136"/>
    <w:rsid w:val="008301E8"/>
    <w:rsid w:val="0083037F"/>
    <w:rsid w:val="008306A5"/>
    <w:rsid w:val="00830CF8"/>
    <w:rsid w:val="0083163B"/>
    <w:rsid w:val="0083165D"/>
    <w:rsid w:val="00831819"/>
    <w:rsid w:val="008318BD"/>
    <w:rsid w:val="00831964"/>
    <w:rsid w:val="00831B28"/>
    <w:rsid w:val="008323D1"/>
    <w:rsid w:val="00832963"/>
    <w:rsid w:val="00832E1D"/>
    <w:rsid w:val="00833122"/>
    <w:rsid w:val="008336A6"/>
    <w:rsid w:val="008338A5"/>
    <w:rsid w:val="0083395C"/>
    <w:rsid w:val="00833BBE"/>
    <w:rsid w:val="00833D5D"/>
    <w:rsid w:val="00834659"/>
    <w:rsid w:val="00834EDD"/>
    <w:rsid w:val="00834FDE"/>
    <w:rsid w:val="00835D86"/>
    <w:rsid w:val="0083623C"/>
    <w:rsid w:val="0083719B"/>
    <w:rsid w:val="00837643"/>
    <w:rsid w:val="008401F4"/>
    <w:rsid w:val="00840A51"/>
    <w:rsid w:val="00841149"/>
    <w:rsid w:val="00841181"/>
    <w:rsid w:val="0084125D"/>
    <w:rsid w:val="008415CA"/>
    <w:rsid w:val="008417B8"/>
    <w:rsid w:val="00841B70"/>
    <w:rsid w:val="00842E41"/>
    <w:rsid w:val="00842E9C"/>
    <w:rsid w:val="008432EE"/>
    <w:rsid w:val="008432FA"/>
    <w:rsid w:val="008441FA"/>
    <w:rsid w:val="00844604"/>
    <w:rsid w:val="00844BB7"/>
    <w:rsid w:val="00844BBC"/>
    <w:rsid w:val="00844E39"/>
    <w:rsid w:val="008459A4"/>
    <w:rsid w:val="0084623F"/>
    <w:rsid w:val="00846305"/>
    <w:rsid w:val="00846600"/>
    <w:rsid w:val="00847690"/>
    <w:rsid w:val="00847971"/>
    <w:rsid w:val="008479E8"/>
    <w:rsid w:val="00850FFF"/>
    <w:rsid w:val="00851642"/>
    <w:rsid w:val="00851D68"/>
    <w:rsid w:val="00852584"/>
    <w:rsid w:val="00852720"/>
    <w:rsid w:val="00852E7D"/>
    <w:rsid w:val="00852FC3"/>
    <w:rsid w:val="008532D8"/>
    <w:rsid w:val="00853A30"/>
    <w:rsid w:val="00853AAA"/>
    <w:rsid w:val="0085433E"/>
    <w:rsid w:val="0085475E"/>
    <w:rsid w:val="00854AFB"/>
    <w:rsid w:val="00854E87"/>
    <w:rsid w:val="00854F49"/>
    <w:rsid w:val="00854F53"/>
    <w:rsid w:val="00854F61"/>
    <w:rsid w:val="0085510C"/>
    <w:rsid w:val="008554EB"/>
    <w:rsid w:val="0085587B"/>
    <w:rsid w:val="00855DA5"/>
    <w:rsid w:val="00856D62"/>
    <w:rsid w:val="00857998"/>
    <w:rsid w:val="00857F2C"/>
    <w:rsid w:val="00857F89"/>
    <w:rsid w:val="00860291"/>
    <w:rsid w:val="008602C1"/>
    <w:rsid w:val="008602D6"/>
    <w:rsid w:val="008603EE"/>
    <w:rsid w:val="0086047F"/>
    <w:rsid w:val="008610D0"/>
    <w:rsid w:val="008619C2"/>
    <w:rsid w:val="008620A6"/>
    <w:rsid w:val="0086262D"/>
    <w:rsid w:val="008629DB"/>
    <w:rsid w:val="00862E7B"/>
    <w:rsid w:val="0086344F"/>
    <w:rsid w:val="0086385A"/>
    <w:rsid w:val="00863921"/>
    <w:rsid w:val="00863A2D"/>
    <w:rsid w:val="00863B43"/>
    <w:rsid w:val="00864983"/>
    <w:rsid w:val="008650D8"/>
    <w:rsid w:val="008651F0"/>
    <w:rsid w:val="0086523A"/>
    <w:rsid w:val="00866DA6"/>
    <w:rsid w:val="00866EED"/>
    <w:rsid w:val="00866F33"/>
    <w:rsid w:val="00866F89"/>
    <w:rsid w:val="00867774"/>
    <w:rsid w:val="008678BB"/>
    <w:rsid w:val="0087047A"/>
    <w:rsid w:val="00870613"/>
    <w:rsid w:val="00870C28"/>
    <w:rsid w:val="00870D03"/>
    <w:rsid w:val="00871411"/>
    <w:rsid w:val="00871D69"/>
    <w:rsid w:val="00872412"/>
    <w:rsid w:val="008732D1"/>
    <w:rsid w:val="008732F9"/>
    <w:rsid w:val="008733DC"/>
    <w:rsid w:val="00873C3C"/>
    <w:rsid w:val="00873C70"/>
    <w:rsid w:val="00874329"/>
    <w:rsid w:val="008747FB"/>
    <w:rsid w:val="008757CD"/>
    <w:rsid w:val="00875B0A"/>
    <w:rsid w:val="008769C7"/>
    <w:rsid w:val="00876FBE"/>
    <w:rsid w:val="00876FC4"/>
    <w:rsid w:val="008772E5"/>
    <w:rsid w:val="00877A66"/>
    <w:rsid w:val="00880446"/>
    <w:rsid w:val="008808A5"/>
    <w:rsid w:val="00880A17"/>
    <w:rsid w:val="008810E2"/>
    <w:rsid w:val="00881DF0"/>
    <w:rsid w:val="00881E3B"/>
    <w:rsid w:val="008820DE"/>
    <w:rsid w:val="008822A0"/>
    <w:rsid w:val="008828BF"/>
    <w:rsid w:val="00883450"/>
    <w:rsid w:val="0088357E"/>
    <w:rsid w:val="00883CD9"/>
    <w:rsid w:val="00886134"/>
    <w:rsid w:val="00886CC0"/>
    <w:rsid w:val="00886F99"/>
    <w:rsid w:val="0088748F"/>
    <w:rsid w:val="00890099"/>
    <w:rsid w:val="008913C0"/>
    <w:rsid w:val="0089192E"/>
    <w:rsid w:val="00891F00"/>
    <w:rsid w:val="00892F28"/>
    <w:rsid w:val="008939AC"/>
    <w:rsid w:val="00893AEF"/>
    <w:rsid w:val="00893CC8"/>
    <w:rsid w:val="00894240"/>
    <w:rsid w:val="00894477"/>
    <w:rsid w:val="0089464A"/>
    <w:rsid w:val="00894A1E"/>
    <w:rsid w:val="00894EE7"/>
    <w:rsid w:val="00894FA6"/>
    <w:rsid w:val="0089523C"/>
    <w:rsid w:val="00895631"/>
    <w:rsid w:val="00897099"/>
    <w:rsid w:val="00897AE2"/>
    <w:rsid w:val="00897C1E"/>
    <w:rsid w:val="00897D7B"/>
    <w:rsid w:val="008A0953"/>
    <w:rsid w:val="008A0BBB"/>
    <w:rsid w:val="008A183E"/>
    <w:rsid w:val="008A2088"/>
    <w:rsid w:val="008A2343"/>
    <w:rsid w:val="008A25A4"/>
    <w:rsid w:val="008A29D3"/>
    <w:rsid w:val="008A3425"/>
    <w:rsid w:val="008A4AA0"/>
    <w:rsid w:val="008A50C9"/>
    <w:rsid w:val="008A5783"/>
    <w:rsid w:val="008A589C"/>
    <w:rsid w:val="008A5CBD"/>
    <w:rsid w:val="008A6B93"/>
    <w:rsid w:val="008A6E0D"/>
    <w:rsid w:val="008A70EE"/>
    <w:rsid w:val="008A79C1"/>
    <w:rsid w:val="008A79D5"/>
    <w:rsid w:val="008A7AAF"/>
    <w:rsid w:val="008A7B42"/>
    <w:rsid w:val="008A7C6D"/>
    <w:rsid w:val="008B10F2"/>
    <w:rsid w:val="008B1F75"/>
    <w:rsid w:val="008B202A"/>
    <w:rsid w:val="008B223C"/>
    <w:rsid w:val="008B2402"/>
    <w:rsid w:val="008B2463"/>
    <w:rsid w:val="008B365A"/>
    <w:rsid w:val="008B43EE"/>
    <w:rsid w:val="008B47F5"/>
    <w:rsid w:val="008B4FED"/>
    <w:rsid w:val="008B5537"/>
    <w:rsid w:val="008B5AED"/>
    <w:rsid w:val="008B5B3B"/>
    <w:rsid w:val="008B6242"/>
    <w:rsid w:val="008B7210"/>
    <w:rsid w:val="008B725A"/>
    <w:rsid w:val="008B765E"/>
    <w:rsid w:val="008C0782"/>
    <w:rsid w:val="008C12CD"/>
    <w:rsid w:val="008C1714"/>
    <w:rsid w:val="008C1800"/>
    <w:rsid w:val="008C184B"/>
    <w:rsid w:val="008C1D3B"/>
    <w:rsid w:val="008C27A1"/>
    <w:rsid w:val="008C3444"/>
    <w:rsid w:val="008C3C49"/>
    <w:rsid w:val="008C496B"/>
    <w:rsid w:val="008C4BF8"/>
    <w:rsid w:val="008C4E27"/>
    <w:rsid w:val="008C5171"/>
    <w:rsid w:val="008C53ED"/>
    <w:rsid w:val="008C6254"/>
    <w:rsid w:val="008C6618"/>
    <w:rsid w:val="008C6B18"/>
    <w:rsid w:val="008C6C23"/>
    <w:rsid w:val="008C6E77"/>
    <w:rsid w:val="008C7A49"/>
    <w:rsid w:val="008C7E83"/>
    <w:rsid w:val="008D096C"/>
    <w:rsid w:val="008D0FB8"/>
    <w:rsid w:val="008D2730"/>
    <w:rsid w:val="008D2CEF"/>
    <w:rsid w:val="008D2E60"/>
    <w:rsid w:val="008D337B"/>
    <w:rsid w:val="008D3687"/>
    <w:rsid w:val="008D3892"/>
    <w:rsid w:val="008D3C2B"/>
    <w:rsid w:val="008D436C"/>
    <w:rsid w:val="008D46DF"/>
    <w:rsid w:val="008D478B"/>
    <w:rsid w:val="008D62A8"/>
    <w:rsid w:val="008D69DF"/>
    <w:rsid w:val="008D6CD3"/>
    <w:rsid w:val="008D6ECE"/>
    <w:rsid w:val="008D7628"/>
    <w:rsid w:val="008D77B1"/>
    <w:rsid w:val="008D78B1"/>
    <w:rsid w:val="008D7DB5"/>
    <w:rsid w:val="008E0F41"/>
    <w:rsid w:val="008E1390"/>
    <w:rsid w:val="008E17EC"/>
    <w:rsid w:val="008E1B0D"/>
    <w:rsid w:val="008E1CED"/>
    <w:rsid w:val="008E2D02"/>
    <w:rsid w:val="008E306B"/>
    <w:rsid w:val="008E308D"/>
    <w:rsid w:val="008E3530"/>
    <w:rsid w:val="008E35D4"/>
    <w:rsid w:val="008E3BA1"/>
    <w:rsid w:val="008E506C"/>
    <w:rsid w:val="008E52D3"/>
    <w:rsid w:val="008E5907"/>
    <w:rsid w:val="008E5B1A"/>
    <w:rsid w:val="008E5F87"/>
    <w:rsid w:val="008E6631"/>
    <w:rsid w:val="008E6EE5"/>
    <w:rsid w:val="008E7343"/>
    <w:rsid w:val="008E7C3F"/>
    <w:rsid w:val="008F0A01"/>
    <w:rsid w:val="008F0A71"/>
    <w:rsid w:val="008F0CE3"/>
    <w:rsid w:val="008F1800"/>
    <w:rsid w:val="008F1936"/>
    <w:rsid w:val="008F1C12"/>
    <w:rsid w:val="008F33FD"/>
    <w:rsid w:val="008F3CB6"/>
    <w:rsid w:val="008F457E"/>
    <w:rsid w:val="008F5DAB"/>
    <w:rsid w:val="008F61DD"/>
    <w:rsid w:val="008F64E8"/>
    <w:rsid w:val="008F771C"/>
    <w:rsid w:val="00900411"/>
    <w:rsid w:val="009011D7"/>
    <w:rsid w:val="00901561"/>
    <w:rsid w:val="00901C36"/>
    <w:rsid w:val="00901F1E"/>
    <w:rsid w:val="00902257"/>
    <w:rsid w:val="0090242A"/>
    <w:rsid w:val="00902C03"/>
    <w:rsid w:val="00902DF0"/>
    <w:rsid w:val="00903096"/>
    <w:rsid w:val="009037BF"/>
    <w:rsid w:val="0090430E"/>
    <w:rsid w:val="0090486B"/>
    <w:rsid w:val="009048FE"/>
    <w:rsid w:val="00904DF9"/>
    <w:rsid w:val="00905117"/>
    <w:rsid w:val="009052C3"/>
    <w:rsid w:val="009054C9"/>
    <w:rsid w:val="00905D39"/>
    <w:rsid w:val="00905F9F"/>
    <w:rsid w:val="00905FFB"/>
    <w:rsid w:val="009060E9"/>
    <w:rsid w:val="00906376"/>
    <w:rsid w:val="00907065"/>
    <w:rsid w:val="0090739B"/>
    <w:rsid w:val="00907B88"/>
    <w:rsid w:val="00907D0F"/>
    <w:rsid w:val="00907E16"/>
    <w:rsid w:val="00907EC8"/>
    <w:rsid w:val="00910173"/>
    <w:rsid w:val="009101AB"/>
    <w:rsid w:val="0091053F"/>
    <w:rsid w:val="009109B0"/>
    <w:rsid w:val="0091166E"/>
    <w:rsid w:val="0091176A"/>
    <w:rsid w:val="00911D3B"/>
    <w:rsid w:val="0091214D"/>
    <w:rsid w:val="00912B0A"/>
    <w:rsid w:val="00912F73"/>
    <w:rsid w:val="0091340F"/>
    <w:rsid w:val="00914382"/>
    <w:rsid w:val="00914470"/>
    <w:rsid w:val="00914D10"/>
    <w:rsid w:val="00914FF5"/>
    <w:rsid w:val="009161BF"/>
    <w:rsid w:val="009167C5"/>
    <w:rsid w:val="00916A5B"/>
    <w:rsid w:val="00916BD9"/>
    <w:rsid w:val="00917F80"/>
    <w:rsid w:val="009200B7"/>
    <w:rsid w:val="0092041B"/>
    <w:rsid w:val="00920FCF"/>
    <w:rsid w:val="00921572"/>
    <w:rsid w:val="00922560"/>
    <w:rsid w:val="00922857"/>
    <w:rsid w:val="00923218"/>
    <w:rsid w:val="00923256"/>
    <w:rsid w:val="00923273"/>
    <w:rsid w:val="00923303"/>
    <w:rsid w:val="0092410A"/>
    <w:rsid w:val="00924399"/>
    <w:rsid w:val="009243DC"/>
    <w:rsid w:val="009244F3"/>
    <w:rsid w:val="00924D70"/>
    <w:rsid w:val="0092576D"/>
    <w:rsid w:val="00925B55"/>
    <w:rsid w:val="00926B0A"/>
    <w:rsid w:val="009270DF"/>
    <w:rsid w:val="0092723E"/>
    <w:rsid w:val="00927604"/>
    <w:rsid w:val="009279D4"/>
    <w:rsid w:val="00927BD3"/>
    <w:rsid w:val="00927C62"/>
    <w:rsid w:val="00927FC1"/>
    <w:rsid w:val="00930A06"/>
    <w:rsid w:val="00930C50"/>
    <w:rsid w:val="00931F13"/>
    <w:rsid w:val="009321DA"/>
    <w:rsid w:val="00932770"/>
    <w:rsid w:val="00932BD4"/>
    <w:rsid w:val="00932E66"/>
    <w:rsid w:val="00933D1D"/>
    <w:rsid w:val="00933E45"/>
    <w:rsid w:val="0093402E"/>
    <w:rsid w:val="0093436F"/>
    <w:rsid w:val="00934C99"/>
    <w:rsid w:val="009352E0"/>
    <w:rsid w:val="00935458"/>
    <w:rsid w:val="00935511"/>
    <w:rsid w:val="00935600"/>
    <w:rsid w:val="00936B8C"/>
    <w:rsid w:val="00936DC6"/>
    <w:rsid w:val="00936E5C"/>
    <w:rsid w:val="0093786C"/>
    <w:rsid w:val="00937A26"/>
    <w:rsid w:val="00937CEC"/>
    <w:rsid w:val="009402EB"/>
    <w:rsid w:val="00940BD8"/>
    <w:rsid w:val="00940F06"/>
    <w:rsid w:val="0094109A"/>
    <w:rsid w:val="009416CE"/>
    <w:rsid w:val="00941BFF"/>
    <w:rsid w:val="009427DA"/>
    <w:rsid w:val="009428EB"/>
    <w:rsid w:val="00943518"/>
    <w:rsid w:val="0094477A"/>
    <w:rsid w:val="00944847"/>
    <w:rsid w:val="00944CA2"/>
    <w:rsid w:val="00944EB0"/>
    <w:rsid w:val="009455F2"/>
    <w:rsid w:val="00945935"/>
    <w:rsid w:val="00945DFF"/>
    <w:rsid w:val="0094604A"/>
    <w:rsid w:val="009461F1"/>
    <w:rsid w:val="0094629E"/>
    <w:rsid w:val="009463D5"/>
    <w:rsid w:val="00946871"/>
    <w:rsid w:val="00946E71"/>
    <w:rsid w:val="009500FF"/>
    <w:rsid w:val="009506CA"/>
    <w:rsid w:val="009509DB"/>
    <w:rsid w:val="009509EA"/>
    <w:rsid w:val="00950D03"/>
    <w:rsid w:val="00950DC8"/>
    <w:rsid w:val="00950EB3"/>
    <w:rsid w:val="009529E1"/>
    <w:rsid w:val="0095305C"/>
    <w:rsid w:val="009532F9"/>
    <w:rsid w:val="00953DD7"/>
    <w:rsid w:val="00954413"/>
    <w:rsid w:val="00954643"/>
    <w:rsid w:val="00954BBD"/>
    <w:rsid w:val="009550B9"/>
    <w:rsid w:val="009557A8"/>
    <w:rsid w:val="009558DB"/>
    <w:rsid w:val="00955A68"/>
    <w:rsid w:val="00955C00"/>
    <w:rsid w:val="00955C70"/>
    <w:rsid w:val="00956636"/>
    <w:rsid w:val="009567FF"/>
    <w:rsid w:val="00956CCE"/>
    <w:rsid w:val="00956F8F"/>
    <w:rsid w:val="00956F9A"/>
    <w:rsid w:val="00957F10"/>
    <w:rsid w:val="00960216"/>
    <w:rsid w:val="009605F3"/>
    <w:rsid w:val="00960B0C"/>
    <w:rsid w:val="00961669"/>
    <w:rsid w:val="00962199"/>
    <w:rsid w:val="00962CBA"/>
    <w:rsid w:val="00963223"/>
    <w:rsid w:val="0096363C"/>
    <w:rsid w:val="00963F55"/>
    <w:rsid w:val="009640CB"/>
    <w:rsid w:val="00964333"/>
    <w:rsid w:val="009643E9"/>
    <w:rsid w:val="009648F9"/>
    <w:rsid w:val="00964B02"/>
    <w:rsid w:val="00964B36"/>
    <w:rsid w:val="00965FED"/>
    <w:rsid w:val="00966493"/>
    <w:rsid w:val="0096678B"/>
    <w:rsid w:val="009667C9"/>
    <w:rsid w:val="00966C42"/>
    <w:rsid w:val="009670AA"/>
    <w:rsid w:val="00967349"/>
    <w:rsid w:val="00967C59"/>
    <w:rsid w:val="00970218"/>
    <w:rsid w:val="00970A50"/>
    <w:rsid w:val="00970B0A"/>
    <w:rsid w:val="00971779"/>
    <w:rsid w:val="00971931"/>
    <w:rsid w:val="0097227D"/>
    <w:rsid w:val="00972409"/>
    <w:rsid w:val="009727CE"/>
    <w:rsid w:val="0097285A"/>
    <w:rsid w:val="009728FD"/>
    <w:rsid w:val="00973647"/>
    <w:rsid w:val="00973C9D"/>
    <w:rsid w:val="00973D53"/>
    <w:rsid w:val="0097428C"/>
    <w:rsid w:val="00974C44"/>
    <w:rsid w:val="00974D1C"/>
    <w:rsid w:val="00974D63"/>
    <w:rsid w:val="0097529D"/>
    <w:rsid w:val="009755D6"/>
    <w:rsid w:val="00975734"/>
    <w:rsid w:val="00975955"/>
    <w:rsid w:val="0097599F"/>
    <w:rsid w:val="00975CD5"/>
    <w:rsid w:val="0097656A"/>
    <w:rsid w:val="00976810"/>
    <w:rsid w:val="0097682F"/>
    <w:rsid w:val="00976B7E"/>
    <w:rsid w:val="00976C8A"/>
    <w:rsid w:val="009770D8"/>
    <w:rsid w:val="00977186"/>
    <w:rsid w:val="00977903"/>
    <w:rsid w:val="009801F8"/>
    <w:rsid w:val="00981165"/>
    <w:rsid w:val="009814E0"/>
    <w:rsid w:val="00982102"/>
    <w:rsid w:val="009823C3"/>
    <w:rsid w:val="009829B3"/>
    <w:rsid w:val="00982BB4"/>
    <w:rsid w:val="00982C70"/>
    <w:rsid w:val="00983079"/>
    <w:rsid w:val="00983379"/>
    <w:rsid w:val="00984250"/>
    <w:rsid w:val="00984268"/>
    <w:rsid w:val="009845AF"/>
    <w:rsid w:val="00984878"/>
    <w:rsid w:val="00984FC3"/>
    <w:rsid w:val="00984FF5"/>
    <w:rsid w:val="009851A1"/>
    <w:rsid w:val="009855C5"/>
    <w:rsid w:val="00985BF4"/>
    <w:rsid w:val="00986CAB"/>
    <w:rsid w:val="0098701F"/>
    <w:rsid w:val="0098725C"/>
    <w:rsid w:val="009904A1"/>
    <w:rsid w:val="00990D91"/>
    <w:rsid w:val="00991FDE"/>
    <w:rsid w:val="0099289B"/>
    <w:rsid w:val="00992A7E"/>
    <w:rsid w:val="00992A8E"/>
    <w:rsid w:val="00992B93"/>
    <w:rsid w:val="009939CC"/>
    <w:rsid w:val="00993ACF"/>
    <w:rsid w:val="009942C1"/>
    <w:rsid w:val="009944EB"/>
    <w:rsid w:val="009946E4"/>
    <w:rsid w:val="009955C6"/>
    <w:rsid w:val="00995C2E"/>
    <w:rsid w:val="009963D3"/>
    <w:rsid w:val="00996A23"/>
    <w:rsid w:val="00996AE6"/>
    <w:rsid w:val="00996B01"/>
    <w:rsid w:val="00996EE2"/>
    <w:rsid w:val="0099749E"/>
    <w:rsid w:val="009978E5"/>
    <w:rsid w:val="00997DAF"/>
    <w:rsid w:val="009A0062"/>
    <w:rsid w:val="009A05C8"/>
    <w:rsid w:val="009A166C"/>
    <w:rsid w:val="009A1E71"/>
    <w:rsid w:val="009A2837"/>
    <w:rsid w:val="009A28D7"/>
    <w:rsid w:val="009A2987"/>
    <w:rsid w:val="009A2AE4"/>
    <w:rsid w:val="009A2DDE"/>
    <w:rsid w:val="009A327C"/>
    <w:rsid w:val="009A38BF"/>
    <w:rsid w:val="009A3C59"/>
    <w:rsid w:val="009A3CFF"/>
    <w:rsid w:val="009A4AEC"/>
    <w:rsid w:val="009A4FAA"/>
    <w:rsid w:val="009A53DE"/>
    <w:rsid w:val="009A5F69"/>
    <w:rsid w:val="009A79E7"/>
    <w:rsid w:val="009A7C7D"/>
    <w:rsid w:val="009B0605"/>
    <w:rsid w:val="009B129F"/>
    <w:rsid w:val="009B1805"/>
    <w:rsid w:val="009B1882"/>
    <w:rsid w:val="009B1D5F"/>
    <w:rsid w:val="009B2389"/>
    <w:rsid w:val="009B241F"/>
    <w:rsid w:val="009B2B10"/>
    <w:rsid w:val="009B3280"/>
    <w:rsid w:val="009B3644"/>
    <w:rsid w:val="009B3BAB"/>
    <w:rsid w:val="009B3F9D"/>
    <w:rsid w:val="009B41C5"/>
    <w:rsid w:val="009B4945"/>
    <w:rsid w:val="009B59DE"/>
    <w:rsid w:val="009B5F07"/>
    <w:rsid w:val="009B6153"/>
    <w:rsid w:val="009B6232"/>
    <w:rsid w:val="009B654D"/>
    <w:rsid w:val="009B6580"/>
    <w:rsid w:val="009B676A"/>
    <w:rsid w:val="009B6E4D"/>
    <w:rsid w:val="009B7C70"/>
    <w:rsid w:val="009C036D"/>
    <w:rsid w:val="009C0695"/>
    <w:rsid w:val="009C10BC"/>
    <w:rsid w:val="009C1172"/>
    <w:rsid w:val="009C1310"/>
    <w:rsid w:val="009C13F5"/>
    <w:rsid w:val="009C1D8F"/>
    <w:rsid w:val="009C25D3"/>
    <w:rsid w:val="009C26CF"/>
    <w:rsid w:val="009C2B97"/>
    <w:rsid w:val="009C3B05"/>
    <w:rsid w:val="009C40E6"/>
    <w:rsid w:val="009C43BB"/>
    <w:rsid w:val="009C50ED"/>
    <w:rsid w:val="009C5C96"/>
    <w:rsid w:val="009C5DB8"/>
    <w:rsid w:val="009C6772"/>
    <w:rsid w:val="009C69EC"/>
    <w:rsid w:val="009C6DF1"/>
    <w:rsid w:val="009C78DC"/>
    <w:rsid w:val="009C7A1F"/>
    <w:rsid w:val="009C7CCA"/>
    <w:rsid w:val="009D02FE"/>
    <w:rsid w:val="009D09F8"/>
    <w:rsid w:val="009D1077"/>
    <w:rsid w:val="009D1231"/>
    <w:rsid w:val="009D125E"/>
    <w:rsid w:val="009D1939"/>
    <w:rsid w:val="009D1A69"/>
    <w:rsid w:val="009D1BA3"/>
    <w:rsid w:val="009D1C58"/>
    <w:rsid w:val="009D1C6C"/>
    <w:rsid w:val="009D20D8"/>
    <w:rsid w:val="009D23D1"/>
    <w:rsid w:val="009D2696"/>
    <w:rsid w:val="009D3D8F"/>
    <w:rsid w:val="009D416B"/>
    <w:rsid w:val="009D420F"/>
    <w:rsid w:val="009D4671"/>
    <w:rsid w:val="009D482A"/>
    <w:rsid w:val="009D5131"/>
    <w:rsid w:val="009D53BC"/>
    <w:rsid w:val="009D5738"/>
    <w:rsid w:val="009D5F85"/>
    <w:rsid w:val="009D605D"/>
    <w:rsid w:val="009D609B"/>
    <w:rsid w:val="009D61F6"/>
    <w:rsid w:val="009D6661"/>
    <w:rsid w:val="009D6722"/>
    <w:rsid w:val="009D67E5"/>
    <w:rsid w:val="009D702F"/>
    <w:rsid w:val="009D7082"/>
    <w:rsid w:val="009D7417"/>
    <w:rsid w:val="009D7424"/>
    <w:rsid w:val="009D7453"/>
    <w:rsid w:val="009D78D4"/>
    <w:rsid w:val="009D7C9C"/>
    <w:rsid w:val="009E0699"/>
    <w:rsid w:val="009E0702"/>
    <w:rsid w:val="009E0AF0"/>
    <w:rsid w:val="009E0E52"/>
    <w:rsid w:val="009E11A3"/>
    <w:rsid w:val="009E1ACD"/>
    <w:rsid w:val="009E1F0A"/>
    <w:rsid w:val="009E218F"/>
    <w:rsid w:val="009E236C"/>
    <w:rsid w:val="009E2BCD"/>
    <w:rsid w:val="009E2DDB"/>
    <w:rsid w:val="009E32CB"/>
    <w:rsid w:val="009E4610"/>
    <w:rsid w:val="009E4AF4"/>
    <w:rsid w:val="009E5416"/>
    <w:rsid w:val="009E5521"/>
    <w:rsid w:val="009E57F6"/>
    <w:rsid w:val="009E5AE1"/>
    <w:rsid w:val="009E6062"/>
    <w:rsid w:val="009E61EE"/>
    <w:rsid w:val="009E63D3"/>
    <w:rsid w:val="009E63F3"/>
    <w:rsid w:val="009E6493"/>
    <w:rsid w:val="009E68B5"/>
    <w:rsid w:val="009E6C9B"/>
    <w:rsid w:val="009E73B4"/>
    <w:rsid w:val="009E7CEF"/>
    <w:rsid w:val="009F02E4"/>
    <w:rsid w:val="009F046E"/>
    <w:rsid w:val="009F0A35"/>
    <w:rsid w:val="009F0B34"/>
    <w:rsid w:val="009F1029"/>
    <w:rsid w:val="009F10C9"/>
    <w:rsid w:val="009F12E7"/>
    <w:rsid w:val="009F1829"/>
    <w:rsid w:val="009F1D83"/>
    <w:rsid w:val="009F277D"/>
    <w:rsid w:val="009F37BA"/>
    <w:rsid w:val="009F37D6"/>
    <w:rsid w:val="009F3B00"/>
    <w:rsid w:val="009F3D55"/>
    <w:rsid w:val="009F44F9"/>
    <w:rsid w:val="009F4A1F"/>
    <w:rsid w:val="009F4A8C"/>
    <w:rsid w:val="009F571B"/>
    <w:rsid w:val="009F5729"/>
    <w:rsid w:val="009F5C93"/>
    <w:rsid w:val="009F610A"/>
    <w:rsid w:val="009F62B6"/>
    <w:rsid w:val="009F6520"/>
    <w:rsid w:val="009F6647"/>
    <w:rsid w:val="009F6A94"/>
    <w:rsid w:val="009F6CE2"/>
    <w:rsid w:val="009F6E09"/>
    <w:rsid w:val="00A00069"/>
    <w:rsid w:val="00A00551"/>
    <w:rsid w:val="00A00BC0"/>
    <w:rsid w:val="00A00E61"/>
    <w:rsid w:val="00A010EF"/>
    <w:rsid w:val="00A027E8"/>
    <w:rsid w:val="00A02F5D"/>
    <w:rsid w:val="00A0340D"/>
    <w:rsid w:val="00A0398B"/>
    <w:rsid w:val="00A03AED"/>
    <w:rsid w:val="00A0478C"/>
    <w:rsid w:val="00A04AFA"/>
    <w:rsid w:val="00A0582F"/>
    <w:rsid w:val="00A059D5"/>
    <w:rsid w:val="00A05CA7"/>
    <w:rsid w:val="00A06A59"/>
    <w:rsid w:val="00A07563"/>
    <w:rsid w:val="00A0788A"/>
    <w:rsid w:val="00A07E71"/>
    <w:rsid w:val="00A07F49"/>
    <w:rsid w:val="00A10044"/>
    <w:rsid w:val="00A101A6"/>
    <w:rsid w:val="00A1044E"/>
    <w:rsid w:val="00A107DF"/>
    <w:rsid w:val="00A108BE"/>
    <w:rsid w:val="00A111F5"/>
    <w:rsid w:val="00A1150E"/>
    <w:rsid w:val="00A116EE"/>
    <w:rsid w:val="00A11CA3"/>
    <w:rsid w:val="00A11FC4"/>
    <w:rsid w:val="00A120D1"/>
    <w:rsid w:val="00A121E2"/>
    <w:rsid w:val="00A128DB"/>
    <w:rsid w:val="00A12A6B"/>
    <w:rsid w:val="00A1331E"/>
    <w:rsid w:val="00A13549"/>
    <w:rsid w:val="00A14184"/>
    <w:rsid w:val="00A144A5"/>
    <w:rsid w:val="00A15263"/>
    <w:rsid w:val="00A153EA"/>
    <w:rsid w:val="00A166F7"/>
    <w:rsid w:val="00A16CD4"/>
    <w:rsid w:val="00A17C57"/>
    <w:rsid w:val="00A204A1"/>
    <w:rsid w:val="00A20A1F"/>
    <w:rsid w:val="00A212A8"/>
    <w:rsid w:val="00A2188B"/>
    <w:rsid w:val="00A21A19"/>
    <w:rsid w:val="00A22204"/>
    <w:rsid w:val="00A2244A"/>
    <w:rsid w:val="00A22834"/>
    <w:rsid w:val="00A22E45"/>
    <w:rsid w:val="00A23560"/>
    <w:rsid w:val="00A238EC"/>
    <w:rsid w:val="00A2428F"/>
    <w:rsid w:val="00A244A5"/>
    <w:rsid w:val="00A24CE3"/>
    <w:rsid w:val="00A24DB6"/>
    <w:rsid w:val="00A250A0"/>
    <w:rsid w:val="00A25129"/>
    <w:rsid w:val="00A254EB"/>
    <w:rsid w:val="00A257CC"/>
    <w:rsid w:val="00A25870"/>
    <w:rsid w:val="00A2660F"/>
    <w:rsid w:val="00A274D6"/>
    <w:rsid w:val="00A27E37"/>
    <w:rsid w:val="00A30971"/>
    <w:rsid w:val="00A31772"/>
    <w:rsid w:val="00A318F8"/>
    <w:rsid w:val="00A328CB"/>
    <w:rsid w:val="00A32D91"/>
    <w:rsid w:val="00A3329A"/>
    <w:rsid w:val="00A33890"/>
    <w:rsid w:val="00A33BE8"/>
    <w:rsid w:val="00A35748"/>
    <w:rsid w:val="00A3579B"/>
    <w:rsid w:val="00A358F0"/>
    <w:rsid w:val="00A35CB6"/>
    <w:rsid w:val="00A36046"/>
    <w:rsid w:val="00A360CA"/>
    <w:rsid w:val="00A367A2"/>
    <w:rsid w:val="00A36B13"/>
    <w:rsid w:val="00A37393"/>
    <w:rsid w:val="00A373E0"/>
    <w:rsid w:val="00A374DD"/>
    <w:rsid w:val="00A37CF3"/>
    <w:rsid w:val="00A40EF5"/>
    <w:rsid w:val="00A41F68"/>
    <w:rsid w:val="00A420DB"/>
    <w:rsid w:val="00A4279F"/>
    <w:rsid w:val="00A42CD4"/>
    <w:rsid w:val="00A4384A"/>
    <w:rsid w:val="00A43DDF"/>
    <w:rsid w:val="00A43F03"/>
    <w:rsid w:val="00A44016"/>
    <w:rsid w:val="00A44644"/>
    <w:rsid w:val="00A44785"/>
    <w:rsid w:val="00A45A9B"/>
    <w:rsid w:val="00A46D9D"/>
    <w:rsid w:val="00A471C2"/>
    <w:rsid w:val="00A4789F"/>
    <w:rsid w:val="00A50563"/>
    <w:rsid w:val="00A513AC"/>
    <w:rsid w:val="00A513DA"/>
    <w:rsid w:val="00A51565"/>
    <w:rsid w:val="00A519EE"/>
    <w:rsid w:val="00A51EBD"/>
    <w:rsid w:val="00A52023"/>
    <w:rsid w:val="00A5206D"/>
    <w:rsid w:val="00A52CC8"/>
    <w:rsid w:val="00A53CAB"/>
    <w:rsid w:val="00A53D19"/>
    <w:rsid w:val="00A53D8C"/>
    <w:rsid w:val="00A53DA7"/>
    <w:rsid w:val="00A5425D"/>
    <w:rsid w:val="00A54E69"/>
    <w:rsid w:val="00A54EF1"/>
    <w:rsid w:val="00A555FB"/>
    <w:rsid w:val="00A5568F"/>
    <w:rsid w:val="00A55CFB"/>
    <w:rsid w:val="00A55EC7"/>
    <w:rsid w:val="00A55EFE"/>
    <w:rsid w:val="00A56373"/>
    <w:rsid w:val="00A56BE2"/>
    <w:rsid w:val="00A56C5E"/>
    <w:rsid w:val="00A56E98"/>
    <w:rsid w:val="00A5710D"/>
    <w:rsid w:val="00A571F9"/>
    <w:rsid w:val="00A5724F"/>
    <w:rsid w:val="00A5742C"/>
    <w:rsid w:val="00A574D6"/>
    <w:rsid w:val="00A57B09"/>
    <w:rsid w:val="00A604A1"/>
    <w:rsid w:val="00A60756"/>
    <w:rsid w:val="00A60CE0"/>
    <w:rsid w:val="00A60D76"/>
    <w:rsid w:val="00A60DA0"/>
    <w:rsid w:val="00A60FED"/>
    <w:rsid w:val="00A61CD8"/>
    <w:rsid w:val="00A622E5"/>
    <w:rsid w:val="00A628DF"/>
    <w:rsid w:val="00A6373E"/>
    <w:rsid w:val="00A638D6"/>
    <w:rsid w:val="00A64D1C"/>
    <w:rsid w:val="00A64DFA"/>
    <w:rsid w:val="00A65D84"/>
    <w:rsid w:val="00A65D97"/>
    <w:rsid w:val="00A66246"/>
    <w:rsid w:val="00A668E6"/>
    <w:rsid w:val="00A66D7A"/>
    <w:rsid w:val="00A67056"/>
    <w:rsid w:val="00A672CC"/>
    <w:rsid w:val="00A673A4"/>
    <w:rsid w:val="00A676D8"/>
    <w:rsid w:val="00A677D1"/>
    <w:rsid w:val="00A67E42"/>
    <w:rsid w:val="00A67EAE"/>
    <w:rsid w:val="00A70393"/>
    <w:rsid w:val="00A7054D"/>
    <w:rsid w:val="00A70800"/>
    <w:rsid w:val="00A7115E"/>
    <w:rsid w:val="00A7183F"/>
    <w:rsid w:val="00A718AB"/>
    <w:rsid w:val="00A71934"/>
    <w:rsid w:val="00A7202B"/>
    <w:rsid w:val="00A724CD"/>
    <w:rsid w:val="00A7279C"/>
    <w:rsid w:val="00A727BC"/>
    <w:rsid w:val="00A7294F"/>
    <w:rsid w:val="00A729D3"/>
    <w:rsid w:val="00A7370A"/>
    <w:rsid w:val="00A738C3"/>
    <w:rsid w:val="00A73B7F"/>
    <w:rsid w:val="00A73C09"/>
    <w:rsid w:val="00A73F76"/>
    <w:rsid w:val="00A745BE"/>
    <w:rsid w:val="00A754C4"/>
    <w:rsid w:val="00A75B23"/>
    <w:rsid w:val="00A75E17"/>
    <w:rsid w:val="00A7638D"/>
    <w:rsid w:val="00A76EB2"/>
    <w:rsid w:val="00A76EDF"/>
    <w:rsid w:val="00A76F5E"/>
    <w:rsid w:val="00A77320"/>
    <w:rsid w:val="00A7782B"/>
    <w:rsid w:val="00A778A5"/>
    <w:rsid w:val="00A77C8C"/>
    <w:rsid w:val="00A77D0C"/>
    <w:rsid w:val="00A803FC"/>
    <w:rsid w:val="00A80698"/>
    <w:rsid w:val="00A80BEB"/>
    <w:rsid w:val="00A810A3"/>
    <w:rsid w:val="00A81CAA"/>
    <w:rsid w:val="00A8252C"/>
    <w:rsid w:val="00A82CC6"/>
    <w:rsid w:val="00A83371"/>
    <w:rsid w:val="00A837AE"/>
    <w:rsid w:val="00A84CB9"/>
    <w:rsid w:val="00A84FE8"/>
    <w:rsid w:val="00A85227"/>
    <w:rsid w:val="00A8585A"/>
    <w:rsid w:val="00A85955"/>
    <w:rsid w:val="00A85B49"/>
    <w:rsid w:val="00A85E7F"/>
    <w:rsid w:val="00A85EA1"/>
    <w:rsid w:val="00A864A6"/>
    <w:rsid w:val="00A8679D"/>
    <w:rsid w:val="00A871E1"/>
    <w:rsid w:val="00A87829"/>
    <w:rsid w:val="00A87A6C"/>
    <w:rsid w:val="00A905B7"/>
    <w:rsid w:val="00A909BD"/>
    <w:rsid w:val="00A91D07"/>
    <w:rsid w:val="00A91D24"/>
    <w:rsid w:val="00A92344"/>
    <w:rsid w:val="00A930CE"/>
    <w:rsid w:val="00A934DA"/>
    <w:rsid w:val="00A9365C"/>
    <w:rsid w:val="00A93CFC"/>
    <w:rsid w:val="00A9406F"/>
    <w:rsid w:val="00A94636"/>
    <w:rsid w:val="00A94CFC"/>
    <w:rsid w:val="00A94D8E"/>
    <w:rsid w:val="00A94FA8"/>
    <w:rsid w:val="00A952A9"/>
    <w:rsid w:val="00A95590"/>
    <w:rsid w:val="00A95700"/>
    <w:rsid w:val="00A959F4"/>
    <w:rsid w:val="00A95F4F"/>
    <w:rsid w:val="00A96200"/>
    <w:rsid w:val="00A9626E"/>
    <w:rsid w:val="00A97C6E"/>
    <w:rsid w:val="00AA03C8"/>
    <w:rsid w:val="00AA03E6"/>
    <w:rsid w:val="00AA0415"/>
    <w:rsid w:val="00AA04EB"/>
    <w:rsid w:val="00AA0532"/>
    <w:rsid w:val="00AA0D4A"/>
    <w:rsid w:val="00AA1053"/>
    <w:rsid w:val="00AA1660"/>
    <w:rsid w:val="00AA19E1"/>
    <w:rsid w:val="00AA1B76"/>
    <w:rsid w:val="00AA1DDE"/>
    <w:rsid w:val="00AA1E7D"/>
    <w:rsid w:val="00AA2029"/>
    <w:rsid w:val="00AA20D3"/>
    <w:rsid w:val="00AA2AB8"/>
    <w:rsid w:val="00AA2C3A"/>
    <w:rsid w:val="00AA368F"/>
    <w:rsid w:val="00AA3874"/>
    <w:rsid w:val="00AA5064"/>
    <w:rsid w:val="00AA53E0"/>
    <w:rsid w:val="00AA576E"/>
    <w:rsid w:val="00AA58FA"/>
    <w:rsid w:val="00AA633C"/>
    <w:rsid w:val="00AA677A"/>
    <w:rsid w:val="00AA6AE9"/>
    <w:rsid w:val="00AA6FE5"/>
    <w:rsid w:val="00AA7072"/>
    <w:rsid w:val="00AA75CD"/>
    <w:rsid w:val="00AA77E6"/>
    <w:rsid w:val="00AA7A4F"/>
    <w:rsid w:val="00AA7AE2"/>
    <w:rsid w:val="00AB01D6"/>
    <w:rsid w:val="00AB04D9"/>
    <w:rsid w:val="00AB08C0"/>
    <w:rsid w:val="00AB0EB0"/>
    <w:rsid w:val="00AB0F2B"/>
    <w:rsid w:val="00AB129F"/>
    <w:rsid w:val="00AB12EC"/>
    <w:rsid w:val="00AB1F76"/>
    <w:rsid w:val="00AB2229"/>
    <w:rsid w:val="00AB2FE8"/>
    <w:rsid w:val="00AB346A"/>
    <w:rsid w:val="00AB4A67"/>
    <w:rsid w:val="00AB5623"/>
    <w:rsid w:val="00AB5F2F"/>
    <w:rsid w:val="00AB6030"/>
    <w:rsid w:val="00AB63F3"/>
    <w:rsid w:val="00AB70C9"/>
    <w:rsid w:val="00AB7EC1"/>
    <w:rsid w:val="00AC03D3"/>
    <w:rsid w:val="00AC05C1"/>
    <w:rsid w:val="00AC0795"/>
    <w:rsid w:val="00AC0E01"/>
    <w:rsid w:val="00AC16EF"/>
    <w:rsid w:val="00AC1874"/>
    <w:rsid w:val="00AC20BA"/>
    <w:rsid w:val="00AC217F"/>
    <w:rsid w:val="00AC249B"/>
    <w:rsid w:val="00AC25AA"/>
    <w:rsid w:val="00AC2758"/>
    <w:rsid w:val="00AC27AF"/>
    <w:rsid w:val="00AC2D86"/>
    <w:rsid w:val="00AC3906"/>
    <w:rsid w:val="00AC3DFB"/>
    <w:rsid w:val="00AC3EAC"/>
    <w:rsid w:val="00AC4289"/>
    <w:rsid w:val="00AC470B"/>
    <w:rsid w:val="00AC4965"/>
    <w:rsid w:val="00AC5AFC"/>
    <w:rsid w:val="00AC5FF6"/>
    <w:rsid w:val="00AC621D"/>
    <w:rsid w:val="00AC6902"/>
    <w:rsid w:val="00AC6A4D"/>
    <w:rsid w:val="00AC6B7C"/>
    <w:rsid w:val="00AC6E5C"/>
    <w:rsid w:val="00AC6F00"/>
    <w:rsid w:val="00AC7084"/>
    <w:rsid w:val="00AC718D"/>
    <w:rsid w:val="00AC757D"/>
    <w:rsid w:val="00AC7624"/>
    <w:rsid w:val="00AC768F"/>
    <w:rsid w:val="00AC7879"/>
    <w:rsid w:val="00AD0B85"/>
    <w:rsid w:val="00AD1550"/>
    <w:rsid w:val="00AD18F9"/>
    <w:rsid w:val="00AD1AC4"/>
    <w:rsid w:val="00AD22C6"/>
    <w:rsid w:val="00AD2CDF"/>
    <w:rsid w:val="00AD323F"/>
    <w:rsid w:val="00AD3F7D"/>
    <w:rsid w:val="00AD4677"/>
    <w:rsid w:val="00AD47C6"/>
    <w:rsid w:val="00AD51BB"/>
    <w:rsid w:val="00AD6675"/>
    <w:rsid w:val="00AD76B8"/>
    <w:rsid w:val="00AD778C"/>
    <w:rsid w:val="00AD7E14"/>
    <w:rsid w:val="00AD7EA5"/>
    <w:rsid w:val="00AE02E4"/>
    <w:rsid w:val="00AE0939"/>
    <w:rsid w:val="00AE0CEE"/>
    <w:rsid w:val="00AE151B"/>
    <w:rsid w:val="00AE1707"/>
    <w:rsid w:val="00AE2871"/>
    <w:rsid w:val="00AE3F1C"/>
    <w:rsid w:val="00AE44AA"/>
    <w:rsid w:val="00AE4F48"/>
    <w:rsid w:val="00AE4FC2"/>
    <w:rsid w:val="00AE5011"/>
    <w:rsid w:val="00AE5071"/>
    <w:rsid w:val="00AE52DD"/>
    <w:rsid w:val="00AE5AD8"/>
    <w:rsid w:val="00AE5D6C"/>
    <w:rsid w:val="00AE68C7"/>
    <w:rsid w:val="00AE6B58"/>
    <w:rsid w:val="00AE6BBE"/>
    <w:rsid w:val="00AE75EF"/>
    <w:rsid w:val="00AE7803"/>
    <w:rsid w:val="00AE7E7F"/>
    <w:rsid w:val="00AF0186"/>
    <w:rsid w:val="00AF02CD"/>
    <w:rsid w:val="00AF03F8"/>
    <w:rsid w:val="00AF053A"/>
    <w:rsid w:val="00AF0B54"/>
    <w:rsid w:val="00AF0E21"/>
    <w:rsid w:val="00AF1CF4"/>
    <w:rsid w:val="00AF2B02"/>
    <w:rsid w:val="00AF2DF8"/>
    <w:rsid w:val="00AF339D"/>
    <w:rsid w:val="00AF35CC"/>
    <w:rsid w:val="00AF3E5F"/>
    <w:rsid w:val="00AF3FCE"/>
    <w:rsid w:val="00AF4035"/>
    <w:rsid w:val="00AF5404"/>
    <w:rsid w:val="00AF6077"/>
    <w:rsid w:val="00AF6DB0"/>
    <w:rsid w:val="00AF6EF9"/>
    <w:rsid w:val="00AF70DD"/>
    <w:rsid w:val="00AF7143"/>
    <w:rsid w:val="00AF7340"/>
    <w:rsid w:val="00AF7846"/>
    <w:rsid w:val="00AF7C5F"/>
    <w:rsid w:val="00B0064A"/>
    <w:rsid w:val="00B006E1"/>
    <w:rsid w:val="00B00796"/>
    <w:rsid w:val="00B00BBC"/>
    <w:rsid w:val="00B011FB"/>
    <w:rsid w:val="00B01403"/>
    <w:rsid w:val="00B01831"/>
    <w:rsid w:val="00B01CBB"/>
    <w:rsid w:val="00B01E2D"/>
    <w:rsid w:val="00B01FE3"/>
    <w:rsid w:val="00B02082"/>
    <w:rsid w:val="00B02233"/>
    <w:rsid w:val="00B02403"/>
    <w:rsid w:val="00B02DB7"/>
    <w:rsid w:val="00B03297"/>
    <w:rsid w:val="00B03626"/>
    <w:rsid w:val="00B03836"/>
    <w:rsid w:val="00B03D10"/>
    <w:rsid w:val="00B049C0"/>
    <w:rsid w:val="00B04EEE"/>
    <w:rsid w:val="00B050C6"/>
    <w:rsid w:val="00B0512A"/>
    <w:rsid w:val="00B055F7"/>
    <w:rsid w:val="00B06C97"/>
    <w:rsid w:val="00B06D74"/>
    <w:rsid w:val="00B0733F"/>
    <w:rsid w:val="00B078DD"/>
    <w:rsid w:val="00B07C99"/>
    <w:rsid w:val="00B07FD7"/>
    <w:rsid w:val="00B11CEE"/>
    <w:rsid w:val="00B135BE"/>
    <w:rsid w:val="00B141CE"/>
    <w:rsid w:val="00B14409"/>
    <w:rsid w:val="00B14572"/>
    <w:rsid w:val="00B15818"/>
    <w:rsid w:val="00B1596C"/>
    <w:rsid w:val="00B15A99"/>
    <w:rsid w:val="00B16BAF"/>
    <w:rsid w:val="00B16D90"/>
    <w:rsid w:val="00B17102"/>
    <w:rsid w:val="00B200E3"/>
    <w:rsid w:val="00B200F9"/>
    <w:rsid w:val="00B204C9"/>
    <w:rsid w:val="00B210E7"/>
    <w:rsid w:val="00B2158E"/>
    <w:rsid w:val="00B21684"/>
    <w:rsid w:val="00B2243C"/>
    <w:rsid w:val="00B226AD"/>
    <w:rsid w:val="00B2278A"/>
    <w:rsid w:val="00B236BC"/>
    <w:rsid w:val="00B237FB"/>
    <w:rsid w:val="00B24A90"/>
    <w:rsid w:val="00B24AAD"/>
    <w:rsid w:val="00B24B33"/>
    <w:rsid w:val="00B25389"/>
    <w:rsid w:val="00B2540C"/>
    <w:rsid w:val="00B25BE1"/>
    <w:rsid w:val="00B26724"/>
    <w:rsid w:val="00B26CEF"/>
    <w:rsid w:val="00B26FD8"/>
    <w:rsid w:val="00B275DC"/>
    <w:rsid w:val="00B279B0"/>
    <w:rsid w:val="00B27A30"/>
    <w:rsid w:val="00B27ED3"/>
    <w:rsid w:val="00B3012E"/>
    <w:rsid w:val="00B3039D"/>
    <w:rsid w:val="00B30E26"/>
    <w:rsid w:val="00B3205B"/>
    <w:rsid w:val="00B32923"/>
    <w:rsid w:val="00B32988"/>
    <w:rsid w:val="00B32A6C"/>
    <w:rsid w:val="00B32FBF"/>
    <w:rsid w:val="00B3311F"/>
    <w:rsid w:val="00B332CC"/>
    <w:rsid w:val="00B33611"/>
    <w:rsid w:val="00B33A83"/>
    <w:rsid w:val="00B34465"/>
    <w:rsid w:val="00B346AF"/>
    <w:rsid w:val="00B352BA"/>
    <w:rsid w:val="00B354EB"/>
    <w:rsid w:val="00B35BD4"/>
    <w:rsid w:val="00B35F82"/>
    <w:rsid w:val="00B361F7"/>
    <w:rsid w:val="00B36993"/>
    <w:rsid w:val="00B36E47"/>
    <w:rsid w:val="00B370AE"/>
    <w:rsid w:val="00B375A6"/>
    <w:rsid w:val="00B37C54"/>
    <w:rsid w:val="00B37E1D"/>
    <w:rsid w:val="00B37FAB"/>
    <w:rsid w:val="00B4004B"/>
    <w:rsid w:val="00B401D9"/>
    <w:rsid w:val="00B404B4"/>
    <w:rsid w:val="00B40727"/>
    <w:rsid w:val="00B40867"/>
    <w:rsid w:val="00B41CAB"/>
    <w:rsid w:val="00B41E8C"/>
    <w:rsid w:val="00B42B6B"/>
    <w:rsid w:val="00B43000"/>
    <w:rsid w:val="00B43330"/>
    <w:rsid w:val="00B43A66"/>
    <w:rsid w:val="00B43BD7"/>
    <w:rsid w:val="00B44CEC"/>
    <w:rsid w:val="00B44D21"/>
    <w:rsid w:val="00B44E10"/>
    <w:rsid w:val="00B4506B"/>
    <w:rsid w:val="00B4535E"/>
    <w:rsid w:val="00B454A3"/>
    <w:rsid w:val="00B45B91"/>
    <w:rsid w:val="00B45BE4"/>
    <w:rsid w:val="00B46698"/>
    <w:rsid w:val="00B4687C"/>
    <w:rsid w:val="00B47173"/>
    <w:rsid w:val="00B50133"/>
    <w:rsid w:val="00B5073C"/>
    <w:rsid w:val="00B50F2B"/>
    <w:rsid w:val="00B51680"/>
    <w:rsid w:val="00B51B2D"/>
    <w:rsid w:val="00B535F9"/>
    <w:rsid w:val="00B53BCF"/>
    <w:rsid w:val="00B53DEB"/>
    <w:rsid w:val="00B54201"/>
    <w:rsid w:val="00B547F9"/>
    <w:rsid w:val="00B548A6"/>
    <w:rsid w:val="00B548D0"/>
    <w:rsid w:val="00B5497D"/>
    <w:rsid w:val="00B549ED"/>
    <w:rsid w:val="00B55D5E"/>
    <w:rsid w:val="00B55E99"/>
    <w:rsid w:val="00B5652F"/>
    <w:rsid w:val="00B56630"/>
    <w:rsid w:val="00B569C8"/>
    <w:rsid w:val="00B57BBC"/>
    <w:rsid w:val="00B57F1D"/>
    <w:rsid w:val="00B601A9"/>
    <w:rsid w:val="00B60683"/>
    <w:rsid w:val="00B60D82"/>
    <w:rsid w:val="00B61511"/>
    <w:rsid w:val="00B6182D"/>
    <w:rsid w:val="00B61AA9"/>
    <w:rsid w:val="00B621C8"/>
    <w:rsid w:val="00B62644"/>
    <w:rsid w:val="00B632AA"/>
    <w:rsid w:val="00B63367"/>
    <w:rsid w:val="00B638B6"/>
    <w:rsid w:val="00B638DD"/>
    <w:rsid w:val="00B6435D"/>
    <w:rsid w:val="00B6454F"/>
    <w:rsid w:val="00B64FEB"/>
    <w:rsid w:val="00B6591F"/>
    <w:rsid w:val="00B659E1"/>
    <w:rsid w:val="00B664A4"/>
    <w:rsid w:val="00B66C8F"/>
    <w:rsid w:val="00B66D04"/>
    <w:rsid w:val="00B66F90"/>
    <w:rsid w:val="00B66FDC"/>
    <w:rsid w:val="00B67252"/>
    <w:rsid w:val="00B6730F"/>
    <w:rsid w:val="00B674F6"/>
    <w:rsid w:val="00B70503"/>
    <w:rsid w:val="00B706BA"/>
    <w:rsid w:val="00B7082F"/>
    <w:rsid w:val="00B70F29"/>
    <w:rsid w:val="00B71FF1"/>
    <w:rsid w:val="00B72120"/>
    <w:rsid w:val="00B724A3"/>
    <w:rsid w:val="00B725FC"/>
    <w:rsid w:val="00B7263D"/>
    <w:rsid w:val="00B72B93"/>
    <w:rsid w:val="00B72E8D"/>
    <w:rsid w:val="00B72F5F"/>
    <w:rsid w:val="00B730DA"/>
    <w:rsid w:val="00B73187"/>
    <w:rsid w:val="00B73AEF"/>
    <w:rsid w:val="00B73EFB"/>
    <w:rsid w:val="00B74D6A"/>
    <w:rsid w:val="00B7587E"/>
    <w:rsid w:val="00B76174"/>
    <w:rsid w:val="00B76547"/>
    <w:rsid w:val="00B77B93"/>
    <w:rsid w:val="00B8025D"/>
    <w:rsid w:val="00B8026F"/>
    <w:rsid w:val="00B805E3"/>
    <w:rsid w:val="00B812AD"/>
    <w:rsid w:val="00B818F2"/>
    <w:rsid w:val="00B81AA7"/>
    <w:rsid w:val="00B81BA7"/>
    <w:rsid w:val="00B81F5A"/>
    <w:rsid w:val="00B826DF"/>
    <w:rsid w:val="00B832E0"/>
    <w:rsid w:val="00B836D5"/>
    <w:rsid w:val="00B83B1A"/>
    <w:rsid w:val="00B83F50"/>
    <w:rsid w:val="00B84868"/>
    <w:rsid w:val="00B84AFC"/>
    <w:rsid w:val="00B85593"/>
    <w:rsid w:val="00B85BB5"/>
    <w:rsid w:val="00B85BBE"/>
    <w:rsid w:val="00B85D4F"/>
    <w:rsid w:val="00B85F94"/>
    <w:rsid w:val="00B86A58"/>
    <w:rsid w:val="00B875C0"/>
    <w:rsid w:val="00B905D2"/>
    <w:rsid w:val="00B90EEB"/>
    <w:rsid w:val="00B91271"/>
    <w:rsid w:val="00B91325"/>
    <w:rsid w:val="00B915E4"/>
    <w:rsid w:val="00B9185E"/>
    <w:rsid w:val="00B91C34"/>
    <w:rsid w:val="00B926FF"/>
    <w:rsid w:val="00B92A93"/>
    <w:rsid w:val="00B92AE7"/>
    <w:rsid w:val="00B92AF9"/>
    <w:rsid w:val="00B92BBA"/>
    <w:rsid w:val="00B934EF"/>
    <w:rsid w:val="00B9402A"/>
    <w:rsid w:val="00B944A7"/>
    <w:rsid w:val="00B94CDC"/>
    <w:rsid w:val="00B95513"/>
    <w:rsid w:val="00B958E3"/>
    <w:rsid w:val="00B97A1D"/>
    <w:rsid w:val="00BA09B4"/>
    <w:rsid w:val="00BA15D4"/>
    <w:rsid w:val="00BA1C84"/>
    <w:rsid w:val="00BA2003"/>
    <w:rsid w:val="00BA202C"/>
    <w:rsid w:val="00BA21A5"/>
    <w:rsid w:val="00BA2421"/>
    <w:rsid w:val="00BA252B"/>
    <w:rsid w:val="00BA25FD"/>
    <w:rsid w:val="00BA3069"/>
    <w:rsid w:val="00BA35AF"/>
    <w:rsid w:val="00BA3859"/>
    <w:rsid w:val="00BA4B0B"/>
    <w:rsid w:val="00BA4D7D"/>
    <w:rsid w:val="00BA4E27"/>
    <w:rsid w:val="00BA519E"/>
    <w:rsid w:val="00BA567B"/>
    <w:rsid w:val="00BA5A2E"/>
    <w:rsid w:val="00BA6B77"/>
    <w:rsid w:val="00BA6C62"/>
    <w:rsid w:val="00BA6EEE"/>
    <w:rsid w:val="00BA6F79"/>
    <w:rsid w:val="00BA7696"/>
    <w:rsid w:val="00BA77E5"/>
    <w:rsid w:val="00BA7D25"/>
    <w:rsid w:val="00BB03A1"/>
    <w:rsid w:val="00BB03DC"/>
    <w:rsid w:val="00BB0777"/>
    <w:rsid w:val="00BB0B63"/>
    <w:rsid w:val="00BB1068"/>
    <w:rsid w:val="00BB1189"/>
    <w:rsid w:val="00BB1CBB"/>
    <w:rsid w:val="00BB1F62"/>
    <w:rsid w:val="00BB23E0"/>
    <w:rsid w:val="00BB2E75"/>
    <w:rsid w:val="00BB2F31"/>
    <w:rsid w:val="00BB3C24"/>
    <w:rsid w:val="00BB3D52"/>
    <w:rsid w:val="00BB497E"/>
    <w:rsid w:val="00BB511E"/>
    <w:rsid w:val="00BB5E42"/>
    <w:rsid w:val="00BB5FC1"/>
    <w:rsid w:val="00BB61C7"/>
    <w:rsid w:val="00BB651E"/>
    <w:rsid w:val="00BB660B"/>
    <w:rsid w:val="00BB692F"/>
    <w:rsid w:val="00BB6BA4"/>
    <w:rsid w:val="00BB6C52"/>
    <w:rsid w:val="00BB6FDB"/>
    <w:rsid w:val="00BB708D"/>
    <w:rsid w:val="00BB7366"/>
    <w:rsid w:val="00BB7522"/>
    <w:rsid w:val="00BB7855"/>
    <w:rsid w:val="00BB7BDD"/>
    <w:rsid w:val="00BB7FB3"/>
    <w:rsid w:val="00BC038B"/>
    <w:rsid w:val="00BC076F"/>
    <w:rsid w:val="00BC1B53"/>
    <w:rsid w:val="00BC1C3C"/>
    <w:rsid w:val="00BC1F49"/>
    <w:rsid w:val="00BC1FE7"/>
    <w:rsid w:val="00BC22FA"/>
    <w:rsid w:val="00BC239A"/>
    <w:rsid w:val="00BC249E"/>
    <w:rsid w:val="00BC2AF8"/>
    <w:rsid w:val="00BC32DE"/>
    <w:rsid w:val="00BC3E7A"/>
    <w:rsid w:val="00BC4402"/>
    <w:rsid w:val="00BC4661"/>
    <w:rsid w:val="00BC53C1"/>
    <w:rsid w:val="00BC5411"/>
    <w:rsid w:val="00BC5AC0"/>
    <w:rsid w:val="00BC5C44"/>
    <w:rsid w:val="00BC5F7B"/>
    <w:rsid w:val="00BC6372"/>
    <w:rsid w:val="00BC64F2"/>
    <w:rsid w:val="00BC6748"/>
    <w:rsid w:val="00BC7F88"/>
    <w:rsid w:val="00BD0349"/>
    <w:rsid w:val="00BD04D8"/>
    <w:rsid w:val="00BD0E37"/>
    <w:rsid w:val="00BD120D"/>
    <w:rsid w:val="00BD18DF"/>
    <w:rsid w:val="00BD1AB1"/>
    <w:rsid w:val="00BD1C1F"/>
    <w:rsid w:val="00BD2178"/>
    <w:rsid w:val="00BD22C2"/>
    <w:rsid w:val="00BD2309"/>
    <w:rsid w:val="00BD251A"/>
    <w:rsid w:val="00BD2D39"/>
    <w:rsid w:val="00BD323D"/>
    <w:rsid w:val="00BD3402"/>
    <w:rsid w:val="00BD373A"/>
    <w:rsid w:val="00BD4134"/>
    <w:rsid w:val="00BD426F"/>
    <w:rsid w:val="00BD5530"/>
    <w:rsid w:val="00BD559B"/>
    <w:rsid w:val="00BD5E74"/>
    <w:rsid w:val="00BD6149"/>
    <w:rsid w:val="00BD61B3"/>
    <w:rsid w:val="00BD624D"/>
    <w:rsid w:val="00BD6912"/>
    <w:rsid w:val="00BD709E"/>
    <w:rsid w:val="00BD710D"/>
    <w:rsid w:val="00BD7266"/>
    <w:rsid w:val="00BD75A7"/>
    <w:rsid w:val="00BD7657"/>
    <w:rsid w:val="00BD7FFD"/>
    <w:rsid w:val="00BE0EDA"/>
    <w:rsid w:val="00BE1489"/>
    <w:rsid w:val="00BE157D"/>
    <w:rsid w:val="00BE24B4"/>
    <w:rsid w:val="00BE24D1"/>
    <w:rsid w:val="00BE26EA"/>
    <w:rsid w:val="00BE2928"/>
    <w:rsid w:val="00BE2C4B"/>
    <w:rsid w:val="00BE3F68"/>
    <w:rsid w:val="00BE41AC"/>
    <w:rsid w:val="00BE4257"/>
    <w:rsid w:val="00BE4C55"/>
    <w:rsid w:val="00BE51F2"/>
    <w:rsid w:val="00BE56B8"/>
    <w:rsid w:val="00BE578F"/>
    <w:rsid w:val="00BE5984"/>
    <w:rsid w:val="00BE5A82"/>
    <w:rsid w:val="00BE5E6F"/>
    <w:rsid w:val="00BE5F50"/>
    <w:rsid w:val="00BE6070"/>
    <w:rsid w:val="00BE66C4"/>
    <w:rsid w:val="00BE6B05"/>
    <w:rsid w:val="00BE6FBA"/>
    <w:rsid w:val="00BE70FC"/>
    <w:rsid w:val="00BE727A"/>
    <w:rsid w:val="00BE7D52"/>
    <w:rsid w:val="00BE7DC9"/>
    <w:rsid w:val="00BF0C07"/>
    <w:rsid w:val="00BF0C3F"/>
    <w:rsid w:val="00BF1744"/>
    <w:rsid w:val="00BF1898"/>
    <w:rsid w:val="00BF1BF1"/>
    <w:rsid w:val="00BF3447"/>
    <w:rsid w:val="00BF3C2E"/>
    <w:rsid w:val="00BF42E4"/>
    <w:rsid w:val="00BF4C2D"/>
    <w:rsid w:val="00BF5240"/>
    <w:rsid w:val="00BF6440"/>
    <w:rsid w:val="00BF6742"/>
    <w:rsid w:val="00BF6B2C"/>
    <w:rsid w:val="00BF6F83"/>
    <w:rsid w:val="00BF7259"/>
    <w:rsid w:val="00BF7B52"/>
    <w:rsid w:val="00C007C7"/>
    <w:rsid w:val="00C01029"/>
    <w:rsid w:val="00C01375"/>
    <w:rsid w:val="00C016A1"/>
    <w:rsid w:val="00C0277F"/>
    <w:rsid w:val="00C027CA"/>
    <w:rsid w:val="00C02B71"/>
    <w:rsid w:val="00C03292"/>
    <w:rsid w:val="00C03B50"/>
    <w:rsid w:val="00C0403C"/>
    <w:rsid w:val="00C0404C"/>
    <w:rsid w:val="00C0454E"/>
    <w:rsid w:val="00C0457C"/>
    <w:rsid w:val="00C052F2"/>
    <w:rsid w:val="00C056D3"/>
    <w:rsid w:val="00C05FC6"/>
    <w:rsid w:val="00C06278"/>
    <w:rsid w:val="00C06C56"/>
    <w:rsid w:val="00C0780D"/>
    <w:rsid w:val="00C0795C"/>
    <w:rsid w:val="00C07C73"/>
    <w:rsid w:val="00C100CC"/>
    <w:rsid w:val="00C106B6"/>
    <w:rsid w:val="00C10B26"/>
    <w:rsid w:val="00C118C7"/>
    <w:rsid w:val="00C11DA7"/>
    <w:rsid w:val="00C121B9"/>
    <w:rsid w:val="00C12485"/>
    <w:rsid w:val="00C12F90"/>
    <w:rsid w:val="00C1389A"/>
    <w:rsid w:val="00C13F5B"/>
    <w:rsid w:val="00C14027"/>
    <w:rsid w:val="00C14148"/>
    <w:rsid w:val="00C14732"/>
    <w:rsid w:val="00C14CDA"/>
    <w:rsid w:val="00C15E84"/>
    <w:rsid w:val="00C16156"/>
    <w:rsid w:val="00C164E6"/>
    <w:rsid w:val="00C168B8"/>
    <w:rsid w:val="00C16D36"/>
    <w:rsid w:val="00C17620"/>
    <w:rsid w:val="00C177B4"/>
    <w:rsid w:val="00C17F59"/>
    <w:rsid w:val="00C203A4"/>
    <w:rsid w:val="00C20641"/>
    <w:rsid w:val="00C20811"/>
    <w:rsid w:val="00C2093B"/>
    <w:rsid w:val="00C21169"/>
    <w:rsid w:val="00C214EB"/>
    <w:rsid w:val="00C217BC"/>
    <w:rsid w:val="00C2190D"/>
    <w:rsid w:val="00C21C2D"/>
    <w:rsid w:val="00C22695"/>
    <w:rsid w:val="00C22D33"/>
    <w:rsid w:val="00C2309A"/>
    <w:rsid w:val="00C24C07"/>
    <w:rsid w:val="00C2537E"/>
    <w:rsid w:val="00C25C81"/>
    <w:rsid w:val="00C2619D"/>
    <w:rsid w:val="00C2652A"/>
    <w:rsid w:val="00C266ED"/>
    <w:rsid w:val="00C2755D"/>
    <w:rsid w:val="00C30338"/>
    <w:rsid w:val="00C30A6B"/>
    <w:rsid w:val="00C30BAB"/>
    <w:rsid w:val="00C3112A"/>
    <w:rsid w:val="00C31B4F"/>
    <w:rsid w:val="00C31D9A"/>
    <w:rsid w:val="00C31FF0"/>
    <w:rsid w:val="00C322D2"/>
    <w:rsid w:val="00C322DE"/>
    <w:rsid w:val="00C32B84"/>
    <w:rsid w:val="00C32D84"/>
    <w:rsid w:val="00C332CE"/>
    <w:rsid w:val="00C33508"/>
    <w:rsid w:val="00C33B11"/>
    <w:rsid w:val="00C33EFB"/>
    <w:rsid w:val="00C33F31"/>
    <w:rsid w:val="00C34385"/>
    <w:rsid w:val="00C347BC"/>
    <w:rsid w:val="00C35957"/>
    <w:rsid w:val="00C3623D"/>
    <w:rsid w:val="00C363ED"/>
    <w:rsid w:val="00C368D3"/>
    <w:rsid w:val="00C368FF"/>
    <w:rsid w:val="00C3692A"/>
    <w:rsid w:val="00C369B8"/>
    <w:rsid w:val="00C36C69"/>
    <w:rsid w:val="00C370BB"/>
    <w:rsid w:val="00C37267"/>
    <w:rsid w:val="00C3769A"/>
    <w:rsid w:val="00C376E1"/>
    <w:rsid w:val="00C37879"/>
    <w:rsid w:val="00C40619"/>
    <w:rsid w:val="00C40A37"/>
    <w:rsid w:val="00C41479"/>
    <w:rsid w:val="00C41775"/>
    <w:rsid w:val="00C4179E"/>
    <w:rsid w:val="00C42302"/>
    <w:rsid w:val="00C426FA"/>
    <w:rsid w:val="00C44352"/>
    <w:rsid w:val="00C451DA"/>
    <w:rsid w:val="00C45324"/>
    <w:rsid w:val="00C45786"/>
    <w:rsid w:val="00C46049"/>
    <w:rsid w:val="00C4652D"/>
    <w:rsid w:val="00C46694"/>
    <w:rsid w:val="00C471C4"/>
    <w:rsid w:val="00C47471"/>
    <w:rsid w:val="00C47CD3"/>
    <w:rsid w:val="00C50384"/>
    <w:rsid w:val="00C503FB"/>
    <w:rsid w:val="00C51143"/>
    <w:rsid w:val="00C51171"/>
    <w:rsid w:val="00C51268"/>
    <w:rsid w:val="00C52E40"/>
    <w:rsid w:val="00C534B1"/>
    <w:rsid w:val="00C53CD5"/>
    <w:rsid w:val="00C541F4"/>
    <w:rsid w:val="00C54303"/>
    <w:rsid w:val="00C543D0"/>
    <w:rsid w:val="00C5447C"/>
    <w:rsid w:val="00C54512"/>
    <w:rsid w:val="00C54832"/>
    <w:rsid w:val="00C54861"/>
    <w:rsid w:val="00C54C29"/>
    <w:rsid w:val="00C54E20"/>
    <w:rsid w:val="00C555C3"/>
    <w:rsid w:val="00C555FE"/>
    <w:rsid w:val="00C55B0B"/>
    <w:rsid w:val="00C56195"/>
    <w:rsid w:val="00C563AE"/>
    <w:rsid w:val="00C56F20"/>
    <w:rsid w:val="00C57012"/>
    <w:rsid w:val="00C57445"/>
    <w:rsid w:val="00C5793C"/>
    <w:rsid w:val="00C57B31"/>
    <w:rsid w:val="00C60086"/>
    <w:rsid w:val="00C603E4"/>
    <w:rsid w:val="00C60670"/>
    <w:rsid w:val="00C6070D"/>
    <w:rsid w:val="00C60ACB"/>
    <w:rsid w:val="00C61ACF"/>
    <w:rsid w:val="00C61DDA"/>
    <w:rsid w:val="00C62C54"/>
    <w:rsid w:val="00C636C8"/>
    <w:rsid w:val="00C63777"/>
    <w:rsid w:val="00C638D8"/>
    <w:rsid w:val="00C642A5"/>
    <w:rsid w:val="00C64AE0"/>
    <w:rsid w:val="00C64B37"/>
    <w:rsid w:val="00C651B1"/>
    <w:rsid w:val="00C65298"/>
    <w:rsid w:val="00C6549A"/>
    <w:rsid w:val="00C656FD"/>
    <w:rsid w:val="00C65A63"/>
    <w:rsid w:val="00C66443"/>
    <w:rsid w:val="00C66BC2"/>
    <w:rsid w:val="00C67014"/>
    <w:rsid w:val="00C67693"/>
    <w:rsid w:val="00C67C4F"/>
    <w:rsid w:val="00C7013F"/>
    <w:rsid w:val="00C70499"/>
    <w:rsid w:val="00C70657"/>
    <w:rsid w:val="00C70CB1"/>
    <w:rsid w:val="00C71848"/>
    <w:rsid w:val="00C71DC5"/>
    <w:rsid w:val="00C720BA"/>
    <w:rsid w:val="00C72438"/>
    <w:rsid w:val="00C72A0E"/>
    <w:rsid w:val="00C72BC8"/>
    <w:rsid w:val="00C72F91"/>
    <w:rsid w:val="00C73476"/>
    <w:rsid w:val="00C738F9"/>
    <w:rsid w:val="00C73D31"/>
    <w:rsid w:val="00C741CF"/>
    <w:rsid w:val="00C74552"/>
    <w:rsid w:val="00C74A00"/>
    <w:rsid w:val="00C75399"/>
    <w:rsid w:val="00C7539B"/>
    <w:rsid w:val="00C75B9B"/>
    <w:rsid w:val="00C75C3B"/>
    <w:rsid w:val="00C75E65"/>
    <w:rsid w:val="00C75FA7"/>
    <w:rsid w:val="00C76408"/>
    <w:rsid w:val="00C768FF"/>
    <w:rsid w:val="00C76B8C"/>
    <w:rsid w:val="00C76B9A"/>
    <w:rsid w:val="00C77B2A"/>
    <w:rsid w:val="00C80114"/>
    <w:rsid w:val="00C80622"/>
    <w:rsid w:val="00C80781"/>
    <w:rsid w:val="00C80D0B"/>
    <w:rsid w:val="00C817C8"/>
    <w:rsid w:val="00C818AB"/>
    <w:rsid w:val="00C818FA"/>
    <w:rsid w:val="00C81A66"/>
    <w:rsid w:val="00C81D3D"/>
    <w:rsid w:val="00C823BE"/>
    <w:rsid w:val="00C82C90"/>
    <w:rsid w:val="00C830A8"/>
    <w:rsid w:val="00C832ED"/>
    <w:rsid w:val="00C83319"/>
    <w:rsid w:val="00C83807"/>
    <w:rsid w:val="00C83B34"/>
    <w:rsid w:val="00C84ADA"/>
    <w:rsid w:val="00C84DEB"/>
    <w:rsid w:val="00C84EC7"/>
    <w:rsid w:val="00C856F8"/>
    <w:rsid w:val="00C85DDC"/>
    <w:rsid w:val="00C870F2"/>
    <w:rsid w:val="00C87251"/>
    <w:rsid w:val="00C879DD"/>
    <w:rsid w:val="00C87E82"/>
    <w:rsid w:val="00C90951"/>
    <w:rsid w:val="00C90C99"/>
    <w:rsid w:val="00C90FBB"/>
    <w:rsid w:val="00C91515"/>
    <w:rsid w:val="00C91643"/>
    <w:rsid w:val="00C91BF1"/>
    <w:rsid w:val="00C922F9"/>
    <w:rsid w:val="00C933D1"/>
    <w:rsid w:val="00C93F46"/>
    <w:rsid w:val="00C94117"/>
    <w:rsid w:val="00C9455E"/>
    <w:rsid w:val="00C94EEF"/>
    <w:rsid w:val="00C95430"/>
    <w:rsid w:val="00C954CE"/>
    <w:rsid w:val="00C95FD2"/>
    <w:rsid w:val="00C96484"/>
    <w:rsid w:val="00C965C0"/>
    <w:rsid w:val="00C96A72"/>
    <w:rsid w:val="00C96E43"/>
    <w:rsid w:val="00C96F6D"/>
    <w:rsid w:val="00C97749"/>
    <w:rsid w:val="00C97B2F"/>
    <w:rsid w:val="00CA03B1"/>
    <w:rsid w:val="00CA0569"/>
    <w:rsid w:val="00CA08E1"/>
    <w:rsid w:val="00CA0B42"/>
    <w:rsid w:val="00CA14F4"/>
    <w:rsid w:val="00CA30AC"/>
    <w:rsid w:val="00CA334E"/>
    <w:rsid w:val="00CA367E"/>
    <w:rsid w:val="00CA3A2A"/>
    <w:rsid w:val="00CA3F17"/>
    <w:rsid w:val="00CA53B4"/>
    <w:rsid w:val="00CA5DFA"/>
    <w:rsid w:val="00CA6070"/>
    <w:rsid w:val="00CA657B"/>
    <w:rsid w:val="00CA6B9E"/>
    <w:rsid w:val="00CA6F3F"/>
    <w:rsid w:val="00CA6FA6"/>
    <w:rsid w:val="00CA7F23"/>
    <w:rsid w:val="00CB109B"/>
    <w:rsid w:val="00CB1377"/>
    <w:rsid w:val="00CB18CF"/>
    <w:rsid w:val="00CB24FC"/>
    <w:rsid w:val="00CB2CED"/>
    <w:rsid w:val="00CB3035"/>
    <w:rsid w:val="00CB328C"/>
    <w:rsid w:val="00CB39EB"/>
    <w:rsid w:val="00CB3D3B"/>
    <w:rsid w:val="00CB3FDF"/>
    <w:rsid w:val="00CB408A"/>
    <w:rsid w:val="00CB49B2"/>
    <w:rsid w:val="00CB4EEF"/>
    <w:rsid w:val="00CB5100"/>
    <w:rsid w:val="00CB5518"/>
    <w:rsid w:val="00CB5B74"/>
    <w:rsid w:val="00CB5E44"/>
    <w:rsid w:val="00CB6193"/>
    <w:rsid w:val="00CB7026"/>
    <w:rsid w:val="00CB71F3"/>
    <w:rsid w:val="00CB7A04"/>
    <w:rsid w:val="00CB7BF8"/>
    <w:rsid w:val="00CC01C3"/>
    <w:rsid w:val="00CC12B7"/>
    <w:rsid w:val="00CC1739"/>
    <w:rsid w:val="00CC1F0A"/>
    <w:rsid w:val="00CC21DF"/>
    <w:rsid w:val="00CC2261"/>
    <w:rsid w:val="00CC33C0"/>
    <w:rsid w:val="00CC3484"/>
    <w:rsid w:val="00CC4295"/>
    <w:rsid w:val="00CC435D"/>
    <w:rsid w:val="00CC449A"/>
    <w:rsid w:val="00CC491B"/>
    <w:rsid w:val="00CC6218"/>
    <w:rsid w:val="00CC6261"/>
    <w:rsid w:val="00CC63BD"/>
    <w:rsid w:val="00CC677B"/>
    <w:rsid w:val="00CC69ED"/>
    <w:rsid w:val="00CC7215"/>
    <w:rsid w:val="00CD059A"/>
    <w:rsid w:val="00CD0CA9"/>
    <w:rsid w:val="00CD1049"/>
    <w:rsid w:val="00CD135C"/>
    <w:rsid w:val="00CD1858"/>
    <w:rsid w:val="00CD2210"/>
    <w:rsid w:val="00CD2D6D"/>
    <w:rsid w:val="00CD3542"/>
    <w:rsid w:val="00CD3586"/>
    <w:rsid w:val="00CD3EA7"/>
    <w:rsid w:val="00CD4524"/>
    <w:rsid w:val="00CD465B"/>
    <w:rsid w:val="00CD4C33"/>
    <w:rsid w:val="00CD54CC"/>
    <w:rsid w:val="00CD5520"/>
    <w:rsid w:val="00CD56D9"/>
    <w:rsid w:val="00CD5E5B"/>
    <w:rsid w:val="00CD62A7"/>
    <w:rsid w:val="00CD6325"/>
    <w:rsid w:val="00CD6A42"/>
    <w:rsid w:val="00CD73F4"/>
    <w:rsid w:val="00CD7512"/>
    <w:rsid w:val="00CD7B91"/>
    <w:rsid w:val="00CD7D91"/>
    <w:rsid w:val="00CE02ED"/>
    <w:rsid w:val="00CE03C6"/>
    <w:rsid w:val="00CE0C97"/>
    <w:rsid w:val="00CE12A2"/>
    <w:rsid w:val="00CE1531"/>
    <w:rsid w:val="00CE269F"/>
    <w:rsid w:val="00CE2761"/>
    <w:rsid w:val="00CE2B04"/>
    <w:rsid w:val="00CE2CDD"/>
    <w:rsid w:val="00CE4093"/>
    <w:rsid w:val="00CE41EF"/>
    <w:rsid w:val="00CE449C"/>
    <w:rsid w:val="00CE44BA"/>
    <w:rsid w:val="00CE5406"/>
    <w:rsid w:val="00CE5F0B"/>
    <w:rsid w:val="00CF034D"/>
    <w:rsid w:val="00CF06CD"/>
    <w:rsid w:val="00CF070B"/>
    <w:rsid w:val="00CF08FA"/>
    <w:rsid w:val="00CF0D80"/>
    <w:rsid w:val="00CF0EA3"/>
    <w:rsid w:val="00CF10EF"/>
    <w:rsid w:val="00CF1317"/>
    <w:rsid w:val="00CF29CD"/>
    <w:rsid w:val="00CF33DE"/>
    <w:rsid w:val="00CF3485"/>
    <w:rsid w:val="00CF3684"/>
    <w:rsid w:val="00CF3948"/>
    <w:rsid w:val="00CF3B50"/>
    <w:rsid w:val="00CF4122"/>
    <w:rsid w:val="00CF4C59"/>
    <w:rsid w:val="00CF52CA"/>
    <w:rsid w:val="00CF5A39"/>
    <w:rsid w:val="00CF63A3"/>
    <w:rsid w:val="00CF6615"/>
    <w:rsid w:val="00CF70CA"/>
    <w:rsid w:val="00CF733D"/>
    <w:rsid w:val="00CF7664"/>
    <w:rsid w:val="00CF7A2B"/>
    <w:rsid w:val="00CF7D30"/>
    <w:rsid w:val="00D0072F"/>
    <w:rsid w:val="00D011CA"/>
    <w:rsid w:val="00D01478"/>
    <w:rsid w:val="00D019BA"/>
    <w:rsid w:val="00D01BEF"/>
    <w:rsid w:val="00D01E9B"/>
    <w:rsid w:val="00D02658"/>
    <w:rsid w:val="00D026EC"/>
    <w:rsid w:val="00D04204"/>
    <w:rsid w:val="00D044AF"/>
    <w:rsid w:val="00D047A7"/>
    <w:rsid w:val="00D05375"/>
    <w:rsid w:val="00D05506"/>
    <w:rsid w:val="00D05D3B"/>
    <w:rsid w:val="00D0636C"/>
    <w:rsid w:val="00D066E8"/>
    <w:rsid w:val="00D069D3"/>
    <w:rsid w:val="00D06BCC"/>
    <w:rsid w:val="00D06C98"/>
    <w:rsid w:val="00D06D0F"/>
    <w:rsid w:val="00D073E2"/>
    <w:rsid w:val="00D07B9A"/>
    <w:rsid w:val="00D07DF3"/>
    <w:rsid w:val="00D10B56"/>
    <w:rsid w:val="00D1130C"/>
    <w:rsid w:val="00D114B9"/>
    <w:rsid w:val="00D118B4"/>
    <w:rsid w:val="00D118CB"/>
    <w:rsid w:val="00D124B8"/>
    <w:rsid w:val="00D12DD7"/>
    <w:rsid w:val="00D13AF5"/>
    <w:rsid w:val="00D1421B"/>
    <w:rsid w:val="00D1441D"/>
    <w:rsid w:val="00D1490D"/>
    <w:rsid w:val="00D14967"/>
    <w:rsid w:val="00D14AD4"/>
    <w:rsid w:val="00D14F21"/>
    <w:rsid w:val="00D155E9"/>
    <w:rsid w:val="00D1624E"/>
    <w:rsid w:val="00D166D2"/>
    <w:rsid w:val="00D16759"/>
    <w:rsid w:val="00D171DF"/>
    <w:rsid w:val="00D176EB"/>
    <w:rsid w:val="00D208EC"/>
    <w:rsid w:val="00D20CCF"/>
    <w:rsid w:val="00D21F2E"/>
    <w:rsid w:val="00D2360C"/>
    <w:rsid w:val="00D237E0"/>
    <w:rsid w:val="00D23D44"/>
    <w:rsid w:val="00D23F61"/>
    <w:rsid w:val="00D23F9C"/>
    <w:rsid w:val="00D2419C"/>
    <w:rsid w:val="00D24810"/>
    <w:rsid w:val="00D24A00"/>
    <w:rsid w:val="00D24C37"/>
    <w:rsid w:val="00D256A9"/>
    <w:rsid w:val="00D256D0"/>
    <w:rsid w:val="00D25813"/>
    <w:rsid w:val="00D269F7"/>
    <w:rsid w:val="00D26F0F"/>
    <w:rsid w:val="00D26FF8"/>
    <w:rsid w:val="00D275B9"/>
    <w:rsid w:val="00D300DD"/>
    <w:rsid w:val="00D30689"/>
    <w:rsid w:val="00D308A6"/>
    <w:rsid w:val="00D30D1B"/>
    <w:rsid w:val="00D30E38"/>
    <w:rsid w:val="00D3152B"/>
    <w:rsid w:val="00D326F0"/>
    <w:rsid w:val="00D3296E"/>
    <w:rsid w:val="00D32E71"/>
    <w:rsid w:val="00D33823"/>
    <w:rsid w:val="00D33A23"/>
    <w:rsid w:val="00D347F0"/>
    <w:rsid w:val="00D34EC8"/>
    <w:rsid w:val="00D3529E"/>
    <w:rsid w:val="00D37038"/>
    <w:rsid w:val="00D3754C"/>
    <w:rsid w:val="00D37C59"/>
    <w:rsid w:val="00D4034A"/>
    <w:rsid w:val="00D4068E"/>
    <w:rsid w:val="00D40A08"/>
    <w:rsid w:val="00D41753"/>
    <w:rsid w:val="00D421E3"/>
    <w:rsid w:val="00D423F3"/>
    <w:rsid w:val="00D4248F"/>
    <w:rsid w:val="00D42A54"/>
    <w:rsid w:val="00D42CB2"/>
    <w:rsid w:val="00D43271"/>
    <w:rsid w:val="00D438AE"/>
    <w:rsid w:val="00D4396C"/>
    <w:rsid w:val="00D43FDD"/>
    <w:rsid w:val="00D44465"/>
    <w:rsid w:val="00D445C9"/>
    <w:rsid w:val="00D44D30"/>
    <w:rsid w:val="00D45602"/>
    <w:rsid w:val="00D45DC5"/>
    <w:rsid w:val="00D463F5"/>
    <w:rsid w:val="00D46AAC"/>
    <w:rsid w:val="00D47D79"/>
    <w:rsid w:val="00D51002"/>
    <w:rsid w:val="00D516D5"/>
    <w:rsid w:val="00D519C1"/>
    <w:rsid w:val="00D51A0B"/>
    <w:rsid w:val="00D51B93"/>
    <w:rsid w:val="00D52219"/>
    <w:rsid w:val="00D52425"/>
    <w:rsid w:val="00D528C5"/>
    <w:rsid w:val="00D528F7"/>
    <w:rsid w:val="00D54116"/>
    <w:rsid w:val="00D54288"/>
    <w:rsid w:val="00D54C17"/>
    <w:rsid w:val="00D562FC"/>
    <w:rsid w:val="00D57857"/>
    <w:rsid w:val="00D5798D"/>
    <w:rsid w:val="00D6063F"/>
    <w:rsid w:val="00D61275"/>
    <w:rsid w:val="00D613B8"/>
    <w:rsid w:val="00D61487"/>
    <w:rsid w:val="00D61589"/>
    <w:rsid w:val="00D619C3"/>
    <w:rsid w:val="00D61E56"/>
    <w:rsid w:val="00D628D3"/>
    <w:rsid w:val="00D62996"/>
    <w:rsid w:val="00D62ABF"/>
    <w:rsid w:val="00D62AF7"/>
    <w:rsid w:val="00D63FBC"/>
    <w:rsid w:val="00D64021"/>
    <w:rsid w:val="00D645F1"/>
    <w:rsid w:val="00D64AB0"/>
    <w:rsid w:val="00D65392"/>
    <w:rsid w:val="00D653A5"/>
    <w:rsid w:val="00D65609"/>
    <w:rsid w:val="00D65859"/>
    <w:rsid w:val="00D66198"/>
    <w:rsid w:val="00D66A15"/>
    <w:rsid w:val="00D66BB3"/>
    <w:rsid w:val="00D66CA5"/>
    <w:rsid w:val="00D67BB5"/>
    <w:rsid w:val="00D67F81"/>
    <w:rsid w:val="00D67F93"/>
    <w:rsid w:val="00D70615"/>
    <w:rsid w:val="00D70A5C"/>
    <w:rsid w:val="00D70AEB"/>
    <w:rsid w:val="00D70E90"/>
    <w:rsid w:val="00D71801"/>
    <w:rsid w:val="00D72277"/>
    <w:rsid w:val="00D72844"/>
    <w:rsid w:val="00D72BC7"/>
    <w:rsid w:val="00D72DAC"/>
    <w:rsid w:val="00D72DB4"/>
    <w:rsid w:val="00D735EA"/>
    <w:rsid w:val="00D74276"/>
    <w:rsid w:val="00D74698"/>
    <w:rsid w:val="00D74B10"/>
    <w:rsid w:val="00D74D7C"/>
    <w:rsid w:val="00D75276"/>
    <w:rsid w:val="00D75A03"/>
    <w:rsid w:val="00D75A2D"/>
    <w:rsid w:val="00D75AFB"/>
    <w:rsid w:val="00D75B30"/>
    <w:rsid w:val="00D75FEF"/>
    <w:rsid w:val="00D76308"/>
    <w:rsid w:val="00D76E5D"/>
    <w:rsid w:val="00D77764"/>
    <w:rsid w:val="00D80003"/>
    <w:rsid w:val="00D802A3"/>
    <w:rsid w:val="00D806E1"/>
    <w:rsid w:val="00D80E79"/>
    <w:rsid w:val="00D8278F"/>
    <w:rsid w:val="00D82E5B"/>
    <w:rsid w:val="00D8335A"/>
    <w:rsid w:val="00D84685"/>
    <w:rsid w:val="00D852C6"/>
    <w:rsid w:val="00D857D8"/>
    <w:rsid w:val="00D858D6"/>
    <w:rsid w:val="00D85A09"/>
    <w:rsid w:val="00D85A22"/>
    <w:rsid w:val="00D85CAE"/>
    <w:rsid w:val="00D85CB9"/>
    <w:rsid w:val="00D85D8E"/>
    <w:rsid w:val="00D86863"/>
    <w:rsid w:val="00D8751E"/>
    <w:rsid w:val="00D87838"/>
    <w:rsid w:val="00D90094"/>
    <w:rsid w:val="00D909E6"/>
    <w:rsid w:val="00D90D01"/>
    <w:rsid w:val="00D936E4"/>
    <w:rsid w:val="00D93812"/>
    <w:rsid w:val="00D93A68"/>
    <w:rsid w:val="00D93B49"/>
    <w:rsid w:val="00D9478D"/>
    <w:rsid w:val="00D94ACD"/>
    <w:rsid w:val="00D94F26"/>
    <w:rsid w:val="00D96724"/>
    <w:rsid w:val="00D969BF"/>
    <w:rsid w:val="00D96B18"/>
    <w:rsid w:val="00D9749F"/>
    <w:rsid w:val="00D97AAE"/>
    <w:rsid w:val="00DA0432"/>
    <w:rsid w:val="00DA0781"/>
    <w:rsid w:val="00DA0806"/>
    <w:rsid w:val="00DA0AEA"/>
    <w:rsid w:val="00DA0B8D"/>
    <w:rsid w:val="00DA0CD5"/>
    <w:rsid w:val="00DA0D65"/>
    <w:rsid w:val="00DA1183"/>
    <w:rsid w:val="00DA16FF"/>
    <w:rsid w:val="00DA18DF"/>
    <w:rsid w:val="00DA24A4"/>
    <w:rsid w:val="00DA26E8"/>
    <w:rsid w:val="00DA2F16"/>
    <w:rsid w:val="00DA3CFC"/>
    <w:rsid w:val="00DA40D2"/>
    <w:rsid w:val="00DA4778"/>
    <w:rsid w:val="00DA5BE4"/>
    <w:rsid w:val="00DA6933"/>
    <w:rsid w:val="00DA6BD7"/>
    <w:rsid w:val="00DA6C19"/>
    <w:rsid w:val="00DA7AA3"/>
    <w:rsid w:val="00DA7C8F"/>
    <w:rsid w:val="00DB117E"/>
    <w:rsid w:val="00DB11DF"/>
    <w:rsid w:val="00DB1CE0"/>
    <w:rsid w:val="00DB2CD0"/>
    <w:rsid w:val="00DB2D31"/>
    <w:rsid w:val="00DB2D44"/>
    <w:rsid w:val="00DB3261"/>
    <w:rsid w:val="00DB3B38"/>
    <w:rsid w:val="00DB3D35"/>
    <w:rsid w:val="00DB43D9"/>
    <w:rsid w:val="00DB45A8"/>
    <w:rsid w:val="00DB510C"/>
    <w:rsid w:val="00DB52CB"/>
    <w:rsid w:val="00DB5409"/>
    <w:rsid w:val="00DB5772"/>
    <w:rsid w:val="00DB58F6"/>
    <w:rsid w:val="00DB5B07"/>
    <w:rsid w:val="00DB5F60"/>
    <w:rsid w:val="00DB5FF0"/>
    <w:rsid w:val="00DB629A"/>
    <w:rsid w:val="00DB6B73"/>
    <w:rsid w:val="00DB6DCD"/>
    <w:rsid w:val="00DB6F5E"/>
    <w:rsid w:val="00DB7AA0"/>
    <w:rsid w:val="00DB7D00"/>
    <w:rsid w:val="00DC0033"/>
    <w:rsid w:val="00DC0083"/>
    <w:rsid w:val="00DC0258"/>
    <w:rsid w:val="00DC0BFE"/>
    <w:rsid w:val="00DC1AF7"/>
    <w:rsid w:val="00DC1C63"/>
    <w:rsid w:val="00DC1FC3"/>
    <w:rsid w:val="00DC2B8B"/>
    <w:rsid w:val="00DC2D23"/>
    <w:rsid w:val="00DC4326"/>
    <w:rsid w:val="00DC4385"/>
    <w:rsid w:val="00DC4FDB"/>
    <w:rsid w:val="00DC4FFC"/>
    <w:rsid w:val="00DC51BE"/>
    <w:rsid w:val="00DC51DA"/>
    <w:rsid w:val="00DC5C8B"/>
    <w:rsid w:val="00DC5F55"/>
    <w:rsid w:val="00DC5FBB"/>
    <w:rsid w:val="00DC6C3E"/>
    <w:rsid w:val="00DC7286"/>
    <w:rsid w:val="00DC7924"/>
    <w:rsid w:val="00DC7CF9"/>
    <w:rsid w:val="00DD00A4"/>
    <w:rsid w:val="00DD1D23"/>
    <w:rsid w:val="00DD2DF5"/>
    <w:rsid w:val="00DD2F79"/>
    <w:rsid w:val="00DD3795"/>
    <w:rsid w:val="00DD3B29"/>
    <w:rsid w:val="00DD3F08"/>
    <w:rsid w:val="00DD4B17"/>
    <w:rsid w:val="00DD552B"/>
    <w:rsid w:val="00DD5998"/>
    <w:rsid w:val="00DD60ED"/>
    <w:rsid w:val="00DD6454"/>
    <w:rsid w:val="00DD672C"/>
    <w:rsid w:val="00DD6CFB"/>
    <w:rsid w:val="00DD728F"/>
    <w:rsid w:val="00DD747C"/>
    <w:rsid w:val="00DD79A3"/>
    <w:rsid w:val="00DD7A5A"/>
    <w:rsid w:val="00DD7CEF"/>
    <w:rsid w:val="00DE0ACB"/>
    <w:rsid w:val="00DE14C7"/>
    <w:rsid w:val="00DE21E9"/>
    <w:rsid w:val="00DE292E"/>
    <w:rsid w:val="00DE297E"/>
    <w:rsid w:val="00DE31C1"/>
    <w:rsid w:val="00DE3CEA"/>
    <w:rsid w:val="00DE4197"/>
    <w:rsid w:val="00DE48E2"/>
    <w:rsid w:val="00DE498F"/>
    <w:rsid w:val="00DE4E1D"/>
    <w:rsid w:val="00DE52B4"/>
    <w:rsid w:val="00DE5327"/>
    <w:rsid w:val="00DE592B"/>
    <w:rsid w:val="00DE5D37"/>
    <w:rsid w:val="00DE6600"/>
    <w:rsid w:val="00DE7073"/>
    <w:rsid w:val="00DE75ED"/>
    <w:rsid w:val="00DF02CB"/>
    <w:rsid w:val="00DF0A6D"/>
    <w:rsid w:val="00DF0D6B"/>
    <w:rsid w:val="00DF14CD"/>
    <w:rsid w:val="00DF1778"/>
    <w:rsid w:val="00DF1CD9"/>
    <w:rsid w:val="00DF28DA"/>
    <w:rsid w:val="00DF34E7"/>
    <w:rsid w:val="00DF4151"/>
    <w:rsid w:val="00DF4380"/>
    <w:rsid w:val="00DF5321"/>
    <w:rsid w:val="00DF53D5"/>
    <w:rsid w:val="00DF5E24"/>
    <w:rsid w:val="00DF608F"/>
    <w:rsid w:val="00DF623A"/>
    <w:rsid w:val="00DF6AC9"/>
    <w:rsid w:val="00DF728B"/>
    <w:rsid w:val="00DF76D9"/>
    <w:rsid w:val="00DF7A59"/>
    <w:rsid w:val="00DF7A90"/>
    <w:rsid w:val="00E00031"/>
    <w:rsid w:val="00E015C2"/>
    <w:rsid w:val="00E0194A"/>
    <w:rsid w:val="00E01A29"/>
    <w:rsid w:val="00E02404"/>
    <w:rsid w:val="00E0267B"/>
    <w:rsid w:val="00E02D4A"/>
    <w:rsid w:val="00E04004"/>
    <w:rsid w:val="00E045DB"/>
    <w:rsid w:val="00E04D08"/>
    <w:rsid w:val="00E04E8E"/>
    <w:rsid w:val="00E05862"/>
    <w:rsid w:val="00E05B23"/>
    <w:rsid w:val="00E05BD6"/>
    <w:rsid w:val="00E0610A"/>
    <w:rsid w:val="00E06129"/>
    <w:rsid w:val="00E0627B"/>
    <w:rsid w:val="00E0686C"/>
    <w:rsid w:val="00E069DC"/>
    <w:rsid w:val="00E06E67"/>
    <w:rsid w:val="00E070AB"/>
    <w:rsid w:val="00E070CD"/>
    <w:rsid w:val="00E0749A"/>
    <w:rsid w:val="00E07501"/>
    <w:rsid w:val="00E076E2"/>
    <w:rsid w:val="00E077B4"/>
    <w:rsid w:val="00E07BEF"/>
    <w:rsid w:val="00E101B3"/>
    <w:rsid w:val="00E10740"/>
    <w:rsid w:val="00E10993"/>
    <w:rsid w:val="00E10A14"/>
    <w:rsid w:val="00E10E2A"/>
    <w:rsid w:val="00E11756"/>
    <w:rsid w:val="00E11CD8"/>
    <w:rsid w:val="00E120BA"/>
    <w:rsid w:val="00E1229F"/>
    <w:rsid w:val="00E12403"/>
    <w:rsid w:val="00E125C9"/>
    <w:rsid w:val="00E12C14"/>
    <w:rsid w:val="00E13535"/>
    <w:rsid w:val="00E152E2"/>
    <w:rsid w:val="00E163AA"/>
    <w:rsid w:val="00E16BDE"/>
    <w:rsid w:val="00E2083F"/>
    <w:rsid w:val="00E20867"/>
    <w:rsid w:val="00E20D76"/>
    <w:rsid w:val="00E21345"/>
    <w:rsid w:val="00E213B1"/>
    <w:rsid w:val="00E2162A"/>
    <w:rsid w:val="00E21DEB"/>
    <w:rsid w:val="00E22F2F"/>
    <w:rsid w:val="00E23EFB"/>
    <w:rsid w:val="00E23F5A"/>
    <w:rsid w:val="00E24237"/>
    <w:rsid w:val="00E243B0"/>
    <w:rsid w:val="00E2457F"/>
    <w:rsid w:val="00E24EDB"/>
    <w:rsid w:val="00E24F99"/>
    <w:rsid w:val="00E2512F"/>
    <w:rsid w:val="00E25318"/>
    <w:rsid w:val="00E25AB6"/>
    <w:rsid w:val="00E26198"/>
    <w:rsid w:val="00E26275"/>
    <w:rsid w:val="00E269C1"/>
    <w:rsid w:val="00E26A29"/>
    <w:rsid w:val="00E272C8"/>
    <w:rsid w:val="00E27502"/>
    <w:rsid w:val="00E27A5D"/>
    <w:rsid w:val="00E27D1B"/>
    <w:rsid w:val="00E30164"/>
    <w:rsid w:val="00E302C0"/>
    <w:rsid w:val="00E3067A"/>
    <w:rsid w:val="00E30D49"/>
    <w:rsid w:val="00E30F81"/>
    <w:rsid w:val="00E310A4"/>
    <w:rsid w:val="00E3222D"/>
    <w:rsid w:val="00E327E9"/>
    <w:rsid w:val="00E33410"/>
    <w:rsid w:val="00E34290"/>
    <w:rsid w:val="00E344FA"/>
    <w:rsid w:val="00E34F7D"/>
    <w:rsid w:val="00E3561A"/>
    <w:rsid w:val="00E359B0"/>
    <w:rsid w:val="00E35DA9"/>
    <w:rsid w:val="00E3685F"/>
    <w:rsid w:val="00E36AA6"/>
    <w:rsid w:val="00E37734"/>
    <w:rsid w:val="00E408DA"/>
    <w:rsid w:val="00E40D32"/>
    <w:rsid w:val="00E4226A"/>
    <w:rsid w:val="00E4242C"/>
    <w:rsid w:val="00E42BEC"/>
    <w:rsid w:val="00E438A7"/>
    <w:rsid w:val="00E44488"/>
    <w:rsid w:val="00E445CB"/>
    <w:rsid w:val="00E451C5"/>
    <w:rsid w:val="00E46454"/>
    <w:rsid w:val="00E47882"/>
    <w:rsid w:val="00E47979"/>
    <w:rsid w:val="00E501B5"/>
    <w:rsid w:val="00E5109C"/>
    <w:rsid w:val="00E511F7"/>
    <w:rsid w:val="00E5120B"/>
    <w:rsid w:val="00E512B2"/>
    <w:rsid w:val="00E51634"/>
    <w:rsid w:val="00E517D1"/>
    <w:rsid w:val="00E51D10"/>
    <w:rsid w:val="00E5209B"/>
    <w:rsid w:val="00E530D6"/>
    <w:rsid w:val="00E5338D"/>
    <w:rsid w:val="00E548E0"/>
    <w:rsid w:val="00E54B2C"/>
    <w:rsid w:val="00E54EA8"/>
    <w:rsid w:val="00E550A5"/>
    <w:rsid w:val="00E55746"/>
    <w:rsid w:val="00E55935"/>
    <w:rsid w:val="00E55B35"/>
    <w:rsid w:val="00E5618F"/>
    <w:rsid w:val="00E5629C"/>
    <w:rsid w:val="00E56361"/>
    <w:rsid w:val="00E565F8"/>
    <w:rsid w:val="00E56C75"/>
    <w:rsid w:val="00E570CB"/>
    <w:rsid w:val="00E5740F"/>
    <w:rsid w:val="00E57466"/>
    <w:rsid w:val="00E605CA"/>
    <w:rsid w:val="00E60891"/>
    <w:rsid w:val="00E60FB8"/>
    <w:rsid w:val="00E6176A"/>
    <w:rsid w:val="00E62ADB"/>
    <w:rsid w:val="00E6361A"/>
    <w:rsid w:val="00E63961"/>
    <w:rsid w:val="00E63F05"/>
    <w:rsid w:val="00E64452"/>
    <w:rsid w:val="00E644E5"/>
    <w:rsid w:val="00E646BB"/>
    <w:rsid w:val="00E648B9"/>
    <w:rsid w:val="00E6517B"/>
    <w:rsid w:val="00E65657"/>
    <w:rsid w:val="00E65929"/>
    <w:rsid w:val="00E65C60"/>
    <w:rsid w:val="00E66C37"/>
    <w:rsid w:val="00E66C8A"/>
    <w:rsid w:val="00E66F4A"/>
    <w:rsid w:val="00E70148"/>
    <w:rsid w:val="00E70392"/>
    <w:rsid w:val="00E70B35"/>
    <w:rsid w:val="00E71BBF"/>
    <w:rsid w:val="00E7276C"/>
    <w:rsid w:val="00E72E53"/>
    <w:rsid w:val="00E72F98"/>
    <w:rsid w:val="00E73081"/>
    <w:rsid w:val="00E7327F"/>
    <w:rsid w:val="00E738B0"/>
    <w:rsid w:val="00E73CFF"/>
    <w:rsid w:val="00E73DC4"/>
    <w:rsid w:val="00E74772"/>
    <w:rsid w:val="00E74DF6"/>
    <w:rsid w:val="00E75306"/>
    <w:rsid w:val="00E76037"/>
    <w:rsid w:val="00E76909"/>
    <w:rsid w:val="00E776D1"/>
    <w:rsid w:val="00E77891"/>
    <w:rsid w:val="00E77F98"/>
    <w:rsid w:val="00E80F87"/>
    <w:rsid w:val="00E8118A"/>
    <w:rsid w:val="00E81C1C"/>
    <w:rsid w:val="00E81C5F"/>
    <w:rsid w:val="00E81DB5"/>
    <w:rsid w:val="00E82289"/>
    <w:rsid w:val="00E8273B"/>
    <w:rsid w:val="00E83557"/>
    <w:rsid w:val="00E83619"/>
    <w:rsid w:val="00E84CEF"/>
    <w:rsid w:val="00E84D87"/>
    <w:rsid w:val="00E85BCD"/>
    <w:rsid w:val="00E8638E"/>
    <w:rsid w:val="00E87053"/>
    <w:rsid w:val="00E87430"/>
    <w:rsid w:val="00E902F2"/>
    <w:rsid w:val="00E90307"/>
    <w:rsid w:val="00E906EA"/>
    <w:rsid w:val="00E90BF7"/>
    <w:rsid w:val="00E91546"/>
    <w:rsid w:val="00E91EDB"/>
    <w:rsid w:val="00E91EE6"/>
    <w:rsid w:val="00E926E4"/>
    <w:rsid w:val="00E9312D"/>
    <w:rsid w:val="00E935F6"/>
    <w:rsid w:val="00E93ACC"/>
    <w:rsid w:val="00E93B35"/>
    <w:rsid w:val="00E9465E"/>
    <w:rsid w:val="00E94810"/>
    <w:rsid w:val="00E950FF"/>
    <w:rsid w:val="00E95829"/>
    <w:rsid w:val="00E95E05"/>
    <w:rsid w:val="00E96243"/>
    <w:rsid w:val="00E96335"/>
    <w:rsid w:val="00E96566"/>
    <w:rsid w:val="00E96A8A"/>
    <w:rsid w:val="00E96AF0"/>
    <w:rsid w:val="00E96E4E"/>
    <w:rsid w:val="00E9771F"/>
    <w:rsid w:val="00E9784F"/>
    <w:rsid w:val="00E97F31"/>
    <w:rsid w:val="00E97FB3"/>
    <w:rsid w:val="00EA04DE"/>
    <w:rsid w:val="00EA09EE"/>
    <w:rsid w:val="00EA221B"/>
    <w:rsid w:val="00EA2FCF"/>
    <w:rsid w:val="00EA33DC"/>
    <w:rsid w:val="00EA367F"/>
    <w:rsid w:val="00EA3953"/>
    <w:rsid w:val="00EA3C68"/>
    <w:rsid w:val="00EA5655"/>
    <w:rsid w:val="00EA632B"/>
    <w:rsid w:val="00EA67CD"/>
    <w:rsid w:val="00EA6ECC"/>
    <w:rsid w:val="00EA794A"/>
    <w:rsid w:val="00EA79CA"/>
    <w:rsid w:val="00EA7DAA"/>
    <w:rsid w:val="00EA7FA2"/>
    <w:rsid w:val="00EB24FA"/>
    <w:rsid w:val="00EB2AF8"/>
    <w:rsid w:val="00EB2EAB"/>
    <w:rsid w:val="00EB2F8F"/>
    <w:rsid w:val="00EB31D9"/>
    <w:rsid w:val="00EB3384"/>
    <w:rsid w:val="00EB3914"/>
    <w:rsid w:val="00EB3AF8"/>
    <w:rsid w:val="00EB3AFE"/>
    <w:rsid w:val="00EB3FF8"/>
    <w:rsid w:val="00EB40E6"/>
    <w:rsid w:val="00EB4752"/>
    <w:rsid w:val="00EB4880"/>
    <w:rsid w:val="00EB4A68"/>
    <w:rsid w:val="00EB4CC8"/>
    <w:rsid w:val="00EB50F9"/>
    <w:rsid w:val="00EB5207"/>
    <w:rsid w:val="00EB574D"/>
    <w:rsid w:val="00EB579A"/>
    <w:rsid w:val="00EB5A87"/>
    <w:rsid w:val="00EB634B"/>
    <w:rsid w:val="00EB70FC"/>
    <w:rsid w:val="00EB71DD"/>
    <w:rsid w:val="00EB74AC"/>
    <w:rsid w:val="00EB782C"/>
    <w:rsid w:val="00EC0238"/>
    <w:rsid w:val="00EC07C7"/>
    <w:rsid w:val="00EC0AA6"/>
    <w:rsid w:val="00EC0E9E"/>
    <w:rsid w:val="00EC0F0D"/>
    <w:rsid w:val="00EC145D"/>
    <w:rsid w:val="00EC1988"/>
    <w:rsid w:val="00EC1A4A"/>
    <w:rsid w:val="00EC20BE"/>
    <w:rsid w:val="00EC2696"/>
    <w:rsid w:val="00EC29B5"/>
    <w:rsid w:val="00EC3594"/>
    <w:rsid w:val="00EC3A5F"/>
    <w:rsid w:val="00EC3AB1"/>
    <w:rsid w:val="00EC3F19"/>
    <w:rsid w:val="00EC42D4"/>
    <w:rsid w:val="00EC4767"/>
    <w:rsid w:val="00EC4B8F"/>
    <w:rsid w:val="00EC4C93"/>
    <w:rsid w:val="00EC54D1"/>
    <w:rsid w:val="00EC596A"/>
    <w:rsid w:val="00EC5A49"/>
    <w:rsid w:val="00EC5C2E"/>
    <w:rsid w:val="00EC5ECE"/>
    <w:rsid w:val="00EC6C1E"/>
    <w:rsid w:val="00EC725D"/>
    <w:rsid w:val="00EC7B92"/>
    <w:rsid w:val="00EC7C6D"/>
    <w:rsid w:val="00EC7DB4"/>
    <w:rsid w:val="00ED04D6"/>
    <w:rsid w:val="00ED0765"/>
    <w:rsid w:val="00ED09E9"/>
    <w:rsid w:val="00ED1803"/>
    <w:rsid w:val="00ED3238"/>
    <w:rsid w:val="00ED34A6"/>
    <w:rsid w:val="00ED3994"/>
    <w:rsid w:val="00ED3C55"/>
    <w:rsid w:val="00ED40B6"/>
    <w:rsid w:val="00ED43AC"/>
    <w:rsid w:val="00ED4AB9"/>
    <w:rsid w:val="00ED54CB"/>
    <w:rsid w:val="00ED54E7"/>
    <w:rsid w:val="00ED597D"/>
    <w:rsid w:val="00ED5C23"/>
    <w:rsid w:val="00ED5DB7"/>
    <w:rsid w:val="00ED6FC6"/>
    <w:rsid w:val="00ED71B7"/>
    <w:rsid w:val="00ED75A3"/>
    <w:rsid w:val="00ED7CEB"/>
    <w:rsid w:val="00EE03D7"/>
    <w:rsid w:val="00EE118B"/>
    <w:rsid w:val="00EE1597"/>
    <w:rsid w:val="00EE15D6"/>
    <w:rsid w:val="00EE1627"/>
    <w:rsid w:val="00EE1FFC"/>
    <w:rsid w:val="00EE250A"/>
    <w:rsid w:val="00EE2BF2"/>
    <w:rsid w:val="00EE2D64"/>
    <w:rsid w:val="00EE2F36"/>
    <w:rsid w:val="00EE3132"/>
    <w:rsid w:val="00EE35E7"/>
    <w:rsid w:val="00EE398D"/>
    <w:rsid w:val="00EE3B5C"/>
    <w:rsid w:val="00EE3BF1"/>
    <w:rsid w:val="00EE4FA8"/>
    <w:rsid w:val="00EE50C5"/>
    <w:rsid w:val="00EE537D"/>
    <w:rsid w:val="00EE76C5"/>
    <w:rsid w:val="00EE7CFC"/>
    <w:rsid w:val="00EF079D"/>
    <w:rsid w:val="00EF16E4"/>
    <w:rsid w:val="00EF17D5"/>
    <w:rsid w:val="00EF17FF"/>
    <w:rsid w:val="00EF28EA"/>
    <w:rsid w:val="00EF2DE9"/>
    <w:rsid w:val="00EF318B"/>
    <w:rsid w:val="00EF3E2A"/>
    <w:rsid w:val="00EF4114"/>
    <w:rsid w:val="00EF50BC"/>
    <w:rsid w:val="00EF5373"/>
    <w:rsid w:val="00EF5518"/>
    <w:rsid w:val="00EF64B7"/>
    <w:rsid w:val="00EF6723"/>
    <w:rsid w:val="00EF7AB3"/>
    <w:rsid w:val="00EF7AD0"/>
    <w:rsid w:val="00EF7BC1"/>
    <w:rsid w:val="00F00768"/>
    <w:rsid w:val="00F00B80"/>
    <w:rsid w:val="00F01370"/>
    <w:rsid w:val="00F01653"/>
    <w:rsid w:val="00F02147"/>
    <w:rsid w:val="00F024F7"/>
    <w:rsid w:val="00F02638"/>
    <w:rsid w:val="00F02DC4"/>
    <w:rsid w:val="00F03266"/>
    <w:rsid w:val="00F032E3"/>
    <w:rsid w:val="00F03466"/>
    <w:rsid w:val="00F038D0"/>
    <w:rsid w:val="00F03952"/>
    <w:rsid w:val="00F04003"/>
    <w:rsid w:val="00F0400C"/>
    <w:rsid w:val="00F04BF9"/>
    <w:rsid w:val="00F04DB3"/>
    <w:rsid w:val="00F0513C"/>
    <w:rsid w:val="00F06979"/>
    <w:rsid w:val="00F06F58"/>
    <w:rsid w:val="00F0794E"/>
    <w:rsid w:val="00F107A4"/>
    <w:rsid w:val="00F11056"/>
    <w:rsid w:val="00F110E4"/>
    <w:rsid w:val="00F11126"/>
    <w:rsid w:val="00F1171F"/>
    <w:rsid w:val="00F11F0E"/>
    <w:rsid w:val="00F12450"/>
    <w:rsid w:val="00F12A11"/>
    <w:rsid w:val="00F12D49"/>
    <w:rsid w:val="00F13116"/>
    <w:rsid w:val="00F131FF"/>
    <w:rsid w:val="00F13380"/>
    <w:rsid w:val="00F13A2B"/>
    <w:rsid w:val="00F13C9E"/>
    <w:rsid w:val="00F14A01"/>
    <w:rsid w:val="00F15327"/>
    <w:rsid w:val="00F164E4"/>
    <w:rsid w:val="00F1661F"/>
    <w:rsid w:val="00F16ACA"/>
    <w:rsid w:val="00F16D17"/>
    <w:rsid w:val="00F170B1"/>
    <w:rsid w:val="00F1782C"/>
    <w:rsid w:val="00F17854"/>
    <w:rsid w:val="00F17BBE"/>
    <w:rsid w:val="00F200A4"/>
    <w:rsid w:val="00F201BE"/>
    <w:rsid w:val="00F2099F"/>
    <w:rsid w:val="00F20AE5"/>
    <w:rsid w:val="00F221A4"/>
    <w:rsid w:val="00F22C8F"/>
    <w:rsid w:val="00F22E25"/>
    <w:rsid w:val="00F239AC"/>
    <w:rsid w:val="00F23A44"/>
    <w:rsid w:val="00F23AB4"/>
    <w:rsid w:val="00F23E16"/>
    <w:rsid w:val="00F2415D"/>
    <w:rsid w:val="00F249CD"/>
    <w:rsid w:val="00F24CE6"/>
    <w:rsid w:val="00F24DA4"/>
    <w:rsid w:val="00F25490"/>
    <w:rsid w:val="00F25BC9"/>
    <w:rsid w:val="00F26F33"/>
    <w:rsid w:val="00F27081"/>
    <w:rsid w:val="00F2724B"/>
    <w:rsid w:val="00F30EEE"/>
    <w:rsid w:val="00F30F4C"/>
    <w:rsid w:val="00F3101D"/>
    <w:rsid w:val="00F310E8"/>
    <w:rsid w:val="00F3224A"/>
    <w:rsid w:val="00F32356"/>
    <w:rsid w:val="00F32839"/>
    <w:rsid w:val="00F33D54"/>
    <w:rsid w:val="00F3458E"/>
    <w:rsid w:val="00F345B1"/>
    <w:rsid w:val="00F36364"/>
    <w:rsid w:val="00F36C85"/>
    <w:rsid w:val="00F36E3A"/>
    <w:rsid w:val="00F371DA"/>
    <w:rsid w:val="00F37B67"/>
    <w:rsid w:val="00F40DFF"/>
    <w:rsid w:val="00F417BD"/>
    <w:rsid w:val="00F4187E"/>
    <w:rsid w:val="00F42349"/>
    <w:rsid w:val="00F424B4"/>
    <w:rsid w:val="00F42562"/>
    <w:rsid w:val="00F42C31"/>
    <w:rsid w:val="00F42C71"/>
    <w:rsid w:val="00F438DF"/>
    <w:rsid w:val="00F43946"/>
    <w:rsid w:val="00F43981"/>
    <w:rsid w:val="00F4521C"/>
    <w:rsid w:val="00F46314"/>
    <w:rsid w:val="00F463D7"/>
    <w:rsid w:val="00F468BB"/>
    <w:rsid w:val="00F46960"/>
    <w:rsid w:val="00F50B46"/>
    <w:rsid w:val="00F5132B"/>
    <w:rsid w:val="00F5186D"/>
    <w:rsid w:val="00F51E36"/>
    <w:rsid w:val="00F51EDF"/>
    <w:rsid w:val="00F51F43"/>
    <w:rsid w:val="00F520CC"/>
    <w:rsid w:val="00F52106"/>
    <w:rsid w:val="00F525C8"/>
    <w:rsid w:val="00F529E4"/>
    <w:rsid w:val="00F52B0A"/>
    <w:rsid w:val="00F52BD1"/>
    <w:rsid w:val="00F52F22"/>
    <w:rsid w:val="00F535D1"/>
    <w:rsid w:val="00F53A69"/>
    <w:rsid w:val="00F53E6C"/>
    <w:rsid w:val="00F5404F"/>
    <w:rsid w:val="00F54084"/>
    <w:rsid w:val="00F54799"/>
    <w:rsid w:val="00F54CAB"/>
    <w:rsid w:val="00F54DFE"/>
    <w:rsid w:val="00F54FC3"/>
    <w:rsid w:val="00F55625"/>
    <w:rsid w:val="00F55F3A"/>
    <w:rsid w:val="00F568BE"/>
    <w:rsid w:val="00F5704B"/>
    <w:rsid w:val="00F575D5"/>
    <w:rsid w:val="00F57698"/>
    <w:rsid w:val="00F57BDD"/>
    <w:rsid w:val="00F57DDB"/>
    <w:rsid w:val="00F6024D"/>
    <w:rsid w:val="00F609DF"/>
    <w:rsid w:val="00F60DE2"/>
    <w:rsid w:val="00F6152F"/>
    <w:rsid w:val="00F62F5D"/>
    <w:rsid w:val="00F64148"/>
    <w:rsid w:val="00F643F9"/>
    <w:rsid w:val="00F6473D"/>
    <w:rsid w:val="00F64873"/>
    <w:rsid w:val="00F64E93"/>
    <w:rsid w:val="00F65FC9"/>
    <w:rsid w:val="00F6657D"/>
    <w:rsid w:val="00F66F77"/>
    <w:rsid w:val="00F673A7"/>
    <w:rsid w:val="00F677DE"/>
    <w:rsid w:val="00F67C1A"/>
    <w:rsid w:val="00F67E38"/>
    <w:rsid w:val="00F702DE"/>
    <w:rsid w:val="00F709A1"/>
    <w:rsid w:val="00F709D0"/>
    <w:rsid w:val="00F71490"/>
    <w:rsid w:val="00F72D9C"/>
    <w:rsid w:val="00F7330F"/>
    <w:rsid w:val="00F737B4"/>
    <w:rsid w:val="00F738F3"/>
    <w:rsid w:val="00F73A21"/>
    <w:rsid w:val="00F73EC0"/>
    <w:rsid w:val="00F742A6"/>
    <w:rsid w:val="00F7481B"/>
    <w:rsid w:val="00F748DE"/>
    <w:rsid w:val="00F74D51"/>
    <w:rsid w:val="00F7542A"/>
    <w:rsid w:val="00F75B92"/>
    <w:rsid w:val="00F75FDC"/>
    <w:rsid w:val="00F7609E"/>
    <w:rsid w:val="00F7628B"/>
    <w:rsid w:val="00F762EE"/>
    <w:rsid w:val="00F76418"/>
    <w:rsid w:val="00F76743"/>
    <w:rsid w:val="00F773A8"/>
    <w:rsid w:val="00F77B81"/>
    <w:rsid w:val="00F77C3B"/>
    <w:rsid w:val="00F77E32"/>
    <w:rsid w:val="00F80234"/>
    <w:rsid w:val="00F80370"/>
    <w:rsid w:val="00F80464"/>
    <w:rsid w:val="00F807B3"/>
    <w:rsid w:val="00F80817"/>
    <w:rsid w:val="00F808BE"/>
    <w:rsid w:val="00F80A88"/>
    <w:rsid w:val="00F81272"/>
    <w:rsid w:val="00F81397"/>
    <w:rsid w:val="00F81460"/>
    <w:rsid w:val="00F81529"/>
    <w:rsid w:val="00F81B12"/>
    <w:rsid w:val="00F8229A"/>
    <w:rsid w:val="00F82411"/>
    <w:rsid w:val="00F8256A"/>
    <w:rsid w:val="00F82AEA"/>
    <w:rsid w:val="00F82CF5"/>
    <w:rsid w:val="00F841D0"/>
    <w:rsid w:val="00F844C0"/>
    <w:rsid w:val="00F844E1"/>
    <w:rsid w:val="00F8465F"/>
    <w:rsid w:val="00F85203"/>
    <w:rsid w:val="00F85753"/>
    <w:rsid w:val="00F857EA"/>
    <w:rsid w:val="00F85D9C"/>
    <w:rsid w:val="00F860CC"/>
    <w:rsid w:val="00F86467"/>
    <w:rsid w:val="00F865D1"/>
    <w:rsid w:val="00F8695E"/>
    <w:rsid w:val="00F87013"/>
    <w:rsid w:val="00F877F8"/>
    <w:rsid w:val="00F8795A"/>
    <w:rsid w:val="00F87A73"/>
    <w:rsid w:val="00F87E38"/>
    <w:rsid w:val="00F9081B"/>
    <w:rsid w:val="00F90B1A"/>
    <w:rsid w:val="00F90D19"/>
    <w:rsid w:val="00F90DEF"/>
    <w:rsid w:val="00F91C78"/>
    <w:rsid w:val="00F92CF1"/>
    <w:rsid w:val="00F934E1"/>
    <w:rsid w:val="00F93A72"/>
    <w:rsid w:val="00F93ED1"/>
    <w:rsid w:val="00F93F1B"/>
    <w:rsid w:val="00F94C94"/>
    <w:rsid w:val="00F95718"/>
    <w:rsid w:val="00F958F1"/>
    <w:rsid w:val="00F95C18"/>
    <w:rsid w:val="00F95EB1"/>
    <w:rsid w:val="00F96227"/>
    <w:rsid w:val="00F964E0"/>
    <w:rsid w:val="00F96C6C"/>
    <w:rsid w:val="00F97FE2"/>
    <w:rsid w:val="00FA03B8"/>
    <w:rsid w:val="00FA0D0A"/>
    <w:rsid w:val="00FA155F"/>
    <w:rsid w:val="00FA18B7"/>
    <w:rsid w:val="00FA1AD6"/>
    <w:rsid w:val="00FA2A29"/>
    <w:rsid w:val="00FA2A6C"/>
    <w:rsid w:val="00FA2AB8"/>
    <w:rsid w:val="00FA2E1F"/>
    <w:rsid w:val="00FA3184"/>
    <w:rsid w:val="00FA33AA"/>
    <w:rsid w:val="00FA4772"/>
    <w:rsid w:val="00FA496F"/>
    <w:rsid w:val="00FA4DD8"/>
    <w:rsid w:val="00FA4FE1"/>
    <w:rsid w:val="00FA5B00"/>
    <w:rsid w:val="00FA5C58"/>
    <w:rsid w:val="00FA6292"/>
    <w:rsid w:val="00FA74AD"/>
    <w:rsid w:val="00FB028C"/>
    <w:rsid w:val="00FB04D2"/>
    <w:rsid w:val="00FB0920"/>
    <w:rsid w:val="00FB0A8D"/>
    <w:rsid w:val="00FB0D4D"/>
    <w:rsid w:val="00FB1BC5"/>
    <w:rsid w:val="00FB255B"/>
    <w:rsid w:val="00FB2D1C"/>
    <w:rsid w:val="00FB2D60"/>
    <w:rsid w:val="00FB2E7A"/>
    <w:rsid w:val="00FB3556"/>
    <w:rsid w:val="00FB3D45"/>
    <w:rsid w:val="00FB3FC1"/>
    <w:rsid w:val="00FB4C4A"/>
    <w:rsid w:val="00FB5690"/>
    <w:rsid w:val="00FB5A83"/>
    <w:rsid w:val="00FB5EDE"/>
    <w:rsid w:val="00FB6CE8"/>
    <w:rsid w:val="00FB6E95"/>
    <w:rsid w:val="00FB7733"/>
    <w:rsid w:val="00FB7A32"/>
    <w:rsid w:val="00FB7D44"/>
    <w:rsid w:val="00FB7F6B"/>
    <w:rsid w:val="00FC0D81"/>
    <w:rsid w:val="00FC0EFB"/>
    <w:rsid w:val="00FC1B88"/>
    <w:rsid w:val="00FC1BCD"/>
    <w:rsid w:val="00FC1F95"/>
    <w:rsid w:val="00FC2305"/>
    <w:rsid w:val="00FC2CF9"/>
    <w:rsid w:val="00FC2EE0"/>
    <w:rsid w:val="00FC30A4"/>
    <w:rsid w:val="00FC4259"/>
    <w:rsid w:val="00FC45EF"/>
    <w:rsid w:val="00FC4753"/>
    <w:rsid w:val="00FC4B42"/>
    <w:rsid w:val="00FC528E"/>
    <w:rsid w:val="00FC651B"/>
    <w:rsid w:val="00FC6706"/>
    <w:rsid w:val="00FC6E6A"/>
    <w:rsid w:val="00FC6EA7"/>
    <w:rsid w:val="00FC735C"/>
    <w:rsid w:val="00FD002F"/>
    <w:rsid w:val="00FD05A2"/>
    <w:rsid w:val="00FD0CE3"/>
    <w:rsid w:val="00FD0FFE"/>
    <w:rsid w:val="00FD11AE"/>
    <w:rsid w:val="00FD17D3"/>
    <w:rsid w:val="00FD1AFE"/>
    <w:rsid w:val="00FD1D49"/>
    <w:rsid w:val="00FD1D69"/>
    <w:rsid w:val="00FD20D7"/>
    <w:rsid w:val="00FD2709"/>
    <w:rsid w:val="00FD29BB"/>
    <w:rsid w:val="00FD2F16"/>
    <w:rsid w:val="00FD321C"/>
    <w:rsid w:val="00FD32C5"/>
    <w:rsid w:val="00FD3E23"/>
    <w:rsid w:val="00FD4EED"/>
    <w:rsid w:val="00FD4EF5"/>
    <w:rsid w:val="00FD4EF6"/>
    <w:rsid w:val="00FD5801"/>
    <w:rsid w:val="00FD60CE"/>
    <w:rsid w:val="00FD635B"/>
    <w:rsid w:val="00FD6909"/>
    <w:rsid w:val="00FD6E64"/>
    <w:rsid w:val="00FD7643"/>
    <w:rsid w:val="00FD77CC"/>
    <w:rsid w:val="00FD7EC5"/>
    <w:rsid w:val="00FE0DBC"/>
    <w:rsid w:val="00FE0FD2"/>
    <w:rsid w:val="00FE1590"/>
    <w:rsid w:val="00FE16A4"/>
    <w:rsid w:val="00FE2074"/>
    <w:rsid w:val="00FE27AF"/>
    <w:rsid w:val="00FE2C5C"/>
    <w:rsid w:val="00FE2CC5"/>
    <w:rsid w:val="00FE3000"/>
    <w:rsid w:val="00FE3653"/>
    <w:rsid w:val="00FE3F86"/>
    <w:rsid w:val="00FE6D1D"/>
    <w:rsid w:val="00FE7900"/>
    <w:rsid w:val="00FE7B4C"/>
    <w:rsid w:val="00FF01A9"/>
    <w:rsid w:val="00FF0755"/>
    <w:rsid w:val="00FF0BA7"/>
    <w:rsid w:val="00FF1ACF"/>
    <w:rsid w:val="00FF2551"/>
    <w:rsid w:val="00FF2839"/>
    <w:rsid w:val="00FF2D19"/>
    <w:rsid w:val="00FF2E79"/>
    <w:rsid w:val="00FF3629"/>
    <w:rsid w:val="00FF392B"/>
    <w:rsid w:val="00FF3A03"/>
    <w:rsid w:val="00FF3AEC"/>
    <w:rsid w:val="00FF49D3"/>
    <w:rsid w:val="00FF4B86"/>
    <w:rsid w:val="00FF5034"/>
    <w:rsid w:val="00FF5425"/>
    <w:rsid w:val="00FF54BD"/>
    <w:rsid w:val="00FF580D"/>
    <w:rsid w:val="00FF5EE3"/>
    <w:rsid w:val="00FF60F3"/>
    <w:rsid w:val="00FF640A"/>
    <w:rsid w:val="00FF67B2"/>
    <w:rsid w:val="00FF6F95"/>
    <w:rsid w:val="00FF73CC"/>
    <w:rsid w:val="00FF7518"/>
    <w:rsid w:val="00FF7983"/>
    <w:rsid w:val="00FF7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8E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65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0521AB"/>
    <w:pPr>
      <w:keepNext/>
      <w:keepLines/>
      <w:spacing w:before="200" w:line="259"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02658"/>
    <w:pPr>
      <w:spacing w:after="0" w:line="240" w:lineRule="auto"/>
    </w:pPr>
  </w:style>
  <w:style w:type="paragraph" w:styleId="a5">
    <w:name w:val="List Paragraph"/>
    <w:basedOn w:val="a"/>
    <w:uiPriority w:val="34"/>
    <w:qFormat/>
    <w:rsid w:val="00D02658"/>
    <w:pPr>
      <w:ind w:left="720"/>
      <w:contextualSpacing/>
    </w:pPr>
  </w:style>
  <w:style w:type="table" w:styleId="a6">
    <w:name w:val="Table Grid"/>
    <w:basedOn w:val="a1"/>
    <w:uiPriority w:val="59"/>
    <w:rsid w:val="00D02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D02658"/>
    <w:pPr>
      <w:tabs>
        <w:tab w:val="center" w:pos="4677"/>
        <w:tab w:val="right" w:pos="9355"/>
      </w:tabs>
    </w:pPr>
  </w:style>
  <w:style w:type="character" w:customStyle="1" w:styleId="a8">
    <w:name w:val="Верхний колонтитул Знак"/>
    <w:basedOn w:val="a0"/>
    <w:link w:val="a7"/>
    <w:rsid w:val="00D02658"/>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D02658"/>
    <w:pPr>
      <w:tabs>
        <w:tab w:val="center" w:pos="4677"/>
        <w:tab w:val="right" w:pos="9355"/>
      </w:tabs>
    </w:pPr>
  </w:style>
  <w:style w:type="character" w:customStyle="1" w:styleId="aa">
    <w:name w:val="Нижний колонтитул Знак"/>
    <w:basedOn w:val="a0"/>
    <w:link w:val="a9"/>
    <w:uiPriority w:val="99"/>
    <w:rsid w:val="00D02658"/>
    <w:rPr>
      <w:rFonts w:ascii="Times New Roman" w:eastAsia="Times New Roman" w:hAnsi="Times New Roman" w:cs="Times New Roman"/>
      <w:sz w:val="24"/>
      <w:szCs w:val="24"/>
      <w:lang w:eastAsia="ru-RU"/>
    </w:rPr>
  </w:style>
  <w:style w:type="paragraph" w:customStyle="1" w:styleId="ConsPlusTitle">
    <w:name w:val="ConsPlusTitle"/>
    <w:uiPriority w:val="99"/>
    <w:rsid w:val="00D02658"/>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pple-converted-space">
    <w:name w:val="apple-converted-space"/>
    <w:basedOn w:val="a0"/>
    <w:rsid w:val="00D02658"/>
  </w:style>
  <w:style w:type="character" w:styleId="ab">
    <w:name w:val="Hyperlink"/>
    <w:basedOn w:val="a0"/>
    <w:uiPriority w:val="99"/>
    <w:unhideWhenUsed/>
    <w:rsid w:val="00D02658"/>
    <w:rPr>
      <w:color w:val="0000FF"/>
      <w:u w:val="single"/>
    </w:rPr>
  </w:style>
  <w:style w:type="character" w:styleId="ac">
    <w:name w:val="page number"/>
    <w:basedOn w:val="a0"/>
    <w:rsid w:val="00D02658"/>
  </w:style>
  <w:style w:type="paragraph" w:customStyle="1" w:styleId="ConsPlusNormal">
    <w:name w:val="ConsPlusNormal"/>
    <w:link w:val="ConsPlusNormal0"/>
    <w:qFormat/>
    <w:rsid w:val="00D0265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d">
    <w:name w:val="Body Text"/>
    <w:basedOn w:val="a"/>
    <w:link w:val="ae"/>
    <w:semiHidden/>
    <w:rsid w:val="00D02658"/>
    <w:pPr>
      <w:spacing w:after="120"/>
    </w:pPr>
    <w:rPr>
      <w:sz w:val="20"/>
      <w:szCs w:val="20"/>
    </w:rPr>
  </w:style>
  <w:style w:type="character" w:customStyle="1" w:styleId="ae">
    <w:name w:val="Основной текст Знак"/>
    <w:basedOn w:val="a0"/>
    <w:link w:val="ad"/>
    <w:semiHidden/>
    <w:rsid w:val="00D02658"/>
    <w:rPr>
      <w:rFonts w:ascii="Times New Roman" w:eastAsia="Times New Roman" w:hAnsi="Times New Roman" w:cs="Times New Roman"/>
      <w:sz w:val="20"/>
      <w:szCs w:val="20"/>
      <w:lang w:eastAsia="ru-RU"/>
    </w:rPr>
  </w:style>
  <w:style w:type="paragraph" w:customStyle="1" w:styleId="1">
    <w:name w:val="Знак1 Знак Знак Знак Знак Знак"/>
    <w:basedOn w:val="a"/>
    <w:rsid w:val="00D02658"/>
    <w:pPr>
      <w:widowControl w:val="0"/>
      <w:adjustRightInd w:val="0"/>
      <w:spacing w:line="360" w:lineRule="atLeast"/>
      <w:jc w:val="both"/>
      <w:textAlignment w:val="baseline"/>
    </w:pPr>
    <w:rPr>
      <w:rFonts w:ascii="Verdana" w:hAnsi="Verdana" w:cs="Verdana"/>
      <w:sz w:val="20"/>
      <w:szCs w:val="20"/>
      <w:lang w:val="en-US" w:eastAsia="en-US"/>
    </w:rPr>
  </w:style>
  <w:style w:type="character" w:styleId="af">
    <w:name w:val="line number"/>
    <w:basedOn w:val="a0"/>
    <w:uiPriority w:val="99"/>
    <w:semiHidden/>
    <w:unhideWhenUsed/>
    <w:rsid w:val="001B2C82"/>
  </w:style>
  <w:style w:type="paragraph" w:styleId="af0">
    <w:name w:val="footnote text"/>
    <w:basedOn w:val="a"/>
    <w:link w:val="af1"/>
    <w:uiPriority w:val="99"/>
    <w:semiHidden/>
    <w:unhideWhenUsed/>
    <w:rsid w:val="00D166D2"/>
    <w:rPr>
      <w:sz w:val="20"/>
      <w:szCs w:val="20"/>
    </w:rPr>
  </w:style>
  <w:style w:type="character" w:customStyle="1" w:styleId="af1">
    <w:name w:val="Текст сноски Знак"/>
    <w:basedOn w:val="a0"/>
    <w:link w:val="af0"/>
    <w:uiPriority w:val="99"/>
    <w:semiHidden/>
    <w:rsid w:val="00D166D2"/>
    <w:rPr>
      <w:rFonts w:ascii="Times New Roman" w:eastAsia="Times New Roman" w:hAnsi="Times New Roman" w:cs="Times New Roman"/>
      <w:sz w:val="20"/>
      <w:szCs w:val="20"/>
      <w:lang w:eastAsia="ru-RU"/>
    </w:rPr>
  </w:style>
  <w:style w:type="character" w:styleId="af2">
    <w:name w:val="footnote reference"/>
    <w:basedOn w:val="a0"/>
    <w:uiPriority w:val="99"/>
    <w:semiHidden/>
    <w:unhideWhenUsed/>
    <w:rsid w:val="00D166D2"/>
    <w:rPr>
      <w:vertAlign w:val="superscript"/>
    </w:rPr>
  </w:style>
  <w:style w:type="character" w:customStyle="1" w:styleId="a4">
    <w:name w:val="Без интервала Знак"/>
    <w:basedOn w:val="a0"/>
    <w:link w:val="a3"/>
    <w:uiPriority w:val="1"/>
    <w:rsid w:val="00497903"/>
  </w:style>
  <w:style w:type="paragraph" w:styleId="af3">
    <w:name w:val="Body Text Indent"/>
    <w:basedOn w:val="a"/>
    <w:link w:val="af4"/>
    <w:uiPriority w:val="99"/>
    <w:semiHidden/>
    <w:unhideWhenUsed/>
    <w:rsid w:val="00232ACB"/>
    <w:pPr>
      <w:spacing w:after="120"/>
      <w:ind w:left="283"/>
    </w:pPr>
  </w:style>
  <w:style w:type="character" w:customStyle="1" w:styleId="af4">
    <w:name w:val="Основной текст с отступом Знак"/>
    <w:basedOn w:val="a0"/>
    <w:link w:val="af3"/>
    <w:uiPriority w:val="99"/>
    <w:semiHidden/>
    <w:rsid w:val="00232ACB"/>
    <w:rPr>
      <w:rFonts w:ascii="Times New Roman" w:eastAsia="Times New Roman" w:hAnsi="Times New Roman" w:cs="Times New Roman"/>
      <w:sz w:val="24"/>
      <w:szCs w:val="24"/>
      <w:lang w:eastAsia="ru-RU"/>
    </w:rPr>
  </w:style>
  <w:style w:type="paragraph" w:styleId="af5">
    <w:name w:val="Balloon Text"/>
    <w:basedOn w:val="a"/>
    <w:link w:val="af6"/>
    <w:uiPriority w:val="99"/>
    <w:semiHidden/>
    <w:unhideWhenUsed/>
    <w:rsid w:val="00267F4B"/>
    <w:rPr>
      <w:rFonts w:ascii="Segoe UI" w:hAnsi="Segoe UI" w:cs="Segoe UI"/>
      <w:sz w:val="18"/>
      <w:szCs w:val="18"/>
    </w:rPr>
  </w:style>
  <w:style w:type="character" w:customStyle="1" w:styleId="af6">
    <w:name w:val="Текст выноски Знак"/>
    <w:basedOn w:val="a0"/>
    <w:link w:val="af5"/>
    <w:uiPriority w:val="99"/>
    <w:semiHidden/>
    <w:rsid w:val="00267F4B"/>
    <w:rPr>
      <w:rFonts w:ascii="Segoe UI" w:eastAsia="Times New Roman" w:hAnsi="Segoe UI" w:cs="Segoe UI"/>
      <w:sz w:val="18"/>
      <w:szCs w:val="18"/>
      <w:lang w:eastAsia="ru-RU"/>
    </w:rPr>
  </w:style>
  <w:style w:type="character" w:customStyle="1" w:styleId="10">
    <w:name w:val="Неразрешенное упоминание1"/>
    <w:basedOn w:val="a0"/>
    <w:uiPriority w:val="99"/>
    <w:semiHidden/>
    <w:unhideWhenUsed/>
    <w:rsid w:val="00193DB6"/>
    <w:rPr>
      <w:color w:val="605E5C"/>
      <w:shd w:val="clear" w:color="auto" w:fill="E1DFDD"/>
    </w:rPr>
  </w:style>
  <w:style w:type="character" w:styleId="af7">
    <w:name w:val="annotation reference"/>
    <w:uiPriority w:val="99"/>
    <w:semiHidden/>
    <w:unhideWhenUsed/>
    <w:rsid w:val="00810DBB"/>
    <w:rPr>
      <w:sz w:val="16"/>
      <w:szCs w:val="16"/>
    </w:rPr>
  </w:style>
  <w:style w:type="paragraph" w:customStyle="1" w:styleId="ConsNormal">
    <w:name w:val="ConsNormal"/>
    <w:rsid w:val="00FF5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3"/>
    <w:basedOn w:val="a"/>
    <w:link w:val="32"/>
    <w:uiPriority w:val="99"/>
    <w:unhideWhenUsed/>
    <w:rsid w:val="00FF580D"/>
    <w:pPr>
      <w:spacing w:after="120" w:line="259" w:lineRule="auto"/>
    </w:pPr>
    <w:rPr>
      <w:rFonts w:asciiTheme="minorHAnsi" w:eastAsiaTheme="minorHAnsi" w:hAnsiTheme="minorHAnsi" w:cstheme="minorBidi"/>
      <w:sz w:val="16"/>
      <w:szCs w:val="16"/>
      <w:lang w:eastAsia="en-US"/>
    </w:rPr>
  </w:style>
  <w:style w:type="character" w:customStyle="1" w:styleId="32">
    <w:name w:val="Основной текст 3 Знак"/>
    <w:basedOn w:val="a0"/>
    <w:link w:val="31"/>
    <w:uiPriority w:val="99"/>
    <w:rsid w:val="00FF580D"/>
    <w:rPr>
      <w:sz w:val="16"/>
      <w:szCs w:val="16"/>
    </w:rPr>
  </w:style>
  <w:style w:type="paragraph" w:customStyle="1" w:styleId="Default">
    <w:name w:val="Default"/>
    <w:rsid w:val="00DA477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nsPlusNormal0">
    <w:name w:val="ConsPlusNormal Знак"/>
    <w:link w:val="ConsPlusNormal"/>
    <w:locked/>
    <w:rsid w:val="00BD04D8"/>
    <w:rPr>
      <w:rFonts w:ascii="Arial" w:eastAsia="Times New Roman" w:hAnsi="Arial" w:cs="Arial"/>
      <w:sz w:val="20"/>
      <w:szCs w:val="20"/>
      <w:lang w:eastAsia="ru-RU"/>
    </w:rPr>
  </w:style>
  <w:style w:type="character" w:customStyle="1" w:styleId="30">
    <w:name w:val="Заголовок 3 Знак"/>
    <w:basedOn w:val="a0"/>
    <w:link w:val="3"/>
    <w:uiPriority w:val="9"/>
    <w:semiHidden/>
    <w:rsid w:val="000521AB"/>
    <w:rPr>
      <w:rFonts w:asciiTheme="majorHAnsi" w:eastAsiaTheme="majorEastAsia" w:hAnsiTheme="majorHAnsi" w:cstheme="majorBidi"/>
      <w:b/>
      <w:bCs/>
      <w:color w:val="4F81BD" w:themeColor="accent1"/>
    </w:rPr>
  </w:style>
  <w:style w:type="table" w:customStyle="1" w:styleId="11">
    <w:name w:val="Сетка таблицы1"/>
    <w:basedOn w:val="a1"/>
    <w:next w:val="a6"/>
    <w:rsid w:val="00DD00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Сетка таблицы2"/>
    <w:basedOn w:val="a1"/>
    <w:next w:val="a6"/>
    <w:rsid w:val="00FF49D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65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0521AB"/>
    <w:pPr>
      <w:keepNext/>
      <w:keepLines/>
      <w:spacing w:before="200" w:line="259"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02658"/>
    <w:pPr>
      <w:spacing w:after="0" w:line="240" w:lineRule="auto"/>
    </w:pPr>
  </w:style>
  <w:style w:type="paragraph" w:styleId="a5">
    <w:name w:val="List Paragraph"/>
    <w:basedOn w:val="a"/>
    <w:uiPriority w:val="34"/>
    <w:qFormat/>
    <w:rsid w:val="00D02658"/>
    <w:pPr>
      <w:ind w:left="720"/>
      <w:contextualSpacing/>
    </w:pPr>
  </w:style>
  <w:style w:type="table" w:styleId="a6">
    <w:name w:val="Table Grid"/>
    <w:basedOn w:val="a1"/>
    <w:uiPriority w:val="59"/>
    <w:rsid w:val="00D02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D02658"/>
    <w:pPr>
      <w:tabs>
        <w:tab w:val="center" w:pos="4677"/>
        <w:tab w:val="right" w:pos="9355"/>
      </w:tabs>
    </w:pPr>
  </w:style>
  <w:style w:type="character" w:customStyle="1" w:styleId="a8">
    <w:name w:val="Верхний колонтитул Знак"/>
    <w:basedOn w:val="a0"/>
    <w:link w:val="a7"/>
    <w:rsid w:val="00D02658"/>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D02658"/>
    <w:pPr>
      <w:tabs>
        <w:tab w:val="center" w:pos="4677"/>
        <w:tab w:val="right" w:pos="9355"/>
      </w:tabs>
    </w:pPr>
  </w:style>
  <w:style w:type="character" w:customStyle="1" w:styleId="aa">
    <w:name w:val="Нижний колонтитул Знак"/>
    <w:basedOn w:val="a0"/>
    <w:link w:val="a9"/>
    <w:uiPriority w:val="99"/>
    <w:rsid w:val="00D02658"/>
    <w:rPr>
      <w:rFonts w:ascii="Times New Roman" w:eastAsia="Times New Roman" w:hAnsi="Times New Roman" w:cs="Times New Roman"/>
      <w:sz w:val="24"/>
      <w:szCs w:val="24"/>
      <w:lang w:eastAsia="ru-RU"/>
    </w:rPr>
  </w:style>
  <w:style w:type="paragraph" w:customStyle="1" w:styleId="ConsPlusTitle">
    <w:name w:val="ConsPlusTitle"/>
    <w:uiPriority w:val="99"/>
    <w:rsid w:val="00D02658"/>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pple-converted-space">
    <w:name w:val="apple-converted-space"/>
    <w:basedOn w:val="a0"/>
    <w:rsid w:val="00D02658"/>
  </w:style>
  <w:style w:type="character" w:styleId="ab">
    <w:name w:val="Hyperlink"/>
    <w:basedOn w:val="a0"/>
    <w:uiPriority w:val="99"/>
    <w:unhideWhenUsed/>
    <w:rsid w:val="00D02658"/>
    <w:rPr>
      <w:color w:val="0000FF"/>
      <w:u w:val="single"/>
    </w:rPr>
  </w:style>
  <w:style w:type="character" w:styleId="ac">
    <w:name w:val="page number"/>
    <w:basedOn w:val="a0"/>
    <w:rsid w:val="00D02658"/>
  </w:style>
  <w:style w:type="paragraph" w:customStyle="1" w:styleId="ConsPlusNormal">
    <w:name w:val="ConsPlusNormal"/>
    <w:link w:val="ConsPlusNormal0"/>
    <w:qFormat/>
    <w:rsid w:val="00D0265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d">
    <w:name w:val="Body Text"/>
    <w:basedOn w:val="a"/>
    <w:link w:val="ae"/>
    <w:semiHidden/>
    <w:rsid w:val="00D02658"/>
    <w:pPr>
      <w:spacing w:after="120"/>
    </w:pPr>
    <w:rPr>
      <w:sz w:val="20"/>
      <w:szCs w:val="20"/>
    </w:rPr>
  </w:style>
  <w:style w:type="character" w:customStyle="1" w:styleId="ae">
    <w:name w:val="Основной текст Знак"/>
    <w:basedOn w:val="a0"/>
    <w:link w:val="ad"/>
    <w:semiHidden/>
    <w:rsid w:val="00D02658"/>
    <w:rPr>
      <w:rFonts w:ascii="Times New Roman" w:eastAsia="Times New Roman" w:hAnsi="Times New Roman" w:cs="Times New Roman"/>
      <w:sz w:val="20"/>
      <w:szCs w:val="20"/>
      <w:lang w:eastAsia="ru-RU"/>
    </w:rPr>
  </w:style>
  <w:style w:type="paragraph" w:customStyle="1" w:styleId="1">
    <w:name w:val="Знак1 Знак Знак Знак Знак Знак"/>
    <w:basedOn w:val="a"/>
    <w:rsid w:val="00D02658"/>
    <w:pPr>
      <w:widowControl w:val="0"/>
      <w:adjustRightInd w:val="0"/>
      <w:spacing w:line="360" w:lineRule="atLeast"/>
      <w:jc w:val="both"/>
      <w:textAlignment w:val="baseline"/>
    </w:pPr>
    <w:rPr>
      <w:rFonts w:ascii="Verdana" w:hAnsi="Verdana" w:cs="Verdana"/>
      <w:sz w:val="20"/>
      <w:szCs w:val="20"/>
      <w:lang w:val="en-US" w:eastAsia="en-US"/>
    </w:rPr>
  </w:style>
  <w:style w:type="character" w:styleId="af">
    <w:name w:val="line number"/>
    <w:basedOn w:val="a0"/>
    <w:uiPriority w:val="99"/>
    <w:semiHidden/>
    <w:unhideWhenUsed/>
    <w:rsid w:val="001B2C82"/>
  </w:style>
  <w:style w:type="paragraph" w:styleId="af0">
    <w:name w:val="footnote text"/>
    <w:basedOn w:val="a"/>
    <w:link w:val="af1"/>
    <w:uiPriority w:val="99"/>
    <w:semiHidden/>
    <w:unhideWhenUsed/>
    <w:rsid w:val="00D166D2"/>
    <w:rPr>
      <w:sz w:val="20"/>
      <w:szCs w:val="20"/>
    </w:rPr>
  </w:style>
  <w:style w:type="character" w:customStyle="1" w:styleId="af1">
    <w:name w:val="Текст сноски Знак"/>
    <w:basedOn w:val="a0"/>
    <w:link w:val="af0"/>
    <w:uiPriority w:val="99"/>
    <w:semiHidden/>
    <w:rsid w:val="00D166D2"/>
    <w:rPr>
      <w:rFonts w:ascii="Times New Roman" w:eastAsia="Times New Roman" w:hAnsi="Times New Roman" w:cs="Times New Roman"/>
      <w:sz w:val="20"/>
      <w:szCs w:val="20"/>
      <w:lang w:eastAsia="ru-RU"/>
    </w:rPr>
  </w:style>
  <w:style w:type="character" w:styleId="af2">
    <w:name w:val="footnote reference"/>
    <w:basedOn w:val="a0"/>
    <w:uiPriority w:val="99"/>
    <w:semiHidden/>
    <w:unhideWhenUsed/>
    <w:rsid w:val="00D166D2"/>
    <w:rPr>
      <w:vertAlign w:val="superscript"/>
    </w:rPr>
  </w:style>
  <w:style w:type="character" w:customStyle="1" w:styleId="a4">
    <w:name w:val="Без интервала Знак"/>
    <w:basedOn w:val="a0"/>
    <w:link w:val="a3"/>
    <w:uiPriority w:val="1"/>
    <w:rsid w:val="00497903"/>
  </w:style>
  <w:style w:type="paragraph" w:styleId="af3">
    <w:name w:val="Body Text Indent"/>
    <w:basedOn w:val="a"/>
    <w:link w:val="af4"/>
    <w:uiPriority w:val="99"/>
    <w:semiHidden/>
    <w:unhideWhenUsed/>
    <w:rsid w:val="00232ACB"/>
    <w:pPr>
      <w:spacing w:after="120"/>
      <w:ind w:left="283"/>
    </w:pPr>
  </w:style>
  <w:style w:type="character" w:customStyle="1" w:styleId="af4">
    <w:name w:val="Основной текст с отступом Знак"/>
    <w:basedOn w:val="a0"/>
    <w:link w:val="af3"/>
    <w:uiPriority w:val="99"/>
    <w:semiHidden/>
    <w:rsid w:val="00232ACB"/>
    <w:rPr>
      <w:rFonts w:ascii="Times New Roman" w:eastAsia="Times New Roman" w:hAnsi="Times New Roman" w:cs="Times New Roman"/>
      <w:sz w:val="24"/>
      <w:szCs w:val="24"/>
      <w:lang w:eastAsia="ru-RU"/>
    </w:rPr>
  </w:style>
  <w:style w:type="paragraph" w:styleId="af5">
    <w:name w:val="Balloon Text"/>
    <w:basedOn w:val="a"/>
    <w:link w:val="af6"/>
    <w:uiPriority w:val="99"/>
    <w:semiHidden/>
    <w:unhideWhenUsed/>
    <w:rsid w:val="00267F4B"/>
    <w:rPr>
      <w:rFonts w:ascii="Segoe UI" w:hAnsi="Segoe UI" w:cs="Segoe UI"/>
      <w:sz w:val="18"/>
      <w:szCs w:val="18"/>
    </w:rPr>
  </w:style>
  <w:style w:type="character" w:customStyle="1" w:styleId="af6">
    <w:name w:val="Текст выноски Знак"/>
    <w:basedOn w:val="a0"/>
    <w:link w:val="af5"/>
    <w:uiPriority w:val="99"/>
    <w:semiHidden/>
    <w:rsid w:val="00267F4B"/>
    <w:rPr>
      <w:rFonts w:ascii="Segoe UI" w:eastAsia="Times New Roman" w:hAnsi="Segoe UI" w:cs="Segoe UI"/>
      <w:sz w:val="18"/>
      <w:szCs w:val="18"/>
      <w:lang w:eastAsia="ru-RU"/>
    </w:rPr>
  </w:style>
  <w:style w:type="character" w:customStyle="1" w:styleId="10">
    <w:name w:val="Неразрешенное упоминание1"/>
    <w:basedOn w:val="a0"/>
    <w:uiPriority w:val="99"/>
    <w:semiHidden/>
    <w:unhideWhenUsed/>
    <w:rsid w:val="00193DB6"/>
    <w:rPr>
      <w:color w:val="605E5C"/>
      <w:shd w:val="clear" w:color="auto" w:fill="E1DFDD"/>
    </w:rPr>
  </w:style>
  <w:style w:type="character" w:styleId="af7">
    <w:name w:val="annotation reference"/>
    <w:uiPriority w:val="99"/>
    <w:semiHidden/>
    <w:unhideWhenUsed/>
    <w:rsid w:val="00810DBB"/>
    <w:rPr>
      <w:sz w:val="16"/>
      <w:szCs w:val="16"/>
    </w:rPr>
  </w:style>
  <w:style w:type="paragraph" w:customStyle="1" w:styleId="ConsNormal">
    <w:name w:val="ConsNormal"/>
    <w:rsid w:val="00FF5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3"/>
    <w:basedOn w:val="a"/>
    <w:link w:val="32"/>
    <w:uiPriority w:val="99"/>
    <w:unhideWhenUsed/>
    <w:rsid w:val="00FF580D"/>
    <w:pPr>
      <w:spacing w:after="120" w:line="259" w:lineRule="auto"/>
    </w:pPr>
    <w:rPr>
      <w:rFonts w:asciiTheme="minorHAnsi" w:eastAsiaTheme="minorHAnsi" w:hAnsiTheme="minorHAnsi" w:cstheme="minorBidi"/>
      <w:sz w:val="16"/>
      <w:szCs w:val="16"/>
      <w:lang w:eastAsia="en-US"/>
    </w:rPr>
  </w:style>
  <w:style w:type="character" w:customStyle="1" w:styleId="32">
    <w:name w:val="Основной текст 3 Знак"/>
    <w:basedOn w:val="a0"/>
    <w:link w:val="31"/>
    <w:uiPriority w:val="99"/>
    <w:rsid w:val="00FF580D"/>
    <w:rPr>
      <w:sz w:val="16"/>
      <w:szCs w:val="16"/>
    </w:rPr>
  </w:style>
  <w:style w:type="paragraph" w:customStyle="1" w:styleId="Default">
    <w:name w:val="Default"/>
    <w:rsid w:val="00DA477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nsPlusNormal0">
    <w:name w:val="ConsPlusNormal Знак"/>
    <w:link w:val="ConsPlusNormal"/>
    <w:locked/>
    <w:rsid w:val="00BD04D8"/>
    <w:rPr>
      <w:rFonts w:ascii="Arial" w:eastAsia="Times New Roman" w:hAnsi="Arial" w:cs="Arial"/>
      <w:sz w:val="20"/>
      <w:szCs w:val="20"/>
      <w:lang w:eastAsia="ru-RU"/>
    </w:rPr>
  </w:style>
  <w:style w:type="character" w:customStyle="1" w:styleId="30">
    <w:name w:val="Заголовок 3 Знак"/>
    <w:basedOn w:val="a0"/>
    <w:link w:val="3"/>
    <w:uiPriority w:val="9"/>
    <w:semiHidden/>
    <w:rsid w:val="000521AB"/>
    <w:rPr>
      <w:rFonts w:asciiTheme="majorHAnsi" w:eastAsiaTheme="majorEastAsia" w:hAnsiTheme="majorHAnsi" w:cstheme="majorBidi"/>
      <w:b/>
      <w:bCs/>
      <w:color w:val="4F81BD" w:themeColor="accent1"/>
    </w:rPr>
  </w:style>
  <w:style w:type="table" w:customStyle="1" w:styleId="11">
    <w:name w:val="Сетка таблицы1"/>
    <w:basedOn w:val="a1"/>
    <w:next w:val="a6"/>
    <w:rsid w:val="00DD00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Сетка таблицы2"/>
    <w:basedOn w:val="a1"/>
    <w:next w:val="a6"/>
    <w:rsid w:val="00FF49D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26965">
      <w:bodyDiv w:val="1"/>
      <w:marLeft w:val="0"/>
      <w:marRight w:val="0"/>
      <w:marTop w:val="0"/>
      <w:marBottom w:val="0"/>
      <w:divBdr>
        <w:top w:val="none" w:sz="0" w:space="0" w:color="auto"/>
        <w:left w:val="none" w:sz="0" w:space="0" w:color="auto"/>
        <w:bottom w:val="none" w:sz="0" w:space="0" w:color="auto"/>
        <w:right w:val="none" w:sz="0" w:space="0" w:color="auto"/>
      </w:divBdr>
    </w:div>
    <w:div w:id="47463840">
      <w:bodyDiv w:val="1"/>
      <w:marLeft w:val="0"/>
      <w:marRight w:val="0"/>
      <w:marTop w:val="0"/>
      <w:marBottom w:val="0"/>
      <w:divBdr>
        <w:top w:val="none" w:sz="0" w:space="0" w:color="auto"/>
        <w:left w:val="none" w:sz="0" w:space="0" w:color="auto"/>
        <w:bottom w:val="none" w:sz="0" w:space="0" w:color="auto"/>
        <w:right w:val="none" w:sz="0" w:space="0" w:color="auto"/>
      </w:divBdr>
    </w:div>
    <w:div w:id="96952748">
      <w:bodyDiv w:val="1"/>
      <w:marLeft w:val="0"/>
      <w:marRight w:val="0"/>
      <w:marTop w:val="0"/>
      <w:marBottom w:val="0"/>
      <w:divBdr>
        <w:top w:val="none" w:sz="0" w:space="0" w:color="auto"/>
        <w:left w:val="none" w:sz="0" w:space="0" w:color="auto"/>
        <w:bottom w:val="none" w:sz="0" w:space="0" w:color="auto"/>
        <w:right w:val="none" w:sz="0" w:space="0" w:color="auto"/>
      </w:divBdr>
    </w:div>
    <w:div w:id="106237207">
      <w:bodyDiv w:val="1"/>
      <w:marLeft w:val="0"/>
      <w:marRight w:val="0"/>
      <w:marTop w:val="0"/>
      <w:marBottom w:val="0"/>
      <w:divBdr>
        <w:top w:val="none" w:sz="0" w:space="0" w:color="auto"/>
        <w:left w:val="none" w:sz="0" w:space="0" w:color="auto"/>
        <w:bottom w:val="none" w:sz="0" w:space="0" w:color="auto"/>
        <w:right w:val="none" w:sz="0" w:space="0" w:color="auto"/>
      </w:divBdr>
    </w:div>
    <w:div w:id="118957792">
      <w:bodyDiv w:val="1"/>
      <w:marLeft w:val="0"/>
      <w:marRight w:val="0"/>
      <w:marTop w:val="0"/>
      <w:marBottom w:val="0"/>
      <w:divBdr>
        <w:top w:val="none" w:sz="0" w:space="0" w:color="auto"/>
        <w:left w:val="none" w:sz="0" w:space="0" w:color="auto"/>
        <w:bottom w:val="none" w:sz="0" w:space="0" w:color="auto"/>
        <w:right w:val="none" w:sz="0" w:space="0" w:color="auto"/>
      </w:divBdr>
    </w:div>
    <w:div w:id="123935579">
      <w:bodyDiv w:val="1"/>
      <w:marLeft w:val="0"/>
      <w:marRight w:val="0"/>
      <w:marTop w:val="0"/>
      <w:marBottom w:val="0"/>
      <w:divBdr>
        <w:top w:val="none" w:sz="0" w:space="0" w:color="auto"/>
        <w:left w:val="none" w:sz="0" w:space="0" w:color="auto"/>
        <w:bottom w:val="none" w:sz="0" w:space="0" w:color="auto"/>
        <w:right w:val="none" w:sz="0" w:space="0" w:color="auto"/>
      </w:divBdr>
    </w:div>
    <w:div w:id="156966998">
      <w:bodyDiv w:val="1"/>
      <w:marLeft w:val="0"/>
      <w:marRight w:val="0"/>
      <w:marTop w:val="0"/>
      <w:marBottom w:val="0"/>
      <w:divBdr>
        <w:top w:val="none" w:sz="0" w:space="0" w:color="auto"/>
        <w:left w:val="none" w:sz="0" w:space="0" w:color="auto"/>
        <w:bottom w:val="none" w:sz="0" w:space="0" w:color="auto"/>
        <w:right w:val="none" w:sz="0" w:space="0" w:color="auto"/>
      </w:divBdr>
    </w:div>
    <w:div w:id="248778645">
      <w:bodyDiv w:val="1"/>
      <w:marLeft w:val="0"/>
      <w:marRight w:val="0"/>
      <w:marTop w:val="0"/>
      <w:marBottom w:val="0"/>
      <w:divBdr>
        <w:top w:val="none" w:sz="0" w:space="0" w:color="auto"/>
        <w:left w:val="none" w:sz="0" w:space="0" w:color="auto"/>
        <w:bottom w:val="none" w:sz="0" w:space="0" w:color="auto"/>
        <w:right w:val="none" w:sz="0" w:space="0" w:color="auto"/>
      </w:divBdr>
    </w:div>
    <w:div w:id="357657081">
      <w:bodyDiv w:val="1"/>
      <w:marLeft w:val="0"/>
      <w:marRight w:val="0"/>
      <w:marTop w:val="0"/>
      <w:marBottom w:val="0"/>
      <w:divBdr>
        <w:top w:val="none" w:sz="0" w:space="0" w:color="auto"/>
        <w:left w:val="none" w:sz="0" w:space="0" w:color="auto"/>
        <w:bottom w:val="none" w:sz="0" w:space="0" w:color="auto"/>
        <w:right w:val="none" w:sz="0" w:space="0" w:color="auto"/>
      </w:divBdr>
    </w:div>
    <w:div w:id="376006295">
      <w:bodyDiv w:val="1"/>
      <w:marLeft w:val="0"/>
      <w:marRight w:val="0"/>
      <w:marTop w:val="0"/>
      <w:marBottom w:val="0"/>
      <w:divBdr>
        <w:top w:val="none" w:sz="0" w:space="0" w:color="auto"/>
        <w:left w:val="none" w:sz="0" w:space="0" w:color="auto"/>
        <w:bottom w:val="none" w:sz="0" w:space="0" w:color="auto"/>
        <w:right w:val="none" w:sz="0" w:space="0" w:color="auto"/>
      </w:divBdr>
    </w:div>
    <w:div w:id="401684718">
      <w:bodyDiv w:val="1"/>
      <w:marLeft w:val="0"/>
      <w:marRight w:val="0"/>
      <w:marTop w:val="0"/>
      <w:marBottom w:val="0"/>
      <w:divBdr>
        <w:top w:val="none" w:sz="0" w:space="0" w:color="auto"/>
        <w:left w:val="none" w:sz="0" w:space="0" w:color="auto"/>
        <w:bottom w:val="none" w:sz="0" w:space="0" w:color="auto"/>
        <w:right w:val="none" w:sz="0" w:space="0" w:color="auto"/>
      </w:divBdr>
    </w:div>
    <w:div w:id="411586002">
      <w:bodyDiv w:val="1"/>
      <w:marLeft w:val="0"/>
      <w:marRight w:val="0"/>
      <w:marTop w:val="0"/>
      <w:marBottom w:val="0"/>
      <w:divBdr>
        <w:top w:val="none" w:sz="0" w:space="0" w:color="auto"/>
        <w:left w:val="none" w:sz="0" w:space="0" w:color="auto"/>
        <w:bottom w:val="none" w:sz="0" w:space="0" w:color="auto"/>
        <w:right w:val="none" w:sz="0" w:space="0" w:color="auto"/>
      </w:divBdr>
    </w:div>
    <w:div w:id="509369543">
      <w:bodyDiv w:val="1"/>
      <w:marLeft w:val="0"/>
      <w:marRight w:val="0"/>
      <w:marTop w:val="0"/>
      <w:marBottom w:val="0"/>
      <w:divBdr>
        <w:top w:val="none" w:sz="0" w:space="0" w:color="auto"/>
        <w:left w:val="none" w:sz="0" w:space="0" w:color="auto"/>
        <w:bottom w:val="none" w:sz="0" w:space="0" w:color="auto"/>
        <w:right w:val="none" w:sz="0" w:space="0" w:color="auto"/>
      </w:divBdr>
    </w:div>
    <w:div w:id="515778958">
      <w:bodyDiv w:val="1"/>
      <w:marLeft w:val="0"/>
      <w:marRight w:val="0"/>
      <w:marTop w:val="0"/>
      <w:marBottom w:val="0"/>
      <w:divBdr>
        <w:top w:val="none" w:sz="0" w:space="0" w:color="auto"/>
        <w:left w:val="none" w:sz="0" w:space="0" w:color="auto"/>
        <w:bottom w:val="none" w:sz="0" w:space="0" w:color="auto"/>
        <w:right w:val="none" w:sz="0" w:space="0" w:color="auto"/>
      </w:divBdr>
    </w:div>
    <w:div w:id="558638555">
      <w:bodyDiv w:val="1"/>
      <w:marLeft w:val="0"/>
      <w:marRight w:val="0"/>
      <w:marTop w:val="0"/>
      <w:marBottom w:val="0"/>
      <w:divBdr>
        <w:top w:val="none" w:sz="0" w:space="0" w:color="auto"/>
        <w:left w:val="none" w:sz="0" w:space="0" w:color="auto"/>
        <w:bottom w:val="none" w:sz="0" w:space="0" w:color="auto"/>
        <w:right w:val="none" w:sz="0" w:space="0" w:color="auto"/>
      </w:divBdr>
    </w:div>
    <w:div w:id="565338321">
      <w:bodyDiv w:val="1"/>
      <w:marLeft w:val="0"/>
      <w:marRight w:val="0"/>
      <w:marTop w:val="0"/>
      <w:marBottom w:val="0"/>
      <w:divBdr>
        <w:top w:val="none" w:sz="0" w:space="0" w:color="auto"/>
        <w:left w:val="none" w:sz="0" w:space="0" w:color="auto"/>
        <w:bottom w:val="none" w:sz="0" w:space="0" w:color="auto"/>
        <w:right w:val="none" w:sz="0" w:space="0" w:color="auto"/>
      </w:divBdr>
    </w:div>
    <w:div w:id="569272398">
      <w:bodyDiv w:val="1"/>
      <w:marLeft w:val="0"/>
      <w:marRight w:val="0"/>
      <w:marTop w:val="0"/>
      <w:marBottom w:val="0"/>
      <w:divBdr>
        <w:top w:val="none" w:sz="0" w:space="0" w:color="auto"/>
        <w:left w:val="none" w:sz="0" w:space="0" w:color="auto"/>
        <w:bottom w:val="none" w:sz="0" w:space="0" w:color="auto"/>
        <w:right w:val="none" w:sz="0" w:space="0" w:color="auto"/>
      </w:divBdr>
    </w:div>
    <w:div w:id="569577730">
      <w:bodyDiv w:val="1"/>
      <w:marLeft w:val="0"/>
      <w:marRight w:val="0"/>
      <w:marTop w:val="0"/>
      <w:marBottom w:val="0"/>
      <w:divBdr>
        <w:top w:val="none" w:sz="0" w:space="0" w:color="auto"/>
        <w:left w:val="none" w:sz="0" w:space="0" w:color="auto"/>
        <w:bottom w:val="none" w:sz="0" w:space="0" w:color="auto"/>
        <w:right w:val="none" w:sz="0" w:space="0" w:color="auto"/>
      </w:divBdr>
    </w:div>
    <w:div w:id="571281731">
      <w:bodyDiv w:val="1"/>
      <w:marLeft w:val="0"/>
      <w:marRight w:val="0"/>
      <w:marTop w:val="0"/>
      <w:marBottom w:val="0"/>
      <w:divBdr>
        <w:top w:val="none" w:sz="0" w:space="0" w:color="auto"/>
        <w:left w:val="none" w:sz="0" w:space="0" w:color="auto"/>
        <w:bottom w:val="none" w:sz="0" w:space="0" w:color="auto"/>
        <w:right w:val="none" w:sz="0" w:space="0" w:color="auto"/>
      </w:divBdr>
    </w:div>
    <w:div w:id="599678917">
      <w:bodyDiv w:val="1"/>
      <w:marLeft w:val="0"/>
      <w:marRight w:val="0"/>
      <w:marTop w:val="0"/>
      <w:marBottom w:val="0"/>
      <w:divBdr>
        <w:top w:val="none" w:sz="0" w:space="0" w:color="auto"/>
        <w:left w:val="none" w:sz="0" w:space="0" w:color="auto"/>
        <w:bottom w:val="none" w:sz="0" w:space="0" w:color="auto"/>
        <w:right w:val="none" w:sz="0" w:space="0" w:color="auto"/>
      </w:divBdr>
    </w:div>
    <w:div w:id="645209667">
      <w:bodyDiv w:val="1"/>
      <w:marLeft w:val="0"/>
      <w:marRight w:val="0"/>
      <w:marTop w:val="0"/>
      <w:marBottom w:val="0"/>
      <w:divBdr>
        <w:top w:val="none" w:sz="0" w:space="0" w:color="auto"/>
        <w:left w:val="none" w:sz="0" w:space="0" w:color="auto"/>
        <w:bottom w:val="none" w:sz="0" w:space="0" w:color="auto"/>
        <w:right w:val="none" w:sz="0" w:space="0" w:color="auto"/>
      </w:divBdr>
    </w:div>
    <w:div w:id="775684642">
      <w:bodyDiv w:val="1"/>
      <w:marLeft w:val="0"/>
      <w:marRight w:val="0"/>
      <w:marTop w:val="0"/>
      <w:marBottom w:val="0"/>
      <w:divBdr>
        <w:top w:val="none" w:sz="0" w:space="0" w:color="auto"/>
        <w:left w:val="none" w:sz="0" w:space="0" w:color="auto"/>
        <w:bottom w:val="none" w:sz="0" w:space="0" w:color="auto"/>
        <w:right w:val="none" w:sz="0" w:space="0" w:color="auto"/>
      </w:divBdr>
    </w:div>
    <w:div w:id="873496473">
      <w:bodyDiv w:val="1"/>
      <w:marLeft w:val="0"/>
      <w:marRight w:val="0"/>
      <w:marTop w:val="0"/>
      <w:marBottom w:val="0"/>
      <w:divBdr>
        <w:top w:val="none" w:sz="0" w:space="0" w:color="auto"/>
        <w:left w:val="none" w:sz="0" w:space="0" w:color="auto"/>
        <w:bottom w:val="none" w:sz="0" w:space="0" w:color="auto"/>
        <w:right w:val="none" w:sz="0" w:space="0" w:color="auto"/>
      </w:divBdr>
    </w:div>
    <w:div w:id="892959370">
      <w:bodyDiv w:val="1"/>
      <w:marLeft w:val="0"/>
      <w:marRight w:val="0"/>
      <w:marTop w:val="0"/>
      <w:marBottom w:val="0"/>
      <w:divBdr>
        <w:top w:val="none" w:sz="0" w:space="0" w:color="auto"/>
        <w:left w:val="none" w:sz="0" w:space="0" w:color="auto"/>
        <w:bottom w:val="none" w:sz="0" w:space="0" w:color="auto"/>
        <w:right w:val="none" w:sz="0" w:space="0" w:color="auto"/>
      </w:divBdr>
    </w:div>
    <w:div w:id="920677387">
      <w:bodyDiv w:val="1"/>
      <w:marLeft w:val="0"/>
      <w:marRight w:val="0"/>
      <w:marTop w:val="0"/>
      <w:marBottom w:val="0"/>
      <w:divBdr>
        <w:top w:val="none" w:sz="0" w:space="0" w:color="auto"/>
        <w:left w:val="none" w:sz="0" w:space="0" w:color="auto"/>
        <w:bottom w:val="none" w:sz="0" w:space="0" w:color="auto"/>
        <w:right w:val="none" w:sz="0" w:space="0" w:color="auto"/>
      </w:divBdr>
    </w:div>
    <w:div w:id="924067799">
      <w:bodyDiv w:val="1"/>
      <w:marLeft w:val="0"/>
      <w:marRight w:val="0"/>
      <w:marTop w:val="0"/>
      <w:marBottom w:val="0"/>
      <w:divBdr>
        <w:top w:val="none" w:sz="0" w:space="0" w:color="auto"/>
        <w:left w:val="none" w:sz="0" w:space="0" w:color="auto"/>
        <w:bottom w:val="none" w:sz="0" w:space="0" w:color="auto"/>
        <w:right w:val="none" w:sz="0" w:space="0" w:color="auto"/>
      </w:divBdr>
    </w:div>
    <w:div w:id="927347507">
      <w:bodyDiv w:val="1"/>
      <w:marLeft w:val="0"/>
      <w:marRight w:val="0"/>
      <w:marTop w:val="0"/>
      <w:marBottom w:val="0"/>
      <w:divBdr>
        <w:top w:val="none" w:sz="0" w:space="0" w:color="auto"/>
        <w:left w:val="none" w:sz="0" w:space="0" w:color="auto"/>
        <w:bottom w:val="none" w:sz="0" w:space="0" w:color="auto"/>
        <w:right w:val="none" w:sz="0" w:space="0" w:color="auto"/>
      </w:divBdr>
    </w:div>
    <w:div w:id="930701004">
      <w:bodyDiv w:val="1"/>
      <w:marLeft w:val="0"/>
      <w:marRight w:val="0"/>
      <w:marTop w:val="0"/>
      <w:marBottom w:val="0"/>
      <w:divBdr>
        <w:top w:val="none" w:sz="0" w:space="0" w:color="auto"/>
        <w:left w:val="none" w:sz="0" w:space="0" w:color="auto"/>
        <w:bottom w:val="none" w:sz="0" w:space="0" w:color="auto"/>
        <w:right w:val="none" w:sz="0" w:space="0" w:color="auto"/>
      </w:divBdr>
    </w:div>
    <w:div w:id="949898529">
      <w:bodyDiv w:val="1"/>
      <w:marLeft w:val="0"/>
      <w:marRight w:val="0"/>
      <w:marTop w:val="0"/>
      <w:marBottom w:val="0"/>
      <w:divBdr>
        <w:top w:val="none" w:sz="0" w:space="0" w:color="auto"/>
        <w:left w:val="none" w:sz="0" w:space="0" w:color="auto"/>
        <w:bottom w:val="none" w:sz="0" w:space="0" w:color="auto"/>
        <w:right w:val="none" w:sz="0" w:space="0" w:color="auto"/>
      </w:divBdr>
    </w:div>
    <w:div w:id="952981289">
      <w:bodyDiv w:val="1"/>
      <w:marLeft w:val="0"/>
      <w:marRight w:val="0"/>
      <w:marTop w:val="0"/>
      <w:marBottom w:val="0"/>
      <w:divBdr>
        <w:top w:val="none" w:sz="0" w:space="0" w:color="auto"/>
        <w:left w:val="none" w:sz="0" w:space="0" w:color="auto"/>
        <w:bottom w:val="none" w:sz="0" w:space="0" w:color="auto"/>
        <w:right w:val="none" w:sz="0" w:space="0" w:color="auto"/>
      </w:divBdr>
    </w:div>
    <w:div w:id="991714047">
      <w:bodyDiv w:val="1"/>
      <w:marLeft w:val="0"/>
      <w:marRight w:val="0"/>
      <w:marTop w:val="0"/>
      <w:marBottom w:val="0"/>
      <w:divBdr>
        <w:top w:val="none" w:sz="0" w:space="0" w:color="auto"/>
        <w:left w:val="none" w:sz="0" w:space="0" w:color="auto"/>
        <w:bottom w:val="none" w:sz="0" w:space="0" w:color="auto"/>
        <w:right w:val="none" w:sz="0" w:space="0" w:color="auto"/>
      </w:divBdr>
    </w:div>
    <w:div w:id="1116562513">
      <w:bodyDiv w:val="1"/>
      <w:marLeft w:val="0"/>
      <w:marRight w:val="0"/>
      <w:marTop w:val="0"/>
      <w:marBottom w:val="0"/>
      <w:divBdr>
        <w:top w:val="none" w:sz="0" w:space="0" w:color="auto"/>
        <w:left w:val="none" w:sz="0" w:space="0" w:color="auto"/>
        <w:bottom w:val="none" w:sz="0" w:space="0" w:color="auto"/>
        <w:right w:val="none" w:sz="0" w:space="0" w:color="auto"/>
      </w:divBdr>
    </w:div>
    <w:div w:id="1127890852">
      <w:bodyDiv w:val="1"/>
      <w:marLeft w:val="0"/>
      <w:marRight w:val="0"/>
      <w:marTop w:val="0"/>
      <w:marBottom w:val="0"/>
      <w:divBdr>
        <w:top w:val="none" w:sz="0" w:space="0" w:color="auto"/>
        <w:left w:val="none" w:sz="0" w:space="0" w:color="auto"/>
        <w:bottom w:val="none" w:sz="0" w:space="0" w:color="auto"/>
        <w:right w:val="none" w:sz="0" w:space="0" w:color="auto"/>
      </w:divBdr>
    </w:div>
    <w:div w:id="1168209091">
      <w:bodyDiv w:val="1"/>
      <w:marLeft w:val="0"/>
      <w:marRight w:val="0"/>
      <w:marTop w:val="0"/>
      <w:marBottom w:val="0"/>
      <w:divBdr>
        <w:top w:val="none" w:sz="0" w:space="0" w:color="auto"/>
        <w:left w:val="none" w:sz="0" w:space="0" w:color="auto"/>
        <w:bottom w:val="none" w:sz="0" w:space="0" w:color="auto"/>
        <w:right w:val="none" w:sz="0" w:space="0" w:color="auto"/>
      </w:divBdr>
    </w:div>
    <w:div w:id="1235504599">
      <w:bodyDiv w:val="1"/>
      <w:marLeft w:val="0"/>
      <w:marRight w:val="0"/>
      <w:marTop w:val="0"/>
      <w:marBottom w:val="0"/>
      <w:divBdr>
        <w:top w:val="none" w:sz="0" w:space="0" w:color="auto"/>
        <w:left w:val="none" w:sz="0" w:space="0" w:color="auto"/>
        <w:bottom w:val="none" w:sz="0" w:space="0" w:color="auto"/>
        <w:right w:val="none" w:sz="0" w:space="0" w:color="auto"/>
      </w:divBdr>
    </w:div>
    <w:div w:id="1313950787">
      <w:bodyDiv w:val="1"/>
      <w:marLeft w:val="0"/>
      <w:marRight w:val="0"/>
      <w:marTop w:val="0"/>
      <w:marBottom w:val="0"/>
      <w:divBdr>
        <w:top w:val="none" w:sz="0" w:space="0" w:color="auto"/>
        <w:left w:val="none" w:sz="0" w:space="0" w:color="auto"/>
        <w:bottom w:val="none" w:sz="0" w:space="0" w:color="auto"/>
        <w:right w:val="none" w:sz="0" w:space="0" w:color="auto"/>
      </w:divBdr>
    </w:div>
    <w:div w:id="1330601379">
      <w:bodyDiv w:val="1"/>
      <w:marLeft w:val="0"/>
      <w:marRight w:val="0"/>
      <w:marTop w:val="0"/>
      <w:marBottom w:val="0"/>
      <w:divBdr>
        <w:top w:val="none" w:sz="0" w:space="0" w:color="auto"/>
        <w:left w:val="none" w:sz="0" w:space="0" w:color="auto"/>
        <w:bottom w:val="none" w:sz="0" w:space="0" w:color="auto"/>
        <w:right w:val="none" w:sz="0" w:space="0" w:color="auto"/>
      </w:divBdr>
    </w:div>
    <w:div w:id="1377125102">
      <w:bodyDiv w:val="1"/>
      <w:marLeft w:val="0"/>
      <w:marRight w:val="0"/>
      <w:marTop w:val="0"/>
      <w:marBottom w:val="0"/>
      <w:divBdr>
        <w:top w:val="none" w:sz="0" w:space="0" w:color="auto"/>
        <w:left w:val="none" w:sz="0" w:space="0" w:color="auto"/>
        <w:bottom w:val="none" w:sz="0" w:space="0" w:color="auto"/>
        <w:right w:val="none" w:sz="0" w:space="0" w:color="auto"/>
      </w:divBdr>
    </w:div>
    <w:div w:id="1382023328">
      <w:bodyDiv w:val="1"/>
      <w:marLeft w:val="0"/>
      <w:marRight w:val="0"/>
      <w:marTop w:val="0"/>
      <w:marBottom w:val="0"/>
      <w:divBdr>
        <w:top w:val="none" w:sz="0" w:space="0" w:color="auto"/>
        <w:left w:val="none" w:sz="0" w:space="0" w:color="auto"/>
        <w:bottom w:val="none" w:sz="0" w:space="0" w:color="auto"/>
        <w:right w:val="none" w:sz="0" w:space="0" w:color="auto"/>
      </w:divBdr>
    </w:div>
    <w:div w:id="1454519842">
      <w:bodyDiv w:val="1"/>
      <w:marLeft w:val="0"/>
      <w:marRight w:val="0"/>
      <w:marTop w:val="0"/>
      <w:marBottom w:val="0"/>
      <w:divBdr>
        <w:top w:val="none" w:sz="0" w:space="0" w:color="auto"/>
        <w:left w:val="none" w:sz="0" w:space="0" w:color="auto"/>
        <w:bottom w:val="none" w:sz="0" w:space="0" w:color="auto"/>
        <w:right w:val="none" w:sz="0" w:space="0" w:color="auto"/>
      </w:divBdr>
    </w:div>
    <w:div w:id="1476222050">
      <w:bodyDiv w:val="1"/>
      <w:marLeft w:val="0"/>
      <w:marRight w:val="0"/>
      <w:marTop w:val="0"/>
      <w:marBottom w:val="0"/>
      <w:divBdr>
        <w:top w:val="none" w:sz="0" w:space="0" w:color="auto"/>
        <w:left w:val="none" w:sz="0" w:space="0" w:color="auto"/>
        <w:bottom w:val="none" w:sz="0" w:space="0" w:color="auto"/>
        <w:right w:val="none" w:sz="0" w:space="0" w:color="auto"/>
      </w:divBdr>
    </w:div>
    <w:div w:id="1498881792">
      <w:bodyDiv w:val="1"/>
      <w:marLeft w:val="0"/>
      <w:marRight w:val="0"/>
      <w:marTop w:val="0"/>
      <w:marBottom w:val="0"/>
      <w:divBdr>
        <w:top w:val="none" w:sz="0" w:space="0" w:color="auto"/>
        <w:left w:val="none" w:sz="0" w:space="0" w:color="auto"/>
        <w:bottom w:val="none" w:sz="0" w:space="0" w:color="auto"/>
        <w:right w:val="none" w:sz="0" w:space="0" w:color="auto"/>
      </w:divBdr>
    </w:div>
    <w:div w:id="1534610306">
      <w:bodyDiv w:val="1"/>
      <w:marLeft w:val="0"/>
      <w:marRight w:val="0"/>
      <w:marTop w:val="0"/>
      <w:marBottom w:val="0"/>
      <w:divBdr>
        <w:top w:val="none" w:sz="0" w:space="0" w:color="auto"/>
        <w:left w:val="none" w:sz="0" w:space="0" w:color="auto"/>
        <w:bottom w:val="none" w:sz="0" w:space="0" w:color="auto"/>
        <w:right w:val="none" w:sz="0" w:space="0" w:color="auto"/>
      </w:divBdr>
    </w:div>
    <w:div w:id="1723557753">
      <w:bodyDiv w:val="1"/>
      <w:marLeft w:val="0"/>
      <w:marRight w:val="0"/>
      <w:marTop w:val="0"/>
      <w:marBottom w:val="0"/>
      <w:divBdr>
        <w:top w:val="none" w:sz="0" w:space="0" w:color="auto"/>
        <w:left w:val="none" w:sz="0" w:space="0" w:color="auto"/>
        <w:bottom w:val="none" w:sz="0" w:space="0" w:color="auto"/>
        <w:right w:val="none" w:sz="0" w:space="0" w:color="auto"/>
      </w:divBdr>
    </w:div>
    <w:div w:id="1786921748">
      <w:bodyDiv w:val="1"/>
      <w:marLeft w:val="0"/>
      <w:marRight w:val="0"/>
      <w:marTop w:val="0"/>
      <w:marBottom w:val="0"/>
      <w:divBdr>
        <w:top w:val="none" w:sz="0" w:space="0" w:color="auto"/>
        <w:left w:val="none" w:sz="0" w:space="0" w:color="auto"/>
        <w:bottom w:val="none" w:sz="0" w:space="0" w:color="auto"/>
        <w:right w:val="none" w:sz="0" w:space="0" w:color="auto"/>
      </w:divBdr>
    </w:div>
    <w:div w:id="1809393547">
      <w:bodyDiv w:val="1"/>
      <w:marLeft w:val="0"/>
      <w:marRight w:val="0"/>
      <w:marTop w:val="0"/>
      <w:marBottom w:val="0"/>
      <w:divBdr>
        <w:top w:val="none" w:sz="0" w:space="0" w:color="auto"/>
        <w:left w:val="none" w:sz="0" w:space="0" w:color="auto"/>
        <w:bottom w:val="none" w:sz="0" w:space="0" w:color="auto"/>
        <w:right w:val="none" w:sz="0" w:space="0" w:color="auto"/>
      </w:divBdr>
    </w:div>
    <w:div w:id="1868517607">
      <w:bodyDiv w:val="1"/>
      <w:marLeft w:val="0"/>
      <w:marRight w:val="0"/>
      <w:marTop w:val="0"/>
      <w:marBottom w:val="0"/>
      <w:divBdr>
        <w:top w:val="none" w:sz="0" w:space="0" w:color="auto"/>
        <w:left w:val="none" w:sz="0" w:space="0" w:color="auto"/>
        <w:bottom w:val="none" w:sz="0" w:space="0" w:color="auto"/>
        <w:right w:val="none" w:sz="0" w:space="0" w:color="auto"/>
      </w:divBdr>
    </w:div>
    <w:div w:id="1897933019">
      <w:bodyDiv w:val="1"/>
      <w:marLeft w:val="0"/>
      <w:marRight w:val="0"/>
      <w:marTop w:val="0"/>
      <w:marBottom w:val="0"/>
      <w:divBdr>
        <w:top w:val="none" w:sz="0" w:space="0" w:color="auto"/>
        <w:left w:val="none" w:sz="0" w:space="0" w:color="auto"/>
        <w:bottom w:val="none" w:sz="0" w:space="0" w:color="auto"/>
        <w:right w:val="none" w:sz="0" w:space="0" w:color="auto"/>
      </w:divBdr>
    </w:div>
    <w:div w:id="1956135382">
      <w:bodyDiv w:val="1"/>
      <w:marLeft w:val="0"/>
      <w:marRight w:val="0"/>
      <w:marTop w:val="0"/>
      <w:marBottom w:val="0"/>
      <w:divBdr>
        <w:top w:val="none" w:sz="0" w:space="0" w:color="auto"/>
        <w:left w:val="none" w:sz="0" w:space="0" w:color="auto"/>
        <w:bottom w:val="none" w:sz="0" w:space="0" w:color="auto"/>
        <w:right w:val="none" w:sz="0" w:space="0" w:color="auto"/>
      </w:divBdr>
    </w:div>
    <w:div w:id="1994942461">
      <w:bodyDiv w:val="1"/>
      <w:marLeft w:val="0"/>
      <w:marRight w:val="0"/>
      <w:marTop w:val="0"/>
      <w:marBottom w:val="0"/>
      <w:divBdr>
        <w:top w:val="none" w:sz="0" w:space="0" w:color="auto"/>
        <w:left w:val="none" w:sz="0" w:space="0" w:color="auto"/>
        <w:bottom w:val="none" w:sz="0" w:space="0" w:color="auto"/>
        <w:right w:val="none" w:sz="0" w:space="0" w:color="auto"/>
      </w:divBdr>
    </w:div>
    <w:div w:id="2001694739">
      <w:bodyDiv w:val="1"/>
      <w:marLeft w:val="0"/>
      <w:marRight w:val="0"/>
      <w:marTop w:val="0"/>
      <w:marBottom w:val="0"/>
      <w:divBdr>
        <w:top w:val="none" w:sz="0" w:space="0" w:color="auto"/>
        <w:left w:val="none" w:sz="0" w:space="0" w:color="auto"/>
        <w:bottom w:val="none" w:sz="0" w:space="0" w:color="auto"/>
        <w:right w:val="none" w:sz="0" w:space="0" w:color="auto"/>
      </w:divBdr>
    </w:div>
    <w:div w:id="2046246894">
      <w:bodyDiv w:val="1"/>
      <w:marLeft w:val="0"/>
      <w:marRight w:val="0"/>
      <w:marTop w:val="0"/>
      <w:marBottom w:val="0"/>
      <w:divBdr>
        <w:top w:val="none" w:sz="0" w:space="0" w:color="auto"/>
        <w:left w:val="none" w:sz="0" w:space="0" w:color="auto"/>
        <w:bottom w:val="none" w:sz="0" w:space="0" w:color="auto"/>
        <w:right w:val="none" w:sz="0" w:space="0" w:color="auto"/>
      </w:divBdr>
    </w:div>
    <w:div w:id="2051684893">
      <w:bodyDiv w:val="1"/>
      <w:marLeft w:val="0"/>
      <w:marRight w:val="0"/>
      <w:marTop w:val="0"/>
      <w:marBottom w:val="0"/>
      <w:divBdr>
        <w:top w:val="none" w:sz="0" w:space="0" w:color="auto"/>
        <w:left w:val="none" w:sz="0" w:space="0" w:color="auto"/>
        <w:bottom w:val="none" w:sz="0" w:space="0" w:color="auto"/>
        <w:right w:val="none" w:sz="0" w:space="0" w:color="auto"/>
      </w:divBdr>
    </w:div>
    <w:div w:id="2053847974">
      <w:bodyDiv w:val="1"/>
      <w:marLeft w:val="0"/>
      <w:marRight w:val="0"/>
      <w:marTop w:val="0"/>
      <w:marBottom w:val="0"/>
      <w:divBdr>
        <w:top w:val="none" w:sz="0" w:space="0" w:color="auto"/>
        <w:left w:val="none" w:sz="0" w:space="0" w:color="auto"/>
        <w:bottom w:val="none" w:sz="0" w:space="0" w:color="auto"/>
        <w:right w:val="none" w:sz="0" w:space="0" w:color="auto"/>
      </w:divBdr>
    </w:div>
    <w:div w:id="2059011376">
      <w:bodyDiv w:val="1"/>
      <w:marLeft w:val="0"/>
      <w:marRight w:val="0"/>
      <w:marTop w:val="0"/>
      <w:marBottom w:val="0"/>
      <w:divBdr>
        <w:top w:val="none" w:sz="0" w:space="0" w:color="auto"/>
        <w:left w:val="none" w:sz="0" w:space="0" w:color="auto"/>
        <w:bottom w:val="none" w:sz="0" w:space="0" w:color="auto"/>
        <w:right w:val="none" w:sz="0" w:space="0" w:color="auto"/>
      </w:divBdr>
    </w:div>
    <w:div w:id="2065791788">
      <w:bodyDiv w:val="1"/>
      <w:marLeft w:val="0"/>
      <w:marRight w:val="0"/>
      <w:marTop w:val="0"/>
      <w:marBottom w:val="0"/>
      <w:divBdr>
        <w:top w:val="none" w:sz="0" w:space="0" w:color="auto"/>
        <w:left w:val="none" w:sz="0" w:space="0" w:color="auto"/>
        <w:bottom w:val="none" w:sz="0" w:space="0" w:color="auto"/>
        <w:right w:val="none" w:sz="0" w:space="0" w:color="auto"/>
      </w:divBdr>
    </w:div>
    <w:div w:id="2070760134">
      <w:bodyDiv w:val="1"/>
      <w:marLeft w:val="0"/>
      <w:marRight w:val="0"/>
      <w:marTop w:val="0"/>
      <w:marBottom w:val="0"/>
      <w:divBdr>
        <w:top w:val="none" w:sz="0" w:space="0" w:color="auto"/>
        <w:left w:val="none" w:sz="0" w:space="0" w:color="auto"/>
        <w:bottom w:val="none" w:sz="0" w:space="0" w:color="auto"/>
        <w:right w:val="none" w:sz="0" w:space="0" w:color="auto"/>
      </w:divBdr>
    </w:div>
    <w:div w:id="2074884630">
      <w:bodyDiv w:val="1"/>
      <w:marLeft w:val="0"/>
      <w:marRight w:val="0"/>
      <w:marTop w:val="0"/>
      <w:marBottom w:val="0"/>
      <w:divBdr>
        <w:top w:val="none" w:sz="0" w:space="0" w:color="auto"/>
        <w:left w:val="none" w:sz="0" w:space="0" w:color="auto"/>
        <w:bottom w:val="none" w:sz="0" w:space="0" w:color="auto"/>
        <w:right w:val="none" w:sz="0" w:space="0" w:color="auto"/>
      </w:divBdr>
    </w:div>
    <w:div w:id="2086687522">
      <w:bodyDiv w:val="1"/>
      <w:marLeft w:val="0"/>
      <w:marRight w:val="0"/>
      <w:marTop w:val="0"/>
      <w:marBottom w:val="0"/>
      <w:divBdr>
        <w:top w:val="none" w:sz="0" w:space="0" w:color="auto"/>
        <w:left w:val="none" w:sz="0" w:space="0" w:color="auto"/>
        <w:bottom w:val="none" w:sz="0" w:space="0" w:color="auto"/>
        <w:right w:val="none" w:sz="0" w:space="0" w:color="auto"/>
      </w:divBdr>
    </w:div>
    <w:div w:id="2091464791">
      <w:bodyDiv w:val="1"/>
      <w:marLeft w:val="0"/>
      <w:marRight w:val="0"/>
      <w:marTop w:val="0"/>
      <w:marBottom w:val="0"/>
      <w:divBdr>
        <w:top w:val="none" w:sz="0" w:space="0" w:color="auto"/>
        <w:left w:val="none" w:sz="0" w:space="0" w:color="auto"/>
        <w:bottom w:val="none" w:sz="0" w:space="0" w:color="auto"/>
        <w:right w:val="none" w:sz="0" w:space="0" w:color="auto"/>
      </w:divBdr>
    </w:div>
    <w:div w:id="211296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10537&amp;dst=10003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6AEDA652BDC3F5DD01C501A8642149F3CBA4831E5C6C3E4ADB9B77A7FEC9B6A6D3749640DE1CB58F880DD5D8EE48D56DFF85D52063E92D82E18E0D2oD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86AEDA652BDC3F5DD01C501A8642149F3CBA4831E3C8C1E0A8B9B77A7FEC9B6A6D3749640DE1CB58F880DD5D8EE48D56DFF85D52063E92D82E18E0D2oDH" TargetMode="External"/><Relationship Id="rId4" Type="http://schemas.microsoft.com/office/2007/relationships/stylesWithEffects" Target="stylesWithEffects.xml"/><Relationship Id="rId9" Type="http://schemas.openxmlformats.org/officeDocument/2006/relationships/hyperlink" Target="consultantplus://offline/ref=86AEDA652BDC3F5DD01C501A8642149F3CBA4831E3C6C7E9AEB1EA7077B597686A3816730AA8C759F881DE5A81BB8843CEA05258102091C5321AE22CD9o3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E6C5CE-BD5E-4D34-A5D5-F9B86CCCB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14951</Words>
  <Characters>85226</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azanovavv</dc:creator>
  <cp:lastModifiedBy>Чулина И.И.</cp:lastModifiedBy>
  <cp:revision>2</cp:revision>
  <cp:lastPrinted>2024-07-25T08:32:00Z</cp:lastPrinted>
  <dcterms:created xsi:type="dcterms:W3CDTF">2024-07-31T03:29:00Z</dcterms:created>
  <dcterms:modified xsi:type="dcterms:W3CDTF">2024-07-31T03:29:00Z</dcterms:modified>
</cp:coreProperties>
</file>