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9774D" w14:textId="77777777" w:rsidR="00B12F77" w:rsidRPr="00B12F77" w:rsidRDefault="00B12F77" w:rsidP="00B12F77">
      <w:pPr>
        <w:tabs>
          <w:tab w:val="left" w:pos="8280"/>
        </w:tabs>
        <w:spacing w:after="0" w:line="240" w:lineRule="auto"/>
        <w:ind w:firstLine="851"/>
        <w:jc w:val="right"/>
        <w:rPr>
          <w:rFonts w:ascii="Times New Roman" w:eastAsia="Times New Roman" w:hAnsi="Times New Roman" w:cs="Times New Roman"/>
          <w:b/>
          <w:noProof/>
          <w:sz w:val="36"/>
          <w:szCs w:val="36"/>
          <w:lang w:eastAsia="ru-RU"/>
        </w:rPr>
      </w:pPr>
      <w:r w:rsidRPr="00B12F77">
        <w:rPr>
          <w:rFonts w:ascii="Times New Roman" w:eastAsia="Times New Roman" w:hAnsi="Times New Roman" w:cs="Times New Roman"/>
          <w:sz w:val="28"/>
          <w:szCs w:val="28"/>
          <w:lang w:eastAsia="ru-RU"/>
        </w:rPr>
        <w:t xml:space="preserve">                                              ПРОЕКТ</w:t>
      </w:r>
    </w:p>
    <w:p w14:paraId="1112AC3A" w14:textId="77777777" w:rsidR="00B12F77" w:rsidRPr="00B12F77" w:rsidRDefault="00B12F77" w:rsidP="00B12F77">
      <w:pPr>
        <w:tabs>
          <w:tab w:val="left" w:pos="8280"/>
        </w:tabs>
        <w:spacing w:after="0" w:line="240" w:lineRule="auto"/>
        <w:jc w:val="center"/>
        <w:rPr>
          <w:rFonts w:ascii="Times New Roman" w:eastAsia="Times New Roman" w:hAnsi="Times New Roman" w:cs="Times New Roman"/>
          <w:sz w:val="28"/>
          <w:szCs w:val="28"/>
          <w:lang w:eastAsia="ru-RU"/>
        </w:rPr>
      </w:pPr>
      <w:r w:rsidRPr="00B12F77">
        <w:rPr>
          <w:rFonts w:ascii="Times New Roman" w:eastAsia="Times New Roman" w:hAnsi="Times New Roman" w:cs="Times New Roman"/>
          <w:b/>
          <w:noProof/>
          <w:sz w:val="36"/>
          <w:szCs w:val="36"/>
          <w:lang w:eastAsia="ru-RU"/>
        </w:rPr>
        <w:drawing>
          <wp:inline distT="0" distB="0" distL="0" distR="0" wp14:anchorId="7A03A59E" wp14:editId="78F593CF">
            <wp:extent cx="676275" cy="895350"/>
            <wp:effectExtent l="19050" t="0" r="9525" b="0"/>
            <wp:docPr id="1" name="Рисунок 1"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ЭАО11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inline>
        </w:drawing>
      </w:r>
    </w:p>
    <w:p w14:paraId="1465EC17" w14:textId="77777777" w:rsidR="00B12F77" w:rsidRPr="00B12F77" w:rsidRDefault="00B12F77" w:rsidP="00B12F77">
      <w:pPr>
        <w:spacing w:after="0" w:line="240" w:lineRule="auto"/>
        <w:jc w:val="center"/>
        <w:rPr>
          <w:rFonts w:ascii="Times New Roman" w:eastAsia="Times New Roman" w:hAnsi="Times New Roman" w:cs="Times New Roman"/>
          <w:sz w:val="28"/>
          <w:szCs w:val="28"/>
          <w:lang w:eastAsia="ru-RU"/>
        </w:rPr>
      </w:pPr>
    </w:p>
    <w:p w14:paraId="251ED89E" w14:textId="77777777" w:rsidR="00B12F77" w:rsidRPr="00B12F77" w:rsidRDefault="00B12F77" w:rsidP="00B12F77">
      <w:pPr>
        <w:spacing w:after="0" w:line="240" w:lineRule="auto"/>
        <w:jc w:val="center"/>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ЭВЕНКИЙСКИЙ</w:t>
      </w:r>
    </w:p>
    <w:p w14:paraId="2B68E9F6" w14:textId="77777777" w:rsidR="00B12F77" w:rsidRPr="00B12F77" w:rsidRDefault="00B12F77" w:rsidP="00B12F77">
      <w:pPr>
        <w:spacing w:after="0" w:line="240" w:lineRule="auto"/>
        <w:jc w:val="center"/>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РАЙОННЫЙ СОВЕТ ДЕПУТАТОВ </w:t>
      </w:r>
    </w:p>
    <w:p w14:paraId="72E43D8F" w14:textId="77777777" w:rsidR="00B12F77" w:rsidRPr="00B12F77" w:rsidRDefault="00B12F77" w:rsidP="00B12F77">
      <w:pPr>
        <w:spacing w:after="0" w:line="240" w:lineRule="auto"/>
        <w:ind w:firstLine="851"/>
        <w:jc w:val="center"/>
        <w:rPr>
          <w:rFonts w:ascii="Times New Roman" w:eastAsia="Times New Roman" w:hAnsi="Times New Roman" w:cs="Times New Roman"/>
          <w:sz w:val="24"/>
          <w:szCs w:val="24"/>
          <w:lang w:eastAsia="ru-RU"/>
        </w:rPr>
      </w:pPr>
    </w:p>
    <w:p w14:paraId="391A83D2" w14:textId="77777777" w:rsidR="00B12F77" w:rsidRPr="00B12F77" w:rsidRDefault="00B12F77" w:rsidP="00B12F77">
      <w:pPr>
        <w:spacing w:after="0" w:line="240" w:lineRule="auto"/>
        <w:ind w:firstLine="851"/>
        <w:jc w:val="center"/>
        <w:rPr>
          <w:rFonts w:ascii="Times New Roman" w:eastAsia="Times New Roman" w:hAnsi="Times New Roman" w:cs="Times New Roman"/>
          <w:sz w:val="24"/>
          <w:szCs w:val="24"/>
          <w:lang w:eastAsia="ru-RU"/>
        </w:rPr>
      </w:pPr>
    </w:p>
    <w:p w14:paraId="493FE648" w14:textId="77777777" w:rsidR="00B12F77" w:rsidRPr="00B12F77" w:rsidRDefault="00B12F77" w:rsidP="00B12F77">
      <w:pPr>
        <w:spacing w:after="0" w:line="240" w:lineRule="auto"/>
        <w:jc w:val="center"/>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РЕШЕНИЕ        </w:t>
      </w:r>
    </w:p>
    <w:p w14:paraId="33722D93" w14:textId="77777777" w:rsidR="00B12F77" w:rsidRPr="00B12F77" w:rsidRDefault="00B12F77" w:rsidP="00B12F77">
      <w:pPr>
        <w:spacing w:after="0" w:line="240" w:lineRule="auto"/>
        <w:rPr>
          <w:rFonts w:ascii="Times New Roman" w:eastAsia="Times New Roman" w:hAnsi="Times New Roman" w:cs="Times New Roman"/>
          <w:sz w:val="24"/>
          <w:szCs w:val="24"/>
          <w:lang w:eastAsia="ru-RU"/>
        </w:rPr>
      </w:pPr>
    </w:p>
    <w:p w14:paraId="3E4B3CF0" w14:textId="77777777" w:rsidR="00B12F77" w:rsidRPr="00B12F77" w:rsidRDefault="00B12F77" w:rsidP="00B12F77">
      <w:pPr>
        <w:spacing w:after="0" w:line="240" w:lineRule="auto"/>
        <w:rPr>
          <w:rFonts w:ascii="Times New Roman" w:eastAsia="Times New Roman" w:hAnsi="Times New Roman" w:cs="Times New Roman"/>
          <w:sz w:val="24"/>
          <w:szCs w:val="24"/>
          <w:lang w:eastAsia="ru-RU"/>
        </w:rPr>
      </w:pPr>
    </w:p>
    <w:p w14:paraId="4348AD85" w14:textId="77777777" w:rsidR="00393DD7" w:rsidRDefault="00B12F77" w:rsidP="00B12F77">
      <w:pPr>
        <w:spacing w:after="0" w:line="240" w:lineRule="auto"/>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val="en-US" w:eastAsia="ru-RU"/>
        </w:rPr>
        <w:t>V</w:t>
      </w:r>
      <w:r w:rsidRPr="00B12F77">
        <w:rPr>
          <w:rFonts w:ascii="Times New Roman" w:eastAsia="Times New Roman" w:hAnsi="Times New Roman" w:cs="Times New Roman"/>
          <w:sz w:val="28"/>
          <w:szCs w:val="28"/>
          <w:lang w:eastAsia="ru-RU"/>
        </w:rPr>
        <w:t xml:space="preserve"> созыв</w:t>
      </w:r>
    </w:p>
    <w:p w14:paraId="750DF19D" w14:textId="582A0FCB" w:rsidR="00B12F77" w:rsidRDefault="00393DD7" w:rsidP="00B12F7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XI</w:t>
      </w:r>
      <w:r w:rsidR="00B12F77" w:rsidRPr="00B12F77">
        <w:rPr>
          <w:rFonts w:ascii="Times New Roman" w:eastAsia="Times New Roman" w:hAnsi="Times New Roman" w:cs="Times New Roman"/>
          <w:sz w:val="28"/>
          <w:szCs w:val="28"/>
          <w:lang w:eastAsia="ru-RU"/>
        </w:rPr>
        <w:t xml:space="preserve"> сессия</w:t>
      </w:r>
    </w:p>
    <w:p w14:paraId="32FB161D" w14:textId="165FA025" w:rsidR="00B12F77" w:rsidRPr="00B12F77" w:rsidRDefault="00B12F77" w:rsidP="00B12F77">
      <w:pPr>
        <w:spacing w:after="0" w:line="240" w:lineRule="auto"/>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«__» декабря 202</w:t>
      </w:r>
      <w:r w:rsidR="00472F24">
        <w:rPr>
          <w:rFonts w:ascii="Times New Roman" w:eastAsia="Times New Roman" w:hAnsi="Times New Roman" w:cs="Times New Roman"/>
          <w:sz w:val="28"/>
          <w:szCs w:val="28"/>
          <w:lang w:eastAsia="ru-RU"/>
        </w:rPr>
        <w:t>3</w:t>
      </w:r>
      <w:r w:rsidRPr="00B12F77">
        <w:rPr>
          <w:rFonts w:ascii="Times New Roman" w:eastAsia="Times New Roman" w:hAnsi="Times New Roman" w:cs="Times New Roman"/>
          <w:sz w:val="28"/>
          <w:szCs w:val="28"/>
          <w:lang w:eastAsia="ru-RU"/>
        </w:rPr>
        <w:t xml:space="preserve"> года               </w:t>
      </w:r>
      <w:r w:rsidR="00393DD7" w:rsidRPr="00393DD7">
        <w:rPr>
          <w:rFonts w:ascii="Times New Roman" w:eastAsia="Times New Roman" w:hAnsi="Times New Roman" w:cs="Times New Roman"/>
          <w:sz w:val="28"/>
          <w:szCs w:val="28"/>
          <w:lang w:eastAsia="ru-RU"/>
        </w:rPr>
        <w:t xml:space="preserve"> </w:t>
      </w:r>
      <w:r w:rsidR="00393DD7" w:rsidRPr="003A2B2C">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 xml:space="preserve">     № 5-                                           п. Тура</w:t>
      </w:r>
    </w:p>
    <w:p w14:paraId="658C1699" w14:textId="77777777" w:rsidR="00B12F77" w:rsidRPr="00B12F77" w:rsidRDefault="00B12F77" w:rsidP="00B12F77">
      <w:pPr>
        <w:spacing w:after="0" w:line="240" w:lineRule="auto"/>
        <w:ind w:firstLine="851"/>
        <w:jc w:val="center"/>
        <w:rPr>
          <w:rFonts w:ascii="Times New Roman" w:eastAsia="Times New Roman" w:hAnsi="Times New Roman" w:cs="Times New Roman"/>
          <w:b/>
          <w:sz w:val="28"/>
          <w:szCs w:val="28"/>
          <w:lang w:eastAsia="ru-RU"/>
        </w:rPr>
      </w:pPr>
      <w:r w:rsidRPr="00B12F77">
        <w:rPr>
          <w:rFonts w:ascii="Times New Roman" w:eastAsia="Times New Roman" w:hAnsi="Times New Roman" w:cs="Times New Roman"/>
          <w:b/>
          <w:sz w:val="28"/>
          <w:szCs w:val="28"/>
          <w:lang w:eastAsia="ru-RU"/>
        </w:rPr>
        <w:t xml:space="preserve"> </w:t>
      </w:r>
    </w:p>
    <w:p w14:paraId="4A4BD109" w14:textId="77777777" w:rsidR="00B12F77" w:rsidRPr="00B12F77" w:rsidRDefault="00B12F77" w:rsidP="00B12F77">
      <w:pPr>
        <w:spacing w:after="0" w:line="240" w:lineRule="auto"/>
        <w:ind w:firstLine="851"/>
        <w:jc w:val="center"/>
        <w:rPr>
          <w:rFonts w:ascii="Times New Roman" w:eastAsia="Times New Roman" w:hAnsi="Times New Roman" w:cs="Times New Roman"/>
          <w:sz w:val="28"/>
          <w:szCs w:val="28"/>
          <w:lang w:eastAsia="ru-RU"/>
        </w:rPr>
      </w:pPr>
    </w:p>
    <w:p w14:paraId="599F1DDC"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О районном бюджете на 202</w:t>
      </w:r>
      <w:r w:rsidR="00472F24">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w:t>
      </w:r>
    </w:p>
    <w:p w14:paraId="484967B9"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и плановый период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w:t>
      </w:r>
    </w:p>
    <w:p w14:paraId="431D0623" w14:textId="77777777" w:rsidR="00B12F77" w:rsidRPr="00B12F77" w:rsidRDefault="00B12F77" w:rsidP="00B12F77">
      <w:pPr>
        <w:spacing w:after="0" w:line="240" w:lineRule="auto"/>
        <w:ind w:firstLine="851"/>
        <w:jc w:val="both"/>
        <w:rPr>
          <w:rFonts w:ascii="Times New Roman" w:eastAsia="Times New Roman" w:hAnsi="Times New Roman" w:cs="Times New Roman"/>
          <w:sz w:val="28"/>
          <w:szCs w:val="28"/>
          <w:lang w:eastAsia="ru-RU"/>
        </w:rPr>
      </w:pPr>
    </w:p>
    <w:p w14:paraId="4B815610" w14:textId="6D8F6F19" w:rsidR="00B12F77" w:rsidRPr="00B12F77" w:rsidRDefault="00B12F77" w:rsidP="00B12F77">
      <w:pPr>
        <w:spacing w:after="0" w:line="240" w:lineRule="auto"/>
        <w:ind w:firstLine="709"/>
        <w:jc w:val="both"/>
        <w:rPr>
          <w:rFonts w:ascii="Times New Roman" w:eastAsia="Times New Roman" w:hAnsi="Times New Roman" w:cs="Times New Roman"/>
          <w:b/>
          <w:sz w:val="28"/>
          <w:szCs w:val="28"/>
          <w:lang w:eastAsia="ru-RU"/>
        </w:rPr>
      </w:pPr>
      <w:r w:rsidRPr="00B12F77">
        <w:rPr>
          <w:rFonts w:ascii="Times New Roman" w:eastAsia="Times New Roman" w:hAnsi="Times New Roman" w:cs="Times New Roman"/>
          <w:sz w:val="28"/>
          <w:szCs w:val="28"/>
          <w:lang w:eastAsia="ru-RU"/>
        </w:rPr>
        <w:t>На основании статей 16 и 60 Устава Эвенкийского муниципального района, в целях урегулирования бюджетных отношений, Эвенкийский районный Совет депутатов РЕШИЛ:</w:t>
      </w:r>
    </w:p>
    <w:p w14:paraId="3BCF8C7D"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 Утвердить основные характеристики районного бюджета на 202</w:t>
      </w:r>
      <w:r w:rsidR="00472F24">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w:t>
      </w:r>
    </w:p>
    <w:p w14:paraId="244D67BC"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 прогнозируемый общий объем доходов районного бюджета в сумме </w:t>
      </w:r>
      <w:r w:rsidRPr="00B12F77">
        <w:rPr>
          <w:rFonts w:ascii="Times New Roman" w:eastAsia="Times New Roman" w:hAnsi="Times New Roman" w:cs="Times New Roman"/>
          <w:sz w:val="28"/>
          <w:szCs w:val="28"/>
          <w:lang w:eastAsia="ru-RU"/>
        </w:rPr>
        <w:br/>
      </w:r>
      <w:r w:rsidR="00472F24">
        <w:rPr>
          <w:rFonts w:ascii="Times New Roman" w:eastAsia="Times New Roman" w:hAnsi="Times New Roman" w:cs="Times New Roman"/>
          <w:sz w:val="28"/>
          <w:szCs w:val="28"/>
          <w:lang w:eastAsia="ru-RU"/>
        </w:rPr>
        <w:t>9 160 650,2</w:t>
      </w:r>
      <w:r w:rsidRPr="00B12F77">
        <w:rPr>
          <w:rFonts w:ascii="Times New Roman" w:eastAsia="Times New Roman" w:hAnsi="Times New Roman" w:cs="Times New Roman"/>
          <w:sz w:val="28"/>
          <w:szCs w:val="28"/>
          <w:lang w:eastAsia="ru-RU"/>
        </w:rPr>
        <w:t xml:space="preserve"> тыс. рублей;</w:t>
      </w:r>
    </w:p>
    <w:p w14:paraId="48916659" w14:textId="489666C3"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2) общий объем расходов районного бюджета в сумме </w:t>
      </w:r>
      <w:r w:rsidRPr="00B12F77">
        <w:rPr>
          <w:rFonts w:ascii="Times New Roman" w:eastAsia="Times New Roman" w:hAnsi="Times New Roman" w:cs="Times New Roman"/>
          <w:sz w:val="28"/>
          <w:szCs w:val="28"/>
          <w:lang w:eastAsia="ru-RU"/>
        </w:rPr>
        <w:br/>
      </w:r>
      <w:r w:rsidR="00447E76" w:rsidRPr="00447E76">
        <w:rPr>
          <w:rFonts w:ascii="Times New Roman" w:eastAsia="Times New Roman" w:hAnsi="Times New Roman" w:cs="Times New Roman"/>
          <w:sz w:val="28"/>
          <w:szCs w:val="28"/>
          <w:lang w:eastAsia="ru-RU"/>
        </w:rPr>
        <w:t xml:space="preserve">9 545 662,5 </w:t>
      </w:r>
      <w:r w:rsidRPr="00447E76">
        <w:rPr>
          <w:rFonts w:ascii="Times New Roman" w:eastAsia="Times New Roman" w:hAnsi="Times New Roman" w:cs="Times New Roman"/>
          <w:sz w:val="28"/>
          <w:szCs w:val="28"/>
          <w:lang w:eastAsia="ru-RU"/>
        </w:rPr>
        <w:t>тыс. рублей</w:t>
      </w:r>
      <w:r w:rsidRPr="00B12F77">
        <w:rPr>
          <w:rFonts w:ascii="Times New Roman" w:eastAsia="Times New Roman" w:hAnsi="Times New Roman" w:cs="Times New Roman"/>
          <w:sz w:val="28"/>
          <w:szCs w:val="28"/>
          <w:lang w:eastAsia="ru-RU"/>
        </w:rPr>
        <w:t>;</w:t>
      </w:r>
    </w:p>
    <w:p w14:paraId="0D103003" w14:textId="2C877A44"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3) дефицит районного бюджета в сумме </w:t>
      </w:r>
      <w:r w:rsidR="00472F24">
        <w:rPr>
          <w:rFonts w:ascii="Times New Roman" w:eastAsia="Times New Roman" w:hAnsi="Times New Roman" w:cs="Times New Roman"/>
          <w:sz w:val="28"/>
          <w:szCs w:val="28"/>
          <w:lang w:eastAsia="ru-RU"/>
        </w:rPr>
        <w:t>38</w:t>
      </w:r>
      <w:r w:rsidR="00447E76">
        <w:rPr>
          <w:rFonts w:ascii="Times New Roman" w:eastAsia="Times New Roman" w:hAnsi="Times New Roman" w:cs="Times New Roman"/>
          <w:sz w:val="28"/>
          <w:szCs w:val="28"/>
          <w:lang w:eastAsia="ru-RU"/>
        </w:rPr>
        <w:t>5 012,3</w:t>
      </w:r>
      <w:r w:rsidRPr="00B12F77">
        <w:rPr>
          <w:rFonts w:ascii="Times New Roman" w:eastAsia="Times New Roman" w:hAnsi="Times New Roman" w:cs="Times New Roman"/>
          <w:sz w:val="28"/>
          <w:szCs w:val="28"/>
          <w:lang w:eastAsia="ru-RU"/>
        </w:rPr>
        <w:t xml:space="preserve"> тыс. рублей;</w:t>
      </w:r>
    </w:p>
    <w:p w14:paraId="410EA819" w14:textId="02A31590"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4) источники внутреннего финансирования дефицита районного бюджета в сумме </w:t>
      </w:r>
      <w:r w:rsidR="00472F24">
        <w:rPr>
          <w:rFonts w:ascii="Times New Roman" w:eastAsia="Times New Roman" w:hAnsi="Times New Roman" w:cs="Times New Roman"/>
          <w:sz w:val="28"/>
          <w:szCs w:val="28"/>
          <w:lang w:eastAsia="ru-RU"/>
        </w:rPr>
        <w:t>38</w:t>
      </w:r>
      <w:r w:rsidR="00447E76">
        <w:rPr>
          <w:rFonts w:ascii="Times New Roman" w:eastAsia="Times New Roman" w:hAnsi="Times New Roman" w:cs="Times New Roman"/>
          <w:sz w:val="28"/>
          <w:szCs w:val="28"/>
          <w:lang w:eastAsia="ru-RU"/>
        </w:rPr>
        <w:t>5 012,3</w:t>
      </w:r>
      <w:r w:rsidRPr="00B12F77">
        <w:rPr>
          <w:rFonts w:ascii="Times New Roman" w:eastAsia="Times New Roman" w:hAnsi="Times New Roman" w:cs="Times New Roman"/>
          <w:sz w:val="28"/>
          <w:szCs w:val="28"/>
          <w:lang w:eastAsia="ru-RU"/>
        </w:rPr>
        <w:t xml:space="preserve"> тыс. рублей согласно приложению 1 к настоящему Решению.</w:t>
      </w:r>
    </w:p>
    <w:p w14:paraId="6A53AC15" w14:textId="77777777" w:rsidR="00B12F77" w:rsidRPr="00B12F77" w:rsidRDefault="00B12F77" w:rsidP="00B12F77">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2. Утвердить основные характеристики районного бюджета </w:t>
      </w:r>
      <w:r w:rsidRPr="00B12F77">
        <w:rPr>
          <w:rFonts w:ascii="Times New Roman" w:eastAsia="Times New Roman" w:hAnsi="Times New Roman" w:cs="Times New Roman"/>
          <w:sz w:val="28"/>
          <w:szCs w:val="28"/>
          <w:lang w:eastAsia="ru-RU"/>
        </w:rPr>
        <w:br/>
        <w:t>на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год и на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w:t>
      </w:r>
    </w:p>
    <w:p w14:paraId="26FD9C23"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 прогнозируемый общий объем доходов районного бюджета в сумме </w:t>
      </w:r>
      <w:r w:rsidRPr="00B12F77">
        <w:rPr>
          <w:rFonts w:ascii="Times New Roman" w:eastAsia="Times New Roman" w:hAnsi="Times New Roman" w:cs="Times New Roman"/>
          <w:sz w:val="28"/>
          <w:szCs w:val="28"/>
          <w:lang w:eastAsia="ru-RU"/>
        </w:rPr>
        <w:br/>
      </w:r>
      <w:r w:rsidR="00472F24">
        <w:rPr>
          <w:rFonts w:ascii="Times New Roman" w:eastAsia="Times New Roman" w:hAnsi="Times New Roman" w:cs="Times New Roman"/>
          <w:sz w:val="28"/>
          <w:szCs w:val="28"/>
          <w:lang w:eastAsia="ru-RU"/>
        </w:rPr>
        <w:t>9 046 929,1</w:t>
      </w:r>
      <w:r w:rsidRPr="00B12F77">
        <w:rPr>
          <w:rFonts w:ascii="Times New Roman" w:eastAsia="Times New Roman" w:hAnsi="Times New Roman" w:cs="Times New Roman"/>
          <w:sz w:val="28"/>
          <w:szCs w:val="28"/>
          <w:lang w:eastAsia="ru-RU"/>
        </w:rPr>
        <w:t xml:space="preserve"> тыс. рублей на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год и в сумме </w:t>
      </w:r>
      <w:r w:rsidR="00472F24">
        <w:rPr>
          <w:rFonts w:ascii="Times New Roman" w:eastAsia="Times New Roman" w:hAnsi="Times New Roman" w:cs="Times New Roman"/>
          <w:sz w:val="28"/>
          <w:szCs w:val="28"/>
          <w:lang w:eastAsia="ru-RU"/>
        </w:rPr>
        <w:t>9 066 631,2</w:t>
      </w:r>
      <w:r w:rsidRPr="00B12F77">
        <w:rPr>
          <w:rFonts w:ascii="Times New Roman" w:eastAsia="Times New Roman" w:hAnsi="Times New Roman" w:cs="Times New Roman"/>
          <w:sz w:val="28"/>
          <w:szCs w:val="28"/>
          <w:lang w:eastAsia="ru-RU"/>
        </w:rPr>
        <w:t xml:space="preserve"> тыс. рублей </w:t>
      </w:r>
      <w:r w:rsidRPr="00B12F77">
        <w:rPr>
          <w:rFonts w:ascii="Times New Roman" w:eastAsia="Times New Roman" w:hAnsi="Times New Roman" w:cs="Times New Roman"/>
          <w:sz w:val="28"/>
          <w:szCs w:val="28"/>
          <w:lang w:eastAsia="ru-RU"/>
        </w:rPr>
        <w:br/>
        <w:t>на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w:t>
      </w:r>
    </w:p>
    <w:p w14:paraId="6A5BC3E1" w14:textId="52C623B2"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2) общий объем расходов районного бюджета на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год в сумме </w:t>
      </w:r>
      <w:r w:rsidR="007F2F4B" w:rsidRPr="007F2F4B">
        <w:rPr>
          <w:rFonts w:ascii="Times New Roman" w:eastAsia="Times New Roman" w:hAnsi="Times New Roman" w:cs="Times New Roman"/>
          <w:sz w:val="28"/>
          <w:szCs w:val="28"/>
          <w:lang w:eastAsia="ru-RU"/>
        </w:rPr>
        <w:t>9</w:t>
      </w:r>
      <w:r w:rsidR="007F2F4B">
        <w:rPr>
          <w:rFonts w:ascii="Times New Roman" w:eastAsia="Times New Roman" w:hAnsi="Times New Roman" w:cs="Times New Roman"/>
          <w:sz w:val="28"/>
          <w:szCs w:val="28"/>
          <w:lang w:eastAsia="ru-RU"/>
        </w:rPr>
        <w:t> </w:t>
      </w:r>
      <w:r w:rsidR="007F2F4B" w:rsidRPr="007F2F4B">
        <w:rPr>
          <w:rFonts w:ascii="Times New Roman" w:eastAsia="Times New Roman" w:hAnsi="Times New Roman" w:cs="Times New Roman"/>
          <w:sz w:val="28"/>
          <w:szCs w:val="28"/>
          <w:lang w:eastAsia="ru-RU"/>
        </w:rPr>
        <w:t>179</w:t>
      </w:r>
      <w:r w:rsidR="007F2F4B">
        <w:rPr>
          <w:rFonts w:ascii="Times New Roman" w:eastAsia="Times New Roman" w:hAnsi="Times New Roman" w:cs="Times New Roman"/>
          <w:sz w:val="28"/>
          <w:szCs w:val="28"/>
          <w:lang w:eastAsia="ru-RU"/>
        </w:rPr>
        <w:t> </w:t>
      </w:r>
      <w:r w:rsidR="007F2F4B" w:rsidRPr="007F2F4B">
        <w:rPr>
          <w:rFonts w:ascii="Times New Roman" w:eastAsia="Times New Roman" w:hAnsi="Times New Roman" w:cs="Times New Roman"/>
          <w:sz w:val="28"/>
          <w:szCs w:val="28"/>
          <w:lang w:eastAsia="ru-RU"/>
        </w:rPr>
        <w:t>640</w:t>
      </w:r>
      <w:r w:rsidR="007F2F4B">
        <w:rPr>
          <w:rFonts w:ascii="Times New Roman" w:eastAsia="Times New Roman" w:hAnsi="Times New Roman" w:cs="Times New Roman"/>
          <w:sz w:val="28"/>
          <w:szCs w:val="28"/>
          <w:lang w:eastAsia="ru-RU"/>
        </w:rPr>
        <w:t>,</w:t>
      </w:r>
      <w:r w:rsidR="007F2F4B" w:rsidRPr="007F2F4B">
        <w:rPr>
          <w:rFonts w:ascii="Times New Roman" w:eastAsia="Times New Roman" w:hAnsi="Times New Roman" w:cs="Times New Roman"/>
          <w:sz w:val="28"/>
          <w:szCs w:val="28"/>
          <w:lang w:eastAsia="ru-RU"/>
        </w:rPr>
        <w:t>9</w:t>
      </w:r>
      <w:r w:rsidR="00447E76">
        <w:rPr>
          <w:rFonts w:ascii="Times New Roman" w:eastAsia="Times New Roman" w:hAnsi="Times New Roman" w:cs="Times New Roman"/>
          <w:sz w:val="28"/>
          <w:szCs w:val="28"/>
          <w:lang w:eastAsia="ru-RU"/>
        </w:rPr>
        <w:t xml:space="preserve"> </w:t>
      </w:r>
      <w:r w:rsidRPr="00447E76">
        <w:rPr>
          <w:rFonts w:ascii="Times New Roman" w:eastAsia="Times New Roman" w:hAnsi="Times New Roman" w:cs="Times New Roman"/>
          <w:sz w:val="28"/>
          <w:szCs w:val="28"/>
          <w:lang w:eastAsia="ru-RU"/>
        </w:rPr>
        <w:t xml:space="preserve">тыс. рублей, </w:t>
      </w:r>
      <w:r w:rsidRPr="00B12F77">
        <w:rPr>
          <w:rFonts w:ascii="Times New Roman" w:eastAsia="Times New Roman" w:hAnsi="Times New Roman" w:cs="Times New Roman"/>
          <w:sz w:val="28"/>
          <w:szCs w:val="28"/>
          <w:lang w:eastAsia="ru-RU"/>
        </w:rPr>
        <w:t xml:space="preserve">в том числе условно утвержденные расходы </w:t>
      </w:r>
      <w:r w:rsidRPr="00B12F77">
        <w:rPr>
          <w:rFonts w:ascii="Times New Roman" w:eastAsia="Times New Roman" w:hAnsi="Times New Roman" w:cs="Times New Roman"/>
          <w:sz w:val="28"/>
          <w:szCs w:val="28"/>
          <w:lang w:eastAsia="ru-RU"/>
        </w:rPr>
        <w:br/>
        <w:t xml:space="preserve">в сумме </w:t>
      </w:r>
      <w:r w:rsidR="00447E76">
        <w:rPr>
          <w:rFonts w:ascii="Times New Roman" w:eastAsia="Times New Roman" w:hAnsi="Times New Roman" w:cs="Times New Roman"/>
          <w:sz w:val="28"/>
          <w:szCs w:val="28"/>
          <w:lang w:eastAsia="ru-RU"/>
        </w:rPr>
        <w:t>115 000,0</w:t>
      </w:r>
      <w:r w:rsidRPr="00B12F77">
        <w:rPr>
          <w:rFonts w:ascii="Times New Roman" w:eastAsia="Times New Roman" w:hAnsi="Times New Roman" w:cs="Times New Roman"/>
          <w:sz w:val="28"/>
          <w:szCs w:val="28"/>
          <w:lang w:eastAsia="ru-RU"/>
        </w:rPr>
        <w:t xml:space="preserve"> </w:t>
      </w:r>
      <w:r w:rsidRPr="00447E76">
        <w:rPr>
          <w:rFonts w:ascii="Times New Roman" w:eastAsia="Times New Roman" w:hAnsi="Times New Roman" w:cs="Times New Roman"/>
          <w:sz w:val="28"/>
          <w:szCs w:val="28"/>
          <w:lang w:eastAsia="ru-RU"/>
        </w:rPr>
        <w:t>тыс. рублей</w:t>
      </w:r>
      <w:r w:rsidRPr="00B12F77">
        <w:rPr>
          <w:rFonts w:ascii="Times New Roman" w:eastAsia="Times New Roman" w:hAnsi="Times New Roman" w:cs="Times New Roman"/>
          <w:sz w:val="28"/>
          <w:szCs w:val="28"/>
          <w:lang w:eastAsia="ru-RU"/>
        </w:rPr>
        <w:t>, и на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 в сумме </w:t>
      </w:r>
      <w:r w:rsidR="007F2F4B" w:rsidRPr="007F2F4B">
        <w:rPr>
          <w:rFonts w:ascii="Times New Roman" w:eastAsia="Times New Roman" w:hAnsi="Times New Roman" w:cs="Times New Roman"/>
          <w:sz w:val="28"/>
          <w:szCs w:val="28"/>
          <w:lang w:eastAsia="ru-RU"/>
        </w:rPr>
        <w:t>9</w:t>
      </w:r>
      <w:r w:rsidR="007F2F4B">
        <w:rPr>
          <w:rFonts w:ascii="Times New Roman" w:eastAsia="Times New Roman" w:hAnsi="Times New Roman" w:cs="Times New Roman"/>
          <w:sz w:val="28"/>
          <w:szCs w:val="28"/>
          <w:lang w:eastAsia="ru-RU"/>
        </w:rPr>
        <w:t> </w:t>
      </w:r>
      <w:r w:rsidR="007F2F4B" w:rsidRPr="007F2F4B">
        <w:rPr>
          <w:rFonts w:ascii="Times New Roman" w:eastAsia="Times New Roman" w:hAnsi="Times New Roman" w:cs="Times New Roman"/>
          <w:sz w:val="28"/>
          <w:szCs w:val="28"/>
          <w:lang w:eastAsia="ru-RU"/>
        </w:rPr>
        <w:t>165</w:t>
      </w:r>
      <w:r w:rsidR="007F2F4B">
        <w:rPr>
          <w:rFonts w:ascii="Times New Roman" w:eastAsia="Times New Roman" w:hAnsi="Times New Roman" w:cs="Times New Roman"/>
          <w:sz w:val="28"/>
          <w:szCs w:val="28"/>
          <w:lang w:eastAsia="ru-RU"/>
        </w:rPr>
        <w:t> </w:t>
      </w:r>
      <w:r w:rsidR="007F2F4B" w:rsidRPr="007F2F4B">
        <w:rPr>
          <w:rFonts w:ascii="Times New Roman" w:eastAsia="Times New Roman" w:hAnsi="Times New Roman" w:cs="Times New Roman"/>
          <w:sz w:val="28"/>
          <w:szCs w:val="28"/>
          <w:lang w:eastAsia="ru-RU"/>
        </w:rPr>
        <w:t>331</w:t>
      </w:r>
      <w:r w:rsidR="007F2F4B">
        <w:rPr>
          <w:rFonts w:ascii="Times New Roman" w:eastAsia="Times New Roman" w:hAnsi="Times New Roman" w:cs="Times New Roman"/>
          <w:sz w:val="28"/>
          <w:szCs w:val="28"/>
          <w:lang w:eastAsia="ru-RU"/>
        </w:rPr>
        <w:t>,</w:t>
      </w:r>
      <w:r w:rsidR="007F2F4B" w:rsidRPr="007F2F4B">
        <w:rPr>
          <w:rFonts w:ascii="Times New Roman" w:eastAsia="Times New Roman" w:hAnsi="Times New Roman" w:cs="Times New Roman"/>
          <w:sz w:val="28"/>
          <w:szCs w:val="28"/>
          <w:lang w:eastAsia="ru-RU"/>
        </w:rPr>
        <w:t>8</w:t>
      </w:r>
      <w:r w:rsidRPr="00B12F77">
        <w:rPr>
          <w:rFonts w:ascii="Times New Roman" w:eastAsia="Times New Roman" w:hAnsi="Times New Roman" w:cs="Times New Roman"/>
          <w:sz w:val="28"/>
          <w:szCs w:val="28"/>
          <w:lang w:eastAsia="ru-RU"/>
        </w:rPr>
        <w:t xml:space="preserve"> </w:t>
      </w:r>
      <w:r w:rsidRPr="00447E76">
        <w:rPr>
          <w:rFonts w:ascii="Times New Roman" w:eastAsia="Times New Roman" w:hAnsi="Times New Roman" w:cs="Times New Roman"/>
          <w:sz w:val="28"/>
          <w:szCs w:val="28"/>
          <w:lang w:eastAsia="ru-RU"/>
        </w:rPr>
        <w:t>тыс. рублей</w:t>
      </w:r>
      <w:r w:rsidRPr="00B12F7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br/>
        <w:t xml:space="preserve">в том числе условно утвержденные расходы в сумме </w:t>
      </w:r>
      <w:r w:rsidR="00447E76">
        <w:rPr>
          <w:rFonts w:ascii="Times New Roman" w:eastAsia="Times New Roman" w:hAnsi="Times New Roman" w:cs="Times New Roman"/>
          <w:sz w:val="28"/>
          <w:szCs w:val="28"/>
          <w:lang w:eastAsia="ru-RU"/>
        </w:rPr>
        <w:t>230 000,0</w:t>
      </w:r>
      <w:r w:rsidRPr="00B12F77">
        <w:rPr>
          <w:rFonts w:ascii="Times New Roman" w:eastAsia="Times New Roman" w:hAnsi="Times New Roman" w:cs="Times New Roman"/>
          <w:sz w:val="28"/>
          <w:szCs w:val="28"/>
          <w:lang w:eastAsia="ru-RU"/>
        </w:rPr>
        <w:t xml:space="preserve"> </w:t>
      </w:r>
      <w:r w:rsidRPr="00447E76">
        <w:rPr>
          <w:rFonts w:ascii="Times New Roman" w:eastAsia="Times New Roman" w:hAnsi="Times New Roman" w:cs="Times New Roman"/>
          <w:sz w:val="28"/>
          <w:szCs w:val="28"/>
          <w:lang w:eastAsia="ru-RU"/>
        </w:rPr>
        <w:t>тыс. рублей</w:t>
      </w:r>
      <w:r w:rsidRPr="00B12F77">
        <w:rPr>
          <w:rFonts w:ascii="Times New Roman" w:eastAsia="Times New Roman" w:hAnsi="Times New Roman" w:cs="Times New Roman"/>
          <w:sz w:val="28"/>
          <w:szCs w:val="28"/>
          <w:lang w:eastAsia="ru-RU"/>
        </w:rPr>
        <w:t>;</w:t>
      </w:r>
    </w:p>
    <w:p w14:paraId="5D766E6C" w14:textId="4B5B397C"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3) дефицит районного бюджета в сумме </w:t>
      </w:r>
      <w:r w:rsidR="00472F24">
        <w:rPr>
          <w:rFonts w:ascii="Times New Roman" w:eastAsia="Times New Roman" w:hAnsi="Times New Roman" w:cs="Times New Roman"/>
          <w:sz w:val="28"/>
          <w:szCs w:val="28"/>
          <w:lang w:eastAsia="ru-RU"/>
        </w:rPr>
        <w:t>13</w:t>
      </w:r>
      <w:r w:rsidR="00393DD7" w:rsidRPr="00393DD7">
        <w:rPr>
          <w:rFonts w:ascii="Times New Roman" w:eastAsia="Times New Roman" w:hAnsi="Times New Roman" w:cs="Times New Roman"/>
          <w:sz w:val="28"/>
          <w:szCs w:val="28"/>
          <w:lang w:eastAsia="ru-RU"/>
        </w:rPr>
        <w:t>2</w:t>
      </w:r>
      <w:r w:rsidR="006D3159">
        <w:rPr>
          <w:rFonts w:ascii="Times New Roman" w:eastAsia="Times New Roman" w:hAnsi="Times New Roman" w:cs="Times New Roman"/>
          <w:sz w:val="28"/>
          <w:szCs w:val="28"/>
          <w:lang w:eastAsia="ru-RU"/>
        </w:rPr>
        <w:t> 7</w:t>
      </w:r>
      <w:r w:rsidR="00393DD7" w:rsidRPr="00393DD7">
        <w:rPr>
          <w:rFonts w:ascii="Times New Roman" w:eastAsia="Times New Roman" w:hAnsi="Times New Roman" w:cs="Times New Roman"/>
          <w:sz w:val="28"/>
          <w:szCs w:val="28"/>
          <w:lang w:eastAsia="ru-RU"/>
        </w:rPr>
        <w:t>11</w:t>
      </w:r>
      <w:r w:rsidR="006D3159">
        <w:rPr>
          <w:rFonts w:ascii="Times New Roman" w:eastAsia="Times New Roman" w:hAnsi="Times New Roman" w:cs="Times New Roman"/>
          <w:sz w:val="28"/>
          <w:szCs w:val="28"/>
          <w:lang w:eastAsia="ru-RU"/>
        </w:rPr>
        <w:t>,</w:t>
      </w:r>
      <w:r w:rsidR="00393DD7" w:rsidRPr="00393DD7">
        <w:rPr>
          <w:rFonts w:ascii="Times New Roman" w:eastAsia="Times New Roman" w:hAnsi="Times New Roman" w:cs="Times New Roman"/>
          <w:sz w:val="28"/>
          <w:szCs w:val="28"/>
          <w:lang w:eastAsia="ru-RU"/>
        </w:rPr>
        <w:t>8</w:t>
      </w:r>
      <w:r w:rsidR="006D3159">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тыс. рублей на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год и в сумме </w:t>
      </w:r>
      <w:r w:rsidR="00393DD7" w:rsidRPr="00393DD7">
        <w:rPr>
          <w:rFonts w:ascii="Times New Roman" w:eastAsia="Times New Roman" w:hAnsi="Times New Roman" w:cs="Times New Roman"/>
          <w:sz w:val="28"/>
          <w:szCs w:val="28"/>
          <w:lang w:eastAsia="ru-RU"/>
        </w:rPr>
        <w:t>98</w:t>
      </w:r>
      <w:r w:rsidR="006D3159">
        <w:rPr>
          <w:rFonts w:ascii="Times New Roman" w:eastAsia="Times New Roman" w:hAnsi="Times New Roman" w:cs="Times New Roman"/>
          <w:sz w:val="28"/>
          <w:szCs w:val="28"/>
          <w:lang w:eastAsia="ru-RU"/>
        </w:rPr>
        <w:t> </w:t>
      </w:r>
      <w:r w:rsidR="00393DD7" w:rsidRPr="00393DD7">
        <w:rPr>
          <w:rFonts w:ascii="Times New Roman" w:eastAsia="Times New Roman" w:hAnsi="Times New Roman" w:cs="Times New Roman"/>
          <w:sz w:val="28"/>
          <w:szCs w:val="28"/>
          <w:lang w:eastAsia="ru-RU"/>
        </w:rPr>
        <w:t>700</w:t>
      </w:r>
      <w:r w:rsidR="006D3159">
        <w:rPr>
          <w:rFonts w:ascii="Times New Roman" w:eastAsia="Times New Roman" w:hAnsi="Times New Roman" w:cs="Times New Roman"/>
          <w:sz w:val="28"/>
          <w:szCs w:val="28"/>
          <w:lang w:eastAsia="ru-RU"/>
        </w:rPr>
        <w:t>,</w:t>
      </w:r>
      <w:r w:rsidR="00393DD7" w:rsidRPr="00393DD7">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тыс. рублей на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w:t>
      </w:r>
    </w:p>
    <w:p w14:paraId="2376FD5A" w14:textId="1A091E62"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lastRenderedPageBreak/>
        <w:t xml:space="preserve">4) источники внутреннего финансирования дефицита районного бюджета в сумме </w:t>
      </w:r>
      <w:r w:rsidR="00393DD7">
        <w:rPr>
          <w:rFonts w:ascii="Times New Roman" w:eastAsia="Times New Roman" w:hAnsi="Times New Roman" w:cs="Times New Roman"/>
          <w:sz w:val="28"/>
          <w:szCs w:val="28"/>
          <w:lang w:eastAsia="ru-RU"/>
        </w:rPr>
        <w:t>13</w:t>
      </w:r>
      <w:r w:rsidR="00393DD7" w:rsidRPr="00393DD7">
        <w:rPr>
          <w:rFonts w:ascii="Times New Roman" w:eastAsia="Times New Roman" w:hAnsi="Times New Roman" w:cs="Times New Roman"/>
          <w:sz w:val="28"/>
          <w:szCs w:val="28"/>
          <w:lang w:eastAsia="ru-RU"/>
        </w:rPr>
        <w:t>2</w:t>
      </w:r>
      <w:r w:rsidR="00393DD7">
        <w:rPr>
          <w:rFonts w:ascii="Times New Roman" w:eastAsia="Times New Roman" w:hAnsi="Times New Roman" w:cs="Times New Roman"/>
          <w:sz w:val="28"/>
          <w:szCs w:val="28"/>
          <w:lang w:eastAsia="ru-RU"/>
        </w:rPr>
        <w:t> 7</w:t>
      </w:r>
      <w:r w:rsidR="00393DD7" w:rsidRPr="00393DD7">
        <w:rPr>
          <w:rFonts w:ascii="Times New Roman" w:eastAsia="Times New Roman" w:hAnsi="Times New Roman" w:cs="Times New Roman"/>
          <w:sz w:val="28"/>
          <w:szCs w:val="28"/>
          <w:lang w:eastAsia="ru-RU"/>
        </w:rPr>
        <w:t>11</w:t>
      </w:r>
      <w:r w:rsidR="00393DD7">
        <w:rPr>
          <w:rFonts w:ascii="Times New Roman" w:eastAsia="Times New Roman" w:hAnsi="Times New Roman" w:cs="Times New Roman"/>
          <w:sz w:val="28"/>
          <w:szCs w:val="28"/>
          <w:lang w:eastAsia="ru-RU"/>
        </w:rPr>
        <w:t>,</w:t>
      </w:r>
      <w:r w:rsidR="00393DD7" w:rsidRPr="00393DD7">
        <w:rPr>
          <w:rFonts w:ascii="Times New Roman" w:eastAsia="Times New Roman" w:hAnsi="Times New Roman" w:cs="Times New Roman"/>
          <w:sz w:val="28"/>
          <w:szCs w:val="28"/>
          <w:lang w:eastAsia="ru-RU"/>
        </w:rPr>
        <w:t>8</w:t>
      </w:r>
      <w:r w:rsidR="00393DD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тыс. рублей на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год и в сумме </w:t>
      </w:r>
      <w:r w:rsidR="00393DD7" w:rsidRPr="00393DD7">
        <w:rPr>
          <w:rFonts w:ascii="Times New Roman" w:eastAsia="Times New Roman" w:hAnsi="Times New Roman" w:cs="Times New Roman"/>
          <w:sz w:val="28"/>
          <w:szCs w:val="28"/>
          <w:lang w:eastAsia="ru-RU"/>
        </w:rPr>
        <w:t>98</w:t>
      </w:r>
      <w:r w:rsidR="00393DD7">
        <w:rPr>
          <w:rFonts w:ascii="Times New Roman" w:eastAsia="Times New Roman" w:hAnsi="Times New Roman" w:cs="Times New Roman"/>
          <w:sz w:val="28"/>
          <w:szCs w:val="28"/>
          <w:lang w:eastAsia="ru-RU"/>
        </w:rPr>
        <w:t> </w:t>
      </w:r>
      <w:r w:rsidR="00393DD7" w:rsidRPr="00393DD7">
        <w:rPr>
          <w:rFonts w:ascii="Times New Roman" w:eastAsia="Times New Roman" w:hAnsi="Times New Roman" w:cs="Times New Roman"/>
          <w:sz w:val="28"/>
          <w:szCs w:val="28"/>
          <w:lang w:eastAsia="ru-RU"/>
        </w:rPr>
        <w:t>700</w:t>
      </w:r>
      <w:r w:rsidR="00393DD7">
        <w:rPr>
          <w:rFonts w:ascii="Times New Roman" w:eastAsia="Times New Roman" w:hAnsi="Times New Roman" w:cs="Times New Roman"/>
          <w:sz w:val="28"/>
          <w:szCs w:val="28"/>
          <w:lang w:eastAsia="ru-RU"/>
        </w:rPr>
        <w:t>,</w:t>
      </w:r>
      <w:r w:rsidR="00393DD7" w:rsidRPr="00393DD7">
        <w:rPr>
          <w:rFonts w:ascii="Times New Roman" w:eastAsia="Times New Roman" w:hAnsi="Times New Roman" w:cs="Times New Roman"/>
          <w:sz w:val="28"/>
          <w:szCs w:val="28"/>
          <w:lang w:eastAsia="ru-RU"/>
        </w:rPr>
        <w:t>6</w:t>
      </w:r>
      <w:r w:rsidR="00393DD7" w:rsidRPr="00B12F7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тыс. рублей на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 согласно приложению 1 к настоящему Решению.</w:t>
      </w:r>
    </w:p>
    <w:p w14:paraId="26E2308D"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3. Утвердить доходы районного бюджета на 202</w:t>
      </w:r>
      <w:r w:rsidR="00472F24">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2 к настоящему Решению.</w:t>
      </w:r>
    </w:p>
    <w:p w14:paraId="4E6D564E"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4. Утвердить в пределах общего объема расходов районного бюджета на 202</w:t>
      </w:r>
      <w:r w:rsidR="00472F24">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установленного пунктом </w:t>
      </w:r>
      <w:r w:rsidRPr="00B12F77">
        <w:rPr>
          <w:rFonts w:ascii="Times New Roman" w:eastAsia="Times New Roman" w:hAnsi="Times New Roman" w:cs="Times New Roman"/>
          <w:sz w:val="28"/>
          <w:szCs w:val="28"/>
          <w:lang w:eastAsia="ru-RU"/>
        </w:rPr>
        <w:br/>
        <w:t>1 настоящего Решения:</w:t>
      </w:r>
    </w:p>
    <w:p w14:paraId="5394DA4F"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 распределение бюджетных ассигнований по разделам и подразделам бюджетной классификации расходов бюджетов Российской Федерации </w:t>
      </w:r>
      <w:r w:rsidRPr="00B12F77">
        <w:rPr>
          <w:rFonts w:ascii="Times New Roman" w:eastAsia="Times New Roman" w:hAnsi="Times New Roman" w:cs="Times New Roman"/>
          <w:sz w:val="28"/>
          <w:szCs w:val="28"/>
          <w:lang w:eastAsia="ru-RU"/>
        </w:rPr>
        <w:br/>
        <w:t>на 202</w:t>
      </w:r>
      <w:r w:rsidR="00472F24">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3 </w:t>
      </w:r>
      <w:r w:rsidRPr="00B12F77">
        <w:rPr>
          <w:rFonts w:ascii="Times New Roman" w:eastAsia="Times New Roman" w:hAnsi="Times New Roman" w:cs="Times New Roman"/>
          <w:sz w:val="28"/>
          <w:szCs w:val="28"/>
          <w:lang w:eastAsia="ru-RU"/>
        </w:rPr>
        <w:br/>
        <w:t>к настоящему Решению;</w:t>
      </w:r>
    </w:p>
    <w:p w14:paraId="1087D8BA"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2) ведомственную структуру расходов районного бюджета на 202</w:t>
      </w:r>
      <w:r w:rsidR="00472F24">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w:t>
      </w:r>
      <w:r w:rsidRPr="00B12F77">
        <w:rPr>
          <w:rFonts w:ascii="Times New Roman" w:eastAsia="Times New Roman" w:hAnsi="Times New Roman" w:cs="Times New Roman"/>
          <w:sz w:val="28"/>
          <w:szCs w:val="28"/>
          <w:lang w:eastAsia="ru-RU"/>
        </w:rPr>
        <w:br/>
        <w:t>и плановый период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4 к настоящему Решению;</w:t>
      </w:r>
    </w:p>
    <w:p w14:paraId="46920ABF" w14:textId="77777777" w:rsidR="00B12F77" w:rsidRPr="00B12F77" w:rsidRDefault="00B12F77" w:rsidP="00B12F77">
      <w:pPr>
        <w:autoSpaceDE w:val="0"/>
        <w:autoSpaceDN w:val="0"/>
        <w:adjustRightInd w:val="0"/>
        <w:spacing w:after="0" w:line="240" w:lineRule="auto"/>
        <w:ind w:firstLine="709"/>
        <w:jc w:val="both"/>
        <w:outlineLvl w:val="2"/>
        <w:rPr>
          <w:rFonts w:ascii="Times New Roman" w:eastAsia="Times New Roman" w:hAnsi="Times New Roman" w:cs="Times New Roman"/>
          <w:bCs/>
          <w:sz w:val="28"/>
          <w:szCs w:val="28"/>
          <w:lang w:eastAsia="ru-RU"/>
        </w:rPr>
      </w:pPr>
      <w:r w:rsidRPr="00B12F77">
        <w:rPr>
          <w:rFonts w:ascii="Times New Roman" w:eastAsia="Times New Roman" w:hAnsi="Times New Roman" w:cs="Times New Roman"/>
          <w:bCs/>
          <w:sz w:val="28"/>
          <w:szCs w:val="28"/>
          <w:lang w:eastAsia="ru-RU"/>
        </w:rPr>
        <w:t xml:space="preserve">3) распределение бюджетных ассигнований по целевым статьям (муниципальным программам Эвенкийского муниципального района </w:t>
      </w:r>
      <w:r w:rsidRPr="00B12F77">
        <w:rPr>
          <w:rFonts w:ascii="Times New Roman" w:eastAsia="Times New Roman" w:hAnsi="Times New Roman" w:cs="Times New Roman"/>
          <w:bCs/>
          <w:sz w:val="28"/>
          <w:szCs w:val="28"/>
          <w:lang w:eastAsia="ru-RU"/>
        </w:rPr>
        <w:br/>
        <w:t>и непрограммным направлениям деятельности), группам и подгруппам видов расходов, разделам, подразделам классификации расходов районного бюджета на 202</w:t>
      </w:r>
      <w:r w:rsidR="00472F24">
        <w:rPr>
          <w:rFonts w:ascii="Times New Roman" w:eastAsia="Times New Roman" w:hAnsi="Times New Roman" w:cs="Times New Roman"/>
          <w:bCs/>
          <w:sz w:val="28"/>
          <w:szCs w:val="28"/>
          <w:lang w:eastAsia="ru-RU"/>
        </w:rPr>
        <w:t>4</w:t>
      </w:r>
      <w:r w:rsidRPr="00B12F77">
        <w:rPr>
          <w:rFonts w:ascii="Times New Roman" w:eastAsia="Times New Roman" w:hAnsi="Times New Roman" w:cs="Times New Roman"/>
          <w:bCs/>
          <w:sz w:val="28"/>
          <w:szCs w:val="28"/>
          <w:lang w:eastAsia="ru-RU"/>
        </w:rPr>
        <w:t xml:space="preserve"> год </w:t>
      </w:r>
      <w:r w:rsidRPr="00B12F77">
        <w:rPr>
          <w:rFonts w:ascii="Times New Roman" w:eastAsia="Times New Roman" w:hAnsi="Times New Roman" w:cs="Times New Roman"/>
          <w:sz w:val="28"/>
          <w:szCs w:val="28"/>
          <w:lang w:eastAsia="ru-RU"/>
        </w:rPr>
        <w:t>и плановый период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w:t>
      </w:r>
      <w:r w:rsidRPr="00B12F77">
        <w:rPr>
          <w:rFonts w:ascii="Times New Roman" w:eastAsia="Times New Roman" w:hAnsi="Times New Roman" w:cs="Times New Roman"/>
          <w:bCs/>
          <w:sz w:val="28"/>
          <w:szCs w:val="28"/>
          <w:lang w:eastAsia="ru-RU"/>
        </w:rPr>
        <w:t>согласно приложению 5</w:t>
      </w:r>
      <w:r w:rsidR="00472F24">
        <w:rPr>
          <w:rFonts w:ascii="Times New Roman" w:eastAsia="Times New Roman" w:hAnsi="Times New Roman" w:cs="Times New Roman"/>
          <w:bCs/>
          <w:sz w:val="28"/>
          <w:szCs w:val="28"/>
          <w:lang w:eastAsia="ru-RU"/>
        </w:rPr>
        <w:t xml:space="preserve"> </w:t>
      </w:r>
      <w:r w:rsidRPr="00B12F77">
        <w:rPr>
          <w:rFonts w:ascii="Times New Roman" w:eastAsia="Times New Roman" w:hAnsi="Times New Roman" w:cs="Times New Roman"/>
          <w:bCs/>
          <w:sz w:val="28"/>
          <w:szCs w:val="28"/>
          <w:lang w:eastAsia="ru-RU"/>
        </w:rPr>
        <w:t>к настоящему Решению.</w:t>
      </w:r>
    </w:p>
    <w:p w14:paraId="6BB31D8C" w14:textId="1654435A"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napToGrid w:val="0"/>
          <w:sz w:val="28"/>
          <w:szCs w:val="28"/>
          <w:lang w:eastAsia="ru-RU"/>
        </w:rPr>
        <w:t xml:space="preserve">5. </w:t>
      </w:r>
      <w:r w:rsidRPr="00B12F77">
        <w:rPr>
          <w:rFonts w:ascii="Times New Roman" w:eastAsia="Times New Roman" w:hAnsi="Times New Roman" w:cs="Times New Roman"/>
          <w:sz w:val="28"/>
          <w:szCs w:val="28"/>
          <w:lang w:eastAsia="ru-RU"/>
        </w:rPr>
        <w:t>Утвердить общий объем средств районного бюджета на исполнение публичных нормативных обязательств Эвенкийского муниципального района на 202</w:t>
      </w:r>
      <w:r w:rsidR="00472F24">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в сумме </w:t>
      </w:r>
      <w:r w:rsidR="00802402">
        <w:rPr>
          <w:rFonts w:ascii="Times New Roman" w:eastAsia="Times New Roman" w:hAnsi="Times New Roman" w:cs="Times New Roman"/>
          <w:sz w:val="28"/>
          <w:szCs w:val="28"/>
          <w:lang w:eastAsia="ru-RU"/>
        </w:rPr>
        <w:t>60 116,</w:t>
      </w:r>
      <w:r w:rsidR="00802402" w:rsidRPr="00802402">
        <w:rPr>
          <w:rFonts w:ascii="Times New Roman" w:eastAsia="Times New Roman" w:hAnsi="Times New Roman" w:cs="Times New Roman"/>
          <w:sz w:val="28"/>
          <w:szCs w:val="28"/>
          <w:lang w:eastAsia="ru-RU"/>
        </w:rPr>
        <w:t>7</w:t>
      </w:r>
      <w:r w:rsidRPr="00802402">
        <w:rPr>
          <w:rFonts w:ascii="Times New Roman" w:eastAsia="Times New Roman" w:hAnsi="Times New Roman" w:cs="Times New Roman"/>
          <w:sz w:val="28"/>
          <w:szCs w:val="28"/>
          <w:lang w:eastAsia="ru-RU"/>
        </w:rPr>
        <w:t xml:space="preserve"> тыс. рублей</w:t>
      </w:r>
      <w:r w:rsidRPr="00B12F77">
        <w:rPr>
          <w:rFonts w:ascii="Times New Roman" w:eastAsia="Times New Roman" w:hAnsi="Times New Roman" w:cs="Times New Roman"/>
          <w:sz w:val="28"/>
          <w:szCs w:val="28"/>
          <w:lang w:eastAsia="ru-RU"/>
        </w:rPr>
        <w:t>, на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год в сумме </w:t>
      </w:r>
      <w:r w:rsidR="00802402">
        <w:rPr>
          <w:rFonts w:ascii="Times New Roman" w:eastAsia="Times New Roman" w:hAnsi="Times New Roman" w:cs="Times New Roman"/>
          <w:sz w:val="28"/>
          <w:szCs w:val="28"/>
          <w:lang w:eastAsia="ru-RU"/>
        </w:rPr>
        <w:t>60</w:t>
      </w:r>
      <w:r w:rsidR="007F2F4B">
        <w:rPr>
          <w:rFonts w:ascii="Times New Roman" w:eastAsia="Times New Roman" w:hAnsi="Times New Roman" w:cs="Times New Roman"/>
          <w:sz w:val="28"/>
          <w:szCs w:val="28"/>
          <w:lang w:eastAsia="ru-RU"/>
        </w:rPr>
        <w:t> </w:t>
      </w:r>
      <w:r w:rsidR="00802402">
        <w:rPr>
          <w:rFonts w:ascii="Times New Roman" w:eastAsia="Times New Roman" w:hAnsi="Times New Roman" w:cs="Times New Roman"/>
          <w:sz w:val="28"/>
          <w:szCs w:val="28"/>
          <w:lang w:eastAsia="ru-RU"/>
        </w:rPr>
        <w:t>116,7</w:t>
      </w:r>
      <w:r w:rsidRPr="00B12F77">
        <w:rPr>
          <w:rFonts w:ascii="Times New Roman" w:eastAsia="Times New Roman" w:hAnsi="Times New Roman" w:cs="Times New Roman"/>
          <w:sz w:val="28"/>
          <w:szCs w:val="28"/>
          <w:lang w:eastAsia="ru-RU"/>
        </w:rPr>
        <w:t xml:space="preserve"> </w:t>
      </w:r>
      <w:r w:rsidRPr="00802402">
        <w:rPr>
          <w:rFonts w:ascii="Times New Roman" w:eastAsia="Times New Roman" w:hAnsi="Times New Roman" w:cs="Times New Roman"/>
          <w:sz w:val="28"/>
          <w:szCs w:val="28"/>
          <w:lang w:eastAsia="ru-RU"/>
        </w:rPr>
        <w:t xml:space="preserve">тыс. рублей </w:t>
      </w:r>
      <w:r w:rsidRPr="00B12F77">
        <w:rPr>
          <w:rFonts w:ascii="Times New Roman" w:eastAsia="Times New Roman" w:hAnsi="Times New Roman" w:cs="Times New Roman"/>
          <w:sz w:val="28"/>
          <w:szCs w:val="28"/>
          <w:lang w:eastAsia="ru-RU"/>
        </w:rPr>
        <w:t>и на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 в сумме </w:t>
      </w:r>
      <w:r w:rsidR="00802402">
        <w:rPr>
          <w:rFonts w:ascii="Times New Roman" w:eastAsia="Times New Roman" w:hAnsi="Times New Roman" w:cs="Times New Roman"/>
          <w:sz w:val="28"/>
          <w:szCs w:val="28"/>
          <w:lang w:eastAsia="ru-RU"/>
        </w:rPr>
        <w:t>60 170,5</w:t>
      </w:r>
      <w:r w:rsidRPr="00B12F77">
        <w:rPr>
          <w:rFonts w:ascii="Times New Roman" w:eastAsia="Times New Roman" w:hAnsi="Times New Roman" w:cs="Times New Roman"/>
          <w:sz w:val="28"/>
          <w:szCs w:val="28"/>
          <w:lang w:eastAsia="ru-RU"/>
        </w:rPr>
        <w:t xml:space="preserve"> </w:t>
      </w:r>
      <w:r w:rsidRPr="00802402">
        <w:rPr>
          <w:rFonts w:ascii="Times New Roman" w:eastAsia="Times New Roman" w:hAnsi="Times New Roman" w:cs="Times New Roman"/>
          <w:sz w:val="28"/>
          <w:szCs w:val="28"/>
          <w:lang w:eastAsia="ru-RU"/>
        </w:rPr>
        <w:t>тыс. рублей.</w:t>
      </w:r>
    </w:p>
    <w:p w14:paraId="51816DBB"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6. Утвердить на 202</w:t>
      </w:r>
      <w:r w:rsidR="00472F24">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472F24">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472F24">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ставку отчислений от прибыли муниципальных предприятий Эвенкийского муниципального района в районный бюджет в размере 5 процентов </w:t>
      </w:r>
      <w:r w:rsidRPr="00B12F77">
        <w:rPr>
          <w:rFonts w:ascii="Times New Roman" w:eastAsia="Times New Roman" w:hAnsi="Times New Roman" w:cs="Times New Roman"/>
          <w:sz w:val="28"/>
          <w:szCs w:val="28"/>
          <w:lang w:eastAsia="ru-RU"/>
        </w:rPr>
        <w:br/>
        <w:t xml:space="preserve">от прибыли, остающейся после уплаты налогов и иных обязательных платежей </w:t>
      </w:r>
      <w:r w:rsidRPr="00B12F77">
        <w:rPr>
          <w:rFonts w:ascii="Times New Roman" w:eastAsia="Times New Roman" w:hAnsi="Times New Roman" w:cs="Times New Roman"/>
          <w:sz w:val="28"/>
          <w:szCs w:val="28"/>
          <w:lang w:eastAsia="ru-RU"/>
        </w:rPr>
        <w:br/>
        <w:t>в соответствии с действующим законодательством Российской Федерации.</w:t>
      </w:r>
    </w:p>
    <w:p w14:paraId="6D5B9219" w14:textId="77777777" w:rsidR="00B12F77" w:rsidRPr="00B12F77" w:rsidRDefault="00B12F77" w:rsidP="00B12F77">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napToGrid w:val="0"/>
          <w:sz w:val="28"/>
          <w:szCs w:val="28"/>
          <w:lang w:eastAsia="ru-RU"/>
        </w:rPr>
        <w:t xml:space="preserve">7. </w:t>
      </w:r>
      <w:r w:rsidRPr="00B12F77">
        <w:rPr>
          <w:rFonts w:ascii="Times New Roman" w:eastAsia="Times New Roman" w:hAnsi="Times New Roman" w:cs="Times New Roman"/>
          <w:sz w:val="28"/>
          <w:szCs w:val="28"/>
          <w:lang w:eastAsia="ru-RU"/>
        </w:rPr>
        <w:t>Установить, что руководитель департамента финансов Администрации Эвенкийского муниципального района вправе в ходе исполнения настоящего Решения вносить изменения в сводную бюджетную роспись районного бюджета на 2023 год и плановый период 2024 - 2025 годов без внесения изменений в настоящее Решение:</w:t>
      </w:r>
    </w:p>
    <w:p w14:paraId="6D00A9E3"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сверх утвержденных настоящим Решением и (или) бюджетной сметой бюджетных ассигнований на обеспечение деятельности </w:t>
      </w:r>
      <w:r w:rsidRPr="00B12F77">
        <w:rPr>
          <w:rFonts w:ascii="Times New Roman" w:eastAsia="Times New Roman" w:hAnsi="Times New Roman" w:cs="Times New Roman"/>
          <w:sz w:val="28"/>
          <w:szCs w:val="28"/>
          <w:lang w:eastAsia="ru-RU"/>
        </w:rPr>
        <w:lastRenderedPageBreak/>
        <w:t xml:space="preserve">муниципальных казенных учреждений и направленных на </w:t>
      </w:r>
      <w:r w:rsidR="00AD3424">
        <w:rPr>
          <w:rFonts w:ascii="Times New Roman" w:eastAsia="Times New Roman" w:hAnsi="Times New Roman" w:cs="Times New Roman"/>
          <w:sz w:val="28"/>
          <w:szCs w:val="28"/>
          <w:lang w:eastAsia="ru-RU"/>
        </w:rPr>
        <w:t>обеспечение деятельности</w:t>
      </w:r>
      <w:r w:rsidRPr="00B12F77">
        <w:rPr>
          <w:rFonts w:ascii="Times New Roman" w:eastAsia="Times New Roman" w:hAnsi="Times New Roman" w:cs="Times New Roman"/>
          <w:sz w:val="28"/>
          <w:szCs w:val="28"/>
          <w:lang w:eastAsia="ru-RU"/>
        </w:rPr>
        <w:t xml:space="preserve"> данных учреждений в соответствии с бюджетной сметой;</w:t>
      </w:r>
    </w:p>
    <w:p w14:paraId="4D825D61" w14:textId="77777777"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B12F77">
        <w:rPr>
          <w:rFonts w:ascii="Times New Roman" w:eastAsia="Times New Roman" w:hAnsi="Times New Roman" w:cs="Times New Roman"/>
          <w:sz w:val="28"/>
          <w:szCs w:val="28"/>
          <w:lang w:eastAsia="ru-RU"/>
        </w:rPr>
        <w:t xml:space="preserve">2) </w:t>
      </w:r>
      <w:r w:rsidRPr="00B12F77">
        <w:rPr>
          <w:rFonts w:ascii="Times New Roman" w:eastAsia="Times New Roman" w:hAnsi="Times New Roman" w:cs="Times New Roman"/>
          <w:sz w:val="28"/>
          <w:szCs w:val="20"/>
          <w:lang w:eastAsia="ru-RU"/>
        </w:rPr>
        <w:t xml:space="preserve">на сумму остатков средств, полученных от платных услуг, оказываемых </w:t>
      </w:r>
      <w:r w:rsidRPr="00B12F77">
        <w:rPr>
          <w:rFonts w:ascii="Times New Roman" w:eastAsia="Times New Roman" w:hAnsi="Times New Roman" w:cs="Times New Roman"/>
          <w:sz w:val="28"/>
          <w:szCs w:val="28"/>
          <w:lang w:eastAsia="ru-RU"/>
        </w:rPr>
        <w:t>муниципальными</w:t>
      </w:r>
      <w:r w:rsidRPr="00B12F77">
        <w:rPr>
          <w:rFonts w:ascii="Times New Roman" w:eastAsia="Times New Roman" w:hAnsi="Times New Roman" w:cs="Times New Roman"/>
          <w:sz w:val="28"/>
          <w:szCs w:val="20"/>
          <w:lang w:eastAsia="ru-RU"/>
        </w:rPr>
        <w:t xml:space="preserve">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w:t>
      </w:r>
      <w:r w:rsidRPr="00B12F77">
        <w:rPr>
          <w:rFonts w:ascii="Times New Roman" w:eastAsia="Times New Roman" w:hAnsi="Times New Roman" w:cs="Times New Roman"/>
          <w:sz w:val="28"/>
          <w:szCs w:val="28"/>
          <w:lang w:eastAsia="ru-RU"/>
        </w:rPr>
        <w:t>муниципальной</w:t>
      </w:r>
      <w:r w:rsidRPr="00B12F77">
        <w:rPr>
          <w:rFonts w:ascii="Times New Roman" w:eastAsia="Times New Roman" w:hAnsi="Times New Roman" w:cs="Times New Roman"/>
          <w:sz w:val="28"/>
          <w:szCs w:val="20"/>
          <w:lang w:eastAsia="ru-RU"/>
        </w:rPr>
        <w:t xml:space="preserve"> собственности и переданного в оперативное управление </w:t>
      </w:r>
      <w:r w:rsidRPr="00B12F77">
        <w:rPr>
          <w:rFonts w:ascii="Times New Roman" w:eastAsia="Times New Roman" w:hAnsi="Times New Roman" w:cs="Times New Roman"/>
          <w:sz w:val="28"/>
          <w:szCs w:val="28"/>
          <w:lang w:eastAsia="ru-RU"/>
        </w:rPr>
        <w:t>муниципальным</w:t>
      </w:r>
      <w:r w:rsidRPr="00B12F77">
        <w:rPr>
          <w:rFonts w:ascii="Times New Roman" w:eastAsia="Times New Roman" w:hAnsi="Times New Roman" w:cs="Times New Roman"/>
          <w:sz w:val="28"/>
          <w:szCs w:val="20"/>
          <w:lang w:eastAsia="ru-RU"/>
        </w:rPr>
        <w:t xml:space="preserve"> казенным учреждениям), осуществляемой </w:t>
      </w:r>
      <w:r w:rsidRPr="00B12F77">
        <w:rPr>
          <w:rFonts w:ascii="Times New Roman" w:eastAsia="Times New Roman" w:hAnsi="Times New Roman" w:cs="Times New Roman"/>
          <w:sz w:val="28"/>
          <w:szCs w:val="28"/>
          <w:lang w:eastAsia="ru-RU"/>
        </w:rPr>
        <w:t>муниципальными</w:t>
      </w:r>
      <w:r w:rsidRPr="00B12F77">
        <w:rPr>
          <w:rFonts w:ascii="Times New Roman" w:eastAsia="Times New Roman" w:hAnsi="Times New Roman" w:cs="Times New Roman"/>
          <w:sz w:val="28"/>
          <w:szCs w:val="20"/>
          <w:lang w:eastAsia="ru-RU"/>
        </w:rPr>
        <w:t xml:space="preserve"> казенными учреждениями, по состоянию на 1 января 202</w:t>
      </w:r>
      <w:r w:rsidR="00AD3424">
        <w:rPr>
          <w:rFonts w:ascii="Times New Roman" w:eastAsia="Times New Roman" w:hAnsi="Times New Roman" w:cs="Times New Roman"/>
          <w:sz w:val="28"/>
          <w:szCs w:val="20"/>
          <w:lang w:eastAsia="ru-RU"/>
        </w:rPr>
        <w:t>4</w:t>
      </w:r>
      <w:r w:rsidRPr="00B12F77">
        <w:rPr>
          <w:rFonts w:ascii="Times New Roman" w:eastAsia="Times New Roman" w:hAnsi="Times New Roman" w:cs="Times New Roman"/>
          <w:sz w:val="28"/>
          <w:szCs w:val="20"/>
          <w:lang w:eastAsia="ru-RU"/>
        </w:rPr>
        <w:t xml:space="preserve"> года, которые направляются на обеспечение деятельности данных учреждений в соответствии с бюджетной сметой;</w:t>
      </w:r>
    </w:p>
    <w:p w14:paraId="1D452C14"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3) в случаях образования, переименования, реорганизации, ликвидации органов местного самоуправления Эвенкийского муниципального района, перераспределения их полномочий и (или) численности, а также в случаях осуществления расходов на выплаты работникам при их увольнении </w:t>
      </w:r>
      <w:r w:rsidRPr="00B12F77">
        <w:rPr>
          <w:rFonts w:ascii="Times New Roman" w:eastAsia="Times New Roman" w:hAnsi="Times New Roman" w:cs="Times New Roman"/>
          <w:sz w:val="28"/>
          <w:szCs w:val="28"/>
          <w:lang w:eastAsia="ru-RU"/>
        </w:rPr>
        <w:br/>
        <w:t xml:space="preserve">в соответствии с действующим законодательством </w:t>
      </w:r>
      <w:r w:rsidR="00AD3424">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 xml:space="preserve">в пределах общего объема средств, предусмотренных настоящим Решением на обеспечение </w:t>
      </w:r>
      <w:r w:rsidRPr="00B12F77">
        <w:rPr>
          <w:rFonts w:ascii="Times New Roman" w:eastAsia="Times New Roman" w:hAnsi="Times New Roman" w:cs="Times New Roman"/>
          <w:sz w:val="28"/>
          <w:szCs w:val="28"/>
          <w:lang w:eastAsia="ru-RU"/>
        </w:rPr>
        <w:br/>
        <w:t>их деятельности;</w:t>
      </w:r>
    </w:p>
    <w:p w14:paraId="01B8CCF1"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4)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их деятельности;</w:t>
      </w:r>
    </w:p>
    <w:p w14:paraId="299AEC94" w14:textId="77777777" w:rsidR="00AD3424" w:rsidRDefault="00B12F77" w:rsidP="00B12F77">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5) в случае перераспределения бюджетных ассигнований в пределах общего объема расходов, предусмотренных </w:t>
      </w:r>
      <w:r w:rsidR="00AD3424">
        <w:rPr>
          <w:rFonts w:ascii="Times New Roman" w:eastAsia="Times New Roman" w:hAnsi="Times New Roman" w:cs="Times New Roman"/>
          <w:sz w:val="28"/>
          <w:szCs w:val="28"/>
          <w:lang w:eastAsia="ru-RU"/>
        </w:rPr>
        <w:t xml:space="preserve">настоящим Решением по главному распорядителю средств районного бюджета </w:t>
      </w:r>
      <w:r w:rsidRPr="00B12F77">
        <w:rPr>
          <w:rFonts w:ascii="Times New Roman" w:eastAsia="Times New Roman" w:hAnsi="Times New Roman" w:cs="Times New Roman"/>
          <w:sz w:val="28"/>
          <w:szCs w:val="28"/>
          <w:lang w:eastAsia="ru-RU"/>
        </w:rPr>
        <w:t>муниципальн</w:t>
      </w:r>
      <w:r w:rsidR="00AD3424">
        <w:rPr>
          <w:rFonts w:ascii="Times New Roman" w:eastAsia="Times New Roman" w:hAnsi="Times New Roman" w:cs="Times New Roman"/>
          <w:sz w:val="28"/>
          <w:szCs w:val="28"/>
          <w:lang w:eastAsia="ru-RU"/>
        </w:rPr>
        <w:t>ым</w:t>
      </w:r>
      <w:r w:rsidRPr="00B12F77">
        <w:rPr>
          <w:rFonts w:ascii="Times New Roman" w:eastAsia="Times New Roman" w:hAnsi="Times New Roman" w:cs="Times New Roman"/>
          <w:sz w:val="28"/>
          <w:szCs w:val="28"/>
          <w:lang w:eastAsia="ru-RU"/>
        </w:rPr>
        <w:t xml:space="preserve"> бюджетн</w:t>
      </w:r>
      <w:r w:rsidR="00AD3424">
        <w:rPr>
          <w:rFonts w:ascii="Times New Roman" w:eastAsia="Times New Roman" w:hAnsi="Times New Roman" w:cs="Times New Roman"/>
          <w:sz w:val="28"/>
          <w:szCs w:val="28"/>
          <w:lang w:eastAsia="ru-RU"/>
        </w:rPr>
        <w:t>ым</w:t>
      </w:r>
      <w:r w:rsidRPr="00B12F77">
        <w:rPr>
          <w:rFonts w:ascii="Times New Roman" w:eastAsia="Times New Roman" w:hAnsi="Times New Roman" w:cs="Times New Roman"/>
          <w:sz w:val="28"/>
          <w:szCs w:val="28"/>
          <w:lang w:eastAsia="ru-RU"/>
        </w:rPr>
        <w:t xml:space="preserve"> или автономн</w:t>
      </w:r>
      <w:r w:rsidR="00AD3424">
        <w:rPr>
          <w:rFonts w:ascii="Times New Roman" w:eastAsia="Times New Roman" w:hAnsi="Times New Roman" w:cs="Times New Roman"/>
          <w:sz w:val="28"/>
          <w:szCs w:val="28"/>
          <w:lang w:eastAsia="ru-RU"/>
        </w:rPr>
        <w:t>ым</w:t>
      </w:r>
      <w:r w:rsidRPr="00B12F77">
        <w:rPr>
          <w:rFonts w:ascii="Times New Roman" w:eastAsia="Times New Roman" w:hAnsi="Times New Roman" w:cs="Times New Roman"/>
          <w:sz w:val="28"/>
          <w:szCs w:val="28"/>
          <w:lang w:eastAsia="ru-RU"/>
        </w:rPr>
        <w:t xml:space="preserve"> учреждени</w:t>
      </w:r>
      <w:r w:rsidR="00AD3424">
        <w:rPr>
          <w:rFonts w:ascii="Times New Roman" w:eastAsia="Times New Roman" w:hAnsi="Times New Roman" w:cs="Times New Roman"/>
          <w:sz w:val="28"/>
          <w:szCs w:val="28"/>
          <w:lang w:eastAsia="ru-RU"/>
        </w:rPr>
        <w:t>ям</w:t>
      </w:r>
      <w:r w:rsidRPr="00B12F77">
        <w:rPr>
          <w:rFonts w:ascii="Times New Roman" w:eastAsia="Times New Roman" w:hAnsi="Times New Roman" w:cs="Times New Roman"/>
          <w:sz w:val="28"/>
          <w:szCs w:val="28"/>
          <w:lang w:eastAsia="ru-RU"/>
        </w:rPr>
        <w:t xml:space="preserve"> в виде субсидий на финансовое обеспечение выполнения муниципального задания, субсиди</w:t>
      </w:r>
      <w:r w:rsidR="00AD3424">
        <w:rPr>
          <w:rFonts w:ascii="Times New Roman" w:eastAsia="Times New Roman" w:hAnsi="Times New Roman" w:cs="Times New Roman"/>
          <w:sz w:val="28"/>
          <w:szCs w:val="28"/>
          <w:lang w:eastAsia="ru-RU"/>
        </w:rPr>
        <w:t>й</w:t>
      </w:r>
      <w:r w:rsidRPr="00B12F77">
        <w:rPr>
          <w:rFonts w:ascii="Times New Roman" w:eastAsia="Times New Roman" w:hAnsi="Times New Roman" w:cs="Times New Roman"/>
          <w:sz w:val="28"/>
          <w:szCs w:val="28"/>
          <w:lang w:eastAsia="ru-RU"/>
        </w:rPr>
        <w:t xml:space="preserve"> на цели, не связанные с финансовым обеспечением выполнения муниципального задания</w:t>
      </w:r>
      <w:r w:rsidR="00AD3424">
        <w:rPr>
          <w:rFonts w:ascii="Times New Roman" w:eastAsia="Times New Roman" w:hAnsi="Times New Roman" w:cs="Times New Roman"/>
          <w:sz w:val="28"/>
          <w:szCs w:val="28"/>
          <w:lang w:eastAsia="ru-RU"/>
        </w:rPr>
        <w:t>;</w:t>
      </w:r>
      <w:r w:rsidRPr="00B12F77">
        <w:rPr>
          <w:rFonts w:ascii="Times New Roman" w:eastAsia="Times New Roman" w:hAnsi="Times New Roman" w:cs="Times New Roman"/>
          <w:sz w:val="28"/>
          <w:szCs w:val="28"/>
          <w:lang w:eastAsia="ru-RU"/>
        </w:rPr>
        <w:t xml:space="preserve"> </w:t>
      </w:r>
    </w:p>
    <w:p w14:paraId="3772B7FE" w14:textId="77777777" w:rsidR="00B12F77" w:rsidRDefault="00B12F77" w:rsidP="00B12F77">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6) в случа</w:t>
      </w:r>
      <w:r w:rsidR="00AD3424">
        <w:rPr>
          <w:rFonts w:ascii="Times New Roman" w:eastAsia="Times New Roman" w:hAnsi="Times New Roman" w:cs="Times New Roman"/>
          <w:sz w:val="28"/>
          <w:szCs w:val="28"/>
          <w:lang w:eastAsia="ru-RU"/>
        </w:rPr>
        <w:t>е</w:t>
      </w:r>
      <w:r w:rsidRPr="00B12F77">
        <w:rPr>
          <w:rFonts w:ascii="Times New Roman" w:eastAsia="Times New Roman" w:hAnsi="Times New Roman" w:cs="Times New Roman"/>
          <w:sz w:val="28"/>
          <w:szCs w:val="28"/>
          <w:lang w:eastAsia="ru-RU"/>
        </w:rPr>
        <w:t xml:space="preserve"> </w:t>
      </w:r>
      <w:r w:rsidR="00C74AF5">
        <w:rPr>
          <w:rFonts w:ascii="Times New Roman" w:eastAsia="Times New Roman" w:hAnsi="Times New Roman" w:cs="Times New Roman"/>
          <w:sz w:val="28"/>
          <w:szCs w:val="28"/>
          <w:lang w:eastAsia="ru-RU"/>
        </w:rPr>
        <w:t>перераспределения бюджетных ассигнований в пределах общего объема средств, предусмотренных настоящим Решением по главному распорядителю бюджетных средств районного бюджета в целях финансового обеспечения (возмещения) исполнения муниципального социального заказа на оказание муниципальных услуг в социальной сфере</w:t>
      </w:r>
      <w:r w:rsidRPr="00B12F77">
        <w:rPr>
          <w:rFonts w:ascii="Times New Roman" w:eastAsia="Times New Roman" w:hAnsi="Times New Roman" w:cs="Times New Roman"/>
          <w:sz w:val="28"/>
          <w:szCs w:val="28"/>
          <w:lang w:eastAsia="ru-RU"/>
        </w:rPr>
        <w:t>;</w:t>
      </w:r>
    </w:p>
    <w:p w14:paraId="47096E07" w14:textId="77777777" w:rsidR="00B12F77" w:rsidRPr="00B12F77" w:rsidRDefault="00C74AF5"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7</w:t>
      </w:r>
      <w:r w:rsidR="00B12F77" w:rsidRPr="00B12F77">
        <w:rPr>
          <w:rFonts w:ascii="Times New Roman" w:eastAsia="Times New Roman" w:hAnsi="Times New Roman" w:cs="Times New Roman"/>
          <w:sz w:val="28"/>
          <w:szCs w:val="28"/>
          <w:lang w:eastAsia="ru-RU"/>
        </w:rPr>
        <w:t xml:space="preserve">) на сумму средств межбюджетных трансфертов, передаваемых </w:t>
      </w:r>
      <w:r w:rsidR="00B12F77" w:rsidRPr="00B12F77">
        <w:rPr>
          <w:rFonts w:ascii="Times New Roman" w:eastAsia="Times New Roman" w:hAnsi="Times New Roman" w:cs="Times New Roman"/>
          <w:sz w:val="28"/>
          <w:szCs w:val="28"/>
          <w:lang w:eastAsia="ru-RU"/>
        </w:rPr>
        <w:br/>
        <w:t xml:space="preserve">из краевого бюджета на осуществление отдельных целевых расходов </w:t>
      </w:r>
      <w:r w:rsidR="00B12F77" w:rsidRPr="00B12F77">
        <w:rPr>
          <w:rFonts w:ascii="Times New Roman" w:eastAsia="Times New Roman" w:hAnsi="Times New Roman" w:cs="Times New Roman"/>
          <w:sz w:val="28"/>
          <w:szCs w:val="28"/>
          <w:lang w:eastAsia="ru-RU"/>
        </w:rPr>
        <w:br/>
        <w:t xml:space="preserve">на основании федеральных законов и (или) нормативных правовых актов Президента Российской Федерации и Правительства Российской Федерации, законов Красноярского края и нормативных правовых актов  Губернатора Красноярского края и Правительства Красноярского края, </w:t>
      </w:r>
      <w:r>
        <w:rPr>
          <w:rFonts w:ascii="Times New Roman" w:eastAsia="Times New Roman" w:hAnsi="Times New Roman" w:cs="Times New Roman"/>
          <w:sz w:val="28"/>
          <w:szCs w:val="28"/>
          <w:lang w:eastAsia="ru-RU"/>
        </w:rPr>
        <w:t>и (или)</w:t>
      </w:r>
      <w:r w:rsidR="00B12F77" w:rsidRPr="00B12F77">
        <w:rPr>
          <w:rFonts w:ascii="Times New Roman" w:eastAsia="Times New Roman" w:hAnsi="Times New Roman" w:cs="Times New Roman"/>
          <w:sz w:val="28"/>
          <w:szCs w:val="28"/>
          <w:lang w:eastAsia="ru-RU"/>
        </w:rPr>
        <w:t xml:space="preserve"> соглашений, заключенных с главными распорядителями средств </w:t>
      </w:r>
      <w:r>
        <w:rPr>
          <w:rFonts w:ascii="Times New Roman" w:eastAsia="Times New Roman" w:hAnsi="Times New Roman" w:cs="Times New Roman"/>
          <w:sz w:val="28"/>
          <w:szCs w:val="28"/>
          <w:lang w:eastAsia="ru-RU"/>
        </w:rPr>
        <w:t xml:space="preserve">краевого бюджета </w:t>
      </w:r>
      <w:r w:rsidR="00B12F77" w:rsidRPr="00B12F77">
        <w:rPr>
          <w:rFonts w:ascii="Times New Roman" w:eastAsia="Times New Roman" w:hAnsi="Times New Roman" w:cs="Times New Roman"/>
          <w:sz w:val="28"/>
          <w:szCs w:val="28"/>
          <w:lang w:eastAsia="ru-RU"/>
        </w:rPr>
        <w:t xml:space="preserve">и уведомлений главных распорядителей средств и финансового органа </w:t>
      </w:r>
      <w:r w:rsidR="00B12F77" w:rsidRPr="00B12F77">
        <w:rPr>
          <w:rFonts w:ascii="Times New Roman" w:eastAsia="Times New Roman" w:hAnsi="Times New Roman" w:cs="Times New Roman"/>
          <w:sz w:val="28"/>
          <w:szCs w:val="28"/>
          <w:lang w:eastAsia="ru-RU"/>
        </w:rPr>
        <w:lastRenderedPageBreak/>
        <w:t xml:space="preserve">Красноярского края, </w:t>
      </w:r>
      <w:r w:rsidR="00B12F77" w:rsidRPr="00B12F77">
        <w:rPr>
          <w:rFonts w:ascii="Times New Roman" w:eastAsia="Times New Roman" w:hAnsi="Times New Roman" w:cs="Times New Roman"/>
          <w:sz w:val="28"/>
          <w:szCs w:val="20"/>
          <w:lang w:eastAsia="ru-RU"/>
        </w:rPr>
        <w:t>а также в случае сокращения (возврата при отсутствии потребности) указанных межбюджетных трансфертов;</w:t>
      </w:r>
    </w:p>
    <w:p w14:paraId="4FCEEBD1" w14:textId="77777777" w:rsidR="00B12F77" w:rsidRPr="00B12F77" w:rsidRDefault="00C74AF5"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8</w:t>
      </w:r>
      <w:r w:rsidR="00B12F77" w:rsidRPr="00B12F77">
        <w:rPr>
          <w:rFonts w:ascii="Times New Roman" w:eastAsia="Times New Roman" w:hAnsi="Times New Roman" w:cs="Times New Roman"/>
          <w:sz w:val="28"/>
          <w:szCs w:val="28"/>
          <w:lang w:eastAsia="ru-RU"/>
        </w:rPr>
        <w:t xml:space="preserve">) </w:t>
      </w:r>
      <w:r w:rsidR="00B12F77" w:rsidRPr="00B12F77">
        <w:rPr>
          <w:rFonts w:ascii="Times New Roman" w:eastAsia="Times New Roman" w:hAnsi="Times New Roman" w:cs="Times New Roman"/>
          <w:sz w:val="28"/>
          <w:szCs w:val="20"/>
          <w:lang w:eastAsia="ru-RU"/>
        </w:rPr>
        <w:t>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законов и (или) нормативных правовых актов Президента Российской Федерации</w:t>
      </w:r>
      <w:r>
        <w:rPr>
          <w:rFonts w:ascii="Times New Roman" w:eastAsia="Times New Roman" w:hAnsi="Times New Roman" w:cs="Times New Roman"/>
          <w:sz w:val="28"/>
          <w:szCs w:val="20"/>
          <w:lang w:eastAsia="ru-RU"/>
        </w:rPr>
        <w:t xml:space="preserve"> </w:t>
      </w:r>
      <w:r w:rsidR="00B12F77" w:rsidRPr="00B12F77">
        <w:rPr>
          <w:rFonts w:ascii="Times New Roman" w:eastAsia="Times New Roman" w:hAnsi="Times New Roman" w:cs="Times New Roman"/>
          <w:sz w:val="28"/>
          <w:szCs w:val="20"/>
          <w:lang w:eastAsia="ru-RU"/>
        </w:rPr>
        <w:t xml:space="preserve">и Правительства Российской Федерации, а также соглашений, заключенных с главными распорядителями средств краевого бюджета, </w:t>
      </w:r>
      <w:r>
        <w:rPr>
          <w:rFonts w:ascii="Times New Roman" w:eastAsia="Times New Roman" w:hAnsi="Times New Roman" w:cs="Times New Roman"/>
          <w:sz w:val="28"/>
          <w:szCs w:val="20"/>
          <w:lang w:eastAsia="ru-RU"/>
        </w:rPr>
        <w:t xml:space="preserve">- </w:t>
      </w:r>
      <w:r w:rsidR="00B12F77" w:rsidRPr="00B12F77">
        <w:rPr>
          <w:rFonts w:ascii="Times New Roman" w:eastAsia="Times New Roman" w:hAnsi="Times New Roman" w:cs="Times New Roman"/>
          <w:sz w:val="28"/>
          <w:szCs w:val="20"/>
          <w:lang w:eastAsia="ru-RU"/>
        </w:rPr>
        <w:t>в пределах объема соответствующих межбюджетных трансфертов;</w:t>
      </w:r>
    </w:p>
    <w:p w14:paraId="503992A2" w14:textId="77777777" w:rsidR="00B12F77" w:rsidRPr="00B12F77" w:rsidRDefault="00C74AF5"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12F77" w:rsidRPr="00B12F77">
        <w:rPr>
          <w:rFonts w:ascii="Times New Roman" w:eastAsia="Times New Roman" w:hAnsi="Times New Roman" w:cs="Times New Roman"/>
          <w:sz w:val="28"/>
          <w:szCs w:val="28"/>
          <w:lang w:eastAsia="ru-RU"/>
        </w:rPr>
        <w:t>) в случае перераспределения бюджетных ассигнований, необходимых для исполнения расходных обязательств Эвенкийского муниципального района, софинансирование которых осуществляется из краевого бюджета, включая новые виды расходных обязательств;</w:t>
      </w:r>
    </w:p>
    <w:p w14:paraId="4BBB254C"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w:t>
      </w:r>
      <w:r w:rsidR="00921BDA">
        <w:rPr>
          <w:rFonts w:ascii="Times New Roman" w:eastAsia="Times New Roman" w:hAnsi="Times New Roman" w:cs="Times New Roman"/>
          <w:sz w:val="28"/>
          <w:szCs w:val="28"/>
          <w:lang w:eastAsia="ru-RU"/>
        </w:rPr>
        <w:t>0</w:t>
      </w:r>
      <w:r w:rsidRPr="00B12F77">
        <w:rPr>
          <w:rFonts w:ascii="Times New Roman" w:eastAsia="Times New Roman" w:hAnsi="Times New Roman" w:cs="Times New Roman"/>
          <w:sz w:val="28"/>
          <w:szCs w:val="28"/>
          <w:lang w:eastAsia="ru-RU"/>
        </w:rPr>
        <w:t xml:space="preserve">) в пределах общего объема средств, предусмотренных настоящим Решением для финансирования мероприятий в рамках одной муниципальной программы Эвенкийского муниципального района, после внесения изменений </w:t>
      </w:r>
      <w:r w:rsidRPr="00B12F77">
        <w:rPr>
          <w:rFonts w:ascii="Times New Roman" w:eastAsia="Times New Roman" w:hAnsi="Times New Roman" w:cs="Times New Roman"/>
          <w:sz w:val="28"/>
          <w:szCs w:val="28"/>
          <w:lang w:eastAsia="ru-RU"/>
        </w:rPr>
        <w:br/>
        <w:t>в указанную программу в установленном порядке;</w:t>
      </w:r>
    </w:p>
    <w:p w14:paraId="6592A348" w14:textId="77777777"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12F77">
        <w:rPr>
          <w:rFonts w:ascii="Times New Roman" w:eastAsia="Times New Roman" w:hAnsi="Times New Roman" w:cs="Times New Roman"/>
          <w:sz w:val="28"/>
          <w:szCs w:val="28"/>
          <w:lang w:eastAsia="ru-RU"/>
        </w:rPr>
        <w:t>1</w:t>
      </w:r>
      <w:r w:rsidR="00921BDA">
        <w:rPr>
          <w:rFonts w:ascii="Times New Roman" w:eastAsia="Times New Roman" w:hAnsi="Times New Roman" w:cs="Times New Roman"/>
          <w:sz w:val="28"/>
          <w:szCs w:val="28"/>
          <w:lang w:eastAsia="ru-RU"/>
        </w:rPr>
        <w:t>1</w:t>
      </w:r>
      <w:r w:rsidRPr="00B12F7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0"/>
          <w:lang w:eastAsia="ru-RU"/>
        </w:rPr>
        <w:t>в пределах общего объема средств субвенций, предусмотренных бюджету Эвенкийского муниципального района настоящим Решением, в случае перераспределения сумм указанных субвенций;</w:t>
      </w:r>
    </w:p>
    <w:p w14:paraId="458EF6B8" w14:textId="77777777"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B12F77">
        <w:rPr>
          <w:rFonts w:ascii="Times New Roman" w:eastAsia="Times New Roman" w:hAnsi="Times New Roman" w:cs="Times New Roman"/>
          <w:sz w:val="28"/>
          <w:szCs w:val="20"/>
          <w:lang w:eastAsia="ru-RU"/>
        </w:rPr>
        <w:t>1</w:t>
      </w:r>
      <w:r w:rsidR="00921BDA">
        <w:rPr>
          <w:rFonts w:ascii="Times New Roman" w:eastAsia="Times New Roman" w:hAnsi="Times New Roman" w:cs="Times New Roman"/>
          <w:sz w:val="28"/>
          <w:szCs w:val="20"/>
          <w:lang w:eastAsia="ru-RU"/>
        </w:rPr>
        <w:t>2</w:t>
      </w:r>
      <w:r w:rsidRPr="00B12F77">
        <w:rPr>
          <w:rFonts w:ascii="Times New Roman" w:eastAsia="Times New Roman" w:hAnsi="Times New Roman" w:cs="Times New Roman"/>
          <w:sz w:val="28"/>
          <w:szCs w:val="20"/>
          <w:lang w:eastAsia="ru-RU"/>
        </w:rPr>
        <w:t>) в пределах объема соответствующей субвенции, предусмотренной настоящим Решением, в случае перераспределения сумм указанн</w:t>
      </w:r>
      <w:r w:rsidR="00660190">
        <w:rPr>
          <w:rFonts w:ascii="Times New Roman" w:eastAsia="Times New Roman" w:hAnsi="Times New Roman" w:cs="Times New Roman"/>
          <w:sz w:val="28"/>
          <w:szCs w:val="20"/>
          <w:lang w:eastAsia="ru-RU"/>
        </w:rPr>
        <w:t>ой</w:t>
      </w:r>
      <w:r w:rsidRPr="00B12F77">
        <w:rPr>
          <w:rFonts w:ascii="Times New Roman" w:eastAsia="Times New Roman" w:hAnsi="Times New Roman" w:cs="Times New Roman"/>
          <w:sz w:val="28"/>
          <w:szCs w:val="20"/>
          <w:lang w:eastAsia="ru-RU"/>
        </w:rPr>
        <w:t xml:space="preserve"> субвенци</w:t>
      </w:r>
      <w:r w:rsidR="00660190">
        <w:rPr>
          <w:rFonts w:ascii="Times New Roman" w:eastAsia="Times New Roman" w:hAnsi="Times New Roman" w:cs="Times New Roman"/>
          <w:sz w:val="28"/>
          <w:szCs w:val="20"/>
          <w:lang w:eastAsia="ru-RU"/>
        </w:rPr>
        <w:t>и</w:t>
      </w:r>
      <w:r w:rsidRPr="00B12F77">
        <w:rPr>
          <w:rFonts w:ascii="Times New Roman" w:eastAsia="Times New Roman" w:hAnsi="Times New Roman" w:cs="Times New Roman"/>
          <w:sz w:val="28"/>
          <w:szCs w:val="20"/>
          <w:lang w:eastAsia="ru-RU"/>
        </w:rPr>
        <w:t xml:space="preserve"> между муниципальными образованиями </w:t>
      </w:r>
      <w:r w:rsidRPr="00B12F77">
        <w:rPr>
          <w:rFonts w:ascii="Times New Roman" w:eastAsia="Times New Roman" w:hAnsi="Times New Roman" w:cs="Times New Roman"/>
          <w:sz w:val="28"/>
          <w:szCs w:val="28"/>
          <w:lang w:eastAsia="ru-RU"/>
        </w:rPr>
        <w:t>Эвенкийского муниципального района</w:t>
      </w:r>
      <w:r w:rsidRPr="00B12F77">
        <w:rPr>
          <w:rFonts w:ascii="Times New Roman" w:eastAsia="Times New Roman" w:hAnsi="Times New Roman" w:cs="Times New Roman"/>
          <w:sz w:val="28"/>
          <w:szCs w:val="20"/>
          <w:lang w:eastAsia="ru-RU"/>
        </w:rPr>
        <w:t>;</w:t>
      </w:r>
    </w:p>
    <w:p w14:paraId="189BCA76" w14:textId="77777777"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B12F77">
        <w:rPr>
          <w:rFonts w:ascii="Times New Roman" w:eastAsia="Times New Roman" w:hAnsi="Times New Roman" w:cs="Times New Roman"/>
          <w:sz w:val="28"/>
          <w:szCs w:val="20"/>
          <w:lang w:eastAsia="ru-RU"/>
        </w:rPr>
        <w:t>1</w:t>
      </w:r>
      <w:r w:rsidR="00660190">
        <w:rPr>
          <w:rFonts w:ascii="Times New Roman" w:eastAsia="Times New Roman" w:hAnsi="Times New Roman" w:cs="Times New Roman"/>
          <w:sz w:val="28"/>
          <w:szCs w:val="20"/>
          <w:lang w:eastAsia="ru-RU"/>
        </w:rPr>
        <w:t>3</w:t>
      </w:r>
      <w:r w:rsidRPr="00B12F77">
        <w:rPr>
          <w:rFonts w:ascii="Times New Roman" w:eastAsia="Times New Roman" w:hAnsi="Times New Roman" w:cs="Times New Roman"/>
          <w:sz w:val="28"/>
          <w:szCs w:val="20"/>
          <w:lang w:eastAsia="ru-RU"/>
        </w:rPr>
        <w:t xml:space="preserve">) в пределах общего объема соответствующей субвенции, предусмотренной настоящим Решением, </w:t>
      </w:r>
      <w:r w:rsidR="00921BDA">
        <w:rPr>
          <w:rFonts w:ascii="Times New Roman" w:eastAsia="Times New Roman" w:hAnsi="Times New Roman" w:cs="Times New Roman"/>
          <w:sz w:val="28"/>
          <w:szCs w:val="20"/>
          <w:lang w:eastAsia="ru-RU"/>
        </w:rPr>
        <w:t>в случае</w:t>
      </w:r>
      <w:r w:rsidRPr="00B12F77">
        <w:rPr>
          <w:rFonts w:ascii="Times New Roman" w:eastAsia="Times New Roman" w:hAnsi="Times New Roman" w:cs="Times New Roman"/>
          <w:sz w:val="28"/>
          <w:szCs w:val="20"/>
          <w:lang w:eastAsia="ru-RU"/>
        </w:rPr>
        <w:t xml:space="preserve"> распределения на те же цели </w:t>
      </w:r>
      <w:r w:rsidRPr="00B12F77">
        <w:rPr>
          <w:rFonts w:ascii="Times New Roman" w:eastAsia="Times New Roman" w:hAnsi="Times New Roman" w:cs="Times New Roman"/>
          <w:sz w:val="28"/>
          <w:szCs w:val="20"/>
          <w:lang w:eastAsia="ru-RU"/>
        </w:rPr>
        <w:br/>
        <w:t xml:space="preserve">не распределенного между муниципальными образованиями </w:t>
      </w:r>
      <w:r w:rsidRPr="00B12F77">
        <w:rPr>
          <w:rFonts w:ascii="Times New Roman" w:eastAsia="Times New Roman" w:hAnsi="Times New Roman" w:cs="Times New Roman"/>
          <w:sz w:val="28"/>
          <w:szCs w:val="28"/>
          <w:lang w:eastAsia="ru-RU"/>
        </w:rPr>
        <w:t>Эвенкийского муниципального района</w:t>
      </w:r>
      <w:r w:rsidRPr="00B12F77">
        <w:rPr>
          <w:rFonts w:ascii="Times New Roman" w:eastAsia="Times New Roman" w:hAnsi="Times New Roman" w:cs="Times New Roman"/>
          <w:sz w:val="28"/>
          <w:szCs w:val="20"/>
          <w:lang w:eastAsia="ru-RU"/>
        </w:rPr>
        <w:t xml:space="preserve"> остатка средств субвенции;</w:t>
      </w:r>
    </w:p>
    <w:p w14:paraId="2BB2CDA3"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w:t>
      </w:r>
      <w:r w:rsidR="00660190">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14:paraId="0587A59C"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w:t>
      </w:r>
      <w:r w:rsidR="00660190">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в случае исполнения исполнительных документов (за исключением судебных актов) и решений налоговых органов о взыскании налога, сбора, пеней и штрафов, предусматривающих обращение взыскания на средства районного бюджета, в пределах общего объема средств, предусмотренных главному распорядителю средств районного бюджета;</w:t>
      </w:r>
    </w:p>
    <w:p w14:paraId="3FE8F869" w14:textId="7777777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w:t>
      </w:r>
      <w:r w:rsidR="00660190">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в случае перераспределения бюджетных ассигнований, предусмотренных на выплату пособий, компенсаций и иных социальных выплат гражданам,</w:t>
      </w:r>
      <w:r w:rsidR="00660190">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не отнесенных к публичным нормативным обязательствам, в пределах общего объема расходов, предусмотренных главному распорядителю средств районного бюджета;</w:t>
      </w:r>
    </w:p>
    <w:p w14:paraId="678EAA76" w14:textId="50D6FF23"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B12F77">
        <w:rPr>
          <w:rFonts w:ascii="Times New Roman" w:eastAsia="Times New Roman" w:hAnsi="Times New Roman" w:cs="Times New Roman"/>
          <w:sz w:val="28"/>
          <w:szCs w:val="28"/>
          <w:lang w:eastAsia="ru-RU"/>
        </w:rPr>
        <w:t>1</w:t>
      </w:r>
      <w:r w:rsidR="006B1CC4">
        <w:rPr>
          <w:rFonts w:ascii="Times New Roman" w:eastAsia="Times New Roman" w:hAnsi="Times New Roman" w:cs="Times New Roman"/>
          <w:sz w:val="28"/>
          <w:szCs w:val="28"/>
          <w:lang w:eastAsia="ru-RU"/>
        </w:rPr>
        <w:t>7</w:t>
      </w:r>
      <w:r w:rsidRPr="00B12F7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0"/>
          <w:lang w:eastAsia="ru-RU"/>
        </w:rPr>
        <w:t xml:space="preserve">по главным распорядителям средств районного бюджета </w:t>
      </w:r>
      <w:r w:rsidRPr="00B12F77">
        <w:rPr>
          <w:rFonts w:ascii="Times New Roman" w:eastAsia="Times New Roman" w:hAnsi="Times New Roman" w:cs="Times New Roman"/>
          <w:sz w:val="28"/>
          <w:szCs w:val="20"/>
          <w:lang w:eastAsia="ru-RU"/>
        </w:rPr>
        <w:br/>
        <w:t xml:space="preserve">и муниципальным образованиям </w:t>
      </w:r>
      <w:r w:rsidRPr="00B12F77">
        <w:rPr>
          <w:rFonts w:ascii="Times New Roman" w:eastAsia="Times New Roman" w:hAnsi="Times New Roman" w:cs="Times New Roman"/>
          <w:sz w:val="28"/>
          <w:szCs w:val="28"/>
          <w:lang w:eastAsia="ru-RU"/>
        </w:rPr>
        <w:t xml:space="preserve">Эвенкийского муниципального района </w:t>
      </w:r>
      <w:r w:rsidRPr="00B12F77">
        <w:rPr>
          <w:rFonts w:ascii="Times New Roman" w:eastAsia="Times New Roman" w:hAnsi="Times New Roman" w:cs="Times New Roman"/>
          <w:sz w:val="28"/>
          <w:szCs w:val="28"/>
          <w:lang w:eastAsia="ru-RU"/>
        </w:rPr>
        <w:br/>
      </w:r>
      <w:r w:rsidRPr="00B12F77">
        <w:rPr>
          <w:rFonts w:ascii="Times New Roman" w:eastAsia="Times New Roman" w:hAnsi="Times New Roman" w:cs="Times New Roman"/>
          <w:sz w:val="28"/>
          <w:szCs w:val="20"/>
          <w:lang w:eastAsia="ru-RU"/>
        </w:rPr>
        <w:lastRenderedPageBreak/>
        <w:t xml:space="preserve">с соответствующим увеличением объема средств субвенций, субсидий </w:t>
      </w:r>
      <w:r w:rsidRPr="00B12F77">
        <w:rPr>
          <w:rFonts w:ascii="Times New Roman" w:eastAsia="Times New Roman" w:hAnsi="Times New Roman" w:cs="Times New Roman"/>
          <w:sz w:val="28"/>
          <w:szCs w:val="28"/>
          <w:lang w:eastAsia="ru-RU"/>
        </w:rPr>
        <w:t>и иных межбюджетных трансфертов,</w:t>
      </w:r>
      <w:r w:rsidRPr="00B12F77">
        <w:rPr>
          <w:rFonts w:ascii="Times New Roman" w:eastAsia="Times New Roman" w:hAnsi="Times New Roman" w:cs="Times New Roman"/>
          <w:sz w:val="28"/>
          <w:szCs w:val="20"/>
          <w:lang w:eastAsia="ru-RU"/>
        </w:rPr>
        <w:t xml:space="preserve"> предоставляемых бюджетам поселений, </w:t>
      </w:r>
      <w:r w:rsidRPr="00B12F77">
        <w:rPr>
          <w:rFonts w:ascii="Times New Roman" w:eastAsia="Times New Roman" w:hAnsi="Times New Roman" w:cs="Times New Roman"/>
          <w:sz w:val="28"/>
          <w:szCs w:val="28"/>
          <w:lang w:eastAsia="ru-RU"/>
        </w:rPr>
        <w:t>входящим в состав Эвенкийского района</w:t>
      </w:r>
      <w:r w:rsidRPr="00B12F77">
        <w:rPr>
          <w:rFonts w:ascii="Times New Roman" w:eastAsia="Times New Roman" w:hAnsi="Times New Roman" w:cs="Times New Roman"/>
          <w:sz w:val="28"/>
          <w:szCs w:val="20"/>
          <w:lang w:eastAsia="ru-RU"/>
        </w:rPr>
        <w:t xml:space="preserve"> из районного бюджета, - на сумму средств, предусмотренных настоящим Решением для финансирования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p w14:paraId="672E544C" w14:textId="1721C80F"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B12F77">
        <w:rPr>
          <w:rFonts w:ascii="Times New Roman" w:eastAsia="Times New Roman" w:hAnsi="Times New Roman" w:cs="Times New Roman"/>
          <w:sz w:val="28"/>
          <w:szCs w:val="28"/>
          <w:lang w:eastAsia="ru-RU"/>
        </w:rPr>
        <w:t>1</w:t>
      </w:r>
      <w:r w:rsidR="006B1CC4">
        <w:rPr>
          <w:rFonts w:ascii="Times New Roman" w:eastAsia="Times New Roman" w:hAnsi="Times New Roman" w:cs="Times New Roman"/>
          <w:sz w:val="28"/>
          <w:szCs w:val="28"/>
          <w:lang w:eastAsia="ru-RU"/>
        </w:rPr>
        <w:t>8</w:t>
      </w:r>
      <w:r w:rsidRPr="00B12F7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0"/>
          <w:lang w:eastAsia="ru-RU"/>
        </w:rPr>
        <w:t xml:space="preserve">по главным распорядителям средств районного бюджета </w:t>
      </w:r>
      <w:r w:rsidRPr="00B12F77">
        <w:rPr>
          <w:rFonts w:ascii="Times New Roman" w:eastAsia="Times New Roman" w:hAnsi="Times New Roman" w:cs="Times New Roman"/>
          <w:sz w:val="28"/>
          <w:szCs w:val="20"/>
          <w:lang w:eastAsia="ru-RU"/>
        </w:rPr>
        <w:br/>
        <w:t xml:space="preserve">и муниципальным образованиям </w:t>
      </w:r>
      <w:r w:rsidRPr="00B12F77">
        <w:rPr>
          <w:rFonts w:ascii="Times New Roman" w:eastAsia="Times New Roman" w:hAnsi="Times New Roman" w:cs="Times New Roman"/>
          <w:sz w:val="28"/>
          <w:szCs w:val="28"/>
          <w:lang w:eastAsia="ru-RU"/>
        </w:rPr>
        <w:t>Эвенкийского муниципального района</w:t>
      </w:r>
      <w:r w:rsidRPr="00B12F77">
        <w:rPr>
          <w:rFonts w:ascii="Times New Roman" w:eastAsia="Times New Roman" w:hAnsi="Times New Roman" w:cs="Times New Roman"/>
          <w:sz w:val="28"/>
          <w:szCs w:val="20"/>
          <w:lang w:eastAsia="ru-RU"/>
        </w:rPr>
        <w:t xml:space="preserve"> </w:t>
      </w:r>
      <w:r w:rsidRPr="00B12F77">
        <w:rPr>
          <w:rFonts w:ascii="Times New Roman" w:eastAsia="Times New Roman" w:hAnsi="Times New Roman" w:cs="Times New Roman"/>
          <w:sz w:val="28"/>
          <w:szCs w:val="20"/>
          <w:lang w:eastAsia="ru-RU"/>
        </w:rPr>
        <w:br/>
        <w:t xml:space="preserve">с соответствующим увеличением объема средств субвенций, субсидий </w:t>
      </w:r>
      <w:r w:rsidRPr="00B12F77">
        <w:rPr>
          <w:rFonts w:ascii="Times New Roman" w:eastAsia="Times New Roman" w:hAnsi="Times New Roman" w:cs="Times New Roman"/>
          <w:sz w:val="28"/>
          <w:szCs w:val="28"/>
          <w:lang w:eastAsia="ru-RU"/>
        </w:rPr>
        <w:t>и иных межбюджетных трансфертов</w:t>
      </w:r>
      <w:r w:rsidRPr="00B12F77">
        <w:rPr>
          <w:rFonts w:ascii="Times New Roman" w:eastAsia="Times New Roman" w:hAnsi="Times New Roman" w:cs="Times New Roman"/>
          <w:sz w:val="28"/>
          <w:szCs w:val="20"/>
          <w:lang w:eastAsia="ru-RU"/>
        </w:rPr>
        <w:t xml:space="preserve">, предоставляемых бюджетам поселений, </w:t>
      </w:r>
      <w:r w:rsidRPr="00B12F77">
        <w:rPr>
          <w:rFonts w:ascii="Times New Roman" w:eastAsia="Times New Roman" w:hAnsi="Times New Roman" w:cs="Times New Roman"/>
          <w:sz w:val="28"/>
          <w:szCs w:val="28"/>
          <w:lang w:eastAsia="ru-RU"/>
        </w:rPr>
        <w:t xml:space="preserve">входящим в состав </w:t>
      </w:r>
      <w:bookmarkStart w:id="0" w:name="_Hlk150165895"/>
      <w:r w:rsidRPr="00B12F77">
        <w:rPr>
          <w:rFonts w:ascii="Times New Roman" w:eastAsia="Times New Roman" w:hAnsi="Times New Roman" w:cs="Times New Roman"/>
          <w:sz w:val="28"/>
          <w:szCs w:val="28"/>
          <w:lang w:eastAsia="ru-RU"/>
        </w:rPr>
        <w:t>Эвенкийского района</w:t>
      </w:r>
      <w:bookmarkEnd w:id="0"/>
      <w:r w:rsidRPr="00B12F77">
        <w:rPr>
          <w:rFonts w:ascii="Times New Roman" w:eastAsia="Times New Roman" w:hAnsi="Times New Roman" w:cs="Times New Roman"/>
          <w:sz w:val="28"/>
          <w:szCs w:val="20"/>
          <w:lang w:eastAsia="ru-RU"/>
        </w:rPr>
        <w:t xml:space="preserve"> из районного бюджета, - на сумму средств, предусмотренных настоящим Решением для финансирования расходов на повышение размеров оплаты труда отдельным категориям работников бюджетной сферы </w:t>
      </w:r>
      <w:r w:rsidRPr="00B12F77">
        <w:rPr>
          <w:rFonts w:ascii="Times New Roman" w:eastAsia="Times New Roman" w:hAnsi="Times New Roman" w:cs="Times New Roman"/>
          <w:sz w:val="28"/>
          <w:szCs w:val="28"/>
          <w:lang w:eastAsia="ru-RU"/>
        </w:rPr>
        <w:t>Эвенкийского района</w:t>
      </w:r>
      <w:r w:rsidRPr="00B12F77">
        <w:rPr>
          <w:rFonts w:ascii="Times New Roman" w:eastAsia="Times New Roman" w:hAnsi="Times New Roman" w:cs="Times New Roman"/>
          <w:sz w:val="28"/>
          <w:szCs w:val="20"/>
          <w:lang w:eastAsia="ru-RU"/>
        </w:rPr>
        <w:t>, в том числе для которых указами Президента Российской Федерации предусмотрено повышение оплаты труда;</w:t>
      </w:r>
    </w:p>
    <w:p w14:paraId="7764C2DE" w14:textId="0775BFAD" w:rsidR="00B12F77" w:rsidRPr="00B12F77" w:rsidRDefault="006B1CC4" w:rsidP="00B12F77">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19</w:t>
      </w:r>
      <w:r w:rsidR="00B12F77" w:rsidRPr="00B12F77">
        <w:rPr>
          <w:rFonts w:ascii="Times New Roman" w:eastAsia="Times New Roman" w:hAnsi="Times New Roman" w:cs="Times New Roman"/>
          <w:sz w:val="28"/>
          <w:szCs w:val="20"/>
          <w:lang w:eastAsia="ru-RU"/>
        </w:rPr>
        <w:t xml:space="preserve">) в случае </w:t>
      </w:r>
      <w:r>
        <w:rPr>
          <w:rFonts w:ascii="Times New Roman" w:eastAsia="Times New Roman" w:hAnsi="Times New Roman" w:cs="Times New Roman"/>
          <w:sz w:val="28"/>
          <w:szCs w:val="20"/>
          <w:lang w:eastAsia="ru-RU"/>
        </w:rPr>
        <w:t xml:space="preserve">увеличения бюджетных ассигнований на предоставление из краевого бюджета бюджетам муниципальных образований </w:t>
      </w:r>
      <w:r w:rsidRPr="00B12F77">
        <w:rPr>
          <w:rFonts w:ascii="Times New Roman" w:eastAsia="Times New Roman" w:hAnsi="Times New Roman" w:cs="Times New Roman"/>
          <w:sz w:val="28"/>
          <w:szCs w:val="28"/>
          <w:lang w:eastAsia="ru-RU"/>
        </w:rPr>
        <w:t>Эвенкийского</w:t>
      </w:r>
      <w:r w:rsidR="0016658D">
        <w:rPr>
          <w:rFonts w:ascii="Times New Roman" w:eastAsia="Times New Roman" w:hAnsi="Times New Roman" w:cs="Times New Roman"/>
          <w:sz w:val="28"/>
          <w:szCs w:val="28"/>
          <w:lang w:eastAsia="ru-RU"/>
        </w:rPr>
        <w:t xml:space="preserve"> муниципального</w:t>
      </w:r>
      <w:r w:rsidRPr="00B12F77">
        <w:rPr>
          <w:rFonts w:ascii="Times New Roman" w:eastAsia="Times New Roman" w:hAnsi="Times New Roman" w:cs="Times New Roman"/>
          <w:sz w:val="28"/>
          <w:szCs w:val="28"/>
          <w:lang w:eastAsia="ru-RU"/>
        </w:rPr>
        <w:t xml:space="preserve"> района</w:t>
      </w:r>
      <w:r w:rsidR="0016658D">
        <w:rPr>
          <w:rFonts w:ascii="Times New Roman" w:eastAsia="Times New Roman" w:hAnsi="Times New Roman" w:cs="Times New Roman"/>
          <w:sz w:val="28"/>
          <w:szCs w:val="28"/>
          <w:lang w:eastAsia="ru-RU"/>
        </w:rPr>
        <w:t xml:space="preserve"> субсидий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местного бюджета, источником финансового обеспечения которых являлись указанные межбюджетные трансферты, в объеме, не превышающем с учетом уровня софинансирования остатка бюджетных ассигнований местного бюджета, не использованных на начало текущего финансового года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контрактов оплате в очередном финансовом году.</w:t>
      </w:r>
    </w:p>
    <w:p w14:paraId="3F84C85B" w14:textId="045A0423"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napToGrid w:val="0"/>
          <w:sz w:val="28"/>
          <w:szCs w:val="28"/>
          <w:lang w:eastAsia="ru-RU"/>
        </w:rPr>
        <w:t>8. Установить, что р</w:t>
      </w:r>
      <w:r w:rsidRPr="00B12F77">
        <w:rPr>
          <w:rFonts w:ascii="Times New Roman" w:eastAsia="Times New Roman" w:hAnsi="Times New Roman" w:cs="Times New Roman"/>
          <w:sz w:val="28"/>
          <w:szCs w:val="28"/>
          <w:lang w:eastAsia="ru-RU"/>
        </w:rPr>
        <w:t xml:space="preserve">азмеры денежного вознаграждения лиц, замещающих муниципальные должности Эвенкийского муниципального района, размеры должностных окладов по должностям муниципальной службы Эвенкийского муниципального района, </w:t>
      </w:r>
      <w:r w:rsidR="00126C4C">
        <w:rPr>
          <w:rFonts w:ascii="Times New Roman" w:eastAsia="Times New Roman" w:hAnsi="Times New Roman" w:cs="Times New Roman"/>
          <w:sz w:val="28"/>
          <w:szCs w:val="28"/>
          <w:lang w:eastAsia="ru-RU"/>
        </w:rPr>
        <w:t xml:space="preserve">проиндексированные в 2020, 2022, 2023 годах, увеличиваются (индексируются) в 2024 году и </w:t>
      </w:r>
      <w:r w:rsidRPr="00B12F77">
        <w:rPr>
          <w:rFonts w:ascii="Times New Roman" w:eastAsia="Times New Roman" w:hAnsi="Times New Roman" w:cs="Times New Roman"/>
          <w:sz w:val="28"/>
          <w:szCs w:val="28"/>
          <w:lang w:eastAsia="ru-RU"/>
        </w:rPr>
        <w:t>плановом периоде 202</w:t>
      </w:r>
      <w:r w:rsidR="00126C4C">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-202</w:t>
      </w:r>
      <w:r w:rsidR="00126C4C">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на коэффициент, равный 1.</w:t>
      </w:r>
    </w:p>
    <w:p w14:paraId="030DC6FD" w14:textId="050841D3"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napToGrid w:val="0"/>
          <w:sz w:val="28"/>
          <w:szCs w:val="28"/>
          <w:lang w:eastAsia="ru-RU"/>
        </w:rPr>
        <w:t xml:space="preserve">9. Установить, что заработная плата работников муниципальных казенных и бюджетных учреждений Эвенкийского муниципального района </w:t>
      </w:r>
      <w:r w:rsidRPr="00B12F77">
        <w:rPr>
          <w:rFonts w:ascii="Times New Roman" w:eastAsia="Times New Roman" w:hAnsi="Times New Roman" w:cs="Times New Roman"/>
          <w:sz w:val="28"/>
          <w:szCs w:val="28"/>
          <w:lang w:eastAsia="ru-RU"/>
        </w:rPr>
        <w:t>увеличивается (индексируется) в 202</w:t>
      </w:r>
      <w:r w:rsidR="00126C4C">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году</w:t>
      </w:r>
      <w:r w:rsidR="00126C4C">
        <w:rPr>
          <w:rFonts w:ascii="Times New Roman" w:eastAsia="Times New Roman" w:hAnsi="Times New Roman" w:cs="Times New Roman"/>
          <w:sz w:val="28"/>
          <w:szCs w:val="28"/>
          <w:lang w:eastAsia="ru-RU"/>
        </w:rPr>
        <w:t xml:space="preserve"> и </w:t>
      </w:r>
      <w:r w:rsidRPr="00B12F77">
        <w:rPr>
          <w:rFonts w:ascii="Times New Roman" w:eastAsia="Times New Roman" w:hAnsi="Times New Roman" w:cs="Times New Roman"/>
          <w:sz w:val="28"/>
          <w:szCs w:val="28"/>
          <w:lang w:eastAsia="ru-RU"/>
        </w:rPr>
        <w:t>плановом периоде 202</w:t>
      </w:r>
      <w:r w:rsidR="00714D7A">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–202</w:t>
      </w:r>
      <w:r w:rsidR="00714D7A">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на коэффициент, равный 1.</w:t>
      </w:r>
    </w:p>
    <w:p w14:paraId="429778A7" w14:textId="10B6A3F0"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10. Остатки средств районного бюджета на 1 января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года, </w:t>
      </w:r>
      <w:r w:rsidRPr="00B12F77">
        <w:rPr>
          <w:rFonts w:ascii="Times New Roman" w:eastAsia="Times New Roman" w:hAnsi="Times New Roman" w:cs="Times New Roman"/>
          <w:sz w:val="28"/>
          <w:szCs w:val="28"/>
          <w:lang w:eastAsia="ru-RU"/>
        </w:rPr>
        <w:br/>
        <w:t xml:space="preserve">за исключением неиспользованных остатков межбюджетных трансфертов, полученных из краевого бюджета в форме субсидий, субвенций </w:t>
      </w:r>
      <w:r w:rsidRPr="00B12F77">
        <w:rPr>
          <w:rFonts w:ascii="Times New Roman" w:eastAsia="Times New Roman" w:hAnsi="Times New Roman" w:cs="Times New Roman"/>
          <w:sz w:val="28"/>
          <w:szCs w:val="28"/>
          <w:lang w:eastAsia="ru-RU"/>
        </w:rPr>
        <w:br/>
        <w:t xml:space="preserve">и иных межбюджетных трансфертов, имеющих целевое назначение, могут направляться на покрытие временных кассовых разрывов, возникающих </w:t>
      </w:r>
      <w:r w:rsidRPr="00B12F77">
        <w:rPr>
          <w:rFonts w:ascii="Times New Roman" w:eastAsia="Times New Roman" w:hAnsi="Times New Roman" w:cs="Times New Roman"/>
          <w:sz w:val="28"/>
          <w:szCs w:val="28"/>
          <w:lang w:eastAsia="ru-RU"/>
        </w:rPr>
        <w:br/>
      </w:r>
      <w:r w:rsidRPr="00B12F77">
        <w:rPr>
          <w:rFonts w:ascii="Times New Roman" w:eastAsia="Times New Roman" w:hAnsi="Times New Roman" w:cs="Times New Roman"/>
          <w:sz w:val="28"/>
          <w:szCs w:val="28"/>
          <w:lang w:eastAsia="ru-RU"/>
        </w:rPr>
        <w:lastRenderedPageBreak/>
        <w:t>в ходе исполнения районного бюджета в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году, а также на увеличение бюджетных ассигнований на оплату заключенных от имени Эвенкийского муниципального района муниципальных контрактов на поставку товаров, выполнение работ, оказание услуг (за исключением муниципальных контрактов, предусматривающих осуществление капитальных вложений в объекты муниципальной собственности), подлежавших в соответствии с условиями этих муниципальных контрактов оплате в отчетном финансовом году, в объеме,</w:t>
      </w:r>
      <w:r w:rsidR="009C5D5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не превышающем сумму остатка неиспользованных бюджетных ассигнований</w:t>
      </w:r>
      <w:r w:rsidR="009C5D5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на указанные цели, в случае осуществления заказчиком до 1 февраля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года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по данным муниципальным контрактам в установленном законодательством порядке.</w:t>
      </w:r>
    </w:p>
    <w:p w14:paraId="47FC86F8" w14:textId="4B91F537"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Внесение изменений в сводную бюджетную роспись районного бюджета по расходам на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первом настоящего пункта, осуществляется на основании предложений, представленных до 10 февраля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года главными распорядителями средств районного бюджета в департамент финансов Администрации Эвенкийского муниципального района.</w:t>
      </w:r>
    </w:p>
    <w:p w14:paraId="3DD2C2F1" w14:textId="0B65BA1F" w:rsidR="00B12F77" w:rsidRPr="00B12F77" w:rsidRDefault="00B12F77" w:rsidP="00B12F77">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11. Установить, что погашение кредиторской задолженности, сложившейся по принятым в предыдущие годы, фактически произведенным, </w:t>
      </w:r>
      <w:r w:rsidRPr="00B12F77">
        <w:rPr>
          <w:rFonts w:ascii="Times New Roman" w:eastAsia="Times New Roman" w:hAnsi="Times New Roman" w:cs="Times New Roman"/>
          <w:sz w:val="28"/>
          <w:szCs w:val="28"/>
          <w:lang w:eastAsia="ru-RU"/>
        </w:rPr>
        <w:br/>
        <w:t>но не оплаченным по состоянию на 1 января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года обязательствам, производится главными распорядителями средств районного бюджета за счет утвержденных им бюджетных ассигнований на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w:t>
      </w:r>
    </w:p>
    <w:p w14:paraId="598D7223" w14:textId="37C59FDE"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napToGrid w:val="0"/>
          <w:sz w:val="28"/>
          <w:szCs w:val="28"/>
          <w:lang w:eastAsia="ru-RU"/>
        </w:rPr>
        <w:t xml:space="preserve">12. </w:t>
      </w:r>
      <w:r w:rsidRPr="00B12F77">
        <w:rPr>
          <w:rFonts w:ascii="Times New Roman" w:eastAsia="Times New Roman" w:hAnsi="Times New Roman" w:cs="Times New Roman"/>
          <w:sz w:val="28"/>
          <w:szCs w:val="28"/>
          <w:lang w:eastAsia="ru-RU"/>
        </w:rPr>
        <w:t>Утвердить в составе расходов районного бюджета на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w:t>
      </w:r>
      <w:r w:rsidRPr="00B12F77">
        <w:rPr>
          <w:rFonts w:ascii="Times New Roman" w:eastAsia="Times New Roman" w:hAnsi="Times New Roman" w:cs="Times New Roman"/>
          <w:sz w:val="28"/>
          <w:szCs w:val="28"/>
          <w:lang w:eastAsia="ru-RU"/>
        </w:rPr>
        <w:br/>
        <w:t>и плановый период 202</w:t>
      </w:r>
      <w:r w:rsidR="009C5D57">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9C5D57">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объем межбюджетных трансфертов бюджетам сельских поселений Эвенкийского муниципального района:</w:t>
      </w:r>
    </w:p>
    <w:p w14:paraId="226099B5" w14:textId="1C397004"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 дотации бюджетам муниципальных образований Эвенкийского муниципального района на выравнивание бюджетной обеспеченности на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9C5D57">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9C5D57">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w:t>
      </w:r>
      <w:r w:rsidRPr="00B12F77">
        <w:rPr>
          <w:rFonts w:ascii="Times New Roman" w:eastAsia="Times New Roman" w:hAnsi="Times New Roman" w:cs="Times New Roman"/>
          <w:snapToGrid w:val="0"/>
          <w:sz w:val="28"/>
          <w:szCs w:val="28"/>
          <w:lang w:eastAsia="ru-RU"/>
        </w:rPr>
        <w:t xml:space="preserve"> согласно приложению 6 к настоящему Решению.</w:t>
      </w:r>
    </w:p>
    <w:p w14:paraId="6EF58B4B" w14:textId="7366278B" w:rsidR="00B12F77" w:rsidRPr="00B12F77" w:rsidRDefault="00B12F77" w:rsidP="00B12F77">
      <w:pPr>
        <w:tabs>
          <w:tab w:val="left" w:pos="1080"/>
          <w:tab w:val="left" w:pos="1260"/>
        </w:tabs>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2) 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на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9C5D57">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9C5D57">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w:t>
      </w:r>
      <w:r w:rsidRPr="00B12F77">
        <w:rPr>
          <w:rFonts w:ascii="Times New Roman" w:eastAsia="Times New Roman" w:hAnsi="Times New Roman" w:cs="Times New Roman"/>
          <w:snapToGrid w:val="0"/>
          <w:sz w:val="28"/>
          <w:szCs w:val="28"/>
          <w:lang w:eastAsia="ru-RU"/>
        </w:rPr>
        <w:t xml:space="preserve"> согласно приложению 7 к настоящему Решению.</w:t>
      </w:r>
      <w:r w:rsidRPr="00B12F77">
        <w:rPr>
          <w:rFonts w:ascii="Times New Roman" w:eastAsia="Times New Roman" w:hAnsi="Times New Roman" w:cs="Times New Roman"/>
          <w:sz w:val="28"/>
          <w:szCs w:val="28"/>
          <w:lang w:eastAsia="ru-RU"/>
        </w:rPr>
        <w:t xml:space="preserve"> </w:t>
      </w:r>
    </w:p>
    <w:p w14:paraId="5CEDB494" w14:textId="3EA14790"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3) 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на 202</w:t>
      </w:r>
      <w:r w:rsidR="009C5D57">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9C5D57">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9C5D57">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8 к настоящему Решению.</w:t>
      </w:r>
    </w:p>
    <w:p w14:paraId="2635872E" w14:textId="0B409ECD"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13. </w:t>
      </w:r>
      <w:r w:rsidRPr="00B12F77">
        <w:rPr>
          <w:rFonts w:ascii="Times New Roman" w:eastAsia="Times New Roman" w:hAnsi="Times New Roman" w:cs="Times New Roman"/>
          <w:snapToGrid w:val="0"/>
          <w:sz w:val="28"/>
          <w:szCs w:val="28"/>
          <w:lang w:eastAsia="ru-RU"/>
        </w:rPr>
        <w:t>Направить бюджетам муниципальных образований</w:t>
      </w:r>
      <w:r w:rsidRPr="00B12F77">
        <w:rPr>
          <w:rFonts w:ascii="Times New Roman" w:eastAsia="Times New Roman" w:hAnsi="Times New Roman" w:cs="Times New Roman"/>
          <w:sz w:val="28"/>
          <w:szCs w:val="28"/>
          <w:lang w:eastAsia="ru-RU"/>
        </w:rPr>
        <w:t xml:space="preserve"> Эвенкийского муниципального района</w:t>
      </w:r>
      <w:r w:rsidRPr="00B12F77">
        <w:rPr>
          <w:rFonts w:ascii="Times New Roman" w:eastAsia="Times New Roman" w:hAnsi="Times New Roman" w:cs="Times New Roman"/>
          <w:snapToGrid w:val="0"/>
          <w:sz w:val="28"/>
          <w:szCs w:val="28"/>
          <w:lang w:eastAsia="ru-RU"/>
        </w:rPr>
        <w:t xml:space="preserve"> субвенцию на осуществление государственных полномочий по первичному воинскому учету на территориях, где отсутствуют </w:t>
      </w:r>
      <w:r w:rsidRPr="00B12F77">
        <w:rPr>
          <w:rFonts w:ascii="Times New Roman" w:eastAsia="Times New Roman" w:hAnsi="Times New Roman" w:cs="Times New Roman"/>
          <w:snapToGrid w:val="0"/>
          <w:sz w:val="28"/>
          <w:szCs w:val="28"/>
          <w:lang w:eastAsia="ru-RU"/>
        </w:rPr>
        <w:lastRenderedPageBreak/>
        <w:t>военные комиссариаты, в соответствии с Федеральным законом от 28 марта 1998 года № 53-ФЗ «О воинской обязанности и военной службе» на</w:t>
      </w:r>
      <w:r w:rsidRPr="00B12F77">
        <w:rPr>
          <w:rFonts w:ascii="Times New Roman" w:eastAsia="Times New Roman" w:hAnsi="Times New Roman" w:cs="Times New Roman"/>
          <w:sz w:val="28"/>
          <w:szCs w:val="28"/>
          <w:lang w:eastAsia="ru-RU"/>
        </w:rPr>
        <w:t xml:space="preserve"> 202</w:t>
      </w:r>
      <w:r w:rsidR="0008009A">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08009A">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08009A">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9 к настоящему Решению.</w:t>
      </w:r>
    </w:p>
    <w:p w14:paraId="6E8FBB63" w14:textId="17B23E50"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14. Направить бюджетам муниципальных образований Эвенкийского муниципального района субвенцию на осуществление государственных полномочий по созданию и обеспечению деятельности административных комиссий на 202</w:t>
      </w:r>
      <w:r w:rsidR="0008009A">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08009A">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08009A">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10 к настоящему Решению.</w:t>
      </w:r>
    </w:p>
    <w:p w14:paraId="1B14B057" w14:textId="15D9D38B"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0"/>
          <w:lang w:eastAsia="ru-RU"/>
        </w:rPr>
        <w:t xml:space="preserve">15. </w:t>
      </w:r>
      <w:r w:rsidRPr="00B12F77">
        <w:rPr>
          <w:rFonts w:ascii="Times New Roman" w:eastAsia="Times New Roman" w:hAnsi="Times New Roman" w:cs="Times New Roman"/>
          <w:sz w:val="28"/>
          <w:szCs w:val="28"/>
          <w:lang w:eastAsia="ru-RU"/>
        </w:rPr>
        <w:t xml:space="preserve">Направить </w:t>
      </w:r>
      <w:r w:rsidRPr="00B12F77">
        <w:rPr>
          <w:rFonts w:ascii="Times New Roman" w:eastAsia="Times New Roman" w:hAnsi="Times New Roman" w:cs="Times New Roman"/>
          <w:sz w:val="28"/>
          <w:szCs w:val="20"/>
          <w:lang w:eastAsia="ru-RU"/>
        </w:rPr>
        <w:t>бюджетам муниципальных образований Эвенкийского муниципального района межбюджетные трансферты для предоставления транспортных услуг населению и организации транспортного обслуживания населения в границах поселения на</w:t>
      </w:r>
      <w:r w:rsidRPr="00B12F77">
        <w:rPr>
          <w:rFonts w:ascii="Times New Roman" w:eastAsia="Times New Roman" w:hAnsi="Times New Roman" w:cs="Times New Roman"/>
          <w:sz w:val="28"/>
          <w:szCs w:val="28"/>
          <w:lang w:eastAsia="ru-RU"/>
        </w:rPr>
        <w:t xml:space="preserve"> 202</w:t>
      </w:r>
      <w:r w:rsidR="0008009A">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08009A">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08009A">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11 к настоящему Решению.</w:t>
      </w:r>
    </w:p>
    <w:p w14:paraId="03BDB853" w14:textId="50EFCD2C"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16. Направить бюджетам муниципальных образований </w:t>
      </w:r>
      <w:r w:rsidRPr="00B12F77">
        <w:rPr>
          <w:rFonts w:ascii="Times New Roman" w:eastAsia="Times New Roman" w:hAnsi="Times New Roman" w:cs="Times New Roman"/>
          <w:sz w:val="28"/>
          <w:szCs w:val="20"/>
          <w:lang w:eastAsia="ru-RU"/>
        </w:rPr>
        <w:t>Эвенкийского муниципального района</w:t>
      </w:r>
      <w:r w:rsidRPr="00B12F77">
        <w:rPr>
          <w:rFonts w:ascii="Times New Roman" w:eastAsia="Times New Roman" w:hAnsi="Times New Roman" w:cs="Times New Roman"/>
          <w:sz w:val="28"/>
          <w:szCs w:val="28"/>
          <w:lang w:eastAsia="ru-RU"/>
        </w:rPr>
        <w:t xml:space="preserve"> межбюджетные трансферты на содержание автомобильных дорог общего пользования местного значения за счет средств дорожного фонда Эвенкийского муниципального района на 202</w:t>
      </w:r>
      <w:r w:rsidR="0008009A">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08009A">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08009A">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12 к настоящему Решению.</w:t>
      </w:r>
    </w:p>
    <w:p w14:paraId="2054FCE7" w14:textId="75F8763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17. Направить </w:t>
      </w:r>
      <w:r w:rsidRPr="00B12F77">
        <w:rPr>
          <w:rFonts w:ascii="Times New Roman" w:eastAsia="Times New Roman" w:hAnsi="Times New Roman" w:cs="Times New Roman"/>
          <w:sz w:val="28"/>
          <w:szCs w:val="20"/>
          <w:lang w:eastAsia="ru-RU"/>
        </w:rPr>
        <w:t>бюджетам муниципальных образований Эвенкийского муниципального района межбюджетные трансферты на исполнение переданных полномочий в области обращения с твердыми коммунальными отходами на</w:t>
      </w:r>
      <w:r w:rsidRPr="00B12F77">
        <w:rPr>
          <w:rFonts w:ascii="Times New Roman" w:eastAsia="Times New Roman" w:hAnsi="Times New Roman" w:cs="Times New Roman"/>
          <w:sz w:val="28"/>
          <w:szCs w:val="28"/>
          <w:lang w:eastAsia="ru-RU"/>
        </w:rPr>
        <w:t xml:space="preserve"> 202</w:t>
      </w:r>
      <w:r w:rsidR="0008009A">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08009A">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08009A">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согласно приложению 13 к настоящему Решению.</w:t>
      </w:r>
    </w:p>
    <w:p w14:paraId="7776FEF5" w14:textId="77777777"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18. Утвердить методики распределения субвенций </w:t>
      </w:r>
      <w:r w:rsidRPr="00B12F77">
        <w:rPr>
          <w:rFonts w:ascii="Times New Roman" w:eastAsia="Times New Roman" w:hAnsi="Times New Roman" w:cs="Times New Roman"/>
          <w:snapToGrid w:val="0"/>
          <w:sz w:val="28"/>
          <w:szCs w:val="28"/>
          <w:lang w:eastAsia="ru-RU"/>
        </w:rPr>
        <w:t xml:space="preserve">на осуществление государственных полномочий, </w:t>
      </w:r>
      <w:r w:rsidRPr="00B12F77">
        <w:rPr>
          <w:rFonts w:ascii="Times New Roman" w:eastAsia="Times New Roman" w:hAnsi="Times New Roman" w:cs="Times New Roman"/>
          <w:sz w:val="28"/>
          <w:szCs w:val="20"/>
          <w:lang w:eastAsia="ru-RU"/>
        </w:rPr>
        <w:t>межбюджетных трансфертов бюджетам муниципальных образований Эвенкийского муниципального района согласно приложению 14 к настоящему Решению.</w:t>
      </w:r>
    </w:p>
    <w:p w14:paraId="2B20036D" w14:textId="77777777" w:rsidR="00B12F77" w:rsidRPr="00B12F77" w:rsidRDefault="00B12F77" w:rsidP="00B12F7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19. Утвердить объем капитальных вложений в объекты муниципальной собственности в соответствии с перечнем строек и объектов согласно приложению 15 к настоящему Решению.</w:t>
      </w:r>
    </w:p>
    <w:p w14:paraId="06304158" w14:textId="4088BCF1"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20. Утвердить объем бюджетных ассигнований дорожного фонда Эвенкийского муниципального района на 202</w:t>
      </w:r>
      <w:r w:rsidR="0008009A">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в сумме </w:t>
      </w:r>
      <w:r w:rsidR="00802402">
        <w:rPr>
          <w:rFonts w:ascii="Times New Roman" w:eastAsia="Times New Roman" w:hAnsi="Times New Roman" w:cs="Times New Roman"/>
          <w:sz w:val="28"/>
          <w:szCs w:val="28"/>
          <w:lang w:eastAsia="ru-RU"/>
        </w:rPr>
        <w:t>763 748,4</w:t>
      </w:r>
      <w:r w:rsidRPr="00B12F77">
        <w:rPr>
          <w:rFonts w:ascii="Times New Roman" w:eastAsia="Times New Roman" w:hAnsi="Times New Roman" w:cs="Times New Roman"/>
          <w:sz w:val="28"/>
          <w:szCs w:val="28"/>
          <w:lang w:eastAsia="ru-RU"/>
        </w:rPr>
        <w:t xml:space="preserve"> </w:t>
      </w:r>
      <w:r w:rsidRPr="00802402">
        <w:rPr>
          <w:rFonts w:ascii="Times New Roman" w:eastAsia="Times New Roman" w:hAnsi="Times New Roman" w:cs="Times New Roman"/>
          <w:sz w:val="28"/>
          <w:szCs w:val="28"/>
          <w:lang w:eastAsia="ru-RU"/>
        </w:rPr>
        <w:t>тыс. рублей</w:t>
      </w:r>
      <w:r w:rsidRPr="00B12F77">
        <w:rPr>
          <w:rFonts w:ascii="Times New Roman" w:eastAsia="Times New Roman" w:hAnsi="Times New Roman" w:cs="Times New Roman"/>
          <w:sz w:val="28"/>
          <w:szCs w:val="28"/>
          <w:lang w:eastAsia="ru-RU"/>
        </w:rPr>
        <w:t>, на 202</w:t>
      </w:r>
      <w:r w:rsidR="0008009A">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год в сумме </w:t>
      </w:r>
      <w:r w:rsidR="00802402">
        <w:rPr>
          <w:rFonts w:ascii="Times New Roman" w:eastAsia="Times New Roman" w:hAnsi="Times New Roman" w:cs="Times New Roman"/>
          <w:sz w:val="28"/>
          <w:szCs w:val="28"/>
          <w:lang w:eastAsia="ru-RU"/>
        </w:rPr>
        <w:t>7</w:t>
      </w:r>
      <w:r w:rsidR="004E32F6">
        <w:rPr>
          <w:rFonts w:ascii="Times New Roman" w:eastAsia="Times New Roman" w:hAnsi="Times New Roman" w:cs="Times New Roman"/>
          <w:sz w:val="28"/>
          <w:szCs w:val="28"/>
          <w:lang w:eastAsia="ru-RU"/>
        </w:rPr>
        <w:t>5</w:t>
      </w:r>
      <w:r w:rsidR="00802402">
        <w:rPr>
          <w:rFonts w:ascii="Times New Roman" w:eastAsia="Times New Roman" w:hAnsi="Times New Roman" w:cs="Times New Roman"/>
          <w:sz w:val="28"/>
          <w:szCs w:val="28"/>
          <w:lang w:eastAsia="ru-RU"/>
        </w:rPr>
        <w:t>6 </w:t>
      </w:r>
      <w:r w:rsidR="004E32F6">
        <w:rPr>
          <w:rFonts w:ascii="Times New Roman" w:eastAsia="Times New Roman" w:hAnsi="Times New Roman" w:cs="Times New Roman"/>
          <w:sz w:val="28"/>
          <w:szCs w:val="28"/>
          <w:lang w:eastAsia="ru-RU"/>
        </w:rPr>
        <w:t>882</w:t>
      </w:r>
      <w:r w:rsidR="00802402">
        <w:rPr>
          <w:rFonts w:ascii="Times New Roman" w:eastAsia="Times New Roman" w:hAnsi="Times New Roman" w:cs="Times New Roman"/>
          <w:sz w:val="28"/>
          <w:szCs w:val="28"/>
          <w:lang w:eastAsia="ru-RU"/>
        </w:rPr>
        <w:t>,</w:t>
      </w:r>
      <w:r w:rsidR="004E32F6">
        <w:rPr>
          <w:rFonts w:ascii="Times New Roman" w:eastAsia="Times New Roman" w:hAnsi="Times New Roman" w:cs="Times New Roman"/>
          <w:sz w:val="28"/>
          <w:szCs w:val="28"/>
          <w:lang w:eastAsia="ru-RU"/>
        </w:rPr>
        <w:t>8</w:t>
      </w:r>
      <w:r w:rsidRPr="00B12F77">
        <w:rPr>
          <w:rFonts w:ascii="Times New Roman" w:eastAsia="Times New Roman" w:hAnsi="Times New Roman" w:cs="Times New Roman"/>
          <w:sz w:val="28"/>
          <w:szCs w:val="28"/>
          <w:lang w:eastAsia="ru-RU"/>
        </w:rPr>
        <w:t xml:space="preserve"> </w:t>
      </w:r>
      <w:r w:rsidRPr="00802402">
        <w:rPr>
          <w:rFonts w:ascii="Times New Roman" w:eastAsia="Times New Roman" w:hAnsi="Times New Roman" w:cs="Times New Roman"/>
          <w:sz w:val="28"/>
          <w:szCs w:val="28"/>
          <w:lang w:eastAsia="ru-RU"/>
        </w:rPr>
        <w:t>тыс. рублей</w:t>
      </w:r>
      <w:r w:rsidRPr="00B12F77">
        <w:rPr>
          <w:rFonts w:ascii="Times New Roman" w:eastAsia="Times New Roman" w:hAnsi="Times New Roman" w:cs="Times New Roman"/>
          <w:sz w:val="28"/>
          <w:szCs w:val="28"/>
          <w:lang w:eastAsia="ru-RU"/>
        </w:rPr>
        <w:t>, на 202</w:t>
      </w:r>
      <w:r w:rsidR="0008009A">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 в сумме </w:t>
      </w:r>
      <w:r w:rsidR="004E32F6">
        <w:rPr>
          <w:rFonts w:ascii="Times New Roman" w:eastAsia="Times New Roman" w:hAnsi="Times New Roman" w:cs="Times New Roman"/>
          <w:sz w:val="28"/>
          <w:szCs w:val="28"/>
          <w:lang w:eastAsia="ru-RU"/>
        </w:rPr>
        <w:t>756 882,8</w:t>
      </w:r>
      <w:r w:rsidR="004E32F6" w:rsidRPr="00B12F77">
        <w:rPr>
          <w:rFonts w:ascii="Times New Roman" w:eastAsia="Times New Roman" w:hAnsi="Times New Roman" w:cs="Times New Roman"/>
          <w:sz w:val="28"/>
          <w:szCs w:val="28"/>
          <w:lang w:eastAsia="ru-RU"/>
        </w:rPr>
        <w:t xml:space="preserve"> </w:t>
      </w:r>
      <w:r w:rsidRPr="00802402">
        <w:rPr>
          <w:rFonts w:ascii="Times New Roman" w:eastAsia="Times New Roman" w:hAnsi="Times New Roman" w:cs="Times New Roman"/>
          <w:sz w:val="28"/>
          <w:szCs w:val="28"/>
          <w:lang w:eastAsia="ru-RU"/>
        </w:rPr>
        <w:t>тыс. рублей</w:t>
      </w:r>
      <w:r w:rsidRPr="00B12F77">
        <w:rPr>
          <w:rFonts w:ascii="Times New Roman" w:eastAsia="Times New Roman" w:hAnsi="Times New Roman" w:cs="Times New Roman"/>
          <w:sz w:val="28"/>
          <w:szCs w:val="28"/>
          <w:lang w:eastAsia="ru-RU"/>
        </w:rPr>
        <w:t>.</w:t>
      </w:r>
    </w:p>
    <w:p w14:paraId="04479128" w14:textId="3619FDDE" w:rsidR="00B12F77" w:rsidRPr="00B12F77" w:rsidRDefault="00B12F77" w:rsidP="00B12F77">
      <w:pPr>
        <w:tabs>
          <w:tab w:val="left" w:pos="1134"/>
        </w:tabs>
        <w:spacing w:after="0" w:line="240" w:lineRule="auto"/>
        <w:ind w:firstLine="709"/>
        <w:jc w:val="both"/>
        <w:rPr>
          <w:rFonts w:ascii="Times New Roman" w:eastAsia="Times New Roman" w:hAnsi="Times New Roman" w:cs="Times New Roman"/>
          <w:sz w:val="28"/>
          <w:szCs w:val="20"/>
          <w:lang w:eastAsia="ru-RU"/>
        </w:rPr>
      </w:pPr>
      <w:r w:rsidRPr="00B12F77">
        <w:rPr>
          <w:rFonts w:ascii="Times New Roman" w:eastAsia="Times New Roman" w:hAnsi="Times New Roman" w:cs="Times New Roman"/>
          <w:sz w:val="28"/>
          <w:szCs w:val="28"/>
          <w:lang w:eastAsia="ru-RU"/>
        </w:rPr>
        <w:t xml:space="preserve">21. </w:t>
      </w:r>
      <w:r w:rsidRPr="00B12F77">
        <w:rPr>
          <w:rFonts w:ascii="Times New Roman" w:eastAsia="Times New Roman" w:hAnsi="Times New Roman" w:cs="Times New Roman"/>
          <w:sz w:val="28"/>
          <w:szCs w:val="20"/>
          <w:lang w:eastAsia="ru-RU"/>
        </w:rPr>
        <w:t>Установить, что в расходной части районного бюджета предусматривается резервный фонд Администрации</w:t>
      </w:r>
      <w:r w:rsidRPr="00B12F77">
        <w:rPr>
          <w:rFonts w:ascii="Times New Roman" w:eastAsia="Times New Roman" w:hAnsi="Times New Roman" w:cs="Times New Roman"/>
          <w:sz w:val="28"/>
          <w:szCs w:val="28"/>
          <w:lang w:eastAsia="ru-RU"/>
        </w:rPr>
        <w:t xml:space="preserve"> Эвенкийского муниципального</w:t>
      </w:r>
      <w:r w:rsidRPr="00B12F77">
        <w:rPr>
          <w:rFonts w:ascii="Times New Roman" w:eastAsia="Times New Roman" w:hAnsi="Times New Roman" w:cs="Times New Roman"/>
          <w:sz w:val="28"/>
          <w:szCs w:val="20"/>
          <w:lang w:eastAsia="ru-RU"/>
        </w:rPr>
        <w:t xml:space="preserve"> района на </w:t>
      </w:r>
      <w:r w:rsidRPr="00B12F77">
        <w:rPr>
          <w:rFonts w:ascii="Times New Roman" w:eastAsia="Times New Roman" w:hAnsi="Times New Roman" w:cs="Times New Roman"/>
          <w:sz w:val="28"/>
          <w:szCs w:val="28"/>
          <w:lang w:eastAsia="ru-RU"/>
        </w:rPr>
        <w:t>202</w:t>
      </w:r>
      <w:r w:rsidR="0008009A">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w:t>
      </w:r>
      <w:r w:rsidRPr="00B12F77">
        <w:rPr>
          <w:rFonts w:ascii="Times New Roman" w:eastAsia="Times New Roman" w:hAnsi="Times New Roman" w:cs="Times New Roman"/>
          <w:sz w:val="28"/>
          <w:szCs w:val="20"/>
          <w:lang w:eastAsia="ru-RU"/>
        </w:rPr>
        <w:t>в сумме 5 000,0 тыс. рублей</w:t>
      </w:r>
      <w:r w:rsidR="00965E03">
        <w:rPr>
          <w:rFonts w:ascii="Times New Roman" w:eastAsia="Times New Roman" w:hAnsi="Times New Roman" w:cs="Times New Roman"/>
          <w:sz w:val="28"/>
          <w:szCs w:val="20"/>
          <w:lang w:eastAsia="ru-RU"/>
        </w:rPr>
        <w:t>.</w:t>
      </w:r>
    </w:p>
    <w:p w14:paraId="48986A3F"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0"/>
          <w:lang w:eastAsia="ru-RU"/>
        </w:rPr>
      </w:pPr>
      <w:r w:rsidRPr="00B12F77">
        <w:rPr>
          <w:rFonts w:ascii="Times New Roman" w:eastAsia="Times New Roman" w:hAnsi="Times New Roman" w:cs="Times New Roman"/>
          <w:sz w:val="28"/>
          <w:szCs w:val="20"/>
          <w:lang w:eastAsia="ru-RU"/>
        </w:rPr>
        <w:t xml:space="preserve">Расходование средств резервного фонда осуществляется в порядке, установленном Администрацией </w:t>
      </w:r>
      <w:r w:rsidRPr="00B12F77">
        <w:rPr>
          <w:rFonts w:ascii="Times New Roman" w:eastAsia="Times New Roman" w:hAnsi="Times New Roman" w:cs="Times New Roman"/>
          <w:sz w:val="28"/>
          <w:szCs w:val="28"/>
          <w:lang w:eastAsia="ru-RU"/>
        </w:rPr>
        <w:t>Эвенкийского муниципального района Красноярского края</w:t>
      </w:r>
      <w:r w:rsidRPr="00B12F77">
        <w:rPr>
          <w:rFonts w:ascii="Times New Roman" w:eastAsia="Times New Roman" w:hAnsi="Times New Roman" w:cs="Times New Roman"/>
          <w:sz w:val="28"/>
          <w:szCs w:val="20"/>
          <w:lang w:eastAsia="ru-RU"/>
        </w:rPr>
        <w:t>.</w:t>
      </w:r>
    </w:p>
    <w:p w14:paraId="1A30CE01" w14:textId="58C53C45" w:rsidR="00B12F77" w:rsidRPr="0008009A"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0"/>
          <w:lang w:eastAsia="ru-RU"/>
        </w:rPr>
        <w:t xml:space="preserve">22. </w:t>
      </w:r>
      <w:r w:rsidRPr="00B12F77">
        <w:rPr>
          <w:rFonts w:ascii="Times New Roman" w:eastAsia="Times New Roman" w:hAnsi="Times New Roman" w:cs="Times New Roman"/>
          <w:sz w:val="28"/>
          <w:szCs w:val="28"/>
          <w:lang w:eastAsia="ru-RU"/>
        </w:rPr>
        <w:t xml:space="preserve">Установить нормативы распределения поступлений в бюджет Эвенкийского муниципального района в соответствии с Бюджетным кодексом Российской Федерации, Федеральным законом о федеральном бюджете, </w:t>
      </w:r>
      <w:r w:rsidR="0008009A" w:rsidRPr="0008009A">
        <w:rPr>
          <w:rFonts w:ascii="Times New Roman" w:eastAsia="Times New Roman" w:hAnsi="Times New Roman" w:cs="Times New Roman"/>
          <w:sz w:val="28"/>
          <w:szCs w:val="28"/>
          <w:lang w:eastAsia="ru-RU"/>
        </w:rPr>
        <w:lastRenderedPageBreak/>
        <w:t>Законом Красноярского края «О краевом бюджете на 2024 год и плановый период 2025-2026 годов».</w:t>
      </w:r>
    </w:p>
    <w:p w14:paraId="3A35B2B3" w14:textId="6073D723" w:rsidR="00704E5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23. Установить, что субсидии юридическим лицам (за исключением субсидий муниципальным учреждениям), индивидуальным предпринимателям,</w:t>
      </w:r>
      <w:r w:rsidR="00704E5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z w:val="28"/>
          <w:szCs w:val="28"/>
          <w:lang w:eastAsia="ru-RU"/>
        </w:rPr>
        <w:t xml:space="preserve">физическим лицам - производителям товаров, работ, услуг, </w:t>
      </w:r>
      <w:r w:rsidR="00704E57">
        <w:rPr>
          <w:rFonts w:ascii="Times New Roman" w:eastAsia="Times New Roman" w:hAnsi="Times New Roman" w:cs="Times New Roman"/>
          <w:sz w:val="28"/>
          <w:szCs w:val="28"/>
          <w:lang w:eastAsia="ru-RU"/>
        </w:rPr>
        <w:t xml:space="preserve">в том числе гранты в форме субсидий, указанные в пунктах 1 и 7 статьи 78, пунктах 2 и </w:t>
      </w:r>
      <w:r w:rsidR="00A81635">
        <w:rPr>
          <w:rFonts w:ascii="Times New Roman" w:eastAsia="Times New Roman" w:hAnsi="Times New Roman" w:cs="Times New Roman"/>
          <w:sz w:val="28"/>
          <w:szCs w:val="28"/>
          <w:lang w:eastAsia="ru-RU"/>
        </w:rPr>
        <w:t>4</w:t>
      </w:r>
      <w:r w:rsidR="00704E57">
        <w:rPr>
          <w:rFonts w:ascii="Times New Roman" w:eastAsia="Times New Roman" w:hAnsi="Times New Roman" w:cs="Times New Roman"/>
          <w:sz w:val="28"/>
          <w:szCs w:val="28"/>
          <w:lang w:eastAsia="ru-RU"/>
        </w:rPr>
        <w:t xml:space="preserve"> статьи 78.1 Бюджетного кодекса Российской Федерации, предусмотренные настоящим Решением (за исключением абзаца 2 настоящего пункта), предоставляются в порядке, установленном нормативными правовыми актами Администрации Эвенкийского муниципального района или актами уполномоченных ею органами местного самоуправления</w:t>
      </w:r>
      <w:r w:rsidR="00A81635">
        <w:rPr>
          <w:rFonts w:ascii="Times New Roman" w:eastAsia="Times New Roman" w:hAnsi="Times New Roman" w:cs="Times New Roman"/>
          <w:sz w:val="28"/>
          <w:szCs w:val="28"/>
          <w:lang w:eastAsia="ru-RU"/>
        </w:rPr>
        <w:t xml:space="preserve"> Эвенкийского муниципального района.</w:t>
      </w:r>
    </w:p>
    <w:p w14:paraId="0418122C" w14:textId="68B629A8" w:rsidR="00A81635" w:rsidRDefault="00A81635" w:rsidP="00B12F7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предоставления в 2024 году районному бюджету из краевого бюджета межбюджетных трансфертов, имеющих целевое назначение, юридическим лицам, индивидуальным предпринимателям, физическим лицам- производителям товаров, работ, услуг могут быть предоставлены из районного бюджета субсидии, указанные в пунктах 1 и 7 статьи 78, пунктах 2 и 4 статьи 78.1 Бюджетного кодекса Российской Федерации, на цели, определенные правовыми актами Правительства Красноярского края или актами уполномоченных им исполнительных органов Красноярского края.</w:t>
      </w:r>
    </w:p>
    <w:p w14:paraId="20BDA50E" w14:textId="15A8AF7F"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24. Утвердить Программу внутренних заимствований Эвенкийского муниципального района на 202</w:t>
      </w:r>
      <w:r w:rsidR="00965E03">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965E03">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965E03">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napToGrid w:val="0"/>
          <w:sz w:val="28"/>
          <w:szCs w:val="28"/>
          <w:lang w:eastAsia="ru-RU"/>
        </w:rPr>
        <w:t xml:space="preserve">годов </w:t>
      </w:r>
      <w:r w:rsidRPr="00B12F77">
        <w:rPr>
          <w:rFonts w:ascii="Times New Roman" w:eastAsia="Times New Roman" w:hAnsi="Times New Roman" w:cs="Times New Roman"/>
          <w:sz w:val="28"/>
          <w:szCs w:val="28"/>
          <w:lang w:eastAsia="ru-RU"/>
        </w:rPr>
        <w:t>согласно приложению 16 к настоящему Решению.</w:t>
      </w:r>
    </w:p>
    <w:p w14:paraId="2671DEAF" w14:textId="72DDEA83" w:rsidR="00B12F77" w:rsidRPr="00B12F77" w:rsidRDefault="00B12F77" w:rsidP="00B12F77">
      <w:pPr>
        <w:widowControl w:val="0"/>
        <w:tabs>
          <w:tab w:val="left" w:pos="1080"/>
          <w:tab w:val="left" w:pos="144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25. Администрация Эвенкийского муниципального района вправе </w:t>
      </w:r>
      <w:r w:rsidRPr="00B12F77">
        <w:rPr>
          <w:rFonts w:ascii="Times New Roman" w:eastAsia="Times New Roman" w:hAnsi="Times New Roman" w:cs="Times New Roman"/>
          <w:sz w:val="28"/>
          <w:szCs w:val="28"/>
          <w:lang w:eastAsia="ru-RU"/>
        </w:rPr>
        <w:br/>
        <w:t>от имени Эвенкийского муниципального района привлекать бюджетные кредиты из краевого бюджета в целях покрытия дефицита районного бюджета и покрытия временных кассовых разрывов, возникающих в процессе исполнения районного бюджета в объеме, установленном программой муниципальных внутренних заимствований Эвенкийского муниципального района на 202</w:t>
      </w:r>
      <w:r w:rsidR="00965E03">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965E03">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965E03">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w:t>
      </w:r>
      <w:r w:rsidRPr="00B12F77">
        <w:rPr>
          <w:rFonts w:ascii="Times New Roman" w:eastAsia="Times New Roman" w:hAnsi="Times New Roman" w:cs="Times New Roman"/>
          <w:snapToGrid w:val="0"/>
          <w:sz w:val="28"/>
          <w:szCs w:val="28"/>
          <w:lang w:eastAsia="ru-RU"/>
        </w:rPr>
        <w:t>годов</w:t>
      </w:r>
      <w:r w:rsidRPr="00B12F77">
        <w:rPr>
          <w:rFonts w:ascii="Times New Roman" w:eastAsia="Times New Roman" w:hAnsi="Times New Roman" w:cs="Times New Roman"/>
          <w:sz w:val="28"/>
          <w:szCs w:val="28"/>
          <w:lang w:eastAsia="ru-RU"/>
        </w:rPr>
        <w:t>.</w:t>
      </w:r>
    </w:p>
    <w:p w14:paraId="797895D2" w14:textId="77777777" w:rsidR="00B12F77" w:rsidRPr="00B12F77" w:rsidRDefault="00B12F77" w:rsidP="00B12F77">
      <w:pPr>
        <w:widowControl w:val="0"/>
        <w:tabs>
          <w:tab w:val="left" w:pos="1080"/>
          <w:tab w:val="left" w:pos="144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Плата за пользование бюджетными кредитами определяется </w:t>
      </w:r>
      <w:r w:rsidRPr="00B12F77">
        <w:rPr>
          <w:rFonts w:ascii="Times New Roman" w:eastAsia="Times New Roman" w:hAnsi="Times New Roman" w:cs="Times New Roman"/>
          <w:sz w:val="28"/>
          <w:szCs w:val="28"/>
          <w:lang w:eastAsia="ru-RU"/>
        </w:rPr>
        <w:br/>
        <w:t>в соответствии с действующим законодательством.</w:t>
      </w:r>
    </w:p>
    <w:p w14:paraId="2218869D"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26. Установить верхний предел муниципального долга Эвенкийского муниципального района </w:t>
      </w:r>
    </w:p>
    <w:p w14:paraId="21F0E91D" w14:textId="429797A7"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на 1 января 202</w:t>
      </w:r>
      <w:r w:rsidR="00965E03">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года в сумме </w:t>
      </w:r>
      <w:r w:rsidR="00965E03">
        <w:rPr>
          <w:rFonts w:ascii="Times New Roman" w:eastAsia="Times New Roman" w:hAnsi="Times New Roman" w:cs="Times New Roman"/>
          <w:sz w:val="28"/>
          <w:szCs w:val="28"/>
          <w:lang w:eastAsia="ru-RU"/>
        </w:rPr>
        <w:t>72</w:t>
      </w:r>
      <w:r w:rsidRPr="00B12F77">
        <w:rPr>
          <w:rFonts w:ascii="Times New Roman" w:eastAsia="Times New Roman" w:hAnsi="Times New Roman" w:cs="Times New Roman"/>
          <w:sz w:val="28"/>
          <w:szCs w:val="28"/>
          <w:lang w:eastAsia="ru-RU"/>
        </w:rPr>
        <w:t xml:space="preserve">0 000,0 тыс. рублей, в том числе </w:t>
      </w:r>
      <w:r w:rsidRPr="00B12F77">
        <w:rPr>
          <w:rFonts w:ascii="Times New Roman" w:eastAsia="Times New Roman" w:hAnsi="Times New Roman" w:cs="Times New Roman"/>
          <w:sz w:val="28"/>
          <w:szCs w:val="28"/>
          <w:lang w:eastAsia="ru-RU"/>
        </w:rPr>
        <w:br/>
        <w:t>по муниципальным гарантиям 0,0 тыс. рублей;</w:t>
      </w:r>
    </w:p>
    <w:p w14:paraId="322BBA3A" w14:textId="01EB440D"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на 1 января 202</w:t>
      </w:r>
      <w:r w:rsidR="00965E03">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года в сумме </w:t>
      </w:r>
      <w:r w:rsidR="00965E03">
        <w:rPr>
          <w:rFonts w:ascii="Times New Roman" w:eastAsia="Times New Roman" w:hAnsi="Times New Roman" w:cs="Times New Roman"/>
          <w:sz w:val="28"/>
          <w:szCs w:val="28"/>
          <w:lang w:eastAsia="ru-RU"/>
        </w:rPr>
        <w:t>740</w:t>
      </w:r>
      <w:r w:rsidRPr="00B12F77">
        <w:rPr>
          <w:rFonts w:ascii="Times New Roman" w:eastAsia="Times New Roman" w:hAnsi="Times New Roman" w:cs="Times New Roman"/>
          <w:sz w:val="28"/>
          <w:szCs w:val="28"/>
          <w:lang w:eastAsia="ru-RU"/>
        </w:rPr>
        <w:t xml:space="preserve"> 000,0 тыс. рублей, в том числе </w:t>
      </w:r>
      <w:r w:rsidRPr="00B12F77">
        <w:rPr>
          <w:rFonts w:ascii="Times New Roman" w:eastAsia="Times New Roman" w:hAnsi="Times New Roman" w:cs="Times New Roman"/>
          <w:sz w:val="28"/>
          <w:szCs w:val="28"/>
          <w:lang w:eastAsia="ru-RU"/>
        </w:rPr>
        <w:br/>
        <w:t>по муниципальным гарантиям 0,0 тыс. рублей;</w:t>
      </w:r>
    </w:p>
    <w:p w14:paraId="529421DB" w14:textId="46D3C6A6"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на 1 января 202</w:t>
      </w:r>
      <w:r w:rsidR="00965E03">
        <w:rPr>
          <w:rFonts w:ascii="Times New Roman" w:eastAsia="Times New Roman" w:hAnsi="Times New Roman" w:cs="Times New Roman"/>
          <w:sz w:val="28"/>
          <w:szCs w:val="28"/>
          <w:lang w:eastAsia="ru-RU"/>
        </w:rPr>
        <w:t>7</w:t>
      </w:r>
      <w:r w:rsidRPr="00B12F77">
        <w:rPr>
          <w:rFonts w:ascii="Times New Roman" w:eastAsia="Times New Roman" w:hAnsi="Times New Roman" w:cs="Times New Roman"/>
          <w:sz w:val="28"/>
          <w:szCs w:val="28"/>
          <w:lang w:eastAsia="ru-RU"/>
        </w:rPr>
        <w:t xml:space="preserve"> года в сумме </w:t>
      </w:r>
      <w:r w:rsidR="00965E03">
        <w:rPr>
          <w:rFonts w:ascii="Times New Roman" w:eastAsia="Times New Roman" w:hAnsi="Times New Roman" w:cs="Times New Roman"/>
          <w:sz w:val="28"/>
          <w:szCs w:val="28"/>
          <w:lang w:eastAsia="ru-RU"/>
        </w:rPr>
        <w:t>760</w:t>
      </w:r>
      <w:r w:rsidRPr="00B12F77">
        <w:rPr>
          <w:rFonts w:ascii="Times New Roman" w:eastAsia="Times New Roman" w:hAnsi="Times New Roman" w:cs="Times New Roman"/>
          <w:sz w:val="28"/>
          <w:szCs w:val="28"/>
          <w:lang w:eastAsia="ru-RU"/>
        </w:rPr>
        <w:t xml:space="preserve"> 000,0 тыс. рублей, в том числе </w:t>
      </w:r>
      <w:r w:rsidRPr="00B12F77">
        <w:rPr>
          <w:rFonts w:ascii="Times New Roman" w:eastAsia="Times New Roman" w:hAnsi="Times New Roman" w:cs="Times New Roman"/>
          <w:sz w:val="28"/>
          <w:szCs w:val="28"/>
          <w:lang w:eastAsia="ru-RU"/>
        </w:rPr>
        <w:br/>
        <w:t>по муниципальным гарантиям 0,0 тыс. рублей;</w:t>
      </w:r>
    </w:p>
    <w:p w14:paraId="17E39FC9" w14:textId="7ED0DC58" w:rsidR="00B12F77" w:rsidRPr="00B12F77" w:rsidRDefault="00B12F77" w:rsidP="00B12F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napToGrid w:val="0"/>
          <w:sz w:val="28"/>
          <w:szCs w:val="28"/>
          <w:lang w:eastAsia="ru-RU"/>
        </w:rPr>
        <w:t xml:space="preserve">27. </w:t>
      </w:r>
      <w:r w:rsidRPr="00B12F77">
        <w:rPr>
          <w:rFonts w:ascii="Times New Roman" w:eastAsia="Times New Roman" w:hAnsi="Times New Roman" w:cs="Times New Roman"/>
          <w:sz w:val="28"/>
          <w:szCs w:val="28"/>
          <w:lang w:eastAsia="ru-RU"/>
        </w:rPr>
        <w:t>Установить, что в 202</w:t>
      </w:r>
      <w:r w:rsidR="00965E03">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году и плановом периоде 202</w:t>
      </w:r>
      <w:r w:rsidR="00965E03">
        <w:rPr>
          <w:rFonts w:ascii="Times New Roman" w:eastAsia="Times New Roman" w:hAnsi="Times New Roman" w:cs="Times New Roman"/>
          <w:sz w:val="28"/>
          <w:szCs w:val="28"/>
          <w:lang w:eastAsia="ru-RU"/>
        </w:rPr>
        <w:t>5</w:t>
      </w:r>
      <w:r w:rsidRPr="00B12F77">
        <w:rPr>
          <w:rFonts w:ascii="Times New Roman" w:eastAsia="Calibri" w:hAnsi="Times New Roman" w:cs="Times New Roman"/>
          <w:bCs/>
          <w:sz w:val="28"/>
          <w:szCs w:val="28"/>
        </w:rPr>
        <w:t>–</w:t>
      </w:r>
      <w:r w:rsidRPr="00B12F77">
        <w:rPr>
          <w:rFonts w:ascii="Times New Roman" w:eastAsia="Times New Roman" w:hAnsi="Times New Roman" w:cs="Times New Roman"/>
          <w:sz w:val="28"/>
          <w:szCs w:val="28"/>
          <w:lang w:eastAsia="ru-RU"/>
        </w:rPr>
        <w:t>202</w:t>
      </w:r>
      <w:r w:rsidR="00965E03">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муниципальные гарантии Эвенкийского муниципального района </w:t>
      </w:r>
      <w:r w:rsidRPr="00B12F77">
        <w:rPr>
          <w:rFonts w:ascii="Times New Roman" w:eastAsia="Times New Roman" w:hAnsi="Times New Roman" w:cs="Times New Roman"/>
          <w:sz w:val="28"/>
          <w:szCs w:val="28"/>
          <w:lang w:eastAsia="ru-RU"/>
        </w:rPr>
        <w:br/>
        <w:t>не предоставляются.</w:t>
      </w:r>
    </w:p>
    <w:p w14:paraId="1275919A" w14:textId="31B19CB9" w:rsidR="00B12F77" w:rsidRPr="00B12F77" w:rsidRDefault="00B12F77" w:rsidP="00B12F77">
      <w:pPr>
        <w:spacing w:after="0" w:line="240" w:lineRule="auto"/>
        <w:ind w:right="-1" w:firstLine="709"/>
        <w:jc w:val="both"/>
        <w:rPr>
          <w:rFonts w:ascii="Times New Roman" w:eastAsia="Times New Roman" w:hAnsi="Times New Roman" w:cs="Times New Roman"/>
          <w:snapToGrid w:val="0"/>
          <w:sz w:val="28"/>
          <w:szCs w:val="28"/>
          <w:lang w:eastAsia="ru-RU"/>
        </w:rPr>
      </w:pPr>
      <w:r w:rsidRPr="00B12F77">
        <w:rPr>
          <w:rFonts w:ascii="Times New Roman" w:eastAsia="Times New Roman" w:hAnsi="Times New Roman" w:cs="Times New Roman"/>
          <w:sz w:val="28"/>
          <w:szCs w:val="28"/>
          <w:lang w:eastAsia="ru-RU"/>
        </w:rPr>
        <w:lastRenderedPageBreak/>
        <w:t>Бюджетные ассигнования на исполнение муниципальных гарантий Эвенкийского муниципального района по возможным гарантийным случаям на 202</w:t>
      </w:r>
      <w:r w:rsidR="00965E03">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и плановый период 202</w:t>
      </w:r>
      <w:r w:rsidR="00965E03">
        <w:rPr>
          <w:rFonts w:ascii="Times New Roman" w:eastAsia="Times New Roman" w:hAnsi="Times New Roman" w:cs="Times New Roman"/>
          <w:sz w:val="28"/>
          <w:szCs w:val="28"/>
          <w:lang w:eastAsia="ru-RU"/>
        </w:rPr>
        <w:t>5</w:t>
      </w:r>
      <w:r w:rsidRPr="00B12F77">
        <w:rPr>
          <w:rFonts w:ascii="Times New Roman" w:eastAsia="Calibri" w:hAnsi="Times New Roman" w:cs="Times New Roman"/>
          <w:bCs/>
          <w:sz w:val="28"/>
          <w:szCs w:val="28"/>
        </w:rPr>
        <w:t>–</w:t>
      </w:r>
      <w:r w:rsidRPr="00B12F77">
        <w:rPr>
          <w:rFonts w:ascii="Times New Roman" w:eastAsia="Times New Roman" w:hAnsi="Times New Roman" w:cs="Times New Roman"/>
          <w:sz w:val="28"/>
          <w:szCs w:val="28"/>
          <w:lang w:eastAsia="ru-RU"/>
        </w:rPr>
        <w:t>202</w:t>
      </w:r>
      <w:r w:rsidR="00965E03">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не предусмотрены.</w:t>
      </w:r>
    </w:p>
    <w:p w14:paraId="435F8189"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napToGrid w:val="0"/>
          <w:sz w:val="28"/>
          <w:szCs w:val="28"/>
          <w:lang w:eastAsia="ru-RU"/>
        </w:rPr>
        <w:t xml:space="preserve">28. </w:t>
      </w:r>
      <w:r w:rsidRPr="00B12F77">
        <w:rPr>
          <w:rFonts w:ascii="Times New Roman" w:eastAsia="Times New Roman" w:hAnsi="Times New Roman" w:cs="Times New Roman"/>
          <w:sz w:val="28"/>
          <w:szCs w:val="28"/>
          <w:lang w:eastAsia="ru-RU"/>
        </w:rPr>
        <w:t xml:space="preserve">Направить за счет средств районного бюджета бюджетные инвестиции юридическим лицам, не являющимся муниципальными учреждениями и муниципальными унитарными предприятиями, в 2023 году согласно </w:t>
      </w:r>
      <w:hyperlink r:id="rId6" w:history="1">
        <w:r w:rsidRPr="00B12F77">
          <w:rPr>
            <w:rFonts w:ascii="Times New Roman" w:eastAsia="Times New Roman" w:hAnsi="Times New Roman" w:cs="Times New Roman"/>
            <w:sz w:val="28"/>
            <w:szCs w:val="28"/>
            <w:lang w:eastAsia="ru-RU"/>
          </w:rPr>
          <w:t xml:space="preserve">приложению </w:t>
        </w:r>
      </w:hyperlink>
      <w:r w:rsidRPr="00B12F77">
        <w:rPr>
          <w:rFonts w:ascii="Times New Roman" w:eastAsia="Times New Roman" w:hAnsi="Times New Roman" w:cs="Times New Roman"/>
          <w:sz w:val="28"/>
          <w:szCs w:val="28"/>
          <w:lang w:eastAsia="ru-RU"/>
        </w:rPr>
        <w:t>17 к настоящему Решению.</w:t>
      </w:r>
    </w:p>
    <w:p w14:paraId="41F92E46" w14:textId="110ABCD4" w:rsidR="00B12F77" w:rsidRPr="00B12F77" w:rsidRDefault="00B12F77" w:rsidP="00B12F77">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0"/>
          <w:lang w:eastAsia="ru-RU"/>
        </w:rPr>
        <w:t xml:space="preserve">29. </w:t>
      </w:r>
      <w:r w:rsidRPr="00B12F77">
        <w:rPr>
          <w:rFonts w:ascii="Times New Roman" w:eastAsia="Times New Roman" w:hAnsi="Times New Roman" w:cs="Times New Roman"/>
          <w:sz w:val="28"/>
          <w:szCs w:val="28"/>
          <w:lang w:eastAsia="ru-RU"/>
        </w:rPr>
        <w:t>Установить, что нормативные правовые акты органов местного самоуправления Эвенкийского муниципального района, влекущие за собой дополнительные расходы за счет средств районного бюджета на 202</w:t>
      </w:r>
      <w:r w:rsidR="003C204F">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 </w:t>
      </w:r>
      <w:r w:rsidRPr="00B12F77">
        <w:rPr>
          <w:rFonts w:ascii="Times New Roman" w:eastAsia="Times New Roman" w:hAnsi="Times New Roman" w:cs="Times New Roman"/>
          <w:sz w:val="28"/>
          <w:szCs w:val="28"/>
          <w:lang w:eastAsia="ru-RU"/>
        </w:rPr>
        <w:br/>
        <w:t>и плановый период 202</w:t>
      </w:r>
      <w:r w:rsidR="003C204F">
        <w:rPr>
          <w:rFonts w:ascii="Times New Roman" w:eastAsia="Times New Roman" w:hAnsi="Times New Roman" w:cs="Times New Roman"/>
          <w:sz w:val="28"/>
          <w:szCs w:val="28"/>
          <w:lang w:eastAsia="ru-RU"/>
        </w:rPr>
        <w:t>5</w:t>
      </w:r>
      <w:r w:rsidRPr="00B12F77">
        <w:rPr>
          <w:rFonts w:ascii="Times New Roman" w:eastAsia="Times New Roman" w:hAnsi="Times New Roman" w:cs="Times New Roman"/>
          <w:sz w:val="28"/>
          <w:szCs w:val="28"/>
          <w:lang w:eastAsia="ru-RU"/>
        </w:rPr>
        <w:t xml:space="preserve"> - 202</w:t>
      </w:r>
      <w:r w:rsidR="003C204F">
        <w:rPr>
          <w:rFonts w:ascii="Times New Roman" w:eastAsia="Times New Roman" w:hAnsi="Times New Roman" w:cs="Times New Roman"/>
          <w:sz w:val="28"/>
          <w:szCs w:val="28"/>
          <w:lang w:eastAsia="ru-RU"/>
        </w:rPr>
        <w:t>6</w:t>
      </w:r>
      <w:r w:rsidRPr="00B12F77">
        <w:rPr>
          <w:rFonts w:ascii="Times New Roman" w:eastAsia="Times New Roman" w:hAnsi="Times New Roman" w:cs="Times New Roman"/>
          <w:sz w:val="28"/>
          <w:szCs w:val="28"/>
          <w:lang w:eastAsia="ru-RU"/>
        </w:rPr>
        <w:t xml:space="preserve"> годов, а также сокращающие их доходную базу, реализуются только при наличии соответствующих источников дополнительных поступлений в районный бюджет и (или) при сокращении расходов по конкретным статьям.</w:t>
      </w:r>
    </w:p>
    <w:p w14:paraId="0F71148A" w14:textId="77777777" w:rsidR="00B12F77" w:rsidRPr="00B12F77" w:rsidRDefault="00B12F77" w:rsidP="00B12F77">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30. Установить, что отдельные функции по исполнению районного бюджета осуществляются Управлением федерального казначейства по Красноярскому краю.</w:t>
      </w:r>
    </w:p>
    <w:p w14:paraId="002DB533"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31. Установить, что финансирование расходов, предусмотренных настоящим Решением, в отношении которых не приняты нормативные правовые акты Эвенкийского муниципального района, устанавливающие соответствующие расходные обязательства Эвенкийского муниципального района, осуществляются при условии принятия указанных нормативных правовых актов Эвенкийского муниципального района.</w:t>
      </w:r>
    </w:p>
    <w:p w14:paraId="748D0871" w14:textId="2639E87B"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32. Настоящее Решение вступает в силу с 1 января 202</w:t>
      </w:r>
      <w:r w:rsidR="003C204F">
        <w:rPr>
          <w:rFonts w:ascii="Times New Roman" w:eastAsia="Times New Roman" w:hAnsi="Times New Roman" w:cs="Times New Roman"/>
          <w:sz w:val="28"/>
          <w:szCs w:val="28"/>
          <w:lang w:eastAsia="ru-RU"/>
        </w:rPr>
        <w:t>4</w:t>
      </w:r>
      <w:r w:rsidRPr="00B12F77">
        <w:rPr>
          <w:rFonts w:ascii="Times New Roman" w:eastAsia="Times New Roman" w:hAnsi="Times New Roman" w:cs="Times New Roman"/>
          <w:sz w:val="28"/>
          <w:szCs w:val="28"/>
          <w:lang w:eastAsia="ru-RU"/>
        </w:rPr>
        <w:t xml:space="preserve"> года и подлежит официальному опубликованию в газете «Эвенкийская жизнь» не позднее 10 дней после его подписания.</w:t>
      </w:r>
    </w:p>
    <w:p w14:paraId="6189C99E"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p>
    <w:p w14:paraId="7E089048"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p>
    <w:p w14:paraId="29940ADA"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p>
    <w:p w14:paraId="2F7107DE" w14:textId="77777777" w:rsidR="00B12F77" w:rsidRPr="00B12F77" w:rsidRDefault="00B12F77" w:rsidP="00B12F77">
      <w:pPr>
        <w:spacing w:after="0" w:line="240" w:lineRule="auto"/>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Председатель </w:t>
      </w:r>
    </w:p>
    <w:p w14:paraId="1E478BBE" w14:textId="77777777" w:rsidR="00B12F77" w:rsidRPr="00B12F77" w:rsidRDefault="00B12F77" w:rsidP="00B12F77">
      <w:pPr>
        <w:spacing w:after="0" w:line="240" w:lineRule="auto"/>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Эвенкийского районного</w:t>
      </w:r>
    </w:p>
    <w:p w14:paraId="39C8C56D" w14:textId="77777777" w:rsidR="00B12F77" w:rsidRPr="00B12F77" w:rsidRDefault="00B12F77" w:rsidP="00B12F77">
      <w:pPr>
        <w:spacing w:after="0" w:line="240" w:lineRule="auto"/>
        <w:jc w:val="both"/>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Совета депутатов</w:t>
      </w:r>
      <w:r w:rsidRPr="00B12F77">
        <w:rPr>
          <w:rFonts w:ascii="Times New Roman" w:eastAsia="Times New Roman" w:hAnsi="Times New Roman" w:cs="Times New Roman"/>
          <w:sz w:val="28"/>
          <w:szCs w:val="28"/>
          <w:lang w:eastAsia="ru-RU"/>
        </w:rPr>
        <w:tab/>
        <w:t xml:space="preserve">                                                                              В.И. Карамзин</w:t>
      </w:r>
    </w:p>
    <w:p w14:paraId="664AB26C"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p>
    <w:p w14:paraId="5AABD28B"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p>
    <w:p w14:paraId="0CB8FB43" w14:textId="77777777" w:rsidR="00B12F77" w:rsidRPr="00B12F77" w:rsidRDefault="00B12F77" w:rsidP="00B12F77">
      <w:pPr>
        <w:spacing w:after="0" w:line="240" w:lineRule="auto"/>
        <w:ind w:firstLine="709"/>
        <w:jc w:val="both"/>
        <w:rPr>
          <w:rFonts w:ascii="Times New Roman" w:eastAsia="Times New Roman" w:hAnsi="Times New Roman" w:cs="Times New Roman"/>
          <w:sz w:val="28"/>
          <w:szCs w:val="28"/>
          <w:lang w:eastAsia="ru-RU"/>
        </w:rPr>
      </w:pPr>
    </w:p>
    <w:p w14:paraId="2F8BE7DF"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 xml:space="preserve">Глава </w:t>
      </w:r>
    </w:p>
    <w:p w14:paraId="254B2823"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r w:rsidRPr="00B12F77">
        <w:rPr>
          <w:rFonts w:ascii="Times New Roman" w:eastAsia="Times New Roman" w:hAnsi="Times New Roman" w:cs="Times New Roman"/>
          <w:sz w:val="28"/>
          <w:szCs w:val="28"/>
          <w:lang w:eastAsia="ru-RU"/>
        </w:rPr>
        <w:t>Эвенкийского муниципального района                                         А.Ю. Черкасов</w:t>
      </w:r>
    </w:p>
    <w:p w14:paraId="4F4F7D30"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p>
    <w:p w14:paraId="3782764D"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p>
    <w:p w14:paraId="06102C1F"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p>
    <w:p w14:paraId="35794F6B"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p>
    <w:p w14:paraId="09E89185"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p>
    <w:p w14:paraId="3A234008" w14:textId="77777777" w:rsidR="00B12F77" w:rsidRPr="00B12F77" w:rsidRDefault="00B12F77" w:rsidP="00B12F77">
      <w:pPr>
        <w:spacing w:after="0" w:line="240" w:lineRule="auto"/>
        <w:rPr>
          <w:rFonts w:ascii="Times New Roman" w:eastAsia="Times New Roman" w:hAnsi="Times New Roman" w:cs="Times New Roman"/>
          <w:sz w:val="28"/>
          <w:szCs w:val="28"/>
          <w:lang w:eastAsia="ru-RU"/>
        </w:rPr>
      </w:pPr>
    </w:p>
    <w:p w14:paraId="755C4CE4" w14:textId="750D0070" w:rsidR="00B12F77" w:rsidRPr="00B12F77" w:rsidRDefault="00B12F77" w:rsidP="00B12F77">
      <w:pPr>
        <w:spacing w:after="0" w:line="240" w:lineRule="auto"/>
        <w:rPr>
          <w:rFonts w:ascii="Calibri" w:eastAsia="Calibri" w:hAnsi="Calibri" w:cs="Times New Roman"/>
        </w:rPr>
      </w:pPr>
      <w:r w:rsidRPr="00B12F77">
        <w:rPr>
          <w:rFonts w:ascii="Times New Roman" w:eastAsia="Times New Roman" w:hAnsi="Times New Roman" w:cs="Times New Roman"/>
          <w:sz w:val="28"/>
          <w:szCs w:val="28"/>
          <w:lang w:eastAsia="ru-RU"/>
        </w:rPr>
        <w:t>«__» декабря 202</w:t>
      </w:r>
      <w:r w:rsidR="003C204F">
        <w:rPr>
          <w:rFonts w:ascii="Times New Roman" w:eastAsia="Times New Roman" w:hAnsi="Times New Roman" w:cs="Times New Roman"/>
          <w:sz w:val="28"/>
          <w:szCs w:val="28"/>
          <w:lang w:eastAsia="ru-RU"/>
        </w:rPr>
        <w:t>3</w:t>
      </w:r>
      <w:r w:rsidRPr="00B12F77">
        <w:rPr>
          <w:rFonts w:ascii="Times New Roman" w:eastAsia="Times New Roman" w:hAnsi="Times New Roman" w:cs="Times New Roman"/>
          <w:sz w:val="28"/>
          <w:szCs w:val="28"/>
          <w:lang w:eastAsia="ru-RU"/>
        </w:rPr>
        <w:t xml:space="preserve"> года                                                                                п. Тура</w:t>
      </w:r>
    </w:p>
    <w:p w14:paraId="5252E394" w14:textId="77777777" w:rsidR="00AD7F50" w:rsidRDefault="00AD7F50">
      <w:pPr>
        <w:sectPr w:rsidR="00AD7F50">
          <w:pgSz w:w="11906" w:h="16838"/>
          <w:pgMar w:top="1134" w:right="850" w:bottom="1134" w:left="1701" w:header="708" w:footer="708" w:gutter="0"/>
          <w:cols w:space="708"/>
          <w:docGrid w:linePitch="360"/>
        </w:sectPr>
      </w:pPr>
    </w:p>
    <w:tbl>
      <w:tblPr>
        <w:tblW w:w="15036" w:type="dxa"/>
        <w:tblLook w:val="04A0" w:firstRow="1" w:lastRow="0" w:firstColumn="1" w:lastColumn="0" w:noHBand="0" w:noVBand="1"/>
      </w:tblPr>
      <w:tblGrid>
        <w:gridCol w:w="620"/>
        <w:gridCol w:w="3349"/>
        <w:gridCol w:w="6521"/>
        <w:gridCol w:w="1580"/>
        <w:gridCol w:w="1460"/>
        <w:gridCol w:w="1500"/>
        <w:gridCol w:w="6"/>
      </w:tblGrid>
      <w:tr w:rsidR="003A2B2C" w:rsidRPr="003A2B2C" w14:paraId="6F3C29AC" w14:textId="77777777" w:rsidTr="003A2B2C">
        <w:trPr>
          <w:trHeight w:val="315"/>
        </w:trPr>
        <w:tc>
          <w:tcPr>
            <w:tcW w:w="15036" w:type="dxa"/>
            <w:gridSpan w:val="7"/>
            <w:tcBorders>
              <w:top w:val="nil"/>
              <w:left w:val="nil"/>
              <w:bottom w:val="nil"/>
              <w:right w:val="nil"/>
            </w:tcBorders>
            <w:shd w:val="clear" w:color="auto" w:fill="auto"/>
            <w:noWrap/>
            <w:vAlign w:val="bottom"/>
            <w:hideMark/>
          </w:tcPr>
          <w:p w14:paraId="74BF7017"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bookmarkStart w:id="1" w:name="RANGE!A1:F22"/>
            <w:r w:rsidRPr="003A2B2C">
              <w:rPr>
                <w:rFonts w:ascii="Times New Roman" w:eastAsia="Times New Roman" w:hAnsi="Times New Roman" w:cs="Times New Roman"/>
                <w:sz w:val="24"/>
                <w:szCs w:val="24"/>
                <w:lang w:eastAsia="ru-RU"/>
              </w:rPr>
              <w:lastRenderedPageBreak/>
              <w:t>Приложение 1</w:t>
            </w:r>
            <w:bookmarkEnd w:id="1"/>
          </w:p>
        </w:tc>
      </w:tr>
      <w:tr w:rsidR="003A2B2C" w:rsidRPr="003A2B2C" w14:paraId="11674D95" w14:textId="77777777" w:rsidTr="003A2B2C">
        <w:trPr>
          <w:trHeight w:val="315"/>
        </w:trPr>
        <w:tc>
          <w:tcPr>
            <w:tcW w:w="15036" w:type="dxa"/>
            <w:gridSpan w:val="7"/>
            <w:tcBorders>
              <w:top w:val="nil"/>
              <w:left w:val="nil"/>
              <w:bottom w:val="nil"/>
              <w:right w:val="nil"/>
            </w:tcBorders>
            <w:shd w:val="clear" w:color="auto" w:fill="auto"/>
            <w:noWrap/>
            <w:vAlign w:val="bottom"/>
            <w:hideMark/>
          </w:tcPr>
          <w:p w14:paraId="7217AD7B" w14:textId="533B8D4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 xml:space="preserve"> к Решению Эвенкийского районного Совета депутатов</w:t>
            </w:r>
          </w:p>
        </w:tc>
      </w:tr>
      <w:tr w:rsidR="003A2B2C" w:rsidRPr="003A2B2C" w14:paraId="0E45E4AB" w14:textId="77777777" w:rsidTr="003A2B2C">
        <w:trPr>
          <w:trHeight w:val="315"/>
        </w:trPr>
        <w:tc>
          <w:tcPr>
            <w:tcW w:w="15036" w:type="dxa"/>
            <w:gridSpan w:val="7"/>
            <w:tcBorders>
              <w:top w:val="nil"/>
              <w:left w:val="nil"/>
              <w:bottom w:val="nil"/>
              <w:right w:val="nil"/>
            </w:tcBorders>
            <w:shd w:val="clear" w:color="auto" w:fill="auto"/>
            <w:noWrap/>
            <w:vAlign w:val="bottom"/>
            <w:hideMark/>
          </w:tcPr>
          <w:p w14:paraId="43181762"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3A2B2C" w:rsidRPr="003A2B2C" w14:paraId="147E9445" w14:textId="77777777" w:rsidTr="003A2B2C">
        <w:trPr>
          <w:trHeight w:val="240"/>
        </w:trPr>
        <w:tc>
          <w:tcPr>
            <w:tcW w:w="15036" w:type="dxa"/>
            <w:gridSpan w:val="7"/>
            <w:tcBorders>
              <w:top w:val="nil"/>
              <w:left w:val="nil"/>
              <w:bottom w:val="nil"/>
              <w:right w:val="nil"/>
            </w:tcBorders>
            <w:shd w:val="clear" w:color="auto" w:fill="auto"/>
            <w:vAlign w:val="center"/>
            <w:hideMark/>
          </w:tcPr>
          <w:p w14:paraId="2A623456"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p>
        </w:tc>
      </w:tr>
      <w:tr w:rsidR="003A2B2C" w:rsidRPr="003A2B2C" w14:paraId="58CFCC0F" w14:textId="77777777" w:rsidTr="003A2B2C">
        <w:trPr>
          <w:trHeight w:val="645"/>
        </w:trPr>
        <w:tc>
          <w:tcPr>
            <w:tcW w:w="15036" w:type="dxa"/>
            <w:gridSpan w:val="7"/>
            <w:tcBorders>
              <w:top w:val="nil"/>
              <w:left w:val="nil"/>
              <w:bottom w:val="nil"/>
              <w:right w:val="nil"/>
            </w:tcBorders>
            <w:shd w:val="clear" w:color="auto" w:fill="auto"/>
            <w:vAlign w:val="bottom"/>
            <w:hideMark/>
          </w:tcPr>
          <w:p w14:paraId="570AEA6A" w14:textId="77777777" w:rsidR="003A2B2C" w:rsidRPr="003A2B2C" w:rsidRDefault="003A2B2C" w:rsidP="003A2B2C">
            <w:pPr>
              <w:spacing w:after="0" w:line="240" w:lineRule="auto"/>
              <w:jc w:val="center"/>
              <w:rPr>
                <w:rFonts w:ascii="Times New Roman" w:eastAsia="Times New Roman" w:hAnsi="Times New Roman" w:cs="Times New Roman"/>
                <w:b/>
                <w:bCs/>
                <w:sz w:val="24"/>
                <w:szCs w:val="24"/>
                <w:lang w:eastAsia="ru-RU"/>
              </w:rPr>
            </w:pPr>
            <w:r w:rsidRPr="003A2B2C">
              <w:rPr>
                <w:rFonts w:ascii="Times New Roman" w:eastAsia="Times New Roman" w:hAnsi="Times New Roman" w:cs="Times New Roman"/>
                <w:b/>
                <w:bCs/>
                <w:sz w:val="24"/>
                <w:szCs w:val="24"/>
                <w:lang w:eastAsia="ru-RU"/>
              </w:rPr>
              <w:t xml:space="preserve">Источники внутреннего финансирования дефицита </w:t>
            </w:r>
            <w:r w:rsidRPr="003A2B2C">
              <w:rPr>
                <w:rFonts w:ascii="Times New Roman" w:eastAsia="Times New Roman" w:hAnsi="Times New Roman" w:cs="Times New Roman"/>
                <w:b/>
                <w:bCs/>
                <w:sz w:val="24"/>
                <w:szCs w:val="24"/>
                <w:lang w:eastAsia="ru-RU"/>
              </w:rPr>
              <w:br/>
              <w:t>районного бюджета на 2024 год и плановый период 2025-2026 годов</w:t>
            </w:r>
          </w:p>
        </w:tc>
      </w:tr>
      <w:tr w:rsidR="003A2B2C" w:rsidRPr="003A2B2C" w14:paraId="063567BF" w14:textId="77777777" w:rsidTr="003A2B2C">
        <w:trPr>
          <w:trHeight w:val="330"/>
        </w:trPr>
        <w:tc>
          <w:tcPr>
            <w:tcW w:w="15036" w:type="dxa"/>
            <w:gridSpan w:val="7"/>
            <w:tcBorders>
              <w:top w:val="nil"/>
              <w:left w:val="nil"/>
              <w:bottom w:val="single" w:sz="4" w:space="0" w:color="auto"/>
              <w:right w:val="nil"/>
            </w:tcBorders>
            <w:shd w:val="clear" w:color="auto" w:fill="auto"/>
            <w:vAlign w:val="bottom"/>
            <w:hideMark/>
          </w:tcPr>
          <w:p w14:paraId="36D43657"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(тыс. рублей)</w:t>
            </w:r>
          </w:p>
        </w:tc>
      </w:tr>
      <w:tr w:rsidR="003A2B2C" w:rsidRPr="003A2B2C" w14:paraId="48482901" w14:textId="77777777" w:rsidTr="003A2B2C">
        <w:trPr>
          <w:gridAfter w:val="1"/>
          <w:wAfter w:w="6" w:type="dxa"/>
          <w:trHeight w:val="64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9D9D072"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 xml:space="preserve">№ </w:t>
            </w:r>
          </w:p>
        </w:tc>
        <w:tc>
          <w:tcPr>
            <w:tcW w:w="3349" w:type="dxa"/>
            <w:tcBorders>
              <w:top w:val="nil"/>
              <w:left w:val="nil"/>
              <w:bottom w:val="single" w:sz="4" w:space="0" w:color="auto"/>
              <w:right w:val="single" w:sz="4" w:space="0" w:color="auto"/>
            </w:tcBorders>
            <w:shd w:val="clear" w:color="auto" w:fill="auto"/>
            <w:vAlign w:val="center"/>
            <w:hideMark/>
          </w:tcPr>
          <w:p w14:paraId="441E78E2"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Код</w:t>
            </w:r>
          </w:p>
        </w:tc>
        <w:tc>
          <w:tcPr>
            <w:tcW w:w="6521" w:type="dxa"/>
            <w:tcBorders>
              <w:top w:val="nil"/>
              <w:left w:val="nil"/>
              <w:bottom w:val="single" w:sz="4" w:space="0" w:color="auto"/>
              <w:right w:val="single" w:sz="4" w:space="0" w:color="auto"/>
            </w:tcBorders>
            <w:shd w:val="clear" w:color="auto" w:fill="auto"/>
            <w:vAlign w:val="center"/>
            <w:hideMark/>
          </w:tcPr>
          <w:p w14:paraId="60105D47"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Наименование показателя</w:t>
            </w:r>
          </w:p>
        </w:tc>
        <w:tc>
          <w:tcPr>
            <w:tcW w:w="1580" w:type="dxa"/>
            <w:tcBorders>
              <w:top w:val="nil"/>
              <w:left w:val="nil"/>
              <w:bottom w:val="single" w:sz="4" w:space="0" w:color="auto"/>
              <w:right w:val="single" w:sz="4" w:space="0" w:color="auto"/>
            </w:tcBorders>
            <w:shd w:val="clear" w:color="auto" w:fill="auto"/>
            <w:vAlign w:val="center"/>
            <w:hideMark/>
          </w:tcPr>
          <w:p w14:paraId="6ED74B33"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Сумма на 2024 год</w:t>
            </w:r>
          </w:p>
        </w:tc>
        <w:tc>
          <w:tcPr>
            <w:tcW w:w="1460" w:type="dxa"/>
            <w:tcBorders>
              <w:top w:val="nil"/>
              <w:left w:val="nil"/>
              <w:bottom w:val="single" w:sz="4" w:space="0" w:color="auto"/>
              <w:right w:val="single" w:sz="4" w:space="0" w:color="auto"/>
            </w:tcBorders>
            <w:shd w:val="clear" w:color="auto" w:fill="auto"/>
            <w:vAlign w:val="center"/>
            <w:hideMark/>
          </w:tcPr>
          <w:p w14:paraId="546CDEA2"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Сумма на 2025 год</w:t>
            </w:r>
          </w:p>
        </w:tc>
        <w:tc>
          <w:tcPr>
            <w:tcW w:w="1500" w:type="dxa"/>
            <w:tcBorders>
              <w:top w:val="nil"/>
              <w:left w:val="nil"/>
              <w:bottom w:val="single" w:sz="4" w:space="0" w:color="auto"/>
              <w:right w:val="single" w:sz="4" w:space="0" w:color="auto"/>
            </w:tcBorders>
            <w:shd w:val="clear" w:color="auto" w:fill="auto"/>
            <w:vAlign w:val="center"/>
            <w:hideMark/>
          </w:tcPr>
          <w:p w14:paraId="6FA5D779"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Сумма на 2026 год</w:t>
            </w:r>
          </w:p>
        </w:tc>
      </w:tr>
      <w:tr w:rsidR="003A2B2C" w:rsidRPr="003A2B2C" w14:paraId="5239F4F7"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359E282"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 </w:t>
            </w:r>
          </w:p>
        </w:tc>
        <w:tc>
          <w:tcPr>
            <w:tcW w:w="3349" w:type="dxa"/>
            <w:tcBorders>
              <w:top w:val="nil"/>
              <w:left w:val="nil"/>
              <w:bottom w:val="single" w:sz="4" w:space="0" w:color="auto"/>
              <w:right w:val="single" w:sz="4" w:space="0" w:color="auto"/>
            </w:tcBorders>
            <w:shd w:val="clear" w:color="auto" w:fill="auto"/>
            <w:vAlign w:val="center"/>
            <w:hideMark/>
          </w:tcPr>
          <w:p w14:paraId="7A535237"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1</w:t>
            </w:r>
          </w:p>
        </w:tc>
        <w:tc>
          <w:tcPr>
            <w:tcW w:w="6521" w:type="dxa"/>
            <w:tcBorders>
              <w:top w:val="nil"/>
              <w:left w:val="nil"/>
              <w:bottom w:val="single" w:sz="4" w:space="0" w:color="auto"/>
              <w:right w:val="single" w:sz="4" w:space="0" w:color="auto"/>
            </w:tcBorders>
            <w:shd w:val="clear" w:color="auto" w:fill="auto"/>
            <w:vAlign w:val="center"/>
            <w:hideMark/>
          </w:tcPr>
          <w:p w14:paraId="698602A3"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2</w:t>
            </w:r>
          </w:p>
        </w:tc>
        <w:tc>
          <w:tcPr>
            <w:tcW w:w="1580" w:type="dxa"/>
            <w:tcBorders>
              <w:top w:val="nil"/>
              <w:left w:val="nil"/>
              <w:bottom w:val="single" w:sz="4" w:space="0" w:color="auto"/>
              <w:right w:val="single" w:sz="4" w:space="0" w:color="auto"/>
            </w:tcBorders>
            <w:shd w:val="clear" w:color="auto" w:fill="auto"/>
            <w:vAlign w:val="center"/>
            <w:hideMark/>
          </w:tcPr>
          <w:p w14:paraId="55200E64"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3</w:t>
            </w:r>
          </w:p>
        </w:tc>
        <w:tc>
          <w:tcPr>
            <w:tcW w:w="1460" w:type="dxa"/>
            <w:tcBorders>
              <w:top w:val="nil"/>
              <w:left w:val="nil"/>
              <w:bottom w:val="single" w:sz="4" w:space="0" w:color="auto"/>
              <w:right w:val="single" w:sz="4" w:space="0" w:color="auto"/>
            </w:tcBorders>
            <w:shd w:val="clear" w:color="auto" w:fill="auto"/>
            <w:vAlign w:val="center"/>
            <w:hideMark/>
          </w:tcPr>
          <w:p w14:paraId="49D4F0BD"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4</w:t>
            </w:r>
          </w:p>
        </w:tc>
        <w:tc>
          <w:tcPr>
            <w:tcW w:w="1500" w:type="dxa"/>
            <w:tcBorders>
              <w:top w:val="nil"/>
              <w:left w:val="nil"/>
              <w:bottom w:val="single" w:sz="4" w:space="0" w:color="auto"/>
              <w:right w:val="single" w:sz="4" w:space="0" w:color="auto"/>
            </w:tcBorders>
            <w:shd w:val="clear" w:color="auto" w:fill="auto"/>
            <w:vAlign w:val="center"/>
            <w:hideMark/>
          </w:tcPr>
          <w:p w14:paraId="09245768"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w:t>
            </w:r>
          </w:p>
        </w:tc>
      </w:tr>
      <w:tr w:rsidR="003A2B2C" w:rsidRPr="003A2B2C" w14:paraId="0BC7E6AD"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4778CD0"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1</w:t>
            </w:r>
          </w:p>
        </w:tc>
        <w:tc>
          <w:tcPr>
            <w:tcW w:w="3349" w:type="dxa"/>
            <w:tcBorders>
              <w:top w:val="nil"/>
              <w:left w:val="nil"/>
              <w:bottom w:val="single" w:sz="4" w:space="0" w:color="auto"/>
              <w:right w:val="single" w:sz="4" w:space="0" w:color="auto"/>
            </w:tcBorders>
            <w:shd w:val="clear" w:color="auto" w:fill="auto"/>
            <w:noWrap/>
            <w:vAlign w:val="center"/>
            <w:hideMark/>
          </w:tcPr>
          <w:p w14:paraId="4961BC50"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505 01 05 00 00 00 0000 000</w:t>
            </w:r>
          </w:p>
        </w:tc>
        <w:tc>
          <w:tcPr>
            <w:tcW w:w="6521" w:type="dxa"/>
            <w:tcBorders>
              <w:top w:val="nil"/>
              <w:left w:val="nil"/>
              <w:bottom w:val="single" w:sz="4" w:space="0" w:color="auto"/>
              <w:right w:val="single" w:sz="4" w:space="0" w:color="auto"/>
            </w:tcBorders>
            <w:shd w:val="clear" w:color="auto" w:fill="auto"/>
            <w:hideMark/>
          </w:tcPr>
          <w:p w14:paraId="45821E1B"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Изменение остатков средств на счетах по учету средств бюджета</w:t>
            </w:r>
          </w:p>
        </w:tc>
        <w:tc>
          <w:tcPr>
            <w:tcW w:w="1580" w:type="dxa"/>
            <w:tcBorders>
              <w:top w:val="nil"/>
              <w:left w:val="nil"/>
              <w:bottom w:val="single" w:sz="4" w:space="0" w:color="auto"/>
              <w:right w:val="single" w:sz="4" w:space="0" w:color="auto"/>
            </w:tcBorders>
            <w:shd w:val="clear" w:color="auto" w:fill="auto"/>
            <w:vAlign w:val="bottom"/>
            <w:hideMark/>
          </w:tcPr>
          <w:p w14:paraId="2BC9D1DE"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379 412.3</w:t>
            </w:r>
          </w:p>
        </w:tc>
        <w:tc>
          <w:tcPr>
            <w:tcW w:w="1460" w:type="dxa"/>
            <w:tcBorders>
              <w:top w:val="nil"/>
              <w:left w:val="nil"/>
              <w:bottom w:val="single" w:sz="4" w:space="0" w:color="auto"/>
              <w:right w:val="single" w:sz="4" w:space="0" w:color="auto"/>
            </w:tcBorders>
            <w:shd w:val="clear" w:color="auto" w:fill="auto"/>
            <w:vAlign w:val="bottom"/>
            <w:hideMark/>
          </w:tcPr>
          <w:p w14:paraId="7885063D"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127 111.8</w:t>
            </w:r>
          </w:p>
        </w:tc>
        <w:tc>
          <w:tcPr>
            <w:tcW w:w="1500" w:type="dxa"/>
            <w:tcBorders>
              <w:top w:val="nil"/>
              <w:left w:val="nil"/>
              <w:bottom w:val="single" w:sz="4" w:space="0" w:color="auto"/>
              <w:right w:val="single" w:sz="4" w:space="0" w:color="auto"/>
            </w:tcBorders>
            <w:shd w:val="clear" w:color="auto" w:fill="auto"/>
            <w:vAlign w:val="bottom"/>
            <w:hideMark/>
          </w:tcPr>
          <w:p w14:paraId="224D5523"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92 640.6</w:t>
            </w:r>
          </w:p>
        </w:tc>
      </w:tr>
      <w:tr w:rsidR="003A2B2C" w:rsidRPr="003A2B2C" w14:paraId="28F1FF2D"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EE92EDA"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2</w:t>
            </w:r>
          </w:p>
        </w:tc>
        <w:tc>
          <w:tcPr>
            <w:tcW w:w="3349" w:type="dxa"/>
            <w:tcBorders>
              <w:top w:val="nil"/>
              <w:left w:val="nil"/>
              <w:bottom w:val="single" w:sz="4" w:space="0" w:color="auto"/>
              <w:right w:val="single" w:sz="4" w:space="0" w:color="auto"/>
            </w:tcBorders>
            <w:shd w:val="clear" w:color="auto" w:fill="auto"/>
            <w:noWrap/>
            <w:vAlign w:val="center"/>
            <w:hideMark/>
          </w:tcPr>
          <w:p w14:paraId="22B716EC"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505 01 05 00 00 00 0000 500</w:t>
            </w:r>
          </w:p>
        </w:tc>
        <w:tc>
          <w:tcPr>
            <w:tcW w:w="6521" w:type="dxa"/>
            <w:tcBorders>
              <w:top w:val="nil"/>
              <w:left w:val="nil"/>
              <w:bottom w:val="single" w:sz="4" w:space="0" w:color="auto"/>
              <w:right w:val="single" w:sz="4" w:space="0" w:color="auto"/>
            </w:tcBorders>
            <w:shd w:val="clear" w:color="auto" w:fill="auto"/>
            <w:hideMark/>
          </w:tcPr>
          <w:p w14:paraId="64F71846"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Увеличение остатков средств бюджетов</w:t>
            </w:r>
          </w:p>
        </w:tc>
        <w:tc>
          <w:tcPr>
            <w:tcW w:w="1580" w:type="dxa"/>
            <w:tcBorders>
              <w:top w:val="nil"/>
              <w:left w:val="nil"/>
              <w:bottom w:val="single" w:sz="4" w:space="0" w:color="auto"/>
              <w:right w:val="single" w:sz="4" w:space="0" w:color="auto"/>
            </w:tcBorders>
            <w:shd w:val="clear" w:color="auto" w:fill="auto"/>
            <w:vAlign w:val="bottom"/>
            <w:hideMark/>
          </w:tcPr>
          <w:p w14:paraId="766B2CA3"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-7 640 787.7</w:t>
            </w:r>
          </w:p>
        </w:tc>
        <w:tc>
          <w:tcPr>
            <w:tcW w:w="1460" w:type="dxa"/>
            <w:tcBorders>
              <w:top w:val="nil"/>
              <w:left w:val="nil"/>
              <w:bottom w:val="single" w:sz="4" w:space="0" w:color="auto"/>
              <w:right w:val="single" w:sz="4" w:space="0" w:color="auto"/>
            </w:tcBorders>
            <w:shd w:val="clear" w:color="auto" w:fill="auto"/>
            <w:vAlign w:val="bottom"/>
            <w:hideMark/>
          </w:tcPr>
          <w:p w14:paraId="089C690C"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-7 339 828.5</w:t>
            </w:r>
          </w:p>
        </w:tc>
        <w:tc>
          <w:tcPr>
            <w:tcW w:w="1500" w:type="dxa"/>
            <w:tcBorders>
              <w:top w:val="nil"/>
              <w:left w:val="nil"/>
              <w:bottom w:val="single" w:sz="4" w:space="0" w:color="auto"/>
              <w:right w:val="single" w:sz="4" w:space="0" w:color="auto"/>
            </w:tcBorders>
            <w:shd w:val="clear" w:color="auto" w:fill="auto"/>
            <w:vAlign w:val="bottom"/>
            <w:hideMark/>
          </w:tcPr>
          <w:p w14:paraId="7376A056"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-7 311 650.6</w:t>
            </w:r>
          </w:p>
        </w:tc>
      </w:tr>
      <w:tr w:rsidR="003A2B2C" w:rsidRPr="003A2B2C" w14:paraId="1F86A374"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6D7259B"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3</w:t>
            </w:r>
          </w:p>
        </w:tc>
        <w:tc>
          <w:tcPr>
            <w:tcW w:w="3349" w:type="dxa"/>
            <w:tcBorders>
              <w:top w:val="nil"/>
              <w:left w:val="nil"/>
              <w:bottom w:val="single" w:sz="4" w:space="0" w:color="auto"/>
              <w:right w:val="single" w:sz="4" w:space="0" w:color="auto"/>
            </w:tcBorders>
            <w:shd w:val="clear" w:color="auto" w:fill="auto"/>
            <w:noWrap/>
            <w:vAlign w:val="center"/>
            <w:hideMark/>
          </w:tcPr>
          <w:p w14:paraId="66CA975A"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505 01 05 02 00 00 0000 500</w:t>
            </w:r>
          </w:p>
        </w:tc>
        <w:tc>
          <w:tcPr>
            <w:tcW w:w="6521" w:type="dxa"/>
            <w:tcBorders>
              <w:top w:val="nil"/>
              <w:left w:val="nil"/>
              <w:bottom w:val="single" w:sz="4" w:space="0" w:color="auto"/>
              <w:right w:val="single" w:sz="4" w:space="0" w:color="auto"/>
            </w:tcBorders>
            <w:shd w:val="clear" w:color="auto" w:fill="auto"/>
            <w:hideMark/>
          </w:tcPr>
          <w:p w14:paraId="051D550E"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Увеличение прочих остатков средств бюджетов</w:t>
            </w:r>
          </w:p>
        </w:tc>
        <w:tc>
          <w:tcPr>
            <w:tcW w:w="1580" w:type="dxa"/>
            <w:tcBorders>
              <w:top w:val="nil"/>
              <w:left w:val="nil"/>
              <w:bottom w:val="single" w:sz="4" w:space="0" w:color="auto"/>
              <w:right w:val="single" w:sz="4" w:space="0" w:color="auto"/>
            </w:tcBorders>
            <w:shd w:val="clear" w:color="auto" w:fill="auto"/>
            <w:vAlign w:val="bottom"/>
            <w:hideMark/>
          </w:tcPr>
          <w:p w14:paraId="5154A924"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-7 640 787.7</w:t>
            </w:r>
          </w:p>
        </w:tc>
        <w:tc>
          <w:tcPr>
            <w:tcW w:w="1460" w:type="dxa"/>
            <w:tcBorders>
              <w:top w:val="nil"/>
              <w:left w:val="nil"/>
              <w:bottom w:val="single" w:sz="4" w:space="0" w:color="auto"/>
              <w:right w:val="single" w:sz="4" w:space="0" w:color="auto"/>
            </w:tcBorders>
            <w:shd w:val="clear" w:color="auto" w:fill="auto"/>
            <w:vAlign w:val="bottom"/>
            <w:hideMark/>
          </w:tcPr>
          <w:p w14:paraId="37E9A69E"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-7 339 828.5</w:t>
            </w:r>
          </w:p>
        </w:tc>
        <w:tc>
          <w:tcPr>
            <w:tcW w:w="1500" w:type="dxa"/>
            <w:tcBorders>
              <w:top w:val="nil"/>
              <w:left w:val="nil"/>
              <w:bottom w:val="single" w:sz="4" w:space="0" w:color="auto"/>
              <w:right w:val="single" w:sz="4" w:space="0" w:color="auto"/>
            </w:tcBorders>
            <w:shd w:val="clear" w:color="auto" w:fill="auto"/>
            <w:vAlign w:val="bottom"/>
            <w:hideMark/>
          </w:tcPr>
          <w:p w14:paraId="19A9BB64"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-7 311 650.6</w:t>
            </w:r>
          </w:p>
        </w:tc>
      </w:tr>
      <w:tr w:rsidR="003A2B2C" w:rsidRPr="003A2B2C" w14:paraId="7C0F116D"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B394E7E"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4</w:t>
            </w:r>
          </w:p>
        </w:tc>
        <w:tc>
          <w:tcPr>
            <w:tcW w:w="3349" w:type="dxa"/>
            <w:tcBorders>
              <w:top w:val="nil"/>
              <w:left w:val="nil"/>
              <w:bottom w:val="single" w:sz="4" w:space="0" w:color="auto"/>
              <w:right w:val="single" w:sz="4" w:space="0" w:color="auto"/>
            </w:tcBorders>
            <w:shd w:val="clear" w:color="auto" w:fill="auto"/>
            <w:noWrap/>
            <w:vAlign w:val="center"/>
            <w:hideMark/>
          </w:tcPr>
          <w:p w14:paraId="3084F7D7"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505 01 05 02 01 00 0000 510</w:t>
            </w:r>
          </w:p>
        </w:tc>
        <w:tc>
          <w:tcPr>
            <w:tcW w:w="6521" w:type="dxa"/>
            <w:tcBorders>
              <w:top w:val="nil"/>
              <w:left w:val="nil"/>
              <w:bottom w:val="single" w:sz="4" w:space="0" w:color="auto"/>
              <w:right w:val="single" w:sz="4" w:space="0" w:color="auto"/>
            </w:tcBorders>
            <w:shd w:val="clear" w:color="auto" w:fill="auto"/>
            <w:hideMark/>
          </w:tcPr>
          <w:p w14:paraId="7824B231"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Увеличение прочих остатков денежных средств бюджетов</w:t>
            </w:r>
          </w:p>
        </w:tc>
        <w:tc>
          <w:tcPr>
            <w:tcW w:w="1580" w:type="dxa"/>
            <w:tcBorders>
              <w:top w:val="nil"/>
              <w:left w:val="nil"/>
              <w:bottom w:val="single" w:sz="4" w:space="0" w:color="auto"/>
              <w:right w:val="single" w:sz="4" w:space="0" w:color="auto"/>
            </w:tcBorders>
            <w:shd w:val="clear" w:color="auto" w:fill="auto"/>
            <w:vAlign w:val="bottom"/>
            <w:hideMark/>
          </w:tcPr>
          <w:p w14:paraId="32D4FFC2"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-7 640 787.7</w:t>
            </w:r>
          </w:p>
        </w:tc>
        <w:tc>
          <w:tcPr>
            <w:tcW w:w="1460" w:type="dxa"/>
            <w:tcBorders>
              <w:top w:val="nil"/>
              <w:left w:val="nil"/>
              <w:bottom w:val="single" w:sz="4" w:space="0" w:color="auto"/>
              <w:right w:val="single" w:sz="4" w:space="0" w:color="auto"/>
            </w:tcBorders>
            <w:shd w:val="clear" w:color="auto" w:fill="auto"/>
            <w:vAlign w:val="bottom"/>
            <w:hideMark/>
          </w:tcPr>
          <w:p w14:paraId="306475FE"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-7 339 828.5</w:t>
            </w:r>
          </w:p>
        </w:tc>
        <w:tc>
          <w:tcPr>
            <w:tcW w:w="1500" w:type="dxa"/>
            <w:tcBorders>
              <w:top w:val="nil"/>
              <w:left w:val="nil"/>
              <w:bottom w:val="single" w:sz="4" w:space="0" w:color="auto"/>
              <w:right w:val="single" w:sz="4" w:space="0" w:color="auto"/>
            </w:tcBorders>
            <w:shd w:val="clear" w:color="auto" w:fill="auto"/>
            <w:vAlign w:val="bottom"/>
            <w:hideMark/>
          </w:tcPr>
          <w:p w14:paraId="190F53D0"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-7 311 650.6</w:t>
            </w:r>
          </w:p>
        </w:tc>
      </w:tr>
      <w:tr w:rsidR="003A2B2C" w:rsidRPr="003A2B2C" w14:paraId="2997D0A8"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91C6BA5"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w:t>
            </w:r>
          </w:p>
        </w:tc>
        <w:tc>
          <w:tcPr>
            <w:tcW w:w="3349" w:type="dxa"/>
            <w:tcBorders>
              <w:top w:val="nil"/>
              <w:left w:val="nil"/>
              <w:bottom w:val="single" w:sz="4" w:space="0" w:color="auto"/>
              <w:right w:val="single" w:sz="4" w:space="0" w:color="auto"/>
            </w:tcBorders>
            <w:shd w:val="clear" w:color="auto" w:fill="auto"/>
            <w:noWrap/>
            <w:vAlign w:val="center"/>
            <w:hideMark/>
          </w:tcPr>
          <w:p w14:paraId="025A8C43"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505 01 05 02 01 05 0000 510</w:t>
            </w:r>
          </w:p>
        </w:tc>
        <w:tc>
          <w:tcPr>
            <w:tcW w:w="6521" w:type="dxa"/>
            <w:tcBorders>
              <w:top w:val="nil"/>
              <w:left w:val="nil"/>
              <w:bottom w:val="single" w:sz="4" w:space="0" w:color="auto"/>
              <w:right w:val="single" w:sz="4" w:space="0" w:color="auto"/>
            </w:tcBorders>
            <w:shd w:val="clear" w:color="auto" w:fill="auto"/>
            <w:hideMark/>
          </w:tcPr>
          <w:p w14:paraId="66C3885B"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Увеличение прочих остатков денежных средств бюджета муниципального района</w:t>
            </w:r>
          </w:p>
        </w:tc>
        <w:tc>
          <w:tcPr>
            <w:tcW w:w="1580" w:type="dxa"/>
            <w:tcBorders>
              <w:top w:val="nil"/>
              <w:left w:val="nil"/>
              <w:bottom w:val="single" w:sz="4" w:space="0" w:color="auto"/>
              <w:right w:val="single" w:sz="4" w:space="0" w:color="auto"/>
            </w:tcBorders>
            <w:shd w:val="clear" w:color="auto" w:fill="auto"/>
            <w:noWrap/>
            <w:vAlign w:val="bottom"/>
            <w:hideMark/>
          </w:tcPr>
          <w:p w14:paraId="7652F6BB"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-7 640 787.7</w:t>
            </w:r>
          </w:p>
        </w:tc>
        <w:tc>
          <w:tcPr>
            <w:tcW w:w="1460" w:type="dxa"/>
            <w:tcBorders>
              <w:top w:val="nil"/>
              <w:left w:val="nil"/>
              <w:bottom w:val="single" w:sz="4" w:space="0" w:color="auto"/>
              <w:right w:val="single" w:sz="4" w:space="0" w:color="auto"/>
            </w:tcBorders>
            <w:shd w:val="clear" w:color="auto" w:fill="auto"/>
            <w:noWrap/>
            <w:vAlign w:val="bottom"/>
            <w:hideMark/>
          </w:tcPr>
          <w:p w14:paraId="67D05573"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-7 339 828.5</w:t>
            </w:r>
          </w:p>
        </w:tc>
        <w:tc>
          <w:tcPr>
            <w:tcW w:w="1500" w:type="dxa"/>
            <w:tcBorders>
              <w:top w:val="nil"/>
              <w:left w:val="nil"/>
              <w:bottom w:val="single" w:sz="4" w:space="0" w:color="auto"/>
              <w:right w:val="single" w:sz="4" w:space="0" w:color="auto"/>
            </w:tcBorders>
            <w:shd w:val="clear" w:color="auto" w:fill="auto"/>
            <w:noWrap/>
            <w:vAlign w:val="bottom"/>
            <w:hideMark/>
          </w:tcPr>
          <w:p w14:paraId="3E6AFDCF"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-7 311 650.6</w:t>
            </w:r>
          </w:p>
        </w:tc>
      </w:tr>
      <w:tr w:rsidR="003A2B2C" w:rsidRPr="003A2B2C" w14:paraId="71295A61"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02C8A6F"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6</w:t>
            </w:r>
          </w:p>
        </w:tc>
        <w:tc>
          <w:tcPr>
            <w:tcW w:w="3349" w:type="dxa"/>
            <w:tcBorders>
              <w:top w:val="nil"/>
              <w:left w:val="nil"/>
              <w:bottom w:val="single" w:sz="4" w:space="0" w:color="auto"/>
              <w:right w:val="single" w:sz="4" w:space="0" w:color="auto"/>
            </w:tcBorders>
            <w:shd w:val="clear" w:color="auto" w:fill="auto"/>
            <w:noWrap/>
            <w:vAlign w:val="center"/>
            <w:hideMark/>
          </w:tcPr>
          <w:p w14:paraId="07C79028"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505 01 05 00 00 00 0000 600</w:t>
            </w:r>
          </w:p>
        </w:tc>
        <w:tc>
          <w:tcPr>
            <w:tcW w:w="6521" w:type="dxa"/>
            <w:tcBorders>
              <w:top w:val="nil"/>
              <w:left w:val="nil"/>
              <w:bottom w:val="single" w:sz="4" w:space="0" w:color="auto"/>
              <w:right w:val="single" w:sz="4" w:space="0" w:color="auto"/>
            </w:tcBorders>
            <w:shd w:val="clear" w:color="auto" w:fill="auto"/>
            <w:hideMark/>
          </w:tcPr>
          <w:p w14:paraId="0DF1FB1E"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Уменьшение остатков средств бюджетов</w:t>
            </w:r>
          </w:p>
        </w:tc>
        <w:tc>
          <w:tcPr>
            <w:tcW w:w="1580" w:type="dxa"/>
            <w:tcBorders>
              <w:top w:val="nil"/>
              <w:left w:val="nil"/>
              <w:bottom w:val="single" w:sz="4" w:space="0" w:color="auto"/>
              <w:right w:val="single" w:sz="4" w:space="0" w:color="auto"/>
            </w:tcBorders>
            <w:shd w:val="clear" w:color="auto" w:fill="auto"/>
            <w:vAlign w:val="bottom"/>
            <w:hideMark/>
          </w:tcPr>
          <w:p w14:paraId="173B644D"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8 020 200.0</w:t>
            </w:r>
          </w:p>
        </w:tc>
        <w:tc>
          <w:tcPr>
            <w:tcW w:w="1460" w:type="dxa"/>
            <w:tcBorders>
              <w:top w:val="nil"/>
              <w:left w:val="nil"/>
              <w:bottom w:val="single" w:sz="4" w:space="0" w:color="auto"/>
              <w:right w:val="single" w:sz="4" w:space="0" w:color="auto"/>
            </w:tcBorders>
            <w:shd w:val="clear" w:color="auto" w:fill="auto"/>
            <w:vAlign w:val="bottom"/>
            <w:hideMark/>
          </w:tcPr>
          <w:p w14:paraId="5C838C80"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7 466 940.3</w:t>
            </w:r>
          </w:p>
        </w:tc>
        <w:tc>
          <w:tcPr>
            <w:tcW w:w="1500" w:type="dxa"/>
            <w:tcBorders>
              <w:top w:val="nil"/>
              <w:left w:val="nil"/>
              <w:bottom w:val="single" w:sz="4" w:space="0" w:color="auto"/>
              <w:right w:val="single" w:sz="4" w:space="0" w:color="auto"/>
            </w:tcBorders>
            <w:shd w:val="clear" w:color="auto" w:fill="auto"/>
            <w:vAlign w:val="bottom"/>
            <w:hideMark/>
          </w:tcPr>
          <w:p w14:paraId="3DB202FC"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7 404 291.2</w:t>
            </w:r>
          </w:p>
        </w:tc>
      </w:tr>
      <w:tr w:rsidR="003A2B2C" w:rsidRPr="003A2B2C" w14:paraId="3C0B7044"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A7D3D76"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w:t>
            </w:r>
          </w:p>
        </w:tc>
        <w:tc>
          <w:tcPr>
            <w:tcW w:w="3349" w:type="dxa"/>
            <w:tcBorders>
              <w:top w:val="nil"/>
              <w:left w:val="nil"/>
              <w:bottom w:val="single" w:sz="4" w:space="0" w:color="auto"/>
              <w:right w:val="single" w:sz="4" w:space="0" w:color="auto"/>
            </w:tcBorders>
            <w:shd w:val="clear" w:color="auto" w:fill="auto"/>
            <w:noWrap/>
            <w:vAlign w:val="center"/>
            <w:hideMark/>
          </w:tcPr>
          <w:p w14:paraId="11ABCC62"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505 01 05 02 00 00 0000 600</w:t>
            </w:r>
          </w:p>
        </w:tc>
        <w:tc>
          <w:tcPr>
            <w:tcW w:w="6521" w:type="dxa"/>
            <w:tcBorders>
              <w:top w:val="nil"/>
              <w:left w:val="nil"/>
              <w:bottom w:val="single" w:sz="4" w:space="0" w:color="auto"/>
              <w:right w:val="single" w:sz="4" w:space="0" w:color="auto"/>
            </w:tcBorders>
            <w:shd w:val="clear" w:color="auto" w:fill="auto"/>
            <w:hideMark/>
          </w:tcPr>
          <w:p w14:paraId="06CC9064"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Уменьшение прочих остатков средств бюджетов</w:t>
            </w:r>
          </w:p>
        </w:tc>
        <w:tc>
          <w:tcPr>
            <w:tcW w:w="1580" w:type="dxa"/>
            <w:tcBorders>
              <w:top w:val="nil"/>
              <w:left w:val="nil"/>
              <w:bottom w:val="single" w:sz="4" w:space="0" w:color="auto"/>
              <w:right w:val="single" w:sz="4" w:space="0" w:color="auto"/>
            </w:tcBorders>
            <w:shd w:val="clear" w:color="auto" w:fill="auto"/>
            <w:vAlign w:val="bottom"/>
            <w:hideMark/>
          </w:tcPr>
          <w:p w14:paraId="70CBF60F"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8 020 200.0</w:t>
            </w:r>
          </w:p>
        </w:tc>
        <w:tc>
          <w:tcPr>
            <w:tcW w:w="1460" w:type="dxa"/>
            <w:tcBorders>
              <w:top w:val="nil"/>
              <w:left w:val="nil"/>
              <w:bottom w:val="single" w:sz="4" w:space="0" w:color="auto"/>
              <w:right w:val="single" w:sz="4" w:space="0" w:color="auto"/>
            </w:tcBorders>
            <w:shd w:val="clear" w:color="auto" w:fill="auto"/>
            <w:vAlign w:val="bottom"/>
            <w:hideMark/>
          </w:tcPr>
          <w:p w14:paraId="5BABA452"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7 466 940.3</w:t>
            </w:r>
          </w:p>
        </w:tc>
        <w:tc>
          <w:tcPr>
            <w:tcW w:w="1500" w:type="dxa"/>
            <w:tcBorders>
              <w:top w:val="nil"/>
              <w:left w:val="nil"/>
              <w:bottom w:val="single" w:sz="4" w:space="0" w:color="auto"/>
              <w:right w:val="single" w:sz="4" w:space="0" w:color="auto"/>
            </w:tcBorders>
            <w:shd w:val="clear" w:color="auto" w:fill="auto"/>
            <w:vAlign w:val="bottom"/>
            <w:hideMark/>
          </w:tcPr>
          <w:p w14:paraId="62CBB5D4"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7 404 291.2</w:t>
            </w:r>
          </w:p>
        </w:tc>
      </w:tr>
      <w:tr w:rsidR="003A2B2C" w:rsidRPr="003A2B2C" w14:paraId="2D13F3DB"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DDEA9E9"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8</w:t>
            </w:r>
          </w:p>
        </w:tc>
        <w:tc>
          <w:tcPr>
            <w:tcW w:w="3349" w:type="dxa"/>
            <w:tcBorders>
              <w:top w:val="nil"/>
              <w:left w:val="nil"/>
              <w:bottom w:val="single" w:sz="4" w:space="0" w:color="auto"/>
              <w:right w:val="single" w:sz="4" w:space="0" w:color="auto"/>
            </w:tcBorders>
            <w:shd w:val="clear" w:color="auto" w:fill="auto"/>
            <w:noWrap/>
            <w:vAlign w:val="center"/>
            <w:hideMark/>
          </w:tcPr>
          <w:p w14:paraId="022914E2"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505 01 05 02 01 00 0000 610</w:t>
            </w:r>
          </w:p>
        </w:tc>
        <w:tc>
          <w:tcPr>
            <w:tcW w:w="6521" w:type="dxa"/>
            <w:tcBorders>
              <w:top w:val="nil"/>
              <w:left w:val="nil"/>
              <w:bottom w:val="single" w:sz="4" w:space="0" w:color="auto"/>
              <w:right w:val="single" w:sz="4" w:space="0" w:color="auto"/>
            </w:tcBorders>
            <w:shd w:val="clear" w:color="auto" w:fill="auto"/>
            <w:hideMark/>
          </w:tcPr>
          <w:p w14:paraId="7D12CF48"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Уменьшение прочих остатков денежных средств бюджетов</w:t>
            </w:r>
          </w:p>
        </w:tc>
        <w:tc>
          <w:tcPr>
            <w:tcW w:w="1580" w:type="dxa"/>
            <w:tcBorders>
              <w:top w:val="nil"/>
              <w:left w:val="nil"/>
              <w:bottom w:val="single" w:sz="4" w:space="0" w:color="auto"/>
              <w:right w:val="single" w:sz="4" w:space="0" w:color="auto"/>
            </w:tcBorders>
            <w:shd w:val="clear" w:color="auto" w:fill="auto"/>
            <w:vAlign w:val="bottom"/>
            <w:hideMark/>
          </w:tcPr>
          <w:p w14:paraId="55A6EB4D"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8 020 200.0</w:t>
            </w:r>
          </w:p>
        </w:tc>
        <w:tc>
          <w:tcPr>
            <w:tcW w:w="1460" w:type="dxa"/>
            <w:tcBorders>
              <w:top w:val="nil"/>
              <w:left w:val="nil"/>
              <w:bottom w:val="single" w:sz="4" w:space="0" w:color="auto"/>
              <w:right w:val="single" w:sz="4" w:space="0" w:color="auto"/>
            </w:tcBorders>
            <w:shd w:val="clear" w:color="auto" w:fill="auto"/>
            <w:vAlign w:val="bottom"/>
            <w:hideMark/>
          </w:tcPr>
          <w:p w14:paraId="7F9DDA56"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7 466 940.3</w:t>
            </w:r>
          </w:p>
        </w:tc>
        <w:tc>
          <w:tcPr>
            <w:tcW w:w="1500" w:type="dxa"/>
            <w:tcBorders>
              <w:top w:val="nil"/>
              <w:left w:val="nil"/>
              <w:bottom w:val="single" w:sz="4" w:space="0" w:color="auto"/>
              <w:right w:val="single" w:sz="4" w:space="0" w:color="auto"/>
            </w:tcBorders>
            <w:shd w:val="clear" w:color="auto" w:fill="auto"/>
            <w:vAlign w:val="bottom"/>
            <w:hideMark/>
          </w:tcPr>
          <w:p w14:paraId="65CE0EA0"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7 404 291.2</w:t>
            </w:r>
          </w:p>
        </w:tc>
      </w:tr>
      <w:tr w:rsidR="003A2B2C" w:rsidRPr="003A2B2C" w14:paraId="76FB98E2"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17EE954"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9</w:t>
            </w:r>
          </w:p>
        </w:tc>
        <w:tc>
          <w:tcPr>
            <w:tcW w:w="3349" w:type="dxa"/>
            <w:tcBorders>
              <w:top w:val="nil"/>
              <w:left w:val="nil"/>
              <w:bottom w:val="single" w:sz="4" w:space="0" w:color="auto"/>
              <w:right w:val="single" w:sz="4" w:space="0" w:color="auto"/>
            </w:tcBorders>
            <w:shd w:val="clear" w:color="auto" w:fill="auto"/>
            <w:noWrap/>
            <w:vAlign w:val="center"/>
            <w:hideMark/>
          </w:tcPr>
          <w:p w14:paraId="2CCA3460"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505 01 05 02 01 05 0000 610</w:t>
            </w:r>
          </w:p>
        </w:tc>
        <w:tc>
          <w:tcPr>
            <w:tcW w:w="6521" w:type="dxa"/>
            <w:tcBorders>
              <w:top w:val="nil"/>
              <w:left w:val="nil"/>
              <w:bottom w:val="single" w:sz="4" w:space="0" w:color="auto"/>
              <w:right w:val="single" w:sz="4" w:space="0" w:color="auto"/>
            </w:tcBorders>
            <w:shd w:val="clear" w:color="auto" w:fill="auto"/>
            <w:hideMark/>
          </w:tcPr>
          <w:p w14:paraId="64482043"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Уменьшение прочих остатков денежных средств бюджета муниципального района</w:t>
            </w:r>
          </w:p>
        </w:tc>
        <w:tc>
          <w:tcPr>
            <w:tcW w:w="1580" w:type="dxa"/>
            <w:tcBorders>
              <w:top w:val="nil"/>
              <w:left w:val="nil"/>
              <w:bottom w:val="single" w:sz="4" w:space="0" w:color="auto"/>
              <w:right w:val="single" w:sz="4" w:space="0" w:color="auto"/>
            </w:tcBorders>
            <w:shd w:val="clear" w:color="auto" w:fill="auto"/>
            <w:noWrap/>
            <w:vAlign w:val="bottom"/>
            <w:hideMark/>
          </w:tcPr>
          <w:p w14:paraId="3E0A9EEE"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8 020 200.0</w:t>
            </w:r>
          </w:p>
        </w:tc>
        <w:tc>
          <w:tcPr>
            <w:tcW w:w="1460" w:type="dxa"/>
            <w:tcBorders>
              <w:top w:val="nil"/>
              <w:left w:val="nil"/>
              <w:bottom w:val="single" w:sz="4" w:space="0" w:color="auto"/>
              <w:right w:val="single" w:sz="4" w:space="0" w:color="auto"/>
            </w:tcBorders>
            <w:shd w:val="clear" w:color="auto" w:fill="auto"/>
            <w:noWrap/>
            <w:vAlign w:val="bottom"/>
            <w:hideMark/>
          </w:tcPr>
          <w:p w14:paraId="387FDC37"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7 466 940.3</w:t>
            </w:r>
          </w:p>
        </w:tc>
        <w:tc>
          <w:tcPr>
            <w:tcW w:w="1500" w:type="dxa"/>
            <w:tcBorders>
              <w:top w:val="nil"/>
              <w:left w:val="nil"/>
              <w:bottom w:val="single" w:sz="4" w:space="0" w:color="auto"/>
              <w:right w:val="single" w:sz="4" w:space="0" w:color="auto"/>
            </w:tcBorders>
            <w:shd w:val="clear" w:color="auto" w:fill="auto"/>
            <w:noWrap/>
            <w:vAlign w:val="bottom"/>
            <w:hideMark/>
          </w:tcPr>
          <w:p w14:paraId="1C2FF5F6"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7 404 291.2</w:t>
            </w:r>
          </w:p>
        </w:tc>
      </w:tr>
      <w:tr w:rsidR="003A2B2C" w:rsidRPr="003A2B2C" w14:paraId="10C74755"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D2510FC"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10</w:t>
            </w:r>
          </w:p>
        </w:tc>
        <w:tc>
          <w:tcPr>
            <w:tcW w:w="3349" w:type="dxa"/>
            <w:tcBorders>
              <w:top w:val="nil"/>
              <w:left w:val="nil"/>
              <w:bottom w:val="single" w:sz="4" w:space="0" w:color="auto"/>
              <w:right w:val="single" w:sz="4" w:space="0" w:color="auto"/>
            </w:tcBorders>
            <w:shd w:val="clear" w:color="auto" w:fill="auto"/>
            <w:noWrap/>
            <w:vAlign w:val="center"/>
            <w:hideMark/>
          </w:tcPr>
          <w:p w14:paraId="02096932"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505 01 06 00 00 00 0000 000</w:t>
            </w:r>
          </w:p>
        </w:tc>
        <w:tc>
          <w:tcPr>
            <w:tcW w:w="6521" w:type="dxa"/>
            <w:tcBorders>
              <w:top w:val="nil"/>
              <w:left w:val="nil"/>
              <w:bottom w:val="single" w:sz="4" w:space="0" w:color="auto"/>
              <w:right w:val="single" w:sz="4" w:space="0" w:color="auto"/>
            </w:tcBorders>
            <w:shd w:val="clear" w:color="auto" w:fill="auto"/>
            <w:hideMark/>
          </w:tcPr>
          <w:p w14:paraId="3E1547E1"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Иные источники внутреннего финансирования дефицитов бюджетов</w:t>
            </w:r>
          </w:p>
        </w:tc>
        <w:tc>
          <w:tcPr>
            <w:tcW w:w="1580" w:type="dxa"/>
            <w:tcBorders>
              <w:top w:val="nil"/>
              <w:left w:val="nil"/>
              <w:bottom w:val="single" w:sz="4" w:space="0" w:color="auto"/>
              <w:right w:val="single" w:sz="4" w:space="0" w:color="auto"/>
            </w:tcBorders>
            <w:shd w:val="clear" w:color="auto" w:fill="auto"/>
            <w:vAlign w:val="bottom"/>
            <w:hideMark/>
          </w:tcPr>
          <w:p w14:paraId="51735CBB"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5 600.0</w:t>
            </w:r>
          </w:p>
        </w:tc>
        <w:tc>
          <w:tcPr>
            <w:tcW w:w="1460" w:type="dxa"/>
            <w:tcBorders>
              <w:top w:val="nil"/>
              <w:left w:val="nil"/>
              <w:bottom w:val="single" w:sz="4" w:space="0" w:color="auto"/>
              <w:right w:val="single" w:sz="4" w:space="0" w:color="auto"/>
            </w:tcBorders>
            <w:shd w:val="clear" w:color="auto" w:fill="auto"/>
            <w:vAlign w:val="bottom"/>
            <w:hideMark/>
          </w:tcPr>
          <w:p w14:paraId="51B9422E"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5 600.0</w:t>
            </w:r>
          </w:p>
        </w:tc>
        <w:tc>
          <w:tcPr>
            <w:tcW w:w="1500" w:type="dxa"/>
            <w:tcBorders>
              <w:top w:val="nil"/>
              <w:left w:val="nil"/>
              <w:bottom w:val="single" w:sz="4" w:space="0" w:color="auto"/>
              <w:right w:val="single" w:sz="4" w:space="0" w:color="auto"/>
            </w:tcBorders>
            <w:shd w:val="clear" w:color="auto" w:fill="auto"/>
            <w:vAlign w:val="bottom"/>
            <w:hideMark/>
          </w:tcPr>
          <w:p w14:paraId="4B2CCD28"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6 060.0</w:t>
            </w:r>
          </w:p>
        </w:tc>
      </w:tr>
      <w:tr w:rsidR="003A2B2C" w:rsidRPr="003A2B2C" w14:paraId="77E8B5C8"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8084C83"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11</w:t>
            </w:r>
          </w:p>
        </w:tc>
        <w:tc>
          <w:tcPr>
            <w:tcW w:w="3349" w:type="dxa"/>
            <w:tcBorders>
              <w:top w:val="nil"/>
              <w:left w:val="nil"/>
              <w:bottom w:val="single" w:sz="4" w:space="0" w:color="auto"/>
              <w:right w:val="single" w:sz="4" w:space="0" w:color="auto"/>
            </w:tcBorders>
            <w:shd w:val="clear" w:color="auto" w:fill="auto"/>
            <w:noWrap/>
            <w:vAlign w:val="center"/>
            <w:hideMark/>
          </w:tcPr>
          <w:p w14:paraId="016C261E"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505 01 06 05 00 00 0000 000</w:t>
            </w:r>
          </w:p>
        </w:tc>
        <w:tc>
          <w:tcPr>
            <w:tcW w:w="6521" w:type="dxa"/>
            <w:tcBorders>
              <w:top w:val="nil"/>
              <w:left w:val="nil"/>
              <w:bottom w:val="single" w:sz="4" w:space="0" w:color="auto"/>
              <w:right w:val="single" w:sz="4" w:space="0" w:color="auto"/>
            </w:tcBorders>
            <w:shd w:val="clear" w:color="auto" w:fill="auto"/>
            <w:hideMark/>
          </w:tcPr>
          <w:p w14:paraId="2CFF0F49"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Бюджетные кредиты, предоставленные внутри страны в валюте Российской Федерации</w:t>
            </w:r>
          </w:p>
        </w:tc>
        <w:tc>
          <w:tcPr>
            <w:tcW w:w="1580" w:type="dxa"/>
            <w:tcBorders>
              <w:top w:val="nil"/>
              <w:left w:val="nil"/>
              <w:bottom w:val="single" w:sz="4" w:space="0" w:color="auto"/>
              <w:right w:val="single" w:sz="4" w:space="0" w:color="auto"/>
            </w:tcBorders>
            <w:shd w:val="clear" w:color="auto" w:fill="auto"/>
            <w:vAlign w:val="bottom"/>
            <w:hideMark/>
          </w:tcPr>
          <w:p w14:paraId="4FFA3AD0"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5 600.0</w:t>
            </w:r>
          </w:p>
        </w:tc>
        <w:tc>
          <w:tcPr>
            <w:tcW w:w="1460" w:type="dxa"/>
            <w:tcBorders>
              <w:top w:val="nil"/>
              <w:left w:val="nil"/>
              <w:bottom w:val="single" w:sz="4" w:space="0" w:color="auto"/>
              <w:right w:val="single" w:sz="4" w:space="0" w:color="auto"/>
            </w:tcBorders>
            <w:shd w:val="clear" w:color="auto" w:fill="auto"/>
            <w:vAlign w:val="bottom"/>
            <w:hideMark/>
          </w:tcPr>
          <w:p w14:paraId="4DAF13FE"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5 600.0</w:t>
            </w:r>
          </w:p>
        </w:tc>
        <w:tc>
          <w:tcPr>
            <w:tcW w:w="1500" w:type="dxa"/>
            <w:tcBorders>
              <w:top w:val="nil"/>
              <w:left w:val="nil"/>
              <w:bottom w:val="single" w:sz="4" w:space="0" w:color="auto"/>
              <w:right w:val="single" w:sz="4" w:space="0" w:color="auto"/>
            </w:tcBorders>
            <w:shd w:val="clear" w:color="auto" w:fill="auto"/>
            <w:vAlign w:val="bottom"/>
            <w:hideMark/>
          </w:tcPr>
          <w:p w14:paraId="509ED1F0"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6 060.0</w:t>
            </w:r>
          </w:p>
        </w:tc>
      </w:tr>
      <w:tr w:rsidR="003A2B2C" w:rsidRPr="003A2B2C" w14:paraId="646F9F70"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592B271"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12</w:t>
            </w:r>
          </w:p>
        </w:tc>
        <w:tc>
          <w:tcPr>
            <w:tcW w:w="3349" w:type="dxa"/>
            <w:tcBorders>
              <w:top w:val="nil"/>
              <w:left w:val="nil"/>
              <w:bottom w:val="single" w:sz="4" w:space="0" w:color="auto"/>
              <w:right w:val="single" w:sz="4" w:space="0" w:color="auto"/>
            </w:tcBorders>
            <w:shd w:val="clear" w:color="auto" w:fill="auto"/>
            <w:vAlign w:val="center"/>
            <w:hideMark/>
          </w:tcPr>
          <w:p w14:paraId="57D46B65"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505 01 06 05 00 00 0000 600</w:t>
            </w:r>
          </w:p>
        </w:tc>
        <w:tc>
          <w:tcPr>
            <w:tcW w:w="6521" w:type="dxa"/>
            <w:tcBorders>
              <w:top w:val="nil"/>
              <w:left w:val="nil"/>
              <w:bottom w:val="single" w:sz="4" w:space="0" w:color="auto"/>
              <w:right w:val="single" w:sz="4" w:space="0" w:color="auto"/>
            </w:tcBorders>
            <w:shd w:val="clear" w:color="auto" w:fill="auto"/>
            <w:vAlign w:val="bottom"/>
            <w:hideMark/>
          </w:tcPr>
          <w:p w14:paraId="0B28F370"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Возврат бюджетных кредитов внутри страны</w:t>
            </w:r>
          </w:p>
        </w:tc>
        <w:tc>
          <w:tcPr>
            <w:tcW w:w="1580" w:type="dxa"/>
            <w:tcBorders>
              <w:top w:val="nil"/>
              <w:left w:val="nil"/>
              <w:bottom w:val="single" w:sz="4" w:space="0" w:color="auto"/>
              <w:right w:val="single" w:sz="4" w:space="0" w:color="auto"/>
            </w:tcBorders>
            <w:shd w:val="clear" w:color="auto" w:fill="auto"/>
            <w:vAlign w:val="bottom"/>
            <w:hideMark/>
          </w:tcPr>
          <w:p w14:paraId="3D0FB8D3"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5 600.0</w:t>
            </w:r>
          </w:p>
        </w:tc>
        <w:tc>
          <w:tcPr>
            <w:tcW w:w="1460" w:type="dxa"/>
            <w:tcBorders>
              <w:top w:val="nil"/>
              <w:left w:val="nil"/>
              <w:bottom w:val="single" w:sz="4" w:space="0" w:color="auto"/>
              <w:right w:val="single" w:sz="4" w:space="0" w:color="auto"/>
            </w:tcBorders>
            <w:shd w:val="clear" w:color="auto" w:fill="auto"/>
            <w:vAlign w:val="bottom"/>
            <w:hideMark/>
          </w:tcPr>
          <w:p w14:paraId="1F3245C7"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5 600.0</w:t>
            </w:r>
          </w:p>
        </w:tc>
        <w:tc>
          <w:tcPr>
            <w:tcW w:w="1500" w:type="dxa"/>
            <w:tcBorders>
              <w:top w:val="nil"/>
              <w:left w:val="nil"/>
              <w:bottom w:val="single" w:sz="4" w:space="0" w:color="auto"/>
              <w:right w:val="single" w:sz="4" w:space="0" w:color="auto"/>
            </w:tcBorders>
            <w:shd w:val="clear" w:color="auto" w:fill="auto"/>
            <w:vAlign w:val="bottom"/>
            <w:hideMark/>
          </w:tcPr>
          <w:p w14:paraId="66ABB5F0"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6 060.0</w:t>
            </w:r>
          </w:p>
        </w:tc>
      </w:tr>
      <w:tr w:rsidR="003A2B2C" w:rsidRPr="003A2B2C" w14:paraId="002A0E27" w14:textId="77777777" w:rsidTr="003A2B2C">
        <w:trPr>
          <w:gridAfter w:val="1"/>
          <w:wAfter w:w="6" w:type="dxa"/>
          <w:trHeight w:val="31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9447111"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13</w:t>
            </w:r>
          </w:p>
        </w:tc>
        <w:tc>
          <w:tcPr>
            <w:tcW w:w="3349" w:type="dxa"/>
            <w:tcBorders>
              <w:top w:val="nil"/>
              <w:left w:val="nil"/>
              <w:bottom w:val="single" w:sz="4" w:space="0" w:color="auto"/>
              <w:right w:val="single" w:sz="4" w:space="0" w:color="auto"/>
            </w:tcBorders>
            <w:shd w:val="clear" w:color="auto" w:fill="auto"/>
            <w:vAlign w:val="center"/>
            <w:hideMark/>
          </w:tcPr>
          <w:p w14:paraId="41B269CD"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505 01 06 05 01 05 0000 640</w:t>
            </w:r>
          </w:p>
        </w:tc>
        <w:tc>
          <w:tcPr>
            <w:tcW w:w="6521" w:type="dxa"/>
            <w:tcBorders>
              <w:top w:val="nil"/>
              <w:left w:val="nil"/>
              <w:bottom w:val="single" w:sz="4" w:space="0" w:color="auto"/>
              <w:right w:val="single" w:sz="4" w:space="0" w:color="auto"/>
            </w:tcBorders>
            <w:shd w:val="clear" w:color="auto" w:fill="auto"/>
            <w:vAlign w:val="bottom"/>
            <w:hideMark/>
          </w:tcPr>
          <w:p w14:paraId="7491A207" w14:textId="77777777" w:rsidR="003A2B2C" w:rsidRPr="003A2B2C" w:rsidRDefault="003A2B2C" w:rsidP="003A2B2C">
            <w:pPr>
              <w:spacing w:after="0" w:line="240" w:lineRule="auto"/>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Возврат бюджетных кредитов, предоставленных юридическим лицам из районного бюджета</w:t>
            </w:r>
          </w:p>
        </w:tc>
        <w:tc>
          <w:tcPr>
            <w:tcW w:w="1580" w:type="dxa"/>
            <w:tcBorders>
              <w:top w:val="nil"/>
              <w:left w:val="nil"/>
              <w:bottom w:val="single" w:sz="4" w:space="0" w:color="auto"/>
              <w:right w:val="single" w:sz="4" w:space="0" w:color="auto"/>
            </w:tcBorders>
            <w:shd w:val="clear" w:color="auto" w:fill="auto"/>
            <w:vAlign w:val="bottom"/>
            <w:hideMark/>
          </w:tcPr>
          <w:p w14:paraId="1201EE77"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5 600.0</w:t>
            </w:r>
          </w:p>
        </w:tc>
        <w:tc>
          <w:tcPr>
            <w:tcW w:w="1460" w:type="dxa"/>
            <w:tcBorders>
              <w:top w:val="nil"/>
              <w:left w:val="nil"/>
              <w:bottom w:val="single" w:sz="4" w:space="0" w:color="auto"/>
              <w:right w:val="single" w:sz="4" w:space="0" w:color="auto"/>
            </w:tcBorders>
            <w:shd w:val="clear" w:color="auto" w:fill="auto"/>
            <w:vAlign w:val="bottom"/>
            <w:hideMark/>
          </w:tcPr>
          <w:p w14:paraId="6F2611E3"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5 600.0</w:t>
            </w:r>
          </w:p>
        </w:tc>
        <w:tc>
          <w:tcPr>
            <w:tcW w:w="1500" w:type="dxa"/>
            <w:tcBorders>
              <w:top w:val="nil"/>
              <w:left w:val="nil"/>
              <w:bottom w:val="single" w:sz="4" w:space="0" w:color="auto"/>
              <w:right w:val="single" w:sz="4" w:space="0" w:color="auto"/>
            </w:tcBorders>
            <w:shd w:val="clear" w:color="auto" w:fill="auto"/>
            <w:vAlign w:val="bottom"/>
            <w:hideMark/>
          </w:tcPr>
          <w:p w14:paraId="22891652"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6 060.0</w:t>
            </w:r>
          </w:p>
        </w:tc>
      </w:tr>
      <w:tr w:rsidR="003A2B2C" w:rsidRPr="003A2B2C" w14:paraId="28111FBE" w14:textId="77777777" w:rsidTr="003A2B2C">
        <w:trPr>
          <w:gridAfter w:val="1"/>
          <w:wAfter w:w="6" w:type="dxa"/>
          <w:trHeight w:val="33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86D90C8" w14:textId="77777777" w:rsidR="003A2B2C" w:rsidRPr="003A2B2C" w:rsidRDefault="003A2B2C" w:rsidP="003A2B2C">
            <w:pPr>
              <w:spacing w:after="0" w:line="240" w:lineRule="auto"/>
              <w:jc w:val="center"/>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 </w:t>
            </w:r>
          </w:p>
        </w:tc>
        <w:tc>
          <w:tcPr>
            <w:tcW w:w="98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E5845B6" w14:textId="77777777" w:rsidR="003A2B2C" w:rsidRPr="003A2B2C" w:rsidRDefault="003A2B2C" w:rsidP="003A2B2C">
            <w:pPr>
              <w:spacing w:after="0" w:line="240" w:lineRule="auto"/>
              <w:rPr>
                <w:rFonts w:ascii="Times New Roman" w:eastAsia="Times New Roman" w:hAnsi="Times New Roman" w:cs="Times New Roman"/>
                <w:b/>
                <w:bCs/>
                <w:sz w:val="24"/>
                <w:szCs w:val="24"/>
                <w:lang w:eastAsia="ru-RU"/>
              </w:rPr>
            </w:pPr>
            <w:r w:rsidRPr="003A2B2C">
              <w:rPr>
                <w:rFonts w:ascii="Times New Roman" w:eastAsia="Times New Roman" w:hAnsi="Times New Roman" w:cs="Times New Roman"/>
                <w:b/>
                <w:bCs/>
                <w:sz w:val="24"/>
                <w:szCs w:val="24"/>
                <w:lang w:eastAsia="ru-RU"/>
              </w:rPr>
              <w:t>Всего</w:t>
            </w:r>
          </w:p>
        </w:tc>
        <w:tc>
          <w:tcPr>
            <w:tcW w:w="1580" w:type="dxa"/>
            <w:tcBorders>
              <w:top w:val="nil"/>
              <w:left w:val="nil"/>
              <w:bottom w:val="single" w:sz="4" w:space="0" w:color="auto"/>
              <w:right w:val="single" w:sz="4" w:space="0" w:color="auto"/>
            </w:tcBorders>
            <w:shd w:val="clear" w:color="auto" w:fill="auto"/>
            <w:noWrap/>
            <w:vAlign w:val="bottom"/>
            <w:hideMark/>
          </w:tcPr>
          <w:p w14:paraId="2B77456A" w14:textId="77777777" w:rsidR="003A2B2C" w:rsidRPr="003A2B2C" w:rsidRDefault="003A2B2C" w:rsidP="003A2B2C">
            <w:pPr>
              <w:spacing w:after="0" w:line="240" w:lineRule="auto"/>
              <w:jc w:val="right"/>
              <w:rPr>
                <w:rFonts w:ascii="Times New Roman" w:eastAsia="Times New Roman" w:hAnsi="Times New Roman" w:cs="Times New Roman"/>
                <w:b/>
                <w:bCs/>
                <w:sz w:val="24"/>
                <w:szCs w:val="24"/>
                <w:lang w:eastAsia="ru-RU"/>
              </w:rPr>
            </w:pPr>
            <w:r w:rsidRPr="003A2B2C">
              <w:rPr>
                <w:rFonts w:ascii="Times New Roman" w:eastAsia="Times New Roman" w:hAnsi="Times New Roman" w:cs="Times New Roman"/>
                <w:b/>
                <w:bCs/>
                <w:sz w:val="24"/>
                <w:szCs w:val="24"/>
                <w:lang w:eastAsia="ru-RU"/>
              </w:rPr>
              <w:t>385 012.3</w:t>
            </w:r>
          </w:p>
        </w:tc>
        <w:tc>
          <w:tcPr>
            <w:tcW w:w="1460" w:type="dxa"/>
            <w:tcBorders>
              <w:top w:val="nil"/>
              <w:left w:val="nil"/>
              <w:bottom w:val="single" w:sz="4" w:space="0" w:color="auto"/>
              <w:right w:val="single" w:sz="4" w:space="0" w:color="auto"/>
            </w:tcBorders>
            <w:shd w:val="clear" w:color="auto" w:fill="auto"/>
            <w:noWrap/>
            <w:vAlign w:val="bottom"/>
            <w:hideMark/>
          </w:tcPr>
          <w:p w14:paraId="19AEB55F" w14:textId="77777777" w:rsidR="003A2B2C" w:rsidRPr="003A2B2C" w:rsidRDefault="003A2B2C" w:rsidP="003A2B2C">
            <w:pPr>
              <w:spacing w:after="0" w:line="240" w:lineRule="auto"/>
              <w:jc w:val="right"/>
              <w:rPr>
                <w:rFonts w:ascii="Times New Roman" w:eastAsia="Times New Roman" w:hAnsi="Times New Roman" w:cs="Times New Roman"/>
                <w:b/>
                <w:bCs/>
                <w:sz w:val="24"/>
                <w:szCs w:val="24"/>
                <w:lang w:eastAsia="ru-RU"/>
              </w:rPr>
            </w:pPr>
            <w:r w:rsidRPr="003A2B2C">
              <w:rPr>
                <w:rFonts w:ascii="Times New Roman" w:eastAsia="Times New Roman" w:hAnsi="Times New Roman" w:cs="Times New Roman"/>
                <w:b/>
                <w:bCs/>
                <w:sz w:val="24"/>
                <w:szCs w:val="24"/>
                <w:lang w:eastAsia="ru-RU"/>
              </w:rPr>
              <w:t>132 711.8</w:t>
            </w:r>
          </w:p>
        </w:tc>
        <w:tc>
          <w:tcPr>
            <w:tcW w:w="1500" w:type="dxa"/>
            <w:tcBorders>
              <w:top w:val="nil"/>
              <w:left w:val="nil"/>
              <w:bottom w:val="single" w:sz="4" w:space="0" w:color="auto"/>
              <w:right w:val="single" w:sz="4" w:space="0" w:color="auto"/>
            </w:tcBorders>
            <w:shd w:val="clear" w:color="auto" w:fill="auto"/>
            <w:noWrap/>
            <w:vAlign w:val="bottom"/>
            <w:hideMark/>
          </w:tcPr>
          <w:p w14:paraId="5E70CA63" w14:textId="77777777" w:rsidR="003A2B2C" w:rsidRPr="003A2B2C" w:rsidRDefault="003A2B2C" w:rsidP="003A2B2C">
            <w:pPr>
              <w:spacing w:after="0" w:line="240" w:lineRule="auto"/>
              <w:jc w:val="right"/>
              <w:rPr>
                <w:rFonts w:ascii="Times New Roman" w:eastAsia="Times New Roman" w:hAnsi="Times New Roman" w:cs="Times New Roman"/>
                <w:b/>
                <w:bCs/>
                <w:sz w:val="24"/>
                <w:szCs w:val="24"/>
                <w:lang w:eastAsia="ru-RU"/>
              </w:rPr>
            </w:pPr>
            <w:r w:rsidRPr="003A2B2C">
              <w:rPr>
                <w:rFonts w:ascii="Times New Roman" w:eastAsia="Times New Roman" w:hAnsi="Times New Roman" w:cs="Times New Roman"/>
                <w:b/>
                <w:bCs/>
                <w:sz w:val="24"/>
                <w:szCs w:val="24"/>
                <w:lang w:eastAsia="ru-RU"/>
              </w:rPr>
              <w:t>98 700.6</w:t>
            </w:r>
          </w:p>
        </w:tc>
      </w:tr>
    </w:tbl>
    <w:p w14:paraId="2FB144A1" w14:textId="77777777" w:rsidR="003A2B2C" w:rsidRDefault="003A2B2C">
      <w:pPr>
        <w:sectPr w:rsidR="003A2B2C" w:rsidSect="003A2B2C">
          <w:pgSz w:w="16838" w:h="11906" w:orient="landscape"/>
          <w:pgMar w:top="993" w:right="1134" w:bottom="850" w:left="1134" w:header="708" w:footer="708" w:gutter="0"/>
          <w:cols w:space="708"/>
          <w:docGrid w:linePitch="360"/>
        </w:sectPr>
      </w:pPr>
    </w:p>
    <w:tbl>
      <w:tblPr>
        <w:tblW w:w="15026" w:type="dxa"/>
        <w:tblLook w:val="04A0" w:firstRow="1" w:lastRow="0" w:firstColumn="1" w:lastColumn="0" w:noHBand="0" w:noVBand="1"/>
      </w:tblPr>
      <w:tblGrid>
        <w:gridCol w:w="720"/>
        <w:gridCol w:w="640"/>
        <w:gridCol w:w="460"/>
        <w:gridCol w:w="459"/>
        <w:gridCol w:w="517"/>
        <w:gridCol w:w="546"/>
        <w:gridCol w:w="555"/>
        <w:gridCol w:w="12"/>
        <w:gridCol w:w="648"/>
        <w:gridCol w:w="690"/>
        <w:gridCol w:w="5952"/>
        <w:gridCol w:w="1275"/>
        <w:gridCol w:w="1276"/>
        <w:gridCol w:w="1276"/>
      </w:tblGrid>
      <w:tr w:rsidR="003A2B2C" w:rsidRPr="003A2B2C" w14:paraId="5146349A" w14:textId="77777777" w:rsidTr="008F5E25">
        <w:trPr>
          <w:trHeight w:val="315"/>
        </w:trPr>
        <w:tc>
          <w:tcPr>
            <w:tcW w:w="15026" w:type="dxa"/>
            <w:gridSpan w:val="14"/>
            <w:tcBorders>
              <w:top w:val="nil"/>
              <w:left w:val="nil"/>
              <w:bottom w:val="nil"/>
              <w:right w:val="nil"/>
            </w:tcBorders>
            <w:shd w:val="clear" w:color="000000" w:fill="FFFFFF"/>
            <w:noWrap/>
            <w:vAlign w:val="bottom"/>
            <w:hideMark/>
          </w:tcPr>
          <w:p w14:paraId="1E94E5F2"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bookmarkStart w:id="2" w:name="RANGE!A1:M272"/>
            <w:r w:rsidRPr="003A2B2C">
              <w:rPr>
                <w:rFonts w:ascii="Times New Roman" w:eastAsia="Times New Roman" w:hAnsi="Times New Roman" w:cs="Times New Roman"/>
                <w:sz w:val="24"/>
                <w:szCs w:val="24"/>
                <w:lang w:eastAsia="ru-RU"/>
              </w:rPr>
              <w:lastRenderedPageBreak/>
              <w:t>Приложение 2</w:t>
            </w:r>
            <w:bookmarkEnd w:id="2"/>
          </w:p>
        </w:tc>
      </w:tr>
      <w:tr w:rsidR="003A2B2C" w:rsidRPr="003A2B2C" w14:paraId="3F2D8391" w14:textId="77777777" w:rsidTr="008F5E25">
        <w:trPr>
          <w:trHeight w:val="315"/>
        </w:trPr>
        <w:tc>
          <w:tcPr>
            <w:tcW w:w="15026" w:type="dxa"/>
            <w:gridSpan w:val="14"/>
            <w:tcBorders>
              <w:top w:val="nil"/>
              <w:left w:val="nil"/>
              <w:bottom w:val="nil"/>
              <w:right w:val="nil"/>
            </w:tcBorders>
            <w:shd w:val="clear" w:color="000000" w:fill="FFFFFF"/>
            <w:noWrap/>
            <w:vAlign w:val="bottom"/>
            <w:hideMark/>
          </w:tcPr>
          <w:p w14:paraId="0D5CE0EC"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к Решению Эвенкийского районного Совета депутатов</w:t>
            </w:r>
          </w:p>
        </w:tc>
      </w:tr>
      <w:tr w:rsidR="003A2B2C" w:rsidRPr="003A2B2C" w14:paraId="0BC4A57D" w14:textId="77777777" w:rsidTr="008F5E25">
        <w:trPr>
          <w:trHeight w:val="315"/>
        </w:trPr>
        <w:tc>
          <w:tcPr>
            <w:tcW w:w="15026" w:type="dxa"/>
            <w:gridSpan w:val="14"/>
            <w:tcBorders>
              <w:top w:val="nil"/>
              <w:left w:val="nil"/>
              <w:bottom w:val="nil"/>
              <w:right w:val="nil"/>
            </w:tcBorders>
            <w:shd w:val="clear" w:color="000000" w:fill="FFFFFF"/>
            <w:noWrap/>
            <w:vAlign w:val="bottom"/>
            <w:hideMark/>
          </w:tcPr>
          <w:p w14:paraId="501D369B"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3A2B2C" w:rsidRPr="003A2B2C" w14:paraId="26A89331" w14:textId="77777777" w:rsidTr="008F5E25">
        <w:trPr>
          <w:trHeight w:val="315"/>
        </w:trPr>
        <w:tc>
          <w:tcPr>
            <w:tcW w:w="15026" w:type="dxa"/>
            <w:gridSpan w:val="14"/>
            <w:tcBorders>
              <w:top w:val="nil"/>
              <w:left w:val="nil"/>
              <w:bottom w:val="nil"/>
              <w:right w:val="nil"/>
            </w:tcBorders>
            <w:shd w:val="clear" w:color="000000" w:fill="FFFFFF"/>
            <w:noWrap/>
            <w:vAlign w:val="bottom"/>
            <w:hideMark/>
          </w:tcPr>
          <w:p w14:paraId="120D6356"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 </w:t>
            </w:r>
          </w:p>
        </w:tc>
      </w:tr>
      <w:tr w:rsidR="003A2B2C" w:rsidRPr="003A2B2C" w14:paraId="37D273DB" w14:textId="77777777" w:rsidTr="008F5E25">
        <w:trPr>
          <w:trHeight w:val="405"/>
        </w:trPr>
        <w:tc>
          <w:tcPr>
            <w:tcW w:w="15026" w:type="dxa"/>
            <w:gridSpan w:val="14"/>
            <w:tcBorders>
              <w:top w:val="nil"/>
              <w:left w:val="nil"/>
              <w:bottom w:val="nil"/>
              <w:right w:val="nil"/>
            </w:tcBorders>
            <w:shd w:val="clear" w:color="000000" w:fill="FFFFFF"/>
            <w:hideMark/>
          </w:tcPr>
          <w:p w14:paraId="259A9EFF" w14:textId="77777777" w:rsidR="003A2B2C" w:rsidRPr="003A2B2C" w:rsidRDefault="003A2B2C" w:rsidP="003A2B2C">
            <w:pPr>
              <w:spacing w:after="0" w:line="240" w:lineRule="auto"/>
              <w:jc w:val="center"/>
              <w:rPr>
                <w:rFonts w:ascii="Times New Roman" w:eastAsia="Times New Roman" w:hAnsi="Times New Roman" w:cs="Times New Roman"/>
                <w:b/>
                <w:bCs/>
                <w:sz w:val="28"/>
                <w:szCs w:val="28"/>
                <w:lang w:eastAsia="ru-RU"/>
              </w:rPr>
            </w:pPr>
            <w:r w:rsidRPr="003A2B2C">
              <w:rPr>
                <w:rFonts w:ascii="Times New Roman" w:eastAsia="Times New Roman" w:hAnsi="Times New Roman" w:cs="Times New Roman"/>
                <w:b/>
                <w:bCs/>
                <w:sz w:val="28"/>
                <w:szCs w:val="28"/>
                <w:lang w:eastAsia="ru-RU"/>
              </w:rPr>
              <w:t>Доходы районного бюджета на 2024 год и плановый период 2025-2026 годов</w:t>
            </w:r>
          </w:p>
        </w:tc>
      </w:tr>
      <w:tr w:rsidR="003A2B2C" w:rsidRPr="003A2B2C" w14:paraId="3EF12A7D" w14:textId="77777777" w:rsidTr="008F5E25">
        <w:trPr>
          <w:trHeight w:val="300"/>
        </w:trPr>
        <w:tc>
          <w:tcPr>
            <w:tcW w:w="15026" w:type="dxa"/>
            <w:gridSpan w:val="14"/>
            <w:tcBorders>
              <w:top w:val="nil"/>
              <w:left w:val="nil"/>
              <w:bottom w:val="nil"/>
              <w:right w:val="nil"/>
            </w:tcBorders>
            <w:shd w:val="clear" w:color="000000" w:fill="FFFFFF"/>
            <w:noWrap/>
            <w:vAlign w:val="bottom"/>
            <w:hideMark/>
          </w:tcPr>
          <w:p w14:paraId="1FB35C85" w14:textId="77777777" w:rsidR="003A2B2C" w:rsidRPr="003A2B2C" w:rsidRDefault="003A2B2C" w:rsidP="003A2B2C">
            <w:pPr>
              <w:spacing w:after="0" w:line="240" w:lineRule="auto"/>
              <w:jc w:val="center"/>
              <w:rPr>
                <w:rFonts w:ascii="Arial CYR" w:eastAsia="Times New Roman" w:hAnsi="Arial CYR" w:cs="Arial CYR"/>
                <w:sz w:val="20"/>
                <w:szCs w:val="20"/>
                <w:lang w:eastAsia="ru-RU"/>
              </w:rPr>
            </w:pPr>
            <w:r w:rsidRPr="003A2B2C">
              <w:rPr>
                <w:rFonts w:ascii="Arial CYR" w:eastAsia="Times New Roman" w:hAnsi="Arial CYR" w:cs="Arial CYR"/>
                <w:sz w:val="20"/>
                <w:szCs w:val="20"/>
                <w:lang w:eastAsia="ru-RU"/>
              </w:rPr>
              <w:t> </w:t>
            </w:r>
          </w:p>
        </w:tc>
      </w:tr>
      <w:tr w:rsidR="003A2B2C" w:rsidRPr="003A2B2C" w14:paraId="7514AC62" w14:textId="77777777" w:rsidTr="008F5E25">
        <w:trPr>
          <w:trHeight w:val="315"/>
        </w:trPr>
        <w:tc>
          <w:tcPr>
            <w:tcW w:w="15026" w:type="dxa"/>
            <w:gridSpan w:val="14"/>
            <w:tcBorders>
              <w:top w:val="nil"/>
              <w:left w:val="nil"/>
              <w:bottom w:val="single" w:sz="4" w:space="0" w:color="auto"/>
              <w:right w:val="nil"/>
            </w:tcBorders>
            <w:shd w:val="clear" w:color="000000" w:fill="FFFFFF"/>
            <w:noWrap/>
            <w:hideMark/>
          </w:tcPr>
          <w:p w14:paraId="44F7E4E3" w14:textId="77777777" w:rsidR="003A2B2C" w:rsidRPr="003A2B2C" w:rsidRDefault="003A2B2C" w:rsidP="003A2B2C">
            <w:pPr>
              <w:spacing w:after="0" w:line="240" w:lineRule="auto"/>
              <w:jc w:val="right"/>
              <w:rPr>
                <w:rFonts w:ascii="Times New Roman" w:eastAsia="Times New Roman" w:hAnsi="Times New Roman" w:cs="Times New Roman"/>
                <w:sz w:val="24"/>
                <w:szCs w:val="24"/>
                <w:lang w:eastAsia="ru-RU"/>
              </w:rPr>
            </w:pPr>
            <w:r w:rsidRPr="003A2B2C">
              <w:rPr>
                <w:rFonts w:ascii="Times New Roman" w:eastAsia="Times New Roman" w:hAnsi="Times New Roman" w:cs="Times New Roman"/>
                <w:sz w:val="24"/>
                <w:szCs w:val="24"/>
                <w:lang w:eastAsia="ru-RU"/>
              </w:rPr>
              <w:t>(тыс. рублей)</w:t>
            </w:r>
          </w:p>
        </w:tc>
      </w:tr>
      <w:tr w:rsidR="003A2B2C" w:rsidRPr="003A2B2C" w14:paraId="1B38C5CA" w14:textId="77777777" w:rsidTr="008F5E25">
        <w:trPr>
          <w:trHeight w:val="540"/>
        </w:trPr>
        <w:tc>
          <w:tcPr>
            <w:tcW w:w="72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14:paraId="3526163A"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 строки</w:t>
            </w:r>
          </w:p>
        </w:tc>
        <w:tc>
          <w:tcPr>
            <w:tcW w:w="4527" w:type="dxa"/>
            <w:gridSpan w:val="9"/>
            <w:tcBorders>
              <w:top w:val="nil"/>
              <w:left w:val="nil"/>
              <w:bottom w:val="single" w:sz="4" w:space="0" w:color="auto"/>
              <w:right w:val="single" w:sz="4" w:space="0" w:color="auto"/>
            </w:tcBorders>
            <w:shd w:val="clear" w:color="000000" w:fill="FFFFFF"/>
            <w:vAlign w:val="center"/>
            <w:hideMark/>
          </w:tcPr>
          <w:p w14:paraId="112F74D5"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бюджетной классификации</w:t>
            </w:r>
          </w:p>
        </w:tc>
        <w:tc>
          <w:tcPr>
            <w:tcW w:w="5952" w:type="dxa"/>
            <w:tcBorders>
              <w:top w:val="nil"/>
              <w:left w:val="single" w:sz="4" w:space="0" w:color="auto"/>
              <w:bottom w:val="single" w:sz="4" w:space="0" w:color="000000"/>
              <w:right w:val="single" w:sz="4" w:space="0" w:color="auto"/>
            </w:tcBorders>
            <w:shd w:val="clear" w:color="000000" w:fill="FFFFFF"/>
            <w:vAlign w:val="center"/>
            <w:hideMark/>
          </w:tcPr>
          <w:p w14:paraId="64A1C6F9" w14:textId="77777777" w:rsidR="003A2B2C" w:rsidRPr="003A2B2C" w:rsidRDefault="003A2B2C" w:rsidP="003A2B2C">
            <w:pPr>
              <w:spacing w:after="0" w:line="240" w:lineRule="auto"/>
              <w:jc w:val="center"/>
              <w:rPr>
                <w:rFonts w:ascii="Times New Roman" w:eastAsia="Times New Roman" w:hAnsi="Times New Roman" w:cs="Times New Roman"/>
                <w:bCs/>
                <w:lang w:eastAsia="ru-RU"/>
              </w:rPr>
            </w:pPr>
            <w:r w:rsidRPr="003A2B2C">
              <w:rPr>
                <w:rFonts w:ascii="Times New Roman" w:eastAsia="Times New Roman" w:hAnsi="Times New Roman" w:cs="Times New Roman"/>
                <w:bCs/>
                <w:lang w:eastAsia="ru-RU"/>
              </w:rPr>
              <w:t xml:space="preserve">Наименование </w:t>
            </w:r>
            <w:r w:rsidRPr="003A2B2C">
              <w:rPr>
                <w:rFonts w:ascii="Times New Roman" w:eastAsia="Times New Roman" w:hAnsi="Times New Roman" w:cs="Times New Roman"/>
                <w:bCs/>
                <w:lang w:eastAsia="ru-RU"/>
              </w:rPr>
              <w:br/>
              <w:t>кода классификации доходов бюджета</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14:paraId="2D5B361E" w14:textId="77777777" w:rsidR="003A2B2C" w:rsidRPr="003A2B2C" w:rsidRDefault="003A2B2C" w:rsidP="003A2B2C">
            <w:pPr>
              <w:spacing w:after="0" w:line="240" w:lineRule="auto"/>
              <w:jc w:val="center"/>
              <w:rPr>
                <w:rFonts w:ascii="Times New Roman" w:eastAsia="Times New Roman" w:hAnsi="Times New Roman" w:cs="Times New Roman"/>
                <w:bCs/>
                <w:lang w:eastAsia="ru-RU"/>
              </w:rPr>
            </w:pPr>
            <w:r w:rsidRPr="003A2B2C">
              <w:rPr>
                <w:rFonts w:ascii="Times New Roman" w:eastAsia="Times New Roman" w:hAnsi="Times New Roman" w:cs="Times New Roman"/>
                <w:bCs/>
                <w:lang w:eastAsia="ru-RU"/>
              </w:rPr>
              <w:t xml:space="preserve">Доходы </w:t>
            </w:r>
            <w:r w:rsidRPr="003A2B2C">
              <w:rPr>
                <w:rFonts w:ascii="Times New Roman" w:eastAsia="Times New Roman" w:hAnsi="Times New Roman" w:cs="Times New Roman"/>
                <w:bCs/>
                <w:lang w:eastAsia="ru-RU"/>
              </w:rPr>
              <w:br/>
              <w:t>районного</w:t>
            </w:r>
            <w:r w:rsidRPr="003A2B2C">
              <w:rPr>
                <w:rFonts w:ascii="Times New Roman" w:eastAsia="Times New Roman" w:hAnsi="Times New Roman" w:cs="Times New Roman"/>
                <w:bCs/>
                <w:lang w:eastAsia="ru-RU"/>
              </w:rPr>
              <w:br/>
              <w:t>бюджета</w:t>
            </w:r>
            <w:r w:rsidRPr="003A2B2C">
              <w:rPr>
                <w:rFonts w:ascii="Times New Roman" w:eastAsia="Times New Roman" w:hAnsi="Times New Roman" w:cs="Times New Roman"/>
                <w:bCs/>
                <w:lang w:eastAsia="ru-RU"/>
              </w:rPr>
              <w:br/>
              <w:t>2024 года</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14:paraId="1F37F9D0" w14:textId="77777777" w:rsidR="003A2B2C" w:rsidRPr="003A2B2C" w:rsidRDefault="003A2B2C" w:rsidP="003A2B2C">
            <w:pPr>
              <w:spacing w:after="0" w:line="240" w:lineRule="auto"/>
              <w:jc w:val="center"/>
              <w:rPr>
                <w:rFonts w:ascii="Times New Roman" w:eastAsia="Times New Roman" w:hAnsi="Times New Roman" w:cs="Times New Roman"/>
                <w:bCs/>
                <w:lang w:eastAsia="ru-RU"/>
              </w:rPr>
            </w:pPr>
            <w:r w:rsidRPr="003A2B2C">
              <w:rPr>
                <w:rFonts w:ascii="Times New Roman" w:eastAsia="Times New Roman" w:hAnsi="Times New Roman" w:cs="Times New Roman"/>
                <w:bCs/>
                <w:lang w:eastAsia="ru-RU"/>
              </w:rPr>
              <w:t xml:space="preserve">Доходы </w:t>
            </w:r>
            <w:r w:rsidRPr="003A2B2C">
              <w:rPr>
                <w:rFonts w:ascii="Times New Roman" w:eastAsia="Times New Roman" w:hAnsi="Times New Roman" w:cs="Times New Roman"/>
                <w:bCs/>
                <w:lang w:eastAsia="ru-RU"/>
              </w:rPr>
              <w:br/>
              <w:t>районного</w:t>
            </w:r>
            <w:r w:rsidRPr="003A2B2C">
              <w:rPr>
                <w:rFonts w:ascii="Times New Roman" w:eastAsia="Times New Roman" w:hAnsi="Times New Roman" w:cs="Times New Roman"/>
                <w:bCs/>
                <w:lang w:eastAsia="ru-RU"/>
              </w:rPr>
              <w:br/>
              <w:t>бюджета</w:t>
            </w:r>
            <w:r w:rsidRPr="003A2B2C">
              <w:rPr>
                <w:rFonts w:ascii="Times New Roman" w:eastAsia="Times New Roman" w:hAnsi="Times New Roman" w:cs="Times New Roman"/>
                <w:bCs/>
                <w:lang w:eastAsia="ru-RU"/>
              </w:rPr>
              <w:br/>
              <w:t>2025 года</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14:paraId="41775D08" w14:textId="77777777" w:rsidR="003A2B2C" w:rsidRPr="003A2B2C" w:rsidRDefault="003A2B2C" w:rsidP="003A2B2C">
            <w:pPr>
              <w:spacing w:after="0" w:line="240" w:lineRule="auto"/>
              <w:jc w:val="center"/>
              <w:rPr>
                <w:rFonts w:ascii="Times New Roman" w:eastAsia="Times New Roman" w:hAnsi="Times New Roman" w:cs="Times New Roman"/>
                <w:bCs/>
                <w:lang w:eastAsia="ru-RU"/>
              </w:rPr>
            </w:pPr>
            <w:r w:rsidRPr="003A2B2C">
              <w:rPr>
                <w:rFonts w:ascii="Times New Roman" w:eastAsia="Times New Roman" w:hAnsi="Times New Roman" w:cs="Times New Roman"/>
                <w:bCs/>
                <w:lang w:eastAsia="ru-RU"/>
              </w:rPr>
              <w:t xml:space="preserve">Доходы </w:t>
            </w:r>
            <w:r w:rsidRPr="003A2B2C">
              <w:rPr>
                <w:rFonts w:ascii="Times New Roman" w:eastAsia="Times New Roman" w:hAnsi="Times New Roman" w:cs="Times New Roman"/>
                <w:bCs/>
                <w:lang w:eastAsia="ru-RU"/>
              </w:rPr>
              <w:br/>
              <w:t>районного</w:t>
            </w:r>
            <w:r w:rsidRPr="003A2B2C">
              <w:rPr>
                <w:rFonts w:ascii="Times New Roman" w:eastAsia="Times New Roman" w:hAnsi="Times New Roman" w:cs="Times New Roman"/>
                <w:bCs/>
                <w:lang w:eastAsia="ru-RU"/>
              </w:rPr>
              <w:br/>
              <w:t>бюджета</w:t>
            </w:r>
            <w:r w:rsidRPr="003A2B2C">
              <w:rPr>
                <w:rFonts w:ascii="Times New Roman" w:eastAsia="Times New Roman" w:hAnsi="Times New Roman" w:cs="Times New Roman"/>
                <w:bCs/>
                <w:lang w:eastAsia="ru-RU"/>
              </w:rPr>
              <w:br/>
              <w:t>2026 года</w:t>
            </w:r>
          </w:p>
        </w:tc>
      </w:tr>
      <w:tr w:rsidR="003A2B2C" w:rsidRPr="003A2B2C" w14:paraId="675BF9AC" w14:textId="77777777" w:rsidTr="008F5E25">
        <w:trPr>
          <w:trHeight w:val="540"/>
        </w:trPr>
        <w:tc>
          <w:tcPr>
            <w:tcW w:w="720" w:type="dxa"/>
            <w:vMerge/>
            <w:tcBorders>
              <w:top w:val="nil"/>
              <w:left w:val="single" w:sz="4" w:space="0" w:color="auto"/>
              <w:bottom w:val="single" w:sz="4" w:space="0" w:color="auto"/>
              <w:right w:val="single" w:sz="4" w:space="0" w:color="auto"/>
            </w:tcBorders>
            <w:vAlign w:val="center"/>
            <w:hideMark/>
          </w:tcPr>
          <w:p w14:paraId="6C088D9A" w14:textId="77777777" w:rsidR="003A2B2C" w:rsidRPr="003A2B2C" w:rsidRDefault="003A2B2C" w:rsidP="003A2B2C">
            <w:pPr>
              <w:spacing w:after="0" w:line="240" w:lineRule="auto"/>
              <w:rPr>
                <w:rFonts w:ascii="Times New Roman" w:eastAsia="Times New Roman" w:hAnsi="Times New Roman" w:cs="Times New Roman"/>
                <w:bCs/>
                <w:sz w:val="20"/>
                <w:szCs w:val="20"/>
                <w:lang w:eastAsia="ru-RU"/>
              </w:rPr>
            </w:pPr>
          </w:p>
        </w:tc>
        <w:tc>
          <w:tcPr>
            <w:tcW w:w="640" w:type="dxa"/>
            <w:vMerge w:val="restart"/>
            <w:tcBorders>
              <w:top w:val="nil"/>
              <w:left w:val="single" w:sz="4" w:space="0" w:color="auto"/>
              <w:bottom w:val="single" w:sz="4" w:space="0" w:color="000000"/>
              <w:right w:val="single" w:sz="4" w:space="0" w:color="auto"/>
            </w:tcBorders>
            <w:shd w:val="clear" w:color="000000" w:fill="FFFFFF"/>
            <w:textDirection w:val="btLr"/>
            <w:vAlign w:val="center"/>
            <w:hideMark/>
          </w:tcPr>
          <w:p w14:paraId="1F2D4821"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главного администратора</w:t>
            </w:r>
          </w:p>
        </w:tc>
        <w:tc>
          <w:tcPr>
            <w:tcW w:w="2549" w:type="dxa"/>
            <w:gridSpan w:val="6"/>
            <w:tcBorders>
              <w:top w:val="single" w:sz="4" w:space="0" w:color="auto"/>
              <w:left w:val="nil"/>
              <w:bottom w:val="single" w:sz="4" w:space="0" w:color="auto"/>
              <w:right w:val="single" w:sz="4" w:space="0" w:color="000000"/>
            </w:tcBorders>
            <w:shd w:val="clear" w:color="000000" w:fill="FFFFFF"/>
            <w:vAlign w:val="center"/>
            <w:hideMark/>
          </w:tcPr>
          <w:p w14:paraId="2734E525"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вида доходов бюджета</w:t>
            </w:r>
          </w:p>
        </w:tc>
        <w:tc>
          <w:tcPr>
            <w:tcW w:w="1338" w:type="dxa"/>
            <w:gridSpan w:val="2"/>
            <w:tcBorders>
              <w:top w:val="single" w:sz="4" w:space="0" w:color="auto"/>
              <w:left w:val="nil"/>
              <w:bottom w:val="single" w:sz="4" w:space="0" w:color="auto"/>
              <w:right w:val="single" w:sz="4" w:space="0" w:color="000000"/>
            </w:tcBorders>
            <w:shd w:val="clear" w:color="000000" w:fill="FFFFFF"/>
            <w:vAlign w:val="center"/>
            <w:hideMark/>
          </w:tcPr>
          <w:p w14:paraId="33477709"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подвида доходов бюджета</w:t>
            </w:r>
          </w:p>
        </w:tc>
        <w:tc>
          <w:tcPr>
            <w:tcW w:w="5952" w:type="dxa"/>
            <w:tcBorders>
              <w:top w:val="nil"/>
              <w:left w:val="single" w:sz="4" w:space="0" w:color="auto"/>
              <w:bottom w:val="single" w:sz="4" w:space="0" w:color="000000"/>
              <w:right w:val="single" w:sz="4" w:space="0" w:color="auto"/>
            </w:tcBorders>
            <w:vAlign w:val="center"/>
            <w:hideMark/>
          </w:tcPr>
          <w:p w14:paraId="57AE6FC1" w14:textId="77777777" w:rsidR="003A2B2C" w:rsidRPr="003A2B2C" w:rsidRDefault="003A2B2C" w:rsidP="003A2B2C">
            <w:pPr>
              <w:spacing w:after="0" w:line="240" w:lineRule="auto"/>
              <w:rPr>
                <w:rFonts w:ascii="Times New Roman" w:eastAsia="Times New Roman" w:hAnsi="Times New Roman" w:cs="Times New Roman"/>
                <w:bCs/>
                <w:lang w:eastAsia="ru-RU"/>
              </w:rPr>
            </w:pPr>
          </w:p>
        </w:tc>
        <w:tc>
          <w:tcPr>
            <w:tcW w:w="1275" w:type="dxa"/>
            <w:tcBorders>
              <w:top w:val="nil"/>
              <w:left w:val="single" w:sz="4" w:space="0" w:color="auto"/>
              <w:bottom w:val="single" w:sz="4" w:space="0" w:color="auto"/>
              <w:right w:val="single" w:sz="4" w:space="0" w:color="auto"/>
            </w:tcBorders>
            <w:vAlign w:val="center"/>
            <w:hideMark/>
          </w:tcPr>
          <w:p w14:paraId="5A0236FF" w14:textId="77777777" w:rsidR="003A2B2C" w:rsidRPr="003A2B2C" w:rsidRDefault="003A2B2C" w:rsidP="003A2B2C">
            <w:pPr>
              <w:spacing w:after="0" w:line="240" w:lineRule="auto"/>
              <w:rPr>
                <w:rFonts w:ascii="Times New Roman" w:eastAsia="Times New Roman" w:hAnsi="Times New Roman" w:cs="Times New Roman"/>
                <w:bCs/>
                <w:lang w:eastAsia="ru-RU"/>
              </w:rPr>
            </w:pPr>
          </w:p>
        </w:tc>
        <w:tc>
          <w:tcPr>
            <w:tcW w:w="1276" w:type="dxa"/>
            <w:tcBorders>
              <w:top w:val="nil"/>
              <w:left w:val="single" w:sz="4" w:space="0" w:color="auto"/>
              <w:bottom w:val="single" w:sz="4" w:space="0" w:color="auto"/>
              <w:right w:val="single" w:sz="4" w:space="0" w:color="auto"/>
            </w:tcBorders>
            <w:vAlign w:val="center"/>
            <w:hideMark/>
          </w:tcPr>
          <w:p w14:paraId="2204C674" w14:textId="77777777" w:rsidR="003A2B2C" w:rsidRPr="003A2B2C" w:rsidRDefault="003A2B2C" w:rsidP="003A2B2C">
            <w:pPr>
              <w:spacing w:after="0" w:line="240" w:lineRule="auto"/>
              <w:rPr>
                <w:rFonts w:ascii="Times New Roman" w:eastAsia="Times New Roman" w:hAnsi="Times New Roman" w:cs="Times New Roman"/>
                <w:bCs/>
                <w:lang w:eastAsia="ru-RU"/>
              </w:rPr>
            </w:pPr>
          </w:p>
        </w:tc>
        <w:tc>
          <w:tcPr>
            <w:tcW w:w="1276" w:type="dxa"/>
            <w:tcBorders>
              <w:top w:val="nil"/>
              <w:left w:val="single" w:sz="4" w:space="0" w:color="auto"/>
              <w:bottom w:val="single" w:sz="4" w:space="0" w:color="auto"/>
              <w:right w:val="single" w:sz="4" w:space="0" w:color="auto"/>
            </w:tcBorders>
            <w:vAlign w:val="center"/>
            <w:hideMark/>
          </w:tcPr>
          <w:p w14:paraId="2C3E269C" w14:textId="77777777" w:rsidR="003A2B2C" w:rsidRPr="003A2B2C" w:rsidRDefault="003A2B2C" w:rsidP="003A2B2C">
            <w:pPr>
              <w:spacing w:after="0" w:line="240" w:lineRule="auto"/>
              <w:rPr>
                <w:rFonts w:ascii="Times New Roman" w:eastAsia="Times New Roman" w:hAnsi="Times New Roman" w:cs="Times New Roman"/>
                <w:bCs/>
                <w:lang w:eastAsia="ru-RU"/>
              </w:rPr>
            </w:pPr>
          </w:p>
        </w:tc>
      </w:tr>
      <w:tr w:rsidR="003A2B2C" w:rsidRPr="003A2B2C" w14:paraId="79AEB7F1" w14:textId="77777777" w:rsidTr="008F5E25">
        <w:trPr>
          <w:trHeight w:val="1908"/>
        </w:trPr>
        <w:tc>
          <w:tcPr>
            <w:tcW w:w="720" w:type="dxa"/>
            <w:vMerge/>
            <w:tcBorders>
              <w:top w:val="nil"/>
              <w:left w:val="single" w:sz="4" w:space="0" w:color="auto"/>
              <w:bottom w:val="single" w:sz="4" w:space="0" w:color="auto"/>
              <w:right w:val="single" w:sz="4" w:space="0" w:color="auto"/>
            </w:tcBorders>
            <w:vAlign w:val="center"/>
            <w:hideMark/>
          </w:tcPr>
          <w:p w14:paraId="4E8634DE" w14:textId="77777777" w:rsidR="003A2B2C" w:rsidRPr="003A2B2C" w:rsidRDefault="003A2B2C" w:rsidP="003A2B2C">
            <w:pPr>
              <w:spacing w:after="0" w:line="240" w:lineRule="auto"/>
              <w:rPr>
                <w:rFonts w:ascii="Times New Roman" w:eastAsia="Times New Roman" w:hAnsi="Times New Roman" w:cs="Times New Roman"/>
                <w:bCs/>
                <w:sz w:val="20"/>
                <w:szCs w:val="20"/>
                <w:lang w:eastAsia="ru-RU"/>
              </w:rPr>
            </w:pPr>
          </w:p>
        </w:tc>
        <w:tc>
          <w:tcPr>
            <w:tcW w:w="640" w:type="dxa"/>
            <w:vMerge/>
            <w:tcBorders>
              <w:top w:val="nil"/>
              <w:left w:val="single" w:sz="4" w:space="0" w:color="auto"/>
              <w:bottom w:val="single" w:sz="4" w:space="0" w:color="000000"/>
              <w:right w:val="single" w:sz="4" w:space="0" w:color="auto"/>
            </w:tcBorders>
            <w:vAlign w:val="center"/>
            <w:hideMark/>
          </w:tcPr>
          <w:p w14:paraId="0DA70C62" w14:textId="77777777" w:rsidR="003A2B2C" w:rsidRPr="003A2B2C" w:rsidRDefault="003A2B2C" w:rsidP="003A2B2C">
            <w:pPr>
              <w:spacing w:after="0" w:line="240" w:lineRule="auto"/>
              <w:rPr>
                <w:rFonts w:ascii="Times New Roman" w:eastAsia="Times New Roman" w:hAnsi="Times New Roman" w:cs="Times New Roman"/>
                <w:bCs/>
                <w:sz w:val="20"/>
                <w:szCs w:val="20"/>
                <w:lang w:eastAsia="ru-RU"/>
              </w:rPr>
            </w:pPr>
          </w:p>
        </w:tc>
        <w:tc>
          <w:tcPr>
            <w:tcW w:w="460" w:type="dxa"/>
            <w:tcBorders>
              <w:top w:val="nil"/>
              <w:left w:val="nil"/>
              <w:bottom w:val="single" w:sz="4" w:space="0" w:color="auto"/>
              <w:right w:val="single" w:sz="4" w:space="0" w:color="auto"/>
            </w:tcBorders>
            <w:shd w:val="clear" w:color="000000" w:fill="FFFFFF"/>
            <w:textDirection w:val="btLr"/>
            <w:vAlign w:val="center"/>
            <w:hideMark/>
          </w:tcPr>
          <w:p w14:paraId="5C92B602"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группы</w:t>
            </w:r>
          </w:p>
        </w:tc>
        <w:tc>
          <w:tcPr>
            <w:tcW w:w="459" w:type="dxa"/>
            <w:tcBorders>
              <w:top w:val="nil"/>
              <w:left w:val="nil"/>
              <w:bottom w:val="single" w:sz="4" w:space="0" w:color="auto"/>
              <w:right w:val="single" w:sz="4" w:space="0" w:color="auto"/>
            </w:tcBorders>
            <w:shd w:val="clear" w:color="000000" w:fill="FFFFFF"/>
            <w:textDirection w:val="btLr"/>
            <w:vAlign w:val="center"/>
            <w:hideMark/>
          </w:tcPr>
          <w:p w14:paraId="035D6397"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подгруппы</w:t>
            </w:r>
          </w:p>
        </w:tc>
        <w:tc>
          <w:tcPr>
            <w:tcW w:w="517" w:type="dxa"/>
            <w:tcBorders>
              <w:top w:val="nil"/>
              <w:left w:val="nil"/>
              <w:bottom w:val="single" w:sz="4" w:space="0" w:color="auto"/>
              <w:right w:val="single" w:sz="4" w:space="0" w:color="auto"/>
            </w:tcBorders>
            <w:shd w:val="clear" w:color="000000" w:fill="FFFFFF"/>
            <w:textDirection w:val="btLr"/>
            <w:vAlign w:val="center"/>
            <w:hideMark/>
          </w:tcPr>
          <w:p w14:paraId="30C24ACF"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статьи</w:t>
            </w:r>
          </w:p>
        </w:tc>
        <w:tc>
          <w:tcPr>
            <w:tcW w:w="546" w:type="dxa"/>
            <w:tcBorders>
              <w:top w:val="nil"/>
              <w:left w:val="nil"/>
              <w:bottom w:val="single" w:sz="4" w:space="0" w:color="auto"/>
              <w:right w:val="single" w:sz="4" w:space="0" w:color="auto"/>
            </w:tcBorders>
            <w:shd w:val="clear" w:color="000000" w:fill="FFFFFF"/>
            <w:textDirection w:val="btLr"/>
            <w:vAlign w:val="center"/>
            <w:hideMark/>
          </w:tcPr>
          <w:p w14:paraId="28BCAE75"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подстатьи</w:t>
            </w:r>
          </w:p>
        </w:tc>
        <w:tc>
          <w:tcPr>
            <w:tcW w:w="555" w:type="dxa"/>
            <w:tcBorders>
              <w:top w:val="nil"/>
              <w:left w:val="nil"/>
              <w:bottom w:val="single" w:sz="4" w:space="0" w:color="auto"/>
              <w:right w:val="single" w:sz="4" w:space="0" w:color="auto"/>
            </w:tcBorders>
            <w:shd w:val="clear" w:color="000000" w:fill="FFFFFF"/>
            <w:textDirection w:val="btLr"/>
            <w:vAlign w:val="center"/>
            <w:hideMark/>
          </w:tcPr>
          <w:p w14:paraId="697D8E60"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элемента</w:t>
            </w:r>
          </w:p>
        </w:tc>
        <w:tc>
          <w:tcPr>
            <w:tcW w:w="660" w:type="dxa"/>
            <w:gridSpan w:val="2"/>
            <w:tcBorders>
              <w:top w:val="nil"/>
              <w:left w:val="nil"/>
              <w:bottom w:val="single" w:sz="4" w:space="0" w:color="auto"/>
              <w:right w:val="single" w:sz="4" w:space="0" w:color="auto"/>
            </w:tcBorders>
            <w:shd w:val="clear" w:color="000000" w:fill="FFFFFF"/>
            <w:textDirection w:val="btLr"/>
            <w:vAlign w:val="center"/>
            <w:hideMark/>
          </w:tcPr>
          <w:p w14:paraId="10CBEAD8"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 xml:space="preserve">код группы подвида </w:t>
            </w:r>
          </w:p>
        </w:tc>
        <w:tc>
          <w:tcPr>
            <w:tcW w:w="690" w:type="dxa"/>
            <w:tcBorders>
              <w:top w:val="nil"/>
              <w:left w:val="nil"/>
              <w:bottom w:val="single" w:sz="4" w:space="0" w:color="auto"/>
              <w:right w:val="single" w:sz="4" w:space="0" w:color="auto"/>
            </w:tcBorders>
            <w:shd w:val="clear" w:color="000000" w:fill="FFFFFF"/>
            <w:textDirection w:val="btLr"/>
            <w:vAlign w:val="center"/>
            <w:hideMark/>
          </w:tcPr>
          <w:p w14:paraId="79FD1E82" w14:textId="77777777" w:rsidR="003A2B2C" w:rsidRPr="003A2B2C" w:rsidRDefault="003A2B2C" w:rsidP="003A2B2C">
            <w:pPr>
              <w:spacing w:after="0" w:line="240" w:lineRule="auto"/>
              <w:jc w:val="center"/>
              <w:rPr>
                <w:rFonts w:ascii="Times New Roman" w:eastAsia="Times New Roman" w:hAnsi="Times New Roman" w:cs="Times New Roman"/>
                <w:bCs/>
                <w:sz w:val="20"/>
                <w:szCs w:val="20"/>
                <w:lang w:eastAsia="ru-RU"/>
              </w:rPr>
            </w:pPr>
            <w:r w:rsidRPr="003A2B2C">
              <w:rPr>
                <w:rFonts w:ascii="Times New Roman" w:eastAsia="Times New Roman" w:hAnsi="Times New Roman" w:cs="Times New Roman"/>
                <w:bCs/>
                <w:sz w:val="20"/>
                <w:szCs w:val="20"/>
                <w:lang w:eastAsia="ru-RU"/>
              </w:rPr>
              <w:t>код аналитической группы подвида</w:t>
            </w:r>
          </w:p>
        </w:tc>
        <w:tc>
          <w:tcPr>
            <w:tcW w:w="5952" w:type="dxa"/>
            <w:tcBorders>
              <w:top w:val="nil"/>
              <w:left w:val="single" w:sz="4" w:space="0" w:color="auto"/>
              <w:bottom w:val="single" w:sz="4" w:space="0" w:color="000000"/>
              <w:right w:val="single" w:sz="4" w:space="0" w:color="auto"/>
            </w:tcBorders>
            <w:vAlign w:val="center"/>
            <w:hideMark/>
          </w:tcPr>
          <w:p w14:paraId="7E884A59" w14:textId="77777777" w:rsidR="003A2B2C" w:rsidRPr="003A2B2C" w:rsidRDefault="003A2B2C" w:rsidP="003A2B2C">
            <w:pPr>
              <w:spacing w:after="0" w:line="240" w:lineRule="auto"/>
              <w:rPr>
                <w:rFonts w:ascii="Times New Roman" w:eastAsia="Times New Roman" w:hAnsi="Times New Roman" w:cs="Times New Roman"/>
                <w:bCs/>
                <w:lang w:eastAsia="ru-RU"/>
              </w:rPr>
            </w:pPr>
          </w:p>
        </w:tc>
        <w:tc>
          <w:tcPr>
            <w:tcW w:w="1275" w:type="dxa"/>
            <w:tcBorders>
              <w:top w:val="nil"/>
              <w:left w:val="single" w:sz="4" w:space="0" w:color="auto"/>
              <w:bottom w:val="single" w:sz="4" w:space="0" w:color="auto"/>
              <w:right w:val="single" w:sz="4" w:space="0" w:color="auto"/>
            </w:tcBorders>
            <w:vAlign w:val="center"/>
            <w:hideMark/>
          </w:tcPr>
          <w:p w14:paraId="4D99328A" w14:textId="77777777" w:rsidR="003A2B2C" w:rsidRPr="003A2B2C" w:rsidRDefault="003A2B2C" w:rsidP="003A2B2C">
            <w:pPr>
              <w:spacing w:after="0" w:line="240" w:lineRule="auto"/>
              <w:rPr>
                <w:rFonts w:ascii="Times New Roman" w:eastAsia="Times New Roman" w:hAnsi="Times New Roman" w:cs="Times New Roman"/>
                <w:bCs/>
                <w:lang w:eastAsia="ru-RU"/>
              </w:rPr>
            </w:pPr>
          </w:p>
        </w:tc>
        <w:tc>
          <w:tcPr>
            <w:tcW w:w="1276" w:type="dxa"/>
            <w:tcBorders>
              <w:top w:val="nil"/>
              <w:left w:val="single" w:sz="4" w:space="0" w:color="auto"/>
              <w:bottom w:val="single" w:sz="4" w:space="0" w:color="auto"/>
              <w:right w:val="single" w:sz="4" w:space="0" w:color="auto"/>
            </w:tcBorders>
            <w:vAlign w:val="center"/>
            <w:hideMark/>
          </w:tcPr>
          <w:p w14:paraId="0934BBDE" w14:textId="77777777" w:rsidR="003A2B2C" w:rsidRPr="003A2B2C" w:rsidRDefault="003A2B2C" w:rsidP="003A2B2C">
            <w:pPr>
              <w:spacing w:after="0" w:line="240" w:lineRule="auto"/>
              <w:rPr>
                <w:rFonts w:ascii="Times New Roman" w:eastAsia="Times New Roman" w:hAnsi="Times New Roman" w:cs="Times New Roman"/>
                <w:bCs/>
                <w:lang w:eastAsia="ru-RU"/>
              </w:rPr>
            </w:pPr>
          </w:p>
        </w:tc>
        <w:tc>
          <w:tcPr>
            <w:tcW w:w="1276" w:type="dxa"/>
            <w:tcBorders>
              <w:top w:val="nil"/>
              <w:left w:val="single" w:sz="4" w:space="0" w:color="auto"/>
              <w:bottom w:val="single" w:sz="4" w:space="0" w:color="auto"/>
              <w:right w:val="single" w:sz="4" w:space="0" w:color="auto"/>
            </w:tcBorders>
            <w:vAlign w:val="center"/>
            <w:hideMark/>
          </w:tcPr>
          <w:p w14:paraId="4717DE0F" w14:textId="77777777" w:rsidR="003A2B2C" w:rsidRPr="003A2B2C" w:rsidRDefault="003A2B2C" w:rsidP="003A2B2C">
            <w:pPr>
              <w:spacing w:after="0" w:line="240" w:lineRule="auto"/>
              <w:rPr>
                <w:rFonts w:ascii="Times New Roman" w:eastAsia="Times New Roman" w:hAnsi="Times New Roman" w:cs="Times New Roman"/>
                <w:bCs/>
                <w:lang w:eastAsia="ru-RU"/>
              </w:rPr>
            </w:pPr>
          </w:p>
        </w:tc>
      </w:tr>
      <w:tr w:rsidR="003A2B2C" w:rsidRPr="003A2B2C" w14:paraId="28E4C848" w14:textId="77777777" w:rsidTr="008F5E25">
        <w:trPr>
          <w:trHeight w:val="255"/>
        </w:trPr>
        <w:tc>
          <w:tcPr>
            <w:tcW w:w="720" w:type="dxa"/>
            <w:tcBorders>
              <w:top w:val="nil"/>
              <w:left w:val="single" w:sz="4" w:space="0" w:color="auto"/>
              <w:bottom w:val="single" w:sz="4" w:space="0" w:color="auto"/>
              <w:right w:val="single" w:sz="4" w:space="0" w:color="auto"/>
            </w:tcBorders>
            <w:shd w:val="clear" w:color="000000" w:fill="FFFFFF"/>
            <w:noWrap/>
            <w:vAlign w:val="bottom"/>
            <w:hideMark/>
          </w:tcPr>
          <w:p w14:paraId="3ED3983B" w14:textId="77777777" w:rsidR="003A2B2C" w:rsidRPr="003A2B2C" w:rsidRDefault="003A2B2C" w:rsidP="003A2B2C">
            <w:pPr>
              <w:spacing w:after="0" w:line="240" w:lineRule="auto"/>
              <w:jc w:val="center"/>
              <w:rPr>
                <w:rFonts w:ascii="Arial CYR" w:eastAsia="Times New Roman" w:hAnsi="Arial CYR" w:cs="Arial CYR"/>
                <w:b/>
                <w:bCs/>
                <w:sz w:val="20"/>
                <w:szCs w:val="20"/>
                <w:lang w:eastAsia="ru-RU"/>
              </w:rPr>
            </w:pPr>
            <w:r w:rsidRPr="003A2B2C">
              <w:rPr>
                <w:rFonts w:ascii="Arial CYR" w:eastAsia="Times New Roman" w:hAnsi="Arial CYR" w:cs="Arial CYR"/>
                <w:b/>
                <w:bCs/>
                <w:sz w:val="20"/>
                <w:szCs w:val="20"/>
                <w:lang w:eastAsia="ru-RU"/>
              </w:rPr>
              <w:t> </w:t>
            </w:r>
          </w:p>
        </w:tc>
        <w:tc>
          <w:tcPr>
            <w:tcW w:w="640" w:type="dxa"/>
            <w:tcBorders>
              <w:top w:val="nil"/>
              <w:left w:val="nil"/>
              <w:bottom w:val="single" w:sz="4" w:space="0" w:color="auto"/>
              <w:right w:val="single" w:sz="4" w:space="0" w:color="auto"/>
            </w:tcBorders>
            <w:shd w:val="clear" w:color="000000" w:fill="FFFFFF"/>
            <w:noWrap/>
            <w:vAlign w:val="bottom"/>
            <w:hideMark/>
          </w:tcPr>
          <w:p w14:paraId="5683D6B0"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1</w:t>
            </w:r>
          </w:p>
        </w:tc>
        <w:tc>
          <w:tcPr>
            <w:tcW w:w="460" w:type="dxa"/>
            <w:tcBorders>
              <w:top w:val="nil"/>
              <w:left w:val="nil"/>
              <w:bottom w:val="single" w:sz="4" w:space="0" w:color="auto"/>
              <w:right w:val="single" w:sz="4" w:space="0" w:color="auto"/>
            </w:tcBorders>
            <w:shd w:val="clear" w:color="000000" w:fill="FFFFFF"/>
            <w:noWrap/>
            <w:vAlign w:val="bottom"/>
            <w:hideMark/>
          </w:tcPr>
          <w:p w14:paraId="1AD0142D"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2</w:t>
            </w:r>
          </w:p>
        </w:tc>
        <w:tc>
          <w:tcPr>
            <w:tcW w:w="459" w:type="dxa"/>
            <w:tcBorders>
              <w:top w:val="nil"/>
              <w:left w:val="nil"/>
              <w:bottom w:val="single" w:sz="4" w:space="0" w:color="auto"/>
              <w:right w:val="single" w:sz="4" w:space="0" w:color="auto"/>
            </w:tcBorders>
            <w:shd w:val="clear" w:color="000000" w:fill="FFFFFF"/>
            <w:noWrap/>
            <w:vAlign w:val="bottom"/>
            <w:hideMark/>
          </w:tcPr>
          <w:p w14:paraId="3BA2CDF3"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3</w:t>
            </w:r>
          </w:p>
        </w:tc>
        <w:tc>
          <w:tcPr>
            <w:tcW w:w="517" w:type="dxa"/>
            <w:tcBorders>
              <w:top w:val="nil"/>
              <w:left w:val="nil"/>
              <w:bottom w:val="single" w:sz="4" w:space="0" w:color="auto"/>
              <w:right w:val="single" w:sz="4" w:space="0" w:color="auto"/>
            </w:tcBorders>
            <w:shd w:val="clear" w:color="000000" w:fill="FFFFFF"/>
            <w:noWrap/>
            <w:vAlign w:val="bottom"/>
            <w:hideMark/>
          </w:tcPr>
          <w:p w14:paraId="6FC3C7AE"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4</w:t>
            </w:r>
          </w:p>
        </w:tc>
        <w:tc>
          <w:tcPr>
            <w:tcW w:w="546" w:type="dxa"/>
            <w:tcBorders>
              <w:top w:val="nil"/>
              <w:left w:val="nil"/>
              <w:bottom w:val="single" w:sz="4" w:space="0" w:color="auto"/>
              <w:right w:val="single" w:sz="4" w:space="0" w:color="auto"/>
            </w:tcBorders>
            <w:shd w:val="clear" w:color="000000" w:fill="FFFFFF"/>
            <w:noWrap/>
            <w:vAlign w:val="bottom"/>
            <w:hideMark/>
          </w:tcPr>
          <w:p w14:paraId="44D04756"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5</w:t>
            </w:r>
          </w:p>
        </w:tc>
        <w:tc>
          <w:tcPr>
            <w:tcW w:w="555" w:type="dxa"/>
            <w:tcBorders>
              <w:top w:val="nil"/>
              <w:left w:val="nil"/>
              <w:bottom w:val="single" w:sz="4" w:space="0" w:color="auto"/>
              <w:right w:val="single" w:sz="4" w:space="0" w:color="auto"/>
            </w:tcBorders>
            <w:shd w:val="clear" w:color="000000" w:fill="FFFFFF"/>
            <w:noWrap/>
            <w:vAlign w:val="bottom"/>
            <w:hideMark/>
          </w:tcPr>
          <w:p w14:paraId="054D8217"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6</w:t>
            </w:r>
          </w:p>
        </w:tc>
        <w:tc>
          <w:tcPr>
            <w:tcW w:w="660" w:type="dxa"/>
            <w:gridSpan w:val="2"/>
            <w:tcBorders>
              <w:top w:val="nil"/>
              <w:left w:val="nil"/>
              <w:bottom w:val="single" w:sz="4" w:space="0" w:color="auto"/>
              <w:right w:val="single" w:sz="4" w:space="0" w:color="auto"/>
            </w:tcBorders>
            <w:shd w:val="clear" w:color="000000" w:fill="FFFFFF"/>
            <w:noWrap/>
            <w:vAlign w:val="bottom"/>
            <w:hideMark/>
          </w:tcPr>
          <w:p w14:paraId="098469A7"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7</w:t>
            </w:r>
          </w:p>
        </w:tc>
        <w:tc>
          <w:tcPr>
            <w:tcW w:w="690" w:type="dxa"/>
            <w:tcBorders>
              <w:top w:val="nil"/>
              <w:left w:val="nil"/>
              <w:bottom w:val="single" w:sz="4" w:space="0" w:color="auto"/>
              <w:right w:val="single" w:sz="4" w:space="0" w:color="auto"/>
            </w:tcBorders>
            <w:shd w:val="clear" w:color="000000" w:fill="FFFFFF"/>
            <w:noWrap/>
            <w:vAlign w:val="bottom"/>
            <w:hideMark/>
          </w:tcPr>
          <w:p w14:paraId="37D5CF1C"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8</w:t>
            </w:r>
          </w:p>
        </w:tc>
        <w:tc>
          <w:tcPr>
            <w:tcW w:w="5952" w:type="dxa"/>
            <w:tcBorders>
              <w:top w:val="nil"/>
              <w:left w:val="nil"/>
              <w:bottom w:val="single" w:sz="4" w:space="0" w:color="auto"/>
              <w:right w:val="single" w:sz="4" w:space="0" w:color="auto"/>
            </w:tcBorders>
            <w:shd w:val="clear" w:color="000000" w:fill="FFFFFF"/>
            <w:noWrap/>
            <w:vAlign w:val="bottom"/>
            <w:hideMark/>
          </w:tcPr>
          <w:p w14:paraId="20773BCB"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9</w:t>
            </w:r>
          </w:p>
        </w:tc>
        <w:tc>
          <w:tcPr>
            <w:tcW w:w="1275" w:type="dxa"/>
            <w:tcBorders>
              <w:top w:val="nil"/>
              <w:left w:val="nil"/>
              <w:bottom w:val="single" w:sz="4" w:space="0" w:color="auto"/>
              <w:right w:val="single" w:sz="4" w:space="0" w:color="auto"/>
            </w:tcBorders>
            <w:shd w:val="clear" w:color="000000" w:fill="FFFFFF"/>
            <w:noWrap/>
            <w:vAlign w:val="bottom"/>
            <w:hideMark/>
          </w:tcPr>
          <w:p w14:paraId="193D8D53"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000000" w:fill="FFFFFF"/>
            <w:noWrap/>
            <w:vAlign w:val="bottom"/>
            <w:hideMark/>
          </w:tcPr>
          <w:p w14:paraId="696373EE"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000000" w:fill="FFFFFF"/>
            <w:noWrap/>
            <w:vAlign w:val="bottom"/>
            <w:hideMark/>
          </w:tcPr>
          <w:p w14:paraId="276355F1" w14:textId="77777777" w:rsidR="003A2B2C" w:rsidRPr="003A2B2C" w:rsidRDefault="003A2B2C" w:rsidP="003A2B2C">
            <w:pPr>
              <w:spacing w:after="0" w:line="240" w:lineRule="auto"/>
              <w:jc w:val="center"/>
              <w:rPr>
                <w:rFonts w:ascii="Times New Roman" w:eastAsia="Times New Roman" w:hAnsi="Times New Roman" w:cs="Times New Roman"/>
                <w:sz w:val="20"/>
                <w:szCs w:val="20"/>
                <w:lang w:eastAsia="ru-RU"/>
              </w:rPr>
            </w:pPr>
            <w:r w:rsidRPr="003A2B2C">
              <w:rPr>
                <w:rFonts w:ascii="Times New Roman" w:eastAsia="Times New Roman" w:hAnsi="Times New Roman" w:cs="Times New Roman"/>
                <w:sz w:val="20"/>
                <w:szCs w:val="20"/>
                <w:lang w:eastAsia="ru-RU"/>
              </w:rPr>
              <w:t>12</w:t>
            </w:r>
          </w:p>
        </w:tc>
      </w:tr>
      <w:tr w:rsidR="003A2B2C" w:rsidRPr="003A2B2C" w14:paraId="627A3B1D"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6BE441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640" w:type="dxa"/>
            <w:tcBorders>
              <w:top w:val="nil"/>
              <w:left w:val="nil"/>
              <w:bottom w:val="single" w:sz="4" w:space="0" w:color="auto"/>
              <w:right w:val="single" w:sz="4" w:space="0" w:color="auto"/>
            </w:tcBorders>
            <w:shd w:val="clear" w:color="000000" w:fill="FFFFFF"/>
            <w:noWrap/>
            <w:hideMark/>
          </w:tcPr>
          <w:p w14:paraId="2EBD58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31083A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3AA13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17" w:type="dxa"/>
            <w:tcBorders>
              <w:top w:val="nil"/>
              <w:left w:val="nil"/>
              <w:bottom w:val="single" w:sz="4" w:space="0" w:color="auto"/>
              <w:right w:val="single" w:sz="4" w:space="0" w:color="auto"/>
            </w:tcBorders>
            <w:shd w:val="clear" w:color="000000" w:fill="FFFFFF"/>
            <w:noWrap/>
            <w:hideMark/>
          </w:tcPr>
          <w:p w14:paraId="4EC45C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5E1CA9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0C943D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E16C29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A3423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7D46916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НАЛОГОВЫЕ И НЕНАЛОГОВЫЕ ДОХОДЫ</w:t>
            </w:r>
          </w:p>
        </w:tc>
        <w:tc>
          <w:tcPr>
            <w:tcW w:w="1275" w:type="dxa"/>
            <w:tcBorders>
              <w:top w:val="nil"/>
              <w:left w:val="nil"/>
              <w:bottom w:val="single" w:sz="4" w:space="0" w:color="auto"/>
              <w:right w:val="single" w:sz="4" w:space="0" w:color="auto"/>
            </w:tcBorders>
            <w:shd w:val="clear" w:color="000000" w:fill="FFFFFF"/>
            <w:noWrap/>
            <w:vAlign w:val="bottom"/>
            <w:hideMark/>
          </w:tcPr>
          <w:p w14:paraId="1744063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1 457 388.9</w:t>
            </w:r>
          </w:p>
        </w:tc>
        <w:tc>
          <w:tcPr>
            <w:tcW w:w="1276" w:type="dxa"/>
            <w:tcBorders>
              <w:top w:val="nil"/>
              <w:left w:val="nil"/>
              <w:bottom w:val="single" w:sz="4" w:space="0" w:color="auto"/>
              <w:right w:val="single" w:sz="4" w:space="0" w:color="auto"/>
            </w:tcBorders>
            <w:shd w:val="clear" w:color="000000" w:fill="FFFFFF"/>
            <w:noWrap/>
            <w:vAlign w:val="bottom"/>
            <w:hideMark/>
          </w:tcPr>
          <w:p w14:paraId="27AE321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1 488 872.4</w:t>
            </w:r>
          </w:p>
        </w:tc>
        <w:tc>
          <w:tcPr>
            <w:tcW w:w="1276" w:type="dxa"/>
            <w:tcBorders>
              <w:top w:val="nil"/>
              <w:left w:val="nil"/>
              <w:bottom w:val="single" w:sz="4" w:space="0" w:color="auto"/>
              <w:right w:val="single" w:sz="4" w:space="0" w:color="auto"/>
            </w:tcBorders>
            <w:shd w:val="clear" w:color="000000" w:fill="FFFFFF"/>
            <w:noWrap/>
            <w:vAlign w:val="bottom"/>
            <w:hideMark/>
          </w:tcPr>
          <w:p w14:paraId="60C436E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1 522 732.6</w:t>
            </w:r>
          </w:p>
        </w:tc>
      </w:tr>
      <w:tr w:rsidR="003A2B2C" w:rsidRPr="003A2B2C" w14:paraId="07C37008"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063ABE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640" w:type="dxa"/>
            <w:tcBorders>
              <w:top w:val="nil"/>
              <w:left w:val="nil"/>
              <w:bottom w:val="single" w:sz="4" w:space="0" w:color="auto"/>
              <w:right w:val="single" w:sz="4" w:space="0" w:color="auto"/>
            </w:tcBorders>
            <w:shd w:val="clear" w:color="000000" w:fill="FFFFFF"/>
            <w:noWrap/>
            <w:hideMark/>
          </w:tcPr>
          <w:p w14:paraId="16ABDF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5AA008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87B415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3B86F0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42C985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4812C6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135DCD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09C71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5CADD57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НАЛОГИ НА ПРИБЫЛЬ, ДОХОДЫ</w:t>
            </w:r>
          </w:p>
        </w:tc>
        <w:tc>
          <w:tcPr>
            <w:tcW w:w="1275" w:type="dxa"/>
            <w:tcBorders>
              <w:top w:val="nil"/>
              <w:left w:val="nil"/>
              <w:bottom w:val="single" w:sz="4" w:space="0" w:color="auto"/>
              <w:right w:val="single" w:sz="4" w:space="0" w:color="auto"/>
            </w:tcBorders>
            <w:shd w:val="clear" w:color="000000" w:fill="FFFFFF"/>
            <w:noWrap/>
            <w:vAlign w:val="bottom"/>
            <w:hideMark/>
          </w:tcPr>
          <w:p w14:paraId="13E3DA9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746 109.3</w:t>
            </w:r>
          </w:p>
        </w:tc>
        <w:tc>
          <w:tcPr>
            <w:tcW w:w="1276" w:type="dxa"/>
            <w:tcBorders>
              <w:top w:val="nil"/>
              <w:left w:val="nil"/>
              <w:bottom w:val="single" w:sz="4" w:space="0" w:color="auto"/>
              <w:right w:val="single" w:sz="4" w:space="0" w:color="auto"/>
            </w:tcBorders>
            <w:shd w:val="clear" w:color="000000" w:fill="FFFFFF"/>
            <w:noWrap/>
            <w:vAlign w:val="bottom"/>
            <w:hideMark/>
          </w:tcPr>
          <w:p w14:paraId="274616A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775 953.0</w:t>
            </w:r>
          </w:p>
        </w:tc>
        <w:tc>
          <w:tcPr>
            <w:tcW w:w="1276" w:type="dxa"/>
            <w:tcBorders>
              <w:top w:val="nil"/>
              <w:left w:val="nil"/>
              <w:bottom w:val="single" w:sz="4" w:space="0" w:color="auto"/>
              <w:right w:val="single" w:sz="4" w:space="0" w:color="auto"/>
            </w:tcBorders>
            <w:shd w:val="clear" w:color="000000" w:fill="FFFFFF"/>
            <w:noWrap/>
            <w:vAlign w:val="bottom"/>
            <w:hideMark/>
          </w:tcPr>
          <w:p w14:paraId="46DF837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805 439.9</w:t>
            </w:r>
          </w:p>
        </w:tc>
      </w:tr>
      <w:tr w:rsidR="003A2B2C" w:rsidRPr="003A2B2C" w14:paraId="5E0D715A" w14:textId="77777777" w:rsidTr="008F5E25">
        <w:trPr>
          <w:trHeight w:val="247"/>
        </w:trPr>
        <w:tc>
          <w:tcPr>
            <w:tcW w:w="720" w:type="dxa"/>
            <w:tcBorders>
              <w:top w:val="nil"/>
              <w:left w:val="single" w:sz="4" w:space="0" w:color="auto"/>
              <w:bottom w:val="single" w:sz="4" w:space="0" w:color="auto"/>
              <w:right w:val="single" w:sz="4" w:space="0" w:color="auto"/>
            </w:tcBorders>
            <w:shd w:val="clear" w:color="000000" w:fill="FFFFFF"/>
            <w:noWrap/>
            <w:hideMark/>
          </w:tcPr>
          <w:p w14:paraId="6FADA9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w:t>
            </w:r>
          </w:p>
        </w:tc>
        <w:tc>
          <w:tcPr>
            <w:tcW w:w="640" w:type="dxa"/>
            <w:tcBorders>
              <w:top w:val="nil"/>
              <w:left w:val="nil"/>
              <w:bottom w:val="single" w:sz="4" w:space="0" w:color="auto"/>
              <w:right w:val="single" w:sz="4" w:space="0" w:color="auto"/>
            </w:tcBorders>
            <w:shd w:val="clear" w:color="000000" w:fill="FFFFFF"/>
            <w:noWrap/>
            <w:hideMark/>
          </w:tcPr>
          <w:p w14:paraId="74577D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5B811B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30BBFF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74D0B10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524909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66CBFE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3AEB471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F1385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5AE96CF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прибыль организаций</w:t>
            </w:r>
          </w:p>
        </w:tc>
        <w:tc>
          <w:tcPr>
            <w:tcW w:w="1275" w:type="dxa"/>
            <w:tcBorders>
              <w:top w:val="nil"/>
              <w:left w:val="nil"/>
              <w:bottom w:val="single" w:sz="4" w:space="0" w:color="auto"/>
              <w:right w:val="single" w:sz="4" w:space="0" w:color="auto"/>
            </w:tcBorders>
            <w:shd w:val="clear" w:color="000000" w:fill="FFFFFF"/>
            <w:noWrap/>
            <w:vAlign w:val="bottom"/>
            <w:hideMark/>
          </w:tcPr>
          <w:p w14:paraId="4806E4C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59 095.5</w:t>
            </w:r>
          </w:p>
        </w:tc>
        <w:tc>
          <w:tcPr>
            <w:tcW w:w="1276" w:type="dxa"/>
            <w:tcBorders>
              <w:top w:val="nil"/>
              <w:left w:val="nil"/>
              <w:bottom w:val="single" w:sz="4" w:space="0" w:color="auto"/>
              <w:right w:val="single" w:sz="4" w:space="0" w:color="auto"/>
            </w:tcBorders>
            <w:shd w:val="clear" w:color="000000" w:fill="FFFFFF"/>
            <w:noWrap/>
            <w:vAlign w:val="bottom"/>
            <w:hideMark/>
          </w:tcPr>
          <w:p w14:paraId="4B8368F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61 459.3</w:t>
            </w:r>
          </w:p>
        </w:tc>
        <w:tc>
          <w:tcPr>
            <w:tcW w:w="1276" w:type="dxa"/>
            <w:tcBorders>
              <w:top w:val="nil"/>
              <w:left w:val="nil"/>
              <w:bottom w:val="single" w:sz="4" w:space="0" w:color="auto"/>
              <w:right w:val="single" w:sz="4" w:space="0" w:color="auto"/>
            </w:tcBorders>
            <w:shd w:val="clear" w:color="000000" w:fill="FFFFFF"/>
            <w:noWrap/>
            <w:vAlign w:val="bottom"/>
            <w:hideMark/>
          </w:tcPr>
          <w:p w14:paraId="0B5F31F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63 794.7</w:t>
            </w:r>
          </w:p>
        </w:tc>
      </w:tr>
      <w:tr w:rsidR="003A2B2C" w:rsidRPr="003A2B2C" w14:paraId="2A9E87C8"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44C27D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w:t>
            </w:r>
          </w:p>
        </w:tc>
        <w:tc>
          <w:tcPr>
            <w:tcW w:w="640" w:type="dxa"/>
            <w:tcBorders>
              <w:top w:val="nil"/>
              <w:left w:val="nil"/>
              <w:bottom w:val="single" w:sz="4" w:space="0" w:color="auto"/>
              <w:right w:val="single" w:sz="4" w:space="0" w:color="auto"/>
            </w:tcBorders>
            <w:shd w:val="clear" w:color="000000" w:fill="FFFFFF"/>
            <w:noWrap/>
            <w:hideMark/>
          </w:tcPr>
          <w:p w14:paraId="7459A36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DDFCA6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D643B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095B54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FD2142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095C96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400987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8969A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54A3FC2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прибыль организаций, зачисляемый в бюджеты бюджетной системы Российской Федерации по соответствующим ставкам</w:t>
            </w:r>
          </w:p>
        </w:tc>
        <w:tc>
          <w:tcPr>
            <w:tcW w:w="1275" w:type="dxa"/>
            <w:tcBorders>
              <w:top w:val="nil"/>
              <w:left w:val="nil"/>
              <w:bottom w:val="single" w:sz="4" w:space="0" w:color="auto"/>
              <w:right w:val="single" w:sz="4" w:space="0" w:color="auto"/>
            </w:tcBorders>
            <w:shd w:val="clear" w:color="000000" w:fill="FFFFFF"/>
            <w:noWrap/>
            <w:vAlign w:val="bottom"/>
            <w:hideMark/>
          </w:tcPr>
          <w:p w14:paraId="320DD41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46 425.5</w:t>
            </w:r>
          </w:p>
        </w:tc>
        <w:tc>
          <w:tcPr>
            <w:tcW w:w="1276" w:type="dxa"/>
            <w:tcBorders>
              <w:top w:val="nil"/>
              <w:left w:val="nil"/>
              <w:bottom w:val="single" w:sz="4" w:space="0" w:color="auto"/>
              <w:right w:val="single" w:sz="4" w:space="0" w:color="auto"/>
            </w:tcBorders>
            <w:shd w:val="clear" w:color="000000" w:fill="FFFFFF"/>
            <w:noWrap/>
            <w:vAlign w:val="bottom"/>
            <w:hideMark/>
          </w:tcPr>
          <w:p w14:paraId="578E415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48 282.5</w:t>
            </w:r>
          </w:p>
        </w:tc>
        <w:tc>
          <w:tcPr>
            <w:tcW w:w="1276" w:type="dxa"/>
            <w:tcBorders>
              <w:top w:val="nil"/>
              <w:left w:val="nil"/>
              <w:bottom w:val="single" w:sz="4" w:space="0" w:color="auto"/>
              <w:right w:val="single" w:sz="4" w:space="0" w:color="auto"/>
            </w:tcBorders>
            <w:shd w:val="clear" w:color="000000" w:fill="FFFFFF"/>
            <w:noWrap/>
            <w:vAlign w:val="bottom"/>
            <w:hideMark/>
          </w:tcPr>
          <w:p w14:paraId="076E397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50 117.2</w:t>
            </w:r>
          </w:p>
        </w:tc>
      </w:tr>
      <w:tr w:rsidR="003A2B2C" w:rsidRPr="003A2B2C" w14:paraId="407D154D" w14:textId="77777777" w:rsidTr="008F5E25">
        <w:trPr>
          <w:trHeight w:val="60"/>
        </w:trPr>
        <w:tc>
          <w:tcPr>
            <w:tcW w:w="720" w:type="dxa"/>
            <w:tcBorders>
              <w:top w:val="nil"/>
              <w:left w:val="single" w:sz="4" w:space="0" w:color="auto"/>
              <w:bottom w:val="single" w:sz="4" w:space="0" w:color="auto"/>
              <w:right w:val="single" w:sz="4" w:space="0" w:color="auto"/>
            </w:tcBorders>
            <w:shd w:val="clear" w:color="000000" w:fill="FFFFFF"/>
            <w:noWrap/>
            <w:hideMark/>
          </w:tcPr>
          <w:p w14:paraId="1ECBD4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w:t>
            </w:r>
          </w:p>
        </w:tc>
        <w:tc>
          <w:tcPr>
            <w:tcW w:w="640" w:type="dxa"/>
            <w:tcBorders>
              <w:top w:val="nil"/>
              <w:left w:val="nil"/>
              <w:bottom w:val="single" w:sz="4" w:space="0" w:color="auto"/>
              <w:right w:val="single" w:sz="4" w:space="0" w:color="auto"/>
            </w:tcBorders>
            <w:shd w:val="clear" w:color="000000" w:fill="FFFFFF"/>
            <w:noWrap/>
            <w:hideMark/>
          </w:tcPr>
          <w:p w14:paraId="0CA152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3E52B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9CEDE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003C70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9BDA7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012</w:t>
            </w:r>
          </w:p>
        </w:tc>
        <w:tc>
          <w:tcPr>
            <w:tcW w:w="555" w:type="dxa"/>
            <w:tcBorders>
              <w:top w:val="nil"/>
              <w:left w:val="nil"/>
              <w:bottom w:val="single" w:sz="4" w:space="0" w:color="auto"/>
              <w:right w:val="single" w:sz="4" w:space="0" w:color="auto"/>
            </w:tcBorders>
            <w:shd w:val="clear" w:color="000000" w:fill="FFFFFF"/>
            <w:noWrap/>
            <w:hideMark/>
          </w:tcPr>
          <w:p w14:paraId="6BDF06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660" w:type="dxa"/>
            <w:gridSpan w:val="2"/>
            <w:tcBorders>
              <w:top w:val="nil"/>
              <w:left w:val="nil"/>
              <w:bottom w:val="single" w:sz="4" w:space="0" w:color="auto"/>
              <w:right w:val="single" w:sz="4" w:space="0" w:color="auto"/>
            </w:tcBorders>
            <w:shd w:val="clear" w:color="000000" w:fill="FFFFFF"/>
            <w:noWrap/>
            <w:hideMark/>
          </w:tcPr>
          <w:p w14:paraId="661ADC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F8A83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6FD0890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w:t>
            </w:r>
            <w:r w:rsidRPr="003A2B2C">
              <w:rPr>
                <w:rFonts w:ascii="Times New Roman" w:eastAsia="Times New Roman" w:hAnsi="Times New Roman" w:cs="Times New Roman"/>
                <w:lang w:eastAsia="ru-RU"/>
              </w:rPr>
              <w:lastRenderedPageBreak/>
              <w:t>являлись участниками консолидированной группы налогоплательщиков), зачисляемый в бюджеты субъектов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2E26300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46 425.5</w:t>
            </w:r>
          </w:p>
        </w:tc>
        <w:tc>
          <w:tcPr>
            <w:tcW w:w="1276" w:type="dxa"/>
            <w:tcBorders>
              <w:top w:val="nil"/>
              <w:left w:val="nil"/>
              <w:bottom w:val="single" w:sz="4" w:space="0" w:color="auto"/>
              <w:right w:val="single" w:sz="4" w:space="0" w:color="auto"/>
            </w:tcBorders>
            <w:shd w:val="clear" w:color="000000" w:fill="FFFFFF"/>
            <w:noWrap/>
            <w:vAlign w:val="bottom"/>
            <w:hideMark/>
          </w:tcPr>
          <w:p w14:paraId="0A0C7B7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48 282.5</w:t>
            </w:r>
          </w:p>
        </w:tc>
        <w:tc>
          <w:tcPr>
            <w:tcW w:w="1276" w:type="dxa"/>
            <w:tcBorders>
              <w:top w:val="nil"/>
              <w:left w:val="nil"/>
              <w:bottom w:val="single" w:sz="4" w:space="0" w:color="auto"/>
              <w:right w:val="single" w:sz="4" w:space="0" w:color="auto"/>
            </w:tcBorders>
            <w:shd w:val="clear" w:color="000000" w:fill="FFFFFF"/>
            <w:noWrap/>
            <w:vAlign w:val="bottom"/>
            <w:hideMark/>
          </w:tcPr>
          <w:p w14:paraId="1BE8792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50 117.2</w:t>
            </w:r>
          </w:p>
        </w:tc>
      </w:tr>
      <w:tr w:rsidR="003A2B2C" w:rsidRPr="003A2B2C" w14:paraId="48866096" w14:textId="77777777" w:rsidTr="008F5E25">
        <w:trPr>
          <w:trHeight w:val="2205"/>
        </w:trPr>
        <w:tc>
          <w:tcPr>
            <w:tcW w:w="720" w:type="dxa"/>
            <w:tcBorders>
              <w:top w:val="nil"/>
              <w:left w:val="single" w:sz="4" w:space="0" w:color="auto"/>
              <w:bottom w:val="single" w:sz="4" w:space="0" w:color="auto"/>
              <w:right w:val="single" w:sz="4" w:space="0" w:color="auto"/>
            </w:tcBorders>
            <w:shd w:val="clear" w:color="000000" w:fill="FFFFFF"/>
            <w:noWrap/>
            <w:hideMark/>
          </w:tcPr>
          <w:p w14:paraId="19A70B0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w:t>
            </w:r>
          </w:p>
        </w:tc>
        <w:tc>
          <w:tcPr>
            <w:tcW w:w="640" w:type="dxa"/>
            <w:tcBorders>
              <w:top w:val="nil"/>
              <w:left w:val="nil"/>
              <w:bottom w:val="single" w:sz="4" w:space="0" w:color="auto"/>
              <w:right w:val="single" w:sz="4" w:space="0" w:color="auto"/>
            </w:tcBorders>
            <w:shd w:val="clear" w:color="000000" w:fill="FFFFFF"/>
            <w:noWrap/>
            <w:hideMark/>
          </w:tcPr>
          <w:p w14:paraId="385F068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308939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B60D47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6CC4C02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530BDA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55" w:type="dxa"/>
            <w:tcBorders>
              <w:top w:val="nil"/>
              <w:left w:val="nil"/>
              <w:bottom w:val="single" w:sz="4" w:space="0" w:color="auto"/>
              <w:right w:val="single" w:sz="4" w:space="0" w:color="auto"/>
            </w:tcBorders>
            <w:shd w:val="clear" w:color="000000" w:fill="FFFFFF"/>
            <w:noWrap/>
            <w:hideMark/>
          </w:tcPr>
          <w:p w14:paraId="08D5CD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0D37B2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CD936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2406C9E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275" w:type="dxa"/>
            <w:tcBorders>
              <w:top w:val="nil"/>
              <w:left w:val="nil"/>
              <w:bottom w:val="single" w:sz="4" w:space="0" w:color="auto"/>
              <w:right w:val="single" w:sz="4" w:space="0" w:color="auto"/>
            </w:tcBorders>
            <w:shd w:val="clear" w:color="000000" w:fill="FFFFFF"/>
            <w:noWrap/>
            <w:vAlign w:val="bottom"/>
            <w:hideMark/>
          </w:tcPr>
          <w:p w14:paraId="337C670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12 670.0</w:t>
            </w:r>
          </w:p>
        </w:tc>
        <w:tc>
          <w:tcPr>
            <w:tcW w:w="1276" w:type="dxa"/>
            <w:tcBorders>
              <w:top w:val="nil"/>
              <w:left w:val="nil"/>
              <w:bottom w:val="single" w:sz="4" w:space="0" w:color="auto"/>
              <w:right w:val="single" w:sz="4" w:space="0" w:color="auto"/>
            </w:tcBorders>
            <w:shd w:val="clear" w:color="000000" w:fill="FFFFFF"/>
            <w:noWrap/>
            <w:vAlign w:val="bottom"/>
            <w:hideMark/>
          </w:tcPr>
          <w:p w14:paraId="468955A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13 176.8</w:t>
            </w:r>
          </w:p>
        </w:tc>
        <w:tc>
          <w:tcPr>
            <w:tcW w:w="1276" w:type="dxa"/>
            <w:tcBorders>
              <w:top w:val="nil"/>
              <w:left w:val="nil"/>
              <w:bottom w:val="single" w:sz="4" w:space="0" w:color="auto"/>
              <w:right w:val="single" w:sz="4" w:space="0" w:color="auto"/>
            </w:tcBorders>
            <w:shd w:val="clear" w:color="000000" w:fill="FFFFFF"/>
            <w:noWrap/>
            <w:vAlign w:val="bottom"/>
            <w:hideMark/>
          </w:tcPr>
          <w:p w14:paraId="1DA7C6E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13 677.5</w:t>
            </w:r>
          </w:p>
        </w:tc>
      </w:tr>
      <w:tr w:rsidR="003A2B2C" w:rsidRPr="003A2B2C" w14:paraId="4BF9331F" w14:textId="77777777" w:rsidTr="008F5E25">
        <w:trPr>
          <w:trHeight w:val="60"/>
        </w:trPr>
        <w:tc>
          <w:tcPr>
            <w:tcW w:w="720" w:type="dxa"/>
            <w:tcBorders>
              <w:top w:val="nil"/>
              <w:left w:val="single" w:sz="4" w:space="0" w:color="auto"/>
              <w:bottom w:val="single" w:sz="4" w:space="0" w:color="auto"/>
              <w:right w:val="single" w:sz="4" w:space="0" w:color="auto"/>
            </w:tcBorders>
            <w:shd w:val="clear" w:color="000000" w:fill="FFFFFF"/>
            <w:noWrap/>
            <w:hideMark/>
          </w:tcPr>
          <w:p w14:paraId="66343E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w:t>
            </w:r>
          </w:p>
        </w:tc>
        <w:tc>
          <w:tcPr>
            <w:tcW w:w="640" w:type="dxa"/>
            <w:tcBorders>
              <w:top w:val="nil"/>
              <w:left w:val="nil"/>
              <w:bottom w:val="single" w:sz="4" w:space="0" w:color="auto"/>
              <w:right w:val="single" w:sz="4" w:space="0" w:color="auto"/>
            </w:tcBorders>
            <w:shd w:val="clear" w:color="000000" w:fill="FFFFFF"/>
            <w:noWrap/>
            <w:hideMark/>
          </w:tcPr>
          <w:p w14:paraId="7D3E21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53A12A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8E463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1CD178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2B19376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017018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4755A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5275A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31C7FB9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доходы физических лиц</w:t>
            </w:r>
          </w:p>
        </w:tc>
        <w:tc>
          <w:tcPr>
            <w:tcW w:w="1275" w:type="dxa"/>
            <w:tcBorders>
              <w:top w:val="nil"/>
              <w:left w:val="nil"/>
              <w:bottom w:val="single" w:sz="4" w:space="0" w:color="auto"/>
              <w:right w:val="single" w:sz="4" w:space="0" w:color="auto"/>
            </w:tcBorders>
            <w:shd w:val="clear" w:color="000000" w:fill="FFFFFF"/>
            <w:noWrap/>
            <w:vAlign w:val="bottom"/>
            <w:hideMark/>
          </w:tcPr>
          <w:p w14:paraId="600C1CA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687 013.8</w:t>
            </w:r>
          </w:p>
        </w:tc>
        <w:tc>
          <w:tcPr>
            <w:tcW w:w="1276" w:type="dxa"/>
            <w:tcBorders>
              <w:top w:val="nil"/>
              <w:left w:val="nil"/>
              <w:bottom w:val="single" w:sz="4" w:space="0" w:color="auto"/>
              <w:right w:val="single" w:sz="4" w:space="0" w:color="auto"/>
            </w:tcBorders>
            <w:shd w:val="clear" w:color="000000" w:fill="FFFFFF"/>
            <w:noWrap/>
            <w:vAlign w:val="bottom"/>
            <w:hideMark/>
          </w:tcPr>
          <w:p w14:paraId="4BB35CF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714 493.7</w:t>
            </w:r>
          </w:p>
        </w:tc>
        <w:tc>
          <w:tcPr>
            <w:tcW w:w="1276" w:type="dxa"/>
            <w:tcBorders>
              <w:top w:val="nil"/>
              <w:left w:val="nil"/>
              <w:bottom w:val="single" w:sz="4" w:space="0" w:color="auto"/>
              <w:right w:val="single" w:sz="4" w:space="0" w:color="auto"/>
            </w:tcBorders>
            <w:shd w:val="clear" w:color="000000" w:fill="FFFFFF"/>
            <w:noWrap/>
            <w:vAlign w:val="bottom"/>
            <w:hideMark/>
          </w:tcPr>
          <w:p w14:paraId="3B01B7E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741 645.2</w:t>
            </w:r>
          </w:p>
        </w:tc>
      </w:tr>
      <w:tr w:rsidR="003A2B2C" w:rsidRPr="003A2B2C" w14:paraId="5C334014"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322AFF0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w:t>
            </w:r>
          </w:p>
        </w:tc>
        <w:tc>
          <w:tcPr>
            <w:tcW w:w="640" w:type="dxa"/>
            <w:tcBorders>
              <w:top w:val="nil"/>
              <w:left w:val="nil"/>
              <w:bottom w:val="single" w:sz="4" w:space="0" w:color="auto"/>
              <w:right w:val="single" w:sz="4" w:space="0" w:color="auto"/>
            </w:tcBorders>
            <w:shd w:val="clear" w:color="000000" w:fill="FFFFFF"/>
            <w:noWrap/>
            <w:hideMark/>
          </w:tcPr>
          <w:p w14:paraId="3687B14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0EA8A7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731370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3619AB3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11CB21F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38E212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3DE9EA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E7979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3549820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5" w:type="dxa"/>
            <w:tcBorders>
              <w:top w:val="nil"/>
              <w:left w:val="nil"/>
              <w:bottom w:val="single" w:sz="4" w:space="0" w:color="auto"/>
              <w:right w:val="single" w:sz="4" w:space="0" w:color="auto"/>
            </w:tcBorders>
            <w:shd w:val="clear" w:color="000000" w:fill="FFFFFF"/>
            <w:noWrap/>
            <w:vAlign w:val="bottom"/>
            <w:hideMark/>
          </w:tcPr>
          <w:p w14:paraId="600F0DD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671 017.0</w:t>
            </w:r>
          </w:p>
        </w:tc>
        <w:tc>
          <w:tcPr>
            <w:tcW w:w="1276" w:type="dxa"/>
            <w:tcBorders>
              <w:top w:val="nil"/>
              <w:left w:val="nil"/>
              <w:bottom w:val="single" w:sz="4" w:space="0" w:color="auto"/>
              <w:right w:val="single" w:sz="4" w:space="0" w:color="auto"/>
            </w:tcBorders>
            <w:shd w:val="clear" w:color="000000" w:fill="FFFFFF"/>
            <w:noWrap/>
            <w:vAlign w:val="bottom"/>
            <w:hideMark/>
          </w:tcPr>
          <w:p w14:paraId="3C92677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697 857.7</w:t>
            </w:r>
          </w:p>
        </w:tc>
        <w:tc>
          <w:tcPr>
            <w:tcW w:w="1276" w:type="dxa"/>
            <w:tcBorders>
              <w:top w:val="nil"/>
              <w:left w:val="nil"/>
              <w:bottom w:val="single" w:sz="4" w:space="0" w:color="auto"/>
              <w:right w:val="single" w:sz="4" w:space="0" w:color="auto"/>
            </w:tcBorders>
            <w:shd w:val="clear" w:color="000000" w:fill="FFFFFF"/>
            <w:noWrap/>
            <w:vAlign w:val="bottom"/>
            <w:hideMark/>
          </w:tcPr>
          <w:p w14:paraId="5797235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724 376.3</w:t>
            </w:r>
          </w:p>
        </w:tc>
      </w:tr>
      <w:tr w:rsidR="003A2B2C" w:rsidRPr="003A2B2C" w14:paraId="4C4194B5" w14:textId="77777777" w:rsidTr="008F5E25">
        <w:trPr>
          <w:trHeight w:val="1635"/>
        </w:trPr>
        <w:tc>
          <w:tcPr>
            <w:tcW w:w="720" w:type="dxa"/>
            <w:tcBorders>
              <w:top w:val="nil"/>
              <w:left w:val="single" w:sz="4" w:space="0" w:color="auto"/>
              <w:bottom w:val="single" w:sz="4" w:space="0" w:color="auto"/>
              <w:right w:val="single" w:sz="4" w:space="0" w:color="auto"/>
            </w:tcBorders>
            <w:shd w:val="clear" w:color="000000" w:fill="FFFFFF"/>
            <w:noWrap/>
            <w:hideMark/>
          </w:tcPr>
          <w:p w14:paraId="352E350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w:t>
            </w:r>
          </w:p>
        </w:tc>
        <w:tc>
          <w:tcPr>
            <w:tcW w:w="640" w:type="dxa"/>
            <w:tcBorders>
              <w:top w:val="nil"/>
              <w:left w:val="nil"/>
              <w:bottom w:val="single" w:sz="4" w:space="0" w:color="auto"/>
              <w:right w:val="single" w:sz="4" w:space="0" w:color="auto"/>
            </w:tcBorders>
            <w:shd w:val="clear" w:color="000000" w:fill="FFFFFF"/>
            <w:noWrap/>
            <w:hideMark/>
          </w:tcPr>
          <w:p w14:paraId="48B622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0E4C7B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722AC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784A77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5BD2831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020</w:t>
            </w:r>
          </w:p>
        </w:tc>
        <w:tc>
          <w:tcPr>
            <w:tcW w:w="555" w:type="dxa"/>
            <w:tcBorders>
              <w:top w:val="nil"/>
              <w:left w:val="nil"/>
              <w:bottom w:val="single" w:sz="4" w:space="0" w:color="auto"/>
              <w:right w:val="single" w:sz="4" w:space="0" w:color="auto"/>
            </w:tcBorders>
            <w:shd w:val="clear" w:color="000000" w:fill="FFFFFF"/>
            <w:noWrap/>
            <w:hideMark/>
          </w:tcPr>
          <w:p w14:paraId="35FC65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2ED165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23B92E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327EDC6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47D9BE9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470.8</w:t>
            </w:r>
          </w:p>
        </w:tc>
        <w:tc>
          <w:tcPr>
            <w:tcW w:w="1276" w:type="dxa"/>
            <w:tcBorders>
              <w:top w:val="nil"/>
              <w:left w:val="nil"/>
              <w:bottom w:val="single" w:sz="4" w:space="0" w:color="auto"/>
              <w:right w:val="single" w:sz="4" w:space="0" w:color="auto"/>
            </w:tcBorders>
            <w:shd w:val="clear" w:color="000000" w:fill="FFFFFF"/>
            <w:noWrap/>
            <w:vAlign w:val="bottom"/>
            <w:hideMark/>
          </w:tcPr>
          <w:p w14:paraId="0770C38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489.6</w:t>
            </w:r>
          </w:p>
        </w:tc>
        <w:tc>
          <w:tcPr>
            <w:tcW w:w="1276" w:type="dxa"/>
            <w:tcBorders>
              <w:top w:val="nil"/>
              <w:left w:val="nil"/>
              <w:bottom w:val="single" w:sz="4" w:space="0" w:color="auto"/>
              <w:right w:val="single" w:sz="4" w:space="0" w:color="auto"/>
            </w:tcBorders>
            <w:shd w:val="clear" w:color="000000" w:fill="FFFFFF"/>
            <w:noWrap/>
            <w:vAlign w:val="bottom"/>
            <w:hideMark/>
          </w:tcPr>
          <w:p w14:paraId="0C08E4E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508.2</w:t>
            </w:r>
          </w:p>
        </w:tc>
      </w:tr>
      <w:tr w:rsidR="003A2B2C" w:rsidRPr="003A2B2C" w14:paraId="45D16FAF"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0AF2BF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640" w:type="dxa"/>
            <w:tcBorders>
              <w:top w:val="nil"/>
              <w:left w:val="nil"/>
              <w:bottom w:val="single" w:sz="4" w:space="0" w:color="auto"/>
              <w:right w:val="single" w:sz="4" w:space="0" w:color="auto"/>
            </w:tcBorders>
            <w:shd w:val="clear" w:color="000000" w:fill="FFFFFF"/>
            <w:noWrap/>
            <w:hideMark/>
          </w:tcPr>
          <w:p w14:paraId="1D99BF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E4CE7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747F3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7E5A13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609E54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030</w:t>
            </w:r>
          </w:p>
        </w:tc>
        <w:tc>
          <w:tcPr>
            <w:tcW w:w="555" w:type="dxa"/>
            <w:tcBorders>
              <w:top w:val="nil"/>
              <w:left w:val="nil"/>
              <w:bottom w:val="single" w:sz="4" w:space="0" w:color="auto"/>
              <w:right w:val="single" w:sz="4" w:space="0" w:color="auto"/>
            </w:tcBorders>
            <w:shd w:val="clear" w:color="000000" w:fill="FFFFFF"/>
            <w:noWrap/>
            <w:hideMark/>
          </w:tcPr>
          <w:p w14:paraId="352A0F5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299AE51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65308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2A83C1CF" w14:textId="127852DD"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1BAEF90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1 340.0</w:t>
            </w:r>
          </w:p>
        </w:tc>
        <w:tc>
          <w:tcPr>
            <w:tcW w:w="1276" w:type="dxa"/>
            <w:tcBorders>
              <w:top w:val="nil"/>
              <w:left w:val="nil"/>
              <w:bottom w:val="single" w:sz="4" w:space="0" w:color="auto"/>
              <w:right w:val="single" w:sz="4" w:space="0" w:color="auto"/>
            </w:tcBorders>
            <w:shd w:val="clear" w:color="000000" w:fill="FFFFFF"/>
            <w:noWrap/>
            <w:vAlign w:val="bottom"/>
            <w:hideMark/>
          </w:tcPr>
          <w:p w14:paraId="2294E27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1 393.6</w:t>
            </w:r>
          </w:p>
        </w:tc>
        <w:tc>
          <w:tcPr>
            <w:tcW w:w="1276" w:type="dxa"/>
            <w:tcBorders>
              <w:top w:val="nil"/>
              <w:left w:val="nil"/>
              <w:bottom w:val="single" w:sz="4" w:space="0" w:color="auto"/>
              <w:right w:val="single" w:sz="4" w:space="0" w:color="auto"/>
            </w:tcBorders>
            <w:shd w:val="clear" w:color="000000" w:fill="FFFFFF"/>
            <w:noWrap/>
            <w:vAlign w:val="bottom"/>
            <w:hideMark/>
          </w:tcPr>
          <w:p w14:paraId="44C1471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1 446.6</w:t>
            </w:r>
          </w:p>
        </w:tc>
      </w:tr>
      <w:tr w:rsidR="003A2B2C" w:rsidRPr="003A2B2C" w14:paraId="032272A2"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0EB6721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640" w:type="dxa"/>
            <w:tcBorders>
              <w:top w:val="nil"/>
              <w:left w:val="nil"/>
              <w:bottom w:val="single" w:sz="4" w:space="0" w:color="auto"/>
              <w:right w:val="single" w:sz="4" w:space="0" w:color="auto"/>
            </w:tcBorders>
            <w:shd w:val="clear" w:color="000000" w:fill="FFFFFF"/>
            <w:noWrap/>
            <w:hideMark/>
          </w:tcPr>
          <w:p w14:paraId="08442E0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3AA5BF0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39EEB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02B5CE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13CB62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040</w:t>
            </w:r>
          </w:p>
        </w:tc>
        <w:tc>
          <w:tcPr>
            <w:tcW w:w="555" w:type="dxa"/>
            <w:tcBorders>
              <w:top w:val="nil"/>
              <w:left w:val="nil"/>
              <w:bottom w:val="single" w:sz="4" w:space="0" w:color="auto"/>
              <w:right w:val="single" w:sz="4" w:space="0" w:color="auto"/>
            </w:tcBorders>
            <w:shd w:val="clear" w:color="000000" w:fill="FFFFFF"/>
            <w:noWrap/>
            <w:hideMark/>
          </w:tcPr>
          <w:p w14:paraId="7C9040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50EC1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2131D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126FBCE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63AEBF6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556.0</w:t>
            </w:r>
          </w:p>
        </w:tc>
        <w:tc>
          <w:tcPr>
            <w:tcW w:w="1276" w:type="dxa"/>
            <w:tcBorders>
              <w:top w:val="nil"/>
              <w:left w:val="nil"/>
              <w:bottom w:val="single" w:sz="4" w:space="0" w:color="auto"/>
              <w:right w:val="single" w:sz="4" w:space="0" w:color="auto"/>
            </w:tcBorders>
            <w:shd w:val="clear" w:color="000000" w:fill="FFFFFF"/>
            <w:noWrap/>
            <w:vAlign w:val="bottom"/>
            <w:hideMark/>
          </w:tcPr>
          <w:p w14:paraId="41F202A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578.2</w:t>
            </w:r>
          </w:p>
        </w:tc>
        <w:tc>
          <w:tcPr>
            <w:tcW w:w="1276" w:type="dxa"/>
            <w:tcBorders>
              <w:top w:val="nil"/>
              <w:left w:val="nil"/>
              <w:bottom w:val="single" w:sz="4" w:space="0" w:color="auto"/>
              <w:right w:val="single" w:sz="4" w:space="0" w:color="auto"/>
            </w:tcBorders>
            <w:shd w:val="clear" w:color="000000" w:fill="FFFFFF"/>
            <w:noWrap/>
            <w:vAlign w:val="bottom"/>
            <w:hideMark/>
          </w:tcPr>
          <w:p w14:paraId="7C5C7C8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600.2</w:t>
            </w:r>
          </w:p>
        </w:tc>
      </w:tr>
      <w:tr w:rsidR="003A2B2C" w:rsidRPr="003A2B2C" w14:paraId="2E666BB0"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5B9462D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12</w:t>
            </w:r>
          </w:p>
        </w:tc>
        <w:tc>
          <w:tcPr>
            <w:tcW w:w="640" w:type="dxa"/>
            <w:tcBorders>
              <w:top w:val="nil"/>
              <w:left w:val="nil"/>
              <w:bottom w:val="single" w:sz="4" w:space="0" w:color="auto"/>
              <w:right w:val="single" w:sz="4" w:space="0" w:color="auto"/>
            </w:tcBorders>
            <w:shd w:val="clear" w:color="000000" w:fill="FFFFFF"/>
            <w:noWrap/>
            <w:hideMark/>
          </w:tcPr>
          <w:p w14:paraId="66A03E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C9528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12D05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67382C5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71097B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080</w:t>
            </w:r>
          </w:p>
        </w:tc>
        <w:tc>
          <w:tcPr>
            <w:tcW w:w="555" w:type="dxa"/>
            <w:tcBorders>
              <w:top w:val="nil"/>
              <w:left w:val="nil"/>
              <w:bottom w:val="single" w:sz="4" w:space="0" w:color="auto"/>
              <w:right w:val="single" w:sz="4" w:space="0" w:color="auto"/>
            </w:tcBorders>
            <w:shd w:val="clear" w:color="000000" w:fill="FFFFFF"/>
            <w:noWrap/>
            <w:hideMark/>
          </w:tcPr>
          <w:p w14:paraId="13C2176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1807E2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17798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64301A1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5" w:type="dxa"/>
            <w:tcBorders>
              <w:top w:val="nil"/>
              <w:left w:val="nil"/>
              <w:bottom w:val="single" w:sz="4" w:space="0" w:color="auto"/>
              <w:right w:val="single" w:sz="4" w:space="0" w:color="auto"/>
            </w:tcBorders>
            <w:shd w:val="clear" w:color="000000" w:fill="FFFFFF"/>
            <w:noWrap/>
            <w:vAlign w:val="bottom"/>
            <w:hideMark/>
          </w:tcPr>
          <w:p w14:paraId="2465F35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7 140.0</w:t>
            </w:r>
          </w:p>
        </w:tc>
        <w:tc>
          <w:tcPr>
            <w:tcW w:w="1276" w:type="dxa"/>
            <w:tcBorders>
              <w:top w:val="nil"/>
              <w:left w:val="nil"/>
              <w:bottom w:val="single" w:sz="4" w:space="0" w:color="auto"/>
              <w:right w:val="single" w:sz="4" w:space="0" w:color="auto"/>
            </w:tcBorders>
            <w:shd w:val="clear" w:color="000000" w:fill="FFFFFF"/>
            <w:noWrap/>
            <w:vAlign w:val="bottom"/>
            <w:hideMark/>
          </w:tcPr>
          <w:p w14:paraId="7634659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7 425.0</w:t>
            </w:r>
          </w:p>
        </w:tc>
        <w:tc>
          <w:tcPr>
            <w:tcW w:w="1276" w:type="dxa"/>
            <w:tcBorders>
              <w:top w:val="nil"/>
              <w:left w:val="nil"/>
              <w:bottom w:val="single" w:sz="4" w:space="0" w:color="auto"/>
              <w:right w:val="single" w:sz="4" w:space="0" w:color="auto"/>
            </w:tcBorders>
            <w:shd w:val="clear" w:color="000000" w:fill="FFFFFF"/>
            <w:noWrap/>
            <w:vAlign w:val="bottom"/>
            <w:hideMark/>
          </w:tcPr>
          <w:p w14:paraId="532ADCD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7 707.8</w:t>
            </w:r>
          </w:p>
        </w:tc>
      </w:tr>
      <w:tr w:rsidR="003A2B2C" w:rsidRPr="003A2B2C" w14:paraId="0CAF3AE5" w14:textId="77777777" w:rsidTr="008F5E25">
        <w:trPr>
          <w:trHeight w:val="1080"/>
        </w:trPr>
        <w:tc>
          <w:tcPr>
            <w:tcW w:w="720" w:type="dxa"/>
            <w:tcBorders>
              <w:top w:val="nil"/>
              <w:left w:val="single" w:sz="4" w:space="0" w:color="auto"/>
              <w:bottom w:val="single" w:sz="4" w:space="0" w:color="auto"/>
              <w:right w:val="single" w:sz="4" w:space="0" w:color="auto"/>
            </w:tcBorders>
            <w:shd w:val="clear" w:color="000000" w:fill="FFFFFF"/>
            <w:noWrap/>
            <w:hideMark/>
          </w:tcPr>
          <w:p w14:paraId="2A3DFB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640" w:type="dxa"/>
            <w:tcBorders>
              <w:top w:val="nil"/>
              <w:left w:val="nil"/>
              <w:bottom w:val="single" w:sz="4" w:space="0" w:color="auto"/>
              <w:right w:val="single" w:sz="4" w:space="0" w:color="auto"/>
            </w:tcBorders>
            <w:shd w:val="clear" w:color="000000" w:fill="FFFFFF"/>
            <w:noWrap/>
            <w:hideMark/>
          </w:tcPr>
          <w:p w14:paraId="26D42F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3527B5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F6BCEF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75F09CA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2AB747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55" w:type="dxa"/>
            <w:tcBorders>
              <w:top w:val="nil"/>
              <w:left w:val="nil"/>
              <w:bottom w:val="single" w:sz="4" w:space="0" w:color="auto"/>
              <w:right w:val="single" w:sz="4" w:space="0" w:color="auto"/>
            </w:tcBorders>
            <w:shd w:val="clear" w:color="000000" w:fill="FFFFFF"/>
            <w:noWrap/>
            <w:hideMark/>
          </w:tcPr>
          <w:p w14:paraId="543A266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5E1542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0654D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0963CD5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75" w:type="dxa"/>
            <w:tcBorders>
              <w:top w:val="nil"/>
              <w:left w:val="nil"/>
              <w:bottom w:val="single" w:sz="4" w:space="0" w:color="auto"/>
              <w:right w:val="single" w:sz="4" w:space="0" w:color="auto"/>
            </w:tcBorders>
            <w:shd w:val="clear" w:color="000000" w:fill="FFFFFF"/>
            <w:noWrap/>
            <w:vAlign w:val="bottom"/>
            <w:hideMark/>
          </w:tcPr>
          <w:p w14:paraId="54C8296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3 100.0</w:t>
            </w:r>
          </w:p>
        </w:tc>
        <w:tc>
          <w:tcPr>
            <w:tcW w:w="1276" w:type="dxa"/>
            <w:tcBorders>
              <w:top w:val="nil"/>
              <w:left w:val="nil"/>
              <w:bottom w:val="single" w:sz="4" w:space="0" w:color="auto"/>
              <w:right w:val="single" w:sz="4" w:space="0" w:color="auto"/>
            </w:tcBorders>
            <w:shd w:val="clear" w:color="000000" w:fill="FFFFFF"/>
            <w:noWrap/>
            <w:vAlign w:val="bottom"/>
            <w:hideMark/>
          </w:tcPr>
          <w:p w14:paraId="1DE8A51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3 224.0</w:t>
            </w:r>
          </w:p>
        </w:tc>
        <w:tc>
          <w:tcPr>
            <w:tcW w:w="1276" w:type="dxa"/>
            <w:tcBorders>
              <w:top w:val="nil"/>
              <w:left w:val="nil"/>
              <w:bottom w:val="single" w:sz="4" w:space="0" w:color="auto"/>
              <w:right w:val="single" w:sz="4" w:space="0" w:color="auto"/>
            </w:tcBorders>
            <w:shd w:val="clear" w:color="000000" w:fill="FFFFFF"/>
            <w:noWrap/>
            <w:vAlign w:val="bottom"/>
            <w:hideMark/>
          </w:tcPr>
          <w:p w14:paraId="0111387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3 346.5</w:t>
            </w:r>
          </w:p>
        </w:tc>
      </w:tr>
      <w:tr w:rsidR="003A2B2C" w:rsidRPr="003A2B2C" w14:paraId="05D3CF05" w14:textId="77777777" w:rsidTr="008F5E25">
        <w:trPr>
          <w:trHeight w:val="945"/>
        </w:trPr>
        <w:tc>
          <w:tcPr>
            <w:tcW w:w="720" w:type="dxa"/>
            <w:tcBorders>
              <w:top w:val="nil"/>
              <w:left w:val="single" w:sz="4" w:space="0" w:color="auto"/>
              <w:bottom w:val="single" w:sz="4" w:space="0" w:color="auto"/>
              <w:right w:val="single" w:sz="4" w:space="0" w:color="auto"/>
            </w:tcBorders>
            <w:shd w:val="clear" w:color="000000" w:fill="FFFFFF"/>
            <w:noWrap/>
            <w:hideMark/>
          </w:tcPr>
          <w:p w14:paraId="39730F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w:t>
            </w:r>
          </w:p>
        </w:tc>
        <w:tc>
          <w:tcPr>
            <w:tcW w:w="640" w:type="dxa"/>
            <w:tcBorders>
              <w:top w:val="nil"/>
              <w:left w:val="nil"/>
              <w:bottom w:val="single" w:sz="4" w:space="0" w:color="auto"/>
              <w:right w:val="single" w:sz="4" w:space="0" w:color="auto"/>
            </w:tcBorders>
            <w:shd w:val="clear" w:color="000000" w:fill="FFFFFF"/>
            <w:noWrap/>
            <w:hideMark/>
          </w:tcPr>
          <w:p w14:paraId="0E2B47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D60F2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B44E0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17" w:type="dxa"/>
            <w:tcBorders>
              <w:top w:val="nil"/>
              <w:left w:val="nil"/>
              <w:bottom w:val="single" w:sz="4" w:space="0" w:color="auto"/>
              <w:right w:val="single" w:sz="4" w:space="0" w:color="auto"/>
            </w:tcBorders>
            <w:shd w:val="clear" w:color="000000" w:fill="FFFFFF"/>
            <w:noWrap/>
            <w:hideMark/>
          </w:tcPr>
          <w:p w14:paraId="1C586A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0705EF2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55" w:type="dxa"/>
            <w:tcBorders>
              <w:top w:val="nil"/>
              <w:left w:val="nil"/>
              <w:bottom w:val="single" w:sz="4" w:space="0" w:color="auto"/>
              <w:right w:val="single" w:sz="4" w:space="0" w:color="auto"/>
            </w:tcBorders>
            <w:shd w:val="clear" w:color="000000" w:fill="FFFFFF"/>
            <w:noWrap/>
            <w:hideMark/>
          </w:tcPr>
          <w:p w14:paraId="09B452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5DC65E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33EBC9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28D5CCF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75" w:type="dxa"/>
            <w:tcBorders>
              <w:top w:val="nil"/>
              <w:left w:val="nil"/>
              <w:bottom w:val="single" w:sz="4" w:space="0" w:color="auto"/>
              <w:right w:val="single" w:sz="4" w:space="0" w:color="auto"/>
            </w:tcBorders>
            <w:shd w:val="clear" w:color="000000" w:fill="FFFFFF"/>
            <w:noWrap/>
            <w:vAlign w:val="bottom"/>
            <w:hideMark/>
          </w:tcPr>
          <w:p w14:paraId="2D25E17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3 390.0</w:t>
            </w:r>
          </w:p>
        </w:tc>
        <w:tc>
          <w:tcPr>
            <w:tcW w:w="1276" w:type="dxa"/>
            <w:tcBorders>
              <w:top w:val="nil"/>
              <w:left w:val="nil"/>
              <w:bottom w:val="single" w:sz="4" w:space="0" w:color="auto"/>
              <w:right w:val="single" w:sz="4" w:space="0" w:color="auto"/>
            </w:tcBorders>
            <w:shd w:val="clear" w:color="000000" w:fill="FFFFFF"/>
            <w:noWrap/>
            <w:vAlign w:val="bottom"/>
            <w:hideMark/>
          </w:tcPr>
          <w:p w14:paraId="2147B77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3 525.6</w:t>
            </w:r>
          </w:p>
        </w:tc>
        <w:tc>
          <w:tcPr>
            <w:tcW w:w="1276" w:type="dxa"/>
            <w:tcBorders>
              <w:top w:val="nil"/>
              <w:left w:val="nil"/>
              <w:bottom w:val="single" w:sz="4" w:space="0" w:color="auto"/>
              <w:right w:val="single" w:sz="4" w:space="0" w:color="auto"/>
            </w:tcBorders>
            <w:shd w:val="clear" w:color="000000" w:fill="FFFFFF"/>
            <w:noWrap/>
            <w:vAlign w:val="bottom"/>
            <w:hideMark/>
          </w:tcPr>
          <w:p w14:paraId="57557E1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3 659.6</w:t>
            </w:r>
          </w:p>
        </w:tc>
      </w:tr>
      <w:tr w:rsidR="003A2B2C" w:rsidRPr="003A2B2C" w14:paraId="34A9FC72"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29B993F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w:t>
            </w:r>
          </w:p>
        </w:tc>
        <w:tc>
          <w:tcPr>
            <w:tcW w:w="640" w:type="dxa"/>
            <w:tcBorders>
              <w:top w:val="nil"/>
              <w:left w:val="nil"/>
              <w:bottom w:val="single" w:sz="4" w:space="0" w:color="auto"/>
              <w:right w:val="single" w:sz="4" w:space="0" w:color="auto"/>
            </w:tcBorders>
            <w:shd w:val="clear" w:color="000000" w:fill="FFFFFF"/>
            <w:noWrap/>
            <w:hideMark/>
          </w:tcPr>
          <w:p w14:paraId="4F6D1C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7EF25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C80516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01BF21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1C75F45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742C4F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62FB8F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7B92D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46161AF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НАЛОГИ НА ТОВАРЫ (РАБОТЫ, УСЛУГИ), РЕАЛИЗУЕМЫЕ НА ТЕРРИТОРИИ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5916841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50 784.7</w:t>
            </w:r>
          </w:p>
        </w:tc>
        <w:tc>
          <w:tcPr>
            <w:tcW w:w="1276" w:type="dxa"/>
            <w:tcBorders>
              <w:top w:val="nil"/>
              <w:left w:val="nil"/>
              <w:bottom w:val="single" w:sz="4" w:space="0" w:color="auto"/>
              <w:right w:val="single" w:sz="4" w:space="0" w:color="auto"/>
            </w:tcBorders>
            <w:shd w:val="clear" w:color="000000" w:fill="FFFFFF"/>
            <w:noWrap/>
            <w:vAlign w:val="bottom"/>
            <w:hideMark/>
          </w:tcPr>
          <w:p w14:paraId="4FD7912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48 743.4</w:t>
            </w:r>
          </w:p>
        </w:tc>
        <w:tc>
          <w:tcPr>
            <w:tcW w:w="1276" w:type="dxa"/>
            <w:tcBorders>
              <w:top w:val="nil"/>
              <w:left w:val="nil"/>
              <w:bottom w:val="single" w:sz="4" w:space="0" w:color="auto"/>
              <w:right w:val="single" w:sz="4" w:space="0" w:color="auto"/>
            </w:tcBorders>
            <w:shd w:val="clear" w:color="000000" w:fill="FFFFFF"/>
            <w:noWrap/>
            <w:vAlign w:val="bottom"/>
            <w:hideMark/>
          </w:tcPr>
          <w:p w14:paraId="1BE82A4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49 236.5</w:t>
            </w:r>
          </w:p>
        </w:tc>
      </w:tr>
      <w:tr w:rsidR="003A2B2C" w:rsidRPr="003A2B2C" w14:paraId="2A18BD85"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78466C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640" w:type="dxa"/>
            <w:tcBorders>
              <w:top w:val="nil"/>
              <w:left w:val="nil"/>
              <w:bottom w:val="single" w:sz="4" w:space="0" w:color="auto"/>
              <w:right w:val="single" w:sz="4" w:space="0" w:color="auto"/>
            </w:tcBorders>
            <w:shd w:val="clear" w:color="000000" w:fill="FFFFFF"/>
            <w:noWrap/>
            <w:hideMark/>
          </w:tcPr>
          <w:p w14:paraId="40BA17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3E3369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56563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2DAF82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41360CB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5192430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732199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B1C645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3B41F55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Акцизы по подакцизным товарам (продукции), производимым на территории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6C6E943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50 784.7</w:t>
            </w:r>
          </w:p>
        </w:tc>
        <w:tc>
          <w:tcPr>
            <w:tcW w:w="1276" w:type="dxa"/>
            <w:tcBorders>
              <w:top w:val="nil"/>
              <w:left w:val="nil"/>
              <w:bottom w:val="single" w:sz="4" w:space="0" w:color="auto"/>
              <w:right w:val="single" w:sz="4" w:space="0" w:color="auto"/>
            </w:tcBorders>
            <w:shd w:val="clear" w:color="000000" w:fill="FFFFFF"/>
            <w:noWrap/>
            <w:vAlign w:val="bottom"/>
            <w:hideMark/>
          </w:tcPr>
          <w:p w14:paraId="69394BA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48 743.4</w:t>
            </w:r>
          </w:p>
        </w:tc>
        <w:tc>
          <w:tcPr>
            <w:tcW w:w="1276" w:type="dxa"/>
            <w:tcBorders>
              <w:top w:val="nil"/>
              <w:left w:val="nil"/>
              <w:bottom w:val="single" w:sz="4" w:space="0" w:color="auto"/>
              <w:right w:val="single" w:sz="4" w:space="0" w:color="auto"/>
            </w:tcBorders>
            <w:shd w:val="clear" w:color="000000" w:fill="FFFFFF"/>
            <w:noWrap/>
            <w:vAlign w:val="bottom"/>
            <w:hideMark/>
          </w:tcPr>
          <w:p w14:paraId="561977E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49 236.5</w:t>
            </w:r>
          </w:p>
        </w:tc>
      </w:tr>
      <w:tr w:rsidR="003A2B2C" w:rsidRPr="003A2B2C" w14:paraId="6338C2D8" w14:textId="77777777" w:rsidTr="008F5E25">
        <w:trPr>
          <w:trHeight w:val="1005"/>
        </w:trPr>
        <w:tc>
          <w:tcPr>
            <w:tcW w:w="720" w:type="dxa"/>
            <w:tcBorders>
              <w:top w:val="nil"/>
              <w:left w:val="single" w:sz="4" w:space="0" w:color="auto"/>
              <w:bottom w:val="single" w:sz="4" w:space="0" w:color="auto"/>
              <w:right w:val="single" w:sz="4" w:space="0" w:color="auto"/>
            </w:tcBorders>
            <w:shd w:val="clear" w:color="000000" w:fill="FFFFFF"/>
            <w:noWrap/>
            <w:hideMark/>
          </w:tcPr>
          <w:p w14:paraId="122B556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w:t>
            </w:r>
          </w:p>
        </w:tc>
        <w:tc>
          <w:tcPr>
            <w:tcW w:w="640" w:type="dxa"/>
            <w:tcBorders>
              <w:top w:val="nil"/>
              <w:left w:val="nil"/>
              <w:bottom w:val="single" w:sz="4" w:space="0" w:color="auto"/>
              <w:right w:val="single" w:sz="4" w:space="0" w:color="auto"/>
            </w:tcBorders>
            <w:shd w:val="clear" w:color="000000" w:fill="FFFFFF"/>
            <w:noWrap/>
            <w:hideMark/>
          </w:tcPr>
          <w:p w14:paraId="23794D0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7F8DE1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119C65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54DB81F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041623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230</w:t>
            </w:r>
          </w:p>
        </w:tc>
        <w:tc>
          <w:tcPr>
            <w:tcW w:w="555" w:type="dxa"/>
            <w:tcBorders>
              <w:top w:val="nil"/>
              <w:left w:val="nil"/>
              <w:bottom w:val="single" w:sz="4" w:space="0" w:color="auto"/>
              <w:right w:val="single" w:sz="4" w:space="0" w:color="auto"/>
            </w:tcBorders>
            <w:shd w:val="clear" w:color="000000" w:fill="FFFFFF"/>
            <w:noWrap/>
            <w:hideMark/>
          </w:tcPr>
          <w:p w14:paraId="6058BB3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7144C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0D1856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30F7422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nil"/>
              <w:bottom w:val="single" w:sz="4" w:space="0" w:color="auto"/>
              <w:right w:val="single" w:sz="4" w:space="0" w:color="auto"/>
            </w:tcBorders>
            <w:shd w:val="clear" w:color="000000" w:fill="FFFFFF"/>
            <w:noWrap/>
            <w:vAlign w:val="bottom"/>
            <w:hideMark/>
          </w:tcPr>
          <w:p w14:paraId="18B13FD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26 486.3</w:t>
            </w:r>
          </w:p>
        </w:tc>
        <w:tc>
          <w:tcPr>
            <w:tcW w:w="1276" w:type="dxa"/>
            <w:tcBorders>
              <w:top w:val="nil"/>
              <w:left w:val="nil"/>
              <w:bottom w:val="single" w:sz="4" w:space="0" w:color="auto"/>
              <w:right w:val="single" w:sz="4" w:space="0" w:color="auto"/>
            </w:tcBorders>
            <w:shd w:val="clear" w:color="000000" w:fill="FFFFFF"/>
            <w:noWrap/>
            <w:vAlign w:val="bottom"/>
            <w:hideMark/>
          </w:tcPr>
          <w:p w14:paraId="62E9D52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22 649.1</w:t>
            </w:r>
          </w:p>
        </w:tc>
        <w:tc>
          <w:tcPr>
            <w:tcW w:w="1276" w:type="dxa"/>
            <w:tcBorders>
              <w:top w:val="nil"/>
              <w:left w:val="nil"/>
              <w:bottom w:val="single" w:sz="4" w:space="0" w:color="auto"/>
              <w:right w:val="single" w:sz="4" w:space="0" w:color="auto"/>
            </w:tcBorders>
            <w:shd w:val="clear" w:color="000000" w:fill="FFFFFF"/>
            <w:noWrap/>
            <w:vAlign w:val="bottom"/>
            <w:hideMark/>
          </w:tcPr>
          <w:p w14:paraId="3FA2CA5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22 512.2</w:t>
            </w:r>
          </w:p>
        </w:tc>
      </w:tr>
      <w:tr w:rsidR="003A2B2C" w:rsidRPr="003A2B2C" w14:paraId="123C9E92"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1397B9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w:t>
            </w:r>
          </w:p>
        </w:tc>
        <w:tc>
          <w:tcPr>
            <w:tcW w:w="640" w:type="dxa"/>
            <w:tcBorders>
              <w:top w:val="nil"/>
              <w:left w:val="nil"/>
              <w:bottom w:val="single" w:sz="4" w:space="0" w:color="auto"/>
              <w:right w:val="single" w:sz="4" w:space="0" w:color="auto"/>
            </w:tcBorders>
            <w:shd w:val="clear" w:color="000000" w:fill="FFFFFF"/>
            <w:noWrap/>
            <w:hideMark/>
          </w:tcPr>
          <w:p w14:paraId="3EB445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4EC956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32C82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7D9B6D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4EC9232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231</w:t>
            </w:r>
          </w:p>
        </w:tc>
        <w:tc>
          <w:tcPr>
            <w:tcW w:w="555" w:type="dxa"/>
            <w:tcBorders>
              <w:top w:val="nil"/>
              <w:left w:val="nil"/>
              <w:bottom w:val="single" w:sz="4" w:space="0" w:color="auto"/>
              <w:right w:val="single" w:sz="4" w:space="0" w:color="auto"/>
            </w:tcBorders>
            <w:shd w:val="clear" w:color="000000" w:fill="FFFFFF"/>
            <w:noWrap/>
            <w:hideMark/>
          </w:tcPr>
          <w:p w14:paraId="1556B0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9CEC73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CBE90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45B99B4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7C87799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26 486.3</w:t>
            </w:r>
          </w:p>
        </w:tc>
        <w:tc>
          <w:tcPr>
            <w:tcW w:w="1276" w:type="dxa"/>
            <w:tcBorders>
              <w:top w:val="nil"/>
              <w:left w:val="nil"/>
              <w:bottom w:val="single" w:sz="4" w:space="0" w:color="auto"/>
              <w:right w:val="single" w:sz="4" w:space="0" w:color="auto"/>
            </w:tcBorders>
            <w:shd w:val="clear" w:color="000000" w:fill="FFFFFF"/>
            <w:noWrap/>
            <w:vAlign w:val="bottom"/>
            <w:hideMark/>
          </w:tcPr>
          <w:p w14:paraId="744F8A0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22 649.1</w:t>
            </w:r>
          </w:p>
        </w:tc>
        <w:tc>
          <w:tcPr>
            <w:tcW w:w="1276" w:type="dxa"/>
            <w:tcBorders>
              <w:top w:val="nil"/>
              <w:left w:val="nil"/>
              <w:bottom w:val="single" w:sz="4" w:space="0" w:color="auto"/>
              <w:right w:val="single" w:sz="4" w:space="0" w:color="auto"/>
            </w:tcBorders>
            <w:shd w:val="clear" w:color="000000" w:fill="FFFFFF"/>
            <w:noWrap/>
            <w:vAlign w:val="bottom"/>
            <w:hideMark/>
          </w:tcPr>
          <w:p w14:paraId="2A6F7DD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22 512.2</w:t>
            </w:r>
          </w:p>
        </w:tc>
      </w:tr>
      <w:tr w:rsidR="003A2B2C" w:rsidRPr="003A2B2C" w14:paraId="6148AE3E"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A9BF0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19</w:t>
            </w:r>
          </w:p>
        </w:tc>
        <w:tc>
          <w:tcPr>
            <w:tcW w:w="640" w:type="dxa"/>
            <w:tcBorders>
              <w:top w:val="nil"/>
              <w:left w:val="nil"/>
              <w:bottom w:val="single" w:sz="4" w:space="0" w:color="auto"/>
              <w:right w:val="single" w:sz="4" w:space="0" w:color="auto"/>
            </w:tcBorders>
            <w:shd w:val="clear" w:color="000000" w:fill="FFFFFF"/>
            <w:noWrap/>
            <w:hideMark/>
          </w:tcPr>
          <w:p w14:paraId="0B5C9D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7B0D07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DE554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21E3AEF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36BCE2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240</w:t>
            </w:r>
          </w:p>
        </w:tc>
        <w:tc>
          <w:tcPr>
            <w:tcW w:w="555" w:type="dxa"/>
            <w:tcBorders>
              <w:top w:val="nil"/>
              <w:left w:val="nil"/>
              <w:bottom w:val="single" w:sz="4" w:space="0" w:color="auto"/>
              <w:right w:val="single" w:sz="4" w:space="0" w:color="auto"/>
            </w:tcBorders>
            <w:shd w:val="clear" w:color="000000" w:fill="FFFFFF"/>
            <w:noWrap/>
            <w:hideMark/>
          </w:tcPr>
          <w:p w14:paraId="075953D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08F33B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6508E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0B77DCE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nil"/>
              <w:bottom w:val="single" w:sz="4" w:space="0" w:color="auto"/>
              <w:right w:val="single" w:sz="4" w:space="0" w:color="auto"/>
            </w:tcBorders>
            <w:shd w:val="clear" w:color="000000" w:fill="FFFFFF"/>
            <w:noWrap/>
            <w:vAlign w:val="bottom"/>
            <w:hideMark/>
          </w:tcPr>
          <w:p w14:paraId="1062757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126.2</w:t>
            </w:r>
          </w:p>
        </w:tc>
        <w:tc>
          <w:tcPr>
            <w:tcW w:w="1276" w:type="dxa"/>
            <w:tcBorders>
              <w:top w:val="nil"/>
              <w:left w:val="nil"/>
              <w:bottom w:val="single" w:sz="4" w:space="0" w:color="auto"/>
              <w:right w:val="single" w:sz="4" w:space="0" w:color="auto"/>
            </w:tcBorders>
            <w:shd w:val="clear" w:color="000000" w:fill="FFFFFF"/>
            <w:noWrap/>
            <w:vAlign w:val="bottom"/>
            <w:hideMark/>
          </w:tcPr>
          <w:p w14:paraId="2C403CA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163.0</w:t>
            </w:r>
          </w:p>
        </w:tc>
        <w:tc>
          <w:tcPr>
            <w:tcW w:w="1276" w:type="dxa"/>
            <w:tcBorders>
              <w:top w:val="nil"/>
              <w:left w:val="nil"/>
              <w:bottom w:val="single" w:sz="4" w:space="0" w:color="auto"/>
              <w:right w:val="single" w:sz="4" w:space="0" w:color="auto"/>
            </w:tcBorders>
            <w:shd w:val="clear" w:color="000000" w:fill="FFFFFF"/>
            <w:noWrap/>
            <w:vAlign w:val="bottom"/>
            <w:hideMark/>
          </w:tcPr>
          <w:p w14:paraId="3762B86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169.6</w:t>
            </w:r>
          </w:p>
        </w:tc>
      </w:tr>
      <w:tr w:rsidR="003A2B2C" w:rsidRPr="003A2B2C" w14:paraId="1327915D"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3C51592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w:t>
            </w:r>
          </w:p>
        </w:tc>
        <w:tc>
          <w:tcPr>
            <w:tcW w:w="640" w:type="dxa"/>
            <w:tcBorders>
              <w:top w:val="nil"/>
              <w:left w:val="nil"/>
              <w:bottom w:val="single" w:sz="4" w:space="0" w:color="auto"/>
              <w:right w:val="single" w:sz="4" w:space="0" w:color="auto"/>
            </w:tcBorders>
            <w:shd w:val="clear" w:color="000000" w:fill="FFFFFF"/>
            <w:noWrap/>
            <w:hideMark/>
          </w:tcPr>
          <w:p w14:paraId="17D675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19678A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43EA42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622D09B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74DABA9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241</w:t>
            </w:r>
          </w:p>
        </w:tc>
        <w:tc>
          <w:tcPr>
            <w:tcW w:w="555" w:type="dxa"/>
            <w:tcBorders>
              <w:top w:val="nil"/>
              <w:left w:val="nil"/>
              <w:bottom w:val="single" w:sz="4" w:space="0" w:color="auto"/>
              <w:right w:val="single" w:sz="4" w:space="0" w:color="auto"/>
            </w:tcBorders>
            <w:shd w:val="clear" w:color="000000" w:fill="FFFFFF"/>
            <w:noWrap/>
            <w:hideMark/>
          </w:tcPr>
          <w:p w14:paraId="063568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A047B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8FC94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7CC74E5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0516621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126.2</w:t>
            </w:r>
          </w:p>
        </w:tc>
        <w:tc>
          <w:tcPr>
            <w:tcW w:w="1276" w:type="dxa"/>
            <w:tcBorders>
              <w:top w:val="nil"/>
              <w:left w:val="nil"/>
              <w:bottom w:val="single" w:sz="4" w:space="0" w:color="auto"/>
              <w:right w:val="single" w:sz="4" w:space="0" w:color="auto"/>
            </w:tcBorders>
            <w:shd w:val="clear" w:color="000000" w:fill="FFFFFF"/>
            <w:noWrap/>
            <w:vAlign w:val="bottom"/>
            <w:hideMark/>
          </w:tcPr>
          <w:p w14:paraId="46BDBC3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163.0</w:t>
            </w:r>
          </w:p>
        </w:tc>
        <w:tc>
          <w:tcPr>
            <w:tcW w:w="1276" w:type="dxa"/>
            <w:tcBorders>
              <w:top w:val="nil"/>
              <w:left w:val="nil"/>
              <w:bottom w:val="single" w:sz="4" w:space="0" w:color="auto"/>
              <w:right w:val="single" w:sz="4" w:space="0" w:color="auto"/>
            </w:tcBorders>
            <w:shd w:val="clear" w:color="000000" w:fill="FFFFFF"/>
            <w:noWrap/>
            <w:vAlign w:val="bottom"/>
            <w:hideMark/>
          </w:tcPr>
          <w:p w14:paraId="77EB264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169.6</w:t>
            </w:r>
          </w:p>
        </w:tc>
      </w:tr>
      <w:tr w:rsidR="003A2B2C" w:rsidRPr="003A2B2C" w14:paraId="1211D804"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000591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w:t>
            </w:r>
          </w:p>
        </w:tc>
        <w:tc>
          <w:tcPr>
            <w:tcW w:w="640" w:type="dxa"/>
            <w:tcBorders>
              <w:top w:val="nil"/>
              <w:left w:val="nil"/>
              <w:bottom w:val="single" w:sz="4" w:space="0" w:color="auto"/>
              <w:right w:val="single" w:sz="4" w:space="0" w:color="auto"/>
            </w:tcBorders>
            <w:shd w:val="clear" w:color="000000" w:fill="FFFFFF"/>
            <w:noWrap/>
            <w:hideMark/>
          </w:tcPr>
          <w:p w14:paraId="58671C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06C6D7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5491CD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30E40F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38444DF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250</w:t>
            </w:r>
          </w:p>
        </w:tc>
        <w:tc>
          <w:tcPr>
            <w:tcW w:w="555" w:type="dxa"/>
            <w:tcBorders>
              <w:top w:val="nil"/>
              <w:left w:val="nil"/>
              <w:bottom w:val="single" w:sz="4" w:space="0" w:color="auto"/>
              <w:right w:val="single" w:sz="4" w:space="0" w:color="auto"/>
            </w:tcBorders>
            <w:shd w:val="clear" w:color="000000" w:fill="FFFFFF"/>
            <w:noWrap/>
            <w:hideMark/>
          </w:tcPr>
          <w:p w14:paraId="2F70E10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187524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112B2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255E8D7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nil"/>
              <w:bottom w:val="single" w:sz="4" w:space="0" w:color="auto"/>
              <w:right w:val="single" w:sz="4" w:space="0" w:color="auto"/>
            </w:tcBorders>
            <w:shd w:val="clear" w:color="000000" w:fill="FFFFFF"/>
            <w:noWrap/>
            <w:vAlign w:val="bottom"/>
            <w:hideMark/>
          </w:tcPr>
          <w:p w14:paraId="3766D60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27 463.4</w:t>
            </w:r>
          </w:p>
        </w:tc>
        <w:tc>
          <w:tcPr>
            <w:tcW w:w="1276" w:type="dxa"/>
            <w:tcBorders>
              <w:top w:val="nil"/>
              <w:left w:val="nil"/>
              <w:bottom w:val="single" w:sz="4" w:space="0" w:color="auto"/>
              <w:right w:val="single" w:sz="4" w:space="0" w:color="auto"/>
            </w:tcBorders>
            <w:shd w:val="clear" w:color="000000" w:fill="FFFFFF"/>
            <w:noWrap/>
            <w:vAlign w:val="bottom"/>
            <w:hideMark/>
          </w:tcPr>
          <w:p w14:paraId="7F2E317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29 367.1</w:t>
            </w:r>
          </w:p>
        </w:tc>
        <w:tc>
          <w:tcPr>
            <w:tcW w:w="1276" w:type="dxa"/>
            <w:tcBorders>
              <w:top w:val="nil"/>
              <w:left w:val="nil"/>
              <w:bottom w:val="single" w:sz="4" w:space="0" w:color="auto"/>
              <w:right w:val="single" w:sz="4" w:space="0" w:color="auto"/>
            </w:tcBorders>
            <w:shd w:val="clear" w:color="000000" w:fill="FFFFFF"/>
            <w:noWrap/>
            <w:vAlign w:val="bottom"/>
            <w:hideMark/>
          </w:tcPr>
          <w:p w14:paraId="2A2CC1C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30 409.1</w:t>
            </w:r>
          </w:p>
        </w:tc>
      </w:tr>
      <w:tr w:rsidR="003A2B2C" w:rsidRPr="003A2B2C" w14:paraId="7466DCEF"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5198CF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w:t>
            </w:r>
          </w:p>
        </w:tc>
        <w:tc>
          <w:tcPr>
            <w:tcW w:w="640" w:type="dxa"/>
            <w:tcBorders>
              <w:top w:val="nil"/>
              <w:left w:val="nil"/>
              <w:bottom w:val="single" w:sz="4" w:space="0" w:color="auto"/>
              <w:right w:val="single" w:sz="4" w:space="0" w:color="auto"/>
            </w:tcBorders>
            <w:shd w:val="clear" w:color="000000" w:fill="FFFFFF"/>
            <w:noWrap/>
            <w:hideMark/>
          </w:tcPr>
          <w:p w14:paraId="6E517E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476B8C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403F02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2621D84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7B73AF4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251</w:t>
            </w:r>
          </w:p>
        </w:tc>
        <w:tc>
          <w:tcPr>
            <w:tcW w:w="555" w:type="dxa"/>
            <w:tcBorders>
              <w:top w:val="nil"/>
              <w:left w:val="nil"/>
              <w:bottom w:val="single" w:sz="4" w:space="0" w:color="auto"/>
              <w:right w:val="single" w:sz="4" w:space="0" w:color="auto"/>
            </w:tcBorders>
            <w:shd w:val="clear" w:color="000000" w:fill="FFFFFF"/>
            <w:noWrap/>
            <w:hideMark/>
          </w:tcPr>
          <w:p w14:paraId="2019190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7DE3002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888EE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0827BA7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7729B5E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27 463.4</w:t>
            </w:r>
          </w:p>
        </w:tc>
        <w:tc>
          <w:tcPr>
            <w:tcW w:w="1276" w:type="dxa"/>
            <w:tcBorders>
              <w:top w:val="nil"/>
              <w:left w:val="nil"/>
              <w:bottom w:val="single" w:sz="4" w:space="0" w:color="auto"/>
              <w:right w:val="single" w:sz="4" w:space="0" w:color="auto"/>
            </w:tcBorders>
            <w:shd w:val="clear" w:color="000000" w:fill="FFFFFF"/>
            <w:noWrap/>
            <w:vAlign w:val="bottom"/>
            <w:hideMark/>
          </w:tcPr>
          <w:p w14:paraId="1633779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29 367.1</w:t>
            </w:r>
          </w:p>
        </w:tc>
        <w:tc>
          <w:tcPr>
            <w:tcW w:w="1276" w:type="dxa"/>
            <w:tcBorders>
              <w:top w:val="nil"/>
              <w:left w:val="nil"/>
              <w:bottom w:val="single" w:sz="4" w:space="0" w:color="auto"/>
              <w:right w:val="single" w:sz="4" w:space="0" w:color="auto"/>
            </w:tcBorders>
            <w:shd w:val="clear" w:color="000000" w:fill="FFFFFF"/>
            <w:noWrap/>
            <w:vAlign w:val="bottom"/>
            <w:hideMark/>
          </w:tcPr>
          <w:p w14:paraId="4F7FC9A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30 409.1</w:t>
            </w:r>
          </w:p>
        </w:tc>
      </w:tr>
      <w:tr w:rsidR="003A2B2C" w:rsidRPr="003A2B2C" w14:paraId="4EFF0AFF"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936A6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w:t>
            </w:r>
          </w:p>
        </w:tc>
        <w:tc>
          <w:tcPr>
            <w:tcW w:w="640" w:type="dxa"/>
            <w:tcBorders>
              <w:top w:val="nil"/>
              <w:left w:val="nil"/>
              <w:bottom w:val="single" w:sz="4" w:space="0" w:color="auto"/>
              <w:right w:val="single" w:sz="4" w:space="0" w:color="auto"/>
            </w:tcBorders>
            <w:shd w:val="clear" w:color="000000" w:fill="FFFFFF"/>
            <w:noWrap/>
            <w:hideMark/>
          </w:tcPr>
          <w:p w14:paraId="30A02E1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0C14EB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989D1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57425FE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286687E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260</w:t>
            </w:r>
          </w:p>
        </w:tc>
        <w:tc>
          <w:tcPr>
            <w:tcW w:w="555" w:type="dxa"/>
            <w:tcBorders>
              <w:top w:val="nil"/>
              <w:left w:val="nil"/>
              <w:bottom w:val="single" w:sz="4" w:space="0" w:color="auto"/>
              <w:right w:val="single" w:sz="4" w:space="0" w:color="auto"/>
            </w:tcBorders>
            <w:shd w:val="clear" w:color="000000" w:fill="FFFFFF"/>
            <w:noWrap/>
            <w:hideMark/>
          </w:tcPr>
          <w:p w14:paraId="007942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6F8F3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796EF6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546B1BB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nil"/>
              <w:bottom w:val="single" w:sz="4" w:space="0" w:color="auto"/>
              <w:right w:val="single" w:sz="4" w:space="0" w:color="auto"/>
            </w:tcBorders>
            <w:shd w:val="clear" w:color="000000" w:fill="FFFFFF"/>
            <w:noWrap/>
            <w:vAlign w:val="bottom"/>
            <w:hideMark/>
          </w:tcPr>
          <w:p w14:paraId="2C13C28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-3 291.2</w:t>
            </w:r>
          </w:p>
        </w:tc>
        <w:tc>
          <w:tcPr>
            <w:tcW w:w="1276" w:type="dxa"/>
            <w:tcBorders>
              <w:top w:val="nil"/>
              <w:left w:val="nil"/>
              <w:bottom w:val="single" w:sz="4" w:space="0" w:color="auto"/>
              <w:right w:val="single" w:sz="4" w:space="0" w:color="auto"/>
            </w:tcBorders>
            <w:shd w:val="clear" w:color="000000" w:fill="FFFFFF"/>
            <w:noWrap/>
            <w:vAlign w:val="bottom"/>
            <w:hideMark/>
          </w:tcPr>
          <w:p w14:paraId="0D1B917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-3 435.8</w:t>
            </w:r>
          </w:p>
        </w:tc>
        <w:tc>
          <w:tcPr>
            <w:tcW w:w="1276" w:type="dxa"/>
            <w:tcBorders>
              <w:top w:val="nil"/>
              <w:left w:val="nil"/>
              <w:bottom w:val="single" w:sz="4" w:space="0" w:color="auto"/>
              <w:right w:val="single" w:sz="4" w:space="0" w:color="auto"/>
            </w:tcBorders>
            <w:shd w:val="clear" w:color="000000" w:fill="FFFFFF"/>
            <w:noWrap/>
            <w:vAlign w:val="bottom"/>
            <w:hideMark/>
          </w:tcPr>
          <w:p w14:paraId="75A8277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-3 854.4</w:t>
            </w:r>
          </w:p>
        </w:tc>
      </w:tr>
      <w:tr w:rsidR="003A2B2C" w:rsidRPr="003A2B2C" w14:paraId="1C76950C"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2955C1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24</w:t>
            </w:r>
          </w:p>
        </w:tc>
        <w:tc>
          <w:tcPr>
            <w:tcW w:w="640" w:type="dxa"/>
            <w:tcBorders>
              <w:top w:val="nil"/>
              <w:left w:val="nil"/>
              <w:bottom w:val="single" w:sz="4" w:space="0" w:color="auto"/>
              <w:right w:val="single" w:sz="4" w:space="0" w:color="auto"/>
            </w:tcBorders>
            <w:shd w:val="clear" w:color="000000" w:fill="FFFFFF"/>
            <w:noWrap/>
            <w:hideMark/>
          </w:tcPr>
          <w:p w14:paraId="59F729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7A0422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BA6F15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17" w:type="dxa"/>
            <w:tcBorders>
              <w:top w:val="nil"/>
              <w:left w:val="nil"/>
              <w:bottom w:val="single" w:sz="4" w:space="0" w:color="auto"/>
              <w:right w:val="single" w:sz="4" w:space="0" w:color="auto"/>
            </w:tcBorders>
            <w:shd w:val="clear" w:color="000000" w:fill="FFFFFF"/>
            <w:noWrap/>
            <w:hideMark/>
          </w:tcPr>
          <w:p w14:paraId="1E85B9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0B2D18D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261</w:t>
            </w:r>
          </w:p>
        </w:tc>
        <w:tc>
          <w:tcPr>
            <w:tcW w:w="555" w:type="dxa"/>
            <w:tcBorders>
              <w:top w:val="nil"/>
              <w:left w:val="nil"/>
              <w:bottom w:val="single" w:sz="4" w:space="0" w:color="auto"/>
              <w:right w:val="single" w:sz="4" w:space="0" w:color="auto"/>
            </w:tcBorders>
            <w:shd w:val="clear" w:color="000000" w:fill="FFFFFF"/>
            <w:noWrap/>
            <w:hideMark/>
          </w:tcPr>
          <w:p w14:paraId="5C1FB5A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78943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7F811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02D3DB3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148E3A4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-3 291.2</w:t>
            </w:r>
          </w:p>
        </w:tc>
        <w:tc>
          <w:tcPr>
            <w:tcW w:w="1276" w:type="dxa"/>
            <w:tcBorders>
              <w:top w:val="nil"/>
              <w:left w:val="nil"/>
              <w:bottom w:val="single" w:sz="4" w:space="0" w:color="auto"/>
              <w:right w:val="single" w:sz="4" w:space="0" w:color="auto"/>
            </w:tcBorders>
            <w:shd w:val="clear" w:color="000000" w:fill="FFFFFF"/>
            <w:noWrap/>
            <w:vAlign w:val="bottom"/>
            <w:hideMark/>
          </w:tcPr>
          <w:p w14:paraId="2F5E997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-3 435.8</w:t>
            </w:r>
          </w:p>
        </w:tc>
        <w:tc>
          <w:tcPr>
            <w:tcW w:w="1276" w:type="dxa"/>
            <w:tcBorders>
              <w:top w:val="nil"/>
              <w:left w:val="nil"/>
              <w:bottom w:val="single" w:sz="4" w:space="0" w:color="auto"/>
              <w:right w:val="single" w:sz="4" w:space="0" w:color="auto"/>
            </w:tcBorders>
            <w:shd w:val="clear" w:color="000000" w:fill="FFFFFF"/>
            <w:noWrap/>
            <w:vAlign w:val="bottom"/>
            <w:hideMark/>
          </w:tcPr>
          <w:p w14:paraId="5B31B19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-3 854.4</w:t>
            </w:r>
          </w:p>
        </w:tc>
      </w:tr>
      <w:tr w:rsidR="003A2B2C" w:rsidRPr="003A2B2C" w14:paraId="51588E3B"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0C40A0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640" w:type="dxa"/>
            <w:tcBorders>
              <w:top w:val="nil"/>
              <w:left w:val="nil"/>
              <w:bottom w:val="single" w:sz="4" w:space="0" w:color="auto"/>
              <w:right w:val="single" w:sz="4" w:space="0" w:color="auto"/>
            </w:tcBorders>
            <w:shd w:val="clear" w:color="000000" w:fill="FFFFFF"/>
            <w:noWrap/>
            <w:hideMark/>
          </w:tcPr>
          <w:p w14:paraId="266423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6AB469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62D3F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30ECE0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0A5BC03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7CE9DC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32CFBC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66D95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1505009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НАЛОГИ НА СОВОКУПНЫЙ ДОХОД</w:t>
            </w:r>
          </w:p>
        </w:tc>
        <w:tc>
          <w:tcPr>
            <w:tcW w:w="1275" w:type="dxa"/>
            <w:tcBorders>
              <w:top w:val="nil"/>
              <w:left w:val="nil"/>
              <w:bottom w:val="single" w:sz="4" w:space="0" w:color="auto"/>
              <w:right w:val="single" w:sz="4" w:space="0" w:color="auto"/>
            </w:tcBorders>
            <w:shd w:val="clear" w:color="000000" w:fill="FFFFFF"/>
            <w:noWrap/>
            <w:vAlign w:val="bottom"/>
            <w:hideMark/>
          </w:tcPr>
          <w:p w14:paraId="7BF3757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79 382.0</w:t>
            </w:r>
          </w:p>
        </w:tc>
        <w:tc>
          <w:tcPr>
            <w:tcW w:w="1276" w:type="dxa"/>
            <w:tcBorders>
              <w:top w:val="nil"/>
              <w:left w:val="nil"/>
              <w:bottom w:val="single" w:sz="4" w:space="0" w:color="auto"/>
              <w:right w:val="single" w:sz="4" w:space="0" w:color="auto"/>
            </w:tcBorders>
            <w:shd w:val="clear" w:color="000000" w:fill="FFFFFF"/>
            <w:noWrap/>
            <w:vAlign w:val="bottom"/>
            <w:hideMark/>
          </w:tcPr>
          <w:p w14:paraId="45EF532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83 516.3</w:t>
            </w:r>
          </w:p>
        </w:tc>
        <w:tc>
          <w:tcPr>
            <w:tcW w:w="1276" w:type="dxa"/>
            <w:tcBorders>
              <w:top w:val="nil"/>
              <w:left w:val="nil"/>
              <w:bottom w:val="single" w:sz="4" w:space="0" w:color="auto"/>
              <w:right w:val="single" w:sz="4" w:space="0" w:color="auto"/>
            </w:tcBorders>
            <w:shd w:val="clear" w:color="000000" w:fill="FFFFFF"/>
            <w:noWrap/>
            <w:vAlign w:val="bottom"/>
            <w:hideMark/>
          </w:tcPr>
          <w:p w14:paraId="09565DC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86 856.9</w:t>
            </w:r>
          </w:p>
        </w:tc>
      </w:tr>
      <w:tr w:rsidR="003A2B2C" w:rsidRPr="003A2B2C" w14:paraId="333EDE42"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4D555F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26</w:t>
            </w:r>
          </w:p>
        </w:tc>
        <w:tc>
          <w:tcPr>
            <w:tcW w:w="640" w:type="dxa"/>
            <w:tcBorders>
              <w:top w:val="nil"/>
              <w:left w:val="nil"/>
              <w:bottom w:val="single" w:sz="4" w:space="0" w:color="auto"/>
              <w:right w:val="single" w:sz="4" w:space="0" w:color="auto"/>
            </w:tcBorders>
            <w:shd w:val="clear" w:color="000000" w:fill="FFFFFF"/>
            <w:noWrap/>
            <w:hideMark/>
          </w:tcPr>
          <w:p w14:paraId="5F452F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7C4D09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26672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1F32EB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7F794C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6B6764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787C75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9B6D8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5691E47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взимаемый в связи с применением упрощенной системы налогообложения</w:t>
            </w:r>
          </w:p>
        </w:tc>
        <w:tc>
          <w:tcPr>
            <w:tcW w:w="1275" w:type="dxa"/>
            <w:tcBorders>
              <w:top w:val="nil"/>
              <w:left w:val="nil"/>
              <w:bottom w:val="single" w:sz="4" w:space="0" w:color="auto"/>
              <w:right w:val="single" w:sz="4" w:space="0" w:color="auto"/>
            </w:tcBorders>
            <w:shd w:val="clear" w:color="000000" w:fill="FFFFFF"/>
            <w:noWrap/>
            <w:vAlign w:val="bottom"/>
            <w:hideMark/>
          </w:tcPr>
          <w:p w14:paraId="35F76AD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74 348.1</w:t>
            </w:r>
          </w:p>
        </w:tc>
        <w:tc>
          <w:tcPr>
            <w:tcW w:w="1276" w:type="dxa"/>
            <w:tcBorders>
              <w:top w:val="nil"/>
              <w:left w:val="nil"/>
              <w:bottom w:val="single" w:sz="4" w:space="0" w:color="auto"/>
              <w:right w:val="single" w:sz="4" w:space="0" w:color="auto"/>
            </w:tcBorders>
            <w:shd w:val="clear" w:color="000000" w:fill="FFFFFF"/>
            <w:noWrap/>
            <w:vAlign w:val="bottom"/>
            <w:hideMark/>
          </w:tcPr>
          <w:p w14:paraId="6FC9EB3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77 314.1</w:t>
            </w:r>
          </w:p>
        </w:tc>
        <w:tc>
          <w:tcPr>
            <w:tcW w:w="1276" w:type="dxa"/>
            <w:tcBorders>
              <w:top w:val="nil"/>
              <w:left w:val="nil"/>
              <w:bottom w:val="single" w:sz="4" w:space="0" w:color="auto"/>
              <w:right w:val="single" w:sz="4" w:space="0" w:color="auto"/>
            </w:tcBorders>
            <w:shd w:val="clear" w:color="000000" w:fill="FFFFFF"/>
            <w:noWrap/>
            <w:vAlign w:val="bottom"/>
            <w:hideMark/>
          </w:tcPr>
          <w:p w14:paraId="30511FD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80 406.9</w:t>
            </w:r>
          </w:p>
        </w:tc>
      </w:tr>
      <w:tr w:rsidR="003A2B2C" w:rsidRPr="003A2B2C" w14:paraId="0A04007F"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0DE1667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27</w:t>
            </w:r>
          </w:p>
        </w:tc>
        <w:tc>
          <w:tcPr>
            <w:tcW w:w="640" w:type="dxa"/>
            <w:tcBorders>
              <w:top w:val="nil"/>
              <w:left w:val="nil"/>
              <w:bottom w:val="single" w:sz="4" w:space="0" w:color="auto"/>
              <w:right w:val="single" w:sz="4" w:space="0" w:color="auto"/>
            </w:tcBorders>
            <w:shd w:val="clear" w:color="000000" w:fill="FFFFFF"/>
            <w:noWrap/>
            <w:hideMark/>
          </w:tcPr>
          <w:p w14:paraId="1B23B61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440CB3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6416D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071D553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B5BFF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635ADD0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2FDF80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C5F4D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5F381E5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w:t>
            </w:r>
          </w:p>
        </w:tc>
        <w:tc>
          <w:tcPr>
            <w:tcW w:w="1275" w:type="dxa"/>
            <w:tcBorders>
              <w:top w:val="nil"/>
              <w:left w:val="nil"/>
              <w:bottom w:val="single" w:sz="4" w:space="0" w:color="auto"/>
              <w:right w:val="single" w:sz="4" w:space="0" w:color="auto"/>
            </w:tcBorders>
            <w:shd w:val="clear" w:color="000000" w:fill="FFFFFF"/>
            <w:noWrap/>
            <w:vAlign w:val="bottom"/>
            <w:hideMark/>
          </w:tcPr>
          <w:p w14:paraId="06F1C9C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68 856.6</w:t>
            </w:r>
          </w:p>
        </w:tc>
        <w:tc>
          <w:tcPr>
            <w:tcW w:w="1276" w:type="dxa"/>
            <w:tcBorders>
              <w:top w:val="nil"/>
              <w:left w:val="nil"/>
              <w:bottom w:val="single" w:sz="4" w:space="0" w:color="auto"/>
              <w:right w:val="single" w:sz="4" w:space="0" w:color="auto"/>
            </w:tcBorders>
            <w:shd w:val="clear" w:color="000000" w:fill="FFFFFF"/>
            <w:noWrap/>
            <w:vAlign w:val="bottom"/>
            <w:hideMark/>
          </w:tcPr>
          <w:p w14:paraId="04D691A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71 652.5</w:t>
            </w:r>
          </w:p>
        </w:tc>
        <w:tc>
          <w:tcPr>
            <w:tcW w:w="1276" w:type="dxa"/>
            <w:tcBorders>
              <w:top w:val="nil"/>
              <w:left w:val="nil"/>
              <w:bottom w:val="single" w:sz="4" w:space="0" w:color="auto"/>
              <w:right w:val="single" w:sz="4" w:space="0" w:color="auto"/>
            </w:tcBorders>
            <w:shd w:val="clear" w:color="000000" w:fill="FFFFFF"/>
            <w:noWrap/>
            <w:vAlign w:val="bottom"/>
            <w:hideMark/>
          </w:tcPr>
          <w:p w14:paraId="369EED5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74 518.6</w:t>
            </w:r>
          </w:p>
        </w:tc>
      </w:tr>
      <w:tr w:rsidR="003A2B2C" w:rsidRPr="003A2B2C" w14:paraId="041159C7"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5693AC1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w:t>
            </w:r>
          </w:p>
        </w:tc>
        <w:tc>
          <w:tcPr>
            <w:tcW w:w="640" w:type="dxa"/>
            <w:tcBorders>
              <w:top w:val="nil"/>
              <w:left w:val="nil"/>
              <w:bottom w:val="single" w:sz="4" w:space="0" w:color="auto"/>
              <w:right w:val="single" w:sz="4" w:space="0" w:color="auto"/>
            </w:tcBorders>
            <w:shd w:val="clear" w:color="000000" w:fill="FFFFFF"/>
            <w:noWrap/>
            <w:hideMark/>
          </w:tcPr>
          <w:p w14:paraId="7A3E42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418924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554B3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5D843F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357AAB8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011</w:t>
            </w:r>
          </w:p>
        </w:tc>
        <w:tc>
          <w:tcPr>
            <w:tcW w:w="555" w:type="dxa"/>
            <w:tcBorders>
              <w:top w:val="nil"/>
              <w:left w:val="nil"/>
              <w:bottom w:val="single" w:sz="4" w:space="0" w:color="auto"/>
              <w:right w:val="single" w:sz="4" w:space="0" w:color="auto"/>
            </w:tcBorders>
            <w:shd w:val="clear" w:color="000000" w:fill="FFFFFF"/>
            <w:noWrap/>
            <w:hideMark/>
          </w:tcPr>
          <w:p w14:paraId="3E122B0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A08DFF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183EFD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5D94523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w:t>
            </w:r>
          </w:p>
        </w:tc>
        <w:tc>
          <w:tcPr>
            <w:tcW w:w="1275" w:type="dxa"/>
            <w:tcBorders>
              <w:top w:val="nil"/>
              <w:left w:val="nil"/>
              <w:bottom w:val="single" w:sz="4" w:space="0" w:color="auto"/>
              <w:right w:val="single" w:sz="4" w:space="0" w:color="auto"/>
            </w:tcBorders>
            <w:shd w:val="clear" w:color="000000" w:fill="FFFFFF"/>
            <w:noWrap/>
            <w:vAlign w:val="bottom"/>
            <w:hideMark/>
          </w:tcPr>
          <w:p w14:paraId="1E23A6C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68 856.6</w:t>
            </w:r>
          </w:p>
        </w:tc>
        <w:tc>
          <w:tcPr>
            <w:tcW w:w="1276" w:type="dxa"/>
            <w:tcBorders>
              <w:top w:val="nil"/>
              <w:left w:val="nil"/>
              <w:bottom w:val="single" w:sz="4" w:space="0" w:color="auto"/>
              <w:right w:val="single" w:sz="4" w:space="0" w:color="auto"/>
            </w:tcBorders>
            <w:shd w:val="clear" w:color="000000" w:fill="FFFFFF"/>
            <w:noWrap/>
            <w:vAlign w:val="bottom"/>
            <w:hideMark/>
          </w:tcPr>
          <w:p w14:paraId="58C312F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71 652.5</w:t>
            </w:r>
          </w:p>
        </w:tc>
        <w:tc>
          <w:tcPr>
            <w:tcW w:w="1276" w:type="dxa"/>
            <w:tcBorders>
              <w:top w:val="nil"/>
              <w:left w:val="nil"/>
              <w:bottom w:val="single" w:sz="4" w:space="0" w:color="auto"/>
              <w:right w:val="single" w:sz="4" w:space="0" w:color="auto"/>
            </w:tcBorders>
            <w:shd w:val="clear" w:color="000000" w:fill="FFFFFF"/>
            <w:noWrap/>
            <w:vAlign w:val="bottom"/>
            <w:hideMark/>
          </w:tcPr>
          <w:p w14:paraId="4EBB574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74 518.6</w:t>
            </w:r>
          </w:p>
        </w:tc>
      </w:tr>
      <w:tr w:rsidR="003A2B2C" w:rsidRPr="003A2B2C" w14:paraId="7FE5A3E5"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28ADE6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w:t>
            </w:r>
          </w:p>
        </w:tc>
        <w:tc>
          <w:tcPr>
            <w:tcW w:w="640" w:type="dxa"/>
            <w:tcBorders>
              <w:top w:val="nil"/>
              <w:left w:val="nil"/>
              <w:bottom w:val="single" w:sz="4" w:space="0" w:color="auto"/>
              <w:right w:val="single" w:sz="4" w:space="0" w:color="auto"/>
            </w:tcBorders>
            <w:shd w:val="clear" w:color="000000" w:fill="FFFFFF"/>
            <w:noWrap/>
            <w:hideMark/>
          </w:tcPr>
          <w:p w14:paraId="326655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1AE90B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97758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7289E3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EFC26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020</w:t>
            </w:r>
          </w:p>
        </w:tc>
        <w:tc>
          <w:tcPr>
            <w:tcW w:w="555" w:type="dxa"/>
            <w:tcBorders>
              <w:top w:val="nil"/>
              <w:left w:val="nil"/>
              <w:bottom w:val="single" w:sz="4" w:space="0" w:color="auto"/>
              <w:right w:val="single" w:sz="4" w:space="0" w:color="auto"/>
            </w:tcBorders>
            <w:shd w:val="clear" w:color="000000" w:fill="FFFFFF"/>
            <w:noWrap/>
            <w:hideMark/>
          </w:tcPr>
          <w:p w14:paraId="1A4D4D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229723A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B4053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0DC7A3D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275" w:type="dxa"/>
            <w:tcBorders>
              <w:top w:val="nil"/>
              <w:left w:val="nil"/>
              <w:bottom w:val="single" w:sz="4" w:space="0" w:color="auto"/>
              <w:right w:val="single" w:sz="4" w:space="0" w:color="auto"/>
            </w:tcBorders>
            <w:shd w:val="clear" w:color="000000" w:fill="FFFFFF"/>
            <w:noWrap/>
            <w:vAlign w:val="bottom"/>
            <w:hideMark/>
          </w:tcPr>
          <w:p w14:paraId="3EE40DF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5 491.5</w:t>
            </w:r>
          </w:p>
        </w:tc>
        <w:tc>
          <w:tcPr>
            <w:tcW w:w="1276" w:type="dxa"/>
            <w:tcBorders>
              <w:top w:val="nil"/>
              <w:left w:val="nil"/>
              <w:bottom w:val="single" w:sz="4" w:space="0" w:color="auto"/>
              <w:right w:val="single" w:sz="4" w:space="0" w:color="auto"/>
            </w:tcBorders>
            <w:shd w:val="clear" w:color="000000" w:fill="FFFFFF"/>
            <w:noWrap/>
            <w:vAlign w:val="bottom"/>
            <w:hideMark/>
          </w:tcPr>
          <w:p w14:paraId="4DF7DD4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5 661.6</w:t>
            </w:r>
          </w:p>
        </w:tc>
        <w:tc>
          <w:tcPr>
            <w:tcW w:w="1276" w:type="dxa"/>
            <w:tcBorders>
              <w:top w:val="nil"/>
              <w:left w:val="nil"/>
              <w:bottom w:val="single" w:sz="4" w:space="0" w:color="auto"/>
              <w:right w:val="single" w:sz="4" w:space="0" w:color="auto"/>
            </w:tcBorders>
            <w:shd w:val="clear" w:color="000000" w:fill="FFFFFF"/>
            <w:noWrap/>
            <w:vAlign w:val="bottom"/>
            <w:hideMark/>
          </w:tcPr>
          <w:p w14:paraId="38F0908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5 888.3</w:t>
            </w:r>
          </w:p>
        </w:tc>
      </w:tr>
      <w:tr w:rsidR="003A2B2C" w:rsidRPr="003A2B2C" w14:paraId="26EE1038"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27CD770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640" w:type="dxa"/>
            <w:tcBorders>
              <w:top w:val="nil"/>
              <w:left w:val="nil"/>
              <w:bottom w:val="single" w:sz="4" w:space="0" w:color="auto"/>
              <w:right w:val="single" w:sz="4" w:space="0" w:color="auto"/>
            </w:tcBorders>
            <w:shd w:val="clear" w:color="000000" w:fill="FFFFFF"/>
            <w:noWrap/>
            <w:hideMark/>
          </w:tcPr>
          <w:p w14:paraId="105B7A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0751E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81C88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09AA6E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6A679B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021</w:t>
            </w:r>
          </w:p>
        </w:tc>
        <w:tc>
          <w:tcPr>
            <w:tcW w:w="555" w:type="dxa"/>
            <w:tcBorders>
              <w:top w:val="nil"/>
              <w:left w:val="nil"/>
              <w:bottom w:val="single" w:sz="4" w:space="0" w:color="auto"/>
              <w:right w:val="single" w:sz="4" w:space="0" w:color="auto"/>
            </w:tcBorders>
            <w:shd w:val="clear" w:color="000000" w:fill="FFFFFF"/>
            <w:noWrap/>
            <w:hideMark/>
          </w:tcPr>
          <w:p w14:paraId="23C889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F4392A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E5F2FC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64B87D7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14B33E5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5 491.5</w:t>
            </w:r>
          </w:p>
        </w:tc>
        <w:tc>
          <w:tcPr>
            <w:tcW w:w="1276" w:type="dxa"/>
            <w:tcBorders>
              <w:top w:val="nil"/>
              <w:left w:val="nil"/>
              <w:bottom w:val="single" w:sz="4" w:space="0" w:color="auto"/>
              <w:right w:val="single" w:sz="4" w:space="0" w:color="auto"/>
            </w:tcBorders>
            <w:shd w:val="clear" w:color="000000" w:fill="FFFFFF"/>
            <w:noWrap/>
            <w:vAlign w:val="bottom"/>
            <w:hideMark/>
          </w:tcPr>
          <w:p w14:paraId="3B6A605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5 661.6</w:t>
            </w:r>
          </w:p>
        </w:tc>
        <w:tc>
          <w:tcPr>
            <w:tcW w:w="1276" w:type="dxa"/>
            <w:tcBorders>
              <w:top w:val="nil"/>
              <w:left w:val="nil"/>
              <w:bottom w:val="single" w:sz="4" w:space="0" w:color="auto"/>
              <w:right w:val="single" w:sz="4" w:space="0" w:color="auto"/>
            </w:tcBorders>
            <w:shd w:val="clear" w:color="000000" w:fill="FFFFFF"/>
            <w:noWrap/>
            <w:vAlign w:val="bottom"/>
            <w:hideMark/>
          </w:tcPr>
          <w:p w14:paraId="7AFF15A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5 888.3</w:t>
            </w:r>
          </w:p>
        </w:tc>
      </w:tr>
      <w:tr w:rsidR="003A2B2C" w:rsidRPr="003A2B2C" w14:paraId="1D0E3B4D" w14:textId="77777777" w:rsidTr="008F5E25">
        <w:trPr>
          <w:trHeight w:val="585"/>
        </w:trPr>
        <w:tc>
          <w:tcPr>
            <w:tcW w:w="720" w:type="dxa"/>
            <w:tcBorders>
              <w:top w:val="nil"/>
              <w:left w:val="single" w:sz="4" w:space="0" w:color="auto"/>
              <w:bottom w:val="single" w:sz="4" w:space="0" w:color="auto"/>
              <w:right w:val="single" w:sz="4" w:space="0" w:color="auto"/>
            </w:tcBorders>
            <w:shd w:val="clear" w:color="000000" w:fill="FFFFFF"/>
            <w:noWrap/>
            <w:hideMark/>
          </w:tcPr>
          <w:p w14:paraId="15F0ED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31</w:t>
            </w:r>
          </w:p>
        </w:tc>
        <w:tc>
          <w:tcPr>
            <w:tcW w:w="640" w:type="dxa"/>
            <w:tcBorders>
              <w:top w:val="nil"/>
              <w:left w:val="nil"/>
              <w:bottom w:val="single" w:sz="4" w:space="0" w:color="auto"/>
              <w:right w:val="single" w:sz="4" w:space="0" w:color="auto"/>
            </w:tcBorders>
            <w:shd w:val="clear" w:color="000000" w:fill="FFFFFF"/>
            <w:noWrap/>
            <w:hideMark/>
          </w:tcPr>
          <w:p w14:paraId="56D4AB2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37B60A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DBBA2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0246FF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78B8A7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5EF757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660" w:type="dxa"/>
            <w:gridSpan w:val="2"/>
            <w:tcBorders>
              <w:top w:val="nil"/>
              <w:left w:val="nil"/>
              <w:bottom w:val="single" w:sz="4" w:space="0" w:color="auto"/>
              <w:right w:val="single" w:sz="4" w:space="0" w:color="auto"/>
            </w:tcBorders>
            <w:shd w:val="clear" w:color="000000" w:fill="FFFFFF"/>
            <w:noWrap/>
            <w:hideMark/>
          </w:tcPr>
          <w:p w14:paraId="51E46CC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32E706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679BE6C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Единый налог на вмененный доход для отдельных видов деятельности</w:t>
            </w:r>
          </w:p>
        </w:tc>
        <w:tc>
          <w:tcPr>
            <w:tcW w:w="1275" w:type="dxa"/>
            <w:tcBorders>
              <w:top w:val="nil"/>
              <w:left w:val="nil"/>
              <w:bottom w:val="single" w:sz="4" w:space="0" w:color="auto"/>
              <w:right w:val="single" w:sz="4" w:space="0" w:color="auto"/>
            </w:tcBorders>
            <w:shd w:val="clear" w:color="000000" w:fill="FFFFFF"/>
            <w:noWrap/>
            <w:vAlign w:val="bottom"/>
            <w:hideMark/>
          </w:tcPr>
          <w:p w14:paraId="62F150A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1276" w:type="dxa"/>
            <w:tcBorders>
              <w:top w:val="nil"/>
              <w:left w:val="nil"/>
              <w:bottom w:val="single" w:sz="4" w:space="0" w:color="auto"/>
              <w:right w:val="single" w:sz="4" w:space="0" w:color="auto"/>
            </w:tcBorders>
            <w:shd w:val="clear" w:color="000000" w:fill="FFFFFF"/>
            <w:noWrap/>
            <w:vAlign w:val="bottom"/>
            <w:hideMark/>
          </w:tcPr>
          <w:p w14:paraId="5EB1351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1276" w:type="dxa"/>
            <w:tcBorders>
              <w:top w:val="nil"/>
              <w:left w:val="nil"/>
              <w:bottom w:val="single" w:sz="4" w:space="0" w:color="auto"/>
              <w:right w:val="single" w:sz="4" w:space="0" w:color="auto"/>
            </w:tcBorders>
            <w:shd w:val="clear" w:color="000000" w:fill="FFFFFF"/>
            <w:noWrap/>
            <w:vAlign w:val="bottom"/>
            <w:hideMark/>
          </w:tcPr>
          <w:p w14:paraId="4F4ECCA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r>
      <w:tr w:rsidR="003A2B2C" w:rsidRPr="003A2B2C" w14:paraId="38869545" w14:textId="77777777" w:rsidTr="008F5E25">
        <w:trPr>
          <w:trHeight w:val="420"/>
        </w:trPr>
        <w:tc>
          <w:tcPr>
            <w:tcW w:w="720" w:type="dxa"/>
            <w:tcBorders>
              <w:top w:val="nil"/>
              <w:left w:val="single" w:sz="4" w:space="0" w:color="auto"/>
              <w:bottom w:val="single" w:sz="4" w:space="0" w:color="auto"/>
              <w:right w:val="single" w:sz="4" w:space="0" w:color="auto"/>
            </w:tcBorders>
            <w:shd w:val="clear" w:color="000000" w:fill="FFFFFF"/>
            <w:noWrap/>
            <w:hideMark/>
          </w:tcPr>
          <w:p w14:paraId="4605AC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32</w:t>
            </w:r>
          </w:p>
        </w:tc>
        <w:tc>
          <w:tcPr>
            <w:tcW w:w="640" w:type="dxa"/>
            <w:tcBorders>
              <w:top w:val="nil"/>
              <w:left w:val="nil"/>
              <w:bottom w:val="single" w:sz="4" w:space="0" w:color="auto"/>
              <w:right w:val="single" w:sz="4" w:space="0" w:color="auto"/>
            </w:tcBorders>
            <w:shd w:val="clear" w:color="000000" w:fill="FFFFFF"/>
            <w:noWrap/>
            <w:hideMark/>
          </w:tcPr>
          <w:p w14:paraId="62B8695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57AD440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D18C2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29D934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0CD152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55520F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660" w:type="dxa"/>
            <w:gridSpan w:val="2"/>
            <w:tcBorders>
              <w:top w:val="nil"/>
              <w:left w:val="nil"/>
              <w:bottom w:val="single" w:sz="4" w:space="0" w:color="auto"/>
              <w:right w:val="single" w:sz="4" w:space="0" w:color="auto"/>
            </w:tcBorders>
            <w:shd w:val="clear" w:color="000000" w:fill="FFFFFF"/>
            <w:noWrap/>
            <w:hideMark/>
          </w:tcPr>
          <w:p w14:paraId="482E7C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A7526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3B549D4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Единый налог на вмененный доход для отдельных видов деятельности</w:t>
            </w:r>
          </w:p>
        </w:tc>
        <w:tc>
          <w:tcPr>
            <w:tcW w:w="1275" w:type="dxa"/>
            <w:tcBorders>
              <w:top w:val="nil"/>
              <w:left w:val="nil"/>
              <w:bottom w:val="single" w:sz="4" w:space="0" w:color="auto"/>
              <w:right w:val="single" w:sz="4" w:space="0" w:color="auto"/>
            </w:tcBorders>
            <w:shd w:val="clear" w:color="000000" w:fill="FFFFFF"/>
            <w:noWrap/>
            <w:vAlign w:val="bottom"/>
            <w:hideMark/>
          </w:tcPr>
          <w:p w14:paraId="3823880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1276" w:type="dxa"/>
            <w:tcBorders>
              <w:top w:val="nil"/>
              <w:left w:val="nil"/>
              <w:bottom w:val="single" w:sz="4" w:space="0" w:color="auto"/>
              <w:right w:val="single" w:sz="4" w:space="0" w:color="auto"/>
            </w:tcBorders>
            <w:shd w:val="clear" w:color="000000" w:fill="FFFFFF"/>
            <w:noWrap/>
            <w:vAlign w:val="bottom"/>
            <w:hideMark/>
          </w:tcPr>
          <w:p w14:paraId="4625AA4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1276" w:type="dxa"/>
            <w:tcBorders>
              <w:top w:val="nil"/>
              <w:left w:val="nil"/>
              <w:bottom w:val="single" w:sz="4" w:space="0" w:color="auto"/>
              <w:right w:val="single" w:sz="4" w:space="0" w:color="auto"/>
            </w:tcBorders>
            <w:shd w:val="clear" w:color="000000" w:fill="FFFFFF"/>
            <w:noWrap/>
            <w:vAlign w:val="bottom"/>
            <w:hideMark/>
          </w:tcPr>
          <w:p w14:paraId="2E02B28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r>
      <w:tr w:rsidR="003A2B2C" w:rsidRPr="003A2B2C" w14:paraId="4050D115" w14:textId="77777777" w:rsidTr="008F5E25">
        <w:trPr>
          <w:trHeight w:val="465"/>
        </w:trPr>
        <w:tc>
          <w:tcPr>
            <w:tcW w:w="720" w:type="dxa"/>
            <w:tcBorders>
              <w:top w:val="nil"/>
              <w:left w:val="single" w:sz="4" w:space="0" w:color="auto"/>
              <w:bottom w:val="single" w:sz="4" w:space="0" w:color="auto"/>
              <w:right w:val="single" w:sz="4" w:space="0" w:color="auto"/>
            </w:tcBorders>
            <w:shd w:val="clear" w:color="000000" w:fill="FFFFFF"/>
            <w:noWrap/>
            <w:hideMark/>
          </w:tcPr>
          <w:p w14:paraId="1E1937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33</w:t>
            </w:r>
          </w:p>
        </w:tc>
        <w:tc>
          <w:tcPr>
            <w:tcW w:w="640" w:type="dxa"/>
            <w:tcBorders>
              <w:top w:val="nil"/>
              <w:left w:val="nil"/>
              <w:bottom w:val="single" w:sz="4" w:space="0" w:color="auto"/>
              <w:right w:val="single" w:sz="4" w:space="0" w:color="auto"/>
            </w:tcBorders>
            <w:shd w:val="clear" w:color="000000" w:fill="FFFFFF"/>
            <w:noWrap/>
            <w:hideMark/>
          </w:tcPr>
          <w:p w14:paraId="487150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3E2E20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AA67D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302B8B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46" w:type="dxa"/>
            <w:tcBorders>
              <w:top w:val="nil"/>
              <w:left w:val="nil"/>
              <w:bottom w:val="single" w:sz="4" w:space="0" w:color="auto"/>
              <w:right w:val="single" w:sz="4" w:space="0" w:color="auto"/>
            </w:tcBorders>
            <w:shd w:val="clear" w:color="000000" w:fill="FFFFFF"/>
            <w:noWrap/>
            <w:hideMark/>
          </w:tcPr>
          <w:p w14:paraId="11A0E6D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64C391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DAD0B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2A228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12001F2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Единый сельскохозяйственный налог</w:t>
            </w:r>
          </w:p>
        </w:tc>
        <w:tc>
          <w:tcPr>
            <w:tcW w:w="1275" w:type="dxa"/>
            <w:tcBorders>
              <w:top w:val="nil"/>
              <w:left w:val="nil"/>
              <w:bottom w:val="single" w:sz="4" w:space="0" w:color="auto"/>
              <w:right w:val="single" w:sz="4" w:space="0" w:color="auto"/>
            </w:tcBorders>
            <w:shd w:val="clear" w:color="000000" w:fill="FFFFFF"/>
            <w:noWrap/>
            <w:vAlign w:val="bottom"/>
            <w:hideMark/>
          </w:tcPr>
          <w:p w14:paraId="29B75FD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w:t>
            </w:r>
          </w:p>
        </w:tc>
        <w:tc>
          <w:tcPr>
            <w:tcW w:w="1276" w:type="dxa"/>
            <w:tcBorders>
              <w:top w:val="nil"/>
              <w:left w:val="nil"/>
              <w:bottom w:val="single" w:sz="4" w:space="0" w:color="auto"/>
              <w:right w:val="single" w:sz="4" w:space="0" w:color="auto"/>
            </w:tcBorders>
            <w:shd w:val="clear" w:color="000000" w:fill="FFFFFF"/>
            <w:noWrap/>
            <w:vAlign w:val="bottom"/>
            <w:hideMark/>
          </w:tcPr>
          <w:p w14:paraId="7AE400E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w:t>
            </w:r>
          </w:p>
        </w:tc>
        <w:tc>
          <w:tcPr>
            <w:tcW w:w="1276" w:type="dxa"/>
            <w:tcBorders>
              <w:top w:val="nil"/>
              <w:left w:val="nil"/>
              <w:bottom w:val="single" w:sz="4" w:space="0" w:color="auto"/>
              <w:right w:val="single" w:sz="4" w:space="0" w:color="auto"/>
            </w:tcBorders>
            <w:shd w:val="clear" w:color="000000" w:fill="FFFFFF"/>
            <w:noWrap/>
            <w:vAlign w:val="bottom"/>
            <w:hideMark/>
          </w:tcPr>
          <w:p w14:paraId="1802D92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w:t>
            </w:r>
          </w:p>
        </w:tc>
      </w:tr>
      <w:tr w:rsidR="003A2B2C" w:rsidRPr="003A2B2C" w14:paraId="7A771FCF" w14:textId="77777777" w:rsidTr="008F5E25">
        <w:trPr>
          <w:trHeight w:val="435"/>
        </w:trPr>
        <w:tc>
          <w:tcPr>
            <w:tcW w:w="720" w:type="dxa"/>
            <w:tcBorders>
              <w:top w:val="nil"/>
              <w:left w:val="single" w:sz="4" w:space="0" w:color="auto"/>
              <w:bottom w:val="single" w:sz="4" w:space="0" w:color="auto"/>
              <w:right w:val="single" w:sz="4" w:space="0" w:color="auto"/>
            </w:tcBorders>
            <w:shd w:val="clear" w:color="000000" w:fill="FFFFFF"/>
            <w:noWrap/>
            <w:hideMark/>
          </w:tcPr>
          <w:p w14:paraId="7771E3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34</w:t>
            </w:r>
          </w:p>
        </w:tc>
        <w:tc>
          <w:tcPr>
            <w:tcW w:w="640" w:type="dxa"/>
            <w:tcBorders>
              <w:top w:val="nil"/>
              <w:left w:val="nil"/>
              <w:bottom w:val="single" w:sz="4" w:space="0" w:color="auto"/>
              <w:right w:val="single" w:sz="4" w:space="0" w:color="auto"/>
            </w:tcBorders>
            <w:shd w:val="clear" w:color="000000" w:fill="FFFFFF"/>
            <w:noWrap/>
            <w:hideMark/>
          </w:tcPr>
          <w:p w14:paraId="672DB8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601BC2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3FD91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51BB42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46" w:type="dxa"/>
            <w:tcBorders>
              <w:top w:val="nil"/>
              <w:left w:val="nil"/>
              <w:bottom w:val="single" w:sz="4" w:space="0" w:color="auto"/>
              <w:right w:val="single" w:sz="4" w:space="0" w:color="auto"/>
            </w:tcBorders>
            <w:shd w:val="clear" w:color="000000" w:fill="FFFFFF"/>
            <w:noWrap/>
            <w:hideMark/>
          </w:tcPr>
          <w:p w14:paraId="1802B0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3A3EA4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103F227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119DE8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387A12A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Единый сельскохозяйственный налог</w:t>
            </w:r>
          </w:p>
        </w:tc>
        <w:tc>
          <w:tcPr>
            <w:tcW w:w="1275" w:type="dxa"/>
            <w:tcBorders>
              <w:top w:val="nil"/>
              <w:left w:val="nil"/>
              <w:bottom w:val="single" w:sz="4" w:space="0" w:color="auto"/>
              <w:right w:val="single" w:sz="4" w:space="0" w:color="auto"/>
            </w:tcBorders>
            <w:shd w:val="clear" w:color="000000" w:fill="FFFFFF"/>
            <w:noWrap/>
            <w:vAlign w:val="bottom"/>
            <w:hideMark/>
          </w:tcPr>
          <w:p w14:paraId="3E2B041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w:t>
            </w:r>
          </w:p>
        </w:tc>
        <w:tc>
          <w:tcPr>
            <w:tcW w:w="1276" w:type="dxa"/>
            <w:tcBorders>
              <w:top w:val="nil"/>
              <w:left w:val="nil"/>
              <w:bottom w:val="single" w:sz="4" w:space="0" w:color="auto"/>
              <w:right w:val="single" w:sz="4" w:space="0" w:color="auto"/>
            </w:tcBorders>
            <w:shd w:val="clear" w:color="000000" w:fill="FFFFFF"/>
            <w:noWrap/>
            <w:vAlign w:val="bottom"/>
            <w:hideMark/>
          </w:tcPr>
          <w:p w14:paraId="134985C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w:t>
            </w:r>
          </w:p>
        </w:tc>
        <w:tc>
          <w:tcPr>
            <w:tcW w:w="1276" w:type="dxa"/>
            <w:tcBorders>
              <w:top w:val="nil"/>
              <w:left w:val="nil"/>
              <w:bottom w:val="single" w:sz="4" w:space="0" w:color="auto"/>
              <w:right w:val="single" w:sz="4" w:space="0" w:color="auto"/>
            </w:tcBorders>
            <w:shd w:val="clear" w:color="000000" w:fill="FFFFFF"/>
            <w:noWrap/>
            <w:vAlign w:val="bottom"/>
            <w:hideMark/>
          </w:tcPr>
          <w:p w14:paraId="069E1AC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w:t>
            </w:r>
          </w:p>
        </w:tc>
      </w:tr>
      <w:tr w:rsidR="003A2B2C" w:rsidRPr="003A2B2C" w14:paraId="52AEBF66" w14:textId="77777777" w:rsidTr="008F5E25">
        <w:trPr>
          <w:trHeight w:val="420"/>
        </w:trPr>
        <w:tc>
          <w:tcPr>
            <w:tcW w:w="720" w:type="dxa"/>
            <w:tcBorders>
              <w:top w:val="nil"/>
              <w:left w:val="single" w:sz="4" w:space="0" w:color="auto"/>
              <w:bottom w:val="single" w:sz="4" w:space="0" w:color="auto"/>
              <w:right w:val="single" w:sz="4" w:space="0" w:color="auto"/>
            </w:tcBorders>
            <w:shd w:val="clear" w:color="000000" w:fill="FFFFFF"/>
            <w:noWrap/>
            <w:hideMark/>
          </w:tcPr>
          <w:p w14:paraId="470C334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35</w:t>
            </w:r>
          </w:p>
        </w:tc>
        <w:tc>
          <w:tcPr>
            <w:tcW w:w="640" w:type="dxa"/>
            <w:tcBorders>
              <w:top w:val="nil"/>
              <w:left w:val="nil"/>
              <w:bottom w:val="single" w:sz="4" w:space="0" w:color="auto"/>
              <w:right w:val="single" w:sz="4" w:space="0" w:color="auto"/>
            </w:tcBorders>
            <w:shd w:val="clear" w:color="000000" w:fill="FFFFFF"/>
            <w:noWrap/>
            <w:hideMark/>
          </w:tcPr>
          <w:p w14:paraId="3A17CDA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3E38AB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F162E5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30FBED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w:t>
            </w:r>
          </w:p>
        </w:tc>
        <w:tc>
          <w:tcPr>
            <w:tcW w:w="546" w:type="dxa"/>
            <w:tcBorders>
              <w:top w:val="nil"/>
              <w:left w:val="nil"/>
              <w:bottom w:val="single" w:sz="4" w:space="0" w:color="auto"/>
              <w:right w:val="single" w:sz="4" w:space="0" w:color="auto"/>
            </w:tcBorders>
            <w:shd w:val="clear" w:color="000000" w:fill="FFFFFF"/>
            <w:noWrap/>
            <w:hideMark/>
          </w:tcPr>
          <w:p w14:paraId="4BE3C4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7BE761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660" w:type="dxa"/>
            <w:gridSpan w:val="2"/>
            <w:tcBorders>
              <w:top w:val="nil"/>
              <w:left w:val="nil"/>
              <w:bottom w:val="single" w:sz="4" w:space="0" w:color="auto"/>
              <w:right w:val="single" w:sz="4" w:space="0" w:color="auto"/>
            </w:tcBorders>
            <w:shd w:val="clear" w:color="000000" w:fill="FFFFFF"/>
            <w:noWrap/>
            <w:hideMark/>
          </w:tcPr>
          <w:p w14:paraId="769A2A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364BF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1B085EA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взимаемый в связи с применением патентной системы налогообложения</w:t>
            </w:r>
          </w:p>
        </w:tc>
        <w:tc>
          <w:tcPr>
            <w:tcW w:w="1275" w:type="dxa"/>
            <w:tcBorders>
              <w:top w:val="nil"/>
              <w:left w:val="nil"/>
              <w:bottom w:val="single" w:sz="4" w:space="0" w:color="auto"/>
              <w:right w:val="single" w:sz="4" w:space="0" w:color="auto"/>
            </w:tcBorders>
            <w:shd w:val="clear" w:color="000000" w:fill="FFFFFF"/>
            <w:noWrap/>
            <w:vAlign w:val="bottom"/>
            <w:hideMark/>
          </w:tcPr>
          <w:p w14:paraId="2B23CC9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5 025.8</w:t>
            </w:r>
          </w:p>
        </w:tc>
        <w:tc>
          <w:tcPr>
            <w:tcW w:w="1276" w:type="dxa"/>
            <w:tcBorders>
              <w:top w:val="nil"/>
              <w:left w:val="nil"/>
              <w:bottom w:val="single" w:sz="4" w:space="0" w:color="auto"/>
              <w:right w:val="single" w:sz="4" w:space="0" w:color="auto"/>
            </w:tcBorders>
            <w:shd w:val="clear" w:color="000000" w:fill="FFFFFF"/>
            <w:noWrap/>
            <w:vAlign w:val="bottom"/>
            <w:hideMark/>
          </w:tcPr>
          <w:p w14:paraId="176C7ED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6 194.2</w:t>
            </w:r>
          </w:p>
        </w:tc>
        <w:tc>
          <w:tcPr>
            <w:tcW w:w="1276" w:type="dxa"/>
            <w:tcBorders>
              <w:top w:val="nil"/>
              <w:left w:val="nil"/>
              <w:bottom w:val="single" w:sz="4" w:space="0" w:color="auto"/>
              <w:right w:val="single" w:sz="4" w:space="0" w:color="auto"/>
            </w:tcBorders>
            <w:shd w:val="clear" w:color="000000" w:fill="FFFFFF"/>
            <w:noWrap/>
            <w:vAlign w:val="bottom"/>
            <w:hideMark/>
          </w:tcPr>
          <w:p w14:paraId="384BE57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6 442.0</w:t>
            </w:r>
          </w:p>
        </w:tc>
      </w:tr>
      <w:tr w:rsidR="003A2B2C" w:rsidRPr="003A2B2C" w14:paraId="63D4A340"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14F19C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36</w:t>
            </w:r>
          </w:p>
        </w:tc>
        <w:tc>
          <w:tcPr>
            <w:tcW w:w="640" w:type="dxa"/>
            <w:tcBorders>
              <w:top w:val="nil"/>
              <w:left w:val="nil"/>
              <w:bottom w:val="single" w:sz="4" w:space="0" w:color="auto"/>
              <w:right w:val="single" w:sz="4" w:space="0" w:color="auto"/>
            </w:tcBorders>
            <w:shd w:val="clear" w:color="000000" w:fill="FFFFFF"/>
            <w:noWrap/>
            <w:hideMark/>
          </w:tcPr>
          <w:p w14:paraId="14116CA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7B83138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E91AE8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17" w:type="dxa"/>
            <w:tcBorders>
              <w:top w:val="nil"/>
              <w:left w:val="nil"/>
              <w:bottom w:val="single" w:sz="4" w:space="0" w:color="auto"/>
              <w:right w:val="single" w:sz="4" w:space="0" w:color="auto"/>
            </w:tcBorders>
            <w:shd w:val="clear" w:color="000000" w:fill="FFFFFF"/>
            <w:noWrap/>
            <w:hideMark/>
          </w:tcPr>
          <w:p w14:paraId="65E0AA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w:t>
            </w:r>
          </w:p>
        </w:tc>
        <w:tc>
          <w:tcPr>
            <w:tcW w:w="546" w:type="dxa"/>
            <w:tcBorders>
              <w:top w:val="nil"/>
              <w:left w:val="nil"/>
              <w:bottom w:val="single" w:sz="4" w:space="0" w:color="auto"/>
              <w:right w:val="single" w:sz="4" w:space="0" w:color="auto"/>
            </w:tcBorders>
            <w:shd w:val="clear" w:color="000000" w:fill="FFFFFF"/>
            <w:noWrap/>
            <w:hideMark/>
          </w:tcPr>
          <w:p w14:paraId="76FB26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020</w:t>
            </w:r>
          </w:p>
        </w:tc>
        <w:tc>
          <w:tcPr>
            <w:tcW w:w="555" w:type="dxa"/>
            <w:tcBorders>
              <w:top w:val="nil"/>
              <w:left w:val="nil"/>
              <w:bottom w:val="single" w:sz="4" w:space="0" w:color="auto"/>
              <w:right w:val="single" w:sz="4" w:space="0" w:color="auto"/>
            </w:tcBorders>
            <w:shd w:val="clear" w:color="000000" w:fill="FFFFFF"/>
            <w:noWrap/>
            <w:hideMark/>
          </w:tcPr>
          <w:p w14:paraId="1C04E42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660" w:type="dxa"/>
            <w:gridSpan w:val="2"/>
            <w:tcBorders>
              <w:top w:val="nil"/>
              <w:left w:val="nil"/>
              <w:bottom w:val="single" w:sz="4" w:space="0" w:color="auto"/>
              <w:right w:val="single" w:sz="4" w:space="0" w:color="auto"/>
            </w:tcBorders>
            <w:shd w:val="clear" w:color="000000" w:fill="FFFFFF"/>
            <w:noWrap/>
            <w:hideMark/>
          </w:tcPr>
          <w:p w14:paraId="02B23A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A6D15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15DE9F9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Налог, взимаемый в связи с применением патентной системы налогообложения, зачисляемый в бюджеты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189DA81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5 025.8</w:t>
            </w:r>
          </w:p>
        </w:tc>
        <w:tc>
          <w:tcPr>
            <w:tcW w:w="1276" w:type="dxa"/>
            <w:tcBorders>
              <w:top w:val="nil"/>
              <w:left w:val="nil"/>
              <w:bottom w:val="single" w:sz="4" w:space="0" w:color="auto"/>
              <w:right w:val="single" w:sz="4" w:space="0" w:color="auto"/>
            </w:tcBorders>
            <w:shd w:val="clear" w:color="000000" w:fill="FFFFFF"/>
            <w:noWrap/>
            <w:vAlign w:val="bottom"/>
            <w:hideMark/>
          </w:tcPr>
          <w:p w14:paraId="734613B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6 194.2</w:t>
            </w:r>
          </w:p>
        </w:tc>
        <w:tc>
          <w:tcPr>
            <w:tcW w:w="1276" w:type="dxa"/>
            <w:tcBorders>
              <w:top w:val="nil"/>
              <w:left w:val="nil"/>
              <w:bottom w:val="single" w:sz="4" w:space="0" w:color="auto"/>
              <w:right w:val="single" w:sz="4" w:space="0" w:color="auto"/>
            </w:tcBorders>
            <w:shd w:val="clear" w:color="000000" w:fill="FFFFFF"/>
            <w:noWrap/>
            <w:vAlign w:val="bottom"/>
            <w:hideMark/>
          </w:tcPr>
          <w:p w14:paraId="626F531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6 442.0</w:t>
            </w:r>
          </w:p>
        </w:tc>
      </w:tr>
      <w:tr w:rsidR="003A2B2C" w:rsidRPr="003A2B2C" w14:paraId="1AA1AC68"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6F87CA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37</w:t>
            </w:r>
          </w:p>
        </w:tc>
        <w:tc>
          <w:tcPr>
            <w:tcW w:w="640" w:type="dxa"/>
            <w:tcBorders>
              <w:top w:val="nil"/>
              <w:left w:val="nil"/>
              <w:bottom w:val="single" w:sz="4" w:space="0" w:color="auto"/>
              <w:right w:val="single" w:sz="4" w:space="0" w:color="auto"/>
            </w:tcBorders>
            <w:shd w:val="clear" w:color="000000" w:fill="FFFFFF"/>
            <w:noWrap/>
            <w:hideMark/>
          </w:tcPr>
          <w:p w14:paraId="475E717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0D32E2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42747C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08</w:t>
            </w:r>
          </w:p>
        </w:tc>
        <w:tc>
          <w:tcPr>
            <w:tcW w:w="517" w:type="dxa"/>
            <w:tcBorders>
              <w:top w:val="nil"/>
              <w:left w:val="nil"/>
              <w:bottom w:val="single" w:sz="4" w:space="0" w:color="auto"/>
              <w:right w:val="single" w:sz="4" w:space="0" w:color="auto"/>
            </w:tcBorders>
            <w:shd w:val="clear" w:color="000000" w:fill="FFFFFF"/>
            <w:noWrap/>
            <w:hideMark/>
          </w:tcPr>
          <w:p w14:paraId="21F94E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74462B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42F3DF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0D9BB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BF195A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5E07678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ГОСУДАРСТВЕННАЯ ПОШЛИНА</w:t>
            </w:r>
          </w:p>
        </w:tc>
        <w:tc>
          <w:tcPr>
            <w:tcW w:w="1275" w:type="dxa"/>
            <w:tcBorders>
              <w:top w:val="nil"/>
              <w:left w:val="nil"/>
              <w:bottom w:val="single" w:sz="4" w:space="0" w:color="auto"/>
              <w:right w:val="single" w:sz="4" w:space="0" w:color="auto"/>
            </w:tcBorders>
            <w:shd w:val="clear" w:color="000000" w:fill="FFFFFF"/>
            <w:noWrap/>
            <w:vAlign w:val="bottom"/>
            <w:hideMark/>
          </w:tcPr>
          <w:p w14:paraId="5D1CB9C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2 024.0</w:t>
            </w:r>
          </w:p>
        </w:tc>
        <w:tc>
          <w:tcPr>
            <w:tcW w:w="1276" w:type="dxa"/>
            <w:tcBorders>
              <w:top w:val="nil"/>
              <w:left w:val="nil"/>
              <w:bottom w:val="single" w:sz="4" w:space="0" w:color="auto"/>
              <w:right w:val="single" w:sz="4" w:space="0" w:color="auto"/>
            </w:tcBorders>
            <w:shd w:val="clear" w:color="000000" w:fill="FFFFFF"/>
            <w:noWrap/>
            <w:vAlign w:val="bottom"/>
            <w:hideMark/>
          </w:tcPr>
          <w:p w14:paraId="320F150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2 105.0</w:t>
            </w:r>
          </w:p>
        </w:tc>
        <w:tc>
          <w:tcPr>
            <w:tcW w:w="1276" w:type="dxa"/>
            <w:tcBorders>
              <w:top w:val="nil"/>
              <w:left w:val="nil"/>
              <w:bottom w:val="single" w:sz="4" w:space="0" w:color="auto"/>
              <w:right w:val="single" w:sz="4" w:space="0" w:color="auto"/>
            </w:tcBorders>
            <w:shd w:val="clear" w:color="000000" w:fill="FFFFFF"/>
            <w:noWrap/>
            <w:vAlign w:val="bottom"/>
            <w:hideMark/>
          </w:tcPr>
          <w:p w14:paraId="07A6875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2 189.2</w:t>
            </w:r>
          </w:p>
        </w:tc>
      </w:tr>
      <w:tr w:rsidR="003A2B2C" w:rsidRPr="003A2B2C" w14:paraId="338F2E50"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475FC8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38</w:t>
            </w:r>
          </w:p>
        </w:tc>
        <w:tc>
          <w:tcPr>
            <w:tcW w:w="640" w:type="dxa"/>
            <w:tcBorders>
              <w:top w:val="nil"/>
              <w:left w:val="nil"/>
              <w:bottom w:val="single" w:sz="4" w:space="0" w:color="auto"/>
              <w:right w:val="single" w:sz="4" w:space="0" w:color="auto"/>
            </w:tcBorders>
            <w:shd w:val="clear" w:color="000000" w:fill="FFFFFF"/>
            <w:noWrap/>
            <w:hideMark/>
          </w:tcPr>
          <w:p w14:paraId="40AC205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26606C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C28FF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08</w:t>
            </w:r>
          </w:p>
        </w:tc>
        <w:tc>
          <w:tcPr>
            <w:tcW w:w="517" w:type="dxa"/>
            <w:tcBorders>
              <w:top w:val="nil"/>
              <w:left w:val="nil"/>
              <w:bottom w:val="single" w:sz="4" w:space="0" w:color="auto"/>
              <w:right w:val="single" w:sz="4" w:space="0" w:color="auto"/>
            </w:tcBorders>
            <w:shd w:val="clear" w:color="000000" w:fill="FFFFFF"/>
            <w:noWrap/>
            <w:hideMark/>
          </w:tcPr>
          <w:p w14:paraId="2BEB20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46" w:type="dxa"/>
            <w:tcBorders>
              <w:top w:val="nil"/>
              <w:left w:val="nil"/>
              <w:bottom w:val="single" w:sz="4" w:space="0" w:color="auto"/>
              <w:right w:val="single" w:sz="4" w:space="0" w:color="auto"/>
            </w:tcBorders>
            <w:shd w:val="clear" w:color="000000" w:fill="FFFFFF"/>
            <w:noWrap/>
            <w:hideMark/>
          </w:tcPr>
          <w:p w14:paraId="7650D9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16B5B34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3AAD33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B753E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3BF5CCF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Государственная пошлина по делам, рассматриваемым в судах общей юрисдикции, мировыми судьями</w:t>
            </w:r>
          </w:p>
        </w:tc>
        <w:tc>
          <w:tcPr>
            <w:tcW w:w="1275" w:type="dxa"/>
            <w:tcBorders>
              <w:top w:val="nil"/>
              <w:left w:val="nil"/>
              <w:bottom w:val="single" w:sz="4" w:space="0" w:color="auto"/>
              <w:right w:val="single" w:sz="4" w:space="0" w:color="auto"/>
            </w:tcBorders>
            <w:shd w:val="clear" w:color="000000" w:fill="FFFFFF"/>
            <w:noWrap/>
            <w:vAlign w:val="bottom"/>
            <w:hideMark/>
          </w:tcPr>
          <w:p w14:paraId="5FC5829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2 024.0</w:t>
            </w:r>
          </w:p>
        </w:tc>
        <w:tc>
          <w:tcPr>
            <w:tcW w:w="1276" w:type="dxa"/>
            <w:tcBorders>
              <w:top w:val="nil"/>
              <w:left w:val="nil"/>
              <w:bottom w:val="single" w:sz="4" w:space="0" w:color="auto"/>
              <w:right w:val="single" w:sz="4" w:space="0" w:color="auto"/>
            </w:tcBorders>
            <w:shd w:val="clear" w:color="000000" w:fill="FFFFFF"/>
            <w:noWrap/>
            <w:vAlign w:val="bottom"/>
            <w:hideMark/>
          </w:tcPr>
          <w:p w14:paraId="37309B2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2 105.0</w:t>
            </w:r>
          </w:p>
        </w:tc>
        <w:tc>
          <w:tcPr>
            <w:tcW w:w="1276" w:type="dxa"/>
            <w:tcBorders>
              <w:top w:val="nil"/>
              <w:left w:val="nil"/>
              <w:bottom w:val="single" w:sz="4" w:space="0" w:color="auto"/>
              <w:right w:val="single" w:sz="4" w:space="0" w:color="auto"/>
            </w:tcBorders>
            <w:shd w:val="clear" w:color="000000" w:fill="FFFFFF"/>
            <w:noWrap/>
            <w:vAlign w:val="bottom"/>
            <w:hideMark/>
          </w:tcPr>
          <w:p w14:paraId="5EBDD48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2 189.2</w:t>
            </w:r>
          </w:p>
        </w:tc>
      </w:tr>
      <w:tr w:rsidR="003A2B2C" w:rsidRPr="003A2B2C" w14:paraId="40EEDBE8"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16F082C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39</w:t>
            </w:r>
          </w:p>
        </w:tc>
        <w:tc>
          <w:tcPr>
            <w:tcW w:w="640" w:type="dxa"/>
            <w:tcBorders>
              <w:top w:val="nil"/>
              <w:left w:val="nil"/>
              <w:bottom w:val="single" w:sz="4" w:space="0" w:color="auto"/>
              <w:right w:val="single" w:sz="4" w:space="0" w:color="auto"/>
            </w:tcBorders>
            <w:shd w:val="clear" w:color="000000" w:fill="FFFFFF"/>
            <w:noWrap/>
            <w:hideMark/>
          </w:tcPr>
          <w:p w14:paraId="23D63D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6CF0E2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01B28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08</w:t>
            </w:r>
          </w:p>
        </w:tc>
        <w:tc>
          <w:tcPr>
            <w:tcW w:w="517" w:type="dxa"/>
            <w:tcBorders>
              <w:top w:val="nil"/>
              <w:left w:val="nil"/>
              <w:bottom w:val="single" w:sz="4" w:space="0" w:color="auto"/>
              <w:right w:val="single" w:sz="4" w:space="0" w:color="auto"/>
            </w:tcBorders>
            <w:shd w:val="clear" w:color="000000" w:fill="FFFFFF"/>
            <w:noWrap/>
            <w:hideMark/>
          </w:tcPr>
          <w:p w14:paraId="5CF6B5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46" w:type="dxa"/>
            <w:tcBorders>
              <w:top w:val="nil"/>
              <w:left w:val="nil"/>
              <w:bottom w:val="single" w:sz="4" w:space="0" w:color="auto"/>
              <w:right w:val="single" w:sz="4" w:space="0" w:color="auto"/>
            </w:tcBorders>
            <w:shd w:val="clear" w:color="000000" w:fill="FFFFFF"/>
            <w:noWrap/>
            <w:hideMark/>
          </w:tcPr>
          <w:p w14:paraId="7F9FA26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2A276F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5F58ED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87542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5952" w:type="dxa"/>
            <w:tcBorders>
              <w:top w:val="nil"/>
              <w:left w:val="nil"/>
              <w:bottom w:val="single" w:sz="4" w:space="0" w:color="auto"/>
              <w:right w:val="single" w:sz="4" w:space="0" w:color="auto"/>
            </w:tcBorders>
            <w:shd w:val="clear" w:color="000000" w:fill="FFFFFF"/>
            <w:hideMark/>
          </w:tcPr>
          <w:p w14:paraId="45878F9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7C9B6DE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2 024.0</w:t>
            </w:r>
          </w:p>
        </w:tc>
        <w:tc>
          <w:tcPr>
            <w:tcW w:w="1276" w:type="dxa"/>
            <w:tcBorders>
              <w:top w:val="nil"/>
              <w:left w:val="nil"/>
              <w:bottom w:val="single" w:sz="4" w:space="0" w:color="auto"/>
              <w:right w:val="single" w:sz="4" w:space="0" w:color="auto"/>
            </w:tcBorders>
            <w:shd w:val="clear" w:color="000000" w:fill="FFFFFF"/>
            <w:noWrap/>
            <w:vAlign w:val="bottom"/>
            <w:hideMark/>
          </w:tcPr>
          <w:p w14:paraId="71D390D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2 105.0</w:t>
            </w:r>
          </w:p>
        </w:tc>
        <w:tc>
          <w:tcPr>
            <w:tcW w:w="1276" w:type="dxa"/>
            <w:tcBorders>
              <w:top w:val="nil"/>
              <w:left w:val="nil"/>
              <w:bottom w:val="single" w:sz="4" w:space="0" w:color="auto"/>
              <w:right w:val="single" w:sz="4" w:space="0" w:color="auto"/>
            </w:tcBorders>
            <w:shd w:val="clear" w:color="000000" w:fill="FFFFFF"/>
            <w:noWrap/>
            <w:vAlign w:val="bottom"/>
            <w:hideMark/>
          </w:tcPr>
          <w:p w14:paraId="5C68F0E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2 189.2</w:t>
            </w:r>
          </w:p>
        </w:tc>
      </w:tr>
      <w:tr w:rsidR="003A2B2C" w:rsidRPr="003A2B2C" w14:paraId="0226EE71"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2677352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640" w:type="dxa"/>
            <w:tcBorders>
              <w:top w:val="nil"/>
              <w:left w:val="nil"/>
              <w:bottom w:val="single" w:sz="4" w:space="0" w:color="auto"/>
              <w:right w:val="single" w:sz="4" w:space="0" w:color="auto"/>
            </w:tcBorders>
            <w:shd w:val="clear" w:color="000000" w:fill="FFFFFF"/>
            <w:noWrap/>
            <w:hideMark/>
          </w:tcPr>
          <w:p w14:paraId="463E62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62461F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733DA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5B61A2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4BA375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58E6F0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EB0B8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CAB59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648D3BA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ИСПОЛЬЗОВАНИЯ ИМУЩЕСТВА, НАХОДЯЩЕГОСЯ В ГОСУДАРСТВЕННОЙ И МУНИЦИПАЛЬНОЙ СОБСТВЕННОСТИ</w:t>
            </w:r>
          </w:p>
        </w:tc>
        <w:tc>
          <w:tcPr>
            <w:tcW w:w="1275" w:type="dxa"/>
            <w:tcBorders>
              <w:top w:val="nil"/>
              <w:left w:val="nil"/>
              <w:bottom w:val="single" w:sz="4" w:space="0" w:color="auto"/>
              <w:right w:val="single" w:sz="4" w:space="0" w:color="auto"/>
            </w:tcBorders>
            <w:shd w:val="clear" w:color="000000" w:fill="FFFFFF"/>
            <w:noWrap/>
            <w:vAlign w:val="bottom"/>
            <w:hideMark/>
          </w:tcPr>
          <w:p w14:paraId="19376D3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16 245.5</w:t>
            </w:r>
          </w:p>
        </w:tc>
        <w:tc>
          <w:tcPr>
            <w:tcW w:w="1276" w:type="dxa"/>
            <w:tcBorders>
              <w:top w:val="nil"/>
              <w:left w:val="nil"/>
              <w:bottom w:val="single" w:sz="4" w:space="0" w:color="auto"/>
              <w:right w:val="single" w:sz="4" w:space="0" w:color="auto"/>
            </w:tcBorders>
            <w:shd w:val="clear" w:color="000000" w:fill="FFFFFF"/>
            <w:noWrap/>
            <w:vAlign w:val="bottom"/>
            <w:hideMark/>
          </w:tcPr>
          <w:p w14:paraId="7E6572C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15 586.2</w:t>
            </w:r>
          </w:p>
        </w:tc>
        <w:tc>
          <w:tcPr>
            <w:tcW w:w="1276" w:type="dxa"/>
            <w:tcBorders>
              <w:top w:val="nil"/>
              <w:left w:val="nil"/>
              <w:bottom w:val="single" w:sz="4" w:space="0" w:color="auto"/>
              <w:right w:val="single" w:sz="4" w:space="0" w:color="auto"/>
            </w:tcBorders>
            <w:shd w:val="clear" w:color="000000" w:fill="FFFFFF"/>
            <w:noWrap/>
            <w:vAlign w:val="bottom"/>
            <w:hideMark/>
          </w:tcPr>
          <w:p w14:paraId="14F1250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15 918.5</w:t>
            </w:r>
          </w:p>
        </w:tc>
      </w:tr>
      <w:tr w:rsidR="003A2B2C" w:rsidRPr="003A2B2C" w14:paraId="04A4A1DD"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2A96178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41</w:t>
            </w:r>
          </w:p>
        </w:tc>
        <w:tc>
          <w:tcPr>
            <w:tcW w:w="640" w:type="dxa"/>
            <w:tcBorders>
              <w:top w:val="nil"/>
              <w:left w:val="nil"/>
              <w:bottom w:val="single" w:sz="4" w:space="0" w:color="auto"/>
              <w:right w:val="single" w:sz="4" w:space="0" w:color="auto"/>
            </w:tcBorders>
            <w:shd w:val="clear" w:color="000000" w:fill="FFFFFF"/>
            <w:noWrap/>
            <w:hideMark/>
          </w:tcPr>
          <w:p w14:paraId="5B1266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BEF30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21C93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2D62B2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46" w:type="dxa"/>
            <w:tcBorders>
              <w:top w:val="nil"/>
              <w:left w:val="nil"/>
              <w:bottom w:val="single" w:sz="4" w:space="0" w:color="auto"/>
              <w:right w:val="single" w:sz="4" w:space="0" w:color="auto"/>
            </w:tcBorders>
            <w:shd w:val="clear" w:color="000000" w:fill="FFFFFF"/>
            <w:noWrap/>
            <w:hideMark/>
          </w:tcPr>
          <w:p w14:paraId="3E6E56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29ED75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15C0EE2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57D8C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5C74F99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Проценты, полученные от предоставления бюджетных кредитов внутри страны</w:t>
            </w:r>
          </w:p>
        </w:tc>
        <w:tc>
          <w:tcPr>
            <w:tcW w:w="1275" w:type="dxa"/>
            <w:tcBorders>
              <w:top w:val="nil"/>
              <w:left w:val="nil"/>
              <w:bottom w:val="single" w:sz="4" w:space="0" w:color="auto"/>
              <w:right w:val="single" w:sz="4" w:space="0" w:color="auto"/>
            </w:tcBorders>
            <w:shd w:val="clear" w:color="000000" w:fill="FFFFFF"/>
            <w:noWrap/>
            <w:vAlign w:val="bottom"/>
            <w:hideMark/>
          </w:tcPr>
          <w:p w14:paraId="0E990E6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3 359.0</w:t>
            </w:r>
          </w:p>
        </w:tc>
        <w:tc>
          <w:tcPr>
            <w:tcW w:w="1276" w:type="dxa"/>
            <w:tcBorders>
              <w:top w:val="nil"/>
              <w:left w:val="nil"/>
              <w:bottom w:val="single" w:sz="4" w:space="0" w:color="auto"/>
              <w:right w:val="single" w:sz="4" w:space="0" w:color="auto"/>
            </w:tcBorders>
            <w:shd w:val="clear" w:color="000000" w:fill="FFFFFF"/>
            <w:noWrap/>
            <w:vAlign w:val="bottom"/>
            <w:hideMark/>
          </w:tcPr>
          <w:p w14:paraId="20C9228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2 335.0</w:t>
            </w:r>
          </w:p>
        </w:tc>
        <w:tc>
          <w:tcPr>
            <w:tcW w:w="1276" w:type="dxa"/>
            <w:tcBorders>
              <w:top w:val="nil"/>
              <w:left w:val="nil"/>
              <w:bottom w:val="single" w:sz="4" w:space="0" w:color="auto"/>
              <w:right w:val="single" w:sz="4" w:space="0" w:color="auto"/>
            </w:tcBorders>
            <w:shd w:val="clear" w:color="000000" w:fill="FFFFFF"/>
            <w:noWrap/>
            <w:vAlign w:val="bottom"/>
            <w:hideMark/>
          </w:tcPr>
          <w:p w14:paraId="5F3EBB4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2 307.0</w:t>
            </w:r>
          </w:p>
        </w:tc>
      </w:tr>
      <w:tr w:rsidR="003A2B2C" w:rsidRPr="003A2B2C" w14:paraId="530F68B3"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3AE25E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42</w:t>
            </w:r>
          </w:p>
        </w:tc>
        <w:tc>
          <w:tcPr>
            <w:tcW w:w="640" w:type="dxa"/>
            <w:tcBorders>
              <w:top w:val="nil"/>
              <w:left w:val="nil"/>
              <w:bottom w:val="single" w:sz="4" w:space="0" w:color="auto"/>
              <w:right w:val="single" w:sz="4" w:space="0" w:color="auto"/>
            </w:tcBorders>
            <w:shd w:val="clear" w:color="000000" w:fill="FFFFFF"/>
            <w:noWrap/>
            <w:hideMark/>
          </w:tcPr>
          <w:p w14:paraId="195B84D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703DF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AA528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4D1B19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w:t>
            </w:r>
          </w:p>
        </w:tc>
        <w:tc>
          <w:tcPr>
            <w:tcW w:w="546" w:type="dxa"/>
            <w:tcBorders>
              <w:top w:val="nil"/>
              <w:left w:val="nil"/>
              <w:bottom w:val="single" w:sz="4" w:space="0" w:color="auto"/>
              <w:right w:val="single" w:sz="4" w:space="0" w:color="auto"/>
            </w:tcBorders>
            <w:shd w:val="clear" w:color="000000" w:fill="FFFFFF"/>
            <w:noWrap/>
            <w:hideMark/>
          </w:tcPr>
          <w:p w14:paraId="23BC01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050</w:t>
            </w:r>
          </w:p>
        </w:tc>
        <w:tc>
          <w:tcPr>
            <w:tcW w:w="555" w:type="dxa"/>
            <w:tcBorders>
              <w:top w:val="nil"/>
              <w:left w:val="nil"/>
              <w:bottom w:val="single" w:sz="4" w:space="0" w:color="auto"/>
              <w:right w:val="single" w:sz="4" w:space="0" w:color="auto"/>
            </w:tcBorders>
            <w:shd w:val="clear" w:color="000000" w:fill="FFFFFF"/>
            <w:noWrap/>
            <w:hideMark/>
          </w:tcPr>
          <w:p w14:paraId="7E92CA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0695D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1000</w:t>
            </w:r>
          </w:p>
        </w:tc>
        <w:tc>
          <w:tcPr>
            <w:tcW w:w="690" w:type="dxa"/>
            <w:tcBorders>
              <w:top w:val="nil"/>
              <w:left w:val="nil"/>
              <w:bottom w:val="single" w:sz="4" w:space="0" w:color="auto"/>
              <w:right w:val="single" w:sz="4" w:space="0" w:color="auto"/>
            </w:tcBorders>
            <w:shd w:val="clear" w:color="000000" w:fill="FFFFFF"/>
            <w:noWrap/>
            <w:hideMark/>
          </w:tcPr>
          <w:p w14:paraId="4545ED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26C63F5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Проценты, полученные от предоставления бюджетных кредитов внутри страны за счет средств бюджетов муниципальных районов (суммы процентов)</w:t>
            </w:r>
          </w:p>
        </w:tc>
        <w:tc>
          <w:tcPr>
            <w:tcW w:w="1275" w:type="dxa"/>
            <w:tcBorders>
              <w:top w:val="nil"/>
              <w:left w:val="nil"/>
              <w:bottom w:val="single" w:sz="4" w:space="0" w:color="auto"/>
              <w:right w:val="single" w:sz="4" w:space="0" w:color="auto"/>
            </w:tcBorders>
            <w:shd w:val="clear" w:color="000000" w:fill="FFFFFF"/>
            <w:noWrap/>
            <w:vAlign w:val="bottom"/>
            <w:hideMark/>
          </w:tcPr>
          <w:p w14:paraId="1E79ECE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3 359.0</w:t>
            </w:r>
          </w:p>
        </w:tc>
        <w:tc>
          <w:tcPr>
            <w:tcW w:w="1276" w:type="dxa"/>
            <w:tcBorders>
              <w:top w:val="nil"/>
              <w:left w:val="nil"/>
              <w:bottom w:val="single" w:sz="4" w:space="0" w:color="auto"/>
              <w:right w:val="single" w:sz="4" w:space="0" w:color="auto"/>
            </w:tcBorders>
            <w:shd w:val="clear" w:color="000000" w:fill="FFFFFF"/>
            <w:noWrap/>
            <w:vAlign w:val="bottom"/>
            <w:hideMark/>
          </w:tcPr>
          <w:p w14:paraId="468298D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2 335.0</w:t>
            </w:r>
          </w:p>
        </w:tc>
        <w:tc>
          <w:tcPr>
            <w:tcW w:w="1276" w:type="dxa"/>
            <w:tcBorders>
              <w:top w:val="nil"/>
              <w:left w:val="nil"/>
              <w:bottom w:val="single" w:sz="4" w:space="0" w:color="auto"/>
              <w:right w:val="single" w:sz="4" w:space="0" w:color="auto"/>
            </w:tcBorders>
            <w:shd w:val="clear" w:color="000000" w:fill="FFFFFF"/>
            <w:noWrap/>
            <w:vAlign w:val="bottom"/>
            <w:hideMark/>
          </w:tcPr>
          <w:p w14:paraId="1B2E1CB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2 307.0</w:t>
            </w:r>
          </w:p>
        </w:tc>
      </w:tr>
      <w:tr w:rsidR="003A2B2C" w:rsidRPr="003A2B2C" w14:paraId="2655A1F1"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11306FE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w:t>
            </w:r>
          </w:p>
        </w:tc>
        <w:tc>
          <w:tcPr>
            <w:tcW w:w="640" w:type="dxa"/>
            <w:tcBorders>
              <w:top w:val="nil"/>
              <w:left w:val="nil"/>
              <w:bottom w:val="single" w:sz="4" w:space="0" w:color="auto"/>
              <w:right w:val="single" w:sz="4" w:space="0" w:color="auto"/>
            </w:tcBorders>
            <w:shd w:val="clear" w:color="000000" w:fill="FFFFFF"/>
            <w:noWrap/>
            <w:hideMark/>
          </w:tcPr>
          <w:p w14:paraId="0A4282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34A2E8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8BA46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4D3183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7F91EE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1C7F47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59EFB0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B5D35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21D0E79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single" w:sz="4" w:space="0" w:color="auto"/>
              <w:right w:val="single" w:sz="4" w:space="0" w:color="auto"/>
            </w:tcBorders>
            <w:shd w:val="clear" w:color="000000" w:fill="FFFFFF"/>
            <w:noWrap/>
            <w:vAlign w:val="bottom"/>
            <w:hideMark/>
          </w:tcPr>
          <w:p w14:paraId="665151B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12 718.7</w:t>
            </w:r>
          </w:p>
        </w:tc>
        <w:tc>
          <w:tcPr>
            <w:tcW w:w="1276" w:type="dxa"/>
            <w:tcBorders>
              <w:top w:val="nil"/>
              <w:left w:val="nil"/>
              <w:bottom w:val="single" w:sz="4" w:space="0" w:color="auto"/>
              <w:right w:val="single" w:sz="4" w:space="0" w:color="auto"/>
            </w:tcBorders>
            <w:shd w:val="clear" w:color="000000" w:fill="FFFFFF"/>
            <w:noWrap/>
            <w:vAlign w:val="bottom"/>
            <w:hideMark/>
          </w:tcPr>
          <w:p w14:paraId="58B7B1D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13 083.4</w:t>
            </w:r>
          </w:p>
        </w:tc>
        <w:tc>
          <w:tcPr>
            <w:tcW w:w="1276" w:type="dxa"/>
            <w:tcBorders>
              <w:top w:val="nil"/>
              <w:left w:val="nil"/>
              <w:bottom w:val="single" w:sz="4" w:space="0" w:color="auto"/>
              <w:right w:val="single" w:sz="4" w:space="0" w:color="auto"/>
            </w:tcBorders>
            <w:shd w:val="clear" w:color="000000" w:fill="FFFFFF"/>
            <w:noWrap/>
            <w:vAlign w:val="bottom"/>
            <w:hideMark/>
          </w:tcPr>
          <w:p w14:paraId="1A2F5ED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13 443.7</w:t>
            </w:r>
          </w:p>
        </w:tc>
      </w:tr>
      <w:tr w:rsidR="003A2B2C" w:rsidRPr="003A2B2C" w14:paraId="4897218B"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3E32537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44</w:t>
            </w:r>
          </w:p>
        </w:tc>
        <w:tc>
          <w:tcPr>
            <w:tcW w:w="640" w:type="dxa"/>
            <w:tcBorders>
              <w:top w:val="nil"/>
              <w:left w:val="nil"/>
              <w:bottom w:val="single" w:sz="4" w:space="0" w:color="auto"/>
              <w:right w:val="single" w:sz="4" w:space="0" w:color="auto"/>
            </w:tcBorders>
            <w:shd w:val="clear" w:color="000000" w:fill="FFFFFF"/>
            <w:noWrap/>
            <w:hideMark/>
          </w:tcPr>
          <w:p w14:paraId="2BBA0A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1B3C2D6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EA618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75083D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582669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54B022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041FEC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7B6AF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1689350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5" w:type="dxa"/>
            <w:tcBorders>
              <w:top w:val="nil"/>
              <w:left w:val="nil"/>
              <w:bottom w:val="single" w:sz="4" w:space="0" w:color="auto"/>
              <w:right w:val="single" w:sz="4" w:space="0" w:color="auto"/>
            </w:tcBorders>
            <w:shd w:val="clear" w:color="000000" w:fill="FFFFFF"/>
            <w:noWrap/>
            <w:vAlign w:val="bottom"/>
            <w:hideMark/>
          </w:tcPr>
          <w:p w14:paraId="28C3298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6 402.0</w:t>
            </w:r>
          </w:p>
        </w:tc>
        <w:tc>
          <w:tcPr>
            <w:tcW w:w="1276" w:type="dxa"/>
            <w:tcBorders>
              <w:top w:val="nil"/>
              <w:left w:val="nil"/>
              <w:bottom w:val="single" w:sz="4" w:space="0" w:color="auto"/>
              <w:right w:val="single" w:sz="4" w:space="0" w:color="auto"/>
            </w:tcBorders>
            <w:shd w:val="clear" w:color="000000" w:fill="FFFFFF"/>
            <w:noWrap/>
            <w:vAlign w:val="bottom"/>
            <w:hideMark/>
          </w:tcPr>
          <w:p w14:paraId="621CE26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6 658.0</w:t>
            </w:r>
          </w:p>
        </w:tc>
        <w:tc>
          <w:tcPr>
            <w:tcW w:w="1276" w:type="dxa"/>
            <w:tcBorders>
              <w:top w:val="nil"/>
              <w:left w:val="nil"/>
              <w:bottom w:val="single" w:sz="4" w:space="0" w:color="auto"/>
              <w:right w:val="single" w:sz="4" w:space="0" w:color="auto"/>
            </w:tcBorders>
            <w:shd w:val="clear" w:color="000000" w:fill="FFFFFF"/>
            <w:noWrap/>
            <w:vAlign w:val="bottom"/>
            <w:hideMark/>
          </w:tcPr>
          <w:p w14:paraId="09276D4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6 911.0</w:t>
            </w:r>
          </w:p>
        </w:tc>
      </w:tr>
      <w:tr w:rsidR="003A2B2C" w:rsidRPr="003A2B2C" w14:paraId="2F4F85C9"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68EE9D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45</w:t>
            </w:r>
          </w:p>
        </w:tc>
        <w:tc>
          <w:tcPr>
            <w:tcW w:w="640" w:type="dxa"/>
            <w:tcBorders>
              <w:top w:val="nil"/>
              <w:left w:val="nil"/>
              <w:bottom w:val="single" w:sz="4" w:space="0" w:color="auto"/>
              <w:right w:val="single" w:sz="4" w:space="0" w:color="auto"/>
            </w:tcBorders>
            <w:shd w:val="clear" w:color="000000" w:fill="FFFFFF"/>
            <w:noWrap/>
            <w:hideMark/>
          </w:tcPr>
          <w:p w14:paraId="251EEBB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2E4575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9BA1EF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3442FE0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0917A4D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013</w:t>
            </w:r>
          </w:p>
        </w:tc>
        <w:tc>
          <w:tcPr>
            <w:tcW w:w="555" w:type="dxa"/>
            <w:tcBorders>
              <w:top w:val="nil"/>
              <w:left w:val="nil"/>
              <w:bottom w:val="single" w:sz="4" w:space="0" w:color="auto"/>
              <w:right w:val="single" w:sz="4" w:space="0" w:color="auto"/>
            </w:tcBorders>
            <w:shd w:val="clear" w:color="000000" w:fill="FFFFFF"/>
            <w:noWrap/>
            <w:hideMark/>
          </w:tcPr>
          <w:p w14:paraId="6B1B87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A1F7B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1000</w:t>
            </w:r>
          </w:p>
        </w:tc>
        <w:tc>
          <w:tcPr>
            <w:tcW w:w="690" w:type="dxa"/>
            <w:tcBorders>
              <w:top w:val="nil"/>
              <w:left w:val="nil"/>
              <w:bottom w:val="single" w:sz="4" w:space="0" w:color="auto"/>
              <w:right w:val="single" w:sz="4" w:space="0" w:color="auto"/>
            </w:tcBorders>
            <w:shd w:val="clear" w:color="000000" w:fill="FFFFFF"/>
            <w:noWrap/>
            <w:hideMark/>
          </w:tcPr>
          <w:p w14:paraId="44D5EAB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5D9A1631" w14:textId="77BE924E"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(суммы арендной платы)</w:t>
            </w:r>
          </w:p>
        </w:tc>
        <w:tc>
          <w:tcPr>
            <w:tcW w:w="1275" w:type="dxa"/>
            <w:tcBorders>
              <w:top w:val="nil"/>
              <w:left w:val="nil"/>
              <w:bottom w:val="single" w:sz="4" w:space="0" w:color="auto"/>
              <w:right w:val="single" w:sz="4" w:space="0" w:color="auto"/>
            </w:tcBorders>
            <w:shd w:val="clear" w:color="000000" w:fill="FFFFFF"/>
            <w:noWrap/>
            <w:vAlign w:val="bottom"/>
            <w:hideMark/>
          </w:tcPr>
          <w:p w14:paraId="7B5239F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6 200.0</w:t>
            </w:r>
          </w:p>
        </w:tc>
        <w:tc>
          <w:tcPr>
            <w:tcW w:w="1276" w:type="dxa"/>
            <w:tcBorders>
              <w:top w:val="nil"/>
              <w:left w:val="nil"/>
              <w:bottom w:val="single" w:sz="4" w:space="0" w:color="auto"/>
              <w:right w:val="single" w:sz="4" w:space="0" w:color="auto"/>
            </w:tcBorders>
            <w:shd w:val="clear" w:color="000000" w:fill="FFFFFF"/>
            <w:noWrap/>
            <w:vAlign w:val="bottom"/>
            <w:hideMark/>
          </w:tcPr>
          <w:p w14:paraId="1C87266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6 448.0</w:t>
            </w:r>
          </w:p>
        </w:tc>
        <w:tc>
          <w:tcPr>
            <w:tcW w:w="1276" w:type="dxa"/>
            <w:tcBorders>
              <w:top w:val="nil"/>
              <w:left w:val="nil"/>
              <w:bottom w:val="single" w:sz="4" w:space="0" w:color="auto"/>
              <w:right w:val="single" w:sz="4" w:space="0" w:color="auto"/>
            </w:tcBorders>
            <w:shd w:val="clear" w:color="000000" w:fill="FFFFFF"/>
            <w:noWrap/>
            <w:vAlign w:val="bottom"/>
            <w:hideMark/>
          </w:tcPr>
          <w:p w14:paraId="07D91D8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6 693.0</w:t>
            </w:r>
          </w:p>
        </w:tc>
      </w:tr>
      <w:tr w:rsidR="003A2B2C" w:rsidRPr="003A2B2C" w14:paraId="12E9C8EA" w14:textId="77777777" w:rsidTr="008F5E25">
        <w:trPr>
          <w:trHeight w:val="1515"/>
        </w:trPr>
        <w:tc>
          <w:tcPr>
            <w:tcW w:w="720" w:type="dxa"/>
            <w:tcBorders>
              <w:top w:val="nil"/>
              <w:left w:val="single" w:sz="4" w:space="0" w:color="auto"/>
              <w:bottom w:val="single" w:sz="4" w:space="0" w:color="auto"/>
              <w:right w:val="single" w:sz="4" w:space="0" w:color="auto"/>
            </w:tcBorders>
            <w:shd w:val="clear" w:color="000000" w:fill="FFFFFF"/>
            <w:noWrap/>
            <w:hideMark/>
          </w:tcPr>
          <w:p w14:paraId="18CC48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46</w:t>
            </w:r>
          </w:p>
        </w:tc>
        <w:tc>
          <w:tcPr>
            <w:tcW w:w="640" w:type="dxa"/>
            <w:tcBorders>
              <w:top w:val="nil"/>
              <w:left w:val="nil"/>
              <w:bottom w:val="single" w:sz="4" w:space="0" w:color="auto"/>
              <w:right w:val="single" w:sz="4" w:space="0" w:color="auto"/>
            </w:tcBorders>
            <w:shd w:val="clear" w:color="000000" w:fill="FFFFFF"/>
            <w:noWrap/>
            <w:hideMark/>
          </w:tcPr>
          <w:p w14:paraId="700690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46F284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0D4E95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6307DA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3F579B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013</w:t>
            </w:r>
          </w:p>
        </w:tc>
        <w:tc>
          <w:tcPr>
            <w:tcW w:w="555" w:type="dxa"/>
            <w:tcBorders>
              <w:top w:val="nil"/>
              <w:left w:val="nil"/>
              <w:bottom w:val="single" w:sz="4" w:space="0" w:color="auto"/>
              <w:right w:val="single" w:sz="4" w:space="0" w:color="auto"/>
            </w:tcBorders>
            <w:shd w:val="clear" w:color="000000" w:fill="FFFFFF"/>
            <w:noWrap/>
            <w:hideMark/>
          </w:tcPr>
          <w:p w14:paraId="1EEBCC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703CF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2000</w:t>
            </w:r>
          </w:p>
        </w:tc>
        <w:tc>
          <w:tcPr>
            <w:tcW w:w="690" w:type="dxa"/>
            <w:tcBorders>
              <w:top w:val="nil"/>
              <w:left w:val="nil"/>
              <w:bottom w:val="single" w:sz="4" w:space="0" w:color="auto"/>
              <w:right w:val="single" w:sz="4" w:space="0" w:color="auto"/>
            </w:tcBorders>
            <w:shd w:val="clear" w:color="000000" w:fill="FFFFFF"/>
            <w:noWrap/>
            <w:hideMark/>
          </w:tcPr>
          <w:p w14:paraId="4830F25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18CD64B3" w14:textId="64FFADCC"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(суммы пеней)</w:t>
            </w:r>
          </w:p>
        </w:tc>
        <w:tc>
          <w:tcPr>
            <w:tcW w:w="1275" w:type="dxa"/>
            <w:tcBorders>
              <w:top w:val="nil"/>
              <w:left w:val="nil"/>
              <w:bottom w:val="single" w:sz="4" w:space="0" w:color="auto"/>
              <w:right w:val="single" w:sz="4" w:space="0" w:color="auto"/>
            </w:tcBorders>
            <w:shd w:val="clear" w:color="000000" w:fill="FFFFFF"/>
            <w:noWrap/>
            <w:vAlign w:val="bottom"/>
            <w:hideMark/>
          </w:tcPr>
          <w:p w14:paraId="1A9CD4E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202.0</w:t>
            </w:r>
          </w:p>
        </w:tc>
        <w:tc>
          <w:tcPr>
            <w:tcW w:w="1276" w:type="dxa"/>
            <w:tcBorders>
              <w:top w:val="nil"/>
              <w:left w:val="nil"/>
              <w:bottom w:val="single" w:sz="4" w:space="0" w:color="auto"/>
              <w:right w:val="single" w:sz="4" w:space="0" w:color="auto"/>
            </w:tcBorders>
            <w:shd w:val="clear" w:color="000000" w:fill="FFFFFF"/>
            <w:noWrap/>
            <w:vAlign w:val="bottom"/>
            <w:hideMark/>
          </w:tcPr>
          <w:p w14:paraId="0D9FC23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210.0</w:t>
            </w:r>
          </w:p>
        </w:tc>
        <w:tc>
          <w:tcPr>
            <w:tcW w:w="1276" w:type="dxa"/>
            <w:tcBorders>
              <w:top w:val="nil"/>
              <w:left w:val="nil"/>
              <w:bottom w:val="single" w:sz="4" w:space="0" w:color="auto"/>
              <w:right w:val="single" w:sz="4" w:space="0" w:color="auto"/>
            </w:tcBorders>
            <w:shd w:val="clear" w:color="000000" w:fill="FFFFFF"/>
            <w:noWrap/>
            <w:vAlign w:val="bottom"/>
            <w:hideMark/>
          </w:tcPr>
          <w:p w14:paraId="44EB535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218.0</w:t>
            </w:r>
          </w:p>
        </w:tc>
      </w:tr>
      <w:tr w:rsidR="003A2B2C" w:rsidRPr="003A2B2C" w14:paraId="47DBE6EE"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DCD80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47</w:t>
            </w:r>
          </w:p>
        </w:tc>
        <w:tc>
          <w:tcPr>
            <w:tcW w:w="640" w:type="dxa"/>
            <w:tcBorders>
              <w:top w:val="nil"/>
              <w:left w:val="nil"/>
              <w:bottom w:val="single" w:sz="4" w:space="0" w:color="auto"/>
              <w:right w:val="single" w:sz="4" w:space="0" w:color="auto"/>
            </w:tcBorders>
            <w:shd w:val="clear" w:color="000000" w:fill="FFFFFF"/>
            <w:noWrap/>
            <w:hideMark/>
          </w:tcPr>
          <w:p w14:paraId="3FC160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789DE3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C243F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75AEB4C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4A5A95E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020</w:t>
            </w:r>
          </w:p>
        </w:tc>
        <w:tc>
          <w:tcPr>
            <w:tcW w:w="555" w:type="dxa"/>
            <w:tcBorders>
              <w:top w:val="nil"/>
              <w:left w:val="nil"/>
              <w:bottom w:val="single" w:sz="4" w:space="0" w:color="auto"/>
              <w:right w:val="single" w:sz="4" w:space="0" w:color="auto"/>
            </w:tcBorders>
            <w:shd w:val="clear" w:color="000000" w:fill="FFFFFF"/>
            <w:noWrap/>
            <w:hideMark/>
          </w:tcPr>
          <w:p w14:paraId="1034B32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50CAA86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9AB56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0D16DA1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5" w:type="dxa"/>
            <w:tcBorders>
              <w:top w:val="nil"/>
              <w:left w:val="nil"/>
              <w:bottom w:val="single" w:sz="4" w:space="0" w:color="auto"/>
              <w:right w:val="single" w:sz="4" w:space="0" w:color="auto"/>
            </w:tcBorders>
            <w:shd w:val="clear" w:color="000000" w:fill="FFFFFF"/>
            <w:noWrap/>
            <w:vAlign w:val="bottom"/>
            <w:hideMark/>
          </w:tcPr>
          <w:p w14:paraId="40BA607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2 716.7</w:t>
            </w:r>
          </w:p>
        </w:tc>
        <w:tc>
          <w:tcPr>
            <w:tcW w:w="1276" w:type="dxa"/>
            <w:tcBorders>
              <w:top w:val="nil"/>
              <w:left w:val="nil"/>
              <w:bottom w:val="single" w:sz="4" w:space="0" w:color="auto"/>
              <w:right w:val="single" w:sz="4" w:space="0" w:color="auto"/>
            </w:tcBorders>
            <w:shd w:val="clear" w:color="000000" w:fill="FFFFFF"/>
            <w:noWrap/>
            <w:vAlign w:val="bottom"/>
            <w:hideMark/>
          </w:tcPr>
          <w:p w14:paraId="49140F4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2 825.4</w:t>
            </w:r>
          </w:p>
        </w:tc>
        <w:tc>
          <w:tcPr>
            <w:tcW w:w="1276" w:type="dxa"/>
            <w:tcBorders>
              <w:top w:val="nil"/>
              <w:left w:val="nil"/>
              <w:bottom w:val="single" w:sz="4" w:space="0" w:color="auto"/>
              <w:right w:val="single" w:sz="4" w:space="0" w:color="auto"/>
            </w:tcBorders>
            <w:shd w:val="clear" w:color="000000" w:fill="FFFFFF"/>
            <w:noWrap/>
            <w:vAlign w:val="bottom"/>
            <w:hideMark/>
          </w:tcPr>
          <w:p w14:paraId="219AB9F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2 932.7</w:t>
            </w:r>
          </w:p>
        </w:tc>
      </w:tr>
      <w:tr w:rsidR="003A2B2C" w:rsidRPr="003A2B2C" w14:paraId="333873B6"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5A3721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w:t>
            </w:r>
          </w:p>
        </w:tc>
        <w:tc>
          <w:tcPr>
            <w:tcW w:w="640" w:type="dxa"/>
            <w:tcBorders>
              <w:top w:val="nil"/>
              <w:left w:val="nil"/>
              <w:bottom w:val="single" w:sz="4" w:space="0" w:color="auto"/>
              <w:right w:val="single" w:sz="4" w:space="0" w:color="auto"/>
            </w:tcBorders>
            <w:shd w:val="clear" w:color="000000" w:fill="FFFFFF"/>
            <w:noWrap/>
            <w:hideMark/>
          </w:tcPr>
          <w:p w14:paraId="101BCA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153DCD9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F04E9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7A7637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2434CE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025</w:t>
            </w:r>
          </w:p>
        </w:tc>
        <w:tc>
          <w:tcPr>
            <w:tcW w:w="555" w:type="dxa"/>
            <w:tcBorders>
              <w:top w:val="nil"/>
              <w:left w:val="nil"/>
              <w:bottom w:val="single" w:sz="4" w:space="0" w:color="auto"/>
              <w:right w:val="single" w:sz="4" w:space="0" w:color="auto"/>
            </w:tcBorders>
            <w:shd w:val="clear" w:color="000000" w:fill="FFFFFF"/>
            <w:noWrap/>
            <w:hideMark/>
          </w:tcPr>
          <w:p w14:paraId="18F261D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5A03A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EF0AEE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427246B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5" w:type="dxa"/>
            <w:tcBorders>
              <w:top w:val="nil"/>
              <w:left w:val="nil"/>
              <w:bottom w:val="single" w:sz="4" w:space="0" w:color="auto"/>
              <w:right w:val="single" w:sz="4" w:space="0" w:color="auto"/>
            </w:tcBorders>
            <w:shd w:val="clear" w:color="000000" w:fill="FFFFFF"/>
            <w:noWrap/>
            <w:vAlign w:val="bottom"/>
            <w:hideMark/>
          </w:tcPr>
          <w:p w14:paraId="35104EF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2 716.7</w:t>
            </w:r>
          </w:p>
        </w:tc>
        <w:tc>
          <w:tcPr>
            <w:tcW w:w="1276" w:type="dxa"/>
            <w:tcBorders>
              <w:top w:val="nil"/>
              <w:left w:val="nil"/>
              <w:bottom w:val="single" w:sz="4" w:space="0" w:color="auto"/>
              <w:right w:val="single" w:sz="4" w:space="0" w:color="auto"/>
            </w:tcBorders>
            <w:shd w:val="clear" w:color="000000" w:fill="FFFFFF"/>
            <w:noWrap/>
            <w:vAlign w:val="bottom"/>
            <w:hideMark/>
          </w:tcPr>
          <w:p w14:paraId="4DB2748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2 825.4</w:t>
            </w:r>
          </w:p>
        </w:tc>
        <w:tc>
          <w:tcPr>
            <w:tcW w:w="1276" w:type="dxa"/>
            <w:tcBorders>
              <w:top w:val="nil"/>
              <w:left w:val="nil"/>
              <w:bottom w:val="single" w:sz="4" w:space="0" w:color="auto"/>
              <w:right w:val="single" w:sz="4" w:space="0" w:color="auto"/>
            </w:tcBorders>
            <w:shd w:val="clear" w:color="000000" w:fill="FFFFFF"/>
            <w:noWrap/>
            <w:vAlign w:val="bottom"/>
            <w:hideMark/>
          </w:tcPr>
          <w:p w14:paraId="522D699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2 932.7</w:t>
            </w:r>
          </w:p>
        </w:tc>
      </w:tr>
      <w:tr w:rsidR="003A2B2C" w:rsidRPr="003A2B2C" w14:paraId="209DF387"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17BBED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w:t>
            </w:r>
          </w:p>
        </w:tc>
        <w:tc>
          <w:tcPr>
            <w:tcW w:w="640" w:type="dxa"/>
            <w:tcBorders>
              <w:top w:val="nil"/>
              <w:left w:val="nil"/>
              <w:bottom w:val="single" w:sz="4" w:space="0" w:color="auto"/>
              <w:right w:val="single" w:sz="4" w:space="0" w:color="auto"/>
            </w:tcBorders>
            <w:shd w:val="clear" w:color="000000" w:fill="FFFFFF"/>
            <w:noWrap/>
            <w:hideMark/>
          </w:tcPr>
          <w:p w14:paraId="1F898BD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7AC583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64177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188F1A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4500A5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030</w:t>
            </w:r>
          </w:p>
        </w:tc>
        <w:tc>
          <w:tcPr>
            <w:tcW w:w="555" w:type="dxa"/>
            <w:tcBorders>
              <w:top w:val="nil"/>
              <w:left w:val="nil"/>
              <w:bottom w:val="single" w:sz="4" w:space="0" w:color="auto"/>
              <w:right w:val="single" w:sz="4" w:space="0" w:color="auto"/>
            </w:tcBorders>
            <w:shd w:val="clear" w:color="000000" w:fill="FFFFFF"/>
            <w:noWrap/>
            <w:hideMark/>
          </w:tcPr>
          <w:p w14:paraId="44EBB3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14478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ABE23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4B65AA3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75" w:type="dxa"/>
            <w:tcBorders>
              <w:top w:val="nil"/>
              <w:left w:val="nil"/>
              <w:bottom w:val="single" w:sz="4" w:space="0" w:color="auto"/>
              <w:right w:val="single" w:sz="4" w:space="0" w:color="auto"/>
            </w:tcBorders>
            <w:shd w:val="clear" w:color="000000" w:fill="FFFFFF"/>
            <w:noWrap/>
            <w:vAlign w:val="bottom"/>
            <w:hideMark/>
          </w:tcPr>
          <w:p w14:paraId="1640C8D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3 600.0</w:t>
            </w:r>
          </w:p>
        </w:tc>
        <w:tc>
          <w:tcPr>
            <w:tcW w:w="1276" w:type="dxa"/>
            <w:tcBorders>
              <w:top w:val="nil"/>
              <w:left w:val="nil"/>
              <w:bottom w:val="single" w:sz="4" w:space="0" w:color="auto"/>
              <w:right w:val="single" w:sz="4" w:space="0" w:color="auto"/>
            </w:tcBorders>
            <w:shd w:val="clear" w:color="000000" w:fill="FFFFFF"/>
            <w:noWrap/>
            <w:vAlign w:val="bottom"/>
            <w:hideMark/>
          </w:tcPr>
          <w:p w14:paraId="4E65C26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3 600.0</w:t>
            </w:r>
          </w:p>
        </w:tc>
        <w:tc>
          <w:tcPr>
            <w:tcW w:w="1276" w:type="dxa"/>
            <w:tcBorders>
              <w:top w:val="nil"/>
              <w:left w:val="nil"/>
              <w:bottom w:val="single" w:sz="4" w:space="0" w:color="auto"/>
              <w:right w:val="single" w:sz="4" w:space="0" w:color="auto"/>
            </w:tcBorders>
            <w:shd w:val="clear" w:color="000000" w:fill="FFFFFF"/>
            <w:noWrap/>
            <w:vAlign w:val="bottom"/>
            <w:hideMark/>
          </w:tcPr>
          <w:p w14:paraId="30E01BF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3 600.0</w:t>
            </w:r>
          </w:p>
        </w:tc>
      </w:tr>
      <w:tr w:rsidR="003A2B2C" w:rsidRPr="003A2B2C" w14:paraId="70EB9E84"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6694543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w:t>
            </w:r>
          </w:p>
        </w:tc>
        <w:tc>
          <w:tcPr>
            <w:tcW w:w="640" w:type="dxa"/>
            <w:tcBorders>
              <w:top w:val="nil"/>
              <w:left w:val="nil"/>
              <w:bottom w:val="single" w:sz="4" w:space="0" w:color="auto"/>
              <w:right w:val="single" w:sz="4" w:space="0" w:color="auto"/>
            </w:tcBorders>
            <w:shd w:val="clear" w:color="000000" w:fill="FFFFFF"/>
            <w:noWrap/>
            <w:hideMark/>
          </w:tcPr>
          <w:p w14:paraId="63708B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6FB65A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1B9A25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099570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451214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035</w:t>
            </w:r>
          </w:p>
        </w:tc>
        <w:tc>
          <w:tcPr>
            <w:tcW w:w="555" w:type="dxa"/>
            <w:tcBorders>
              <w:top w:val="nil"/>
              <w:left w:val="nil"/>
              <w:bottom w:val="single" w:sz="4" w:space="0" w:color="auto"/>
              <w:right w:val="single" w:sz="4" w:space="0" w:color="auto"/>
            </w:tcBorders>
            <w:shd w:val="clear" w:color="000000" w:fill="FFFFFF"/>
            <w:noWrap/>
            <w:hideMark/>
          </w:tcPr>
          <w:p w14:paraId="61A9E5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DD02F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6AF5C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508C6F5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w:t>
            </w:r>
          </w:p>
        </w:tc>
        <w:tc>
          <w:tcPr>
            <w:tcW w:w="1275" w:type="dxa"/>
            <w:tcBorders>
              <w:top w:val="nil"/>
              <w:left w:val="nil"/>
              <w:bottom w:val="single" w:sz="4" w:space="0" w:color="auto"/>
              <w:right w:val="single" w:sz="4" w:space="0" w:color="auto"/>
            </w:tcBorders>
            <w:shd w:val="clear" w:color="000000" w:fill="FFFFFF"/>
            <w:noWrap/>
            <w:vAlign w:val="bottom"/>
            <w:hideMark/>
          </w:tcPr>
          <w:p w14:paraId="36988A3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3 600.0</w:t>
            </w:r>
          </w:p>
        </w:tc>
        <w:tc>
          <w:tcPr>
            <w:tcW w:w="1276" w:type="dxa"/>
            <w:tcBorders>
              <w:top w:val="nil"/>
              <w:left w:val="nil"/>
              <w:bottom w:val="single" w:sz="4" w:space="0" w:color="auto"/>
              <w:right w:val="single" w:sz="4" w:space="0" w:color="auto"/>
            </w:tcBorders>
            <w:shd w:val="clear" w:color="000000" w:fill="FFFFFF"/>
            <w:noWrap/>
            <w:vAlign w:val="bottom"/>
            <w:hideMark/>
          </w:tcPr>
          <w:p w14:paraId="14FB348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3 600.0</w:t>
            </w:r>
          </w:p>
        </w:tc>
        <w:tc>
          <w:tcPr>
            <w:tcW w:w="1276" w:type="dxa"/>
            <w:tcBorders>
              <w:top w:val="nil"/>
              <w:left w:val="nil"/>
              <w:bottom w:val="single" w:sz="4" w:space="0" w:color="auto"/>
              <w:right w:val="single" w:sz="4" w:space="0" w:color="auto"/>
            </w:tcBorders>
            <w:shd w:val="clear" w:color="000000" w:fill="FFFFFF"/>
            <w:noWrap/>
            <w:vAlign w:val="bottom"/>
            <w:hideMark/>
          </w:tcPr>
          <w:p w14:paraId="0419E82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3 600.0</w:t>
            </w:r>
          </w:p>
        </w:tc>
      </w:tr>
      <w:tr w:rsidR="003A2B2C" w:rsidRPr="003A2B2C" w14:paraId="49CC66F1"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1A2D2E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51</w:t>
            </w:r>
          </w:p>
        </w:tc>
        <w:tc>
          <w:tcPr>
            <w:tcW w:w="640" w:type="dxa"/>
            <w:tcBorders>
              <w:top w:val="nil"/>
              <w:left w:val="nil"/>
              <w:bottom w:val="single" w:sz="4" w:space="0" w:color="auto"/>
              <w:right w:val="single" w:sz="4" w:space="0" w:color="auto"/>
            </w:tcBorders>
            <w:shd w:val="clear" w:color="000000" w:fill="FFFFFF"/>
            <w:noWrap/>
            <w:hideMark/>
          </w:tcPr>
          <w:p w14:paraId="525646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52C905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4F56CA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565714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65B26D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0914CD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7E1768A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318041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2B621D1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Платежи от государственных и муниципальных унитарных предприятий</w:t>
            </w:r>
          </w:p>
        </w:tc>
        <w:tc>
          <w:tcPr>
            <w:tcW w:w="1275" w:type="dxa"/>
            <w:tcBorders>
              <w:top w:val="nil"/>
              <w:left w:val="nil"/>
              <w:bottom w:val="single" w:sz="4" w:space="0" w:color="auto"/>
              <w:right w:val="single" w:sz="4" w:space="0" w:color="auto"/>
            </w:tcBorders>
            <w:shd w:val="clear" w:color="000000" w:fill="FFFFFF"/>
            <w:noWrap/>
            <w:vAlign w:val="bottom"/>
            <w:hideMark/>
          </w:tcPr>
          <w:p w14:paraId="6E036F7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c>
          <w:tcPr>
            <w:tcW w:w="1276" w:type="dxa"/>
            <w:tcBorders>
              <w:top w:val="nil"/>
              <w:left w:val="nil"/>
              <w:bottom w:val="single" w:sz="4" w:space="0" w:color="auto"/>
              <w:right w:val="single" w:sz="4" w:space="0" w:color="auto"/>
            </w:tcBorders>
            <w:shd w:val="clear" w:color="000000" w:fill="FFFFFF"/>
            <w:noWrap/>
            <w:vAlign w:val="bottom"/>
            <w:hideMark/>
          </w:tcPr>
          <w:p w14:paraId="14D8468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c>
          <w:tcPr>
            <w:tcW w:w="1276" w:type="dxa"/>
            <w:tcBorders>
              <w:top w:val="nil"/>
              <w:left w:val="nil"/>
              <w:bottom w:val="single" w:sz="4" w:space="0" w:color="auto"/>
              <w:right w:val="single" w:sz="4" w:space="0" w:color="auto"/>
            </w:tcBorders>
            <w:shd w:val="clear" w:color="000000" w:fill="FFFFFF"/>
            <w:noWrap/>
            <w:vAlign w:val="bottom"/>
            <w:hideMark/>
          </w:tcPr>
          <w:p w14:paraId="4817881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r>
      <w:tr w:rsidR="003A2B2C" w:rsidRPr="003A2B2C" w14:paraId="70C70F68"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4196192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52</w:t>
            </w:r>
          </w:p>
        </w:tc>
        <w:tc>
          <w:tcPr>
            <w:tcW w:w="640" w:type="dxa"/>
            <w:tcBorders>
              <w:top w:val="nil"/>
              <w:left w:val="nil"/>
              <w:bottom w:val="single" w:sz="4" w:space="0" w:color="auto"/>
              <w:right w:val="single" w:sz="4" w:space="0" w:color="auto"/>
            </w:tcBorders>
            <w:shd w:val="clear" w:color="000000" w:fill="FFFFFF"/>
            <w:noWrap/>
            <w:hideMark/>
          </w:tcPr>
          <w:p w14:paraId="36507C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48D2CF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A702C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1C580A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78A161E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6234F7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512CE6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D8462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3ACF9DE7" w14:textId="3FBB67DE"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5" w:type="dxa"/>
            <w:tcBorders>
              <w:top w:val="nil"/>
              <w:left w:val="nil"/>
              <w:bottom w:val="single" w:sz="4" w:space="0" w:color="auto"/>
              <w:right w:val="single" w:sz="4" w:space="0" w:color="auto"/>
            </w:tcBorders>
            <w:shd w:val="clear" w:color="000000" w:fill="FFFFFF"/>
            <w:noWrap/>
            <w:vAlign w:val="bottom"/>
            <w:hideMark/>
          </w:tcPr>
          <w:p w14:paraId="49E986A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c>
          <w:tcPr>
            <w:tcW w:w="1276" w:type="dxa"/>
            <w:tcBorders>
              <w:top w:val="nil"/>
              <w:left w:val="nil"/>
              <w:bottom w:val="single" w:sz="4" w:space="0" w:color="auto"/>
              <w:right w:val="single" w:sz="4" w:space="0" w:color="auto"/>
            </w:tcBorders>
            <w:shd w:val="clear" w:color="000000" w:fill="FFFFFF"/>
            <w:noWrap/>
            <w:vAlign w:val="bottom"/>
            <w:hideMark/>
          </w:tcPr>
          <w:p w14:paraId="1EE079E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c>
          <w:tcPr>
            <w:tcW w:w="1276" w:type="dxa"/>
            <w:tcBorders>
              <w:top w:val="nil"/>
              <w:left w:val="nil"/>
              <w:bottom w:val="single" w:sz="4" w:space="0" w:color="auto"/>
              <w:right w:val="single" w:sz="4" w:space="0" w:color="auto"/>
            </w:tcBorders>
            <w:shd w:val="clear" w:color="000000" w:fill="FFFFFF"/>
            <w:noWrap/>
            <w:vAlign w:val="bottom"/>
            <w:hideMark/>
          </w:tcPr>
          <w:p w14:paraId="24B28C8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r>
      <w:tr w:rsidR="003A2B2C" w:rsidRPr="003A2B2C" w14:paraId="587B3E26"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1FA6F1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53</w:t>
            </w:r>
          </w:p>
        </w:tc>
        <w:tc>
          <w:tcPr>
            <w:tcW w:w="640" w:type="dxa"/>
            <w:tcBorders>
              <w:top w:val="nil"/>
              <w:left w:val="nil"/>
              <w:bottom w:val="single" w:sz="4" w:space="0" w:color="auto"/>
              <w:right w:val="single" w:sz="4" w:space="0" w:color="auto"/>
            </w:tcBorders>
            <w:shd w:val="clear" w:color="000000" w:fill="FFFFFF"/>
            <w:noWrap/>
            <w:hideMark/>
          </w:tcPr>
          <w:p w14:paraId="6281465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147547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236CC0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17" w:type="dxa"/>
            <w:tcBorders>
              <w:top w:val="nil"/>
              <w:left w:val="nil"/>
              <w:bottom w:val="single" w:sz="4" w:space="0" w:color="auto"/>
              <w:right w:val="single" w:sz="4" w:space="0" w:color="auto"/>
            </w:tcBorders>
            <w:shd w:val="clear" w:color="000000" w:fill="FFFFFF"/>
            <w:noWrap/>
            <w:hideMark/>
          </w:tcPr>
          <w:p w14:paraId="3B3DF8D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53812B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015</w:t>
            </w:r>
          </w:p>
        </w:tc>
        <w:tc>
          <w:tcPr>
            <w:tcW w:w="555" w:type="dxa"/>
            <w:tcBorders>
              <w:top w:val="nil"/>
              <w:left w:val="nil"/>
              <w:bottom w:val="single" w:sz="4" w:space="0" w:color="auto"/>
              <w:right w:val="single" w:sz="4" w:space="0" w:color="auto"/>
            </w:tcBorders>
            <w:shd w:val="clear" w:color="000000" w:fill="FFFFFF"/>
            <w:noWrap/>
            <w:hideMark/>
          </w:tcPr>
          <w:p w14:paraId="1D763DB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C2A0D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45ED6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5564F09D" w14:textId="1BE66AD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5" w:type="dxa"/>
            <w:tcBorders>
              <w:top w:val="nil"/>
              <w:left w:val="nil"/>
              <w:bottom w:val="single" w:sz="4" w:space="0" w:color="auto"/>
              <w:right w:val="single" w:sz="4" w:space="0" w:color="auto"/>
            </w:tcBorders>
            <w:shd w:val="clear" w:color="000000" w:fill="FFFFFF"/>
            <w:noWrap/>
            <w:vAlign w:val="bottom"/>
            <w:hideMark/>
          </w:tcPr>
          <w:p w14:paraId="1C6F903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c>
          <w:tcPr>
            <w:tcW w:w="1276" w:type="dxa"/>
            <w:tcBorders>
              <w:top w:val="nil"/>
              <w:left w:val="nil"/>
              <w:bottom w:val="single" w:sz="4" w:space="0" w:color="auto"/>
              <w:right w:val="single" w:sz="4" w:space="0" w:color="auto"/>
            </w:tcBorders>
            <w:shd w:val="clear" w:color="000000" w:fill="FFFFFF"/>
            <w:noWrap/>
            <w:vAlign w:val="bottom"/>
            <w:hideMark/>
          </w:tcPr>
          <w:p w14:paraId="7EFBD43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c>
          <w:tcPr>
            <w:tcW w:w="1276" w:type="dxa"/>
            <w:tcBorders>
              <w:top w:val="nil"/>
              <w:left w:val="nil"/>
              <w:bottom w:val="single" w:sz="4" w:space="0" w:color="auto"/>
              <w:right w:val="single" w:sz="4" w:space="0" w:color="auto"/>
            </w:tcBorders>
            <w:shd w:val="clear" w:color="000000" w:fill="FFFFFF"/>
            <w:noWrap/>
            <w:vAlign w:val="bottom"/>
            <w:hideMark/>
          </w:tcPr>
          <w:p w14:paraId="1E08F3B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167.8</w:t>
            </w:r>
          </w:p>
        </w:tc>
      </w:tr>
      <w:tr w:rsidR="003A2B2C" w:rsidRPr="003A2B2C" w14:paraId="39A53D2C"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0B0C23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54</w:t>
            </w:r>
          </w:p>
        </w:tc>
        <w:tc>
          <w:tcPr>
            <w:tcW w:w="640" w:type="dxa"/>
            <w:tcBorders>
              <w:top w:val="nil"/>
              <w:left w:val="nil"/>
              <w:bottom w:val="single" w:sz="4" w:space="0" w:color="auto"/>
              <w:right w:val="single" w:sz="4" w:space="0" w:color="auto"/>
            </w:tcBorders>
            <w:shd w:val="clear" w:color="000000" w:fill="FFFFFF"/>
            <w:noWrap/>
            <w:hideMark/>
          </w:tcPr>
          <w:p w14:paraId="6BB13A3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09136C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93F1B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w:t>
            </w:r>
          </w:p>
        </w:tc>
        <w:tc>
          <w:tcPr>
            <w:tcW w:w="517" w:type="dxa"/>
            <w:tcBorders>
              <w:top w:val="nil"/>
              <w:left w:val="nil"/>
              <w:bottom w:val="single" w:sz="4" w:space="0" w:color="auto"/>
              <w:right w:val="single" w:sz="4" w:space="0" w:color="auto"/>
            </w:tcBorders>
            <w:shd w:val="clear" w:color="000000" w:fill="FFFFFF"/>
            <w:noWrap/>
            <w:hideMark/>
          </w:tcPr>
          <w:p w14:paraId="150DCD1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4D82E1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311C35A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24347D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A2907B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63189DF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ПЛАТЕЖИ ПРИ ПОЛЬЗОВАНИИ ПРИРОДНЫМИ РЕСУРСАМИ</w:t>
            </w:r>
          </w:p>
        </w:tc>
        <w:tc>
          <w:tcPr>
            <w:tcW w:w="1275" w:type="dxa"/>
            <w:tcBorders>
              <w:top w:val="nil"/>
              <w:left w:val="nil"/>
              <w:bottom w:val="single" w:sz="4" w:space="0" w:color="auto"/>
              <w:right w:val="single" w:sz="4" w:space="0" w:color="auto"/>
            </w:tcBorders>
            <w:shd w:val="clear" w:color="000000" w:fill="FFFFFF"/>
            <w:noWrap/>
            <w:vAlign w:val="bottom"/>
            <w:hideMark/>
          </w:tcPr>
          <w:p w14:paraId="4270DAF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557 209.0</w:t>
            </w:r>
          </w:p>
        </w:tc>
        <w:tc>
          <w:tcPr>
            <w:tcW w:w="1276" w:type="dxa"/>
            <w:tcBorders>
              <w:top w:val="nil"/>
              <w:left w:val="nil"/>
              <w:bottom w:val="single" w:sz="4" w:space="0" w:color="auto"/>
              <w:right w:val="single" w:sz="4" w:space="0" w:color="auto"/>
            </w:tcBorders>
            <w:shd w:val="clear" w:color="000000" w:fill="FFFFFF"/>
            <w:noWrap/>
            <w:vAlign w:val="bottom"/>
            <w:hideMark/>
          </w:tcPr>
          <w:p w14:paraId="7E8CB4C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557 209.0</w:t>
            </w:r>
          </w:p>
        </w:tc>
        <w:tc>
          <w:tcPr>
            <w:tcW w:w="1276" w:type="dxa"/>
            <w:tcBorders>
              <w:top w:val="nil"/>
              <w:left w:val="nil"/>
              <w:bottom w:val="single" w:sz="4" w:space="0" w:color="auto"/>
              <w:right w:val="single" w:sz="4" w:space="0" w:color="auto"/>
            </w:tcBorders>
            <w:shd w:val="clear" w:color="000000" w:fill="FFFFFF"/>
            <w:noWrap/>
            <w:vAlign w:val="bottom"/>
            <w:hideMark/>
          </w:tcPr>
          <w:p w14:paraId="76FF427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557 209.0</w:t>
            </w:r>
          </w:p>
        </w:tc>
      </w:tr>
      <w:tr w:rsidR="003A2B2C" w:rsidRPr="003A2B2C" w14:paraId="13AE2915"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1328A3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w:t>
            </w:r>
          </w:p>
        </w:tc>
        <w:tc>
          <w:tcPr>
            <w:tcW w:w="640" w:type="dxa"/>
            <w:tcBorders>
              <w:top w:val="nil"/>
              <w:left w:val="nil"/>
              <w:bottom w:val="single" w:sz="4" w:space="0" w:color="auto"/>
              <w:right w:val="single" w:sz="4" w:space="0" w:color="auto"/>
            </w:tcBorders>
            <w:shd w:val="clear" w:color="000000" w:fill="FFFFFF"/>
            <w:noWrap/>
            <w:hideMark/>
          </w:tcPr>
          <w:p w14:paraId="1915D35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048</w:t>
            </w:r>
          </w:p>
        </w:tc>
        <w:tc>
          <w:tcPr>
            <w:tcW w:w="460" w:type="dxa"/>
            <w:tcBorders>
              <w:top w:val="nil"/>
              <w:left w:val="nil"/>
              <w:bottom w:val="single" w:sz="4" w:space="0" w:color="auto"/>
              <w:right w:val="single" w:sz="4" w:space="0" w:color="auto"/>
            </w:tcBorders>
            <w:shd w:val="clear" w:color="000000" w:fill="FFFFFF"/>
            <w:noWrap/>
            <w:hideMark/>
          </w:tcPr>
          <w:p w14:paraId="7558DED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D6A713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w:t>
            </w:r>
          </w:p>
        </w:tc>
        <w:tc>
          <w:tcPr>
            <w:tcW w:w="517" w:type="dxa"/>
            <w:tcBorders>
              <w:top w:val="nil"/>
              <w:left w:val="nil"/>
              <w:bottom w:val="single" w:sz="4" w:space="0" w:color="auto"/>
              <w:right w:val="single" w:sz="4" w:space="0" w:color="auto"/>
            </w:tcBorders>
            <w:shd w:val="clear" w:color="000000" w:fill="FFFFFF"/>
            <w:noWrap/>
            <w:hideMark/>
          </w:tcPr>
          <w:p w14:paraId="278730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8668F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619E88A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19ECC2B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AF59BE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2B69B43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Плата за негативное воздействие на окружающую среду</w:t>
            </w:r>
          </w:p>
        </w:tc>
        <w:tc>
          <w:tcPr>
            <w:tcW w:w="1275" w:type="dxa"/>
            <w:tcBorders>
              <w:top w:val="nil"/>
              <w:left w:val="nil"/>
              <w:bottom w:val="single" w:sz="4" w:space="0" w:color="auto"/>
              <w:right w:val="single" w:sz="4" w:space="0" w:color="auto"/>
            </w:tcBorders>
            <w:shd w:val="clear" w:color="000000" w:fill="FFFFFF"/>
            <w:noWrap/>
            <w:vAlign w:val="bottom"/>
            <w:hideMark/>
          </w:tcPr>
          <w:p w14:paraId="1133AC0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557 209.0</w:t>
            </w:r>
          </w:p>
        </w:tc>
        <w:tc>
          <w:tcPr>
            <w:tcW w:w="1276" w:type="dxa"/>
            <w:tcBorders>
              <w:top w:val="nil"/>
              <w:left w:val="nil"/>
              <w:bottom w:val="single" w:sz="4" w:space="0" w:color="auto"/>
              <w:right w:val="single" w:sz="4" w:space="0" w:color="auto"/>
            </w:tcBorders>
            <w:shd w:val="clear" w:color="000000" w:fill="FFFFFF"/>
            <w:noWrap/>
            <w:vAlign w:val="bottom"/>
            <w:hideMark/>
          </w:tcPr>
          <w:p w14:paraId="065A45C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557 209.0</w:t>
            </w:r>
          </w:p>
        </w:tc>
        <w:tc>
          <w:tcPr>
            <w:tcW w:w="1276" w:type="dxa"/>
            <w:tcBorders>
              <w:top w:val="nil"/>
              <w:left w:val="nil"/>
              <w:bottom w:val="single" w:sz="4" w:space="0" w:color="auto"/>
              <w:right w:val="single" w:sz="4" w:space="0" w:color="auto"/>
            </w:tcBorders>
            <w:shd w:val="clear" w:color="000000" w:fill="FFFFFF"/>
            <w:noWrap/>
            <w:vAlign w:val="bottom"/>
            <w:hideMark/>
          </w:tcPr>
          <w:p w14:paraId="5034C67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557 209.0</w:t>
            </w:r>
          </w:p>
        </w:tc>
      </w:tr>
      <w:tr w:rsidR="003A2B2C" w:rsidRPr="003A2B2C" w14:paraId="0BA8C444"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1B6AD5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56</w:t>
            </w:r>
          </w:p>
        </w:tc>
        <w:tc>
          <w:tcPr>
            <w:tcW w:w="640" w:type="dxa"/>
            <w:tcBorders>
              <w:top w:val="nil"/>
              <w:left w:val="nil"/>
              <w:bottom w:val="single" w:sz="4" w:space="0" w:color="auto"/>
              <w:right w:val="single" w:sz="4" w:space="0" w:color="auto"/>
            </w:tcBorders>
            <w:shd w:val="clear" w:color="000000" w:fill="FFFFFF"/>
            <w:noWrap/>
            <w:hideMark/>
          </w:tcPr>
          <w:p w14:paraId="6C89DB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048</w:t>
            </w:r>
          </w:p>
        </w:tc>
        <w:tc>
          <w:tcPr>
            <w:tcW w:w="460" w:type="dxa"/>
            <w:tcBorders>
              <w:top w:val="nil"/>
              <w:left w:val="nil"/>
              <w:bottom w:val="single" w:sz="4" w:space="0" w:color="auto"/>
              <w:right w:val="single" w:sz="4" w:space="0" w:color="auto"/>
            </w:tcBorders>
            <w:shd w:val="clear" w:color="000000" w:fill="FFFFFF"/>
            <w:noWrap/>
            <w:hideMark/>
          </w:tcPr>
          <w:p w14:paraId="7FAD631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9BE79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w:t>
            </w:r>
          </w:p>
        </w:tc>
        <w:tc>
          <w:tcPr>
            <w:tcW w:w="517" w:type="dxa"/>
            <w:tcBorders>
              <w:top w:val="nil"/>
              <w:left w:val="nil"/>
              <w:bottom w:val="single" w:sz="4" w:space="0" w:color="auto"/>
              <w:right w:val="single" w:sz="4" w:space="0" w:color="auto"/>
            </w:tcBorders>
            <w:shd w:val="clear" w:color="000000" w:fill="FFFFFF"/>
            <w:noWrap/>
            <w:hideMark/>
          </w:tcPr>
          <w:p w14:paraId="5B3C03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861EF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503862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1E337D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8721D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0CF1DA9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Плата за выбросы загрязняющих веществ в атмосферный воздух стационарными объектами</w:t>
            </w:r>
          </w:p>
        </w:tc>
        <w:tc>
          <w:tcPr>
            <w:tcW w:w="1275" w:type="dxa"/>
            <w:tcBorders>
              <w:top w:val="nil"/>
              <w:left w:val="nil"/>
              <w:bottom w:val="single" w:sz="4" w:space="0" w:color="auto"/>
              <w:right w:val="single" w:sz="4" w:space="0" w:color="auto"/>
            </w:tcBorders>
            <w:shd w:val="clear" w:color="000000" w:fill="FFFFFF"/>
            <w:noWrap/>
            <w:vAlign w:val="bottom"/>
            <w:hideMark/>
          </w:tcPr>
          <w:p w14:paraId="355CC5F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1 314.0</w:t>
            </w:r>
          </w:p>
        </w:tc>
        <w:tc>
          <w:tcPr>
            <w:tcW w:w="1276" w:type="dxa"/>
            <w:tcBorders>
              <w:top w:val="nil"/>
              <w:left w:val="nil"/>
              <w:bottom w:val="single" w:sz="4" w:space="0" w:color="auto"/>
              <w:right w:val="single" w:sz="4" w:space="0" w:color="auto"/>
            </w:tcBorders>
            <w:shd w:val="clear" w:color="000000" w:fill="FFFFFF"/>
            <w:noWrap/>
            <w:vAlign w:val="bottom"/>
            <w:hideMark/>
          </w:tcPr>
          <w:p w14:paraId="4323D4D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1 314.0</w:t>
            </w:r>
          </w:p>
        </w:tc>
        <w:tc>
          <w:tcPr>
            <w:tcW w:w="1276" w:type="dxa"/>
            <w:tcBorders>
              <w:top w:val="nil"/>
              <w:left w:val="nil"/>
              <w:bottom w:val="single" w:sz="4" w:space="0" w:color="auto"/>
              <w:right w:val="single" w:sz="4" w:space="0" w:color="auto"/>
            </w:tcBorders>
            <w:shd w:val="clear" w:color="000000" w:fill="FFFFFF"/>
            <w:noWrap/>
            <w:vAlign w:val="bottom"/>
            <w:hideMark/>
          </w:tcPr>
          <w:p w14:paraId="50A9582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1 314.0</w:t>
            </w:r>
          </w:p>
        </w:tc>
      </w:tr>
      <w:tr w:rsidR="003A2B2C" w:rsidRPr="003A2B2C" w14:paraId="602B9571"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647E193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57</w:t>
            </w:r>
          </w:p>
        </w:tc>
        <w:tc>
          <w:tcPr>
            <w:tcW w:w="640" w:type="dxa"/>
            <w:tcBorders>
              <w:top w:val="nil"/>
              <w:left w:val="nil"/>
              <w:bottom w:val="single" w:sz="4" w:space="0" w:color="auto"/>
              <w:right w:val="single" w:sz="4" w:space="0" w:color="auto"/>
            </w:tcBorders>
            <w:shd w:val="clear" w:color="000000" w:fill="FFFFFF"/>
            <w:noWrap/>
            <w:hideMark/>
          </w:tcPr>
          <w:p w14:paraId="549AAC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048</w:t>
            </w:r>
          </w:p>
        </w:tc>
        <w:tc>
          <w:tcPr>
            <w:tcW w:w="460" w:type="dxa"/>
            <w:tcBorders>
              <w:top w:val="nil"/>
              <w:left w:val="nil"/>
              <w:bottom w:val="single" w:sz="4" w:space="0" w:color="auto"/>
              <w:right w:val="single" w:sz="4" w:space="0" w:color="auto"/>
            </w:tcBorders>
            <w:shd w:val="clear" w:color="000000" w:fill="FFFFFF"/>
            <w:noWrap/>
            <w:hideMark/>
          </w:tcPr>
          <w:p w14:paraId="4CDB49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39E07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w:t>
            </w:r>
          </w:p>
        </w:tc>
        <w:tc>
          <w:tcPr>
            <w:tcW w:w="517" w:type="dxa"/>
            <w:tcBorders>
              <w:top w:val="nil"/>
              <w:left w:val="nil"/>
              <w:bottom w:val="single" w:sz="4" w:space="0" w:color="auto"/>
              <w:right w:val="single" w:sz="4" w:space="0" w:color="auto"/>
            </w:tcBorders>
            <w:shd w:val="clear" w:color="000000" w:fill="FFFFFF"/>
            <w:noWrap/>
            <w:hideMark/>
          </w:tcPr>
          <w:p w14:paraId="308C556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12B5C8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030</w:t>
            </w:r>
          </w:p>
        </w:tc>
        <w:tc>
          <w:tcPr>
            <w:tcW w:w="555" w:type="dxa"/>
            <w:tcBorders>
              <w:top w:val="nil"/>
              <w:left w:val="nil"/>
              <w:bottom w:val="single" w:sz="4" w:space="0" w:color="auto"/>
              <w:right w:val="single" w:sz="4" w:space="0" w:color="auto"/>
            </w:tcBorders>
            <w:shd w:val="clear" w:color="000000" w:fill="FFFFFF"/>
            <w:noWrap/>
            <w:hideMark/>
          </w:tcPr>
          <w:p w14:paraId="62D146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1199D01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4D15A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7E8AA1C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Плата за сбросы загрязняющих веществ в водные объекты</w:t>
            </w:r>
          </w:p>
        </w:tc>
        <w:tc>
          <w:tcPr>
            <w:tcW w:w="1275" w:type="dxa"/>
            <w:tcBorders>
              <w:top w:val="nil"/>
              <w:left w:val="nil"/>
              <w:bottom w:val="single" w:sz="4" w:space="0" w:color="auto"/>
              <w:right w:val="single" w:sz="4" w:space="0" w:color="auto"/>
            </w:tcBorders>
            <w:shd w:val="clear" w:color="000000" w:fill="FFFFFF"/>
            <w:noWrap/>
            <w:vAlign w:val="bottom"/>
            <w:hideMark/>
          </w:tcPr>
          <w:p w14:paraId="276DBDC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528.0</w:t>
            </w:r>
          </w:p>
        </w:tc>
        <w:tc>
          <w:tcPr>
            <w:tcW w:w="1276" w:type="dxa"/>
            <w:tcBorders>
              <w:top w:val="nil"/>
              <w:left w:val="nil"/>
              <w:bottom w:val="single" w:sz="4" w:space="0" w:color="auto"/>
              <w:right w:val="single" w:sz="4" w:space="0" w:color="auto"/>
            </w:tcBorders>
            <w:shd w:val="clear" w:color="000000" w:fill="FFFFFF"/>
            <w:noWrap/>
            <w:vAlign w:val="bottom"/>
            <w:hideMark/>
          </w:tcPr>
          <w:p w14:paraId="3816CE8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528.0</w:t>
            </w:r>
          </w:p>
        </w:tc>
        <w:tc>
          <w:tcPr>
            <w:tcW w:w="1276" w:type="dxa"/>
            <w:tcBorders>
              <w:top w:val="nil"/>
              <w:left w:val="nil"/>
              <w:bottom w:val="single" w:sz="4" w:space="0" w:color="auto"/>
              <w:right w:val="single" w:sz="4" w:space="0" w:color="auto"/>
            </w:tcBorders>
            <w:shd w:val="clear" w:color="000000" w:fill="FFFFFF"/>
            <w:noWrap/>
            <w:vAlign w:val="bottom"/>
            <w:hideMark/>
          </w:tcPr>
          <w:p w14:paraId="5DFD798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528.0</w:t>
            </w:r>
          </w:p>
        </w:tc>
      </w:tr>
      <w:tr w:rsidR="003A2B2C" w:rsidRPr="003A2B2C" w14:paraId="5DBCC36B"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0310FD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58</w:t>
            </w:r>
          </w:p>
        </w:tc>
        <w:tc>
          <w:tcPr>
            <w:tcW w:w="640" w:type="dxa"/>
            <w:tcBorders>
              <w:top w:val="nil"/>
              <w:left w:val="nil"/>
              <w:bottom w:val="single" w:sz="4" w:space="0" w:color="auto"/>
              <w:right w:val="single" w:sz="4" w:space="0" w:color="auto"/>
            </w:tcBorders>
            <w:shd w:val="clear" w:color="000000" w:fill="FFFFFF"/>
            <w:noWrap/>
            <w:hideMark/>
          </w:tcPr>
          <w:p w14:paraId="3DE35F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048</w:t>
            </w:r>
          </w:p>
        </w:tc>
        <w:tc>
          <w:tcPr>
            <w:tcW w:w="460" w:type="dxa"/>
            <w:tcBorders>
              <w:top w:val="nil"/>
              <w:left w:val="nil"/>
              <w:bottom w:val="single" w:sz="4" w:space="0" w:color="auto"/>
              <w:right w:val="single" w:sz="4" w:space="0" w:color="auto"/>
            </w:tcBorders>
            <w:shd w:val="clear" w:color="000000" w:fill="FFFFFF"/>
            <w:noWrap/>
            <w:hideMark/>
          </w:tcPr>
          <w:p w14:paraId="56C921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D2709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w:t>
            </w:r>
          </w:p>
        </w:tc>
        <w:tc>
          <w:tcPr>
            <w:tcW w:w="517" w:type="dxa"/>
            <w:tcBorders>
              <w:top w:val="nil"/>
              <w:left w:val="nil"/>
              <w:bottom w:val="single" w:sz="4" w:space="0" w:color="auto"/>
              <w:right w:val="single" w:sz="4" w:space="0" w:color="auto"/>
            </w:tcBorders>
            <w:shd w:val="clear" w:color="000000" w:fill="FFFFFF"/>
            <w:noWrap/>
            <w:hideMark/>
          </w:tcPr>
          <w:p w14:paraId="5DAF66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D0C2B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040</w:t>
            </w:r>
          </w:p>
        </w:tc>
        <w:tc>
          <w:tcPr>
            <w:tcW w:w="555" w:type="dxa"/>
            <w:tcBorders>
              <w:top w:val="nil"/>
              <w:left w:val="nil"/>
              <w:bottom w:val="single" w:sz="4" w:space="0" w:color="auto"/>
              <w:right w:val="single" w:sz="4" w:space="0" w:color="auto"/>
            </w:tcBorders>
            <w:shd w:val="clear" w:color="000000" w:fill="FFFFFF"/>
            <w:noWrap/>
            <w:hideMark/>
          </w:tcPr>
          <w:p w14:paraId="46F916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CE369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B62A9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3315D9C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Плата за размещение отходов производства и потребления</w:t>
            </w:r>
          </w:p>
        </w:tc>
        <w:tc>
          <w:tcPr>
            <w:tcW w:w="1275" w:type="dxa"/>
            <w:tcBorders>
              <w:top w:val="nil"/>
              <w:left w:val="nil"/>
              <w:bottom w:val="single" w:sz="4" w:space="0" w:color="auto"/>
              <w:right w:val="single" w:sz="4" w:space="0" w:color="auto"/>
            </w:tcBorders>
            <w:shd w:val="clear" w:color="000000" w:fill="FFFFFF"/>
            <w:noWrap/>
            <w:vAlign w:val="bottom"/>
            <w:hideMark/>
          </w:tcPr>
          <w:p w14:paraId="68506A4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491 967.0</w:t>
            </w:r>
          </w:p>
        </w:tc>
        <w:tc>
          <w:tcPr>
            <w:tcW w:w="1276" w:type="dxa"/>
            <w:tcBorders>
              <w:top w:val="nil"/>
              <w:left w:val="nil"/>
              <w:bottom w:val="single" w:sz="4" w:space="0" w:color="auto"/>
              <w:right w:val="single" w:sz="4" w:space="0" w:color="auto"/>
            </w:tcBorders>
            <w:shd w:val="clear" w:color="000000" w:fill="FFFFFF"/>
            <w:noWrap/>
            <w:vAlign w:val="bottom"/>
            <w:hideMark/>
          </w:tcPr>
          <w:p w14:paraId="700A0E7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491 967.0</w:t>
            </w:r>
          </w:p>
        </w:tc>
        <w:tc>
          <w:tcPr>
            <w:tcW w:w="1276" w:type="dxa"/>
            <w:tcBorders>
              <w:top w:val="nil"/>
              <w:left w:val="nil"/>
              <w:bottom w:val="single" w:sz="4" w:space="0" w:color="auto"/>
              <w:right w:val="single" w:sz="4" w:space="0" w:color="auto"/>
            </w:tcBorders>
            <w:shd w:val="clear" w:color="000000" w:fill="FFFFFF"/>
            <w:noWrap/>
            <w:vAlign w:val="bottom"/>
            <w:hideMark/>
          </w:tcPr>
          <w:p w14:paraId="4CD9E1E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491 967.0</w:t>
            </w:r>
          </w:p>
        </w:tc>
      </w:tr>
      <w:tr w:rsidR="003A2B2C" w:rsidRPr="003A2B2C" w14:paraId="05CBB264"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2DA1D1E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59</w:t>
            </w:r>
          </w:p>
        </w:tc>
        <w:tc>
          <w:tcPr>
            <w:tcW w:w="640" w:type="dxa"/>
            <w:tcBorders>
              <w:top w:val="nil"/>
              <w:left w:val="nil"/>
              <w:bottom w:val="single" w:sz="4" w:space="0" w:color="auto"/>
              <w:right w:val="single" w:sz="4" w:space="0" w:color="auto"/>
            </w:tcBorders>
            <w:shd w:val="clear" w:color="000000" w:fill="FFFFFF"/>
            <w:noWrap/>
            <w:hideMark/>
          </w:tcPr>
          <w:p w14:paraId="33FEC3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048</w:t>
            </w:r>
          </w:p>
        </w:tc>
        <w:tc>
          <w:tcPr>
            <w:tcW w:w="460" w:type="dxa"/>
            <w:tcBorders>
              <w:top w:val="nil"/>
              <w:left w:val="nil"/>
              <w:bottom w:val="single" w:sz="4" w:space="0" w:color="auto"/>
              <w:right w:val="single" w:sz="4" w:space="0" w:color="auto"/>
            </w:tcBorders>
            <w:shd w:val="clear" w:color="000000" w:fill="FFFFFF"/>
            <w:noWrap/>
            <w:hideMark/>
          </w:tcPr>
          <w:p w14:paraId="4F8C55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5B73D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w:t>
            </w:r>
          </w:p>
        </w:tc>
        <w:tc>
          <w:tcPr>
            <w:tcW w:w="517" w:type="dxa"/>
            <w:tcBorders>
              <w:top w:val="nil"/>
              <w:left w:val="nil"/>
              <w:bottom w:val="single" w:sz="4" w:space="0" w:color="auto"/>
              <w:right w:val="single" w:sz="4" w:space="0" w:color="auto"/>
            </w:tcBorders>
            <w:shd w:val="clear" w:color="000000" w:fill="FFFFFF"/>
            <w:noWrap/>
            <w:hideMark/>
          </w:tcPr>
          <w:p w14:paraId="71C4E27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930F5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041</w:t>
            </w:r>
          </w:p>
        </w:tc>
        <w:tc>
          <w:tcPr>
            <w:tcW w:w="555" w:type="dxa"/>
            <w:tcBorders>
              <w:top w:val="nil"/>
              <w:left w:val="nil"/>
              <w:bottom w:val="single" w:sz="4" w:space="0" w:color="auto"/>
              <w:right w:val="single" w:sz="4" w:space="0" w:color="auto"/>
            </w:tcBorders>
            <w:shd w:val="clear" w:color="000000" w:fill="FFFFFF"/>
            <w:noWrap/>
            <w:hideMark/>
          </w:tcPr>
          <w:p w14:paraId="563E7C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64DA1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B347A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074B604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Плата за размещение отходов производства </w:t>
            </w:r>
          </w:p>
        </w:tc>
        <w:tc>
          <w:tcPr>
            <w:tcW w:w="1275" w:type="dxa"/>
            <w:tcBorders>
              <w:top w:val="nil"/>
              <w:left w:val="nil"/>
              <w:bottom w:val="single" w:sz="4" w:space="0" w:color="auto"/>
              <w:right w:val="single" w:sz="4" w:space="0" w:color="auto"/>
            </w:tcBorders>
            <w:shd w:val="clear" w:color="000000" w:fill="FFFFFF"/>
            <w:noWrap/>
            <w:vAlign w:val="bottom"/>
            <w:hideMark/>
          </w:tcPr>
          <w:p w14:paraId="71BA5CD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491 967.0</w:t>
            </w:r>
          </w:p>
        </w:tc>
        <w:tc>
          <w:tcPr>
            <w:tcW w:w="1276" w:type="dxa"/>
            <w:tcBorders>
              <w:top w:val="nil"/>
              <w:left w:val="nil"/>
              <w:bottom w:val="single" w:sz="4" w:space="0" w:color="auto"/>
              <w:right w:val="single" w:sz="4" w:space="0" w:color="auto"/>
            </w:tcBorders>
            <w:shd w:val="clear" w:color="000000" w:fill="FFFFFF"/>
            <w:noWrap/>
            <w:vAlign w:val="bottom"/>
            <w:hideMark/>
          </w:tcPr>
          <w:p w14:paraId="1588690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491 967.0</w:t>
            </w:r>
          </w:p>
        </w:tc>
        <w:tc>
          <w:tcPr>
            <w:tcW w:w="1276" w:type="dxa"/>
            <w:tcBorders>
              <w:top w:val="nil"/>
              <w:left w:val="nil"/>
              <w:bottom w:val="single" w:sz="4" w:space="0" w:color="auto"/>
              <w:right w:val="single" w:sz="4" w:space="0" w:color="auto"/>
            </w:tcBorders>
            <w:shd w:val="clear" w:color="000000" w:fill="FFFFFF"/>
            <w:noWrap/>
            <w:vAlign w:val="bottom"/>
            <w:hideMark/>
          </w:tcPr>
          <w:p w14:paraId="2D3282A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491 967.0</w:t>
            </w:r>
          </w:p>
        </w:tc>
      </w:tr>
      <w:tr w:rsidR="003A2B2C" w:rsidRPr="003A2B2C" w14:paraId="2DDC1D22"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728758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w:t>
            </w:r>
          </w:p>
        </w:tc>
        <w:tc>
          <w:tcPr>
            <w:tcW w:w="640" w:type="dxa"/>
            <w:tcBorders>
              <w:top w:val="nil"/>
              <w:left w:val="nil"/>
              <w:bottom w:val="single" w:sz="4" w:space="0" w:color="auto"/>
              <w:right w:val="single" w:sz="4" w:space="0" w:color="auto"/>
            </w:tcBorders>
            <w:shd w:val="clear" w:color="000000" w:fill="FFFFFF"/>
            <w:noWrap/>
            <w:hideMark/>
          </w:tcPr>
          <w:p w14:paraId="4D64C75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048</w:t>
            </w:r>
          </w:p>
        </w:tc>
        <w:tc>
          <w:tcPr>
            <w:tcW w:w="460" w:type="dxa"/>
            <w:tcBorders>
              <w:top w:val="nil"/>
              <w:left w:val="nil"/>
              <w:bottom w:val="single" w:sz="4" w:space="0" w:color="auto"/>
              <w:right w:val="single" w:sz="4" w:space="0" w:color="auto"/>
            </w:tcBorders>
            <w:shd w:val="clear" w:color="000000" w:fill="FFFFFF"/>
            <w:noWrap/>
            <w:hideMark/>
          </w:tcPr>
          <w:p w14:paraId="2E3F5B2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F9889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w:t>
            </w:r>
          </w:p>
        </w:tc>
        <w:tc>
          <w:tcPr>
            <w:tcW w:w="517" w:type="dxa"/>
            <w:tcBorders>
              <w:top w:val="nil"/>
              <w:left w:val="nil"/>
              <w:bottom w:val="single" w:sz="4" w:space="0" w:color="auto"/>
              <w:right w:val="single" w:sz="4" w:space="0" w:color="auto"/>
            </w:tcBorders>
            <w:shd w:val="clear" w:color="000000" w:fill="FFFFFF"/>
            <w:noWrap/>
            <w:hideMark/>
          </w:tcPr>
          <w:p w14:paraId="29EABA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D09B8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070</w:t>
            </w:r>
          </w:p>
        </w:tc>
        <w:tc>
          <w:tcPr>
            <w:tcW w:w="555" w:type="dxa"/>
            <w:tcBorders>
              <w:top w:val="nil"/>
              <w:left w:val="nil"/>
              <w:bottom w:val="single" w:sz="4" w:space="0" w:color="auto"/>
              <w:right w:val="single" w:sz="4" w:space="0" w:color="auto"/>
            </w:tcBorders>
            <w:shd w:val="clear" w:color="000000" w:fill="FFFFFF"/>
            <w:noWrap/>
            <w:hideMark/>
          </w:tcPr>
          <w:p w14:paraId="68E5AB3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DE5A8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E797D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952" w:type="dxa"/>
            <w:tcBorders>
              <w:top w:val="nil"/>
              <w:left w:val="nil"/>
              <w:bottom w:val="single" w:sz="4" w:space="0" w:color="auto"/>
              <w:right w:val="single" w:sz="4" w:space="0" w:color="auto"/>
            </w:tcBorders>
            <w:shd w:val="clear" w:color="000000" w:fill="FFFFFF"/>
            <w:hideMark/>
          </w:tcPr>
          <w:p w14:paraId="15DC4F9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5" w:type="dxa"/>
            <w:tcBorders>
              <w:top w:val="nil"/>
              <w:left w:val="nil"/>
              <w:bottom w:val="single" w:sz="4" w:space="0" w:color="auto"/>
              <w:right w:val="single" w:sz="4" w:space="0" w:color="auto"/>
            </w:tcBorders>
            <w:shd w:val="clear" w:color="000000" w:fill="FFFFFF"/>
            <w:noWrap/>
            <w:vAlign w:val="bottom"/>
            <w:hideMark/>
          </w:tcPr>
          <w:p w14:paraId="3FE6CC3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63 400.0</w:t>
            </w:r>
          </w:p>
        </w:tc>
        <w:tc>
          <w:tcPr>
            <w:tcW w:w="1276" w:type="dxa"/>
            <w:tcBorders>
              <w:top w:val="nil"/>
              <w:left w:val="nil"/>
              <w:bottom w:val="single" w:sz="4" w:space="0" w:color="auto"/>
              <w:right w:val="single" w:sz="4" w:space="0" w:color="auto"/>
            </w:tcBorders>
            <w:shd w:val="clear" w:color="000000" w:fill="FFFFFF"/>
            <w:noWrap/>
            <w:vAlign w:val="bottom"/>
            <w:hideMark/>
          </w:tcPr>
          <w:p w14:paraId="143645A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63 400.0</w:t>
            </w:r>
          </w:p>
        </w:tc>
        <w:tc>
          <w:tcPr>
            <w:tcW w:w="1276" w:type="dxa"/>
            <w:tcBorders>
              <w:top w:val="nil"/>
              <w:left w:val="nil"/>
              <w:bottom w:val="single" w:sz="4" w:space="0" w:color="auto"/>
              <w:right w:val="single" w:sz="4" w:space="0" w:color="auto"/>
            </w:tcBorders>
            <w:shd w:val="clear" w:color="000000" w:fill="FFFFFF"/>
            <w:noWrap/>
            <w:vAlign w:val="bottom"/>
            <w:hideMark/>
          </w:tcPr>
          <w:p w14:paraId="011C184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63 400.0</w:t>
            </w:r>
          </w:p>
        </w:tc>
      </w:tr>
      <w:tr w:rsidR="003A2B2C" w:rsidRPr="003A2B2C" w14:paraId="7B46DEA8"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705663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61</w:t>
            </w:r>
          </w:p>
        </w:tc>
        <w:tc>
          <w:tcPr>
            <w:tcW w:w="640" w:type="dxa"/>
            <w:tcBorders>
              <w:top w:val="nil"/>
              <w:left w:val="nil"/>
              <w:bottom w:val="single" w:sz="4" w:space="0" w:color="auto"/>
              <w:right w:val="single" w:sz="4" w:space="0" w:color="auto"/>
            </w:tcBorders>
            <w:shd w:val="clear" w:color="000000" w:fill="FFFFFF"/>
            <w:noWrap/>
            <w:hideMark/>
          </w:tcPr>
          <w:p w14:paraId="3D400C5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5D25A1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7B71A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167E69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0AA7BD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602939A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89600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DA115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47B2FFB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ОКАЗАНИЯ ПЛАТНЫХ УСЛУГ И КОМПЕНСАЦИИ ЗАТРАТ ГОСУДАРСТВА</w:t>
            </w:r>
          </w:p>
        </w:tc>
        <w:tc>
          <w:tcPr>
            <w:tcW w:w="1275" w:type="dxa"/>
            <w:tcBorders>
              <w:top w:val="nil"/>
              <w:left w:val="nil"/>
              <w:bottom w:val="single" w:sz="4" w:space="0" w:color="auto"/>
              <w:right w:val="single" w:sz="4" w:space="0" w:color="auto"/>
            </w:tcBorders>
            <w:shd w:val="clear" w:color="000000" w:fill="FFFFFF"/>
            <w:noWrap/>
            <w:vAlign w:val="bottom"/>
            <w:hideMark/>
          </w:tcPr>
          <w:p w14:paraId="390868E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3 895.3</w:t>
            </w:r>
          </w:p>
        </w:tc>
        <w:tc>
          <w:tcPr>
            <w:tcW w:w="1276" w:type="dxa"/>
            <w:tcBorders>
              <w:top w:val="nil"/>
              <w:left w:val="nil"/>
              <w:bottom w:val="single" w:sz="4" w:space="0" w:color="auto"/>
              <w:right w:val="single" w:sz="4" w:space="0" w:color="auto"/>
            </w:tcBorders>
            <w:shd w:val="clear" w:color="000000" w:fill="FFFFFF"/>
            <w:noWrap/>
            <w:vAlign w:val="bottom"/>
            <w:hideMark/>
          </w:tcPr>
          <w:p w14:paraId="12ACDE2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3 978.1</w:t>
            </w:r>
          </w:p>
        </w:tc>
        <w:tc>
          <w:tcPr>
            <w:tcW w:w="1276" w:type="dxa"/>
            <w:tcBorders>
              <w:top w:val="nil"/>
              <w:left w:val="nil"/>
              <w:bottom w:val="single" w:sz="4" w:space="0" w:color="auto"/>
              <w:right w:val="single" w:sz="4" w:space="0" w:color="auto"/>
            </w:tcBorders>
            <w:shd w:val="clear" w:color="000000" w:fill="FFFFFF"/>
            <w:noWrap/>
            <w:vAlign w:val="bottom"/>
            <w:hideMark/>
          </w:tcPr>
          <w:p w14:paraId="0CD24FA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4 064.5</w:t>
            </w:r>
          </w:p>
        </w:tc>
      </w:tr>
      <w:tr w:rsidR="003A2B2C" w:rsidRPr="003A2B2C" w14:paraId="283A04AA"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68D8D2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62</w:t>
            </w:r>
          </w:p>
        </w:tc>
        <w:tc>
          <w:tcPr>
            <w:tcW w:w="640" w:type="dxa"/>
            <w:tcBorders>
              <w:top w:val="nil"/>
              <w:left w:val="nil"/>
              <w:bottom w:val="single" w:sz="4" w:space="0" w:color="auto"/>
              <w:right w:val="single" w:sz="4" w:space="0" w:color="auto"/>
            </w:tcBorders>
            <w:shd w:val="clear" w:color="000000" w:fill="FFFFFF"/>
            <w:noWrap/>
            <w:hideMark/>
          </w:tcPr>
          <w:p w14:paraId="6104385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79F2C86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1FE42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42566F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90BA22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1E5973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68B50A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46680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6B5BEA63"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Доходы от оказания платных услуг (работ)  </w:t>
            </w:r>
          </w:p>
        </w:tc>
        <w:tc>
          <w:tcPr>
            <w:tcW w:w="1275" w:type="dxa"/>
            <w:tcBorders>
              <w:top w:val="nil"/>
              <w:left w:val="nil"/>
              <w:bottom w:val="single" w:sz="4" w:space="0" w:color="auto"/>
              <w:right w:val="single" w:sz="4" w:space="0" w:color="auto"/>
            </w:tcBorders>
            <w:shd w:val="clear" w:color="000000" w:fill="FFFFFF"/>
            <w:noWrap/>
            <w:vAlign w:val="bottom"/>
            <w:hideMark/>
          </w:tcPr>
          <w:p w14:paraId="403BD3E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1 490.8</w:t>
            </w:r>
          </w:p>
        </w:tc>
        <w:tc>
          <w:tcPr>
            <w:tcW w:w="1276" w:type="dxa"/>
            <w:tcBorders>
              <w:top w:val="nil"/>
              <w:left w:val="nil"/>
              <w:bottom w:val="single" w:sz="4" w:space="0" w:color="auto"/>
              <w:right w:val="single" w:sz="4" w:space="0" w:color="auto"/>
            </w:tcBorders>
            <w:shd w:val="clear" w:color="000000" w:fill="FFFFFF"/>
            <w:noWrap/>
            <w:vAlign w:val="bottom"/>
            <w:hideMark/>
          </w:tcPr>
          <w:p w14:paraId="523CE2D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1 548.2</w:t>
            </w:r>
          </w:p>
        </w:tc>
        <w:tc>
          <w:tcPr>
            <w:tcW w:w="1276" w:type="dxa"/>
            <w:tcBorders>
              <w:top w:val="nil"/>
              <w:left w:val="nil"/>
              <w:bottom w:val="single" w:sz="4" w:space="0" w:color="auto"/>
              <w:right w:val="single" w:sz="4" w:space="0" w:color="auto"/>
            </w:tcBorders>
            <w:shd w:val="clear" w:color="000000" w:fill="FFFFFF"/>
            <w:noWrap/>
            <w:vAlign w:val="bottom"/>
            <w:hideMark/>
          </w:tcPr>
          <w:p w14:paraId="04D6319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1 607.4</w:t>
            </w:r>
          </w:p>
        </w:tc>
      </w:tr>
      <w:tr w:rsidR="003A2B2C" w:rsidRPr="003A2B2C" w14:paraId="1C5BE92B"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54D1C3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63</w:t>
            </w:r>
          </w:p>
        </w:tc>
        <w:tc>
          <w:tcPr>
            <w:tcW w:w="640" w:type="dxa"/>
            <w:tcBorders>
              <w:top w:val="nil"/>
              <w:left w:val="nil"/>
              <w:bottom w:val="single" w:sz="4" w:space="0" w:color="auto"/>
              <w:right w:val="single" w:sz="4" w:space="0" w:color="auto"/>
            </w:tcBorders>
            <w:shd w:val="clear" w:color="000000" w:fill="FFFFFF"/>
            <w:noWrap/>
            <w:hideMark/>
          </w:tcPr>
          <w:p w14:paraId="0E3971E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4CD2D1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EBA2D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57752E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4592AE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990</w:t>
            </w:r>
          </w:p>
        </w:tc>
        <w:tc>
          <w:tcPr>
            <w:tcW w:w="555" w:type="dxa"/>
            <w:tcBorders>
              <w:top w:val="nil"/>
              <w:left w:val="nil"/>
              <w:bottom w:val="single" w:sz="4" w:space="0" w:color="auto"/>
              <w:right w:val="single" w:sz="4" w:space="0" w:color="auto"/>
            </w:tcBorders>
            <w:shd w:val="clear" w:color="000000" w:fill="FFFFFF"/>
            <w:noWrap/>
            <w:hideMark/>
          </w:tcPr>
          <w:p w14:paraId="27308D1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0CA0E97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42A6D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3ABA825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w:t>
            </w:r>
          </w:p>
        </w:tc>
        <w:tc>
          <w:tcPr>
            <w:tcW w:w="1275" w:type="dxa"/>
            <w:tcBorders>
              <w:top w:val="nil"/>
              <w:left w:val="nil"/>
              <w:bottom w:val="single" w:sz="4" w:space="0" w:color="auto"/>
              <w:right w:val="single" w:sz="4" w:space="0" w:color="auto"/>
            </w:tcBorders>
            <w:shd w:val="clear" w:color="000000" w:fill="FFFFFF"/>
            <w:noWrap/>
            <w:vAlign w:val="bottom"/>
            <w:hideMark/>
          </w:tcPr>
          <w:p w14:paraId="2026E03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1 490.8</w:t>
            </w:r>
          </w:p>
        </w:tc>
        <w:tc>
          <w:tcPr>
            <w:tcW w:w="1276" w:type="dxa"/>
            <w:tcBorders>
              <w:top w:val="nil"/>
              <w:left w:val="nil"/>
              <w:bottom w:val="single" w:sz="4" w:space="0" w:color="auto"/>
              <w:right w:val="single" w:sz="4" w:space="0" w:color="auto"/>
            </w:tcBorders>
            <w:shd w:val="clear" w:color="000000" w:fill="FFFFFF"/>
            <w:noWrap/>
            <w:vAlign w:val="bottom"/>
            <w:hideMark/>
          </w:tcPr>
          <w:p w14:paraId="0E74F9C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1 548.2</w:t>
            </w:r>
          </w:p>
        </w:tc>
        <w:tc>
          <w:tcPr>
            <w:tcW w:w="1276" w:type="dxa"/>
            <w:tcBorders>
              <w:top w:val="nil"/>
              <w:left w:val="nil"/>
              <w:bottom w:val="single" w:sz="4" w:space="0" w:color="auto"/>
              <w:right w:val="single" w:sz="4" w:space="0" w:color="auto"/>
            </w:tcBorders>
            <w:shd w:val="clear" w:color="000000" w:fill="FFFFFF"/>
            <w:noWrap/>
            <w:vAlign w:val="bottom"/>
            <w:hideMark/>
          </w:tcPr>
          <w:p w14:paraId="389DE4B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1 607.4</w:t>
            </w:r>
          </w:p>
        </w:tc>
      </w:tr>
      <w:tr w:rsidR="003A2B2C" w:rsidRPr="003A2B2C" w14:paraId="132A1AE9"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0D0CE24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64</w:t>
            </w:r>
          </w:p>
        </w:tc>
        <w:tc>
          <w:tcPr>
            <w:tcW w:w="640" w:type="dxa"/>
            <w:tcBorders>
              <w:top w:val="nil"/>
              <w:left w:val="nil"/>
              <w:bottom w:val="single" w:sz="4" w:space="0" w:color="auto"/>
              <w:right w:val="single" w:sz="4" w:space="0" w:color="auto"/>
            </w:tcBorders>
            <w:shd w:val="clear" w:color="000000" w:fill="FFFFFF"/>
            <w:noWrap/>
            <w:hideMark/>
          </w:tcPr>
          <w:p w14:paraId="425268F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6E924A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D34E7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71A5185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65A4B4E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7ABBD0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23740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CB578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08DB02AA" w14:textId="719D6809"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5501E56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1 490.8</w:t>
            </w:r>
          </w:p>
        </w:tc>
        <w:tc>
          <w:tcPr>
            <w:tcW w:w="1276" w:type="dxa"/>
            <w:tcBorders>
              <w:top w:val="nil"/>
              <w:left w:val="nil"/>
              <w:bottom w:val="single" w:sz="4" w:space="0" w:color="auto"/>
              <w:right w:val="single" w:sz="4" w:space="0" w:color="auto"/>
            </w:tcBorders>
            <w:shd w:val="clear" w:color="000000" w:fill="FFFFFF"/>
            <w:noWrap/>
            <w:vAlign w:val="bottom"/>
            <w:hideMark/>
          </w:tcPr>
          <w:p w14:paraId="44CBBD9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1 548.2</w:t>
            </w:r>
          </w:p>
        </w:tc>
        <w:tc>
          <w:tcPr>
            <w:tcW w:w="1276" w:type="dxa"/>
            <w:tcBorders>
              <w:top w:val="nil"/>
              <w:left w:val="nil"/>
              <w:bottom w:val="single" w:sz="4" w:space="0" w:color="auto"/>
              <w:right w:val="single" w:sz="4" w:space="0" w:color="auto"/>
            </w:tcBorders>
            <w:shd w:val="clear" w:color="000000" w:fill="FFFFFF"/>
            <w:noWrap/>
            <w:vAlign w:val="bottom"/>
            <w:hideMark/>
          </w:tcPr>
          <w:p w14:paraId="5734799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1 607.4</w:t>
            </w:r>
          </w:p>
        </w:tc>
      </w:tr>
      <w:tr w:rsidR="003A2B2C" w:rsidRPr="003A2B2C" w14:paraId="785D67AB" w14:textId="77777777" w:rsidTr="008F5E25">
        <w:trPr>
          <w:trHeight w:val="1635"/>
        </w:trPr>
        <w:tc>
          <w:tcPr>
            <w:tcW w:w="720" w:type="dxa"/>
            <w:tcBorders>
              <w:top w:val="nil"/>
              <w:left w:val="single" w:sz="4" w:space="0" w:color="auto"/>
              <w:bottom w:val="single" w:sz="4" w:space="0" w:color="auto"/>
              <w:right w:val="single" w:sz="4" w:space="0" w:color="auto"/>
            </w:tcBorders>
            <w:shd w:val="clear" w:color="000000" w:fill="FFFFFF"/>
            <w:noWrap/>
            <w:hideMark/>
          </w:tcPr>
          <w:p w14:paraId="515709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65</w:t>
            </w:r>
          </w:p>
        </w:tc>
        <w:tc>
          <w:tcPr>
            <w:tcW w:w="640" w:type="dxa"/>
            <w:tcBorders>
              <w:top w:val="nil"/>
              <w:left w:val="nil"/>
              <w:bottom w:val="single" w:sz="4" w:space="0" w:color="auto"/>
              <w:right w:val="single" w:sz="4" w:space="0" w:color="auto"/>
            </w:tcBorders>
            <w:shd w:val="clear" w:color="000000" w:fill="FFFFFF"/>
            <w:noWrap/>
            <w:hideMark/>
          </w:tcPr>
          <w:p w14:paraId="1320D1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6D1D59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9FB73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5E7E460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D50B1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0BB8BE4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969536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7706</w:t>
            </w:r>
          </w:p>
        </w:tc>
        <w:tc>
          <w:tcPr>
            <w:tcW w:w="690" w:type="dxa"/>
            <w:tcBorders>
              <w:top w:val="nil"/>
              <w:left w:val="nil"/>
              <w:bottom w:val="single" w:sz="4" w:space="0" w:color="auto"/>
              <w:right w:val="single" w:sz="4" w:space="0" w:color="auto"/>
            </w:tcBorders>
            <w:shd w:val="clear" w:color="000000" w:fill="FFFFFF"/>
            <w:noWrap/>
            <w:hideMark/>
          </w:tcPr>
          <w:p w14:paraId="68B1A8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02A983E2" w14:textId="659C9881"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 (филиал муниципального казенного общеобразовательного учреждения «Туринская средняя школа - интернат имени Алитета Николаевича Немтушкина» Кислоканская основная школа-детский сад Эвенкийского муниципального района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3C35200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123.0</w:t>
            </w:r>
          </w:p>
        </w:tc>
        <w:tc>
          <w:tcPr>
            <w:tcW w:w="1276" w:type="dxa"/>
            <w:tcBorders>
              <w:top w:val="nil"/>
              <w:left w:val="nil"/>
              <w:bottom w:val="single" w:sz="4" w:space="0" w:color="auto"/>
              <w:right w:val="single" w:sz="4" w:space="0" w:color="auto"/>
            </w:tcBorders>
            <w:shd w:val="clear" w:color="000000" w:fill="FFFFFF"/>
            <w:noWrap/>
            <w:vAlign w:val="bottom"/>
            <w:hideMark/>
          </w:tcPr>
          <w:p w14:paraId="5D1AD62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127.7</w:t>
            </w:r>
          </w:p>
        </w:tc>
        <w:tc>
          <w:tcPr>
            <w:tcW w:w="1276" w:type="dxa"/>
            <w:tcBorders>
              <w:top w:val="nil"/>
              <w:left w:val="nil"/>
              <w:bottom w:val="single" w:sz="4" w:space="0" w:color="auto"/>
              <w:right w:val="single" w:sz="4" w:space="0" w:color="auto"/>
            </w:tcBorders>
            <w:shd w:val="clear" w:color="000000" w:fill="FFFFFF"/>
            <w:noWrap/>
            <w:vAlign w:val="bottom"/>
            <w:hideMark/>
          </w:tcPr>
          <w:p w14:paraId="69979C8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132.5</w:t>
            </w:r>
          </w:p>
        </w:tc>
      </w:tr>
      <w:tr w:rsidR="003A2B2C" w:rsidRPr="003A2B2C" w14:paraId="659CD698"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25F0FE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66</w:t>
            </w:r>
          </w:p>
        </w:tc>
        <w:tc>
          <w:tcPr>
            <w:tcW w:w="640" w:type="dxa"/>
            <w:tcBorders>
              <w:top w:val="nil"/>
              <w:left w:val="nil"/>
              <w:bottom w:val="single" w:sz="4" w:space="0" w:color="auto"/>
              <w:right w:val="single" w:sz="4" w:space="0" w:color="auto"/>
            </w:tcBorders>
            <w:shd w:val="clear" w:color="000000" w:fill="FFFFFF"/>
            <w:noWrap/>
            <w:hideMark/>
          </w:tcPr>
          <w:p w14:paraId="03F198F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6684F3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579689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6DAE43F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517256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2A5F5CD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779CC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7707</w:t>
            </w:r>
          </w:p>
        </w:tc>
        <w:tc>
          <w:tcPr>
            <w:tcW w:w="690" w:type="dxa"/>
            <w:tcBorders>
              <w:top w:val="nil"/>
              <w:left w:val="nil"/>
              <w:bottom w:val="single" w:sz="4" w:space="0" w:color="auto"/>
              <w:right w:val="single" w:sz="4" w:space="0" w:color="auto"/>
            </w:tcBorders>
            <w:shd w:val="clear" w:color="000000" w:fill="FFFFFF"/>
            <w:noWrap/>
            <w:hideMark/>
          </w:tcPr>
          <w:p w14:paraId="06A317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39BD2D68" w14:textId="0F26FBF5"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 (Муниципальное казенное образовательное учреждение «Нидымская основная школа - детский сад» Эвенкийского муниципального района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2983C5A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140.7</w:t>
            </w:r>
          </w:p>
        </w:tc>
        <w:tc>
          <w:tcPr>
            <w:tcW w:w="1276" w:type="dxa"/>
            <w:tcBorders>
              <w:top w:val="nil"/>
              <w:left w:val="nil"/>
              <w:bottom w:val="single" w:sz="4" w:space="0" w:color="auto"/>
              <w:right w:val="single" w:sz="4" w:space="0" w:color="auto"/>
            </w:tcBorders>
            <w:shd w:val="clear" w:color="000000" w:fill="FFFFFF"/>
            <w:noWrap/>
            <w:vAlign w:val="bottom"/>
            <w:hideMark/>
          </w:tcPr>
          <w:p w14:paraId="3F41529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146.0</w:t>
            </w:r>
          </w:p>
        </w:tc>
        <w:tc>
          <w:tcPr>
            <w:tcW w:w="1276" w:type="dxa"/>
            <w:tcBorders>
              <w:top w:val="nil"/>
              <w:left w:val="nil"/>
              <w:bottom w:val="single" w:sz="4" w:space="0" w:color="auto"/>
              <w:right w:val="single" w:sz="4" w:space="0" w:color="auto"/>
            </w:tcBorders>
            <w:shd w:val="clear" w:color="000000" w:fill="FFFFFF"/>
            <w:noWrap/>
            <w:vAlign w:val="bottom"/>
            <w:hideMark/>
          </w:tcPr>
          <w:p w14:paraId="480AE91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151.6</w:t>
            </w:r>
          </w:p>
        </w:tc>
      </w:tr>
      <w:tr w:rsidR="003A2B2C" w:rsidRPr="003A2B2C" w14:paraId="605F1E69" w14:textId="77777777" w:rsidTr="008F5E25">
        <w:trPr>
          <w:trHeight w:val="1365"/>
        </w:trPr>
        <w:tc>
          <w:tcPr>
            <w:tcW w:w="720" w:type="dxa"/>
            <w:tcBorders>
              <w:top w:val="nil"/>
              <w:left w:val="single" w:sz="4" w:space="0" w:color="auto"/>
              <w:bottom w:val="single" w:sz="4" w:space="0" w:color="auto"/>
              <w:right w:val="single" w:sz="4" w:space="0" w:color="auto"/>
            </w:tcBorders>
            <w:shd w:val="clear" w:color="000000" w:fill="FFFFFF"/>
            <w:noWrap/>
            <w:hideMark/>
          </w:tcPr>
          <w:p w14:paraId="4CE16A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67</w:t>
            </w:r>
          </w:p>
        </w:tc>
        <w:tc>
          <w:tcPr>
            <w:tcW w:w="640" w:type="dxa"/>
            <w:tcBorders>
              <w:top w:val="nil"/>
              <w:left w:val="nil"/>
              <w:bottom w:val="single" w:sz="4" w:space="0" w:color="auto"/>
              <w:right w:val="single" w:sz="4" w:space="0" w:color="auto"/>
            </w:tcBorders>
            <w:shd w:val="clear" w:color="000000" w:fill="FFFFFF"/>
            <w:noWrap/>
            <w:hideMark/>
          </w:tcPr>
          <w:p w14:paraId="7EC8FF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000FC99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8B5AE9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6CF810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39936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27DED1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A0FCD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7708</w:t>
            </w:r>
          </w:p>
        </w:tc>
        <w:tc>
          <w:tcPr>
            <w:tcW w:w="690" w:type="dxa"/>
            <w:tcBorders>
              <w:top w:val="nil"/>
              <w:left w:val="nil"/>
              <w:bottom w:val="single" w:sz="4" w:space="0" w:color="auto"/>
              <w:right w:val="single" w:sz="4" w:space="0" w:color="auto"/>
            </w:tcBorders>
            <w:shd w:val="clear" w:color="000000" w:fill="FFFFFF"/>
            <w:noWrap/>
            <w:hideMark/>
          </w:tcPr>
          <w:p w14:paraId="3B558F6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5C6C1D6A" w14:textId="0B4A7CDF"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 (филиал муниципального казенного общеобразовательного учреждения</w:t>
            </w:r>
            <w:r>
              <w:rPr>
                <w:rFonts w:ascii="Times New Roman" w:eastAsia="Times New Roman" w:hAnsi="Times New Roman" w:cs="Times New Roman"/>
                <w:lang w:eastAsia="ru-RU"/>
              </w:rPr>
              <w:t xml:space="preserve"> </w:t>
            </w:r>
            <w:r w:rsidRPr="003A2B2C">
              <w:rPr>
                <w:rFonts w:ascii="Times New Roman" w:eastAsia="Times New Roman" w:hAnsi="Times New Roman" w:cs="Times New Roman"/>
                <w:lang w:eastAsia="ru-RU"/>
              </w:rPr>
              <w:t>«Тутончанская средняя школа-детский сад» Учамская начальная школа – детский сад Эвенкийского муниципального района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3AB15D0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173.2</w:t>
            </w:r>
          </w:p>
        </w:tc>
        <w:tc>
          <w:tcPr>
            <w:tcW w:w="1276" w:type="dxa"/>
            <w:tcBorders>
              <w:top w:val="nil"/>
              <w:left w:val="nil"/>
              <w:bottom w:val="single" w:sz="4" w:space="0" w:color="auto"/>
              <w:right w:val="single" w:sz="4" w:space="0" w:color="auto"/>
            </w:tcBorders>
            <w:shd w:val="clear" w:color="000000" w:fill="FFFFFF"/>
            <w:noWrap/>
            <w:vAlign w:val="bottom"/>
            <w:hideMark/>
          </w:tcPr>
          <w:p w14:paraId="414A902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181.6</w:t>
            </w:r>
          </w:p>
        </w:tc>
        <w:tc>
          <w:tcPr>
            <w:tcW w:w="1276" w:type="dxa"/>
            <w:tcBorders>
              <w:top w:val="nil"/>
              <w:left w:val="nil"/>
              <w:bottom w:val="single" w:sz="4" w:space="0" w:color="auto"/>
              <w:right w:val="single" w:sz="4" w:space="0" w:color="auto"/>
            </w:tcBorders>
            <w:shd w:val="clear" w:color="000000" w:fill="FFFFFF"/>
            <w:noWrap/>
            <w:vAlign w:val="bottom"/>
            <w:hideMark/>
          </w:tcPr>
          <w:p w14:paraId="64886A3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190.4</w:t>
            </w:r>
          </w:p>
        </w:tc>
      </w:tr>
      <w:tr w:rsidR="003A2B2C" w:rsidRPr="003A2B2C" w14:paraId="5F592413"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C1E93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68</w:t>
            </w:r>
          </w:p>
        </w:tc>
        <w:tc>
          <w:tcPr>
            <w:tcW w:w="640" w:type="dxa"/>
            <w:tcBorders>
              <w:top w:val="nil"/>
              <w:left w:val="nil"/>
              <w:bottom w:val="single" w:sz="4" w:space="0" w:color="auto"/>
              <w:right w:val="single" w:sz="4" w:space="0" w:color="auto"/>
            </w:tcBorders>
            <w:shd w:val="clear" w:color="000000" w:fill="FFFFFF"/>
            <w:noWrap/>
            <w:hideMark/>
          </w:tcPr>
          <w:p w14:paraId="7C1F1A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50554E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3BAC8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5FAA01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1803D9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66B265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4EC1B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7709</w:t>
            </w:r>
          </w:p>
        </w:tc>
        <w:tc>
          <w:tcPr>
            <w:tcW w:w="690" w:type="dxa"/>
            <w:tcBorders>
              <w:top w:val="nil"/>
              <w:left w:val="nil"/>
              <w:bottom w:val="single" w:sz="4" w:space="0" w:color="auto"/>
              <w:right w:val="single" w:sz="4" w:space="0" w:color="auto"/>
            </w:tcBorders>
            <w:shd w:val="clear" w:color="000000" w:fill="FFFFFF"/>
            <w:noWrap/>
            <w:hideMark/>
          </w:tcPr>
          <w:p w14:paraId="50F4E01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5D46D702" w14:textId="35A32952"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 (Муниципальное казенное дошкольное образовательное учреждение "Детский сад п. Ессей" Эвенкийского муниципального района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01B3481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565.0</w:t>
            </w:r>
          </w:p>
        </w:tc>
        <w:tc>
          <w:tcPr>
            <w:tcW w:w="1276" w:type="dxa"/>
            <w:tcBorders>
              <w:top w:val="nil"/>
              <w:left w:val="nil"/>
              <w:bottom w:val="single" w:sz="4" w:space="0" w:color="auto"/>
              <w:right w:val="single" w:sz="4" w:space="0" w:color="auto"/>
            </w:tcBorders>
            <w:shd w:val="clear" w:color="000000" w:fill="FFFFFF"/>
            <w:noWrap/>
            <w:vAlign w:val="bottom"/>
            <w:hideMark/>
          </w:tcPr>
          <w:p w14:paraId="55E13E1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586.4</w:t>
            </w:r>
          </w:p>
        </w:tc>
        <w:tc>
          <w:tcPr>
            <w:tcW w:w="1276" w:type="dxa"/>
            <w:tcBorders>
              <w:top w:val="nil"/>
              <w:left w:val="nil"/>
              <w:bottom w:val="single" w:sz="4" w:space="0" w:color="auto"/>
              <w:right w:val="single" w:sz="4" w:space="0" w:color="auto"/>
            </w:tcBorders>
            <w:shd w:val="clear" w:color="000000" w:fill="FFFFFF"/>
            <w:noWrap/>
            <w:vAlign w:val="bottom"/>
            <w:hideMark/>
          </w:tcPr>
          <w:p w14:paraId="3D18113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608.7</w:t>
            </w:r>
          </w:p>
        </w:tc>
      </w:tr>
      <w:tr w:rsidR="003A2B2C" w:rsidRPr="003A2B2C" w14:paraId="5D966DF9" w14:textId="77777777" w:rsidTr="008F5E25">
        <w:trPr>
          <w:trHeight w:val="1620"/>
        </w:trPr>
        <w:tc>
          <w:tcPr>
            <w:tcW w:w="720" w:type="dxa"/>
            <w:tcBorders>
              <w:top w:val="nil"/>
              <w:left w:val="single" w:sz="4" w:space="0" w:color="auto"/>
              <w:bottom w:val="single" w:sz="4" w:space="0" w:color="auto"/>
              <w:right w:val="single" w:sz="4" w:space="0" w:color="auto"/>
            </w:tcBorders>
            <w:shd w:val="clear" w:color="000000" w:fill="FFFFFF"/>
            <w:noWrap/>
            <w:hideMark/>
          </w:tcPr>
          <w:p w14:paraId="79C9D6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69</w:t>
            </w:r>
          </w:p>
        </w:tc>
        <w:tc>
          <w:tcPr>
            <w:tcW w:w="640" w:type="dxa"/>
            <w:tcBorders>
              <w:top w:val="nil"/>
              <w:left w:val="nil"/>
              <w:bottom w:val="single" w:sz="4" w:space="0" w:color="auto"/>
              <w:right w:val="single" w:sz="4" w:space="0" w:color="auto"/>
            </w:tcBorders>
            <w:shd w:val="clear" w:color="000000" w:fill="FFFFFF"/>
            <w:noWrap/>
            <w:hideMark/>
          </w:tcPr>
          <w:p w14:paraId="4F35DD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6080BB1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59657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33B6AD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2235D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21BD713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BADF6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7710</w:t>
            </w:r>
          </w:p>
        </w:tc>
        <w:tc>
          <w:tcPr>
            <w:tcW w:w="690" w:type="dxa"/>
            <w:tcBorders>
              <w:top w:val="nil"/>
              <w:left w:val="nil"/>
              <w:bottom w:val="single" w:sz="4" w:space="0" w:color="auto"/>
              <w:right w:val="single" w:sz="4" w:space="0" w:color="auto"/>
            </w:tcBorders>
            <w:shd w:val="clear" w:color="000000" w:fill="FFFFFF"/>
            <w:noWrap/>
            <w:hideMark/>
          </w:tcPr>
          <w:p w14:paraId="5BE3AA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480F6395" w14:textId="23D9F17F"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 (филиал муниципального казенного образовательного учреждения  «Туринская средняя школа - интернат имени Алитета  Николаевича Немтушкина» Экондинская начальная школа - детский сад Эвенкийского муниципального района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116C287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122.5</w:t>
            </w:r>
          </w:p>
        </w:tc>
        <w:tc>
          <w:tcPr>
            <w:tcW w:w="1276" w:type="dxa"/>
            <w:tcBorders>
              <w:top w:val="nil"/>
              <w:left w:val="nil"/>
              <w:bottom w:val="single" w:sz="4" w:space="0" w:color="auto"/>
              <w:right w:val="single" w:sz="4" w:space="0" w:color="auto"/>
            </w:tcBorders>
            <w:shd w:val="clear" w:color="000000" w:fill="FFFFFF"/>
            <w:noWrap/>
            <w:vAlign w:val="bottom"/>
            <w:hideMark/>
          </w:tcPr>
          <w:p w14:paraId="7D5A29A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127.2</w:t>
            </w:r>
          </w:p>
        </w:tc>
        <w:tc>
          <w:tcPr>
            <w:tcW w:w="1276" w:type="dxa"/>
            <w:tcBorders>
              <w:top w:val="nil"/>
              <w:left w:val="nil"/>
              <w:bottom w:val="single" w:sz="4" w:space="0" w:color="auto"/>
              <w:right w:val="single" w:sz="4" w:space="0" w:color="auto"/>
            </w:tcBorders>
            <w:shd w:val="clear" w:color="000000" w:fill="FFFFFF"/>
            <w:noWrap/>
            <w:vAlign w:val="bottom"/>
            <w:hideMark/>
          </w:tcPr>
          <w:p w14:paraId="06FE1C7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132.0</w:t>
            </w:r>
          </w:p>
        </w:tc>
      </w:tr>
      <w:tr w:rsidR="003A2B2C" w:rsidRPr="003A2B2C" w14:paraId="5DB7D5D4"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6F05CF8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70</w:t>
            </w:r>
          </w:p>
        </w:tc>
        <w:tc>
          <w:tcPr>
            <w:tcW w:w="640" w:type="dxa"/>
            <w:tcBorders>
              <w:top w:val="nil"/>
              <w:left w:val="nil"/>
              <w:bottom w:val="single" w:sz="4" w:space="0" w:color="auto"/>
              <w:right w:val="single" w:sz="4" w:space="0" w:color="auto"/>
            </w:tcBorders>
            <w:shd w:val="clear" w:color="000000" w:fill="FFFFFF"/>
            <w:noWrap/>
            <w:hideMark/>
          </w:tcPr>
          <w:p w14:paraId="4CF6973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2B136B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31B5D0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6BCBDE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72E7C5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1D640B5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214C3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7711</w:t>
            </w:r>
          </w:p>
        </w:tc>
        <w:tc>
          <w:tcPr>
            <w:tcW w:w="690" w:type="dxa"/>
            <w:tcBorders>
              <w:top w:val="nil"/>
              <w:left w:val="nil"/>
              <w:bottom w:val="single" w:sz="4" w:space="0" w:color="auto"/>
              <w:right w:val="single" w:sz="4" w:space="0" w:color="auto"/>
            </w:tcBorders>
            <w:shd w:val="clear" w:color="000000" w:fill="FFFFFF"/>
            <w:noWrap/>
            <w:hideMark/>
          </w:tcPr>
          <w:p w14:paraId="11A69C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3FC34F9B" w14:textId="7B126768"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 (филиал муниципального казенного общеобразовательного учреждения «Туринская средняя школа - интернат имени Алитета Николаевича Немтушкина» Чириндинская начальная школа – детский сад имени Николая Константиновича Оёгира Эвенкийского муниципального района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42D1C98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188.6</w:t>
            </w:r>
          </w:p>
        </w:tc>
        <w:tc>
          <w:tcPr>
            <w:tcW w:w="1276" w:type="dxa"/>
            <w:tcBorders>
              <w:top w:val="nil"/>
              <w:left w:val="nil"/>
              <w:bottom w:val="single" w:sz="4" w:space="0" w:color="auto"/>
              <w:right w:val="single" w:sz="4" w:space="0" w:color="auto"/>
            </w:tcBorders>
            <w:shd w:val="clear" w:color="000000" w:fill="FFFFFF"/>
            <w:noWrap/>
            <w:vAlign w:val="bottom"/>
            <w:hideMark/>
          </w:tcPr>
          <w:p w14:paraId="052DCA5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193.8</w:t>
            </w:r>
          </w:p>
        </w:tc>
        <w:tc>
          <w:tcPr>
            <w:tcW w:w="1276" w:type="dxa"/>
            <w:tcBorders>
              <w:top w:val="nil"/>
              <w:left w:val="nil"/>
              <w:bottom w:val="single" w:sz="4" w:space="0" w:color="auto"/>
              <w:right w:val="single" w:sz="4" w:space="0" w:color="auto"/>
            </w:tcBorders>
            <w:shd w:val="clear" w:color="000000" w:fill="FFFFFF"/>
            <w:noWrap/>
            <w:vAlign w:val="bottom"/>
            <w:hideMark/>
          </w:tcPr>
          <w:p w14:paraId="48B8343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199.3</w:t>
            </w:r>
          </w:p>
        </w:tc>
      </w:tr>
      <w:tr w:rsidR="003A2B2C" w:rsidRPr="003A2B2C" w14:paraId="43CA5B72"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0931A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w:t>
            </w:r>
          </w:p>
        </w:tc>
        <w:tc>
          <w:tcPr>
            <w:tcW w:w="640" w:type="dxa"/>
            <w:tcBorders>
              <w:top w:val="nil"/>
              <w:left w:val="nil"/>
              <w:bottom w:val="single" w:sz="4" w:space="0" w:color="auto"/>
              <w:right w:val="single" w:sz="4" w:space="0" w:color="auto"/>
            </w:tcBorders>
            <w:shd w:val="clear" w:color="000000" w:fill="FFFFFF"/>
            <w:noWrap/>
            <w:hideMark/>
          </w:tcPr>
          <w:p w14:paraId="566D98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457460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C959A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3260A0A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3FFF51D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40F3DA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60CBD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7715</w:t>
            </w:r>
          </w:p>
        </w:tc>
        <w:tc>
          <w:tcPr>
            <w:tcW w:w="690" w:type="dxa"/>
            <w:tcBorders>
              <w:top w:val="nil"/>
              <w:left w:val="nil"/>
              <w:bottom w:val="single" w:sz="4" w:space="0" w:color="auto"/>
              <w:right w:val="single" w:sz="4" w:space="0" w:color="auto"/>
            </w:tcBorders>
            <w:shd w:val="clear" w:color="000000" w:fill="FFFFFF"/>
            <w:noWrap/>
            <w:hideMark/>
          </w:tcPr>
          <w:p w14:paraId="11DA85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073FFDB5" w14:textId="3FFA7A48"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 (Муниципальное казенное дошкольное образовательное учреждение «Детский сад "Чипкан" п. Суринда» Эвенкийского муниципального района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3CF4AE7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134.6</w:t>
            </w:r>
          </w:p>
        </w:tc>
        <w:tc>
          <w:tcPr>
            <w:tcW w:w="1276" w:type="dxa"/>
            <w:tcBorders>
              <w:top w:val="nil"/>
              <w:left w:val="nil"/>
              <w:bottom w:val="single" w:sz="4" w:space="0" w:color="auto"/>
              <w:right w:val="single" w:sz="4" w:space="0" w:color="auto"/>
            </w:tcBorders>
            <w:shd w:val="clear" w:color="000000" w:fill="FFFFFF"/>
            <w:noWrap/>
            <w:vAlign w:val="bottom"/>
            <w:hideMark/>
          </w:tcPr>
          <w:p w14:paraId="11D50CE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140.7</w:t>
            </w:r>
          </w:p>
        </w:tc>
        <w:tc>
          <w:tcPr>
            <w:tcW w:w="1276" w:type="dxa"/>
            <w:tcBorders>
              <w:top w:val="nil"/>
              <w:left w:val="nil"/>
              <w:bottom w:val="single" w:sz="4" w:space="0" w:color="auto"/>
              <w:right w:val="single" w:sz="4" w:space="0" w:color="auto"/>
            </w:tcBorders>
            <w:shd w:val="clear" w:color="000000" w:fill="FFFFFF"/>
            <w:noWrap/>
            <w:vAlign w:val="bottom"/>
            <w:hideMark/>
          </w:tcPr>
          <w:p w14:paraId="355CCA5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146.4</w:t>
            </w:r>
          </w:p>
        </w:tc>
      </w:tr>
      <w:tr w:rsidR="003A2B2C" w:rsidRPr="003A2B2C" w14:paraId="20318465" w14:textId="77777777" w:rsidTr="008F5E25">
        <w:trPr>
          <w:trHeight w:val="1755"/>
        </w:trPr>
        <w:tc>
          <w:tcPr>
            <w:tcW w:w="720" w:type="dxa"/>
            <w:tcBorders>
              <w:top w:val="nil"/>
              <w:left w:val="single" w:sz="4" w:space="0" w:color="auto"/>
              <w:bottom w:val="single" w:sz="4" w:space="0" w:color="auto"/>
              <w:right w:val="single" w:sz="4" w:space="0" w:color="auto"/>
            </w:tcBorders>
            <w:shd w:val="clear" w:color="000000" w:fill="FFFFFF"/>
            <w:noWrap/>
            <w:hideMark/>
          </w:tcPr>
          <w:p w14:paraId="4522EBF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72</w:t>
            </w:r>
          </w:p>
        </w:tc>
        <w:tc>
          <w:tcPr>
            <w:tcW w:w="640" w:type="dxa"/>
            <w:tcBorders>
              <w:top w:val="nil"/>
              <w:left w:val="nil"/>
              <w:bottom w:val="single" w:sz="4" w:space="0" w:color="auto"/>
              <w:right w:val="single" w:sz="4" w:space="0" w:color="auto"/>
            </w:tcBorders>
            <w:shd w:val="clear" w:color="000000" w:fill="FFFFFF"/>
            <w:noWrap/>
            <w:hideMark/>
          </w:tcPr>
          <w:p w14:paraId="67C374D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50663D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D55896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5584C2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612F4E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6ED366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F1AB06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7739</w:t>
            </w:r>
          </w:p>
        </w:tc>
        <w:tc>
          <w:tcPr>
            <w:tcW w:w="690" w:type="dxa"/>
            <w:tcBorders>
              <w:top w:val="nil"/>
              <w:left w:val="nil"/>
              <w:bottom w:val="single" w:sz="4" w:space="0" w:color="auto"/>
              <w:right w:val="single" w:sz="4" w:space="0" w:color="auto"/>
            </w:tcBorders>
            <w:shd w:val="clear" w:color="000000" w:fill="FFFFFF"/>
            <w:noWrap/>
            <w:hideMark/>
          </w:tcPr>
          <w:p w14:paraId="7DEDCC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26DAE5A8" w14:textId="2218F06C"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оказания платных услуг (работ) получателями средств бюджетов муниципальных районов (филиал муниципального казенного общеобразовательного учреждения «Туринская средняя школа - интернат имени Алитета Николаевича Немтушкина» Юктинская начальная школа-детский сад Эвенкийского муниципального района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36A91DC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43.2</w:t>
            </w:r>
          </w:p>
        </w:tc>
        <w:tc>
          <w:tcPr>
            <w:tcW w:w="1276" w:type="dxa"/>
            <w:tcBorders>
              <w:top w:val="nil"/>
              <w:left w:val="nil"/>
              <w:bottom w:val="single" w:sz="4" w:space="0" w:color="auto"/>
              <w:right w:val="single" w:sz="4" w:space="0" w:color="auto"/>
            </w:tcBorders>
            <w:shd w:val="clear" w:color="000000" w:fill="FFFFFF"/>
            <w:noWrap/>
            <w:vAlign w:val="bottom"/>
            <w:hideMark/>
          </w:tcPr>
          <w:p w14:paraId="10E8E4B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44.8</w:t>
            </w:r>
          </w:p>
        </w:tc>
        <w:tc>
          <w:tcPr>
            <w:tcW w:w="1276" w:type="dxa"/>
            <w:tcBorders>
              <w:top w:val="nil"/>
              <w:left w:val="nil"/>
              <w:bottom w:val="single" w:sz="4" w:space="0" w:color="auto"/>
              <w:right w:val="single" w:sz="4" w:space="0" w:color="auto"/>
            </w:tcBorders>
            <w:shd w:val="clear" w:color="000000" w:fill="FFFFFF"/>
            <w:noWrap/>
            <w:vAlign w:val="bottom"/>
            <w:hideMark/>
          </w:tcPr>
          <w:p w14:paraId="519A1C0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46.5</w:t>
            </w:r>
          </w:p>
        </w:tc>
      </w:tr>
      <w:tr w:rsidR="003A2B2C" w:rsidRPr="003A2B2C" w14:paraId="419C6BD7"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26B0E0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73</w:t>
            </w:r>
          </w:p>
        </w:tc>
        <w:tc>
          <w:tcPr>
            <w:tcW w:w="640" w:type="dxa"/>
            <w:tcBorders>
              <w:top w:val="nil"/>
              <w:left w:val="nil"/>
              <w:bottom w:val="single" w:sz="4" w:space="0" w:color="auto"/>
              <w:right w:val="single" w:sz="4" w:space="0" w:color="auto"/>
            </w:tcBorders>
            <w:shd w:val="clear" w:color="000000" w:fill="FFFFFF"/>
            <w:noWrap/>
            <w:hideMark/>
          </w:tcPr>
          <w:p w14:paraId="6A9B7F0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6A6477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B4082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64D9AE0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0DF60F2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33AEE42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5773F92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72AE5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63B8006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компенсации затрат государства</w:t>
            </w:r>
          </w:p>
        </w:tc>
        <w:tc>
          <w:tcPr>
            <w:tcW w:w="1275" w:type="dxa"/>
            <w:tcBorders>
              <w:top w:val="nil"/>
              <w:left w:val="nil"/>
              <w:bottom w:val="single" w:sz="4" w:space="0" w:color="auto"/>
              <w:right w:val="single" w:sz="4" w:space="0" w:color="auto"/>
            </w:tcBorders>
            <w:shd w:val="clear" w:color="000000" w:fill="FFFFFF"/>
            <w:noWrap/>
            <w:vAlign w:val="bottom"/>
            <w:hideMark/>
          </w:tcPr>
          <w:p w14:paraId="24F3F14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2 404.5</w:t>
            </w:r>
          </w:p>
        </w:tc>
        <w:tc>
          <w:tcPr>
            <w:tcW w:w="1276" w:type="dxa"/>
            <w:tcBorders>
              <w:top w:val="nil"/>
              <w:left w:val="nil"/>
              <w:bottom w:val="single" w:sz="4" w:space="0" w:color="auto"/>
              <w:right w:val="single" w:sz="4" w:space="0" w:color="auto"/>
            </w:tcBorders>
            <w:shd w:val="clear" w:color="000000" w:fill="FFFFFF"/>
            <w:noWrap/>
            <w:vAlign w:val="bottom"/>
            <w:hideMark/>
          </w:tcPr>
          <w:p w14:paraId="3D7C927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2 429.9</w:t>
            </w:r>
          </w:p>
        </w:tc>
        <w:tc>
          <w:tcPr>
            <w:tcW w:w="1276" w:type="dxa"/>
            <w:tcBorders>
              <w:top w:val="nil"/>
              <w:left w:val="nil"/>
              <w:bottom w:val="single" w:sz="4" w:space="0" w:color="auto"/>
              <w:right w:val="single" w:sz="4" w:space="0" w:color="auto"/>
            </w:tcBorders>
            <w:shd w:val="clear" w:color="000000" w:fill="FFFFFF"/>
            <w:noWrap/>
            <w:vAlign w:val="bottom"/>
            <w:hideMark/>
          </w:tcPr>
          <w:p w14:paraId="6F0C300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2 457.1</w:t>
            </w:r>
          </w:p>
        </w:tc>
      </w:tr>
      <w:tr w:rsidR="003A2B2C" w:rsidRPr="003A2B2C" w14:paraId="50BAF11B"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28E200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w:t>
            </w:r>
          </w:p>
        </w:tc>
        <w:tc>
          <w:tcPr>
            <w:tcW w:w="640" w:type="dxa"/>
            <w:tcBorders>
              <w:top w:val="nil"/>
              <w:left w:val="nil"/>
              <w:bottom w:val="single" w:sz="4" w:space="0" w:color="auto"/>
              <w:right w:val="single" w:sz="4" w:space="0" w:color="auto"/>
            </w:tcBorders>
            <w:shd w:val="clear" w:color="000000" w:fill="FFFFFF"/>
            <w:noWrap/>
            <w:hideMark/>
          </w:tcPr>
          <w:p w14:paraId="013B2A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55E16E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44B2A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12AA6A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2EC3E5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060</w:t>
            </w:r>
          </w:p>
        </w:tc>
        <w:tc>
          <w:tcPr>
            <w:tcW w:w="555" w:type="dxa"/>
            <w:tcBorders>
              <w:top w:val="nil"/>
              <w:left w:val="nil"/>
              <w:bottom w:val="single" w:sz="4" w:space="0" w:color="auto"/>
              <w:right w:val="single" w:sz="4" w:space="0" w:color="auto"/>
            </w:tcBorders>
            <w:shd w:val="clear" w:color="000000" w:fill="FFFFFF"/>
            <w:noWrap/>
            <w:hideMark/>
          </w:tcPr>
          <w:p w14:paraId="2C5399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1E2C0E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B2CEA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251ACA6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поступающие в порядке возмещения расходов, понесенных в связи с эксплуатацией имущества</w:t>
            </w:r>
          </w:p>
        </w:tc>
        <w:tc>
          <w:tcPr>
            <w:tcW w:w="1275" w:type="dxa"/>
            <w:tcBorders>
              <w:top w:val="nil"/>
              <w:left w:val="nil"/>
              <w:bottom w:val="single" w:sz="4" w:space="0" w:color="auto"/>
              <w:right w:val="single" w:sz="4" w:space="0" w:color="auto"/>
            </w:tcBorders>
            <w:shd w:val="clear" w:color="000000" w:fill="FFFFFF"/>
            <w:noWrap/>
            <w:vAlign w:val="bottom"/>
            <w:hideMark/>
          </w:tcPr>
          <w:p w14:paraId="0FD3FD0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2 000.0</w:t>
            </w:r>
          </w:p>
        </w:tc>
        <w:tc>
          <w:tcPr>
            <w:tcW w:w="1276" w:type="dxa"/>
            <w:tcBorders>
              <w:top w:val="nil"/>
              <w:left w:val="nil"/>
              <w:bottom w:val="single" w:sz="4" w:space="0" w:color="auto"/>
              <w:right w:val="single" w:sz="4" w:space="0" w:color="auto"/>
            </w:tcBorders>
            <w:shd w:val="clear" w:color="000000" w:fill="FFFFFF"/>
            <w:noWrap/>
            <w:vAlign w:val="bottom"/>
            <w:hideMark/>
          </w:tcPr>
          <w:p w14:paraId="529DE78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2 000.0</w:t>
            </w:r>
          </w:p>
        </w:tc>
        <w:tc>
          <w:tcPr>
            <w:tcW w:w="1276" w:type="dxa"/>
            <w:tcBorders>
              <w:top w:val="nil"/>
              <w:left w:val="nil"/>
              <w:bottom w:val="single" w:sz="4" w:space="0" w:color="auto"/>
              <w:right w:val="single" w:sz="4" w:space="0" w:color="auto"/>
            </w:tcBorders>
            <w:shd w:val="clear" w:color="000000" w:fill="FFFFFF"/>
            <w:noWrap/>
            <w:vAlign w:val="bottom"/>
            <w:hideMark/>
          </w:tcPr>
          <w:p w14:paraId="0EC9046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2 000.0</w:t>
            </w:r>
          </w:p>
        </w:tc>
      </w:tr>
      <w:tr w:rsidR="003A2B2C" w:rsidRPr="003A2B2C" w14:paraId="5A158707"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2EC085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w:t>
            </w:r>
          </w:p>
        </w:tc>
        <w:tc>
          <w:tcPr>
            <w:tcW w:w="640" w:type="dxa"/>
            <w:tcBorders>
              <w:top w:val="nil"/>
              <w:left w:val="nil"/>
              <w:bottom w:val="single" w:sz="4" w:space="0" w:color="auto"/>
              <w:right w:val="single" w:sz="4" w:space="0" w:color="auto"/>
            </w:tcBorders>
            <w:shd w:val="clear" w:color="000000" w:fill="FFFFFF"/>
            <w:noWrap/>
            <w:hideMark/>
          </w:tcPr>
          <w:p w14:paraId="2AC11C0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4D5D4A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EF48A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56827E5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67368E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065</w:t>
            </w:r>
          </w:p>
        </w:tc>
        <w:tc>
          <w:tcPr>
            <w:tcW w:w="555" w:type="dxa"/>
            <w:tcBorders>
              <w:top w:val="nil"/>
              <w:left w:val="nil"/>
              <w:bottom w:val="single" w:sz="4" w:space="0" w:color="auto"/>
              <w:right w:val="single" w:sz="4" w:space="0" w:color="auto"/>
            </w:tcBorders>
            <w:shd w:val="clear" w:color="000000" w:fill="FFFFFF"/>
            <w:noWrap/>
            <w:hideMark/>
          </w:tcPr>
          <w:p w14:paraId="330880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83AA7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D26A6E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3EDD292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поступающие в порядке возмещения расходов, понесенных в связи с эксплуатацией имущества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4580C37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2 000.0</w:t>
            </w:r>
          </w:p>
        </w:tc>
        <w:tc>
          <w:tcPr>
            <w:tcW w:w="1276" w:type="dxa"/>
            <w:tcBorders>
              <w:top w:val="nil"/>
              <w:left w:val="nil"/>
              <w:bottom w:val="single" w:sz="4" w:space="0" w:color="auto"/>
              <w:right w:val="single" w:sz="4" w:space="0" w:color="auto"/>
            </w:tcBorders>
            <w:shd w:val="clear" w:color="000000" w:fill="FFFFFF"/>
            <w:noWrap/>
            <w:vAlign w:val="bottom"/>
            <w:hideMark/>
          </w:tcPr>
          <w:p w14:paraId="77D68CB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2 000.0</w:t>
            </w:r>
          </w:p>
        </w:tc>
        <w:tc>
          <w:tcPr>
            <w:tcW w:w="1276" w:type="dxa"/>
            <w:tcBorders>
              <w:top w:val="nil"/>
              <w:left w:val="nil"/>
              <w:bottom w:val="single" w:sz="4" w:space="0" w:color="auto"/>
              <w:right w:val="single" w:sz="4" w:space="0" w:color="auto"/>
            </w:tcBorders>
            <w:shd w:val="clear" w:color="000000" w:fill="FFFFFF"/>
            <w:noWrap/>
            <w:vAlign w:val="bottom"/>
            <w:hideMark/>
          </w:tcPr>
          <w:p w14:paraId="7CE0E09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2 000.0</w:t>
            </w:r>
          </w:p>
        </w:tc>
      </w:tr>
      <w:tr w:rsidR="003A2B2C" w:rsidRPr="003A2B2C" w14:paraId="593D46DF"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06EA06F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76</w:t>
            </w:r>
          </w:p>
        </w:tc>
        <w:tc>
          <w:tcPr>
            <w:tcW w:w="640" w:type="dxa"/>
            <w:tcBorders>
              <w:top w:val="nil"/>
              <w:left w:val="nil"/>
              <w:bottom w:val="single" w:sz="4" w:space="0" w:color="auto"/>
              <w:right w:val="single" w:sz="4" w:space="0" w:color="auto"/>
            </w:tcBorders>
            <w:shd w:val="clear" w:color="000000" w:fill="FFFFFF"/>
            <w:noWrap/>
            <w:hideMark/>
          </w:tcPr>
          <w:p w14:paraId="5B19E9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0C0D8D5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EF3BC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67A317F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76DBA9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990</w:t>
            </w:r>
          </w:p>
        </w:tc>
        <w:tc>
          <w:tcPr>
            <w:tcW w:w="555" w:type="dxa"/>
            <w:tcBorders>
              <w:top w:val="nil"/>
              <w:left w:val="nil"/>
              <w:bottom w:val="single" w:sz="4" w:space="0" w:color="auto"/>
              <w:right w:val="single" w:sz="4" w:space="0" w:color="auto"/>
            </w:tcBorders>
            <w:shd w:val="clear" w:color="000000" w:fill="FFFFFF"/>
            <w:noWrap/>
            <w:hideMark/>
          </w:tcPr>
          <w:p w14:paraId="641047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5F872C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FBCD8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6AD5159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Прочие доходы от компенсации затрат государства </w:t>
            </w:r>
          </w:p>
        </w:tc>
        <w:tc>
          <w:tcPr>
            <w:tcW w:w="1275" w:type="dxa"/>
            <w:tcBorders>
              <w:top w:val="nil"/>
              <w:left w:val="nil"/>
              <w:bottom w:val="single" w:sz="4" w:space="0" w:color="auto"/>
              <w:right w:val="single" w:sz="4" w:space="0" w:color="auto"/>
            </w:tcBorders>
            <w:shd w:val="clear" w:color="000000" w:fill="FFFFFF"/>
            <w:noWrap/>
            <w:vAlign w:val="bottom"/>
            <w:hideMark/>
          </w:tcPr>
          <w:p w14:paraId="0BAA571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404.5</w:t>
            </w:r>
          </w:p>
        </w:tc>
        <w:tc>
          <w:tcPr>
            <w:tcW w:w="1276" w:type="dxa"/>
            <w:tcBorders>
              <w:top w:val="nil"/>
              <w:left w:val="nil"/>
              <w:bottom w:val="single" w:sz="4" w:space="0" w:color="auto"/>
              <w:right w:val="single" w:sz="4" w:space="0" w:color="auto"/>
            </w:tcBorders>
            <w:shd w:val="clear" w:color="000000" w:fill="FFFFFF"/>
            <w:noWrap/>
            <w:vAlign w:val="bottom"/>
            <w:hideMark/>
          </w:tcPr>
          <w:p w14:paraId="20DCC6C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429.9</w:t>
            </w:r>
          </w:p>
        </w:tc>
        <w:tc>
          <w:tcPr>
            <w:tcW w:w="1276" w:type="dxa"/>
            <w:tcBorders>
              <w:top w:val="nil"/>
              <w:left w:val="nil"/>
              <w:bottom w:val="single" w:sz="4" w:space="0" w:color="auto"/>
              <w:right w:val="single" w:sz="4" w:space="0" w:color="auto"/>
            </w:tcBorders>
            <w:shd w:val="clear" w:color="000000" w:fill="FFFFFF"/>
            <w:noWrap/>
            <w:vAlign w:val="bottom"/>
            <w:hideMark/>
          </w:tcPr>
          <w:p w14:paraId="50C2B8E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457.1</w:t>
            </w:r>
          </w:p>
        </w:tc>
      </w:tr>
      <w:tr w:rsidR="003A2B2C" w:rsidRPr="003A2B2C" w14:paraId="7C5F69C6" w14:textId="77777777" w:rsidTr="008F5E25">
        <w:trPr>
          <w:trHeight w:val="495"/>
        </w:trPr>
        <w:tc>
          <w:tcPr>
            <w:tcW w:w="720" w:type="dxa"/>
            <w:tcBorders>
              <w:top w:val="nil"/>
              <w:left w:val="single" w:sz="4" w:space="0" w:color="auto"/>
              <w:bottom w:val="single" w:sz="4" w:space="0" w:color="auto"/>
              <w:right w:val="single" w:sz="4" w:space="0" w:color="auto"/>
            </w:tcBorders>
            <w:shd w:val="clear" w:color="000000" w:fill="FFFFFF"/>
            <w:noWrap/>
            <w:hideMark/>
          </w:tcPr>
          <w:p w14:paraId="1ED4AC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77</w:t>
            </w:r>
          </w:p>
        </w:tc>
        <w:tc>
          <w:tcPr>
            <w:tcW w:w="640" w:type="dxa"/>
            <w:tcBorders>
              <w:top w:val="nil"/>
              <w:left w:val="nil"/>
              <w:bottom w:val="single" w:sz="4" w:space="0" w:color="auto"/>
              <w:right w:val="single" w:sz="4" w:space="0" w:color="auto"/>
            </w:tcBorders>
            <w:shd w:val="clear" w:color="000000" w:fill="FFFFFF"/>
            <w:noWrap/>
            <w:hideMark/>
          </w:tcPr>
          <w:p w14:paraId="5FEF919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04B1971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BFF09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517" w:type="dxa"/>
            <w:tcBorders>
              <w:top w:val="nil"/>
              <w:left w:val="nil"/>
              <w:bottom w:val="single" w:sz="4" w:space="0" w:color="auto"/>
              <w:right w:val="single" w:sz="4" w:space="0" w:color="auto"/>
            </w:tcBorders>
            <w:shd w:val="clear" w:color="000000" w:fill="FFFFFF"/>
            <w:noWrap/>
            <w:hideMark/>
          </w:tcPr>
          <w:p w14:paraId="720A35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46" w:type="dxa"/>
            <w:tcBorders>
              <w:top w:val="nil"/>
              <w:left w:val="nil"/>
              <w:bottom w:val="single" w:sz="4" w:space="0" w:color="auto"/>
              <w:right w:val="single" w:sz="4" w:space="0" w:color="auto"/>
            </w:tcBorders>
            <w:shd w:val="clear" w:color="000000" w:fill="FFFFFF"/>
            <w:noWrap/>
            <w:hideMark/>
          </w:tcPr>
          <w:p w14:paraId="0CA1EF9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995</w:t>
            </w:r>
          </w:p>
        </w:tc>
        <w:tc>
          <w:tcPr>
            <w:tcW w:w="555" w:type="dxa"/>
            <w:tcBorders>
              <w:top w:val="nil"/>
              <w:left w:val="nil"/>
              <w:bottom w:val="single" w:sz="4" w:space="0" w:color="auto"/>
              <w:right w:val="single" w:sz="4" w:space="0" w:color="auto"/>
            </w:tcBorders>
            <w:shd w:val="clear" w:color="000000" w:fill="FFFFFF"/>
            <w:noWrap/>
            <w:hideMark/>
          </w:tcPr>
          <w:p w14:paraId="3B7152C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581EE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4A918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952" w:type="dxa"/>
            <w:tcBorders>
              <w:top w:val="nil"/>
              <w:left w:val="nil"/>
              <w:bottom w:val="single" w:sz="4" w:space="0" w:color="auto"/>
              <w:right w:val="single" w:sz="4" w:space="0" w:color="auto"/>
            </w:tcBorders>
            <w:shd w:val="clear" w:color="000000" w:fill="FFFFFF"/>
            <w:hideMark/>
          </w:tcPr>
          <w:p w14:paraId="46121DDD" w14:textId="31CC351A"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доходы от компенсации затрат бюджетов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4010901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404.5</w:t>
            </w:r>
          </w:p>
        </w:tc>
        <w:tc>
          <w:tcPr>
            <w:tcW w:w="1276" w:type="dxa"/>
            <w:tcBorders>
              <w:top w:val="nil"/>
              <w:left w:val="nil"/>
              <w:bottom w:val="single" w:sz="4" w:space="0" w:color="auto"/>
              <w:right w:val="single" w:sz="4" w:space="0" w:color="auto"/>
            </w:tcBorders>
            <w:shd w:val="clear" w:color="000000" w:fill="FFFFFF"/>
            <w:noWrap/>
            <w:vAlign w:val="bottom"/>
            <w:hideMark/>
          </w:tcPr>
          <w:p w14:paraId="5675606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429.9</w:t>
            </w:r>
          </w:p>
        </w:tc>
        <w:tc>
          <w:tcPr>
            <w:tcW w:w="1276" w:type="dxa"/>
            <w:tcBorders>
              <w:top w:val="nil"/>
              <w:left w:val="nil"/>
              <w:bottom w:val="single" w:sz="4" w:space="0" w:color="auto"/>
              <w:right w:val="single" w:sz="4" w:space="0" w:color="auto"/>
            </w:tcBorders>
            <w:shd w:val="clear" w:color="000000" w:fill="FFFFFF"/>
            <w:noWrap/>
            <w:vAlign w:val="bottom"/>
            <w:hideMark/>
          </w:tcPr>
          <w:p w14:paraId="7001492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457.1</w:t>
            </w:r>
          </w:p>
        </w:tc>
      </w:tr>
      <w:tr w:rsidR="003A2B2C" w:rsidRPr="003A2B2C" w14:paraId="44078410"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7369DB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78</w:t>
            </w:r>
          </w:p>
        </w:tc>
        <w:tc>
          <w:tcPr>
            <w:tcW w:w="640" w:type="dxa"/>
            <w:tcBorders>
              <w:top w:val="nil"/>
              <w:left w:val="nil"/>
              <w:bottom w:val="single" w:sz="4" w:space="0" w:color="auto"/>
              <w:right w:val="single" w:sz="4" w:space="0" w:color="auto"/>
            </w:tcBorders>
            <w:shd w:val="clear" w:color="000000" w:fill="FFFFFF"/>
            <w:noWrap/>
            <w:hideMark/>
          </w:tcPr>
          <w:p w14:paraId="3F1B44F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1432A33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5AC07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w:t>
            </w:r>
          </w:p>
        </w:tc>
        <w:tc>
          <w:tcPr>
            <w:tcW w:w="517" w:type="dxa"/>
            <w:tcBorders>
              <w:top w:val="nil"/>
              <w:left w:val="nil"/>
              <w:bottom w:val="single" w:sz="4" w:space="0" w:color="auto"/>
              <w:right w:val="single" w:sz="4" w:space="0" w:color="auto"/>
            </w:tcBorders>
            <w:shd w:val="clear" w:color="000000" w:fill="FFFFFF"/>
            <w:noWrap/>
            <w:hideMark/>
          </w:tcPr>
          <w:p w14:paraId="63A53B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54DD48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482124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3A7BD16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B1C63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4B2CDEE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ПРОДАЖИ МАТЕРИАЛЬНЫХ И НЕМАТЕРИАЛЬНЫХ АКТИВОВ</w:t>
            </w:r>
          </w:p>
        </w:tc>
        <w:tc>
          <w:tcPr>
            <w:tcW w:w="1275" w:type="dxa"/>
            <w:tcBorders>
              <w:top w:val="nil"/>
              <w:left w:val="nil"/>
              <w:bottom w:val="single" w:sz="4" w:space="0" w:color="auto"/>
              <w:right w:val="single" w:sz="4" w:space="0" w:color="auto"/>
            </w:tcBorders>
            <w:shd w:val="clear" w:color="000000" w:fill="FFFFFF"/>
            <w:noWrap/>
            <w:vAlign w:val="bottom"/>
            <w:hideMark/>
          </w:tcPr>
          <w:p w14:paraId="1370F9D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c>
          <w:tcPr>
            <w:tcW w:w="1276" w:type="dxa"/>
            <w:tcBorders>
              <w:top w:val="nil"/>
              <w:left w:val="nil"/>
              <w:bottom w:val="single" w:sz="4" w:space="0" w:color="auto"/>
              <w:right w:val="single" w:sz="4" w:space="0" w:color="auto"/>
            </w:tcBorders>
            <w:shd w:val="clear" w:color="000000" w:fill="FFFFFF"/>
            <w:noWrap/>
            <w:vAlign w:val="bottom"/>
            <w:hideMark/>
          </w:tcPr>
          <w:p w14:paraId="702CD15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c>
          <w:tcPr>
            <w:tcW w:w="1276" w:type="dxa"/>
            <w:tcBorders>
              <w:top w:val="nil"/>
              <w:left w:val="nil"/>
              <w:bottom w:val="single" w:sz="4" w:space="0" w:color="auto"/>
              <w:right w:val="single" w:sz="4" w:space="0" w:color="auto"/>
            </w:tcBorders>
            <w:shd w:val="clear" w:color="000000" w:fill="FFFFFF"/>
            <w:noWrap/>
            <w:vAlign w:val="bottom"/>
            <w:hideMark/>
          </w:tcPr>
          <w:p w14:paraId="0266FD1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r>
      <w:tr w:rsidR="003A2B2C" w:rsidRPr="003A2B2C" w14:paraId="447F1DC2"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6F6242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79</w:t>
            </w:r>
          </w:p>
        </w:tc>
        <w:tc>
          <w:tcPr>
            <w:tcW w:w="640" w:type="dxa"/>
            <w:tcBorders>
              <w:top w:val="nil"/>
              <w:left w:val="nil"/>
              <w:bottom w:val="single" w:sz="4" w:space="0" w:color="auto"/>
              <w:right w:val="single" w:sz="4" w:space="0" w:color="auto"/>
            </w:tcBorders>
            <w:shd w:val="clear" w:color="000000" w:fill="FFFFFF"/>
            <w:noWrap/>
            <w:hideMark/>
          </w:tcPr>
          <w:p w14:paraId="27A07C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52D92E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0DB0A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w:t>
            </w:r>
          </w:p>
        </w:tc>
        <w:tc>
          <w:tcPr>
            <w:tcW w:w="517" w:type="dxa"/>
            <w:tcBorders>
              <w:top w:val="nil"/>
              <w:left w:val="nil"/>
              <w:bottom w:val="single" w:sz="4" w:space="0" w:color="auto"/>
              <w:right w:val="single" w:sz="4" w:space="0" w:color="auto"/>
            </w:tcBorders>
            <w:shd w:val="clear" w:color="000000" w:fill="FFFFFF"/>
            <w:noWrap/>
            <w:hideMark/>
          </w:tcPr>
          <w:p w14:paraId="1E3443B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w:t>
            </w:r>
          </w:p>
        </w:tc>
        <w:tc>
          <w:tcPr>
            <w:tcW w:w="546" w:type="dxa"/>
            <w:tcBorders>
              <w:top w:val="nil"/>
              <w:left w:val="nil"/>
              <w:bottom w:val="single" w:sz="4" w:space="0" w:color="auto"/>
              <w:right w:val="single" w:sz="4" w:space="0" w:color="auto"/>
            </w:tcBorders>
            <w:shd w:val="clear" w:color="000000" w:fill="FFFFFF"/>
            <w:noWrap/>
            <w:hideMark/>
          </w:tcPr>
          <w:p w14:paraId="5616B3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3FEB3E7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3EC738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BC079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430</w:t>
            </w:r>
          </w:p>
        </w:tc>
        <w:tc>
          <w:tcPr>
            <w:tcW w:w="5952" w:type="dxa"/>
            <w:tcBorders>
              <w:top w:val="nil"/>
              <w:left w:val="nil"/>
              <w:bottom w:val="single" w:sz="4" w:space="0" w:color="auto"/>
              <w:right w:val="single" w:sz="4" w:space="0" w:color="auto"/>
            </w:tcBorders>
            <w:shd w:val="clear" w:color="000000" w:fill="FFFFFF"/>
            <w:hideMark/>
          </w:tcPr>
          <w:p w14:paraId="220E132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Доходы от продажи земельных участков, находящихся в государственной и муниципальной собственности </w:t>
            </w:r>
          </w:p>
        </w:tc>
        <w:tc>
          <w:tcPr>
            <w:tcW w:w="1275" w:type="dxa"/>
            <w:tcBorders>
              <w:top w:val="nil"/>
              <w:left w:val="nil"/>
              <w:bottom w:val="single" w:sz="4" w:space="0" w:color="auto"/>
              <w:right w:val="single" w:sz="4" w:space="0" w:color="auto"/>
            </w:tcBorders>
            <w:shd w:val="clear" w:color="000000" w:fill="FFFFFF"/>
            <w:noWrap/>
            <w:vAlign w:val="bottom"/>
            <w:hideMark/>
          </w:tcPr>
          <w:p w14:paraId="1100A87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c>
          <w:tcPr>
            <w:tcW w:w="1276" w:type="dxa"/>
            <w:tcBorders>
              <w:top w:val="nil"/>
              <w:left w:val="nil"/>
              <w:bottom w:val="single" w:sz="4" w:space="0" w:color="auto"/>
              <w:right w:val="single" w:sz="4" w:space="0" w:color="auto"/>
            </w:tcBorders>
            <w:shd w:val="clear" w:color="000000" w:fill="FFFFFF"/>
            <w:noWrap/>
            <w:vAlign w:val="bottom"/>
            <w:hideMark/>
          </w:tcPr>
          <w:p w14:paraId="614C928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c>
          <w:tcPr>
            <w:tcW w:w="1276" w:type="dxa"/>
            <w:tcBorders>
              <w:top w:val="nil"/>
              <w:left w:val="nil"/>
              <w:bottom w:val="single" w:sz="4" w:space="0" w:color="auto"/>
              <w:right w:val="single" w:sz="4" w:space="0" w:color="auto"/>
            </w:tcBorders>
            <w:shd w:val="clear" w:color="000000" w:fill="FFFFFF"/>
            <w:noWrap/>
            <w:vAlign w:val="bottom"/>
            <w:hideMark/>
          </w:tcPr>
          <w:p w14:paraId="519E646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r>
      <w:tr w:rsidR="003A2B2C" w:rsidRPr="003A2B2C" w14:paraId="616502D1"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5BA580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80</w:t>
            </w:r>
          </w:p>
        </w:tc>
        <w:tc>
          <w:tcPr>
            <w:tcW w:w="640" w:type="dxa"/>
            <w:tcBorders>
              <w:top w:val="nil"/>
              <w:left w:val="nil"/>
              <w:bottom w:val="single" w:sz="4" w:space="0" w:color="auto"/>
              <w:right w:val="single" w:sz="4" w:space="0" w:color="auto"/>
            </w:tcBorders>
            <w:shd w:val="clear" w:color="000000" w:fill="FFFFFF"/>
            <w:noWrap/>
            <w:hideMark/>
          </w:tcPr>
          <w:p w14:paraId="774D222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652529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DBB0D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w:t>
            </w:r>
          </w:p>
        </w:tc>
        <w:tc>
          <w:tcPr>
            <w:tcW w:w="517" w:type="dxa"/>
            <w:tcBorders>
              <w:top w:val="nil"/>
              <w:left w:val="nil"/>
              <w:bottom w:val="single" w:sz="4" w:space="0" w:color="auto"/>
              <w:right w:val="single" w:sz="4" w:space="0" w:color="auto"/>
            </w:tcBorders>
            <w:shd w:val="clear" w:color="000000" w:fill="FFFFFF"/>
            <w:noWrap/>
            <w:hideMark/>
          </w:tcPr>
          <w:p w14:paraId="6C011B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w:t>
            </w:r>
          </w:p>
        </w:tc>
        <w:tc>
          <w:tcPr>
            <w:tcW w:w="546" w:type="dxa"/>
            <w:tcBorders>
              <w:top w:val="nil"/>
              <w:left w:val="nil"/>
              <w:bottom w:val="single" w:sz="4" w:space="0" w:color="auto"/>
              <w:right w:val="single" w:sz="4" w:space="0" w:color="auto"/>
            </w:tcBorders>
            <w:shd w:val="clear" w:color="000000" w:fill="FFFFFF"/>
            <w:noWrap/>
            <w:hideMark/>
          </w:tcPr>
          <w:p w14:paraId="0189B6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1B2A35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3D4889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2CDD9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430</w:t>
            </w:r>
          </w:p>
        </w:tc>
        <w:tc>
          <w:tcPr>
            <w:tcW w:w="5952" w:type="dxa"/>
            <w:tcBorders>
              <w:top w:val="nil"/>
              <w:left w:val="nil"/>
              <w:bottom w:val="single" w:sz="4" w:space="0" w:color="auto"/>
              <w:right w:val="single" w:sz="4" w:space="0" w:color="auto"/>
            </w:tcBorders>
            <w:shd w:val="clear" w:color="000000" w:fill="FFFFFF"/>
            <w:hideMark/>
          </w:tcPr>
          <w:p w14:paraId="4E1F02F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Доходы от продажи земельных участков, государственная собственность на которые не разграничена </w:t>
            </w:r>
          </w:p>
        </w:tc>
        <w:tc>
          <w:tcPr>
            <w:tcW w:w="1275" w:type="dxa"/>
            <w:tcBorders>
              <w:top w:val="nil"/>
              <w:left w:val="nil"/>
              <w:bottom w:val="single" w:sz="4" w:space="0" w:color="auto"/>
              <w:right w:val="single" w:sz="4" w:space="0" w:color="auto"/>
            </w:tcBorders>
            <w:shd w:val="clear" w:color="000000" w:fill="FFFFFF"/>
            <w:noWrap/>
            <w:vAlign w:val="bottom"/>
            <w:hideMark/>
          </w:tcPr>
          <w:p w14:paraId="16C2497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c>
          <w:tcPr>
            <w:tcW w:w="1276" w:type="dxa"/>
            <w:tcBorders>
              <w:top w:val="nil"/>
              <w:left w:val="nil"/>
              <w:bottom w:val="single" w:sz="4" w:space="0" w:color="auto"/>
              <w:right w:val="single" w:sz="4" w:space="0" w:color="auto"/>
            </w:tcBorders>
            <w:shd w:val="clear" w:color="000000" w:fill="FFFFFF"/>
            <w:noWrap/>
            <w:vAlign w:val="bottom"/>
            <w:hideMark/>
          </w:tcPr>
          <w:p w14:paraId="36889AB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c>
          <w:tcPr>
            <w:tcW w:w="1276" w:type="dxa"/>
            <w:tcBorders>
              <w:top w:val="nil"/>
              <w:left w:val="nil"/>
              <w:bottom w:val="single" w:sz="4" w:space="0" w:color="auto"/>
              <w:right w:val="single" w:sz="4" w:space="0" w:color="auto"/>
            </w:tcBorders>
            <w:shd w:val="clear" w:color="000000" w:fill="FFFFFF"/>
            <w:noWrap/>
            <w:vAlign w:val="bottom"/>
            <w:hideMark/>
          </w:tcPr>
          <w:p w14:paraId="31A350F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r>
      <w:tr w:rsidR="003A2B2C" w:rsidRPr="003A2B2C" w14:paraId="3620E0D9"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7B2A00E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81</w:t>
            </w:r>
          </w:p>
        </w:tc>
        <w:tc>
          <w:tcPr>
            <w:tcW w:w="640" w:type="dxa"/>
            <w:tcBorders>
              <w:top w:val="nil"/>
              <w:left w:val="nil"/>
              <w:bottom w:val="single" w:sz="4" w:space="0" w:color="auto"/>
              <w:right w:val="single" w:sz="4" w:space="0" w:color="auto"/>
            </w:tcBorders>
            <w:shd w:val="clear" w:color="000000" w:fill="FFFFFF"/>
            <w:noWrap/>
            <w:hideMark/>
          </w:tcPr>
          <w:p w14:paraId="1570F31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097</w:t>
            </w:r>
          </w:p>
        </w:tc>
        <w:tc>
          <w:tcPr>
            <w:tcW w:w="460" w:type="dxa"/>
            <w:tcBorders>
              <w:top w:val="nil"/>
              <w:left w:val="nil"/>
              <w:bottom w:val="single" w:sz="4" w:space="0" w:color="auto"/>
              <w:right w:val="single" w:sz="4" w:space="0" w:color="auto"/>
            </w:tcBorders>
            <w:shd w:val="clear" w:color="000000" w:fill="FFFFFF"/>
            <w:noWrap/>
            <w:hideMark/>
          </w:tcPr>
          <w:p w14:paraId="292964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3F541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w:t>
            </w:r>
          </w:p>
        </w:tc>
        <w:tc>
          <w:tcPr>
            <w:tcW w:w="517" w:type="dxa"/>
            <w:tcBorders>
              <w:top w:val="nil"/>
              <w:left w:val="nil"/>
              <w:bottom w:val="single" w:sz="4" w:space="0" w:color="auto"/>
              <w:right w:val="single" w:sz="4" w:space="0" w:color="auto"/>
            </w:tcBorders>
            <w:shd w:val="clear" w:color="000000" w:fill="FFFFFF"/>
            <w:noWrap/>
            <w:hideMark/>
          </w:tcPr>
          <w:p w14:paraId="62EB4B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w:t>
            </w:r>
          </w:p>
        </w:tc>
        <w:tc>
          <w:tcPr>
            <w:tcW w:w="546" w:type="dxa"/>
            <w:tcBorders>
              <w:top w:val="nil"/>
              <w:left w:val="nil"/>
              <w:bottom w:val="single" w:sz="4" w:space="0" w:color="auto"/>
              <w:right w:val="single" w:sz="4" w:space="0" w:color="auto"/>
            </w:tcBorders>
            <w:shd w:val="clear" w:color="000000" w:fill="FFFFFF"/>
            <w:noWrap/>
            <w:hideMark/>
          </w:tcPr>
          <w:p w14:paraId="77B437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013</w:t>
            </w:r>
          </w:p>
        </w:tc>
        <w:tc>
          <w:tcPr>
            <w:tcW w:w="555" w:type="dxa"/>
            <w:tcBorders>
              <w:top w:val="nil"/>
              <w:left w:val="nil"/>
              <w:bottom w:val="single" w:sz="4" w:space="0" w:color="auto"/>
              <w:right w:val="single" w:sz="4" w:space="0" w:color="auto"/>
            </w:tcBorders>
            <w:shd w:val="clear" w:color="000000" w:fill="FFFFFF"/>
            <w:noWrap/>
            <w:hideMark/>
          </w:tcPr>
          <w:p w14:paraId="57C5704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C7208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DC577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430</w:t>
            </w:r>
          </w:p>
        </w:tc>
        <w:tc>
          <w:tcPr>
            <w:tcW w:w="5952" w:type="dxa"/>
            <w:tcBorders>
              <w:top w:val="nil"/>
              <w:left w:val="nil"/>
              <w:bottom w:val="single" w:sz="4" w:space="0" w:color="auto"/>
              <w:right w:val="single" w:sz="4" w:space="0" w:color="auto"/>
            </w:tcBorders>
            <w:shd w:val="clear" w:color="000000" w:fill="FFFFFF"/>
            <w:hideMark/>
          </w:tcPr>
          <w:p w14:paraId="2B81735F" w14:textId="021E066F"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территории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2033C0A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c>
          <w:tcPr>
            <w:tcW w:w="1276" w:type="dxa"/>
            <w:tcBorders>
              <w:top w:val="nil"/>
              <w:left w:val="nil"/>
              <w:bottom w:val="single" w:sz="4" w:space="0" w:color="auto"/>
              <w:right w:val="single" w:sz="4" w:space="0" w:color="auto"/>
            </w:tcBorders>
            <w:shd w:val="clear" w:color="000000" w:fill="FFFFFF"/>
            <w:noWrap/>
            <w:vAlign w:val="bottom"/>
            <w:hideMark/>
          </w:tcPr>
          <w:p w14:paraId="7C72A8E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c>
          <w:tcPr>
            <w:tcW w:w="1276" w:type="dxa"/>
            <w:tcBorders>
              <w:top w:val="nil"/>
              <w:left w:val="nil"/>
              <w:bottom w:val="single" w:sz="4" w:space="0" w:color="auto"/>
              <w:right w:val="single" w:sz="4" w:space="0" w:color="auto"/>
            </w:tcBorders>
            <w:shd w:val="clear" w:color="000000" w:fill="FFFFFF"/>
            <w:noWrap/>
            <w:vAlign w:val="bottom"/>
            <w:hideMark/>
          </w:tcPr>
          <w:p w14:paraId="55C65E6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600.0</w:t>
            </w:r>
          </w:p>
        </w:tc>
      </w:tr>
      <w:tr w:rsidR="003A2B2C" w:rsidRPr="003A2B2C" w14:paraId="7F26BB5A"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265EC49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82</w:t>
            </w:r>
          </w:p>
        </w:tc>
        <w:tc>
          <w:tcPr>
            <w:tcW w:w="640" w:type="dxa"/>
            <w:tcBorders>
              <w:top w:val="nil"/>
              <w:left w:val="nil"/>
              <w:bottom w:val="single" w:sz="4" w:space="0" w:color="auto"/>
              <w:right w:val="single" w:sz="4" w:space="0" w:color="auto"/>
            </w:tcBorders>
            <w:shd w:val="clear" w:color="000000" w:fill="FFFFFF"/>
            <w:noWrap/>
            <w:hideMark/>
          </w:tcPr>
          <w:p w14:paraId="1CA8B3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0F0BEB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74E14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6987A3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138F6F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00C2B3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4863427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2F8B8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nil"/>
              <w:bottom w:val="single" w:sz="4" w:space="0" w:color="auto"/>
              <w:right w:val="single" w:sz="4" w:space="0" w:color="auto"/>
            </w:tcBorders>
            <w:shd w:val="clear" w:color="000000" w:fill="FFFFFF"/>
            <w:hideMark/>
          </w:tcPr>
          <w:p w14:paraId="3ACFB3A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ШТРАФЫ, САНКЦИИ, ВОЗМЕЩЕНИЕ УЩЕРБА</w:t>
            </w:r>
          </w:p>
        </w:tc>
        <w:tc>
          <w:tcPr>
            <w:tcW w:w="1275" w:type="dxa"/>
            <w:tcBorders>
              <w:top w:val="nil"/>
              <w:left w:val="nil"/>
              <w:bottom w:val="single" w:sz="4" w:space="0" w:color="auto"/>
              <w:right w:val="single" w:sz="4" w:space="0" w:color="auto"/>
            </w:tcBorders>
            <w:shd w:val="clear" w:color="000000" w:fill="FFFFFF"/>
            <w:noWrap/>
            <w:vAlign w:val="bottom"/>
            <w:hideMark/>
          </w:tcPr>
          <w:p w14:paraId="4D2D071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1 139.1</w:t>
            </w:r>
          </w:p>
        </w:tc>
        <w:tc>
          <w:tcPr>
            <w:tcW w:w="1276" w:type="dxa"/>
            <w:tcBorders>
              <w:top w:val="nil"/>
              <w:left w:val="nil"/>
              <w:bottom w:val="single" w:sz="4" w:space="0" w:color="auto"/>
              <w:right w:val="single" w:sz="4" w:space="0" w:color="auto"/>
            </w:tcBorders>
            <w:shd w:val="clear" w:color="000000" w:fill="FFFFFF"/>
            <w:noWrap/>
            <w:vAlign w:val="bottom"/>
            <w:hideMark/>
          </w:tcPr>
          <w:p w14:paraId="5375878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1 181.4</w:t>
            </w:r>
          </w:p>
        </w:tc>
        <w:tc>
          <w:tcPr>
            <w:tcW w:w="1276" w:type="dxa"/>
            <w:tcBorders>
              <w:top w:val="nil"/>
              <w:left w:val="nil"/>
              <w:bottom w:val="single" w:sz="4" w:space="0" w:color="auto"/>
              <w:right w:val="single" w:sz="4" w:space="0" w:color="auto"/>
            </w:tcBorders>
            <w:shd w:val="clear" w:color="000000" w:fill="FFFFFF"/>
            <w:noWrap/>
            <w:vAlign w:val="bottom"/>
            <w:hideMark/>
          </w:tcPr>
          <w:p w14:paraId="5EDDD44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1 218.1</w:t>
            </w:r>
          </w:p>
        </w:tc>
      </w:tr>
      <w:tr w:rsidR="003A2B2C" w:rsidRPr="003A2B2C" w14:paraId="72590823"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0BEE78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83</w:t>
            </w:r>
          </w:p>
        </w:tc>
        <w:tc>
          <w:tcPr>
            <w:tcW w:w="640" w:type="dxa"/>
            <w:tcBorders>
              <w:top w:val="nil"/>
              <w:left w:val="nil"/>
              <w:bottom w:val="single" w:sz="4" w:space="0" w:color="auto"/>
              <w:right w:val="single" w:sz="4" w:space="0" w:color="auto"/>
            </w:tcBorders>
            <w:shd w:val="clear" w:color="000000" w:fill="FFFFFF"/>
            <w:noWrap/>
            <w:hideMark/>
          </w:tcPr>
          <w:p w14:paraId="567FD35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00DBF4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14431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003889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13FDFA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118589C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B03BB8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93F0E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331ED27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Кодексом Российской Федерации об административных правонарушениях</w:t>
            </w:r>
          </w:p>
        </w:tc>
        <w:tc>
          <w:tcPr>
            <w:tcW w:w="1275" w:type="dxa"/>
            <w:tcBorders>
              <w:top w:val="nil"/>
              <w:left w:val="nil"/>
              <w:bottom w:val="single" w:sz="4" w:space="0" w:color="auto"/>
              <w:right w:val="single" w:sz="4" w:space="0" w:color="auto"/>
            </w:tcBorders>
            <w:shd w:val="clear" w:color="000000" w:fill="FFFFFF"/>
            <w:noWrap/>
            <w:vAlign w:val="bottom"/>
            <w:hideMark/>
          </w:tcPr>
          <w:p w14:paraId="407C76B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449.3</w:t>
            </w:r>
          </w:p>
        </w:tc>
        <w:tc>
          <w:tcPr>
            <w:tcW w:w="1276" w:type="dxa"/>
            <w:tcBorders>
              <w:top w:val="nil"/>
              <w:left w:val="nil"/>
              <w:bottom w:val="single" w:sz="4" w:space="0" w:color="auto"/>
              <w:right w:val="single" w:sz="4" w:space="0" w:color="auto"/>
            </w:tcBorders>
            <w:shd w:val="clear" w:color="000000" w:fill="FFFFFF"/>
            <w:noWrap/>
            <w:vAlign w:val="bottom"/>
            <w:hideMark/>
          </w:tcPr>
          <w:p w14:paraId="01E25A3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466.6</w:t>
            </w:r>
          </w:p>
        </w:tc>
        <w:tc>
          <w:tcPr>
            <w:tcW w:w="1276" w:type="dxa"/>
            <w:tcBorders>
              <w:top w:val="nil"/>
              <w:left w:val="nil"/>
              <w:bottom w:val="single" w:sz="4" w:space="0" w:color="auto"/>
              <w:right w:val="single" w:sz="4" w:space="0" w:color="auto"/>
            </w:tcBorders>
            <w:shd w:val="clear" w:color="000000" w:fill="FFFFFF"/>
            <w:noWrap/>
            <w:vAlign w:val="bottom"/>
            <w:hideMark/>
          </w:tcPr>
          <w:p w14:paraId="63ACAC4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476.0</w:t>
            </w:r>
          </w:p>
        </w:tc>
      </w:tr>
      <w:tr w:rsidR="003A2B2C" w:rsidRPr="003A2B2C" w14:paraId="12DBA159"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5C9A255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84</w:t>
            </w:r>
          </w:p>
        </w:tc>
        <w:tc>
          <w:tcPr>
            <w:tcW w:w="640" w:type="dxa"/>
            <w:tcBorders>
              <w:top w:val="nil"/>
              <w:left w:val="nil"/>
              <w:bottom w:val="single" w:sz="4" w:space="0" w:color="auto"/>
              <w:right w:val="single" w:sz="4" w:space="0" w:color="auto"/>
            </w:tcBorders>
            <w:shd w:val="clear" w:color="000000" w:fill="FFFFFF"/>
            <w:noWrap/>
            <w:hideMark/>
          </w:tcPr>
          <w:p w14:paraId="209779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6E2CAA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292D5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161D97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841A22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050</w:t>
            </w:r>
          </w:p>
        </w:tc>
        <w:tc>
          <w:tcPr>
            <w:tcW w:w="555" w:type="dxa"/>
            <w:tcBorders>
              <w:top w:val="nil"/>
              <w:left w:val="nil"/>
              <w:bottom w:val="single" w:sz="4" w:space="0" w:color="auto"/>
              <w:right w:val="single" w:sz="4" w:space="0" w:color="auto"/>
            </w:tcBorders>
            <w:shd w:val="clear" w:color="000000" w:fill="FFFFFF"/>
            <w:noWrap/>
            <w:hideMark/>
          </w:tcPr>
          <w:p w14:paraId="58F5F1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E4484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5A7DDA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3F0260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75" w:type="dxa"/>
            <w:tcBorders>
              <w:top w:val="nil"/>
              <w:left w:val="nil"/>
              <w:bottom w:val="single" w:sz="4" w:space="0" w:color="auto"/>
              <w:right w:val="single" w:sz="4" w:space="0" w:color="auto"/>
            </w:tcBorders>
            <w:shd w:val="clear" w:color="000000" w:fill="FFFFFF"/>
            <w:noWrap/>
            <w:vAlign w:val="bottom"/>
            <w:hideMark/>
          </w:tcPr>
          <w:p w14:paraId="4EEF3E1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17.7</w:t>
            </w:r>
          </w:p>
        </w:tc>
        <w:tc>
          <w:tcPr>
            <w:tcW w:w="1276" w:type="dxa"/>
            <w:tcBorders>
              <w:top w:val="nil"/>
              <w:left w:val="nil"/>
              <w:bottom w:val="single" w:sz="4" w:space="0" w:color="auto"/>
              <w:right w:val="single" w:sz="4" w:space="0" w:color="auto"/>
            </w:tcBorders>
            <w:shd w:val="clear" w:color="000000" w:fill="FFFFFF"/>
            <w:noWrap/>
            <w:vAlign w:val="bottom"/>
            <w:hideMark/>
          </w:tcPr>
          <w:p w14:paraId="4B2D117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18.4</w:t>
            </w:r>
          </w:p>
        </w:tc>
        <w:tc>
          <w:tcPr>
            <w:tcW w:w="1276" w:type="dxa"/>
            <w:tcBorders>
              <w:top w:val="nil"/>
              <w:left w:val="nil"/>
              <w:bottom w:val="single" w:sz="4" w:space="0" w:color="auto"/>
              <w:right w:val="single" w:sz="4" w:space="0" w:color="auto"/>
            </w:tcBorders>
            <w:shd w:val="clear" w:color="000000" w:fill="FFFFFF"/>
            <w:noWrap/>
            <w:vAlign w:val="bottom"/>
            <w:hideMark/>
          </w:tcPr>
          <w:p w14:paraId="1B04667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19.1</w:t>
            </w:r>
          </w:p>
        </w:tc>
      </w:tr>
      <w:tr w:rsidR="003A2B2C" w:rsidRPr="003A2B2C" w14:paraId="439ECB6E"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0EC99D1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85</w:t>
            </w:r>
          </w:p>
        </w:tc>
        <w:tc>
          <w:tcPr>
            <w:tcW w:w="640" w:type="dxa"/>
            <w:tcBorders>
              <w:top w:val="nil"/>
              <w:left w:val="nil"/>
              <w:bottom w:val="single" w:sz="4" w:space="0" w:color="auto"/>
              <w:right w:val="single" w:sz="4" w:space="0" w:color="auto"/>
            </w:tcBorders>
            <w:shd w:val="clear" w:color="000000" w:fill="FFFFFF"/>
            <w:noWrap/>
            <w:hideMark/>
          </w:tcPr>
          <w:p w14:paraId="679B3E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006</w:t>
            </w:r>
          </w:p>
        </w:tc>
        <w:tc>
          <w:tcPr>
            <w:tcW w:w="460" w:type="dxa"/>
            <w:tcBorders>
              <w:top w:val="nil"/>
              <w:left w:val="nil"/>
              <w:bottom w:val="single" w:sz="4" w:space="0" w:color="auto"/>
              <w:right w:val="single" w:sz="4" w:space="0" w:color="auto"/>
            </w:tcBorders>
            <w:shd w:val="clear" w:color="000000" w:fill="FFFFFF"/>
            <w:noWrap/>
            <w:hideMark/>
          </w:tcPr>
          <w:p w14:paraId="49B811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594A1D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221283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3B4365D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053</w:t>
            </w:r>
          </w:p>
        </w:tc>
        <w:tc>
          <w:tcPr>
            <w:tcW w:w="555" w:type="dxa"/>
            <w:tcBorders>
              <w:top w:val="nil"/>
              <w:left w:val="nil"/>
              <w:bottom w:val="single" w:sz="4" w:space="0" w:color="auto"/>
              <w:right w:val="single" w:sz="4" w:space="0" w:color="auto"/>
            </w:tcBorders>
            <w:shd w:val="clear" w:color="000000" w:fill="FFFFFF"/>
            <w:noWrap/>
            <w:hideMark/>
          </w:tcPr>
          <w:p w14:paraId="23A750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4C1BB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744CE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5B548F3"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36BC55A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w:t>
            </w:r>
          </w:p>
        </w:tc>
        <w:tc>
          <w:tcPr>
            <w:tcW w:w="1276" w:type="dxa"/>
            <w:tcBorders>
              <w:top w:val="nil"/>
              <w:left w:val="nil"/>
              <w:bottom w:val="single" w:sz="4" w:space="0" w:color="auto"/>
              <w:right w:val="single" w:sz="4" w:space="0" w:color="auto"/>
            </w:tcBorders>
            <w:shd w:val="clear" w:color="000000" w:fill="FFFFFF"/>
            <w:noWrap/>
            <w:vAlign w:val="bottom"/>
            <w:hideMark/>
          </w:tcPr>
          <w:p w14:paraId="722E335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5.2</w:t>
            </w:r>
          </w:p>
        </w:tc>
        <w:tc>
          <w:tcPr>
            <w:tcW w:w="1276" w:type="dxa"/>
            <w:tcBorders>
              <w:top w:val="nil"/>
              <w:left w:val="nil"/>
              <w:bottom w:val="single" w:sz="4" w:space="0" w:color="auto"/>
              <w:right w:val="single" w:sz="4" w:space="0" w:color="auto"/>
            </w:tcBorders>
            <w:shd w:val="clear" w:color="000000" w:fill="FFFFFF"/>
            <w:noWrap/>
            <w:vAlign w:val="bottom"/>
            <w:hideMark/>
          </w:tcPr>
          <w:p w14:paraId="71757F3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5.4</w:t>
            </w:r>
          </w:p>
        </w:tc>
      </w:tr>
      <w:tr w:rsidR="003A2B2C" w:rsidRPr="003A2B2C" w14:paraId="318321E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DEF227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86</w:t>
            </w:r>
          </w:p>
        </w:tc>
        <w:tc>
          <w:tcPr>
            <w:tcW w:w="640" w:type="dxa"/>
            <w:tcBorders>
              <w:top w:val="nil"/>
              <w:left w:val="nil"/>
              <w:bottom w:val="single" w:sz="4" w:space="0" w:color="auto"/>
              <w:right w:val="single" w:sz="4" w:space="0" w:color="auto"/>
            </w:tcBorders>
            <w:shd w:val="clear" w:color="000000" w:fill="FFFFFF"/>
            <w:noWrap/>
            <w:hideMark/>
          </w:tcPr>
          <w:p w14:paraId="1A08F6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64E982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D50D0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05BE23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700253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053</w:t>
            </w:r>
          </w:p>
        </w:tc>
        <w:tc>
          <w:tcPr>
            <w:tcW w:w="555" w:type="dxa"/>
            <w:tcBorders>
              <w:top w:val="nil"/>
              <w:left w:val="nil"/>
              <w:bottom w:val="single" w:sz="4" w:space="0" w:color="auto"/>
              <w:right w:val="single" w:sz="4" w:space="0" w:color="auto"/>
            </w:tcBorders>
            <w:shd w:val="clear" w:color="000000" w:fill="FFFFFF"/>
            <w:noWrap/>
            <w:hideMark/>
          </w:tcPr>
          <w:p w14:paraId="24571C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CE37F1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E9080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08A86AA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4010F40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12.7</w:t>
            </w:r>
          </w:p>
        </w:tc>
        <w:tc>
          <w:tcPr>
            <w:tcW w:w="1276" w:type="dxa"/>
            <w:tcBorders>
              <w:top w:val="nil"/>
              <w:left w:val="nil"/>
              <w:bottom w:val="single" w:sz="4" w:space="0" w:color="auto"/>
              <w:right w:val="single" w:sz="4" w:space="0" w:color="auto"/>
            </w:tcBorders>
            <w:shd w:val="clear" w:color="000000" w:fill="FFFFFF"/>
            <w:noWrap/>
            <w:vAlign w:val="bottom"/>
            <w:hideMark/>
          </w:tcPr>
          <w:p w14:paraId="656E2BB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13.2</w:t>
            </w:r>
          </w:p>
        </w:tc>
        <w:tc>
          <w:tcPr>
            <w:tcW w:w="1276" w:type="dxa"/>
            <w:tcBorders>
              <w:top w:val="nil"/>
              <w:left w:val="nil"/>
              <w:bottom w:val="single" w:sz="4" w:space="0" w:color="auto"/>
              <w:right w:val="single" w:sz="4" w:space="0" w:color="auto"/>
            </w:tcBorders>
            <w:shd w:val="clear" w:color="000000" w:fill="FFFFFF"/>
            <w:noWrap/>
            <w:vAlign w:val="bottom"/>
            <w:hideMark/>
          </w:tcPr>
          <w:p w14:paraId="4E91269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13.7</w:t>
            </w:r>
          </w:p>
        </w:tc>
      </w:tr>
      <w:tr w:rsidR="003A2B2C" w:rsidRPr="003A2B2C" w14:paraId="2F47798C"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0EB8CF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87</w:t>
            </w:r>
          </w:p>
        </w:tc>
        <w:tc>
          <w:tcPr>
            <w:tcW w:w="640" w:type="dxa"/>
            <w:tcBorders>
              <w:top w:val="nil"/>
              <w:left w:val="nil"/>
              <w:bottom w:val="single" w:sz="4" w:space="0" w:color="auto"/>
              <w:right w:val="single" w:sz="4" w:space="0" w:color="auto"/>
            </w:tcBorders>
            <w:shd w:val="clear" w:color="000000" w:fill="FFFFFF"/>
            <w:noWrap/>
            <w:hideMark/>
          </w:tcPr>
          <w:p w14:paraId="62FA2B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3269F2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59828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95FA3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4512C1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060</w:t>
            </w:r>
          </w:p>
        </w:tc>
        <w:tc>
          <w:tcPr>
            <w:tcW w:w="555" w:type="dxa"/>
            <w:tcBorders>
              <w:top w:val="nil"/>
              <w:left w:val="nil"/>
              <w:bottom w:val="single" w:sz="4" w:space="0" w:color="auto"/>
              <w:right w:val="single" w:sz="4" w:space="0" w:color="auto"/>
            </w:tcBorders>
            <w:shd w:val="clear" w:color="000000" w:fill="FFFFFF"/>
            <w:noWrap/>
            <w:hideMark/>
          </w:tcPr>
          <w:p w14:paraId="7B924A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630F4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F1809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842BE6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75" w:type="dxa"/>
            <w:tcBorders>
              <w:top w:val="nil"/>
              <w:left w:val="nil"/>
              <w:bottom w:val="single" w:sz="4" w:space="0" w:color="auto"/>
              <w:right w:val="single" w:sz="4" w:space="0" w:color="auto"/>
            </w:tcBorders>
            <w:shd w:val="clear" w:color="000000" w:fill="FFFFFF"/>
            <w:noWrap/>
            <w:vAlign w:val="bottom"/>
            <w:hideMark/>
          </w:tcPr>
          <w:p w14:paraId="238ED99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51.1</w:t>
            </w:r>
          </w:p>
        </w:tc>
        <w:tc>
          <w:tcPr>
            <w:tcW w:w="1276" w:type="dxa"/>
            <w:tcBorders>
              <w:top w:val="nil"/>
              <w:left w:val="nil"/>
              <w:bottom w:val="single" w:sz="4" w:space="0" w:color="auto"/>
              <w:right w:val="single" w:sz="4" w:space="0" w:color="auto"/>
            </w:tcBorders>
            <w:shd w:val="clear" w:color="000000" w:fill="FFFFFF"/>
            <w:noWrap/>
            <w:vAlign w:val="bottom"/>
            <w:hideMark/>
          </w:tcPr>
          <w:p w14:paraId="3A3F73B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53.1</w:t>
            </w:r>
          </w:p>
        </w:tc>
        <w:tc>
          <w:tcPr>
            <w:tcW w:w="1276" w:type="dxa"/>
            <w:tcBorders>
              <w:top w:val="nil"/>
              <w:left w:val="nil"/>
              <w:bottom w:val="single" w:sz="4" w:space="0" w:color="auto"/>
              <w:right w:val="single" w:sz="4" w:space="0" w:color="auto"/>
            </w:tcBorders>
            <w:shd w:val="clear" w:color="000000" w:fill="FFFFFF"/>
            <w:noWrap/>
            <w:vAlign w:val="bottom"/>
            <w:hideMark/>
          </w:tcPr>
          <w:p w14:paraId="2F46195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55.1</w:t>
            </w:r>
          </w:p>
        </w:tc>
      </w:tr>
      <w:tr w:rsidR="003A2B2C" w:rsidRPr="003A2B2C" w14:paraId="5492F49C" w14:textId="77777777" w:rsidTr="008F5E25">
        <w:trPr>
          <w:trHeight w:val="975"/>
        </w:trPr>
        <w:tc>
          <w:tcPr>
            <w:tcW w:w="720" w:type="dxa"/>
            <w:tcBorders>
              <w:top w:val="nil"/>
              <w:left w:val="single" w:sz="4" w:space="0" w:color="auto"/>
              <w:bottom w:val="single" w:sz="4" w:space="0" w:color="auto"/>
              <w:right w:val="single" w:sz="4" w:space="0" w:color="auto"/>
            </w:tcBorders>
            <w:shd w:val="clear" w:color="000000" w:fill="FFFFFF"/>
            <w:noWrap/>
            <w:hideMark/>
          </w:tcPr>
          <w:p w14:paraId="640EC0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88</w:t>
            </w:r>
          </w:p>
        </w:tc>
        <w:tc>
          <w:tcPr>
            <w:tcW w:w="640" w:type="dxa"/>
            <w:tcBorders>
              <w:top w:val="nil"/>
              <w:left w:val="nil"/>
              <w:bottom w:val="single" w:sz="4" w:space="0" w:color="auto"/>
              <w:right w:val="single" w:sz="4" w:space="0" w:color="auto"/>
            </w:tcBorders>
            <w:shd w:val="clear" w:color="000000" w:fill="FFFFFF"/>
            <w:noWrap/>
            <w:hideMark/>
          </w:tcPr>
          <w:p w14:paraId="24F279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006</w:t>
            </w:r>
          </w:p>
        </w:tc>
        <w:tc>
          <w:tcPr>
            <w:tcW w:w="460" w:type="dxa"/>
            <w:tcBorders>
              <w:top w:val="nil"/>
              <w:left w:val="nil"/>
              <w:bottom w:val="single" w:sz="4" w:space="0" w:color="auto"/>
              <w:right w:val="single" w:sz="4" w:space="0" w:color="auto"/>
            </w:tcBorders>
            <w:shd w:val="clear" w:color="000000" w:fill="FFFFFF"/>
            <w:noWrap/>
            <w:hideMark/>
          </w:tcPr>
          <w:p w14:paraId="053EF3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B048A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843FE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4381358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063</w:t>
            </w:r>
          </w:p>
        </w:tc>
        <w:tc>
          <w:tcPr>
            <w:tcW w:w="555" w:type="dxa"/>
            <w:tcBorders>
              <w:top w:val="nil"/>
              <w:left w:val="nil"/>
              <w:bottom w:val="single" w:sz="4" w:space="0" w:color="auto"/>
              <w:right w:val="single" w:sz="4" w:space="0" w:color="auto"/>
            </w:tcBorders>
            <w:shd w:val="clear" w:color="000000" w:fill="FFFFFF"/>
            <w:noWrap/>
            <w:hideMark/>
          </w:tcPr>
          <w:p w14:paraId="4EEE974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22DD9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4088B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76DB752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w:t>
            </w:r>
          </w:p>
        </w:tc>
        <w:tc>
          <w:tcPr>
            <w:tcW w:w="1275" w:type="dxa"/>
            <w:tcBorders>
              <w:top w:val="nil"/>
              <w:left w:val="nil"/>
              <w:bottom w:val="single" w:sz="4" w:space="0" w:color="auto"/>
              <w:right w:val="single" w:sz="4" w:space="0" w:color="auto"/>
            </w:tcBorders>
            <w:shd w:val="clear" w:color="000000" w:fill="FFFFFF"/>
            <w:noWrap/>
            <w:vAlign w:val="bottom"/>
            <w:hideMark/>
          </w:tcPr>
          <w:p w14:paraId="5C2B1F7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1276" w:type="dxa"/>
            <w:tcBorders>
              <w:top w:val="nil"/>
              <w:left w:val="nil"/>
              <w:bottom w:val="single" w:sz="4" w:space="0" w:color="auto"/>
              <w:right w:val="single" w:sz="4" w:space="0" w:color="auto"/>
            </w:tcBorders>
            <w:shd w:val="clear" w:color="000000" w:fill="FFFFFF"/>
            <w:noWrap/>
            <w:vAlign w:val="bottom"/>
            <w:hideMark/>
          </w:tcPr>
          <w:p w14:paraId="7D638D5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1276" w:type="dxa"/>
            <w:tcBorders>
              <w:top w:val="nil"/>
              <w:left w:val="nil"/>
              <w:bottom w:val="single" w:sz="4" w:space="0" w:color="auto"/>
              <w:right w:val="single" w:sz="4" w:space="0" w:color="auto"/>
            </w:tcBorders>
            <w:shd w:val="clear" w:color="000000" w:fill="FFFFFF"/>
            <w:noWrap/>
            <w:vAlign w:val="bottom"/>
            <w:hideMark/>
          </w:tcPr>
          <w:p w14:paraId="6F31623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w:t>
            </w:r>
          </w:p>
        </w:tc>
      </w:tr>
      <w:tr w:rsidR="003A2B2C" w:rsidRPr="003A2B2C" w14:paraId="760D9EA3" w14:textId="77777777" w:rsidTr="008F5E25">
        <w:trPr>
          <w:trHeight w:val="1080"/>
        </w:trPr>
        <w:tc>
          <w:tcPr>
            <w:tcW w:w="720" w:type="dxa"/>
            <w:tcBorders>
              <w:top w:val="nil"/>
              <w:left w:val="single" w:sz="4" w:space="0" w:color="auto"/>
              <w:bottom w:val="single" w:sz="4" w:space="0" w:color="auto"/>
              <w:right w:val="single" w:sz="4" w:space="0" w:color="auto"/>
            </w:tcBorders>
            <w:shd w:val="clear" w:color="000000" w:fill="FFFFFF"/>
            <w:noWrap/>
            <w:hideMark/>
          </w:tcPr>
          <w:p w14:paraId="24BEE9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89</w:t>
            </w:r>
          </w:p>
        </w:tc>
        <w:tc>
          <w:tcPr>
            <w:tcW w:w="640" w:type="dxa"/>
            <w:tcBorders>
              <w:top w:val="nil"/>
              <w:left w:val="nil"/>
              <w:bottom w:val="single" w:sz="4" w:space="0" w:color="auto"/>
              <w:right w:val="single" w:sz="4" w:space="0" w:color="auto"/>
            </w:tcBorders>
            <w:shd w:val="clear" w:color="000000" w:fill="FFFFFF"/>
            <w:noWrap/>
            <w:hideMark/>
          </w:tcPr>
          <w:p w14:paraId="4B2005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2683D8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B068AF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350E8C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A39E21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063</w:t>
            </w:r>
          </w:p>
        </w:tc>
        <w:tc>
          <w:tcPr>
            <w:tcW w:w="555" w:type="dxa"/>
            <w:tcBorders>
              <w:top w:val="nil"/>
              <w:left w:val="nil"/>
              <w:bottom w:val="single" w:sz="4" w:space="0" w:color="auto"/>
              <w:right w:val="single" w:sz="4" w:space="0" w:color="auto"/>
            </w:tcBorders>
            <w:shd w:val="clear" w:color="000000" w:fill="FFFFFF"/>
            <w:noWrap/>
            <w:hideMark/>
          </w:tcPr>
          <w:p w14:paraId="69A24A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1211877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586AE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5AD12AE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w:t>
            </w:r>
          </w:p>
        </w:tc>
        <w:tc>
          <w:tcPr>
            <w:tcW w:w="1275" w:type="dxa"/>
            <w:tcBorders>
              <w:top w:val="nil"/>
              <w:left w:val="nil"/>
              <w:bottom w:val="single" w:sz="4" w:space="0" w:color="auto"/>
              <w:right w:val="single" w:sz="4" w:space="0" w:color="auto"/>
            </w:tcBorders>
            <w:shd w:val="clear" w:color="000000" w:fill="FFFFFF"/>
            <w:noWrap/>
            <w:vAlign w:val="bottom"/>
            <w:hideMark/>
          </w:tcPr>
          <w:p w14:paraId="2567C08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50.1</w:t>
            </w:r>
          </w:p>
        </w:tc>
        <w:tc>
          <w:tcPr>
            <w:tcW w:w="1276" w:type="dxa"/>
            <w:tcBorders>
              <w:top w:val="nil"/>
              <w:left w:val="nil"/>
              <w:bottom w:val="single" w:sz="4" w:space="0" w:color="auto"/>
              <w:right w:val="single" w:sz="4" w:space="0" w:color="auto"/>
            </w:tcBorders>
            <w:shd w:val="clear" w:color="000000" w:fill="FFFFFF"/>
            <w:noWrap/>
            <w:vAlign w:val="bottom"/>
            <w:hideMark/>
          </w:tcPr>
          <w:p w14:paraId="1850CD8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52.0</w:t>
            </w:r>
          </w:p>
        </w:tc>
        <w:tc>
          <w:tcPr>
            <w:tcW w:w="1276" w:type="dxa"/>
            <w:tcBorders>
              <w:top w:val="nil"/>
              <w:left w:val="nil"/>
              <w:bottom w:val="single" w:sz="4" w:space="0" w:color="auto"/>
              <w:right w:val="single" w:sz="4" w:space="0" w:color="auto"/>
            </w:tcBorders>
            <w:shd w:val="clear" w:color="000000" w:fill="FFFFFF"/>
            <w:noWrap/>
            <w:vAlign w:val="bottom"/>
            <w:hideMark/>
          </w:tcPr>
          <w:p w14:paraId="6EE8DA5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53.9</w:t>
            </w:r>
          </w:p>
        </w:tc>
      </w:tr>
      <w:tr w:rsidR="003A2B2C" w:rsidRPr="003A2B2C" w14:paraId="592AFF25"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38BBB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90</w:t>
            </w:r>
          </w:p>
        </w:tc>
        <w:tc>
          <w:tcPr>
            <w:tcW w:w="640" w:type="dxa"/>
            <w:tcBorders>
              <w:top w:val="nil"/>
              <w:left w:val="nil"/>
              <w:bottom w:val="single" w:sz="4" w:space="0" w:color="auto"/>
              <w:right w:val="single" w:sz="4" w:space="0" w:color="auto"/>
            </w:tcBorders>
            <w:shd w:val="clear" w:color="000000" w:fill="FFFFFF"/>
            <w:noWrap/>
            <w:hideMark/>
          </w:tcPr>
          <w:p w14:paraId="22A2AB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55870DB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9271D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2CAB102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399878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070</w:t>
            </w:r>
          </w:p>
        </w:tc>
        <w:tc>
          <w:tcPr>
            <w:tcW w:w="555" w:type="dxa"/>
            <w:tcBorders>
              <w:top w:val="nil"/>
              <w:left w:val="nil"/>
              <w:bottom w:val="single" w:sz="4" w:space="0" w:color="auto"/>
              <w:right w:val="single" w:sz="4" w:space="0" w:color="auto"/>
            </w:tcBorders>
            <w:shd w:val="clear" w:color="000000" w:fill="FFFFFF"/>
            <w:noWrap/>
            <w:hideMark/>
          </w:tcPr>
          <w:p w14:paraId="294EAF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AA322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F80705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D62659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75" w:type="dxa"/>
            <w:tcBorders>
              <w:top w:val="nil"/>
              <w:left w:val="nil"/>
              <w:bottom w:val="single" w:sz="4" w:space="0" w:color="auto"/>
              <w:right w:val="single" w:sz="4" w:space="0" w:color="auto"/>
            </w:tcBorders>
            <w:shd w:val="clear" w:color="000000" w:fill="FFFFFF"/>
            <w:noWrap/>
            <w:vAlign w:val="bottom"/>
            <w:hideMark/>
          </w:tcPr>
          <w:p w14:paraId="32E01D4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9.2</w:t>
            </w:r>
          </w:p>
        </w:tc>
        <w:tc>
          <w:tcPr>
            <w:tcW w:w="1276" w:type="dxa"/>
            <w:tcBorders>
              <w:top w:val="nil"/>
              <w:left w:val="nil"/>
              <w:bottom w:val="single" w:sz="4" w:space="0" w:color="auto"/>
              <w:right w:val="single" w:sz="4" w:space="0" w:color="auto"/>
            </w:tcBorders>
            <w:shd w:val="clear" w:color="000000" w:fill="FFFFFF"/>
            <w:noWrap/>
            <w:vAlign w:val="bottom"/>
            <w:hideMark/>
          </w:tcPr>
          <w:p w14:paraId="5AD1362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9.7</w:t>
            </w:r>
          </w:p>
        </w:tc>
        <w:tc>
          <w:tcPr>
            <w:tcW w:w="1276" w:type="dxa"/>
            <w:tcBorders>
              <w:top w:val="nil"/>
              <w:left w:val="nil"/>
              <w:bottom w:val="single" w:sz="4" w:space="0" w:color="auto"/>
              <w:right w:val="single" w:sz="4" w:space="0" w:color="auto"/>
            </w:tcBorders>
            <w:shd w:val="clear" w:color="000000" w:fill="FFFFFF"/>
            <w:noWrap/>
            <w:vAlign w:val="bottom"/>
            <w:hideMark/>
          </w:tcPr>
          <w:p w14:paraId="2717DAA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10.1</w:t>
            </w:r>
          </w:p>
        </w:tc>
      </w:tr>
      <w:tr w:rsidR="003A2B2C" w:rsidRPr="003A2B2C" w14:paraId="206C062E"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18B12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91</w:t>
            </w:r>
          </w:p>
        </w:tc>
        <w:tc>
          <w:tcPr>
            <w:tcW w:w="640" w:type="dxa"/>
            <w:tcBorders>
              <w:top w:val="nil"/>
              <w:left w:val="nil"/>
              <w:bottom w:val="single" w:sz="4" w:space="0" w:color="auto"/>
              <w:right w:val="single" w:sz="4" w:space="0" w:color="auto"/>
            </w:tcBorders>
            <w:shd w:val="clear" w:color="000000" w:fill="FFFFFF"/>
            <w:noWrap/>
            <w:hideMark/>
          </w:tcPr>
          <w:p w14:paraId="2F44F2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006</w:t>
            </w:r>
          </w:p>
        </w:tc>
        <w:tc>
          <w:tcPr>
            <w:tcW w:w="460" w:type="dxa"/>
            <w:tcBorders>
              <w:top w:val="nil"/>
              <w:left w:val="nil"/>
              <w:bottom w:val="single" w:sz="4" w:space="0" w:color="auto"/>
              <w:right w:val="single" w:sz="4" w:space="0" w:color="auto"/>
            </w:tcBorders>
            <w:shd w:val="clear" w:color="000000" w:fill="FFFFFF"/>
            <w:noWrap/>
            <w:hideMark/>
          </w:tcPr>
          <w:p w14:paraId="0321CE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30DFF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0B1A16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2D2165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073</w:t>
            </w:r>
          </w:p>
        </w:tc>
        <w:tc>
          <w:tcPr>
            <w:tcW w:w="555" w:type="dxa"/>
            <w:tcBorders>
              <w:top w:val="nil"/>
              <w:left w:val="nil"/>
              <w:bottom w:val="single" w:sz="4" w:space="0" w:color="auto"/>
              <w:right w:val="single" w:sz="4" w:space="0" w:color="auto"/>
            </w:tcBorders>
            <w:shd w:val="clear" w:color="000000" w:fill="FFFFFF"/>
            <w:noWrap/>
            <w:hideMark/>
          </w:tcPr>
          <w:p w14:paraId="50AEE3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06C399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2EA7C4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68AE4D2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01D325E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w:t>
            </w:r>
          </w:p>
        </w:tc>
        <w:tc>
          <w:tcPr>
            <w:tcW w:w="1276" w:type="dxa"/>
            <w:tcBorders>
              <w:top w:val="nil"/>
              <w:left w:val="nil"/>
              <w:bottom w:val="single" w:sz="4" w:space="0" w:color="auto"/>
              <w:right w:val="single" w:sz="4" w:space="0" w:color="auto"/>
            </w:tcBorders>
            <w:shd w:val="clear" w:color="000000" w:fill="FFFFFF"/>
            <w:noWrap/>
            <w:vAlign w:val="bottom"/>
            <w:hideMark/>
          </w:tcPr>
          <w:p w14:paraId="1C61694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w:t>
            </w:r>
          </w:p>
        </w:tc>
        <w:tc>
          <w:tcPr>
            <w:tcW w:w="1276" w:type="dxa"/>
            <w:tcBorders>
              <w:top w:val="nil"/>
              <w:left w:val="nil"/>
              <w:bottom w:val="single" w:sz="4" w:space="0" w:color="auto"/>
              <w:right w:val="single" w:sz="4" w:space="0" w:color="auto"/>
            </w:tcBorders>
            <w:shd w:val="clear" w:color="000000" w:fill="FFFFFF"/>
            <w:noWrap/>
            <w:vAlign w:val="bottom"/>
            <w:hideMark/>
          </w:tcPr>
          <w:p w14:paraId="6011A82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r>
      <w:tr w:rsidR="003A2B2C" w:rsidRPr="003A2B2C" w14:paraId="56E4113D"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B35E6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92</w:t>
            </w:r>
          </w:p>
        </w:tc>
        <w:tc>
          <w:tcPr>
            <w:tcW w:w="640" w:type="dxa"/>
            <w:tcBorders>
              <w:top w:val="nil"/>
              <w:left w:val="nil"/>
              <w:bottom w:val="single" w:sz="4" w:space="0" w:color="auto"/>
              <w:right w:val="single" w:sz="4" w:space="0" w:color="auto"/>
            </w:tcBorders>
            <w:shd w:val="clear" w:color="000000" w:fill="FFFFFF"/>
            <w:noWrap/>
            <w:hideMark/>
          </w:tcPr>
          <w:p w14:paraId="0DE358D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65D4871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54EC2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98CCB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95FAFF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073</w:t>
            </w:r>
          </w:p>
        </w:tc>
        <w:tc>
          <w:tcPr>
            <w:tcW w:w="555" w:type="dxa"/>
            <w:tcBorders>
              <w:top w:val="nil"/>
              <w:left w:val="nil"/>
              <w:bottom w:val="single" w:sz="4" w:space="0" w:color="auto"/>
              <w:right w:val="single" w:sz="4" w:space="0" w:color="auto"/>
            </w:tcBorders>
            <w:shd w:val="clear" w:color="000000" w:fill="FFFFFF"/>
            <w:noWrap/>
            <w:hideMark/>
          </w:tcPr>
          <w:p w14:paraId="36EDBD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98B57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1B422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06A8B9D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11EE47F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7.0</w:t>
            </w:r>
          </w:p>
        </w:tc>
        <w:tc>
          <w:tcPr>
            <w:tcW w:w="1276" w:type="dxa"/>
            <w:tcBorders>
              <w:top w:val="nil"/>
              <w:left w:val="nil"/>
              <w:bottom w:val="single" w:sz="4" w:space="0" w:color="auto"/>
              <w:right w:val="single" w:sz="4" w:space="0" w:color="auto"/>
            </w:tcBorders>
            <w:shd w:val="clear" w:color="000000" w:fill="FFFFFF"/>
            <w:noWrap/>
            <w:vAlign w:val="bottom"/>
            <w:hideMark/>
          </w:tcPr>
          <w:p w14:paraId="7D4CC1C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7.3</w:t>
            </w:r>
          </w:p>
        </w:tc>
        <w:tc>
          <w:tcPr>
            <w:tcW w:w="1276" w:type="dxa"/>
            <w:tcBorders>
              <w:top w:val="nil"/>
              <w:left w:val="nil"/>
              <w:bottom w:val="single" w:sz="4" w:space="0" w:color="auto"/>
              <w:right w:val="single" w:sz="4" w:space="0" w:color="auto"/>
            </w:tcBorders>
            <w:shd w:val="clear" w:color="000000" w:fill="FFFFFF"/>
            <w:noWrap/>
            <w:vAlign w:val="bottom"/>
            <w:hideMark/>
          </w:tcPr>
          <w:p w14:paraId="04B2B55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7.6</w:t>
            </w:r>
          </w:p>
        </w:tc>
      </w:tr>
      <w:tr w:rsidR="003A2B2C" w:rsidRPr="003A2B2C" w14:paraId="59EE709A"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6763F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93</w:t>
            </w:r>
          </w:p>
        </w:tc>
        <w:tc>
          <w:tcPr>
            <w:tcW w:w="640" w:type="dxa"/>
            <w:tcBorders>
              <w:top w:val="nil"/>
              <w:left w:val="nil"/>
              <w:bottom w:val="single" w:sz="4" w:space="0" w:color="auto"/>
              <w:right w:val="single" w:sz="4" w:space="0" w:color="auto"/>
            </w:tcBorders>
            <w:shd w:val="clear" w:color="000000" w:fill="FFFFFF"/>
            <w:noWrap/>
            <w:hideMark/>
          </w:tcPr>
          <w:p w14:paraId="01676D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77E568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6DCF9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65E72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005423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080</w:t>
            </w:r>
          </w:p>
        </w:tc>
        <w:tc>
          <w:tcPr>
            <w:tcW w:w="555" w:type="dxa"/>
            <w:tcBorders>
              <w:top w:val="nil"/>
              <w:left w:val="nil"/>
              <w:bottom w:val="single" w:sz="4" w:space="0" w:color="auto"/>
              <w:right w:val="single" w:sz="4" w:space="0" w:color="auto"/>
            </w:tcBorders>
            <w:shd w:val="clear" w:color="000000" w:fill="FFFFFF"/>
            <w:noWrap/>
            <w:hideMark/>
          </w:tcPr>
          <w:p w14:paraId="36E6C2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DB351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35D87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6619322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275" w:type="dxa"/>
            <w:tcBorders>
              <w:top w:val="nil"/>
              <w:left w:val="nil"/>
              <w:bottom w:val="single" w:sz="4" w:space="0" w:color="auto"/>
              <w:right w:val="single" w:sz="4" w:space="0" w:color="auto"/>
            </w:tcBorders>
            <w:shd w:val="clear" w:color="000000" w:fill="FFFFFF"/>
            <w:noWrap/>
            <w:vAlign w:val="bottom"/>
            <w:hideMark/>
          </w:tcPr>
          <w:p w14:paraId="6FA6E97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24.0</w:t>
            </w:r>
          </w:p>
        </w:tc>
        <w:tc>
          <w:tcPr>
            <w:tcW w:w="1276" w:type="dxa"/>
            <w:tcBorders>
              <w:top w:val="nil"/>
              <w:left w:val="nil"/>
              <w:bottom w:val="single" w:sz="4" w:space="0" w:color="auto"/>
              <w:right w:val="single" w:sz="4" w:space="0" w:color="auto"/>
            </w:tcBorders>
            <w:shd w:val="clear" w:color="000000" w:fill="FFFFFF"/>
            <w:noWrap/>
            <w:vAlign w:val="bottom"/>
            <w:hideMark/>
          </w:tcPr>
          <w:p w14:paraId="7156B95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24.9</w:t>
            </w:r>
          </w:p>
        </w:tc>
        <w:tc>
          <w:tcPr>
            <w:tcW w:w="1276" w:type="dxa"/>
            <w:tcBorders>
              <w:top w:val="nil"/>
              <w:left w:val="nil"/>
              <w:bottom w:val="single" w:sz="4" w:space="0" w:color="auto"/>
              <w:right w:val="single" w:sz="4" w:space="0" w:color="auto"/>
            </w:tcBorders>
            <w:shd w:val="clear" w:color="000000" w:fill="FFFFFF"/>
            <w:noWrap/>
            <w:vAlign w:val="bottom"/>
            <w:hideMark/>
          </w:tcPr>
          <w:p w14:paraId="2711336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25.9</w:t>
            </w:r>
          </w:p>
        </w:tc>
      </w:tr>
      <w:tr w:rsidR="003A2B2C" w:rsidRPr="003A2B2C" w14:paraId="42BAB620" w14:textId="77777777" w:rsidTr="008F5E25">
        <w:trPr>
          <w:trHeight w:val="1335"/>
        </w:trPr>
        <w:tc>
          <w:tcPr>
            <w:tcW w:w="720" w:type="dxa"/>
            <w:tcBorders>
              <w:top w:val="nil"/>
              <w:left w:val="single" w:sz="4" w:space="0" w:color="auto"/>
              <w:bottom w:val="single" w:sz="4" w:space="0" w:color="auto"/>
              <w:right w:val="single" w:sz="4" w:space="0" w:color="auto"/>
            </w:tcBorders>
            <w:shd w:val="clear" w:color="000000" w:fill="FFFFFF"/>
            <w:noWrap/>
            <w:hideMark/>
          </w:tcPr>
          <w:p w14:paraId="2B62B0E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94</w:t>
            </w:r>
          </w:p>
        </w:tc>
        <w:tc>
          <w:tcPr>
            <w:tcW w:w="640" w:type="dxa"/>
            <w:tcBorders>
              <w:top w:val="nil"/>
              <w:left w:val="nil"/>
              <w:bottom w:val="single" w:sz="4" w:space="0" w:color="auto"/>
              <w:right w:val="single" w:sz="4" w:space="0" w:color="auto"/>
            </w:tcBorders>
            <w:shd w:val="clear" w:color="000000" w:fill="FFFFFF"/>
            <w:noWrap/>
            <w:hideMark/>
          </w:tcPr>
          <w:p w14:paraId="0428F8B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32DA4E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C0E3C3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492985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590249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083</w:t>
            </w:r>
          </w:p>
        </w:tc>
        <w:tc>
          <w:tcPr>
            <w:tcW w:w="555" w:type="dxa"/>
            <w:tcBorders>
              <w:top w:val="nil"/>
              <w:left w:val="nil"/>
              <w:bottom w:val="single" w:sz="4" w:space="0" w:color="auto"/>
              <w:right w:val="single" w:sz="4" w:space="0" w:color="auto"/>
            </w:tcBorders>
            <w:shd w:val="clear" w:color="000000" w:fill="FFFFFF"/>
            <w:noWrap/>
            <w:hideMark/>
          </w:tcPr>
          <w:p w14:paraId="47C5E8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0E6239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9341EA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0F8A13C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3F25FBA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24.0</w:t>
            </w:r>
          </w:p>
        </w:tc>
        <w:tc>
          <w:tcPr>
            <w:tcW w:w="1276" w:type="dxa"/>
            <w:tcBorders>
              <w:top w:val="nil"/>
              <w:left w:val="nil"/>
              <w:bottom w:val="single" w:sz="4" w:space="0" w:color="auto"/>
              <w:right w:val="single" w:sz="4" w:space="0" w:color="auto"/>
            </w:tcBorders>
            <w:shd w:val="clear" w:color="000000" w:fill="FFFFFF"/>
            <w:noWrap/>
            <w:vAlign w:val="bottom"/>
            <w:hideMark/>
          </w:tcPr>
          <w:p w14:paraId="2F343C9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24.9</w:t>
            </w:r>
          </w:p>
        </w:tc>
        <w:tc>
          <w:tcPr>
            <w:tcW w:w="1276" w:type="dxa"/>
            <w:tcBorders>
              <w:top w:val="nil"/>
              <w:left w:val="nil"/>
              <w:bottom w:val="single" w:sz="4" w:space="0" w:color="auto"/>
              <w:right w:val="single" w:sz="4" w:space="0" w:color="auto"/>
            </w:tcBorders>
            <w:shd w:val="clear" w:color="000000" w:fill="FFFFFF"/>
            <w:noWrap/>
            <w:vAlign w:val="bottom"/>
            <w:hideMark/>
          </w:tcPr>
          <w:p w14:paraId="0206320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25.9</w:t>
            </w:r>
          </w:p>
        </w:tc>
      </w:tr>
      <w:tr w:rsidR="003A2B2C" w:rsidRPr="003A2B2C" w14:paraId="72692C0B"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FE9B33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95</w:t>
            </w:r>
          </w:p>
        </w:tc>
        <w:tc>
          <w:tcPr>
            <w:tcW w:w="640" w:type="dxa"/>
            <w:tcBorders>
              <w:top w:val="nil"/>
              <w:left w:val="nil"/>
              <w:bottom w:val="single" w:sz="4" w:space="0" w:color="auto"/>
              <w:right w:val="single" w:sz="4" w:space="0" w:color="auto"/>
            </w:tcBorders>
            <w:shd w:val="clear" w:color="000000" w:fill="FFFFFF"/>
            <w:noWrap/>
            <w:hideMark/>
          </w:tcPr>
          <w:p w14:paraId="138CD0F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1C39965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84905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45F63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6A66DD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555" w:type="dxa"/>
            <w:tcBorders>
              <w:top w:val="nil"/>
              <w:left w:val="nil"/>
              <w:bottom w:val="single" w:sz="4" w:space="0" w:color="auto"/>
              <w:right w:val="single" w:sz="4" w:space="0" w:color="auto"/>
            </w:tcBorders>
            <w:shd w:val="clear" w:color="000000" w:fill="FFFFFF"/>
            <w:noWrap/>
            <w:hideMark/>
          </w:tcPr>
          <w:p w14:paraId="075629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660" w:type="dxa"/>
            <w:gridSpan w:val="2"/>
            <w:tcBorders>
              <w:top w:val="nil"/>
              <w:left w:val="nil"/>
              <w:bottom w:val="single" w:sz="4" w:space="0" w:color="auto"/>
              <w:right w:val="single" w:sz="4" w:space="0" w:color="auto"/>
            </w:tcBorders>
            <w:shd w:val="clear" w:color="000000" w:fill="FFFFFF"/>
            <w:noWrap/>
            <w:hideMark/>
          </w:tcPr>
          <w:p w14:paraId="0F87CA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767AF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0FC5AE8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2DC62F4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1276" w:type="dxa"/>
            <w:tcBorders>
              <w:top w:val="nil"/>
              <w:left w:val="nil"/>
              <w:bottom w:val="single" w:sz="4" w:space="0" w:color="auto"/>
              <w:right w:val="single" w:sz="4" w:space="0" w:color="auto"/>
            </w:tcBorders>
            <w:shd w:val="clear" w:color="000000" w:fill="FFFFFF"/>
            <w:noWrap/>
            <w:vAlign w:val="bottom"/>
            <w:hideMark/>
          </w:tcPr>
          <w:p w14:paraId="2710079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14.5</w:t>
            </w:r>
          </w:p>
        </w:tc>
        <w:tc>
          <w:tcPr>
            <w:tcW w:w="1276" w:type="dxa"/>
            <w:tcBorders>
              <w:top w:val="nil"/>
              <w:left w:val="nil"/>
              <w:bottom w:val="single" w:sz="4" w:space="0" w:color="auto"/>
              <w:right w:val="single" w:sz="4" w:space="0" w:color="auto"/>
            </w:tcBorders>
            <w:shd w:val="clear" w:color="000000" w:fill="FFFFFF"/>
            <w:noWrap/>
            <w:vAlign w:val="bottom"/>
            <w:hideMark/>
          </w:tcPr>
          <w:p w14:paraId="2CFFF51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r>
      <w:tr w:rsidR="003A2B2C" w:rsidRPr="003A2B2C" w14:paraId="42189415"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7CB9B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96</w:t>
            </w:r>
          </w:p>
        </w:tc>
        <w:tc>
          <w:tcPr>
            <w:tcW w:w="640" w:type="dxa"/>
            <w:tcBorders>
              <w:top w:val="nil"/>
              <w:left w:val="nil"/>
              <w:bottom w:val="single" w:sz="4" w:space="0" w:color="auto"/>
              <w:right w:val="single" w:sz="4" w:space="0" w:color="auto"/>
            </w:tcBorders>
            <w:shd w:val="clear" w:color="000000" w:fill="FFFFFF"/>
            <w:noWrap/>
            <w:hideMark/>
          </w:tcPr>
          <w:p w14:paraId="6928DB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5F6BAEF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12457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2A3BE48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56BB75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w:t>
            </w:r>
          </w:p>
        </w:tc>
        <w:tc>
          <w:tcPr>
            <w:tcW w:w="555" w:type="dxa"/>
            <w:tcBorders>
              <w:top w:val="nil"/>
              <w:left w:val="nil"/>
              <w:bottom w:val="single" w:sz="4" w:space="0" w:color="auto"/>
              <w:right w:val="single" w:sz="4" w:space="0" w:color="auto"/>
            </w:tcBorders>
            <w:shd w:val="clear" w:color="000000" w:fill="FFFFFF"/>
            <w:noWrap/>
            <w:hideMark/>
          </w:tcPr>
          <w:p w14:paraId="709585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3223B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34614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728C7D4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12B03C9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1276" w:type="dxa"/>
            <w:tcBorders>
              <w:top w:val="nil"/>
              <w:left w:val="nil"/>
              <w:bottom w:val="single" w:sz="4" w:space="0" w:color="auto"/>
              <w:right w:val="single" w:sz="4" w:space="0" w:color="auto"/>
            </w:tcBorders>
            <w:shd w:val="clear" w:color="000000" w:fill="FFFFFF"/>
            <w:noWrap/>
            <w:vAlign w:val="bottom"/>
            <w:hideMark/>
          </w:tcPr>
          <w:p w14:paraId="0E11D85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14.5</w:t>
            </w:r>
          </w:p>
        </w:tc>
        <w:tc>
          <w:tcPr>
            <w:tcW w:w="1276" w:type="dxa"/>
            <w:tcBorders>
              <w:top w:val="nil"/>
              <w:left w:val="nil"/>
              <w:bottom w:val="single" w:sz="4" w:space="0" w:color="auto"/>
              <w:right w:val="single" w:sz="4" w:space="0" w:color="auto"/>
            </w:tcBorders>
            <w:shd w:val="clear" w:color="000000" w:fill="FFFFFF"/>
            <w:noWrap/>
            <w:vAlign w:val="bottom"/>
            <w:hideMark/>
          </w:tcPr>
          <w:p w14:paraId="5DA5F0E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r>
      <w:tr w:rsidR="003A2B2C" w:rsidRPr="003A2B2C" w14:paraId="61367E34"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3F5B7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97</w:t>
            </w:r>
          </w:p>
        </w:tc>
        <w:tc>
          <w:tcPr>
            <w:tcW w:w="640" w:type="dxa"/>
            <w:tcBorders>
              <w:top w:val="nil"/>
              <w:left w:val="nil"/>
              <w:bottom w:val="single" w:sz="4" w:space="0" w:color="auto"/>
              <w:right w:val="single" w:sz="4" w:space="0" w:color="auto"/>
            </w:tcBorders>
            <w:shd w:val="clear" w:color="000000" w:fill="FFFFFF"/>
            <w:noWrap/>
            <w:hideMark/>
          </w:tcPr>
          <w:p w14:paraId="448419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1ACD31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D00BB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30350A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7DE1715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55" w:type="dxa"/>
            <w:tcBorders>
              <w:top w:val="nil"/>
              <w:left w:val="nil"/>
              <w:bottom w:val="single" w:sz="4" w:space="0" w:color="auto"/>
              <w:right w:val="single" w:sz="4" w:space="0" w:color="auto"/>
            </w:tcBorders>
            <w:shd w:val="clear" w:color="000000" w:fill="FFFFFF"/>
            <w:noWrap/>
            <w:hideMark/>
          </w:tcPr>
          <w:p w14:paraId="4CC645C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D7023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21F619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08EFA8B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75" w:type="dxa"/>
            <w:tcBorders>
              <w:top w:val="nil"/>
              <w:left w:val="nil"/>
              <w:bottom w:val="single" w:sz="4" w:space="0" w:color="auto"/>
              <w:right w:val="single" w:sz="4" w:space="0" w:color="auto"/>
            </w:tcBorders>
            <w:shd w:val="clear" w:color="000000" w:fill="FFFFFF"/>
            <w:noWrap/>
            <w:vAlign w:val="bottom"/>
            <w:hideMark/>
          </w:tcPr>
          <w:p w14:paraId="6D28133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10.5</w:t>
            </w:r>
          </w:p>
        </w:tc>
        <w:tc>
          <w:tcPr>
            <w:tcW w:w="1276" w:type="dxa"/>
            <w:tcBorders>
              <w:top w:val="nil"/>
              <w:left w:val="nil"/>
              <w:bottom w:val="single" w:sz="4" w:space="0" w:color="auto"/>
              <w:right w:val="single" w:sz="4" w:space="0" w:color="auto"/>
            </w:tcBorders>
            <w:shd w:val="clear" w:color="000000" w:fill="FFFFFF"/>
            <w:noWrap/>
            <w:vAlign w:val="bottom"/>
            <w:hideMark/>
          </w:tcPr>
          <w:p w14:paraId="35758E7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10.9</w:t>
            </w:r>
          </w:p>
        </w:tc>
        <w:tc>
          <w:tcPr>
            <w:tcW w:w="1276" w:type="dxa"/>
            <w:tcBorders>
              <w:top w:val="nil"/>
              <w:left w:val="nil"/>
              <w:bottom w:val="single" w:sz="4" w:space="0" w:color="auto"/>
              <w:right w:val="single" w:sz="4" w:space="0" w:color="auto"/>
            </w:tcBorders>
            <w:shd w:val="clear" w:color="000000" w:fill="FFFFFF"/>
            <w:noWrap/>
            <w:vAlign w:val="bottom"/>
            <w:hideMark/>
          </w:tcPr>
          <w:p w14:paraId="79E855F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11.3</w:t>
            </w:r>
          </w:p>
        </w:tc>
      </w:tr>
      <w:tr w:rsidR="003A2B2C" w:rsidRPr="003A2B2C" w14:paraId="5F5C6575"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029487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98</w:t>
            </w:r>
          </w:p>
        </w:tc>
        <w:tc>
          <w:tcPr>
            <w:tcW w:w="640" w:type="dxa"/>
            <w:tcBorders>
              <w:top w:val="nil"/>
              <w:left w:val="nil"/>
              <w:bottom w:val="single" w:sz="4" w:space="0" w:color="auto"/>
              <w:right w:val="single" w:sz="4" w:space="0" w:color="auto"/>
            </w:tcBorders>
            <w:shd w:val="clear" w:color="000000" w:fill="FFFFFF"/>
            <w:noWrap/>
            <w:hideMark/>
          </w:tcPr>
          <w:p w14:paraId="172AA7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5A65E6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2400E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3E8991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3EAC7C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143</w:t>
            </w:r>
          </w:p>
        </w:tc>
        <w:tc>
          <w:tcPr>
            <w:tcW w:w="555" w:type="dxa"/>
            <w:tcBorders>
              <w:top w:val="nil"/>
              <w:left w:val="nil"/>
              <w:bottom w:val="single" w:sz="4" w:space="0" w:color="auto"/>
              <w:right w:val="single" w:sz="4" w:space="0" w:color="auto"/>
            </w:tcBorders>
            <w:shd w:val="clear" w:color="000000" w:fill="FFFFFF"/>
            <w:noWrap/>
            <w:hideMark/>
          </w:tcPr>
          <w:p w14:paraId="7A27CEA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43100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6E131F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4845B1B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34C0423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10.5</w:t>
            </w:r>
          </w:p>
        </w:tc>
        <w:tc>
          <w:tcPr>
            <w:tcW w:w="1276" w:type="dxa"/>
            <w:tcBorders>
              <w:top w:val="nil"/>
              <w:left w:val="nil"/>
              <w:bottom w:val="single" w:sz="4" w:space="0" w:color="auto"/>
              <w:right w:val="single" w:sz="4" w:space="0" w:color="auto"/>
            </w:tcBorders>
            <w:shd w:val="clear" w:color="000000" w:fill="FFFFFF"/>
            <w:noWrap/>
            <w:vAlign w:val="bottom"/>
            <w:hideMark/>
          </w:tcPr>
          <w:p w14:paraId="4EB8949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10.9</w:t>
            </w:r>
          </w:p>
        </w:tc>
        <w:tc>
          <w:tcPr>
            <w:tcW w:w="1276" w:type="dxa"/>
            <w:tcBorders>
              <w:top w:val="nil"/>
              <w:left w:val="nil"/>
              <w:bottom w:val="single" w:sz="4" w:space="0" w:color="auto"/>
              <w:right w:val="single" w:sz="4" w:space="0" w:color="auto"/>
            </w:tcBorders>
            <w:shd w:val="clear" w:color="000000" w:fill="FFFFFF"/>
            <w:noWrap/>
            <w:vAlign w:val="bottom"/>
            <w:hideMark/>
          </w:tcPr>
          <w:p w14:paraId="1A2A2F1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11.3</w:t>
            </w:r>
          </w:p>
        </w:tc>
      </w:tr>
      <w:tr w:rsidR="003A2B2C" w:rsidRPr="003A2B2C" w14:paraId="07BCD1EF"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6AD21E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w:t>
            </w:r>
          </w:p>
        </w:tc>
        <w:tc>
          <w:tcPr>
            <w:tcW w:w="640" w:type="dxa"/>
            <w:tcBorders>
              <w:top w:val="nil"/>
              <w:left w:val="nil"/>
              <w:bottom w:val="single" w:sz="4" w:space="0" w:color="auto"/>
              <w:right w:val="single" w:sz="4" w:space="0" w:color="auto"/>
            </w:tcBorders>
            <w:shd w:val="clear" w:color="000000" w:fill="FFFFFF"/>
            <w:noWrap/>
            <w:hideMark/>
          </w:tcPr>
          <w:p w14:paraId="6AF98F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0304F3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00823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034F97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1F60B2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55" w:type="dxa"/>
            <w:tcBorders>
              <w:top w:val="nil"/>
              <w:left w:val="nil"/>
              <w:bottom w:val="single" w:sz="4" w:space="0" w:color="auto"/>
              <w:right w:val="single" w:sz="4" w:space="0" w:color="auto"/>
            </w:tcBorders>
            <w:shd w:val="clear" w:color="000000" w:fill="FFFFFF"/>
            <w:noWrap/>
            <w:hideMark/>
          </w:tcPr>
          <w:p w14:paraId="5BA4B2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8544B6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4DD8D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327ED51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275" w:type="dxa"/>
            <w:tcBorders>
              <w:top w:val="nil"/>
              <w:left w:val="nil"/>
              <w:bottom w:val="single" w:sz="4" w:space="0" w:color="auto"/>
              <w:right w:val="single" w:sz="4" w:space="0" w:color="auto"/>
            </w:tcBorders>
            <w:shd w:val="clear" w:color="000000" w:fill="FFFFFF"/>
            <w:noWrap/>
            <w:vAlign w:val="bottom"/>
            <w:hideMark/>
          </w:tcPr>
          <w:p w14:paraId="46C28F7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18.0</w:t>
            </w:r>
          </w:p>
        </w:tc>
        <w:tc>
          <w:tcPr>
            <w:tcW w:w="1276" w:type="dxa"/>
            <w:tcBorders>
              <w:top w:val="nil"/>
              <w:left w:val="nil"/>
              <w:bottom w:val="single" w:sz="4" w:space="0" w:color="auto"/>
              <w:right w:val="single" w:sz="4" w:space="0" w:color="auto"/>
            </w:tcBorders>
            <w:shd w:val="clear" w:color="000000" w:fill="FFFFFF"/>
            <w:noWrap/>
            <w:vAlign w:val="bottom"/>
            <w:hideMark/>
          </w:tcPr>
          <w:p w14:paraId="3107224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18.7</w:t>
            </w:r>
          </w:p>
        </w:tc>
        <w:tc>
          <w:tcPr>
            <w:tcW w:w="1276" w:type="dxa"/>
            <w:tcBorders>
              <w:top w:val="nil"/>
              <w:left w:val="nil"/>
              <w:bottom w:val="single" w:sz="4" w:space="0" w:color="auto"/>
              <w:right w:val="single" w:sz="4" w:space="0" w:color="auto"/>
            </w:tcBorders>
            <w:shd w:val="clear" w:color="000000" w:fill="FFFFFF"/>
            <w:noWrap/>
            <w:vAlign w:val="bottom"/>
            <w:hideMark/>
          </w:tcPr>
          <w:p w14:paraId="79BAA0E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11.3</w:t>
            </w:r>
          </w:p>
        </w:tc>
      </w:tr>
      <w:tr w:rsidR="003A2B2C" w:rsidRPr="003A2B2C" w14:paraId="4B6EAE25"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71CE80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640" w:type="dxa"/>
            <w:tcBorders>
              <w:top w:val="nil"/>
              <w:left w:val="nil"/>
              <w:bottom w:val="single" w:sz="4" w:space="0" w:color="auto"/>
              <w:right w:val="single" w:sz="4" w:space="0" w:color="auto"/>
            </w:tcBorders>
            <w:shd w:val="clear" w:color="000000" w:fill="FFFFFF"/>
            <w:noWrap/>
            <w:hideMark/>
          </w:tcPr>
          <w:p w14:paraId="1A334D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3D3A64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437840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60D09A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3DB462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153</w:t>
            </w:r>
          </w:p>
        </w:tc>
        <w:tc>
          <w:tcPr>
            <w:tcW w:w="555" w:type="dxa"/>
            <w:tcBorders>
              <w:top w:val="nil"/>
              <w:left w:val="nil"/>
              <w:bottom w:val="single" w:sz="4" w:space="0" w:color="auto"/>
              <w:right w:val="single" w:sz="4" w:space="0" w:color="auto"/>
            </w:tcBorders>
            <w:shd w:val="clear" w:color="000000" w:fill="FFFFFF"/>
            <w:noWrap/>
            <w:hideMark/>
          </w:tcPr>
          <w:p w14:paraId="4C2977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DDF418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8E234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08F5DC1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5B08D72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18.0</w:t>
            </w:r>
          </w:p>
        </w:tc>
        <w:tc>
          <w:tcPr>
            <w:tcW w:w="1276" w:type="dxa"/>
            <w:tcBorders>
              <w:top w:val="nil"/>
              <w:left w:val="nil"/>
              <w:bottom w:val="single" w:sz="4" w:space="0" w:color="auto"/>
              <w:right w:val="single" w:sz="4" w:space="0" w:color="auto"/>
            </w:tcBorders>
            <w:shd w:val="clear" w:color="000000" w:fill="FFFFFF"/>
            <w:noWrap/>
            <w:vAlign w:val="bottom"/>
            <w:hideMark/>
          </w:tcPr>
          <w:p w14:paraId="7D332F4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18.7</w:t>
            </w:r>
          </w:p>
        </w:tc>
        <w:tc>
          <w:tcPr>
            <w:tcW w:w="1276" w:type="dxa"/>
            <w:tcBorders>
              <w:top w:val="nil"/>
              <w:left w:val="nil"/>
              <w:bottom w:val="single" w:sz="4" w:space="0" w:color="auto"/>
              <w:right w:val="single" w:sz="4" w:space="0" w:color="auto"/>
            </w:tcBorders>
            <w:shd w:val="clear" w:color="000000" w:fill="FFFFFF"/>
            <w:noWrap/>
            <w:vAlign w:val="bottom"/>
            <w:hideMark/>
          </w:tcPr>
          <w:p w14:paraId="2FAAEDB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19.4</w:t>
            </w:r>
          </w:p>
        </w:tc>
      </w:tr>
      <w:tr w:rsidR="003A2B2C" w:rsidRPr="003A2B2C" w14:paraId="0B3132EA"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701B966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101</w:t>
            </w:r>
          </w:p>
        </w:tc>
        <w:tc>
          <w:tcPr>
            <w:tcW w:w="640" w:type="dxa"/>
            <w:tcBorders>
              <w:top w:val="nil"/>
              <w:left w:val="nil"/>
              <w:bottom w:val="single" w:sz="4" w:space="0" w:color="auto"/>
              <w:right w:val="single" w:sz="4" w:space="0" w:color="auto"/>
            </w:tcBorders>
            <w:shd w:val="clear" w:color="000000" w:fill="FFFFFF"/>
            <w:noWrap/>
            <w:hideMark/>
          </w:tcPr>
          <w:p w14:paraId="6D6613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7FFCBD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E0206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4ECAA75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4F8233B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170</w:t>
            </w:r>
          </w:p>
        </w:tc>
        <w:tc>
          <w:tcPr>
            <w:tcW w:w="555" w:type="dxa"/>
            <w:tcBorders>
              <w:top w:val="nil"/>
              <w:left w:val="nil"/>
              <w:bottom w:val="single" w:sz="4" w:space="0" w:color="auto"/>
              <w:right w:val="single" w:sz="4" w:space="0" w:color="auto"/>
            </w:tcBorders>
            <w:shd w:val="clear" w:color="000000" w:fill="FFFFFF"/>
            <w:noWrap/>
            <w:hideMark/>
          </w:tcPr>
          <w:p w14:paraId="510679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0077A4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8F9AE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6D9FABE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75" w:type="dxa"/>
            <w:tcBorders>
              <w:top w:val="nil"/>
              <w:left w:val="nil"/>
              <w:bottom w:val="single" w:sz="4" w:space="0" w:color="auto"/>
              <w:right w:val="single" w:sz="4" w:space="0" w:color="auto"/>
            </w:tcBorders>
            <w:shd w:val="clear" w:color="000000" w:fill="FFFFFF"/>
            <w:noWrap/>
            <w:vAlign w:val="bottom"/>
            <w:hideMark/>
          </w:tcPr>
          <w:p w14:paraId="2193185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1276" w:type="dxa"/>
            <w:tcBorders>
              <w:top w:val="nil"/>
              <w:left w:val="nil"/>
              <w:bottom w:val="single" w:sz="4" w:space="0" w:color="auto"/>
              <w:right w:val="single" w:sz="4" w:space="0" w:color="auto"/>
            </w:tcBorders>
            <w:shd w:val="clear" w:color="000000" w:fill="FFFFFF"/>
            <w:noWrap/>
            <w:vAlign w:val="bottom"/>
            <w:hideMark/>
          </w:tcPr>
          <w:p w14:paraId="2319D29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11.4</w:t>
            </w:r>
          </w:p>
        </w:tc>
        <w:tc>
          <w:tcPr>
            <w:tcW w:w="1276" w:type="dxa"/>
            <w:tcBorders>
              <w:top w:val="nil"/>
              <w:left w:val="nil"/>
              <w:bottom w:val="single" w:sz="4" w:space="0" w:color="auto"/>
              <w:right w:val="single" w:sz="4" w:space="0" w:color="auto"/>
            </w:tcBorders>
            <w:shd w:val="clear" w:color="000000" w:fill="FFFFFF"/>
            <w:noWrap/>
            <w:vAlign w:val="bottom"/>
            <w:hideMark/>
          </w:tcPr>
          <w:p w14:paraId="30B0D6E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11.9</w:t>
            </w:r>
          </w:p>
        </w:tc>
      </w:tr>
      <w:tr w:rsidR="003A2B2C" w:rsidRPr="003A2B2C" w14:paraId="2C81E7E4"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97AEA0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102</w:t>
            </w:r>
          </w:p>
        </w:tc>
        <w:tc>
          <w:tcPr>
            <w:tcW w:w="640" w:type="dxa"/>
            <w:tcBorders>
              <w:top w:val="nil"/>
              <w:left w:val="nil"/>
              <w:bottom w:val="single" w:sz="4" w:space="0" w:color="auto"/>
              <w:right w:val="single" w:sz="4" w:space="0" w:color="auto"/>
            </w:tcBorders>
            <w:shd w:val="clear" w:color="000000" w:fill="FFFFFF"/>
            <w:noWrap/>
            <w:hideMark/>
          </w:tcPr>
          <w:p w14:paraId="7B72445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69B4F0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D8528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85C8CE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71971C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173</w:t>
            </w:r>
          </w:p>
        </w:tc>
        <w:tc>
          <w:tcPr>
            <w:tcW w:w="555" w:type="dxa"/>
            <w:tcBorders>
              <w:top w:val="nil"/>
              <w:left w:val="nil"/>
              <w:bottom w:val="single" w:sz="4" w:space="0" w:color="auto"/>
              <w:right w:val="single" w:sz="4" w:space="0" w:color="auto"/>
            </w:tcBorders>
            <w:shd w:val="clear" w:color="000000" w:fill="FFFFFF"/>
            <w:noWrap/>
            <w:hideMark/>
          </w:tcPr>
          <w:p w14:paraId="4D29F0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D08416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0C16D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378EB44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78A5DF0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1276" w:type="dxa"/>
            <w:tcBorders>
              <w:top w:val="nil"/>
              <w:left w:val="nil"/>
              <w:bottom w:val="single" w:sz="4" w:space="0" w:color="auto"/>
              <w:right w:val="single" w:sz="4" w:space="0" w:color="auto"/>
            </w:tcBorders>
            <w:shd w:val="clear" w:color="000000" w:fill="FFFFFF"/>
            <w:noWrap/>
            <w:vAlign w:val="bottom"/>
            <w:hideMark/>
          </w:tcPr>
          <w:p w14:paraId="0E6AF3D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11.4</w:t>
            </w:r>
          </w:p>
        </w:tc>
        <w:tc>
          <w:tcPr>
            <w:tcW w:w="1276" w:type="dxa"/>
            <w:tcBorders>
              <w:top w:val="nil"/>
              <w:left w:val="nil"/>
              <w:bottom w:val="single" w:sz="4" w:space="0" w:color="auto"/>
              <w:right w:val="single" w:sz="4" w:space="0" w:color="auto"/>
            </w:tcBorders>
            <w:shd w:val="clear" w:color="000000" w:fill="FFFFFF"/>
            <w:noWrap/>
            <w:vAlign w:val="bottom"/>
            <w:hideMark/>
          </w:tcPr>
          <w:p w14:paraId="3818DA7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11.9</w:t>
            </w:r>
          </w:p>
        </w:tc>
      </w:tr>
      <w:tr w:rsidR="003A2B2C" w:rsidRPr="003A2B2C" w14:paraId="4C91F995"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EA9D5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103</w:t>
            </w:r>
          </w:p>
        </w:tc>
        <w:tc>
          <w:tcPr>
            <w:tcW w:w="640" w:type="dxa"/>
            <w:tcBorders>
              <w:top w:val="nil"/>
              <w:left w:val="nil"/>
              <w:bottom w:val="single" w:sz="4" w:space="0" w:color="auto"/>
              <w:right w:val="single" w:sz="4" w:space="0" w:color="auto"/>
            </w:tcBorders>
            <w:shd w:val="clear" w:color="000000" w:fill="FFFFFF"/>
            <w:noWrap/>
            <w:hideMark/>
          </w:tcPr>
          <w:p w14:paraId="246E320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3283336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E57DAF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3B7853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121AF1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190</w:t>
            </w:r>
          </w:p>
        </w:tc>
        <w:tc>
          <w:tcPr>
            <w:tcW w:w="555" w:type="dxa"/>
            <w:tcBorders>
              <w:top w:val="nil"/>
              <w:left w:val="nil"/>
              <w:bottom w:val="single" w:sz="4" w:space="0" w:color="auto"/>
              <w:right w:val="single" w:sz="4" w:space="0" w:color="auto"/>
            </w:tcBorders>
            <w:shd w:val="clear" w:color="000000" w:fill="FFFFFF"/>
            <w:noWrap/>
            <w:hideMark/>
          </w:tcPr>
          <w:p w14:paraId="2EA189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062E9A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4DFE9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5D1E2C2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75" w:type="dxa"/>
            <w:tcBorders>
              <w:top w:val="nil"/>
              <w:left w:val="nil"/>
              <w:bottom w:val="single" w:sz="4" w:space="0" w:color="auto"/>
              <w:right w:val="single" w:sz="4" w:space="0" w:color="auto"/>
            </w:tcBorders>
            <w:shd w:val="clear" w:color="000000" w:fill="FFFFFF"/>
            <w:noWrap/>
            <w:vAlign w:val="bottom"/>
            <w:hideMark/>
          </w:tcPr>
          <w:p w14:paraId="69907BB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95.0</w:t>
            </w:r>
          </w:p>
        </w:tc>
        <w:tc>
          <w:tcPr>
            <w:tcW w:w="1276" w:type="dxa"/>
            <w:tcBorders>
              <w:top w:val="nil"/>
              <w:left w:val="nil"/>
              <w:bottom w:val="single" w:sz="4" w:space="0" w:color="auto"/>
              <w:right w:val="single" w:sz="4" w:space="0" w:color="auto"/>
            </w:tcBorders>
            <w:shd w:val="clear" w:color="000000" w:fill="FFFFFF"/>
            <w:noWrap/>
            <w:vAlign w:val="bottom"/>
            <w:hideMark/>
          </w:tcPr>
          <w:p w14:paraId="66E78B2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98.7</w:t>
            </w:r>
          </w:p>
        </w:tc>
        <w:tc>
          <w:tcPr>
            <w:tcW w:w="1276" w:type="dxa"/>
            <w:tcBorders>
              <w:top w:val="nil"/>
              <w:left w:val="nil"/>
              <w:bottom w:val="single" w:sz="4" w:space="0" w:color="auto"/>
              <w:right w:val="single" w:sz="4" w:space="0" w:color="auto"/>
            </w:tcBorders>
            <w:shd w:val="clear" w:color="000000" w:fill="FFFFFF"/>
            <w:noWrap/>
            <w:vAlign w:val="bottom"/>
            <w:hideMark/>
          </w:tcPr>
          <w:p w14:paraId="5BD319C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102.5</w:t>
            </w:r>
          </w:p>
        </w:tc>
      </w:tr>
      <w:tr w:rsidR="003A2B2C" w:rsidRPr="003A2B2C" w14:paraId="2CC62D53"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1720AB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104</w:t>
            </w:r>
          </w:p>
        </w:tc>
        <w:tc>
          <w:tcPr>
            <w:tcW w:w="640" w:type="dxa"/>
            <w:tcBorders>
              <w:top w:val="nil"/>
              <w:left w:val="nil"/>
              <w:bottom w:val="single" w:sz="4" w:space="0" w:color="auto"/>
              <w:right w:val="single" w:sz="4" w:space="0" w:color="auto"/>
            </w:tcBorders>
            <w:shd w:val="clear" w:color="000000" w:fill="FFFFFF"/>
            <w:noWrap/>
            <w:hideMark/>
          </w:tcPr>
          <w:p w14:paraId="5B6926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006</w:t>
            </w:r>
          </w:p>
        </w:tc>
        <w:tc>
          <w:tcPr>
            <w:tcW w:w="460" w:type="dxa"/>
            <w:tcBorders>
              <w:top w:val="nil"/>
              <w:left w:val="nil"/>
              <w:bottom w:val="single" w:sz="4" w:space="0" w:color="auto"/>
              <w:right w:val="single" w:sz="4" w:space="0" w:color="auto"/>
            </w:tcBorders>
            <w:shd w:val="clear" w:color="000000" w:fill="FFFFFF"/>
            <w:noWrap/>
            <w:hideMark/>
          </w:tcPr>
          <w:p w14:paraId="6BFBFE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D6AD2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460D91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119068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193</w:t>
            </w:r>
          </w:p>
        </w:tc>
        <w:tc>
          <w:tcPr>
            <w:tcW w:w="555" w:type="dxa"/>
            <w:tcBorders>
              <w:top w:val="nil"/>
              <w:left w:val="nil"/>
              <w:bottom w:val="single" w:sz="4" w:space="0" w:color="auto"/>
              <w:right w:val="single" w:sz="4" w:space="0" w:color="auto"/>
            </w:tcBorders>
            <w:shd w:val="clear" w:color="000000" w:fill="FFFFFF"/>
            <w:noWrap/>
            <w:hideMark/>
          </w:tcPr>
          <w:p w14:paraId="6C06AE6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75E6BF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C6060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78599E0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2110CC3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w:t>
            </w:r>
          </w:p>
        </w:tc>
        <w:tc>
          <w:tcPr>
            <w:tcW w:w="1276" w:type="dxa"/>
            <w:tcBorders>
              <w:top w:val="nil"/>
              <w:left w:val="nil"/>
              <w:bottom w:val="single" w:sz="4" w:space="0" w:color="auto"/>
              <w:right w:val="single" w:sz="4" w:space="0" w:color="auto"/>
            </w:tcBorders>
            <w:shd w:val="clear" w:color="000000" w:fill="FFFFFF"/>
            <w:noWrap/>
            <w:vAlign w:val="bottom"/>
            <w:hideMark/>
          </w:tcPr>
          <w:p w14:paraId="1C7700B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w:t>
            </w:r>
          </w:p>
        </w:tc>
        <w:tc>
          <w:tcPr>
            <w:tcW w:w="1276" w:type="dxa"/>
            <w:tcBorders>
              <w:top w:val="nil"/>
              <w:left w:val="nil"/>
              <w:bottom w:val="single" w:sz="4" w:space="0" w:color="auto"/>
              <w:right w:val="single" w:sz="4" w:space="0" w:color="auto"/>
            </w:tcBorders>
            <w:shd w:val="clear" w:color="000000" w:fill="FFFFFF"/>
            <w:noWrap/>
            <w:vAlign w:val="bottom"/>
            <w:hideMark/>
          </w:tcPr>
          <w:p w14:paraId="1C63692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w:t>
            </w:r>
          </w:p>
        </w:tc>
      </w:tr>
      <w:tr w:rsidR="003A2B2C" w:rsidRPr="003A2B2C" w14:paraId="0B0A878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9C5A4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105</w:t>
            </w:r>
          </w:p>
        </w:tc>
        <w:tc>
          <w:tcPr>
            <w:tcW w:w="640" w:type="dxa"/>
            <w:tcBorders>
              <w:top w:val="nil"/>
              <w:left w:val="nil"/>
              <w:bottom w:val="single" w:sz="4" w:space="0" w:color="auto"/>
              <w:right w:val="single" w:sz="4" w:space="0" w:color="auto"/>
            </w:tcBorders>
            <w:shd w:val="clear" w:color="000000" w:fill="FFFFFF"/>
            <w:noWrap/>
            <w:hideMark/>
          </w:tcPr>
          <w:p w14:paraId="3E4159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075</w:t>
            </w:r>
          </w:p>
        </w:tc>
        <w:tc>
          <w:tcPr>
            <w:tcW w:w="460" w:type="dxa"/>
            <w:tcBorders>
              <w:top w:val="nil"/>
              <w:left w:val="nil"/>
              <w:bottom w:val="single" w:sz="4" w:space="0" w:color="auto"/>
              <w:right w:val="single" w:sz="4" w:space="0" w:color="auto"/>
            </w:tcBorders>
            <w:shd w:val="clear" w:color="000000" w:fill="FFFFFF"/>
            <w:noWrap/>
            <w:hideMark/>
          </w:tcPr>
          <w:p w14:paraId="6C12E8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C63CE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0BF28E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734439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193</w:t>
            </w:r>
          </w:p>
        </w:tc>
        <w:tc>
          <w:tcPr>
            <w:tcW w:w="555" w:type="dxa"/>
            <w:tcBorders>
              <w:top w:val="nil"/>
              <w:left w:val="nil"/>
              <w:bottom w:val="single" w:sz="4" w:space="0" w:color="auto"/>
              <w:right w:val="single" w:sz="4" w:space="0" w:color="auto"/>
            </w:tcBorders>
            <w:shd w:val="clear" w:color="000000" w:fill="FFFFFF"/>
            <w:noWrap/>
            <w:hideMark/>
          </w:tcPr>
          <w:p w14:paraId="1B54FFE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26E9140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6B35B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39CC948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786AEA7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1276" w:type="dxa"/>
            <w:tcBorders>
              <w:top w:val="nil"/>
              <w:left w:val="nil"/>
              <w:bottom w:val="single" w:sz="4" w:space="0" w:color="auto"/>
              <w:right w:val="single" w:sz="4" w:space="0" w:color="auto"/>
            </w:tcBorders>
            <w:shd w:val="clear" w:color="000000" w:fill="FFFFFF"/>
            <w:noWrap/>
            <w:vAlign w:val="bottom"/>
            <w:hideMark/>
          </w:tcPr>
          <w:p w14:paraId="38B2A96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3.2</w:t>
            </w:r>
          </w:p>
        </w:tc>
        <w:tc>
          <w:tcPr>
            <w:tcW w:w="1276" w:type="dxa"/>
            <w:tcBorders>
              <w:top w:val="nil"/>
              <w:left w:val="nil"/>
              <w:bottom w:val="single" w:sz="4" w:space="0" w:color="auto"/>
              <w:right w:val="single" w:sz="4" w:space="0" w:color="auto"/>
            </w:tcBorders>
            <w:shd w:val="clear" w:color="000000" w:fill="FFFFFF"/>
            <w:noWrap/>
            <w:vAlign w:val="bottom"/>
            <w:hideMark/>
          </w:tcPr>
          <w:p w14:paraId="3918E4B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3.3</w:t>
            </w:r>
          </w:p>
        </w:tc>
      </w:tr>
      <w:tr w:rsidR="003A2B2C" w:rsidRPr="003A2B2C" w14:paraId="34C8C3C1"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DFE6A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106</w:t>
            </w:r>
          </w:p>
        </w:tc>
        <w:tc>
          <w:tcPr>
            <w:tcW w:w="640" w:type="dxa"/>
            <w:tcBorders>
              <w:top w:val="nil"/>
              <w:left w:val="nil"/>
              <w:bottom w:val="single" w:sz="4" w:space="0" w:color="auto"/>
              <w:right w:val="single" w:sz="4" w:space="0" w:color="auto"/>
            </w:tcBorders>
            <w:shd w:val="clear" w:color="000000" w:fill="FFFFFF"/>
            <w:noWrap/>
            <w:hideMark/>
          </w:tcPr>
          <w:p w14:paraId="145471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069111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66BB5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6D298D3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6E1ACBA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193</w:t>
            </w:r>
          </w:p>
        </w:tc>
        <w:tc>
          <w:tcPr>
            <w:tcW w:w="555" w:type="dxa"/>
            <w:tcBorders>
              <w:top w:val="nil"/>
              <w:left w:val="nil"/>
              <w:bottom w:val="single" w:sz="4" w:space="0" w:color="auto"/>
              <w:right w:val="single" w:sz="4" w:space="0" w:color="auto"/>
            </w:tcBorders>
            <w:shd w:val="clear" w:color="000000" w:fill="FFFFFF"/>
            <w:noWrap/>
            <w:hideMark/>
          </w:tcPr>
          <w:p w14:paraId="15045FE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3E0C3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0C6DB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7CDDBB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1F73919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90.7</w:t>
            </w:r>
          </w:p>
        </w:tc>
        <w:tc>
          <w:tcPr>
            <w:tcW w:w="1276" w:type="dxa"/>
            <w:tcBorders>
              <w:top w:val="nil"/>
              <w:left w:val="nil"/>
              <w:bottom w:val="single" w:sz="4" w:space="0" w:color="auto"/>
              <w:right w:val="single" w:sz="4" w:space="0" w:color="auto"/>
            </w:tcBorders>
            <w:shd w:val="clear" w:color="000000" w:fill="FFFFFF"/>
            <w:noWrap/>
            <w:vAlign w:val="bottom"/>
            <w:hideMark/>
          </w:tcPr>
          <w:p w14:paraId="2FA6177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94.1</w:t>
            </w:r>
          </w:p>
        </w:tc>
        <w:tc>
          <w:tcPr>
            <w:tcW w:w="1276" w:type="dxa"/>
            <w:tcBorders>
              <w:top w:val="nil"/>
              <w:left w:val="nil"/>
              <w:bottom w:val="single" w:sz="4" w:space="0" w:color="auto"/>
              <w:right w:val="single" w:sz="4" w:space="0" w:color="auto"/>
            </w:tcBorders>
            <w:shd w:val="clear" w:color="000000" w:fill="FFFFFF"/>
            <w:noWrap/>
            <w:vAlign w:val="bottom"/>
            <w:hideMark/>
          </w:tcPr>
          <w:p w14:paraId="11DF0B7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97.7</w:t>
            </w:r>
          </w:p>
        </w:tc>
      </w:tr>
      <w:tr w:rsidR="003A2B2C" w:rsidRPr="003A2B2C" w14:paraId="4F9F7248"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150A9A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107</w:t>
            </w:r>
          </w:p>
        </w:tc>
        <w:tc>
          <w:tcPr>
            <w:tcW w:w="640" w:type="dxa"/>
            <w:tcBorders>
              <w:top w:val="nil"/>
              <w:left w:val="nil"/>
              <w:bottom w:val="single" w:sz="4" w:space="0" w:color="auto"/>
              <w:right w:val="single" w:sz="4" w:space="0" w:color="auto"/>
            </w:tcBorders>
            <w:shd w:val="clear" w:color="000000" w:fill="FFFFFF"/>
            <w:noWrap/>
            <w:hideMark/>
          </w:tcPr>
          <w:p w14:paraId="52E671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6DA8C16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E1076E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8ADE70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284445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200</w:t>
            </w:r>
          </w:p>
        </w:tc>
        <w:tc>
          <w:tcPr>
            <w:tcW w:w="555" w:type="dxa"/>
            <w:tcBorders>
              <w:top w:val="nil"/>
              <w:left w:val="nil"/>
              <w:bottom w:val="single" w:sz="4" w:space="0" w:color="auto"/>
              <w:right w:val="single" w:sz="4" w:space="0" w:color="auto"/>
            </w:tcBorders>
            <w:shd w:val="clear" w:color="000000" w:fill="FFFFFF"/>
            <w:noWrap/>
            <w:hideMark/>
          </w:tcPr>
          <w:p w14:paraId="473FA1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6F29D69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31A44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11D2616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75" w:type="dxa"/>
            <w:tcBorders>
              <w:top w:val="nil"/>
              <w:left w:val="nil"/>
              <w:bottom w:val="single" w:sz="4" w:space="0" w:color="auto"/>
              <w:right w:val="single" w:sz="4" w:space="0" w:color="auto"/>
            </w:tcBorders>
            <w:shd w:val="clear" w:color="000000" w:fill="FFFFFF"/>
            <w:noWrap/>
            <w:vAlign w:val="bottom"/>
            <w:hideMark/>
          </w:tcPr>
          <w:p w14:paraId="4EEFA68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198.8</w:t>
            </w:r>
          </w:p>
        </w:tc>
        <w:tc>
          <w:tcPr>
            <w:tcW w:w="1276" w:type="dxa"/>
            <w:tcBorders>
              <w:top w:val="nil"/>
              <w:left w:val="nil"/>
              <w:bottom w:val="single" w:sz="4" w:space="0" w:color="auto"/>
              <w:right w:val="single" w:sz="4" w:space="0" w:color="auto"/>
            </w:tcBorders>
            <w:shd w:val="clear" w:color="000000" w:fill="FFFFFF"/>
            <w:noWrap/>
            <w:vAlign w:val="bottom"/>
            <w:hideMark/>
          </w:tcPr>
          <w:p w14:paraId="5AD54BE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206.3</w:t>
            </w:r>
          </w:p>
        </w:tc>
        <w:tc>
          <w:tcPr>
            <w:tcW w:w="1276" w:type="dxa"/>
            <w:tcBorders>
              <w:top w:val="nil"/>
              <w:left w:val="nil"/>
              <w:bottom w:val="single" w:sz="4" w:space="0" w:color="auto"/>
              <w:right w:val="single" w:sz="4" w:space="0" w:color="auto"/>
            </w:tcBorders>
            <w:shd w:val="clear" w:color="000000" w:fill="FFFFFF"/>
            <w:noWrap/>
            <w:vAlign w:val="bottom"/>
            <w:hideMark/>
          </w:tcPr>
          <w:p w14:paraId="43CDF79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213.8</w:t>
            </w:r>
          </w:p>
        </w:tc>
      </w:tr>
      <w:tr w:rsidR="003A2B2C" w:rsidRPr="003A2B2C" w14:paraId="73951132"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32F0109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108</w:t>
            </w:r>
          </w:p>
        </w:tc>
        <w:tc>
          <w:tcPr>
            <w:tcW w:w="640" w:type="dxa"/>
            <w:tcBorders>
              <w:top w:val="nil"/>
              <w:left w:val="nil"/>
              <w:bottom w:val="single" w:sz="4" w:space="0" w:color="auto"/>
              <w:right w:val="single" w:sz="4" w:space="0" w:color="auto"/>
            </w:tcBorders>
            <w:shd w:val="clear" w:color="000000" w:fill="FFFFFF"/>
            <w:noWrap/>
            <w:hideMark/>
          </w:tcPr>
          <w:p w14:paraId="3EBA5C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0E86474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068B0A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B4EC6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782D53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203</w:t>
            </w:r>
          </w:p>
        </w:tc>
        <w:tc>
          <w:tcPr>
            <w:tcW w:w="555" w:type="dxa"/>
            <w:tcBorders>
              <w:top w:val="nil"/>
              <w:left w:val="nil"/>
              <w:bottom w:val="single" w:sz="4" w:space="0" w:color="auto"/>
              <w:right w:val="single" w:sz="4" w:space="0" w:color="auto"/>
            </w:tcBorders>
            <w:shd w:val="clear" w:color="000000" w:fill="FFFFFF"/>
            <w:noWrap/>
            <w:hideMark/>
          </w:tcPr>
          <w:p w14:paraId="7DF4DB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597A8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62D24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5CE966B2"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0115AA8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198.8</w:t>
            </w:r>
          </w:p>
        </w:tc>
        <w:tc>
          <w:tcPr>
            <w:tcW w:w="1276" w:type="dxa"/>
            <w:tcBorders>
              <w:top w:val="nil"/>
              <w:left w:val="nil"/>
              <w:bottom w:val="single" w:sz="4" w:space="0" w:color="auto"/>
              <w:right w:val="single" w:sz="4" w:space="0" w:color="auto"/>
            </w:tcBorders>
            <w:shd w:val="clear" w:color="000000" w:fill="FFFFFF"/>
            <w:noWrap/>
            <w:vAlign w:val="bottom"/>
            <w:hideMark/>
          </w:tcPr>
          <w:p w14:paraId="373C048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206.3</w:t>
            </w:r>
          </w:p>
        </w:tc>
        <w:tc>
          <w:tcPr>
            <w:tcW w:w="1276" w:type="dxa"/>
            <w:tcBorders>
              <w:top w:val="nil"/>
              <w:left w:val="nil"/>
              <w:bottom w:val="single" w:sz="4" w:space="0" w:color="auto"/>
              <w:right w:val="single" w:sz="4" w:space="0" w:color="auto"/>
            </w:tcBorders>
            <w:shd w:val="clear" w:color="000000" w:fill="FFFFFF"/>
            <w:noWrap/>
            <w:vAlign w:val="bottom"/>
            <w:hideMark/>
          </w:tcPr>
          <w:p w14:paraId="1485FF0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213.8</w:t>
            </w:r>
          </w:p>
        </w:tc>
      </w:tr>
      <w:tr w:rsidR="003A2B2C" w:rsidRPr="003A2B2C" w14:paraId="792524AF"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38C195B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109</w:t>
            </w:r>
          </w:p>
        </w:tc>
        <w:tc>
          <w:tcPr>
            <w:tcW w:w="640" w:type="dxa"/>
            <w:tcBorders>
              <w:top w:val="nil"/>
              <w:left w:val="nil"/>
              <w:bottom w:val="single" w:sz="4" w:space="0" w:color="auto"/>
              <w:right w:val="single" w:sz="4" w:space="0" w:color="auto"/>
            </w:tcBorders>
            <w:shd w:val="clear" w:color="000000" w:fill="FFFFFF"/>
            <w:noWrap/>
            <w:hideMark/>
          </w:tcPr>
          <w:p w14:paraId="75994C5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006</w:t>
            </w:r>
          </w:p>
        </w:tc>
        <w:tc>
          <w:tcPr>
            <w:tcW w:w="460" w:type="dxa"/>
            <w:tcBorders>
              <w:top w:val="nil"/>
              <w:left w:val="nil"/>
              <w:bottom w:val="single" w:sz="4" w:space="0" w:color="auto"/>
              <w:right w:val="single" w:sz="4" w:space="0" w:color="auto"/>
            </w:tcBorders>
            <w:shd w:val="clear" w:color="000000" w:fill="FFFFFF"/>
            <w:noWrap/>
            <w:hideMark/>
          </w:tcPr>
          <w:p w14:paraId="1512B5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9B74DC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82F46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8C19D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203</w:t>
            </w:r>
          </w:p>
        </w:tc>
        <w:tc>
          <w:tcPr>
            <w:tcW w:w="555" w:type="dxa"/>
            <w:tcBorders>
              <w:top w:val="nil"/>
              <w:left w:val="nil"/>
              <w:bottom w:val="single" w:sz="4" w:space="0" w:color="auto"/>
              <w:right w:val="single" w:sz="4" w:space="0" w:color="auto"/>
            </w:tcBorders>
            <w:shd w:val="clear" w:color="000000" w:fill="FFFFFF"/>
            <w:noWrap/>
            <w:hideMark/>
          </w:tcPr>
          <w:p w14:paraId="26C75E0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96E366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24294E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5FBA481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086C466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w:t>
            </w:r>
          </w:p>
        </w:tc>
        <w:tc>
          <w:tcPr>
            <w:tcW w:w="1276" w:type="dxa"/>
            <w:tcBorders>
              <w:top w:val="nil"/>
              <w:left w:val="nil"/>
              <w:bottom w:val="single" w:sz="4" w:space="0" w:color="auto"/>
              <w:right w:val="single" w:sz="4" w:space="0" w:color="auto"/>
            </w:tcBorders>
            <w:shd w:val="clear" w:color="000000" w:fill="FFFFFF"/>
            <w:noWrap/>
            <w:vAlign w:val="bottom"/>
            <w:hideMark/>
          </w:tcPr>
          <w:p w14:paraId="3CD622D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14.3</w:t>
            </w:r>
          </w:p>
        </w:tc>
        <w:tc>
          <w:tcPr>
            <w:tcW w:w="1276" w:type="dxa"/>
            <w:tcBorders>
              <w:top w:val="nil"/>
              <w:left w:val="nil"/>
              <w:bottom w:val="single" w:sz="4" w:space="0" w:color="auto"/>
              <w:right w:val="single" w:sz="4" w:space="0" w:color="auto"/>
            </w:tcBorders>
            <w:shd w:val="clear" w:color="000000" w:fill="FFFFFF"/>
            <w:noWrap/>
            <w:vAlign w:val="bottom"/>
            <w:hideMark/>
          </w:tcPr>
          <w:p w14:paraId="7E03F6E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14.8</w:t>
            </w:r>
          </w:p>
        </w:tc>
      </w:tr>
      <w:tr w:rsidR="003A2B2C" w:rsidRPr="003A2B2C" w14:paraId="46A12936"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20FD432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110</w:t>
            </w:r>
          </w:p>
        </w:tc>
        <w:tc>
          <w:tcPr>
            <w:tcW w:w="640" w:type="dxa"/>
            <w:tcBorders>
              <w:top w:val="nil"/>
              <w:left w:val="nil"/>
              <w:bottom w:val="single" w:sz="4" w:space="0" w:color="auto"/>
              <w:right w:val="single" w:sz="4" w:space="0" w:color="auto"/>
            </w:tcBorders>
            <w:shd w:val="clear" w:color="000000" w:fill="FFFFFF"/>
            <w:noWrap/>
            <w:hideMark/>
          </w:tcPr>
          <w:p w14:paraId="2F056F6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w:t>
            </w:r>
          </w:p>
        </w:tc>
        <w:tc>
          <w:tcPr>
            <w:tcW w:w="460" w:type="dxa"/>
            <w:tcBorders>
              <w:top w:val="nil"/>
              <w:left w:val="nil"/>
              <w:bottom w:val="single" w:sz="4" w:space="0" w:color="auto"/>
              <w:right w:val="single" w:sz="4" w:space="0" w:color="auto"/>
            </w:tcBorders>
            <w:shd w:val="clear" w:color="000000" w:fill="FFFFFF"/>
            <w:noWrap/>
            <w:hideMark/>
          </w:tcPr>
          <w:p w14:paraId="7E8FAC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8DA25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13E0B9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546" w:type="dxa"/>
            <w:tcBorders>
              <w:top w:val="nil"/>
              <w:left w:val="nil"/>
              <w:bottom w:val="single" w:sz="4" w:space="0" w:color="auto"/>
              <w:right w:val="single" w:sz="4" w:space="0" w:color="auto"/>
            </w:tcBorders>
            <w:shd w:val="clear" w:color="000000" w:fill="FFFFFF"/>
            <w:noWrap/>
            <w:hideMark/>
          </w:tcPr>
          <w:p w14:paraId="2F27B4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203</w:t>
            </w:r>
          </w:p>
        </w:tc>
        <w:tc>
          <w:tcPr>
            <w:tcW w:w="555" w:type="dxa"/>
            <w:tcBorders>
              <w:top w:val="nil"/>
              <w:left w:val="nil"/>
              <w:bottom w:val="single" w:sz="4" w:space="0" w:color="auto"/>
              <w:right w:val="single" w:sz="4" w:space="0" w:color="auto"/>
            </w:tcBorders>
            <w:shd w:val="clear" w:color="000000" w:fill="FFFFFF"/>
            <w:noWrap/>
            <w:hideMark/>
          </w:tcPr>
          <w:p w14:paraId="214E67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7E71D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850A3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8A0340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24F9443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185.0</w:t>
            </w:r>
          </w:p>
        </w:tc>
        <w:tc>
          <w:tcPr>
            <w:tcW w:w="1276" w:type="dxa"/>
            <w:tcBorders>
              <w:top w:val="nil"/>
              <w:left w:val="nil"/>
              <w:bottom w:val="single" w:sz="4" w:space="0" w:color="auto"/>
              <w:right w:val="single" w:sz="4" w:space="0" w:color="auto"/>
            </w:tcBorders>
            <w:shd w:val="clear" w:color="000000" w:fill="FFFFFF"/>
            <w:noWrap/>
            <w:vAlign w:val="bottom"/>
            <w:hideMark/>
          </w:tcPr>
          <w:p w14:paraId="09BAD0F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192.0</w:t>
            </w:r>
          </w:p>
        </w:tc>
        <w:tc>
          <w:tcPr>
            <w:tcW w:w="1276" w:type="dxa"/>
            <w:tcBorders>
              <w:top w:val="nil"/>
              <w:left w:val="nil"/>
              <w:bottom w:val="single" w:sz="4" w:space="0" w:color="auto"/>
              <w:right w:val="single" w:sz="4" w:space="0" w:color="auto"/>
            </w:tcBorders>
            <w:shd w:val="clear" w:color="000000" w:fill="FFFFFF"/>
            <w:noWrap/>
            <w:vAlign w:val="bottom"/>
            <w:hideMark/>
          </w:tcPr>
          <w:p w14:paraId="5EF0600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199.0</w:t>
            </w:r>
          </w:p>
        </w:tc>
      </w:tr>
      <w:tr w:rsidR="003A2B2C" w:rsidRPr="003A2B2C" w14:paraId="38891144"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2FB6E4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111</w:t>
            </w:r>
          </w:p>
        </w:tc>
        <w:tc>
          <w:tcPr>
            <w:tcW w:w="640" w:type="dxa"/>
            <w:tcBorders>
              <w:top w:val="nil"/>
              <w:left w:val="nil"/>
              <w:bottom w:val="single" w:sz="4" w:space="0" w:color="auto"/>
              <w:right w:val="single" w:sz="4" w:space="0" w:color="auto"/>
            </w:tcBorders>
            <w:shd w:val="clear" w:color="000000" w:fill="FFFFFF"/>
            <w:noWrap/>
            <w:hideMark/>
          </w:tcPr>
          <w:p w14:paraId="16703F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6B44E6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D5D5A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11624F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038FD3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3FA97A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63D8D7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0DB98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536FCBF2"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02EFDF4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30.5</w:t>
            </w:r>
          </w:p>
        </w:tc>
        <w:tc>
          <w:tcPr>
            <w:tcW w:w="1276" w:type="dxa"/>
            <w:tcBorders>
              <w:top w:val="nil"/>
              <w:left w:val="nil"/>
              <w:bottom w:val="single" w:sz="4" w:space="0" w:color="auto"/>
              <w:right w:val="single" w:sz="4" w:space="0" w:color="auto"/>
            </w:tcBorders>
            <w:shd w:val="clear" w:color="000000" w:fill="FFFFFF"/>
            <w:noWrap/>
            <w:vAlign w:val="bottom"/>
            <w:hideMark/>
          </w:tcPr>
          <w:p w14:paraId="4756656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31.2</w:t>
            </w:r>
          </w:p>
        </w:tc>
        <w:tc>
          <w:tcPr>
            <w:tcW w:w="1276" w:type="dxa"/>
            <w:tcBorders>
              <w:top w:val="nil"/>
              <w:left w:val="nil"/>
              <w:bottom w:val="single" w:sz="4" w:space="0" w:color="auto"/>
              <w:right w:val="single" w:sz="4" w:space="0" w:color="auto"/>
            </w:tcBorders>
            <w:shd w:val="clear" w:color="000000" w:fill="FFFFFF"/>
            <w:noWrap/>
            <w:vAlign w:val="bottom"/>
            <w:hideMark/>
          </w:tcPr>
          <w:p w14:paraId="587C6DB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32.9</w:t>
            </w:r>
          </w:p>
        </w:tc>
      </w:tr>
      <w:tr w:rsidR="003A2B2C" w:rsidRPr="003A2B2C" w14:paraId="59D18F6E"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7D68421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112</w:t>
            </w:r>
          </w:p>
        </w:tc>
        <w:tc>
          <w:tcPr>
            <w:tcW w:w="640" w:type="dxa"/>
            <w:tcBorders>
              <w:top w:val="nil"/>
              <w:left w:val="nil"/>
              <w:bottom w:val="single" w:sz="4" w:space="0" w:color="auto"/>
              <w:right w:val="single" w:sz="4" w:space="0" w:color="auto"/>
            </w:tcBorders>
            <w:shd w:val="clear" w:color="000000" w:fill="FFFFFF"/>
            <w:noWrap/>
            <w:hideMark/>
          </w:tcPr>
          <w:p w14:paraId="23BCEE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22271AA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136F5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447F9D1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6EBA9E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086711F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752921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6082C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429AB18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275" w:type="dxa"/>
            <w:tcBorders>
              <w:top w:val="nil"/>
              <w:left w:val="nil"/>
              <w:bottom w:val="single" w:sz="4" w:space="0" w:color="auto"/>
              <w:right w:val="single" w:sz="4" w:space="0" w:color="auto"/>
            </w:tcBorders>
            <w:shd w:val="clear" w:color="000000" w:fill="FFFFFF"/>
            <w:noWrap/>
            <w:vAlign w:val="bottom"/>
            <w:hideMark/>
          </w:tcPr>
          <w:p w14:paraId="4399FF7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20.0</w:t>
            </w:r>
          </w:p>
        </w:tc>
        <w:tc>
          <w:tcPr>
            <w:tcW w:w="1276" w:type="dxa"/>
            <w:tcBorders>
              <w:top w:val="nil"/>
              <w:left w:val="nil"/>
              <w:bottom w:val="single" w:sz="4" w:space="0" w:color="auto"/>
              <w:right w:val="single" w:sz="4" w:space="0" w:color="auto"/>
            </w:tcBorders>
            <w:shd w:val="clear" w:color="000000" w:fill="FFFFFF"/>
            <w:noWrap/>
            <w:vAlign w:val="bottom"/>
            <w:hideMark/>
          </w:tcPr>
          <w:p w14:paraId="05E9FCC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20.8</w:t>
            </w:r>
          </w:p>
        </w:tc>
        <w:tc>
          <w:tcPr>
            <w:tcW w:w="1276" w:type="dxa"/>
            <w:tcBorders>
              <w:top w:val="nil"/>
              <w:left w:val="nil"/>
              <w:bottom w:val="single" w:sz="4" w:space="0" w:color="auto"/>
              <w:right w:val="single" w:sz="4" w:space="0" w:color="auto"/>
            </w:tcBorders>
            <w:shd w:val="clear" w:color="000000" w:fill="FFFFFF"/>
            <w:noWrap/>
            <w:vAlign w:val="bottom"/>
            <w:hideMark/>
          </w:tcPr>
          <w:p w14:paraId="7C94216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21.6</w:t>
            </w:r>
          </w:p>
        </w:tc>
      </w:tr>
      <w:tr w:rsidR="003A2B2C" w:rsidRPr="003A2B2C" w14:paraId="6D6E3A8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57785F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113</w:t>
            </w:r>
          </w:p>
        </w:tc>
        <w:tc>
          <w:tcPr>
            <w:tcW w:w="640" w:type="dxa"/>
            <w:tcBorders>
              <w:top w:val="nil"/>
              <w:left w:val="nil"/>
              <w:bottom w:val="single" w:sz="4" w:space="0" w:color="auto"/>
              <w:right w:val="single" w:sz="4" w:space="0" w:color="auto"/>
            </w:tcBorders>
            <w:shd w:val="clear" w:color="000000" w:fill="FFFFFF"/>
            <w:noWrap/>
            <w:hideMark/>
          </w:tcPr>
          <w:p w14:paraId="3FEC0B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507</w:t>
            </w:r>
          </w:p>
        </w:tc>
        <w:tc>
          <w:tcPr>
            <w:tcW w:w="460" w:type="dxa"/>
            <w:tcBorders>
              <w:top w:val="nil"/>
              <w:left w:val="nil"/>
              <w:bottom w:val="single" w:sz="4" w:space="0" w:color="auto"/>
              <w:right w:val="single" w:sz="4" w:space="0" w:color="auto"/>
            </w:tcBorders>
            <w:shd w:val="clear" w:color="000000" w:fill="FFFFFF"/>
            <w:noWrap/>
            <w:hideMark/>
          </w:tcPr>
          <w:p w14:paraId="5D7C26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ECBCC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6B6E9B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0D5A4E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5C8DC2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56D57E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ED28A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3E235EF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5" w:type="dxa"/>
            <w:tcBorders>
              <w:top w:val="nil"/>
              <w:left w:val="nil"/>
              <w:bottom w:val="single" w:sz="4" w:space="0" w:color="auto"/>
              <w:right w:val="single" w:sz="4" w:space="0" w:color="auto"/>
            </w:tcBorders>
            <w:shd w:val="clear" w:color="000000" w:fill="FFFFFF"/>
            <w:noWrap/>
            <w:vAlign w:val="bottom"/>
            <w:hideMark/>
          </w:tcPr>
          <w:p w14:paraId="6DFF260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1276" w:type="dxa"/>
            <w:tcBorders>
              <w:top w:val="nil"/>
              <w:left w:val="nil"/>
              <w:bottom w:val="single" w:sz="4" w:space="0" w:color="auto"/>
              <w:right w:val="single" w:sz="4" w:space="0" w:color="auto"/>
            </w:tcBorders>
            <w:shd w:val="clear" w:color="000000" w:fill="FFFFFF"/>
            <w:noWrap/>
            <w:vAlign w:val="bottom"/>
            <w:hideMark/>
          </w:tcPr>
          <w:p w14:paraId="70630E3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10.4</w:t>
            </w:r>
          </w:p>
        </w:tc>
        <w:tc>
          <w:tcPr>
            <w:tcW w:w="1276" w:type="dxa"/>
            <w:tcBorders>
              <w:top w:val="nil"/>
              <w:left w:val="nil"/>
              <w:bottom w:val="single" w:sz="4" w:space="0" w:color="auto"/>
              <w:right w:val="single" w:sz="4" w:space="0" w:color="auto"/>
            </w:tcBorders>
            <w:shd w:val="clear" w:color="000000" w:fill="FFFFFF"/>
            <w:noWrap/>
            <w:vAlign w:val="bottom"/>
            <w:hideMark/>
          </w:tcPr>
          <w:p w14:paraId="23256A5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10.8</w:t>
            </w:r>
          </w:p>
        </w:tc>
      </w:tr>
      <w:tr w:rsidR="003A2B2C" w:rsidRPr="003A2B2C" w14:paraId="201F46A6"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8C8A8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114</w:t>
            </w:r>
          </w:p>
        </w:tc>
        <w:tc>
          <w:tcPr>
            <w:tcW w:w="640" w:type="dxa"/>
            <w:tcBorders>
              <w:top w:val="nil"/>
              <w:left w:val="nil"/>
              <w:bottom w:val="single" w:sz="4" w:space="0" w:color="auto"/>
              <w:right w:val="single" w:sz="4" w:space="0" w:color="auto"/>
            </w:tcBorders>
            <w:shd w:val="clear" w:color="000000" w:fill="FFFFFF"/>
            <w:noWrap/>
            <w:hideMark/>
          </w:tcPr>
          <w:p w14:paraId="04ECBE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516</w:t>
            </w:r>
          </w:p>
        </w:tc>
        <w:tc>
          <w:tcPr>
            <w:tcW w:w="460" w:type="dxa"/>
            <w:tcBorders>
              <w:top w:val="nil"/>
              <w:left w:val="nil"/>
              <w:bottom w:val="single" w:sz="4" w:space="0" w:color="auto"/>
              <w:right w:val="single" w:sz="4" w:space="0" w:color="auto"/>
            </w:tcBorders>
            <w:shd w:val="clear" w:color="000000" w:fill="FFFFFF"/>
            <w:noWrap/>
            <w:hideMark/>
          </w:tcPr>
          <w:p w14:paraId="0958073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11A6F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3E4681D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31F0F6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010</w:t>
            </w:r>
          </w:p>
        </w:tc>
        <w:tc>
          <w:tcPr>
            <w:tcW w:w="555" w:type="dxa"/>
            <w:tcBorders>
              <w:top w:val="nil"/>
              <w:left w:val="nil"/>
              <w:bottom w:val="single" w:sz="4" w:space="0" w:color="auto"/>
              <w:right w:val="single" w:sz="4" w:space="0" w:color="auto"/>
            </w:tcBorders>
            <w:shd w:val="clear" w:color="000000" w:fill="FFFFFF"/>
            <w:noWrap/>
            <w:hideMark/>
          </w:tcPr>
          <w:p w14:paraId="042944E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E442A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81D7F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7EA7B5A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5" w:type="dxa"/>
            <w:tcBorders>
              <w:top w:val="nil"/>
              <w:left w:val="nil"/>
              <w:bottom w:val="single" w:sz="4" w:space="0" w:color="auto"/>
              <w:right w:val="single" w:sz="4" w:space="0" w:color="auto"/>
            </w:tcBorders>
            <w:shd w:val="clear" w:color="000000" w:fill="FFFFFF"/>
            <w:noWrap/>
            <w:vAlign w:val="bottom"/>
            <w:hideMark/>
          </w:tcPr>
          <w:p w14:paraId="02F0CE1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1276" w:type="dxa"/>
            <w:tcBorders>
              <w:top w:val="nil"/>
              <w:left w:val="nil"/>
              <w:bottom w:val="single" w:sz="4" w:space="0" w:color="auto"/>
              <w:right w:val="single" w:sz="4" w:space="0" w:color="auto"/>
            </w:tcBorders>
            <w:shd w:val="clear" w:color="000000" w:fill="FFFFFF"/>
            <w:noWrap/>
            <w:vAlign w:val="bottom"/>
            <w:hideMark/>
          </w:tcPr>
          <w:p w14:paraId="6B1F1D1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10.4</w:t>
            </w:r>
          </w:p>
        </w:tc>
        <w:tc>
          <w:tcPr>
            <w:tcW w:w="1276" w:type="dxa"/>
            <w:tcBorders>
              <w:top w:val="nil"/>
              <w:left w:val="nil"/>
              <w:bottom w:val="single" w:sz="4" w:space="0" w:color="auto"/>
              <w:right w:val="single" w:sz="4" w:space="0" w:color="auto"/>
            </w:tcBorders>
            <w:shd w:val="clear" w:color="000000" w:fill="FFFFFF"/>
            <w:noWrap/>
            <w:vAlign w:val="bottom"/>
            <w:hideMark/>
          </w:tcPr>
          <w:p w14:paraId="23AC32A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10.8</w:t>
            </w:r>
          </w:p>
        </w:tc>
      </w:tr>
      <w:tr w:rsidR="003A2B2C" w:rsidRPr="003A2B2C" w14:paraId="632664D6" w14:textId="77777777" w:rsidTr="008F5E25">
        <w:trPr>
          <w:trHeight w:val="60"/>
        </w:trPr>
        <w:tc>
          <w:tcPr>
            <w:tcW w:w="720" w:type="dxa"/>
            <w:tcBorders>
              <w:top w:val="nil"/>
              <w:left w:val="single" w:sz="4" w:space="0" w:color="auto"/>
              <w:bottom w:val="single" w:sz="4" w:space="0" w:color="auto"/>
              <w:right w:val="single" w:sz="4" w:space="0" w:color="auto"/>
            </w:tcBorders>
            <w:shd w:val="clear" w:color="000000" w:fill="FFFFFF"/>
            <w:noWrap/>
            <w:hideMark/>
          </w:tcPr>
          <w:p w14:paraId="6AE600F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115</w:t>
            </w:r>
          </w:p>
        </w:tc>
        <w:tc>
          <w:tcPr>
            <w:tcW w:w="640" w:type="dxa"/>
            <w:tcBorders>
              <w:top w:val="nil"/>
              <w:left w:val="nil"/>
              <w:bottom w:val="single" w:sz="4" w:space="0" w:color="auto"/>
              <w:right w:val="single" w:sz="4" w:space="0" w:color="auto"/>
            </w:tcBorders>
            <w:shd w:val="clear" w:color="000000" w:fill="FFFFFF"/>
            <w:noWrap/>
            <w:hideMark/>
          </w:tcPr>
          <w:p w14:paraId="14BF88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12EE0E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1A2F2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733063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2271EB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090</w:t>
            </w:r>
          </w:p>
        </w:tc>
        <w:tc>
          <w:tcPr>
            <w:tcW w:w="555" w:type="dxa"/>
            <w:tcBorders>
              <w:top w:val="nil"/>
              <w:left w:val="nil"/>
              <w:bottom w:val="single" w:sz="4" w:space="0" w:color="auto"/>
              <w:right w:val="single" w:sz="4" w:space="0" w:color="auto"/>
            </w:tcBorders>
            <w:shd w:val="clear" w:color="000000" w:fill="FFFFFF"/>
            <w:noWrap/>
            <w:hideMark/>
          </w:tcPr>
          <w:p w14:paraId="07604A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1414DF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7FD183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3B1D70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w:t>
            </w:r>
            <w:r w:rsidRPr="003A2B2C">
              <w:rPr>
                <w:rFonts w:ascii="Times New Roman" w:eastAsia="Times New Roman" w:hAnsi="Times New Roman" w:cs="Times New Roman"/>
                <w:lang w:eastAsia="ru-RU"/>
              </w:rPr>
              <w:lastRenderedPageBreak/>
              <w:t>учреждением, Центральным банком Российской Федерации, государственной корпорацией</w:t>
            </w:r>
          </w:p>
        </w:tc>
        <w:tc>
          <w:tcPr>
            <w:tcW w:w="1275" w:type="dxa"/>
            <w:tcBorders>
              <w:top w:val="nil"/>
              <w:left w:val="nil"/>
              <w:bottom w:val="single" w:sz="4" w:space="0" w:color="auto"/>
              <w:right w:val="single" w:sz="4" w:space="0" w:color="auto"/>
            </w:tcBorders>
            <w:shd w:val="clear" w:color="000000" w:fill="FFFFFF"/>
            <w:noWrap/>
            <w:vAlign w:val="bottom"/>
            <w:hideMark/>
          </w:tcPr>
          <w:p w14:paraId="7892F09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10.5</w:t>
            </w:r>
          </w:p>
        </w:tc>
        <w:tc>
          <w:tcPr>
            <w:tcW w:w="1276" w:type="dxa"/>
            <w:tcBorders>
              <w:top w:val="nil"/>
              <w:left w:val="nil"/>
              <w:bottom w:val="single" w:sz="4" w:space="0" w:color="auto"/>
              <w:right w:val="single" w:sz="4" w:space="0" w:color="auto"/>
            </w:tcBorders>
            <w:shd w:val="clear" w:color="000000" w:fill="FFFFFF"/>
            <w:noWrap/>
            <w:vAlign w:val="bottom"/>
            <w:hideMark/>
          </w:tcPr>
          <w:p w14:paraId="3824FB3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9.4</w:t>
            </w:r>
          </w:p>
        </w:tc>
        <w:tc>
          <w:tcPr>
            <w:tcW w:w="1276" w:type="dxa"/>
            <w:tcBorders>
              <w:top w:val="nil"/>
              <w:left w:val="nil"/>
              <w:bottom w:val="single" w:sz="4" w:space="0" w:color="auto"/>
              <w:right w:val="single" w:sz="4" w:space="0" w:color="auto"/>
            </w:tcBorders>
            <w:shd w:val="clear" w:color="000000" w:fill="FFFFFF"/>
            <w:noWrap/>
            <w:vAlign w:val="bottom"/>
            <w:hideMark/>
          </w:tcPr>
          <w:p w14:paraId="7DC7557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9.8</w:t>
            </w:r>
          </w:p>
        </w:tc>
      </w:tr>
      <w:tr w:rsidR="003A2B2C" w:rsidRPr="003A2B2C" w14:paraId="2FB1870E"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52F73EF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116</w:t>
            </w:r>
          </w:p>
        </w:tc>
        <w:tc>
          <w:tcPr>
            <w:tcW w:w="640" w:type="dxa"/>
            <w:tcBorders>
              <w:top w:val="nil"/>
              <w:left w:val="nil"/>
              <w:bottom w:val="single" w:sz="4" w:space="0" w:color="auto"/>
              <w:right w:val="single" w:sz="4" w:space="0" w:color="auto"/>
            </w:tcBorders>
            <w:shd w:val="clear" w:color="000000" w:fill="FFFFFF"/>
            <w:noWrap/>
            <w:hideMark/>
          </w:tcPr>
          <w:p w14:paraId="723809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501</w:t>
            </w:r>
          </w:p>
        </w:tc>
        <w:tc>
          <w:tcPr>
            <w:tcW w:w="460" w:type="dxa"/>
            <w:tcBorders>
              <w:top w:val="nil"/>
              <w:left w:val="nil"/>
              <w:bottom w:val="single" w:sz="4" w:space="0" w:color="auto"/>
              <w:right w:val="single" w:sz="4" w:space="0" w:color="auto"/>
            </w:tcBorders>
            <w:shd w:val="clear" w:color="000000" w:fill="FFFFFF"/>
            <w:noWrap/>
            <w:hideMark/>
          </w:tcPr>
          <w:p w14:paraId="6ADE2A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81A5F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6E04F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c>
          <w:tcPr>
            <w:tcW w:w="546" w:type="dxa"/>
            <w:tcBorders>
              <w:top w:val="nil"/>
              <w:left w:val="nil"/>
              <w:bottom w:val="single" w:sz="4" w:space="0" w:color="auto"/>
              <w:right w:val="single" w:sz="4" w:space="0" w:color="auto"/>
            </w:tcBorders>
            <w:shd w:val="clear" w:color="000000" w:fill="FFFFFF"/>
            <w:noWrap/>
            <w:hideMark/>
          </w:tcPr>
          <w:p w14:paraId="765070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090</w:t>
            </w:r>
          </w:p>
        </w:tc>
        <w:tc>
          <w:tcPr>
            <w:tcW w:w="555" w:type="dxa"/>
            <w:tcBorders>
              <w:top w:val="nil"/>
              <w:left w:val="nil"/>
              <w:bottom w:val="single" w:sz="4" w:space="0" w:color="auto"/>
              <w:right w:val="single" w:sz="4" w:space="0" w:color="auto"/>
            </w:tcBorders>
            <w:shd w:val="clear" w:color="000000" w:fill="FFFFFF"/>
            <w:noWrap/>
            <w:hideMark/>
          </w:tcPr>
          <w:p w14:paraId="06F706A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DC71F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B1F44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9A2E19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5" w:type="dxa"/>
            <w:tcBorders>
              <w:top w:val="nil"/>
              <w:left w:val="nil"/>
              <w:bottom w:val="single" w:sz="4" w:space="0" w:color="auto"/>
              <w:right w:val="single" w:sz="4" w:space="0" w:color="auto"/>
            </w:tcBorders>
            <w:shd w:val="clear" w:color="000000" w:fill="FFFFFF"/>
            <w:noWrap/>
            <w:vAlign w:val="bottom"/>
            <w:hideMark/>
          </w:tcPr>
          <w:p w14:paraId="68B4C34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10.5</w:t>
            </w:r>
          </w:p>
        </w:tc>
        <w:tc>
          <w:tcPr>
            <w:tcW w:w="1276" w:type="dxa"/>
            <w:tcBorders>
              <w:top w:val="nil"/>
              <w:left w:val="nil"/>
              <w:bottom w:val="single" w:sz="4" w:space="0" w:color="auto"/>
              <w:right w:val="single" w:sz="4" w:space="0" w:color="auto"/>
            </w:tcBorders>
            <w:shd w:val="clear" w:color="000000" w:fill="FFFFFF"/>
            <w:noWrap/>
            <w:vAlign w:val="bottom"/>
            <w:hideMark/>
          </w:tcPr>
          <w:p w14:paraId="79B3824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9.4</w:t>
            </w:r>
          </w:p>
        </w:tc>
        <w:tc>
          <w:tcPr>
            <w:tcW w:w="1276" w:type="dxa"/>
            <w:tcBorders>
              <w:top w:val="nil"/>
              <w:left w:val="nil"/>
              <w:bottom w:val="single" w:sz="4" w:space="0" w:color="auto"/>
              <w:right w:val="single" w:sz="4" w:space="0" w:color="auto"/>
            </w:tcBorders>
            <w:shd w:val="clear" w:color="000000" w:fill="FFFFFF"/>
            <w:noWrap/>
            <w:vAlign w:val="bottom"/>
            <w:hideMark/>
          </w:tcPr>
          <w:p w14:paraId="769AE78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9.8</w:t>
            </w:r>
          </w:p>
        </w:tc>
      </w:tr>
      <w:tr w:rsidR="003A2B2C" w:rsidRPr="003A2B2C" w14:paraId="1B545FE1"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4896E98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117</w:t>
            </w:r>
          </w:p>
        </w:tc>
        <w:tc>
          <w:tcPr>
            <w:tcW w:w="640" w:type="dxa"/>
            <w:tcBorders>
              <w:top w:val="nil"/>
              <w:left w:val="nil"/>
              <w:bottom w:val="single" w:sz="4" w:space="0" w:color="auto"/>
              <w:right w:val="single" w:sz="4" w:space="0" w:color="auto"/>
            </w:tcBorders>
            <w:shd w:val="clear" w:color="000000" w:fill="FFFFFF"/>
            <w:noWrap/>
            <w:hideMark/>
          </w:tcPr>
          <w:p w14:paraId="608A61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37DC62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1CC3221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04FF23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w:t>
            </w:r>
          </w:p>
        </w:tc>
        <w:tc>
          <w:tcPr>
            <w:tcW w:w="546" w:type="dxa"/>
            <w:tcBorders>
              <w:top w:val="nil"/>
              <w:left w:val="nil"/>
              <w:bottom w:val="single" w:sz="4" w:space="0" w:color="auto"/>
              <w:right w:val="single" w:sz="4" w:space="0" w:color="auto"/>
            </w:tcBorders>
            <w:shd w:val="clear" w:color="000000" w:fill="FFFFFF"/>
            <w:noWrap/>
            <w:hideMark/>
          </w:tcPr>
          <w:p w14:paraId="4B0DFE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72F73A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118769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2F145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4D02C81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1275" w:type="dxa"/>
            <w:tcBorders>
              <w:top w:val="nil"/>
              <w:left w:val="nil"/>
              <w:bottom w:val="single" w:sz="4" w:space="0" w:color="auto"/>
              <w:right w:val="single" w:sz="4" w:space="0" w:color="auto"/>
            </w:tcBorders>
            <w:shd w:val="clear" w:color="000000" w:fill="FFFFFF"/>
            <w:noWrap/>
            <w:vAlign w:val="bottom"/>
            <w:hideMark/>
          </w:tcPr>
          <w:p w14:paraId="7EC2D65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1276" w:type="dxa"/>
            <w:tcBorders>
              <w:top w:val="nil"/>
              <w:left w:val="nil"/>
              <w:bottom w:val="single" w:sz="4" w:space="0" w:color="auto"/>
              <w:right w:val="single" w:sz="4" w:space="0" w:color="auto"/>
            </w:tcBorders>
            <w:shd w:val="clear" w:color="000000" w:fill="FFFFFF"/>
            <w:noWrap/>
            <w:vAlign w:val="bottom"/>
            <w:hideMark/>
          </w:tcPr>
          <w:p w14:paraId="13A6E75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10.4</w:t>
            </w:r>
          </w:p>
        </w:tc>
        <w:tc>
          <w:tcPr>
            <w:tcW w:w="1276" w:type="dxa"/>
            <w:tcBorders>
              <w:top w:val="nil"/>
              <w:left w:val="nil"/>
              <w:bottom w:val="single" w:sz="4" w:space="0" w:color="auto"/>
              <w:right w:val="single" w:sz="4" w:space="0" w:color="auto"/>
            </w:tcBorders>
            <w:shd w:val="clear" w:color="000000" w:fill="FFFFFF"/>
            <w:noWrap/>
            <w:vAlign w:val="bottom"/>
            <w:hideMark/>
          </w:tcPr>
          <w:p w14:paraId="050491A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10.8</w:t>
            </w:r>
          </w:p>
        </w:tc>
      </w:tr>
      <w:tr w:rsidR="003A2B2C" w:rsidRPr="003A2B2C" w14:paraId="264AED34" w14:textId="77777777" w:rsidTr="008F5E25">
        <w:trPr>
          <w:trHeight w:val="720"/>
        </w:trPr>
        <w:tc>
          <w:tcPr>
            <w:tcW w:w="720" w:type="dxa"/>
            <w:tcBorders>
              <w:top w:val="nil"/>
              <w:left w:val="single" w:sz="4" w:space="0" w:color="auto"/>
              <w:bottom w:val="single" w:sz="4" w:space="0" w:color="auto"/>
              <w:right w:val="single" w:sz="4" w:space="0" w:color="auto"/>
            </w:tcBorders>
            <w:shd w:val="clear" w:color="000000" w:fill="FFFFFF"/>
            <w:noWrap/>
            <w:hideMark/>
          </w:tcPr>
          <w:p w14:paraId="0EEEF4A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118</w:t>
            </w:r>
          </w:p>
        </w:tc>
        <w:tc>
          <w:tcPr>
            <w:tcW w:w="640" w:type="dxa"/>
            <w:tcBorders>
              <w:top w:val="nil"/>
              <w:left w:val="nil"/>
              <w:bottom w:val="single" w:sz="4" w:space="0" w:color="auto"/>
              <w:right w:val="single" w:sz="4" w:space="0" w:color="auto"/>
            </w:tcBorders>
            <w:shd w:val="clear" w:color="000000" w:fill="FFFFFF"/>
            <w:noWrap/>
            <w:hideMark/>
          </w:tcPr>
          <w:p w14:paraId="002CBA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4EFCC3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1EACC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37A552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w:t>
            </w:r>
          </w:p>
        </w:tc>
        <w:tc>
          <w:tcPr>
            <w:tcW w:w="546" w:type="dxa"/>
            <w:tcBorders>
              <w:top w:val="nil"/>
              <w:left w:val="nil"/>
              <w:bottom w:val="single" w:sz="4" w:space="0" w:color="auto"/>
              <w:right w:val="single" w:sz="4" w:space="0" w:color="auto"/>
            </w:tcBorders>
            <w:shd w:val="clear" w:color="000000" w:fill="FFFFFF"/>
            <w:noWrap/>
            <w:hideMark/>
          </w:tcPr>
          <w:p w14:paraId="5C63430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040</w:t>
            </w:r>
          </w:p>
        </w:tc>
        <w:tc>
          <w:tcPr>
            <w:tcW w:w="555" w:type="dxa"/>
            <w:tcBorders>
              <w:top w:val="nil"/>
              <w:left w:val="nil"/>
              <w:bottom w:val="single" w:sz="4" w:space="0" w:color="auto"/>
              <w:right w:val="single" w:sz="4" w:space="0" w:color="auto"/>
            </w:tcBorders>
            <w:shd w:val="clear" w:color="000000" w:fill="FFFFFF"/>
            <w:noWrap/>
            <w:hideMark/>
          </w:tcPr>
          <w:p w14:paraId="670FF3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A0CEF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0D42B67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535F2C7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275" w:type="dxa"/>
            <w:tcBorders>
              <w:top w:val="nil"/>
              <w:left w:val="nil"/>
              <w:bottom w:val="single" w:sz="4" w:space="0" w:color="auto"/>
              <w:right w:val="single" w:sz="4" w:space="0" w:color="auto"/>
            </w:tcBorders>
            <w:shd w:val="clear" w:color="000000" w:fill="FFFFFF"/>
            <w:noWrap/>
            <w:vAlign w:val="bottom"/>
            <w:hideMark/>
          </w:tcPr>
          <w:p w14:paraId="0539389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1276" w:type="dxa"/>
            <w:tcBorders>
              <w:top w:val="nil"/>
              <w:left w:val="nil"/>
              <w:bottom w:val="single" w:sz="4" w:space="0" w:color="auto"/>
              <w:right w:val="single" w:sz="4" w:space="0" w:color="auto"/>
            </w:tcBorders>
            <w:shd w:val="clear" w:color="000000" w:fill="FFFFFF"/>
            <w:noWrap/>
            <w:vAlign w:val="bottom"/>
            <w:hideMark/>
          </w:tcPr>
          <w:p w14:paraId="7F3C68D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10.4</w:t>
            </w:r>
          </w:p>
        </w:tc>
        <w:tc>
          <w:tcPr>
            <w:tcW w:w="1276" w:type="dxa"/>
            <w:tcBorders>
              <w:top w:val="nil"/>
              <w:left w:val="nil"/>
              <w:bottom w:val="single" w:sz="4" w:space="0" w:color="auto"/>
              <w:right w:val="single" w:sz="4" w:space="0" w:color="auto"/>
            </w:tcBorders>
            <w:shd w:val="clear" w:color="000000" w:fill="FFFFFF"/>
            <w:noWrap/>
            <w:vAlign w:val="bottom"/>
            <w:hideMark/>
          </w:tcPr>
          <w:p w14:paraId="4B8E1F1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10.8</w:t>
            </w:r>
          </w:p>
        </w:tc>
      </w:tr>
      <w:tr w:rsidR="003A2B2C" w:rsidRPr="003A2B2C" w14:paraId="5A254A59"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237A9A7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119</w:t>
            </w:r>
          </w:p>
        </w:tc>
        <w:tc>
          <w:tcPr>
            <w:tcW w:w="640" w:type="dxa"/>
            <w:tcBorders>
              <w:top w:val="nil"/>
              <w:left w:val="nil"/>
              <w:bottom w:val="single" w:sz="4" w:space="0" w:color="auto"/>
              <w:right w:val="single" w:sz="4" w:space="0" w:color="auto"/>
            </w:tcBorders>
            <w:shd w:val="clear" w:color="000000" w:fill="FFFFFF"/>
            <w:noWrap/>
            <w:hideMark/>
          </w:tcPr>
          <w:p w14:paraId="31839D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213EC13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7F8678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64D332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1547D6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555" w:type="dxa"/>
            <w:tcBorders>
              <w:top w:val="nil"/>
              <w:left w:val="nil"/>
              <w:bottom w:val="single" w:sz="4" w:space="0" w:color="auto"/>
              <w:right w:val="single" w:sz="4" w:space="0" w:color="auto"/>
            </w:tcBorders>
            <w:shd w:val="clear" w:color="000000" w:fill="FFFFFF"/>
            <w:noWrap/>
            <w:hideMark/>
          </w:tcPr>
          <w:p w14:paraId="7FF0F6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5A374B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66A145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7E9AACE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275" w:type="dxa"/>
            <w:tcBorders>
              <w:top w:val="nil"/>
              <w:left w:val="nil"/>
              <w:bottom w:val="single" w:sz="4" w:space="0" w:color="auto"/>
              <w:right w:val="single" w:sz="4" w:space="0" w:color="auto"/>
            </w:tcBorders>
            <w:shd w:val="clear" w:color="000000" w:fill="FFFFFF"/>
            <w:noWrap/>
            <w:vAlign w:val="bottom"/>
            <w:hideMark/>
          </w:tcPr>
          <w:p w14:paraId="0EE9458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1276" w:type="dxa"/>
            <w:tcBorders>
              <w:top w:val="nil"/>
              <w:left w:val="nil"/>
              <w:bottom w:val="single" w:sz="4" w:space="0" w:color="auto"/>
              <w:right w:val="single" w:sz="4" w:space="0" w:color="auto"/>
            </w:tcBorders>
            <w:shd w:val="clear" w:color="000000" w:fill="FFFFFF"/>
            <w:noWrap/>
            <w:vAlign w:val="bottom"/>
            <w:hideMark/>
          </w:tcPr>
          <w:p w14:paraId="261D643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10.4</w:t>
            </w:r>
          </w:p>
        </w:tc>
        <w:tc>
          <w:tcPr>
            <w:tcW w:w="1276" w:type="dxa"/>
            <w:tcBorders>
              <w:top w:val="nil"/>
              <w:left w:val="nil"/>
              <w:bottom w:val="single" w:sz="4" w:space="0" w:color="auto"/>
              <w:right w:val="single" w:sz="4" w:space="0" w:color="auto"/>
            </w:tcBorders>
            <w:shd w:val="clear" w:color="000000" w:fill="FFFFFF"/>
            <w:noWrap/>
            <w:vAlign w:val="bottom"/>
            <w:hideMark/>
          </w:tcPr>
          <w:p w14:paraId="509AB52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10.8</w:t>
            </w:r>
          </w:p>
        </w:tc>
      </w:tr>
      <w:tr w:rsidR="003A2B2C" w:rsidRPr="003A2B2C" w14:paraId="61BF8829"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63A231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640" w:type="dxa"/>
            <w:tcBorders>
              <w:top w:val="nil"/>
              <w:left w:val="nil"/>
              <w:bottom w:val="single" w:sz="4" w:space="0" w:color="auto"/>
              <w:right w:val="single" w:sz="4" w:space="0" w:color="auto"/>
            </w:tcBorders>
            <w:shd w:val="clear" w:color="000000" w:fill="FFFFFF"/>
            <w:noWrap/>
            <w:hideMark/>
          </w:tcPr>
          <w:p w14:paraId="605A1D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7C1F716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D4DDB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0EF707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35D5FF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555" w:type="dxa"/>
            <w:tcBorders>
              <w:top w:val="nil"/>
              <w:left w:val="nil"/>
              <w:bottom w:val="single" w:sz="4" w:space="0" w:color="auto"/>
              <w:right w:val="single" w:sz="4" w:space="0" w:color="auto"/>
            </w:tcBorders>
            <w:shd w:val="clear" w:color="000000" w:fill="FFFFFF"/>
            <w:noWrap/>
            <w:hideMark/>
          </w:tcPr>
          <w:p w14:paraId="6DACF9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FEAEFD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130012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04D29AF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1E8F766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10.0</w:t>
            </w:r>
          </w:p>
        </w:tc>
        <w:tc>
          <w:tcPr>
            <w:tcW w:w="1276" w:type="dxa"/>
            <w:tcBorders>
              <w:top w:val="nil"/>
              <w:left w:val="nil"/>
              <w:bottom w:val="single" w:sz="4" w:space="0" w:color="auto"/>
              <w:right w:val="single" w:sz="4" w:space="0" w:color="auto"/>
            </w:tcBorders>
            <w:shd w:val="clear" w:color="000000" w:fill="FFFFFF"/>
            <w:noWrap/>
            <w:vAlign w:val="bottom"/>
            <w:hideMark/>
          </w:tcPr>
          <w:p w14:paraId="00BE3F9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10.4</w:t>
            </w:r>
          </w:p>
        </w:tc>
        <w:tc>
          <w:tcPr>
            <w:tcW w:w="1276" w:type="dxa"/>
            <w:tcBorders>
              <w:top w:val="nil"/>
              <w:left w:val="nil"/>
              <w:bottom w:val="single" w:sz="4" w:space="0" w:color="auto"/>
              <w:right w:val="single" w:sz="4" w:space="0" w:color="auto"/>
            </w:tcBorders>
            <w:shd w:val="clear" w:color="000000" w:fill="FFFFFF"/>
            <w:noWrap/>
            <w:vAlign w:val="bottom"/>
            <w:hideMark/>
          </w:tcPr>
          <w:p w14:paraId="1D9B169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10.8</w:t>
            </w:r>
          </w:p>
        </w:tc>
      </w:tr>
      <w:tr w:rsidR="003A2B2C" w:rsidRPr="003A2B2C" w14:paraId="37278252" w14:textId="77777777" w:rsidTr="008F5E25">
        <w:trPr>
          <w:trHeight w:val="1260"/>
        </w:trPr>
        <w:tc>
          <w:tcPr>
            <w:tcW w:w="720" w:type="dxa"/>
            <w:tcBorders>
              <w:top w:val="nil"/>
              <w:left w:val="single" w:sz="4" w:space="0" w:color="auto"/>
              <w:bottom w:val="single" w:sz="4" w:space="0" w:color="auto"/>
              <w:right w:val="single" w:sz="4" w:space="0" w:color="auto"/>
            </w:tcBorders>
            <w:shd w:val="clear" w:color="000000" w:fill="FFFFFF"/>
            <w:noWrap/>
            <w:hideMark/>
          </w:tcPr>
          <w:p w14:paraId="0BD76D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121</w:t>
            </w:r>
          </w:p>
        </w:tc>
        <w:tc>
          <w:tcPr>
            <w:tcW w:w="640" w:type="dxa"/>
            <w:tcBorders>
              <w:top w:val="nil"/>
              <w:left w:val="nil"/>
              <w:bottom w:val="single" w:sz="4" w:space="0" w:color="auto"/>
              <w:right w:val="single" w:sz="4" w:space="0" w:color="auto"/>
            </w:tcBorders>
            <w:shd w:val="clear" w:color="000000" w:fill="FFFFFF"/>
            <w:noWrap/>
            <w:hideMark/>
          </w:tcPr>
          <w:p w14:paraId="628890B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2C23A3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E51BB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0A497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55446B2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55" w:type="dxa"/>
            <w:tcBorders>
              <w:top w:val="nil"/>
              <w:left w:val="nil"/>
              <w:bottom w:val="single" w:sz="4" w:space="0" w:color="auto"/>
              <w:right w:val="single" w:sz="4" w:space="0" w:color="auto"/>
            </w:tcBorders>
            <w:shd w:val="clear" w:color="000000" w:fill="FFFFFF"/>
            <w:noWrap/>
            <w:hideMark/>
          </w:tcPr>
          <w:p w14:paraId="3CCE7F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58FC03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5721B2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42CECC5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275" w:type="dxa"/>
            <w:tcBorders>
              <w:top w:val="nil"/>
              <w:left w:val="nil"/>
              <w:bottom w:val="single" w:sz="4" w:space="0" w:color="auto"/>
              <w:right w:val="single" w:sz="4" w:space="0" w:color="auto"/>
            </w:tcBorders>
            <w:shd w:val="clear" w:color="000000" w:fill="FFFFFF"/>
            <w:noWrap/>
            <w:vAlign w:val="bottom"/>
            <w:hideMark/>
          </w:tcPr>
          <w:p w14:paraId="1281F72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6.5</w:t>
            </w:r>
          </w:p>
        </w:tc>
        <w:tc>
          <w:tcPr>
            <w:tcW w:w="1276" w:type="dxa"/>
            <w:tcBorders>
              <w:top w:val="nil"/>
              <w:left w:val="nil"/>
              <w:bottom w:val="single" w:sz="4" w:space="0" w:color="auto"/>
              <w:right w:val="single" w:sz="4" w:space="0" w:color="auto"/>
            </w:tcBorders>
            <w:shd w:val="clear" w:color="000000" w:fill="FFFFFF"/>
            <w:noWrap/>
            <w:vAlign w:val="bottom"/>
            <w:hideMark/>
          </w:tcPr>
          <w:p w14:paraId="1EF2787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6.9</w:t>
            </w:r>
          </w:p>
        </w:tc>
        <w:tc>
          <w:tcPr>
            <w:tcW w:w="1276" w:type="dxa"/>
            <w:tcBorders>
              <w:top w:val="nil"/>
              <w:left w:val="nil"/>
              <w:bottom w:val="single" w:sz="4" w:space="0" w:color="auto"/>
              <w:right w:val="single" w:sz="4" w:space="0" w:color="auto"/>
            </w:tcBorders>
            <w:shd w:val="clear" w:color="000000" w:fill="FFFFFF"/>
            <w:noWrap/>
            <w:vAlign w:val="bottom"/>
            <w:hideMark/>
          </w:tcPr>
          <w:p w14:paraId="57035D8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7.3</w:t>
            </w:r>
          </w:p>
        </w:tc>
      </w:tr>
      <w:tr w:rsidR="003A2B2C" w:rsidRPr="003A2B2C" w14:paraId="07A0D5C2" w14:textId="77777777" w:rsidTr="008F5E25">
        <w:trPr>
          <w:trHeight w:val="1035"/>
        </w:trPr>
        <w:tc>
          <w:tcPr>
            <w:tcW w:w="720" w:type="dxa"/>
            <w:tcBorders>
              <w:top w:val="nil"/>
              <w:left w:val="single" w:sz="4" w:space="0" w:color="auto"/>
              <w:bottom w:val="single" w:sz="4" w:space="0" w:color="auto"/>
              <w:right w:val="single" w:sz="4" w:space="0" w:color="auto"/>
            </w:tcBorders>
            <w:shd w:val="clear" w:color="000000" w:fill="FFFFFF"/>
            <w:noWrap/>
            <w:hideMark/>
          </w:tcPr>
          <w:p w14:paraId="01BF56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122</w:t>
            </w:r>
          </w:p>
        </w:tc>
        <w:tc>
          <w:tcPr>
            <w:tcW w:w="640" w:type="dxa"/>
            <w:tcBorders>
              <w:top w:val="nil"/>
              <w:left w:val="nil"/>
              <w:bottom w:val="single" w:sz="4" w:space="0" w:color="auto"/>
              <w:right w:val="single" w:sz="4" w:space="0" w:color="auto"/>
            </w:tcBorders>
            <w:shd w:val="clear" w:color="000000" w:fill="FFFFFF"/>
            <w:noWrap/>
            <w:hideMark/>
          </w:tcPr>
          <w:p w14:paraId="247226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4A4C49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BA26C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1216FD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0ACD13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123</w:t>
            </w:r>
          </w:p>
        </w:tc>
        <w:tc>
          <w:tcPr>
            <w:tcW w:w="555" w:type="dxa"/>
            <w:tcBorders>
              <w:top w:val="nil"/>
              <w:left w:val="nil"/>
              <w:bottom w:val="single" w:sz="4" w:space="0" w:color="auto"/>
              <w:right w:val="single" w:sz="4" w:space="0" w:color="auto"/>
            </w:tcBorders>
            <w:shd w:val="clear" w:color="000000" w:fill="FFFFFF"/>
            <w:noWrap/>
            <w:hideMark/>
          </w:tcPr>
          <w:p w14:paraId="7861BD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589DC2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7465B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nil"/>
              <w:bottom w:val="single" w:sz="4" w:space="0" w:color="auto"/>
              <w:right w:val="single" w:sz="4" w:space="0" w:color="auto"/>
            </w:tcBorders>
            <w:shd w:val="clear" w:color="000000" w:fill="FFFFFF"/>
            <w:hideMark/>
          </w:tcPr>
          <w:p w14:paraId="21361BB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275" w:type="dxa"/>
            <w:tcBorders>
              <w:top w:val="nil"/>
              <w:left w:val="nil"/>
              <w:bottom w:val="single" w:sz="4" w:space="0" w:color="auto"/>
              <w:right w:val="single" w:sz="4" w:space="0" w:color="auto"/>
            </w:tcBorders>
            <w:shd w:val="clear" w:color="000000" w:fill="FFFFFF"/>
            <w:noWrap/>
            <w:vAlign w:val="bottom"/>
            <w:hideMark/>
          </w:tcPr>
          <w:p w14:paraId="33D0ED8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6.0</w:t>
            </w:r>
          </w:p>
        </w:tc>
        <w:tc>
          <w:tcPr>
            <w:tcW w:w="1276" w:type="dxa"/>
            <w:tcBorders>
              <w:top w:val="nil"/>
              <w:left w:val="nil"/>
              <w:bottom w:val="single" w:sz="4" w:space="0" w:color="auto"/>
              <w:right w:val="single" w:sz="4" w:space="0" w:color="auto"/>
            </w:tcBorders>
            <w:shd w:val="clear" w:color="000000" w:fill="FFFFFF"/>
            <w:noWrap/>
            <w:vAlign w:val="bottom"/>
            <w:hideMark/>
          </w:tcPr>
          <w:p w14:paraId="71343B0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6.3</w:t>
            </w:r>
          </w:p>
        </w:tc>
        <w:tc>
          <w:tcPr>
            <w:tcW w:w="1276" w:type="dxa"/>
            <w:tcBorders>
              <w:top w:val="nil"/>
              <w:left w:val="nil"/>
              <w:bottom w:val="single" w:sz="4" w:space="0" w:color="auto"/>
              <w:right w:val="single" w:sz="4" w:space="0" w:color="auto"/>
            </w:tcBorders>
            <w:shd w:val="clear" w:color="000000" w:fill="FFFFFF"/>
            <w:noWrap/>
            <w:vAlign w:val="bottom"/>
            <w:hideMark/>
          </w:tcPr>
          <w:p w14:paraId="7BC9CBE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6.6</w:t>
            </w:r>
          </w:p>
        </w:tc>
      </w:tr>
      <w:tr w:rsidR="003A2B2C" w:rsidRPr="003A2B2C" w14:paraId="00B2B7EF" w14:textId="77777777" w:rsidTr="008F5E25">
        <w:trPr>
          <w:trHeight w:val="1020"/>
        </w:trPr>
        <w:tc>
          <w:tcPr>
            <w:tcW w:w="720" w:type="dxa"/>
            <w:tcBorders>
              <w:top w:val="nil"/>
              <w:left w:val="single" w:sz="4" w:space="0" w:color="auto"/>
              <w:bottom w:val="single" w:sz="4" w:space="0" w:color="auto"/>
              <w:right w:val="single" w:sz="4" w:space="0" w:color="auto"/>
            </w:tcBorders>
            <w:shd w:val="clear" w:color="000000" w:fill="FFFFFF"/>
            <w:noWrap/>
            <w:hideMark/>
          </w:tcPr>
          <w:p w14:paraId="40352F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123</w:t>
            </w:r>
          </w:p>
        </w:tc>
        <w:tc>
          <w:tcPr>
            <w:tcW w:w="640" w:type="dxa"/>
            <w:tcBorders>
              <w:top w:val="nil"/>
              <w:left w:val="nil"/>
              <w:bottom w:val="single" w:sz="4" w:space="0" w:color="auto"/>
              <w:right w:val="single" w:sz="4" w:space="0" w:color="auto"/>
            </w:tcBorders>
            <w:shd w:val="clear" w:color="000000" w:fill="FFFFFF"/>
            <w:noWrap/>
            <w:hideMark/>
          </w:tcPr>
          <w:p w14:paraId="537761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076</w:t>
            </w:r>
          </w:p>
        </w:tc>
        <w:tc>
          <w:tcPr>
            <w:tcW w:w="460" w:type="dxa"/>
            <w:tcBorders>
              <w:top w:val="nil"/>
              <w:left w:val="nil"/>
              <w:bottom w:val="single" w:sz="4" w:space="0" w:color="auto"/>
              <w:right w:val="single" w:sz="4" w:space="0" w:color="auto"/>
            </w:tcBorders>
            <w:shd w:val="clear" w:color="000000" w:fill="FFFFFF"/>
            <w:noWrap/>
            <w:hideMark/>
          </w:tcPr>
          <w:p w14:paraId="25D315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2DEE96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35088D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24270BD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123</w:t>
            </w:r>
          </w:p>
        </w:tc>
        <w:tc>
          <w:tcPr>
            <w:tcW w:w="555" w:type="dxa"/>
            <w:tcBorders>
              <w:top w:val="nil"/>
              <w:left w:val="nil"/>
              <w:bottom w:val="single" w:sz="4" w:space="0" w:color="auto"/>
              <w:right w:val="single" w:sz="4" w:space="0" w:color="auto"/>
            </w:tcBorders>
            <w:shd w:val="clear" w:color="000000" w:fill="FFFFFF"/>
            <w:noWrap/>
            <w:hideMark/>
          </w:tcPr>
          <w:p w14:paraId="08FEA8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2C8B60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79FC10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single" w:sz="4" w:space="0" w:color="auto"/>
              <w:bottom w:val="single" w:sz="4" w:space="0" w:color="auto"/>
              <w:right w:val="single" w:sz="4" w:space="0" w:color="auto"/>
            </w:tcBorders>
            <w:shd w:val="clear" w:color="000000" w:fill="FFFFFF"/>
            <w:hideMark/>
          </w:tcPr>
          <w:p w14:paraId="55FF79E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single" w:sz="4" w:space="0" w:color="auto"/>
              <w:right w:val="single" w:sz="4" w:space="0" w:color="auto"/>
            </w:tcBorders>
            <w:shd w:val="clear" w:color="000000" w:fill="FFFFFF"/>
            <w:noWrap/>
            <w:vAlign w:val="bottom"/>
            <w:hideMark/>
          </w:tcPr>
          <w:p w14:paraId="44F4E7A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w:t>
            </w:r>
          </w:p>
        </w:tc>
        <w:tc>
          <w:tcPr>
            <w:tcW w:w="1276" w:type="dxa"/>
            <w:tcBorders>
              <w:top w:val="nil"/>
              <w:left w:val="nil"/>
              <w:bottom w:val="single" w:sz="4" w:space="0" w:color="auto"/>
              <w:right w:val="single" w:sz="4" w:space="0" w:color="auto"/>
            </w:tcBorders>
            <w:shd w:val="clear" w:color="000000" w:fill="FFFFFF"/>
            <w:noWrap/>
            <w:vAlign w:val="bottom"/>
            <w:hideMark/>
          </w:tcPr>
          <w:p w14:paraId="02674C0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w:t>
            </w:r>
          </w:p>
        </w:tc>
        <w:tc>
          <w:tcPr>
            <w:tcW w:w="1276" w:type="dxa"/>
            <w:tcBorders>
              <w:top w:val="nil"/>
              <w:left w:val="nil"/>
              <w:bottom w:val="single" w:sz="4" w:space="0" w:color="auto"/>
              <w:right w:val="single" w:sz="4" w:space="0" w:color="auto"/>
            </w:tcBorders>
            <w:shd w:val="clear" w:color="000000" w:fill="FFFFFF"/>
            <w:noWrap/>
            <w:vAlign w:val="bottom"/>
            <w:hideMark/>
          </w:tcPr>
          <w:p w14:paraId="4FDD87E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w:t>
            </w:r>
          </w:p>
        </w:tc>
      </w:tr>
      <w:tr w:rsidR="003A2B2C" w:rsidRPr="003A2B2C" w14:paraId="30E5C2A7" w14:textId="77777777" w:rsidTr="008F5E25">
        <w:trPr>
          <w:trHeight w:val="1020"/>
        </w:trPr>
        <w:tc>
          <w:tcPr>
            <w:tcW w:w="720" w:type="dxa"/>
            <w:tcBorders>
              <w:top w:val="nil"/>
              <w:left w:val="single" w:sz="4" w:space="0" w:color="auto"/>
              <w:bottom w:val="single" w:sz="4" w:space="0" w:color="auto"/>
              <w:right w:val="single" w:sz="4" w:space="0" w:color="auto"/>
            </w:tcBorders>
            <w:shd w:val="clear" w:color="000000" w:fill="FFFFFF"/>
            <w:noWrap/>
            <w:hideMark/>
          </w:tcPr>
          <w:p w14:paraId="6346F3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124</w:t>
            </w:r>
          </w:p>
        </w:tc>
        <w:tc>
          <w:tcPr>
            <w:tcW w:w="640" w:type="dxa"/>
            <w:tcBorders>
              <w:top w:val="nil"/>
              <w:left w:val="nil"/>
              <w:bottom w:val="single" w:sz="4" w:space="0" w:color="auto"/>
              <w:right w:val="single" w:sz="4" w:space="0" w:color="auto"/>
            </w:tcBorders>
            <w:shd w:val="clear" w:color="000000" w:fill="FFFFFF"/>
            <w:noWrap/>
            <w:hideMark/>
          </w:tcPr>
          <w:p w14:paraId="33EE33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141</w:t>
            </w:r>
          </w:p>
        </w:tc>
        <w:tc>
          <w:tcPr>
            <w:tcW w:w="460" w:type="dxa"/>
            <w:tcBorders>
              <w:top w:val="nil"/>
              <w:left w:val="nil"/>
              <w:bottom w:val="single" w:sz="4" w:space="0" w:color="auto"/>
              <w:right w:val="single" w:sz="4" w:space="0" w:color="auto"/>
            </w:tcBorders>
            <w:shd w:val="clear" w:color="000000" w:fill="FFFFFF"/>
            <w:noWrap/>
            <w:hideMark/>
          </w:tcPr>
          <w:p w14:paraId="54394C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3534BBA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43108E6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6D34B6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123</w:t>
            </w:r>
          </w:p>
        </w:tc>
        <w:tc>
          <w:tcPr>
            <w:tcW w:w="555" w:type="dxa"/>
            <w:tcBorders>
              <w:top w:val="nil"/>
              <w:left w:val="nil"/>
              <w:bottom w:val="single" w:sz="4" w:space="0" w:color="auto"/>
              <w:right w:val="single" w:sz="4" w:space="0" w:color="auto"/>
            </w:tcBorders>
            <w:shd w:val="clear" w:color="000000" w:fill="FFFFFF"/>
            <w:noWrap/>
            <w:hideMark/>
          </w:tcPr>
          <w:p w14:paraId="1A4565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734E1D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16DC7D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single" w:sz="4" w:space="0" w:color="auto"/>
              <w:bottom w:val="single" w:sz="4" w:space="0" w:color="auto"/>
              <w:right w:val="single" w:sz="4" w:space="0" w:color="auto"/>
            </w:tcBorders>
            <w:shd w:val="clear" w:color="000000" w:fill="FFFFFF"/>
            <w:hideMark/>
          </w:tcPr>
          <w:p w14:paraId="23D6DFD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single" w:sz="4" w:space="0" w:color="auto"/>
              <w:right w:val="single" w:sz="4" w:space="0" w:color="auto"/>
            </w:tcBorders>
            <w:shd w:val="clear" w:color="000000" w:fill="FFFFFF"/>
            <w:noWrap/>
            <w:vAlign w:val="bottom"/>
            <w:hideMark/>
          </w:tcPr>
          <w:p w14:paraId="0556C5B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w:t>
            </w:r>
          </w:p>
        </w:tc>
        <w:tc>
          <w:tcPr>
            <w:tcW w:w="1276" w:type="dxa"/>
            <w:tcBorders>
              <w:top w:val="nil"/>
              <w:left w:val="nil"/>
              <w:bottom w:val="single" w:sz="4" w:space="0" w:color="auto"/>
              <w:right w:val="single" w:sz="4" w:space="0" w:color="auto"/>
            </w:tcBorders>
            <w:shd w:val="clear" w:color="000000" w:fill="FFFFFF"/>
            <w:noWrap/>
            <w:vAlign w:val="bottom"/>
            <w:hideMark/>
          </w:tcPr>
          <w:p w14:paraId="6CEB488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w:t>
            </w:r>
          </w:p>
        </w:tc>
        <w:tc>
          <w:tcPr>
            <w:tcW w:w="1276" w:type="dxa"/>
            <w:tcBorders>
              <w:top w:val="nil"/>
              <w:left w:val="nil"/>
              <w:bottom w:val="single" w:sz="4" w:space="0" w:color="auto"/>
              <w:right w:val="single" w:sz="4" w:space="0" w:color="auto"/>
            </w:tcBorders>
            <w:shd w:val="clear" w:color="000000" w:fill="FFFFFF"/>
            <w:noWrap/>
            <w:vAlign w:val="bottom"/>
            <w:hideMark/>
          </w:tcPr>
          <w:p w14:paraId="19496CF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w:t>
            </w:r>
          </w:p>
        </w:tc>
      </w:tr>
      <w:tr w:rsidR="003A2B2C" w:rsidRPr="003A2B2C" w14:paraId="4364A953" w14:textId="77777777" w:rsidTr="008F5E25">
        <w:trPr>
          <w:trHeight w:val="1005"/>
        </w:trPr>
        <w:tc>
          <w:tcPr>
            <w:tcW w:w="720" w:type="dxa"/>
            <w:tcBorders>
              <w:top w:val="nil"/>
              <w:left w:val="single" w:sz="4" w:space="0" w:color="auto"/>
              <w:bottom w:val="single" w:sz="4" w:space="0" w:color="auto"/>
              <w:right w:val="single" w:sz="4" w:space="0" w:color="auto"/>
            </w:tcBorders>
            <w:shd w:val="clear" w:color="000000" w:fill="FFFFFF"/>
            <w:noWrap/>
            <w:hideMark/>
          </w:tcPr>
          <w:p w14:paraId="79695D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125</w:t>
            </w:r>
          </w:p>
        </w:tc>
        <w:tc>
          <w:tcPr>
            <w:tcW w:w="640" w:type="dxa"/>
            <w:tcBorders>
              <w:top w:val="nil"/>
              <w:left w:val="nil"/>
              <w:bottom w:val="single" w:sz="4" w:space="0" w:color="auto"/>
              <w:right w:val="single" w:sz="4" w:space="0" w:color="auto"/>
            </w:tcBorders>
            <w:shd w:val="clear" w:color="000000" w:fill="FFFFFF"/>
            <w:noWrap/>
            <w:hideMark/>
          </w:tcPr>
          <w:p w14:paraId="5A3D99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188</w:t>
            </w:r>
          </w:p>
        </w:tc>
        <w:tc>
          <w:tcPr>
            <w:tcW w:w="460" w:type="dxa"/>
            <w:tcBorders>
              <w:top w:val="nil"/>
              <w:left w:val="nil"/>
              <w:bottom w:val="single" w:sz="4" w:space="0" w:color="auto"/>
              <w:right w:val="single" w:sz="4" w:space="0" w:color="auto"/>
            </w:tcBorders>
            <w:shd w:val="clear" w:color="000000" w:fill="FFFFFF"/>
            <w:noWrap/>
            <w:hideMark/>
          </w:tcPr>
          <w:p w14:paraId="0830605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42EBE8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6F4C17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5531C4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123</w:t>
            </w:r>
          </w:p>
        </w:tc>
        <w:tc>
          <w:tcPr>
            <w:tcW w:w="555" w:type="dxa"/>
            <w:tcBorders>
              <w:top w:val="nil"/>
              <w:left w:val="nil"/>
              <w:bottom w:val="single" w:sz="4" w:space="0" w:color="auto"/>
              <w:right w:val="single" w:sz="4" w:space="0" w:color="auto"/>
            </w:tcBorders>
            <w:shd w:val="clear" w:color="000000" w:fill="FFFFFF"/>
            <w:noWrap/>
            <w:hideMark/>
          </w:tcPr>
          <w:p w14:paraId="714D9D1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990C6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52188D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single" w:sz="4" w:space="0" w:color="auto"/>
              <w:bottom w:val="single" w:sz="4" w:space="0" w:color="auto"/>
              <w:right w:val="single" w:sz="4" w:space="0" w:color="auto"/>
            </w:tcBorders>
            <w:shd w:val="clear" w:color="000000" w:fill="FFFFFF"/>
            <w:hideMark/>
          </w:tcPr>
          <w:p w14:paraId="12FC1BA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single" w:sz="4" w:space="0" w:color="auto"/>
              <w:right w:val="single" w:sz="4" w:space="0" w:color="auto"/>
            </w:tcBorders>
            <w:shd w:val="clear" w:color="000000" w:fill="FFFFFF"/>
            <w:noWrap/>
            <w:vAlign w:val="bottom"/>
            <w:hideMark/>
          </w:tcPr>
          <w:p w14:paraId="6CBE2BB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w:t>
            </w:r>
          </w:p>
        </w:tc>
        <w:tc>
          <w:tcPr>
            <w:tcW w:w="1276" w:type="dxa"/>
            <w:tcBorders>
              <w:top w:val="nil"/>
              <w:left w:val="nil"/>
              <w:bottom w:val="single" w:sz="4" w:space="0" w:color="auto"/>
              <w:right w:val="single" w:sz="4" w:space="0" w:color="auto"/>
            </w:tcBorders>
            <w:shd w:val="clear" w:color="000000" w:fill="FFFFFF"/>
            <w:noWrap/>
            <w:vAlign w:val="bottom"/>
            <w:hideMark/>
          </w:tcPr>
          <w:p w14:paraId="56A0C97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w:t>
            </w:r>
          </w:p>
        </w:tc>
        <w:tc>
          <w:tcPr>
            <w:tcW w:w="1276" w:type="dxa"/>
            <w:tcBorders>
              <w:top w:val="nil"/>
              <w:left w:val="nil"/>
              <w:bottom w:val="single" w:sz="4" w:space="0" w:color="auto"/>
              <w:right w:val="single" w:sz="4" w:space="0" w:color="auto"/>
            </w:tcBorders>
            <w:shd w:val="clear" w:color="000000" w:fill="FFFFFF"/>
            <w:noWrap/>
            <w:vAlign w:val="bottom"/>
            <w:hideMark/>
          </w:tcPr>
          <w:p w14:paraId="715E22A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w:t>
            </w:r>
          </w:p>
        </w:tc>
      </w:tr>
      <w:tr w:rsidR="003A2B2C" w:rsidRPr="003A2B2C" w14:paraId="17581E62" w14:textId="77777777" w:rsidTr="008F5E25">
        <w:trPr>
          <w:trHeight w:val="1305"/>
        </w:trPr>
        <w:tc>
          <w:tcPr>
            <w:tcW w:w="720" w:type="dxa"/>
            <w:tcBorders>
              <w:top w:val="nil"/>
              <w:left w:val="single" w:sz="4" w:space="0" w:color="auto"/>
              <w:bottom w:val="single" w:sz="4" w:space="0" w:color="auto"/>
              <w:right w:val="single" w:sz="4" w:space="0" w:color="auto"/>
            </w:tcBorders>
            <w:shd w:val="clear" w:color="000000" w:fill="FFFFFF"/>
            <w:noWrap/>
            <w:hideMark/>
          </w:tcPr>
          <w:p w14:paraId="07C0BF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126</w:t>
            </w:r>
          </w:p>
        </w:tc>
        <w:tc>
          <w:tcPr>
            <w:tcW w:w="640" w:type="dxa"/>
            <w:tcBorders>
              <w:top w:val="nil"/>
              <w:left w:val="nil"/>
              <w:bottom w:val="single" w:sz="4" w:space="0" w:color="auto"/>
              <w:right w:val="single" w:sz="4" w:space="0" w:color="auto"/>
            </w:tcBorders>
            <w:shd w:val="clear" w:color="000000" w:fill="FFFFFF"/>
            <w:noWrap/>
            <w:hideMark/>
          </w:tcPr>
          <w:p w14:paraId="0889FAF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460" w:type="dxa"/>
            <w:tcBorders>
              <w:top w:val="nil"/>
              <w:left w:val="nil"/>
              <w:bottom w:val="single" w:sz="4" w:space="0" w:color="auto"/>
              <w:right w:val="single" w:sz="4" w:space="0" w:color="auto"/>
            </w:tcBorders>
            <w:shd w:val="clear" w:color="000000" w:fill="FFFFFF"/>
            <w:noWrap/>
            <w:hideMark/>
          </w:tcPr>
          <w:p w14:paraId="306E1F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BC743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7687D0B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535F09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129</w:t>
            </w:r>
          </w:p>
        </w:tc>
        <w:tc>
          <w:tcPr>
            <w:tcW w:w="555" w:type="dxa"/>
            <w:tcBorders>
              <w:top w:val="nil"/>
              <w:left w:val="nil"/>
              <w:bottom w:val="single" w:sz="4" w:space="0" w:color="auto"/>
              <w:right w:val="single" w:sz="4" w:space="0" w:color="auto"/>
            </w:tcBorders>
            <w:shd w:val="clear" w:color="000000" w:fill="FFFFFF"/>
            <w:noWrap/>
            <w:hideMark/>
          </w:tcPr>
          <w:p w14:paraId="7FF0A1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D7BF8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280308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single" w:sz="4" w:space="0" w:color="auto"/>
              <w:bottom w:val="single" w:sz="4" w:space="0" w:color="auto"/>
              <w:right w:val="single" w:sz="4" w:space="0" w:color="auto"/>
            </w:tcBorders>
            <w:shd w:val="clear" w:color="000000" w:fill="FFFFFF"/>
            <w:hideMark/>
          </w:tcPr>
          <w:p w14:paraId="1775E157" w14:textId="07A2C29F"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5" w:type="dxa"/>
            <w:tcBorders>
              <w:top w:val="nil"/>
              <w:left w:val="nil"/>
              <w:bottom w:val="single" w:sz="4" w:space="0" w:color="auto"/>
              <w:right w:val="single" w:sz="4" w:space="0" w:color="auto"/>
            </w:tcBorders>
            <w:shd w:val="clear" w:color="000000" w:fill="FFFFFF"/>
            <w:noWrap/>
            <w:vAlign w:val="bottom"/>
            <w:hideMark/>
          </w:tcPr>
          <w:p w14:paraId="20528EE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1276" w:type="dxa"/>
            <w:tcBorders>
              <w:top w:val="nil"/>
              <w:left w:val="nil"/>
              <w:bottom w:val="single" w:sz="4" w:space="0" w:color="auto"/>
              <w:right w:val="single" w:sz="4" w:space="0" w:color="auto"/>
            </w:tcBorders>
            <w:shd w:val="clear" w:color="000000" w:fill="FFFFFF"/>
            <w:noWrap/>
            <w:vAlign w:val="bottom"/>
            <w:hideMark/>
          </w:tcPr>
          <w:p w14:paraId="1A41655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w:t>
            </w:r>
          </w:p>
        </w:tc>
        <w:tc>
          <w:tcPr>
            <w:tcW w:w="1276" w:type="dxa"/>
            <w:tcBorders>
              <w:top w:val="nil"/>
              <w:left w:val="nil"/>
              <w:bottom w:val="single" w:sz="4" w:space="0" w:color="auto"/>
              <w:right w:val="single" w:sz="4" w:space="0" w:color="auto"/>
            </w:tcBorders>
            <w:shd w:val="clear" w:color="000000" w:fill="FFFFFF"/>
            <w:noWrap/>
            <w:vAlign w:val="bottom"/>
            <w:hideMark/>
          </w:tcPr>
          <w:p w14:paraId="59D9E5F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0.7</w:t>
            </w:r>
          </w:p>
        </w:tc>
      </w:tr>
      <w:tr w:rsidR="003A2B2C" w:rsidRPr="003A2B2C" w14:paraId="199ED6BE"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2A924D6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127</w:t>
            </w:r>
          </w:p>
        </w:tc>
        <w:tc>
          <w:tcPr>
            <w:tcW w:w="640" w:type="dxa"/>
            <w:tcBorders>
              <w:top w:val="nil"/>
              <w:left w:val="nil"/>
              <w:bottom w:val="single" w:sz="4" w:space="0" w:color="auto"/>
              <w:right w:val="single" w:sz="4" w:space="0" w:color="auto"/>
            </w:tcBorders>
            <w:shd w:val="clear" w:color="000000" w:fill="FFFFFF"/>
            <w:noWrap/>
            <w:hideMark/>
          </w:tcPr>
          <w:p w14:paraId="49B10E7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2883AF3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5EE674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4A19CF6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46" w:type="dxa"/>
            <w:tcBorders>
              <w:top w:val="nil"/>
              <w:left w:val="nil"/>
              <w:bottom w:val="single" w:sz="4" w:space="0" w:color="auto"/>
              <w:right w:val="single" w:sz="4" w:space="0" w:color="auto"/>
            </w:tcBorders>
            <w:shd w:val="clear" w:color="000000" w:fill="FFFFFF"/>
            <w:noWrap/>
            <w:hideMark/>
          </w:tcPr>
          <w:p w14:paraId="5B3775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7993F42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3C0A85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7AB3AA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single" w:sz="4" w:space="0" w:color="auto"/>
              <w:bottom w:val="single" w:sz="4" w:space="0" w:color="auto"/>
              <w:right w:val="single" w:sz="4" w:space="0" w:color="auto"/>
            </w:tcBorders>
            <w:shd w:val="clear" w:color="000000" w:fill="FFFFFF"/>
            <w:hideMark/>
          </w:tcPr>
          <w:p w14:paraId="599DF6C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Платежи, уплачиваемые в целях возмещения вреда</w:t>
            </w:r>
          </w:p>
        </w:tc>
        <w:tc>
          <w:tcPr>
            <w:tcW w:w="1275" w:type="dxa"/>
            <w:tcBorders>
              <w:top w:val="nil"/>
              <w:left w:val="nil"/>
              <w:bottom w:val="single" w:sz="4" w:space="0" w:color="auto"/>
              <w:right w:val="single" w:sz="4" w:space="0" w:color="auto"/>
            </w:tcBorders>
            <w:shd w:val="clear" w:color="000000" w:fill="FFFFFF"/>
            <w:noWrap/>
            <w:vAlign w:val="bottom"/>
            <w:hideMark/>
          </w:tcPr>
          <w:p w14:paraId="1C103E5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632.8</w:t>
            </w:r>
          </w:p>
        </w:tc>
        <w:tc>
          <w:tcPr>
            <w:tcW w:w="1276" w:type="dxa"/>
            <w:tcBorders>
              <w:top w:val="nil"/>
              <w:left w:val="nil"/>
              <w:bottom w:val="single" w:sz="4" w:space="0" w:color="auto"/>
              <w:right w:val="single" w:sz="4" w:space="0" w:color="auto"/>
            </w:tcBorders>
            <w:shd w:val="clear" w:color="000000" w:fill="FFFFFF"/>
            <w:noWrap/>
            <w:vAlign w:val="bottom"/>
            <w:hideMark/>
          </w:tcPr>
          <w:p w14:paraId="3633EBC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656.9</w:t>
            </w:r>
          </w:p>
        </w:tc>
        <w:tc>
          <w:tcPr>
            <w:tcW w:w="1276" w:type="dxa"/>
            <w:tcBorders>
              <w:top w:val="nil"/>
              <w:left w:val="nil"/>
              <w:bottom w:val="single" w:sz="4" w:space="0" w:color="auto"/>
              <w:right w:val="single" w:sz="4" w:space="0" w:color="auto"/>
            </w:tcBorders>
            <w:shd w:val="clear" w:color="000000" w:fill="FFFFFF"/>
            <w:noWrap/>
            <w:vAlign w:val="bottom"/>
            <w:hideMark/>
          </w:tcPr>
          <w:p w14:paraId="00E984F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681.8</w:t>
            </w:r>
          </w:p>
        </w:tc>
      </w:tr>
      <w:tr w:rsidR="003A2B2C" w:rsidRPr="003A2B2C" w14:paraId="778132DD"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7DA0F6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128</w:t>
            </w:r>
          </w:p>
        </w:tc>
        <w:tc>
          <w:tcPr>
            <w:tcW w:w="640" w:type="dxa"/>
            <w:tcBorders>
              <w:top w:val="nil"/>
              <w:left w:val="nil"/>
              <w:bottom w:val="single" w:sz="4" w:space="0" w:color="auto"/>
              <w:right w:val="single" w:sz="4" w:space="0" w:color="auto"/>
            </w:tcBorders>
            <w:shd w:val="clear" w:color="000000" w:fill="FFFFFF"/>
            <w:noWrap/>
            <w:hideMark/>
          </w:tcPr>
          <w:p w14:paraId="2328787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031</w:t>
            </w:r>
          </w:p>
        </w:tc>
        <w:tc>
          <w:tcPr>
            <w:tcW w:w="460" w:type="dxa"/>
            <w:tcBorders>
              <w:top w:val="nil"/>
              <w:left w:val="nil"/>
              <w:bottom w:val="single" w:sz="4" w:space="0" w:color="auto"/>
              <w:right w:val="single" w:sz="4" w:space="0" w:color="auto"/>
            </w:tcBorders>
            <w:shd w:val="clear" w:color="000000" w:fill="FFFFFF"/>
            <w:noWrap/>
            <w:hideMark/>
          </w:tcPr>
          <w:p w14:paraId="62A23D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05231F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2F7C85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46" w:type="dxa"/>
            <w:tcBorders>
              <w:top w:val="nil"/>
              <w:left w:val="nil"/>
              <w:bottom w:val="single" w:sz="4" w:space="0" w:color="auto"/>
              <w:right w:val="single" w:sz="4" w:space="0" w:color="auto"/>
            </w:tcBorders>
            <w:shd w:val="clear" w:color="000000" w:fill="FFFFFF"/>
            <w:noWrap/>
            <w:hideMark/>
          </w:tcPr>
          <w:p w14:paraId="5725356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050</w:t>
            </w:r>
          </w:p>
        </w:tc>
        <w:tc>
          <w:tcPr>
            <w:tcW w:w="555" w:type="dxa"/>
            <w:tcBorders>
              <w:top w:val="nil"/>
              <w:left w:val="nil"/>
              <w:bottom w:val="single" w:sz="4" w:space="0" w:color="auto"/>
              <w:right w:val="single" w:sz="4" w:space="0" w:color="auto"/>
            </w:tcBorders>
            <w:shd w:val="clear" w:color="000000" w:fill="FFFFFF"/>
            <w:noWrap/>
            <w:hideMark/>
          </w:tcPr>
          <w:p w14:paraId="497E91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17B00A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578E058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single" w:sz="4" w:space="0" w:color="auto"/>
              <w:bottom w:val="single" w:sz="4" w:space="0" w:color="auto"/>
              <w:right w:val="single" w:sz="4" w:space="0" w:color="auto"/>
            </w:tcBorders>
            <w:shd w:val="clear" w:color="000000" w:fill="FFFFFF"/>
            <w:hideMark/>
          </w:tcPr>
          <w:p w14:paraId="7E77739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275" w:type="dxa"/>
            <w:tcBorders>
              <w:top w:val="nil"/>
              <w:left w:val="nil"/>
              <w:bottom w:val="single" w:sz="4" w:space="0" w:color="auto"/>
              <w:right w:val="single" w:sz="4" w:space="0" w:color="auto"/>
            </w:tcBorders>
            <w:shd w:val="clear" w:color="000000" w:fill="FFFFFF"/>
            <w:noWrap/>
            <w:vAlign w:val="bottom"/>
            <w:hideMark/>
          </w:tcPr>
          <w:p w14:paraId="47998C3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627.5</w:t>
            </w:r>
          </w:p>
        </w:tc>
        <w:tc>
          <w:tcPr>
            <w:tcW w:w="1276" w:type="dxa"/>
            <w:tcBorders>
              <w:top w:val="nil"/>
              <w:left w:val="nil"/>
              <w:bottom w:val="single" w:sz="4" w:space="0" w:color="auto"/>
              <w:right w:val="single" w:sz="4" w:space="0" w:color="auto"/>
            </w:tcBorders>
            <w:shd w:val="clear" w:color="000000" w:fill="FFFFFF"/>
            <w:noWrap/>
            <w:vAlign w:val="bottom"/>
            <w:hideMark/>
          </w:tcPr>
          <w:p w14:paraId="68A514A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651.4</w:t>
            </w:r>
          </w:p>
        </w:tc>
        <w:tc>
          <w:tcPr>
            <w:tcW w:w="1276" w:type="dxa"/>
            <w:tcBorders>
              <w:top w:val="nil"/>
              <w:left w:val="nil"/>
              <w:bottom w:val="single" w:sz="4" w:space="0" w:color="auto"/>
              <w:right w:val="single" w:sz="4" w:space="0" w:color="auto"/>
            </w:tcBorders>
            <w:shd w:val="clear" w:color="000000" w:fill="FFFFFF"/>
            <w:noWrap/>
            <w:vAlign w:val="bottom"/>
            <w:hideMark/>
          </w:tcPr>
          <w:p w14:paraId="2015985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676.1</w:t>
            </w:r>
          </w:p>
        </w:tc>
      </w:tr>
      <w:tr w:rsidR="003A2B2C" w:rsidRPr="003A2B2C" w14:paraId="6A6F0BC9"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328947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129</w:t>
            </w:r>
          </w:p>
        </w:tc>
        <w:tc>
          <w:tcPr>
            <w:tcW w:w="640" w:type="dxa"/>
            <w:tcBorders>
              <w:top w:val="nil"/>
              <w:left w:val="nil"/>
              <w:bottom w:val="single" w:sz="4" w:space="0" w:color="auto"/>
              <w:right w:val="single" w:sz="4" w:space="0" w:color="auto"/>
            </w:tcBorders>
            <w:shd w:val="clear" w:color="000000" w:fill="FFFFFF"/>
            <w:noWrap/>
            <w:hideMark/>
          </w:tcPr>
          <w:p w14:paraId="578956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032</w:t>
            </w:r>
          </w:p>
        </w:tc>
        <w:tc>
          <w:tcPr>
            <w:tcW w:w="460" w:type="dxa"/>
            <w:tcBorders>
              <w:top w:val="nil"/>
              <w:left w:val="nil"/>
              <w:bottom w:val="single" w:sz="4" w:space="0" w:color="auto"/>
              <w:right w:val="single" w:sz="4" w:space="0" w:color="auto"/>
            </w:tcBorders>
            <w:shd w:val="clear" w:color="000000" w:fill="FFFFFF"/>
            <w:noWrap/>
            <w:hideMark/>
          </w:tcPr>
          <w:p w14:paraId="4AD81F2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w:t>
            </w:r>
          </w:p>
        </w:tc>
        <w:tc>
          <w:tcPr>
            <w:tcW w:w="459" w:type="dxa"/>
            <w:tcBorders>
              <w:top w:val="nil"/>
              <w:left w:val="nil"/>
              <w:bottom w:val="single" w:sz="4" w:space="0" w:color="auto"/>
              <w:right w:val="single" w:sz="4" w:space="0" w:color="auto"/>
            </w:tcBorders>
            <w:shd w:val="clear" w:color="000000" w:fill="FFFFFF"/>
            <w:noWrap/>
            <w:hideMark/>
          </w:tcPr>
          <w:p w14:paraId="60310F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w:t>
            </w:r>
          </w:p>
        </w:tc>
        <w:tc>
          <w:tcPr>
            <w:tcW w:w="517" w:type="dxa"/>
            <w:tcBorders>
              <w:top w:val="nil"/>
              <w:left w:val="nil"/>
              <w:bottom w:val="single" w:sz="4" w:space="0" w:color="auto"/>
              <w:right w:val="single" w:sz="4" w:space="0" w:color="auto"/>
            </w:tcBorders>
            <w:shd w:val="clear" w:color="000000" w:fill="FFFFFF"/>
            <w:noWrap/>
            <w:hideMark/>
          </w:tcPr>
          <w:p w14:paraId="552078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w:t>
            </w:r>
          </w:p>
        </w:tc>
        <w:tc>
          <w:tcPr>
            <w:tcW w:w="546" w:type="dxa"/>
            <w:tcBorders>
              <w:top w:val="nil"/>
              <w:left w:val="nil"/>
              <w:bottom w:val="single" w:sz="4" w:space="0" w:color="auto"/>
              <w:right w:val="single" w:sz="4" w:space="0" w:color="auto"/>
            </w:tcBorders>
            <w:shd w:val="clear" w:color="000000" w:fill="FFFFFF"/>
            <w:noWrap/>
            <w:hideMark/>
          </w:tcPr>
          <w:p w14:paraId="59B625A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050</w:t>
            </w:r>
          </w:p>
        </w:tc>
        <w:tc>
          <w:tcPr>
            <w:tcW w:w="555" w:type="dxa"/>
            <w:tcBorders>
              <w:top w:val="nil"/>
              <w:left w:val="nil"/>
              <w:bottom w:val="single" w:sz="4" w:space="0" w:color="auto"/>
              <w:right w:val="single" w:sz="4" w:space="0" w:color="auto"/>
            </w:tcBorders>
            <w:shd w:val="clear" w:color="000000" w:fill="FFFFFF"/>
            <w:noWrap/>
            <w:hideMark/>
          </w:tcPr>
          <w:p w14:paraId="3BD070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w:t>
            </w:r>
          </w:p>
        </w:tc>
        <w:tc>
          <w:tcPr>
            <w:tcW w:w="660" w:type="dxa"/>
            <w:gridSpan w:val="2"/>
            <w:tcBorders>
              <w:top w:val="nil"/>
              <w:left w:val="nil"/>
              <w:bottom w:val="single" w:sz="4" w:space="0" w:color="auto"/>
              <w:right w:val="single" w:sz="4" w:space="0" w:color="auto"/>
            </w:tcBorders>
            <w:shd w:val="clear" w:color="000000" w:fill="FFFFFF"/>
            <w:noWrap/>
            <w:hideMark/>
          </w:tcPr>
          <w:p w14:paraId="466F6AF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3B6781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5952" w:type="dxa"/>
            <w:tcBorders>
              <w:top w:val="nil"/>
              <w:left w:val="single" w:sz="4" w:space="0" w:color="auto"/>
              <w:bottom w:val="single" w:sz="4" w:space="0" w:color="auto"/>
              <w:right w:val="single" w:sz="4" w:space="0" w:color="auto"/>
            </w:tcBorders>
            <w:shd w:val="clear" w:color="000000" w:fill="FFFFFF"/>
            <w:hideMark/>
          </w:tcPr>
          <w:p w14:paraId="0CE05B2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275" w:type="dxa"/>
            <w:tcBorders>
              <w:top w:val="nil"/>
              <w:left w:val="nil"/>
              <w:bottom w:val="single" w:sz="4" w:space="0" w:color="auto"/>
              <w:right w:val="single" w:sz="4" w:space="0" w:color="auto"/>
            </w:tcBorders>
            <w:shd w:val="clear" w:color="000000" w:fill="FFFFFF"/>
            <w:noWrap/>
            <w:vAlign w:val="bottom"/>
            <w:hideMark/>
          </w:tcPr>
          <w:p w14:paraId="1614C0F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5.3</w:t>
            </w:r>
          </w:p>
        </w:tc>
        <w:tc>
          <w:tcPr>
            <w:tcW w:w="1276" w:type="dxa"/>
            <w:tcBorders>
              <w:top w:val="nil"/>
              <w:left w:val="nil"/>
              <w:bottom w:val="single" w:sz="4" w:space="0" w:color="auto"/>
              <w:right w:val="single" w:sz="4" w:space="0" w:color="auto"/>
            </w:tcBorders>
            <w:shd w:val="clear" w:color="000000" w:fill="FFFFFF"/>
            <w:noWrap/>
            <w:vAlign w:val="bottom"/>
            <w:hideMark/>
          </w:tcPr>
          <w:p w14:paraId="353C154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w:t>
            </w:r>
          </w:p>
        </w:tc>
        <w:tc>
          <w:tcPr>
            <w:tcW w:w="1276" w:type="dxa"/>
            <w:tcBorders>
              <w:top w:val="nil"/>
              <w:left w:val="nil"/>
              <w:bottom w:val="single" w:sz="4" w:space="0" w:color="auto"/>
              <w:right w:val="single" w:sz="4" w:space="0" w:color="auto"/>
            </w:tcBorders>
            <w:shd w:val="clear" w:color="000000" w:fill="FFFFFF"/>
            <w:noWrap/>
            <w:vAlign w:val="bottom"/>
            <w:hideMark/>
          </w:tcPr>
          <w:p w14:paraId="5D0A2D0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5.7</w:t>
            </w:r>
          </w:p>
        </w:tc>
      </w:tr>
      <w:tr w:rsidR="003A2B2C" w:rsidRPr="003A2B2C" w14:paraId="157AEE1D"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412403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w:t>
            </w:r>
          </w:p>
        </w:tc>
        <w:tc>
          <w:tcPr>
            <w:tcW w:w="640" w:type="dxa"/>
            <w:tcBorders>
              <w:top w:val="nil"/>
              <w:left w:val="nil"/>
              <w:bottom w:val="single" w:sz="4" w:space="0" w:color="auto"/>
              <w:right w:val="single" w:sz="4" w:space="0" w:color="auto"/>
            </w:tcBorders>
            <w:shd w:val="clear" w:color="000000" w:fill="FFFFFF"/>
            <w:noWrap/>
            <w:hideMark/>
          </w:tcPr>
          <w:p w14:paraId="1DA6108D" w14:textId="77777777" w:rsidR="003A2B2C" w:rsidRPr="003A2B2C" w:rsidRDefault="003A2B2C" w:rsidP="003A2B2C">
            <w:pPr>
              <w:spacing w:after="0" w:line="240" w:lineRule="auto"/>
              <w:jc w:val="center"/>
              <w:rPr>
                <w:rFonts w:ascii="Times New Roman" w:eastAsia="Times New Roman" w:hAnsi="Times New Roman" w:cs="Times New Roman"/>
                <w:color w:val="000000"/>
                <w:lang w:eastAsia="ru-RU"/>
              </w:rPr>
            </w:pPr>
            <w:r w:rsidRPr="003A2B2C">
              <w:rPr>
                <w:rFonts w:ascii="Times New Roman" w:eastAsia="Times New Roman" w:hAnsi="Times New Roman" w:cs="Times New Roman"/>
                <w:color w:val="000000"/>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06D5B1AA" w14:textId="77777777" w:rsidR="003A2B2C" w:rsidRPr="003A2B2C" w:rsidRDefault="003A2B2C" w:rsidP="003A2B2C">
            <w:pPr>
              <w:spacing w:after="0" w:line="240" w:lineRule="auto"/>
              <w:jc w:val="center"/>
              <w:rPr>
                <w:rFonts w:ascii="Times New Roman" w:eastAsia="Times New Roman" w:hAnsi="Times New Roman" w:cs="Times New Roman"/>
                <w:color w:val="000000"/>
                <w:lang w:eastAsia="ru-RU"/>
              </w:rPr>
            </w:pPr>
            <w:r w:rsidRPr="003A2B2C">
              <w:rPr>
                <w:rFonts w:ascii="Times New Roman" w:eastAsia="Times New Roman" w:hAnsi="Times New Roman" w:cs="Times New Roman"/>
                <w:color w:val="000000"/>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F0D8253" w14:textId="77777777" w:rsidR="003A2B2C" w:rsidRPr="003A2B2C" w:rsidRDefault="003A2B2C" w:rsidP="003A2B2C">
            <w:pPr>
              <w:spacing w:after="0" w:line="240" w:lineRule="auto"/>
              <w:jc w:val="center"/>
              <w:rPr>
                <w:rFonts w:ascii="Times New Roman" w:eastAsia="Times New Roman" w:hAnsi="Times New Roman" w:cs="Times New Roman"/>
                <w:color w:val="000000"/>
                <w:lang w:eastAsia="ru-RU"/>
              </w:rPr>
            </w:pPr>
            <w:r w:rsidRPr="003A2B2C">
              <w:rPr>
                <w:rFonts w:ascii="Times New Roman" w:eastAsia="Times New Roman" w:hAnsi="Times New Roman" w:cs="Times New Roman"/>
                <w:color w:val="000000"/>
                <w:lang w:eastAsia="ru-RU"/>
              </w:rPr>
              <w:t>00</w:t>
            </w:r>
          </w:p>
        </w:tc>
        <w:tc>
          <w:tcPr>
            <w:tcW w:w="517" w:type="dxa"/>
            <w:tcBorders>
              <w:top w:val="nil"/>
              <w:left w:val="nil"/>
              <w:bottom w:val="single" w:sz="4" w:space="0" w:color="auto"/>
              <w:right w:val="single" w:sz="4" w:space="0" w:color="auto"/>
            </w:tcBorders>
            <w:shd w:val="clear" w:color="000000" w:fill="FFFFFF"/>
            <w:noWrap/>
            <w:hideMark/>
          </w:tcPr>
          <w:p w14:paraId="544D9380" w14:textId="77777777" w:rsidR="003A2B2C" w:rsidRPr="003A2B2C" w:rsidRDefault="003A2B2C" w:rsidP="003A2B2C">
            <w:pPr>
              <w:spacing w:after="0" w:line="240" w:lineRule="auto"/>
              <w:jc w:val="center"/>
              <w:rPr>
                <w:rFonts w:ascii="Times New Roman" w:eastAsia="Times New Roman" w:hAnsi="Times New Roman" w:cs="Times New Roman"/>
                <w:color w:val="000000"/>
                <w:lang w:eastAsia="ru-RU"/>
              </w:rPr>
            </w:pPr>
            <w:r w:rsidRPr="003A2B2C">
              <w:rPr>
                <w:rFonts w:ascii="Times New Roman" w:eastAsia="Times New Roman" w:hAnsi="Times New Roman" w:cs="Times New Roman"/>
                <w:color w:val="000000"/>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3F207E2D" w14:textId="77777777" w:rsidR="003A2B2C" w:rsidRPr="003A2B2C" w:rsidRDefault="003A2B2C" w:rsidP="003A2B2C">
            <w:pPr>
              <w:spacing w:after="0" w:line="240" w:lineRule="auto"/>
              <w:jc w:val="center"/>
              <w:rPr>
                <w:rFonts w:ascii="Times New Roman" w:eastAsia="Times New Roman" w:hAnsi="Times New Roman" w:cs="Times New Roman"/>
                <w:color w:val="000000"/>
                <w:lang w:eastAsia="ru-RU"/>
              </w:rPr>
            </w:pPr>
            <w:r w:rsidRPr="003A2B2C">
              <w:rPr>
                <w:rFonts w:ascii="Times New Roman" w:eastAsia="Times New Roman" w:hAnsi="Times New Roman" w:cs="Times New Roman"/>
                <w:color w:val="000000"/>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5C9554AB" w14:textId="77777777" w:rsidR="003A2B2C" w:rsidRPr="003A2B2C" w:rsidRDefault="003A2B2C" w:rsidP="003A2B2C">
            <w:pPr>
              <w:spacing w:after="0" w:line="240" w:lineRule="auto"/>
              <w:jc w:val="center"/>
              <w:rPr>
                <w:rFonts w:ascii="Times New Roman" w:eastAsia="Times New Roman" w:hAnsi="Times New Roman" w:cs="Times New Roman"/>
                <w:color w:val="000000"/>
                <w:lang w:eastAsia="ru-RU"/>
              </w:rPr>
            </w:pPr>
            <w:r w:rsidRPr="003A2B2C">
              <w:rPr>
                <w:rFonts w:ascii="Times New Roman" w:eastAsia="Times New Roman" w:hAnsi="Times New Roman" w:cs="Times New Roman"/>
                <w:color w:val="000000"/>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67DE1988" w14:textId="77777777" w:rsidR="003A2B2C" w:rsidRPr="003A2B2C" w:rsidRDefault="003A2B2C" w:rsidP="003A2B2C">
            <w:pPr>
              <w:spacing w:after="0" w:line="240" w:lineRule="auto"/>
              <w:jc w:val="center"/>
              <w:rPr>
                <w:rFonts w:ascii="Times New Roman" w:eastAsia="Times New Roman" w:hAnsi="Times New Roman" w:cs="Times New Roman"/>
                <w:color w:val="000000"/>
                <w:lang w:eastAsia="ru-RU"/>
              </w:rPr>
            </w:pPr>
            <w:r w:rsidRPr="003A2B2C">
              <w:rPr>
                <w:rFonts w:ascii="Times New Roman" w:eastAsia="Times New Roman" w:hAnsi="Times New Roman" w:cs="Times New Roman"/>
                <w:color w:val="000000"/>
                <w:lang w:eastAsia="ru-RU"/>
              </w:rPr>
              <w:t>0000</w:t>
            </w:r>
          </w:p>
        </w:tc>
        <w:tc>
          <w:tcPr>
            <w:tcW w:w="690" w:type="dxa"/>
            <w:tcBorders>
              <w:top w:val="nil"/>
              <w:left w:val="nil"/>
              <w:bottom w:val="single" w:sz="4" w:space="0" w:color="auto"/>
              <w:right w:val="nil"/>
            </w:tcBorders>
            <w:shd w:val="clear" w:color="000000" w:fill="FFFFFF"/>
            <w:noWrap/>
            <w:hideMark/>
          </w:tcPr>
          <w:p w14:paraId="4E866872" w14:textId="77777777" w:rsidR="003A2B2C" w:rsidRPr="003A2B2C" w:rsidRDefault="003A2B2C" w:rsidP="003A2B2C">
            <w:pPr>
              <w:spacing w:after="0" w:line="240" w:lineRule="auto"/>
              <w:jc w:val="center"/>
              <w:rPr>
                <w:rFonts w:ascii="Times New Roman" w:eastAsia="Times New Roman" w:hAnsi="Times New Roman" w:cs="Times New Roman"/>
                <w:color w:val="000000"/>
                <w:lang w:eastAsia="ru-RU"/>
              </w:rPr>
            </w:pPr>
            <w:r w:rsidRPr="003A2B2C">
              <w:rPr>
                <w:rFonts w:ascii="Times New Roman" w:eastAsia="Times New Roman" w:hAnsi="Times New Roman" w:cs="Times New Roman"/>
                <w:color w:val="000000"/>
                <w:lang w:eastAsia="ru-RU"/>
              </w:rPr>
              <w:t>000</w:t>
            </w:r>
          </w:p>
        </w:tc>
        <w:tc>
          <w:tcPr>
            <w:tcW w:w="5952" w:type="dxa"/>
            <w:tcBorders>
              <w:top w:val="nil"/>
              <w:left w:val="single" w:sz="4" w:space="0" w:color="auto"/>
              <w:bottom w:val="single" w:sz="4" w:space="0" w:color="auto"/>
              <w:right w:val="single" w:sz="4" w:space="0" w:color="auto"/>
            </w:tcBorders>
            <w:shd w:val="clear" w:color="000000" w:fill="FFFFFF"/>
            <w:hideMark/>
          </w:tcPr>
          <w:p w14:paraId="1561C8C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БЕЗВОЗМЕЗДНЫЕ ПОСТУПЛЕНИЯ</w:t>
            </w:r>
          </w:p>
        </w:tc>
        <w:tc>
          <w:tcPr>
            <w:tcW w:w="1275" w:type="dxa"/>
            <w:tcBorders>
              <w:top w:val="nil"/>
              <w:left w:val="nil"/>
              <w:bottom w:val="single" w:sz="4" w:space="0" w:color="auto"/>
              <w:right w:val="single" w:sz="4" w:space="0" w:color="auto"/>
            </w:tcBorders>
            <w:shd w:val="clear" w:color="000000" w:fill="FFFFFF"/>
            <w:noWrap/>
            <w:vAlign w:val="bottom"/>
            <w:hideMark/>
          </w:tcPr>
          <w:p w14:paraId="6360AC0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7 703 261.3</w:t>
            </w:r>
          </w:p>
        </w:tc>
        <w:tc>
          <w:tcPr>
            <w:tcW w:w="1276" w:type="dxa"/>
            <w:tcBorders>
              <w:top w:val="nil"/>
              <w:left w:val="nil"/>
              <w:bottom w:val="single" w:sz="4" w:space="0" w:color="auto"/>
              <w:right w:val="single" w:sz="4" w:space="0" w:color="auto"/>
            </w:tcBorders>
            <w:shd w:val="clear" w:color="000000" w:fill="FFFFFF"/>
            <w:noWrap/>
            <w:vAlign w:val="bottom"/>
            <w:hideMark/>
          </w:tcPr>
          <w:p w14:paraId="0EB4365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7 558 056.7</w:t>
            </w:r>
          </w:p>
        </w:tc>
        <w:tc>
          <w:tcPr>
            <w:tcW w:w="1276" w:type="dxa"/>
            <w:tcBorders>
              <w:top w:val="nil"/>
              <w:left w:val="nil"/>
              <w:bottom w:val="single" w:sz="4" w:space="0" w:color="auto"/>
              <w:right w:val="single" w:sz="4" w:space="0" w:color="auto"/>
            </w:tcBorders>
            <w:shd w:val="clear" w:color="000000" w:fill="FFFFFF"/>
            <w:noWrap/>
            <w:vAlign w:val="bottom"/>
            <w:hideMark/>
          </w:tcPr>
          <w:p w14:paraId="3294E75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7 543 898.5</w:t>
            </w:r>
          </w:p>
        </w:tc>
      </w:tr>
      <w:tr w:rsidR="003A2B2C" w:rsidRPr="003A2B2C" w14:paraId="31E1192F"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280D80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131</w:t>
            </w:r>
          </w:p>
        </w:tc>
        <w:tc>
          <w:tcPr>
            <w:tcW w:w="640" w:type="dxa"/>
            <w:tcBorders>
              <w:top w:val="nil"/>
              <w:left w:val="nil"/>
              <w:bottom w:val="single" w:sz="4" w:space="0" w:color="auto"/>
              <w:right w:val="single" w:sz="4" w:space="0" w:color="auto"/>
            </w:tcBorders>
            <w:shd w:val="clear" w:color="000000" w:fill="FFFFFF"/>
            <w:noWrap/>
            <w:hideMark/>
          </w:tcPr>
          <w:p w14:paraId="28FF61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85554B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CA0E8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4174EA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7D3182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6F78E6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0C423B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63F42A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952" w:type="dxa"/>
            <w:tcBorders>
              <w:top w:val="nil"/>
              <w:left w:val="single" w:sz="4" w:space="0" w:color="auto"/>
              <w:bottom w:val="single" w:sz="4" w:space="0" w:color="auto"/>
              <w:right w:val="single" w:sz="4" w:space="0" w:color="auto"/>
            </w:tcBorders>
            <w:shd w:val="clear" w:color="000000" w:fill="FFFFFF"/>
            <w:hideMark/>
          </w:tcPr>
          <w:p w14:paraId="2919ECD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БЕЗВОЗМЕЗДНЫЕ ПОСТУПЛЕНИЯ ОТ ДРУГИХ БЮДЖЕТОВ БЮДЖЕТНОЙ СИСТЕМЫ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62A0823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7 703 261.3</w:t>
            </w:r>
          </w:p>
        </w:tc>
        <w:tc>
          <w:tcPr>
            <w:tcW w:w="1276" w:type="dxa"/>
            <w:tcBorders>
              <w:top w:val="nil"/>
              <w:left w:val="nil"/>
              <w:bottom w:val="single" w:sz="4" w:space="0" w:color="auto"/>
              <w:right w:val="single" w:sz="4" w:space="0" w:color="auto"/>
            </w:tcBorders>
            <w:shd w:val="clear" w:color="000000" w:fill="FFFFFF"/>
            <w:noWrap/>
            <w:vAlign w:val="bottom"/>
            <w:hideMark/>
          </w:tcPr>
          <w:p w14:paraId="42B0976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7 058 056.7</w:t>
            </w:r>
          </w:p>
        </w:tc>
        <w:tc>
          <w:tcPr>
            <w:tcW w:w="1276" w:type="dxa"/>
            <w:tcBorders>
              <w:top w:val="nil"/>
              <w:left w:val="nil"/>
              <w:bottom w:val="single" w:sz="4" w:space="0" w:color="auto"/>
              <w:right w:val="single" w:sz="4" w:space="0" w:color="auto"/>
            </w:tcBorders>
            <w:shd w:val="clear" w:color="000000" w:fill="FFFFFF"/>
            <w:noWrap/>
            <w:vAlign w:val="bottom"/>
            <w:hideMark/>
          </w:tcPr>
          <w:p w14:paraId="0BAE1ED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7 043 898.5</w:t>
            </w:r>
          </w:p>
        </w:tc>
      </w:tr>
      <w:tr w:rsidR="003A2B2C" w:rsidRPr="003A2B2C" w14:paraId="32FD58A4"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238FF11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132</w:t>
            </w:r>
          </w:p>
        </w:tc>
        <w:tc>
          <w:tcPr>
            <w:tcW w:w="640" w:type="dxa"/>
            <w:tcBorders>
              <w:top w:val="nil"/>
              <w:left w:val="nil"/>
              <w:bottom w:val="single" w:sz="4" w:space="0" w:color="auto"/>
              <w:right w:val="single" w:sz="4" w:space="0" w:color="auto"/>
            </w:tcBorders>
            <w:shd w:val="clear" w:color="000000" w:fill="FFFFFF"/>
            <w:noWrap/>
            <w:hideMark/>
          </w:tcPr>
          <w:p w14:paraId="642026F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082B8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1ECF5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A8937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10</w:t>
            </w:r>
          </w:p>
        </w:tc>
        <w:tc>
          <w:tcPr>
            <w:tcW w:w="546" w:type="dxa"/>
            <w:tcBorders>
              <w:top w:val="nil"/>
              <w:left w:val="nil"/>
              <w:bottom w:val="single" w:sz="4" w:space="0" w:color="auto"/>
              <w:right w:val="single" w:sz="4" w:space="0" w:color="auto"/>
            </w:tcBorders>
            <w:shd w:val="clear" w:color="000000" w:fill="FFFFFF"/>
            <w:noWrap/>
            <w:hideMark/>
          </w:tcPr>
          <w:p w14:paraId="6D1753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32F4DDB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76EB98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4748C4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DACE35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Дотации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7C9AE5B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2 596 421.2</w:t>
            </w:r>
          </w:p>
        </w:tc>
        <w:tc>
          <w:tcPr>
            <w:tcW w:w="1276" w:type="dxa"/>
            <w:tcBorders>
              <w:top w:val="nil"/>
              <w:left w:val="nil"/>
              <w:bottom w:val="single" w:sz="4" w:space="0" w:color="auto"/>
              <w:right w:val="single" w:sz="4" w:space="0" w:color="auto"/>
            </w:tcBorders>
            <w:shd w:val="clear" w:color="000000" w:fill="FFFFFF"/>
            <w:noWrap/>
            <w:vAlign w:val="bottom"/>
            <w:hideMark/>
          </w:tcPr>
          <w:p w14:paraId="5D6C48A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2 161 709.0</w:t>
            </w:r>
          </w:p>
        </w:tc>
        <w:tc>
          <w:tcPr>
            <w:tcW w:w="1276" w:type="dxa"/>
            <w:tcBorders>
              <w:top w:val="nil"/>
              <w:left w:val="nil"/>
              <w:bottom w:val="single" w:sz="4" w:space="0" w:color="auto"/>
              <w:right w:val="single" w:sz="4" w:space="0" w:color="auto"/>
            </w:tcBorders>
            <w:shd w:val="clear" w:color="000000" w:fill="FFFFFF"/>
            <w:noWrap/>
            <w:vAlign w:val="bottom"/>
            <w:hideMark/>
          </w:tcPr>
          <w:p w14:paraId="1E2CAD3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2 161 709.0</w:t>
            </w:r>
          </w:p>
        </w:tc>
      </w:tr>
      <w:tr w:rsidR="003A2B2C" w:rsidRPr="003A2B2C" w14:paraId="74B43EF8"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3C3E60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w:t>
            </w:r>
          </w:p>
        </w:tc>
        <w:tc>
          <w:tcPr>
            <w:tcW w:w="640" w:type="dxa"/>
            <w:tcBorders>
              <w:top w:val="nil"/>
              <w:left w:val="nil"/>
              <w:bottom w:val="single" w:sz="4" w:space="0" w:color="auto"/>
              <w:right w:val="single" w:sz="4" w:space="0" w:color="auto"/>
            </w:tcBorders>
            <w:shd w:val="clear" w:color="000000" w:fill="FFFFFF"/>
            <w:noWrap/>
            <w:hideMark/>
          </w:tcPr>
          <w:p w14:paraId="400D93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3ECB3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ABDC1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CBD507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w:t>
            </w:r>
          </w:p>
        </w:tc>
        <w:tc>
          <w:tcPr>
            <w:tcW w:w="546" w:type="dxa"/>
            <w:tcBorders>
              <w:top w:val="nil"/>
              <w:left w:val="nil"/>
              <w:bottom w:val="single" w:sz="4" w:space="0" w:color="auto"/>
              <w:right w:val="single" w:sz="4" w:space="0" w:color="auto"/>
            </w:tcBorders>
            <w:shd w:val="clear" w:color="000000" w:fill="FFFFFF"/>
            <w:noWrap/>
            <w:hideMark/>
          </w:tcPr>
          <w:p w14:paraId="75C3B3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w:t>
            </w:r>
          </w:p>
        </w:tc>
        <w:tc>
          <w:tcPr>
            <w:tcW w:w="555" w:type="dxa"/>
            <w:tcBorders>
              <w:top w:val="nil"/>
              <w:left w:val="nil"/>
              <w:bottom w:val="single" w:sz="4" w:space="0" w:color="auto"/>
              <w:right w:val="single" w:sz="4" w:space="0" w:color="auto"/>
            </w:tcBorders>
            <w:shd w:val="clear" w:color="000000" w:fill="FFFFFF"/>
            <w:noWrap/>
            <w:hideMark/>
          </w:tcPr>
          <w:p w14:paraId="6FB8D5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0EF49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16D741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AFC8D4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Дотации на выравнивание бюджетной обеспеченности</w:t>
            </w:r>
          </w:p>
        </w:tc>
        <w:tc>
          <w:tcPr>
            <w:tcW w:w="1275" w:type="dxa"/>
            <w:tcBorders>
              <w:top w:val="nil"/>
              <w:left w:val="nil"/>
              <w:bottom w:val="single" w:sz="4" w:space="0" w:color="auto"/>
              <w:right w:val="single" w:sz="4" w:space="0" w:color="auto"/>
            </w:tcBorders>
            <w:shd w:val="clear" w:color="000000" w:fill="FFFFFF"/>
            <w:noWrap/>
            <w:vAlign w:val="bottom"/>
            <w:hideMark/>
          </w:tcPr>
          <w:p w14:paraId="25C3EE6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2 173 561.2</w:t>
            </w:r>
          </w:p>
        </w:tc>
        <w:tc>
          <w:tcPr>
            <w:tcW w:w="1276" w:type="dxa"/>
            <w:tcBorders>
              <w:top w:val="nil"/>
              <w:left w:val="nil"/>
              <w:bottom w:val="single" w:sz="4" w:space="0" w:color="auto"/>
              <w:right w:val="single" w:sz="4" w:space="0" w:color="auto"/>
            </w:tcBorders>
            <w:shd w:val="clear" w:color="000000" w:fill="FFFFFF"/>
            <w:noWrap/>
            <w:vAlign w:val="bottom"/>
            <w:hideMark/>
          </w:tcPr>
          <w:p w14:paraId="689E901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1 758 780.5</w:t>
            </w:r>
          </w:p>
        </w:tc>
        <w:tc>
          <w:tcPr>
            <w:tcW w:w="1276" w:type="dxa"/>
            <w:tcBorders>
              <w:top w:val="nil"/>
              <w:left w:val="nil"/>
              <w:bottom w:val="single" w:sz="4" w:space="0" w:color="auto"/>
              <w:right w:val="single" w:sz="4" w:space="0" w:color="auto"/>
            </w:tcBorders>
            <w:shd w:val="clear" w:color="000000" w:fill="FFFFFF"/>
            <w:noWrap/>
            <w:vAlign w:val="bottom"/>
            <w:hideMark/>
          </w:tcPr>
          <w:p w14:paraId="260A503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1 738 849.0</w:t>
            </w:r>
          </w:p>
        </w:tc>
      </w:tr>
      <w:tr w:rsidR="003A2B2C" w:rsidRPr="003A2B2C" w14:paraId="69404A7F"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41E0AD0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134</w:t>
            </w:r>
          </w:p>
        </w:tc>
        <w:tc>
          <w:tcPr>
            <w:tcW w:w="640" w:type="dxa"/>
            <w:tcBorders>
              <w:top w:val="nil"/>
              <w:left w:val="nil"/>
              <w:bottom w:val="single" w:sz="4" w:space="0" w:color="auto"/>
              <w:right w:val="single" w:sz="4" w:space="0" w:color="auto"/>
            </w:tcBorders>
            <w:shd w:val="clear" w:color="000000" w:fill="FFFFFF"/>
            <w:noWrap/>
            <w:hideMark/>
          </w:tcPr>
          <w:p w14:paraId="6359AB0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203C1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518AE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EDA1CB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w:t>
            </w:r>
          </w:p>
        </w:tc>
        <w:tc>
          <w:tcPr>
            <w:tcW w:w="546" w:type="dxa"/>
            <w:tcBorders>
              <w:top w:val="nil"/>
              <w:left w:val="nil"/>
              <w:bottom w:val="single" w:sz="4" w:space="0" w:color="auto"/>
              <w:right w:val="single" w:sz="4" w:space="0" w:color="auto"/>
            </w:tcBorders>
            <w:shd w:val="clear" w:color="000000" w:fill="FFFFFF"/>
            <w:noWrap/>
            <w:hideMark/>
          </w:tcPr>
          <w:p w14:paraId="108C69D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w:t>
            </w:r>
          </w:p>
        </w:tc>
        <w:tc>
          <w:tcPr>
            <w:tcW w:w="555" w:type="dxa"/>
            <w:tcBorders>
              <w:top w:val="nil"/>
              <w:left w:val="nil"/>
              <w:bottom w:val="single" w:sz="4" w:space="0" w:color="auto"/>
              <w:right w:val="single" w:sz="4" w:space="0" w:color="auto"/>
            </w:tcBorders>
            <w:shd w:val="clear" w:color="000000" w:fill="FFFFFF"/>
            <w:noWrap/>
            <w:hideMark/>
          </w:tcPr>
          <w:p w14:paraId="75C5B4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C9FDB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5BAEF43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1DBF117" w14:textId="0A10FA0C"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4DBCFD0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2 173 561.2</w:t>
            </w:r>
          </w:p>
        </w:tc>
        <w:tc>
          <w:tcPr>
            <w:tcW w:w="1276" w:type="dxa"/>
            <w:tcBorders>
              <w:top w:val="nil"/>
              <w:left w:val="nil"/>
              <w:bottom w:val="single" w:sz="4" w:space="0" w:color="auto"/>
              <w:right w:val="single" w:sz="4" w:space="0" w:color="auto"/>
            </w:tcBorders>
            <w:shd w:val="clear" w:color="000000" w:fill="FFFFFF"/>
            <w:noWrap/>
            <w:vAlign w:val="bottom"/>
            <w:hideMark/>
          </w:tcPr>
          <w:p w14:paraId="6643270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1 758 780.5</w:t>
            </w:r>
          </w:p>
        </w:tc>
        <w:tc>
          <w:tcPr>
            <w:tcW w:w="1276" w:type="dxa"/>
            <w:tcBorders>
              <w:top w:val="nil"/>
              <w:left w:val="nil"/>
              <w:bottom w:val="single" w:sz="4" w:space="0" w:color="auto"/>
              <w:right w:val="single" w:sz="4" w:space="0" w:color="auto"/>
            </w:tcBorders>
            <w:shd w:val="clear" w:color="000000" w:fill="FFFFFF"/>
            <w:noWrap/>
            <w:vAlign w:val="bottom"/>
            <w:hideMark/>
          </w:tcPr>
          <w:p w14:paraId="393CB6D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1 738 849.0</w:t>
            </w:r>
          </w:p>
        </w:tc>
      </w:tr>
      <w:tr w:rsidR="003A2B2C" w:rsidRPr="003A2B2C" w14:paraId="009AF6E7" w14:textId="77777777" w:rsidTr="008F5E25">
        <w:trPr>
          <w:trHeight w:val="86"/>
        </w:trPr>
        <w:tc>
          <w:tcPr>
            <w:tcW w:w="720" w:type="dxa"/>
            <w:tcBorders>
              <w:top w:val="nil"/>
              <w:left w:val="single" w:sz="4" w:space="0" w:color="auto"/>
              <w:bottom w:val="single" w:sz="4" w:space="0" w:color="auto"/>
              <w:right w:val="single" w:sz="4" w:space="0" w:color="auto"/>
            </w:tcBorders>
            <w:shd w:val="clear" w:color="000000" w:fill="FFFFFF"/>
            <w:noWrap/>
            <w:hideMark/>
          </w:tcPr>
          <w:p w14:paraId="6276E0E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135</w:t>
            </w:r>
          </w:p>
        </w:tc>
        <w:tc>
          <w:tcPr>
            <w:tcW w:w="640" w:type="dxa"/>
            <w:tcBorders>
              <w:top w:val="nil"/>
              <w:left w:val="nil"/>
              <w:bottom w:val="single" w:sz="4" w:space="0" w:color="auto"/>
              <w:right w:val="single" w:sz="4" w:space="0" w:color="auto"/>
            </w:tcBorders>
            <w:shd w:val="clear" w:color="000000" w:fill="FFFFFF"/>
            <w:noWrap/>
            <w:hideMark/>
          </w:tcPr>
          <w:p w14:paraId="059EAD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375A7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3B94D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6E8A0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w:t>
            </w:r>
          </w:p>
        </w:tc>
        <w:tc>
          <w:tcPr>
            <w:tcW w:w="546" w:type="dxa"/>
            <w:tcBorders>
              <w:top w:val="nil"/>
              <w:left w:val="nil"/>
              <w:bottom w:val="single" w:sz="4" w:space="0" w:color="auto"/>
              <w:right w:val="single" w:sz="4" w:space="0" w:color="auto"/>
            </w:tcBorders>
            <w:shd w:val="clear" w:color="000000" w:fill="FFFFFF"/>
            <w:noWrap/>
            <w:hideMark/>
          </w:tcPr>
          <w:p w14:paraId="1557DD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002</w:t>
            </w:r>
          </w:p>
        </w:tc>
        <w:tc>
          <w:tcPr>
            <w:tcW w:w="555" w:type="dxa"/>
            <w:tcBorders>
              <w:top w:val="nil"/>
              <w:left w:val="nil"/>
              <w:bottom w:val="single" w:sz="4" w:space="0" w:color="auto"/>
              <w:right w:val="single" w:sz="4" w:space="0" w:color="auto"/>
            </w:tcBorders>
            <w:shd w:val="clear" w:color="000000" w:fill="FFFFFF"/>
            <w:noWrap/>
            <w:hideMark/>
          </w:tcPr>
          <w:p w14:paraId="66D307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48CB23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341372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920C541" w14:textId="48555F3F"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Дотации бюджетам на поддержку мер по обеспечению сбалансированности бюджетов</w:t>
            </w:r>
          </w:p>
        </w:tc>
        <w:tc>
          <w:tcPr>
            <w:tcW w:w="1275" w:type="dxa"/>
            <w:tcBorders>
              <w:top w:val="nil"/>
              <w:left w:val="nil"/>
              <w:bottom w:val="single" w:sz="4" w:space="0" w:color="auto"/>
              <w:right w:val="single" w:sz="4" w:space="0" w:color="auto"/>
            </w:tcBorders>
            <w:shd w:val="clear" w:color="000000" w:fill="FFFFFF"/>
            <w:noWrap/>
            <w:vAlign w:val="bottom"/>
            <w:hideMark/>
          </w:tcPr>
          <w:p w14:paraId="293C2EB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422 860.0</w:t>
            </w:r>
          </w:p>
        </w:tc>
        <w:tc>
          <w:tcPr>
            <w:tcW w:w="1276" w:type="dxa"/>
            <w:tcBorders>
              <w:top w:val="nil"/>
              <w:left w:val="nil"/>
              <w:bottom w:val="single" w:sz="4" w:space="0" w:color="auto"/>
              <w:right w:val="single" w:sz="4" w:space="0" w:color="auto"/>
            </w:tcBorders>
            <w:shd w:val="clear" w:color="000000" w:fill="FFFFFF"/>
            <w:noWrap/>
            <w:vAlign w:val="bottom"/>
            <w:hideMark/>
          </w:tcPr>
          <w:p w14:paraId="04DA30F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402 928.5</w:t>
            </w:r>
          </w:p>
        </w:tc>
        <w:tc>
          <w:tcPr>
            <w:tcW w:w="1276" w:type="dxa"/>
            <w:tcBorders>
              <w:top w:val="nil"/>
              <w:left w:val="nil"/>
              <w:bottom w:val="single" w:sz="4" w:space="0" w:color="auto"/>
              <w:right w:val="single" w:sz="4" w:space="0" w:color="auto"/>
            </w:tcBorders>
            <w:shd w:val="clear" w:color="000000" w:fill="FFFFFF"/>
            <w:noWrap/>
            <w:vAlign w:val="bottom"/>
            <w:hideMark/>
          </w:tcPr>
          <w:p w14:paraId="4194B2C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422 860.0</w:t>
            </w:r>
          </w:p>
        </w:tc>
      </w:tr>
      <w:tr w:rsidR="003A2B2C" w:rsidRPr="003A2B2C" w14:paraId="199ADAB9" w14:textId="77777777" w:rsidTr="008F5E25">
        <w:trPr>
          <w:trHeight w:val="135"/>
        </w:trPr>
        <w:tc>
          <w:tcPr>
            <w:tcW w:w="720" w:type="dxa"/>
            <w:tcBorders>
              <w:top w:val="nil"/>
              <w:left w:val="single" w:sz="4" w:space="0" w:color="auto"/>
              <w:bottom w:val="single" w:sz="4" w:space="0" w:color="auto"/>
              <w:right w:val="single" w:sz="4" w:space="0" w:color="auto"/>
            </w:tcBorders>
            <w:shd w:val="clear" w:color="000000" w:fill="FFFFFF"/>
            <w:noWrap/>
            <w:hideMark/>
          </w:tcPr>
          <w:p w14:paraId="53FEAC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136</w:t>
            </w:r>
          </w:p>
        </w:tc>
        <w:tc>
          <w:tcPr>
            <w:tcW w:w="640" w:type="dxa"/>
            <w:tcBorders>
              <w:top w:val="nil"/>
              <w:left w:val="nil"/>
              <w:bottom w:val="single" w:sz="4" w:space="0" w:color="auto"/>
              <w:right w:val="single" w:sz="4" w:space="0" w:color="auto"/>
            </w:tcBorders>
            <w:shd w:val="clear" w:color="000000" w:fill="FFFFFF"/>
            <w:noWrap/>
            <w:hideMark/>
          </w:tcPr>
          <w:p w14:paraId="6C288C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AA4540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D37D4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1EC85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w:t>
            </w:r>
          </w:p>
        </w:tc>
        <w:tc>
          <w:tcPr>
            <w:tcW w:w="546" w:type="dxa"/>
            <w:tcBorders>
              <w:top w:val="nil"/>
              <w:left w:val="nil"/>
              <w:bottom w:val="single" w:sz="4" w:space="0" w:color="auto"/>
              <w:right w:val="single" w:sz="4" w:space="0" w:color="auto"/>
            </w:tcBorders>
            <w:shd w:val="clear" w:color="000000" w:fill="FFFFFF"/>
            <w:noWrap/>
            <w:hideMark/>
          </w:tcPr>
          <w:p w14:paraId="09C6D00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002</w:t>
            </w:r>
          </w:p>
        </w:tc>
        <w:tc>
          <w:tcPr>
            <w:tcW w:w="555" w:type="dxa"/>
            <w:tcBorders>
              <w:top w:val="nil"/>
              <w:left w:val="nil"/>
              <w:bottom w:val="single" w:sz="4" w:space="0" w:color="auto"/>
              <w:right w:val="single" w:sz="4" w:space="0" w:color="auto"/>
            </w:tcBorders>
            <w:shd w:val="clear" w:color="000000" w:fill="FFFFFF"/>
            <w:noWrap/>
            <w:hideMark/>
          </w:tcPr>
          <w:p w14:paraId="2B288A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D6162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2C00C07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3E4D78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Дотации бюджетам муниципальных районов на поддержку мер по обеспечению сбалансированности бюджетов</w:t>
            </w:r>
          </w:p>
        </w:tc>
        <w:tc>
          <w:tcPr>
            <w:tcW w:w="1275" w:type="dxa"/>
            <w:tcBorders>
              <w:top w:val="nil"/>
              <w:left w:val="nil"/>
              <w:bottom w:val="single" w:sz="4" w:space="0" w:color="auto"/>
              <w:right w:val="single" w:sz="4" w:space="0" w:color="auto"/>
            </w:tcBorders>
            <w:shd w:val="clear" w:color="000000" w:fill="FFFFFF"/>
            <w:noWrap/>
            <w:vAlign w:val="bottom"/>
            <w:hideMark/>
          </w:tcPr>
          <w:p w14:paraId="6D2CE2E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422 860.0</w:t>
            </w:r>
          </w:p>
        </w:tc>
        <w:tc>
          <w:tcPr>
            <w:tcW w:w="1276" w:type="dxa"/>
            <w:tcBorders>
              <w:top w:val="nil"/>
              <w:left w:val="nil"/>
              <w:bottom w:val="single" w:sz="4" w:space="0" w:color="auto"/>
              <w:right w:val="single" w:sz="4" w:space="0" w:color="auto"/>
            </w:tcBorders>
            <w:shd w:val="clear" w:color="000000" w:fill="FFFFFF"/>
            <w:noWrap/>
            <w:vAlign w:val="bottom"/>
            <w:hideMark/>
          </w:tcPr>
          <w:p w14:paraId="6E0AA79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402 928.5</w:t>
            </w:r>
          </w:p>
        </w:tc>
        <w:tc>
          <w:tcPr>
            <w:tcW w:w="1276" w:type="dxa"/>
            <w:tcBorders>
              <w:top w:val="nil"/>
              <w:left w:val="nil"/>
              <w:bottom w:val="single" w:sz="4" w:space="0" w:color="auto"/>
              <w:right w:val="single" w:sz="4" w:space="0" w:color="auto"/>
            </w:tcBorders>
            <w:shd w:val="clear" w:color="000000" w:fill="FFFFFF"/>
            <w:noWrap/>
            <w:vAlign w:val="bottom"/>
            <w:hideMark/>
          </w:tcPr>
          <w:p w14:paraId="29CC31A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422 860.0</w:t>
            </w:r>
          </w:p>
        </w:tc>
      </w:tr>
      <w:tr w:rsidR="003A2B2C" w:rsidRPr="003A2B2C" w14:paraId="3D6DD87A" w14:textId="77777777" w:rsidTr="008F5E25">
        <w:trPr>
          <w:trHeight w:val="60"/>
        </w:trPr>
        <w:tc>
          <w:tcPr>
            <w:tcW w:w="720" w:type="dxa"/>
            <w:tcBorders>
              <w:top w:val="nil"/>
              <w:left w:val="single" w:sz="4" w:space="0" w:color="auto"/>
              <w:bottom w:val="single" w:sz="4" w:space="0" w:color="auto"/>
              <w:right w:val="single" w:sz="4" w:space="0" w:color="auto"/>
            </w:tcBorders>
            <w:shd w:val="clear" w:color="000000" w:fill="FFFFFF"/>
            <w:noWrap/>
            <w:hideMark/>
          </w:tcPr>
          <w:p w14:paraId="64C59E0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137</w:t>
            </w:r>
          </w:p>
        </w:tc>
        <w:tc>
          <w:tcPr>
            <w:tcW w:w="640" w:type="dxa"/>
            <w:tcBorders>
              <w:top w:val="nil"/>
              <w:left w:val="nil"/>
              <w:bottom w:val="single" w:sz="4" w:space="0" w:color="auto"/>
              <w:right w:val="single" w:sz="4" w:space="0" w:color="auto"/>
            </w:tcBorders>
            <w:shd w:val="clear" w:color="000000" w:fill="FFFFFF"/>
            <w:noWrap/>
            <w:hideMark/>
          </w:tcPr>
          <w:p w14:paraId="0C4B92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A3C9E4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2903B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23BB2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w:t>
            </w:r>
          </w:p>
        </w:tc>
        <w:tc>
          <w:tcPr>
            <w:tcW w:w="546" w:type="dxa"/>
            <w:tcBorders>
              <w:top w:val="nil"/>
              <w:left w:val="nil"/>
              <w:bottom w:val="single" w:sz="4" w:space="0" w:color="auto"/>
              <w:right w:val="single" w:sz="4" w:space="0" w:color="auto"/>
            </w:tcBorders>
            <w:shd w:val="clear" w:color="000000" w:fill="FFFFFF"/>
            <w:noWrap/>
            <w:hideMark/>
          </w:tcPr>
          <w:p w14:paraId="073206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253DF5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55111E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0CCA24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1DF87D9" w14:textId="0E33D945"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Субсидии бюджетам бюджетной системы Российской Федерации (межбюджетные субсидии)</w:t>
            </w:r>
          </w:p>
        </w:tc>
        <w:tc>
          <w:tcPr>
            <w:tcW w:w="1275" w:type="dxa"/>
            <w:tcBorders>
              <w:top w:val="nil"/>
              <w:left w:val="nil"/>
              <w:bottom w:val="single" w:sz="4" w:space="0" w:color="auto"/>
              <w:right w:val="single" w:sz="4" w:space="0" w:color="auto"/>
            </w:tcBorders>
            <w:shd w:val="clear" w:color="000000" w:fill="FFFFFF"/>
            <w:noWrap/>
            <w:vAlign w:val="bottom"/>
            <w:hideMark/>
          </w:tcPr>
          <w:p w14:paraId="376B5C8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725 680.7</w:t>
            </w:r>
          </w:p>
        </w:tc>
        <w:tc>
          <w:tcPr>
            <w:tcW w:w="1276" w:type="dxa"/>
            <w:tcBorders>
              <w:top w:val="nil"/>
              <w:left w:val="nil"/>
              <w:bottom w:val="single" w:sz="4" w:space="0" w:color="auto"/>
              <w:right w:val="single" w:sz="4" w:space="0" w:color="auto"/>
            </w:tcBorders>
            <w:shd w:val="clear" w:color="000000" w:fill="FFFFFF"/>
            <w:noWrap/>
            <w:vAlign w:val="bottom"/>
            <w:hideMark/>
          </w:tcPr>
          <w:p w14:paraId="2CCAB3C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722 587.5</w:t>
            </w:r>
          </w:p>
        </w:tc>
        <w:tc>
          <w:tcPr>
            <w:tcW w:w="1276" w:type="dxa"/>
            <w:tcBorders>
              <w:top w:val="nil"/>
              <w:left w:val="nil"/>
              <w:bottom w:val="single" w:sz="4" w:space="0" w:color="auto"/>
              <w:right w:val="single" w:sz="4" w:space="0" w:color="auto"/>
            </w:tcBorders>
            <w:shd w:val="clear" w:color="000000" w:fill="FFFFFF"/>
            <w:noWrap/>
            <w:vAlign w:val="bottom"/>
            <w:hideMark/>
          </w:tcPr>
          <w:p w14:paraId="77601E0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713 910.4</w:t>
            </w:r>
          </w:p>
        </w:tc>
      </w:tr>
      <w:tr w:rsidR="003A2B2C" w:rsidRPr="003A2B2C" w14:paraId="6BB1E93B" w14:textId="77777777" w:rsidTr="008F5E25">
        <w:trPr>
          <w:trHeight w:val="1305"/>
        </w:trPr>
        <w:tc>
          <w:tcPr>
            <w:tcW w:w="720" w:type="dxa"/>
            <w:tcBorders>
              <w:top w:val="nil"/>
              <w:left w:val="single" w:sz="4" w:space="0" w:color="auto"/>
              <w:bottom w:val="single" w:sz="4" w:space="0" w:color="auto"/>
              <w:right w:val="single" w:sz="4" w:space="0" w:color="auto"/>
            </w:tcBorders>
            <w:shd w:val="clear" w:color="000000" w:fill="FFFFFF"/>
            <w:noWrap/>
            <w:hideMark/>
          </w:tcPr>
          <w:p w14:paraId="3A168E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w:t>
            </w:r>
          </w:p>
        </w:tc>
        <w:tc>
          <w:tcPr>
            <w:tcW w:w="640" w:type="dxa"/>
            <w:tcBorders>
              <w:top w:val="nil"/>
              <w:left w:val="nil"/>
              <w:bottom w:val="single" w:sz="4" w:space="0" w:color="auto"/>
              <w:right w:val="single" w:sz="4" w:space="0" w:color="auto"/>
            </w:tcBorders>
            <w:shd w:val="clear" w:color="000000" w:fill="FFFFFF"/>
            <w:noWrap/>
            <w:hideMark/>
          </w:tcPr>
          <w:p w14:paraId="0E6A3C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C9F28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0F107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9AD1A5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546" w:type="dxa"/>
            <w:tcBorders>
              <w:top w:val="nil"/>
              <w:left w:val="nil"/>
              <w:bottom w:val="single" w:sz="4" w:space="0" w:color="auto"/>
              <w:right w:val="single" w:sz="4" w:space="0" w:color="auto"/>
            </w:tcBorders>
            <w:shd w:val="clear" w:color="000000" w:fill="FFFFFF"/>
            <w:noWrap/>
            <w:hideMark/>
          </w:tcPr>
          <w:p w14:paraId="60D8895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172</w:t>
            </w:r>
          </w:p>
        </w:tc>
        <w:tc>
          <w:tcPr>
            <w:tcW w:w="555" w:type="dxa"/>
            <w:tcBorders>
              <w:top w:val="nil"/>
              <w:left w:val="nil"/>
              <w:bottom w:val="single" w:sz="4" w:space="0" w:color="auto"/>
              <w:right w:val="single" w:sz="4" w:space="0" w:color="auto"/>
            </w:tcBorders>
            <w:shd w:val="clear" w:color="000000" w:fill="FFFFFF"/>
            <w:noWrap/>
            <w:hideMark/>
          </w:tcPr>
          <w:p w14:paraId="6E1ACE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156F73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6FB313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3FFB13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275" w:type="dxa"/>
            <w:tcBorders>
              <w:top w:val="nil"/>
              <w:left w:val="nil"/>
              <w:bottom w:val="single" w:sz="4" w:space="0" w:color="auto"/>
              <w:right w:val="single" w:sz="4" w:space="0" w:color="auto"/>
            </w:tcBorders>
            <w:shd w:val="clear" w:color="000000" w:fill="FFFFFF"/>
            <w:noWrap/>
            <w:vAlign w:val="bottom"/>
            <w:hideMark/>
          </w:tcPr>
          <w:p w14:paraId="433EB9A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2 422.8</w:t>
            </w:r>
          </w:p>
        </w:tc>
        <w:tc>
          <w:tcPr>
            <w:tcW w:w="1276" w:type="dxa"/>
            <w:tcBorders>
              <w:top w:val="nil"/>
              <w:left w:val="nil"/>
              <w:bottom w:val="single" w:sz="4" w:space="0" w:color="auto"/>
              <w:right w:val="single" w:sz="4" w:space="0" w:color="auto"/>
            </w:tcBorders>
            <w:shd w:val="clear" w:color="000000" w:fill="FFFFFF"/>
            <w:noWrap/>
            <w:vAlign w:val="bottom"/>
            <w:hideMark/>
          </w:tcPr>
          <w:p w14:paraId="58648B9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1276" w:type="dxa"/>
            <w:tcBorders>
              <w:top w:val="nil"/>
              <w:left w:val="nil"/>
              <w:bottom w:val="single" w:sz="4" w:space="0" w:color="auto"/>
              <w:right w:val="single" w:sz="4" w:space="0" w:color="auto"/>
            </w:tcBorders>
            <w:shd w:val="clear" w:color="000000" w:fill="FFFFFF"/>
            <w:noWrap/>
            <w:vAlign w:val="bottom"/>
            <w:hideMark/>
          </w:tcPr>
          <w:p w14:paraId="244AFBF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r>
      <w:tr w:rsidR="003A2B2C" w:rsidRPr="003A2B2C" w14:paraId="120A1D59" w14:textId="77777777" w:rsidTr="008F5E25">
        <w:trPr>
          <w:trHeight w:val="1275"/>
        </w:trPr>
        <w:tc>
          <w:tcPr>
            <w:tcW w:w="720" w:type="dxa"/>
            <w:tcBorders>
              <w:top w:val="nil"/>
              <w:left w:val="single" w:sz="4" w:space="0" w:color="auto"/>
              <w:bottom w:val="single" w:sz="4" w:space="0" w:color="auto"/>
              <w:right w:val="single" w:sz="4" w:space="0" w:color="auto"/>
            </w:tcBorders>
            <w:shd w:val="clear" w:color="000000" w:fill="FFFFFF"/>
            <w:noWrap/>
            <w:hideMark/>
          </w:tcPr>
          <w:p w14:paraId="234D71D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139</w:t>
            </w:r>
          </w:p>
        </w:tc>
        <w:tc>
          <w:tcPr>
            <w:tcW w:w="640" w:type="dxa"/>
            <w:tcBorders>
              <w:top w:val="nil"/>
              <w:left w:val="nil"/>
              <w:bottom w:val="single" w:sz="4" w:space="0" w:color="auto"/>
              <w:right w:val="single" w:sz="4" w:space="0" w:color="auto"/>
            </w:tcBorders>
            <w:shd w:val="clear" w:color="000000" w:fill="FFFFFF"/>
            <w:noWrap/>
            <w:hideMark/>
          </w:tcPr>
          <w:p w14:paraId="6D155D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7B40F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1C24F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6758F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546" w:type="dxa"/>
            <w:tcBorders>
              <w:top w:val="nil"/>
              <w:left w:val="nil"/>
              <w:bottom w:val="single" w:sz="4" w:space="0" w:color="auto"/>
              <w:right w:val="single" w:sz="4" w:space="0" w:color="auto"/>
            </w:tcBorders>
            <w:shd w:val="clear" w:color="000000" w:fill="FFFFFF"/>
            <w:noWrap/>
            <w:hideMark/>
          </w:tcPr>
          <w:p w14:paraId="371214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172</w:t>
            </w:r>
          </w:p>
        </w:tc>
        <w:tc>
          <w:tcPr>
            <w:tcW w:w="555" w:type="dxa"/>
            <w:tcBorders>
              <w:top w:val="nil"/>
              <w:left w:val="nil"/>
              <w:bottom w:val="single" w:sz="4" w:space="0" w:color="auto"/>
              <w:right w:val="single" w:sz="4" w:space="0" w:color="auto"/>
            </w:tcBorders>
            <w:shd w:val="clear" w:color="000000" w:fill="FFFFFF"/>
            <w:noWrap/>
            <w:hideMark/>
          </w:tcPr>
          <w:p w14:paraId="4BAA88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83956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7AA69B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49D882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275" w:type="dxa"/>
            <w:tcBorders>
              <w:top w:val="nil"/>
              <w:left w:val="nil"/>
              <w:bottom w:val="single" w:sz="4" w:space="0" w:color="auto"/>
              <w:right w:val="single" w:sz="4" w:space="0" w:color="auto"/>
            </w:tcBorders>
            <w:shd w:val="clear" w:color="000000" w:fill="FFFFFF"/>
            <w:noWrap/>
            <w:vAlign w:val="bottom"/>
            <w:hideMark/>
          </w:tcPr>
          <w:p w14:paraId="0A7D7E6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2 422.8</w:t>
            </w:r>
          </w:p>
        </w:tc>
        <w:tc>
          <w:tcPr>
            <w:tcW w:w="1276" w:type="dxa"/>
            <w:tcBorders>
              <w:top w:val="nil"/>
              <w:left w:val="nil"/>
              <w:bottom w:val="single" w:sz="4" w:space="0" w:color="auto"/>
              <w:right w:val="single" w:sz="4" w:space="0" w:color="auto"/>
            </w:tcBorders>
            <w:shd w:val="clear" w:color="000000" w:fill="FFFFFF"/>
            <w:noWrap/>
            <w:vAlign w:val="bottom"/>
            <w:hideMark/>
          </w:tcPr>
          <w:p w14:paraId="0B67631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1276" w:type="dxa"/>
            <w:tcBorders>
              <w:top w:val="nil"/>
              <w:left w:val="nil"/>
              <w:bottom w:val="single" w:sz="4" w:space="0" w:color="auto"/>
              <w:right w:val="single" w:sz="4" w:space="0" w:color="auto"/>
            </w:tcBorders>
            <w:shd w:val="clear" w:color="000000" w:fill="FFFFFF"/>
            <w:noWrap/>
            <w:vAlign w:val="bottom"/>
            <w:hideMark/>
          </w:tcPr>
          <w:p w14:paraId="1851B7E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r>
      <w:tr w:rsidR="003A2B2C" w:rsidRPr="003A2B2C" w14:paraId="54145F26" w14:textId="77777777" w:rsidTr="008F5E25">
        <w:trPr>
          <w:trHeight w:val="975"/>
        </w:trPr>
        <w:tc>
          <w:tcPr>
            <w:tcW w:w="720" w:type="dxa"/>
            <w:tcBorders>
              <w:top w:val="nil"/>
              <w:left w:val="single" w:sz="4" w:space="0" w:color="auto"/>
              <w:bottom w:val="single" w:sz="4" w:space="0" w:color="auto"/>
              <w:right w:val="single" w:sz="4" w:space="0" w:color="auto"/>
            </w:tcBorders>
            <w:shd w:val="clear" w:color="000000" w:fill="FFFFFF"/>
            <w:noWrap/>
            <w:hideMark/>
          </w:tcPr>
          <w:p w14:paraId="2914AA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140</w:t>
            </w:r>
          </w:p>
        </w:tc>
        <w:tc>
          <w:tcPr>
            <w:tcW w:w="640" w:type="dxa"/>
            <w:tcBorders>
              <w:top w:val="nil"/>
              <w:left w:val="nil"/>
              <w:bottom w:val="single" w:sz="4" w:space="0" w:color="auto"/>
              <w:right w:val="single" w:sz="4" w:space="0" w:color="auto"/>
            </w:tcBorders>
            <w:shd w:val="clear" w:color="000000" w:fill="FFFFFF"/>
            <w:noWrap/>
            <w:hideMark/>
          </w:tcPr>
          <w:p w14:paraId="18E8B7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2D401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A4712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39EA8C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546" w:type="dxa"/>
            <w:tcBorders>
              <w:top w:val="nil"/>
              <w:left w:val="nil"/>
              <w:bottom w:val="single" w:sz="4" w:space="0" w:color="auto"/>
              <w:right w:val="single" w:sz="4" w:space="0" w:color="auto"/>
            </w:tcBorders>
            <w:shd w:val="clear" w:color="000000" w:fill="FFFFFF"/>
            <w:noWrap/>
            <w:hideMark/>
          </w:tcPr>
          <w:p w14:paraId="58BD84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304</w:t>
            </w:r>
          </w:p>
        </w:tc>
        <w:tc>
          <w:tcPr>
            <w:tcW w:w="555" w:type="dxa"/>
            <w:tcBorders>
              <w:top w:val="nil"/>
              <w:left w:val="nil"/>
              <w:bottom w:val="single" w:sz="4" w:space="0" w:color="auto"/>
              <w:right w:val="single" w:sz="4" w:space="0" w:color="auto"/>
            </w:tcBorders>
            <w:shd w:val="clear" w:color="000000" w:fill="FFFFFF"/>
            <w:noWrap/>
            <w:hideMark/>
          </w:tcPr>
          <w:p w14:paraId="7998BF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740640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2EEFFFE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83983F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nil"/>
              <w:left w:val="nil"/>
              <w:bottom w:val="single" w:sz="4" w:space="0" w:color="auto"/>
              <w:right w:val="single" w:sz="4" w:space="0" w:color="auto"/>
            </w:tcBorders>
            <w:shd w:val="clear" w:color="000000" w:fill="FFFFFF"/>
            <w:noWrap/>
            <w:vAlign w:val="bottom"/>
            <w:hideMark/>
          </w:tcPr>
          <w:p w14:paraId="6188209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12 058.1</w:t>
            </w:r>
          </w:p>
        </w:tc>
        <w:tc>
          <w:tcPr>
            <w:tcW w:w="1276" w:type="dxa"/>
            <w:tcBorders>
              <w:top w:val="nil"/>
              <w:left w:val="nil"/>
              <w:bottom w:val="single" w:sz="4" w:space="0" w:color="auto"/>
              <w:right w:val="single" w:sz="4" w:space="0" w:color="auto"/>
            </w:tcBorders>
            <w:shd w:val="clear" w:color="000000" w:fill="FFFFFF"/>
            <w:noWrap/>
            <w:vAlign w:val="bottom"/>
            <w:hideMark/>
          </w:tcPr>
          <w:p w14:paraId="3E5687B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12 217.8</w:t>
            </w:r>
          </w:p>
        </w:tc>
        <w:tc>
          <w:tcPr>
            <w:tcW w:w="1276" w:type="dxa"/>
            <w:tcBorders>
              <w:top w:val="nil"/>
              <w:left w:val="nil"/>
              <w:bottom w:val="single" w:sz="4" w:space="0" w:color="auto"/>
              <w:right w:val="single" w:sz="4" w:space="0" w:color="auto"/>
            </w:tcBorders>
            <w:shd w:val="clear" w:color="000000" w:fill="FFFFFF"/>
            <w:noWrap/>
            <w:vAlign w:val="bottom"/>
            <w:hideMark/>
          </w:tcPr>
          <w:p w14:paraId="18A02E1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3 753.2</w:t>
            </w:r>
          </w:p>
        </w:tc>
      </w:tr>
      <w:tr w:rsidR="003A2B2C" w:rsidRPr="003A2B2C" w14:paraId="76AEAB66" w14:textId="77777777" w:rsidTr="008F5E25">
        <w:trPr>
          <w:trHeight w:val="1020"/>
        </w:trPr>
        <w:tc>
          <w:tcPr>
            <w:tcW w:w="720" w:type="dxa"/>
            <w:tcBorders>
              <w:top w:val="nil"/>
              <w:left w:val="single" w:sz="4" w:space="0" w:color="auto"/>
              <w:bottom w:val="single" w:sz="4" w:space="0" w:color="auto"/>
              <w:right w:val="single" w:sz="4" w:space="0" w:color="auto"/>
            </w:tcBorders>
            <w:shd w:val="clear" w:color="000000" w:fill="FFFFFF"/>
            <w:noWrap/>
            <w:hideMark/>
          </w:tcPr>
          <w:p w14:paraId="2C9323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141</w:t>
            </w:r>
          </w:p>
        </w:tc>
        <w:tc>
          <w:tcPr>
            <w:tcW w:w="640" w:type="dxa"/>
            <w:tcBorders>
              <w:top w:val="nil"/>
              <w:left w:val="nil"/>
              <w:bottom w:val="single" w:sz="4" w:space="0" w:color="auto"/>
              <w:right w:val="single" w:sz="4" w:space="0" w:color="auto"/>
            </w:tcBorders>
            <w:shd w:val="clear" w:color="000000" w:fill="FFFFFF"/>
            <w:noWrap/>
            <w:hideMark/>
          </w:tcPr>
          <w:p w14:paraId="23BC1E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2D99D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17694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D2F00E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546" w:type="dxa"/>
            <w:tcBorders>
              <w:top w:val="nil"/>
              <w:left w:val="nil"/>
              <w:bottom w:val="single" w:sz="4" w:space="0" w:color="auto"/>
              <w:right w:val="single" w:sz="4" w:space="0" w:color="auto"/>
            </w:tcBorders>
            <w:shd w:val="clear" w:color="000000" w:fill="FFFFFF"/>
            <w:noWrap/>
            <w:hideMark/>
          </w:tcPr>
          <w:p w14:paraId="3F41A6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304</w:t>
            </w:r>
          </w:p>
        </w:tc>
        <w:tc>
          <w:tcPr>
            <w:tcW w:w="555" w:type="dxa"/>
            <w:tcBorders>
              <w:top w:val="nil"/>
              <w:left w:val="nil"/>
              <w:bottom w:val="single" w:sz="4" w:space="0" w:color="auto"/>
              <w:right w:val="single" w:sz="4" w:space="0" w:color="auto"/>
            </w:tcBorders>
            <w:shd w:val="clear" w:color="000000" w:fill="FFFFFF"/>
            <w:noWrap/>
            <w:hideMark/>
          </w:tcPr>
          <w:p w14:paraId="548E491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19653F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2F20F4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E6187E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nil"/>
              <w:left w:val="nil"/>
              <w:bottom w:val="single" w:sz="4" w:space="0" w:color="auto"/>
              <w:right w:val="single" w:sz="4" w:space="0" w:color="auto"/>
            </w:tcBorders>
            <w:shd w:val="clear" w:color="000000" w:fill="FFFFFF"/>
            <w:noWrap/>
            <w:vAlign w:val="bottom"/>
            <w:hideMark/>
          </w:tcPr>
          <w:p w14:paraId="1EA7BEA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12 058.1</w:t>
            </w:r>
          </w:p>
        </w:tc>
        <w:tc>
          <w:tcPr>
            <w:tcW w:w="1276" w:type="dxa"/>
            <w:tcBorders>
              <w:top w:val="nil"/>
              <w:left w:val="nil"/>
              <w:bottom w:val="single" w:sz="4" w:space="0" w:color="auto"/>
              <w:right w:val="single" w:sz="4" w:space="0" w:color="auto"/>
            </w:tcBorders>
            <w:shd w:val="clear" w:color="000000" w:fill="FFFFFF"/>
            <w:noWrap/>
            <w:vAlign w:val="bottom"/>
            <w:hideMark/>
          </w:tcPr>
          <w:p w14:paraId="2448D6D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12 217.8</w:t>
            </w:r>
          </w:p>
        </w:tc>
        <w:tc>
          <w:tcPr>
            <w:tcW w:w="1276" w:type="dxa"/>
            <w:tcBorders>
              <w:top w:val="nil"/>
              <w:left w:val="nil"/>
              <w:bottom w:val="single" w:sz="4" w:space="0" w:color="auto"/>
              <w:right w:val="single" w:sz="4" w:space="0" w:color="auto"/>
            </w:tcBorders>
            <w:shd w:val="clear" w:color="000000" w:fill="FFFFFF"/>
            <w:noWrap/>
            <w:vAlign w:val="bottom"/>
            <w:hideMark/>
          </w:tcPr>
          <w:p w14:paraId="1965EFD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3 753.2</w:t>
            </w:r>
          </w:p>
        </w:tc>
      </w:tr>
      <w:tr w:rsidR="003A2B2C" w:rsidRPr="003A2B2C" w14:paraId="635506CB"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25F24C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142</w:t>
            </w:r>
          </w:p>
        </w:tc>
        <w:tc>
          <w:tcPr>
            <w:tcW w:w="640" w:type="dxa"/>
            <w:tcBorders>
              <w:top w:val="nil"/>
              <w:left w:val="nil"/>
              <w:bottom w:val="single" w:sz="4" w:space="0" w:color="auto"/>
              <w:right w:val="single" w:sz="4" w:space="0" w:color="auto"/>
            </w:tcBorders>
            <w:shd w:val="clear" w:color="000000" w:fill="FFFFFF"/>
            <w:noWrap/>
            <w:hideMark/>
          </w:tcPr>
          <w:p w14:paraId="5B7D4D0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0FFE8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4814E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FB3896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546" w:type="dxa"/>
            <w:tcBorders>
              <w:top w:val="nil"/>
              <w:left w:val="nil"/>
              <w:bottom w:val="single" w:sz="4" w:space="0" w:color="auto"/>
              <w:right w:val="single" w:sz="4" w:space="0" w:color="auto"/>
            </w:tcBorders>
            <w:shd w:val="clear" w:color="000000" w:fill="FFFFFF"/>
            <w:noWrap/>
            <w:hideMark/>
          </w:tcPr>
          <w:p w14:paraId="75AA1B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519</w:t>
            </w:r>
          </w:p>
        </w:tc>
        <w:tc>
          <w:tcPr>
            <w:tcW w:w="555" w:type="dxa"/>
            <w:tcBorders>
              <w:top w:val="nil"/>
              <w:left w:val="nil"/>
              <w:bottom w:val="single" w:sz="4" w:space="0" w:color="auto"/>
              <w:right w:val="single" w:sz="4" w:space="0" w:color="auto"/>
            </w:tcBorders>
            <w:shd w:val="clear" w:color="000000" w:fill="FFFFFF"/>
            <w:noWrap/>
            <w:hideMark/>
          </w:tcPr>
          <w:p w14:paraId="19FBCE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6C1B5C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70B772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8BC5BE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Субсидии бюджетам на поддержку отрасли культуры</w:t>
            </w:r>
          </w:p>
        </w:tc>
        <w:tc>
          <w:tcPr>
            <w:tcW w:w="1275" w:type="dxa"/>
            <w:tcBorders>
              <w:top w:val="nil"/>
              <w:left w:val="nil"/>
              <w:bottom w:val="single" w:sz="4" w:space="0" w:color="auto"/>
              <w:right w:val="single" w:sz="4" w:space="0" w:color="auto"/>
            </w:tcBorders>
            <w:shd w:val="clear" w:color="000000" w:fill="FFFFFF"/>
            <w:noWrap/>
            <w:vAlign w:val="bottom"/>
            <w:hideMark/>
          </w:tcPr>
          <w:p w14:paraId="7D1F35C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307.6</w:t>
            </w:r>
          </w:p>
        </w:tc>
        <w:tc>
          <w:tcPr>
            <w:tcW w:w="1276" w:type="dxa"/>
            <w:tcBorders>
              <w:top w:val="nil"/>
              <w:left w:val="nil"/>
              <w:bottom w:val="single" w:sz="4" w:space="0" w:color="auto"/>
              <w:right w:val="single" w:sz="4" w:space="0" w:color="auto"/>
            </w:tcBorders>
            <w:shd w:val="clear" w:color="000000" w:fill="FFFFFF"/>
            <w:noWrap/>
            <w:vAlign w:val="bottom"/>
            <w:hideMark/>
          </w:tcPr>
          <w:p w14:paraId="315F640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308.0</w:t>
            </w:r>
          </w:p>
        </w:tc>
        <w:tc>
          <w:tcPr>
            <w:tcW w:w="1276" w:type="dxa"/>
            <w:tcBorders>
              <w:top w:val="nil"/>
              <w:left w:val="nil"/>
              <w:bottom w:val="single" w:sz="4" w:space="0" w:color="auto"/>
              <w:right w:val="single" w:sz="4" w:space="0" w:color="auto"/>
            </w:tcBorders>
            <w:shd w:val="clear" w:color="000000" w:fill="FFFFFF"/>
            <w:noWrap/>
            <w:vAlign w:val="bottom"/>
            <w:hideMark/>
          </w:tcPr>
          <w:p w14:paraId="338DD5E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95.5</w:t>
            </w:r>
          </w:p>
        </w:tc>
      </w:tr>
      <w:tr w:rsidR="003A2B2C" w:rsidRPr="003A2B2C" w14:paraId="280BE5C9" w14:textId="77777777" w:rsidTr="008F5E25">
        <w:trPr>
          <w:trHeight w:val="525"/>
        </w:trPr>
        <w:tc>
          <w:tcPr>
            <w:tcW w:w="720" w:type="dxa"/>
            <w:tcBorders>
              <w:top w:val="nil"/>
              <w:left w:val="single" w:sz="4" w:space="0" w:color="auto"/>
              <w:bottom w:val="single" w:sz="4" w:space="0" w:color="auto"/>
              <w:right w:val="single" w:sz="4" w:space="0" w:color="auto"/>
            </w:tcBorders>
            <w:shd w:val="clear" w:color="000000" w:fill="FFFFFF"/>
            <w:noWrap/>
            <w:hideMark/>
          </w:tcPr>
          <w:p w14:paraId="4FF272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143</w:t>
            </w:r>
          </w:p>
        </w:tc>
        <w:tc>
          <w:tcPr>
            <w:tcW w:w="640" w:type="dxa"/>
            <w:tcBorders>
              <w:top w:val="nil"/>
              <w:left w:val="nil"/>
              <w:bottom w:val="single" w:sz="4" w:space="0" w:color="auto"/>
              <w:right w:val="single" w:sz="4" w:space="0" w:color="auto"/>
            </w:tcBorders>
            <w:shd w:val="clear" w:color="000000" w:fill="FFFFFF"/>
            <w:noWrap/>
            <w:hideMark/>
          </w:tcPr>
          <w:p w14:paraId="232C54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6B0E8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BDD8B8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D3D9C9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546" w:type="dxa"/>
            <w:tcBorders>
              <w:top w:val="nil"/>
              <w:left w:val="nil"/>
              <w:bottom w:val="single" w:sz="4" w:space="0" w:color="auto"/>
              <w:right w:val="single" w:sz="4" w:space="0" w:color="auto"/>
            </w:tcBorders>
            <w:shd w:val="clear" w:color="000000" w:fill="FFFFFF"/>
            <w:noWrap/>
            <w:hideMark/>
          </w:tcPr>
          <w:p w14:paraId="3FAE41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519</w:t>
            </w:r>
          </w:p>
        </w:tc>
        <w:tc>
          <w:tcPr>
            <w:tcW w:w="555" w:type="dxa"/>
            <w:tcBorders>
              <w:top w:val="nil"/>
              <w:left w:val="nil"/>
              <w:bottom w:val="single" w:sz="4" w:space="0" w:color="auto"/>
              <w:right w:val="single" w:sz="4" w:space="0" w:color="auto"/>
            </w:tcBorders>
            <w:shd w:val="clear" w:color="000000" w:fill="FFFFFF"/>
            <w:noWrap/>
            <w:hideMark/>
          </w:tcPr>
          <w:p w14:paraId="1B18641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1C41B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2B6574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E37858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Субсидии бюджетам муниципальных районов на поддержку отрасли культуры</w:t>
            </w:r>
          </w:p>
        </w:tc>
        <w:tc>
          <w:tcPr>
            <w:tcW w:w="1275" w:type="dxa"/>
            <w:tcBorders>
              <w:top w:val="nil"/>
              <w:left w:val="nil"/>
              <w:bottom w:val="single" w:sz="4" w:space="0" w:color="auto"/>
              <w:right w:val="single" w:sz="4" w:space="0" w:color="auto"/>
            </w:tcBorders>
            <w:shd w:val="clear" w:color="000000" w:fill="FFFFFF"/>
            <w:noWrap/>
            <w:vAlign w:val="bottom"/>
            <w:hideMark/>
          </w:tcPr>
          <w:p w14:paraId="630B35E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307.6</w:t>
            </w:r>
          </w:p>
        </w:tc>
        <w:tc>
          <w:tcPr>
            <w:tcW w:w="1276" w:type="dxa"/>
            <w:tcBorders>
              <w:top w:val="nil"/>
              <w:left w:val="nil"/>
              <w:bottom w:val="single" w:sz="4" w:space="0" w:color="auto"/>
              <w:right w:val="single" w:sz="4" w:space="0" w:color="auto"/>
            </w:tcBorders>
            <w:shd w:val="clear" w:color="000000" w:fill="FFFFFF"/>
            <w:noWrap/>
            <w:vAlign w:val="bottom"/>
            <w:hideMark/>
          </w:tcPr>
          <w:p w14:paraId="401EF9D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308.0</w:t>
            </w:r>
          </w:p>
        </w:tc>
        <w:tc>
          <w:tcPr>
            <w:tcW w:w="1276" w:type="dxa"/>
            <w:tcBorders>
              <w:top w:val="nil"/>
              <w:left w:val="nil"/>
              <w:bottom w:val="single" w:sz="4" w:space="0" w:color="auto"/>
              <w:right w:val="single" w:sz="4" w:space="0" w:color="auto"/>
            </w:tcBorders>
            <w:shd w:val="clear" w:color="000000" w:fill="FFFFFF"/>
            <w:noWrap/>
            <w:vAlign w:val="bottom"/>
            <w:hideMark/>
          </w:tcPr>
          <w:p w14:paraId="7F6385A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95.5</w:t>
            </w:r>
          </w:p>
        </w:tc>
      </w:tr>
      <w:tr w:rsidR="003A2B2C" w:rsidRPr="003A2B2C" w14:paraId="7A9D2657"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6B7B22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144</w:t>
            </w:r>
          </w:p>
        </w:tc>
        <w:tc>
          <w:tcPr>
            <w:tcW w:w="640" w:type="dxa"/>
            <w:tcBorders>
              <w:top w:val="nil"/>
              <w:left w:val="nil"/>
              <w:bottom w:val="single" w:sz="4" w:space="0" w:color="auto"/>
              <w:right w:val="single" w:sz="4" w:space="0" w:color="auto"/>
            </w:tcBorders>
            <w:shd w:val="clear" w:color="000000" w:fill="FFFFFF"/>
            <w:noWrap/>
            <w:hideMark/>
          </w:tcPr>
          <w:p w14:paraId="6DF37A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0B8F4E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29779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82CCA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w:t>
            </w:r>
          </w:p>
        </w:tc>
        <w:tc>
          <w:tcPr>
            <w:tcW w:w="546" w:type="dxa"/>
            <w:tcBorders>
              <w:top w:val="nil"/>
              <w:left w:val="nil"/>
              <w:bottom w:val="single" w:sz="4" w:space="0" w:color="auto"/>
              <w:right w:val="single" w:sz="4" w:space="0" w:color="auto"/>
            </w:tcBorders>
            <w:shd w:val="clear" w:color="000000" w:fill="FFFFFF"/>
            <w:noWrap/>
            <w:hideMark/>
          </w:tcPr>
          <w:p w14:paraId="79611E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w:t>
            </w:r>
          </w:p>
        </w:tc>
        <w:tc>
          <w:tcPr>
            <w:tcW w:w="555" w:type="dxa"/>
            <w:tcBorders>
              <w:top w:val="nil"/>
              <w:left w:val="nil"/>
              <w:bottom w:val="single" w:sz="4" w:space="0" w:color="auto"/>
              <w:right w:val="single" w:sz="4" w:space="0" w:color="auto"/>
            </w:tcBorders>
            <w:shd w:val="clear" w:color="000000" w:fill="FFFFFF"/>
            <w:noWrap/>
            <w:hideMark/>
          </w:tcPr>
          <w:p w14:paraId="1DD6A06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4DD4D9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799799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7F0109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субсидии</w:t>
            </w:r>
          </w:p>
        </w:tc>
        <w:tc>
          <w:tcPr>
            <w:tcW w:w="1275" w:type="dxa"/>
            <w:tcBorders>
              <w:top w:val="nil"/>
              <w:left w:val="nil"/>
              <w:bottom w:val="single" w:sz="4" w:space="0" w:color="auto"/>
              <w:right w:val="single" w:sz="4" w:space="0" w:color="auto"/>
            </w:tcBorders>
            <w:shd w:val="clear" w:color="000000" w:fill="FFFFFF"/>
            <w:noWrap/>
            <w:vAlign w:val="bottom"/>
            <w:hideMark/>
          </w:tcPr>
          <w:p w14:paraId="5FB8487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710 892.2</w:t>
            </w:r>
          </w:p>
        </w:tc>
        <w:tc>
          <w:tcPr>
            <w:tcW w:w="1276" w:type="dxa"/>
            <w:tcBorders>
              <w:top w:val="nil"/>
              <w:left w:val="nil"/>
              <w:bottom w:val="single" w:sz="4" w:space="0" w:color="auto"/>
              <w:right w:val="single" w:sz="4" w:space="0" w:color="auto"/>
            </w:tcBorders>
            <w:shd w:val="clear" w:color="000000" w:fill="FFFFFF"/>
            <w:noWrap/>
            <w:vAlign w:val="bottom"/>
            <w:hideMark/>
          </w:tcPr>
          <w:p w14:paraId="3BC1DDF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710 061.7</w:t>
            </w:r>
          </w:p>
        </w:tc>
        <w:tc>
          <w:tcPr>
            <w:tcW w:w="1276" w:type="dxa"/>
            <w:tcBorders>
              <w:top w:val="nil"/>
              <w:left w:val="nil"/>
              <w:bottom w:val="single" w:sz="4" w:space="0" w:color="auto"/>
              <w:right w:val="single" w:sz="4" w:space="0" w:color="auto"/>
            </w:tcBorders>
            <w:shd w:val="clear" w:color="000000" w:fill="FFFFFF"/>
            <w:noWrap/>
            <w:vAlign w:val="bottom"/>
            <w:hideMark/>
          </w:tcPr>
          <w:p w14:paraId="176E396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710 061.7</w:t>
            </w:r>
          </w:p>
        </w:tc>
      </w:tr>
      <w:tr w:rsidR="003A2B2C" w:rsidRPr="003A2B2C" w14:paraId="6A98FFEF"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79D4D6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145</w:t>
            </w:r>
          </w:p>
        </w:tc>
        <w:tc>
          <w:tcPr>
            <w:tcW w:w="640" w:type="dxa"/>
            <w:tcBorders>
              <w:top w:val="nil"/>
              <w:left w:val="nil"/>
              <w:bottom w:val="single" w:sz="4" w:space="0" w:color="auto"/>
              <w:right w:val="single" w:sz="4" w:space="0" w:color="auto"/>
            </w:tcBorders>
            <w:shd w:val="clear" w:color="000000" w:fill="FFFFFF"/>
            <w:noWrap/>
            <w:hideMark/>
          </w:tcPr>
          <w:p w14:paraId="753434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EC63F5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677D0D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D933D1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w:t>
            </w:r>
          </w:p>
        </w:tc>
        <w:tc>
          <w:tcPr>
            <w:tcW w:w="546" w:type="dxa"/>
            <w:tcBorders>
              <w:top w:val="nil"/>
              <w:left w:val="nil"/>
              <w:bottom w:val="single" w:sz="4" w:space="0" w:color="auto"/>
              <w:right w:val="single" w:sz="4" w:space="0" w:color="auto"/>
            </w:tcBorders>
            <w:shd w:val="clear" w:color="000000" w:fill="FFFFFF"/>
            <w:noWrap/>
            <w:hideMark/>
          </w:tcPr>
          <w:p w14:paraId="149B80A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w:t>
            </w:r>
          </w:p>
        </w:tc>
        <w:tc>
          <w:tcPr>
            <w:tcW w:w="555" w:type="dxa"/>
            <w:tcBorders>
              <w:top w:val="nil"/>
              <w:left w:val="nil"/>
              <w:bottom w:val="single" w:sz="4" w:space="0" w:color="auto"/>
              <w:right w:val="single" w:sz="4" w:space="0" w:color="auto"/>
            </w:tcBorders>
            <w:shd w:val="clear" w:color="000000" w:fill="FFFFFF"/>
            <w:noWrap/>
            <w:hideMark/>
          </w:tcPr>
          <w:p w14:paraId="2CA39D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BCCC46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199784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4C6D1F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субсидии бюджетам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3A7228F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710 892.2</w:t>
            </w:r>
          </w:p>
        </w:tc>
        <w:tc>
          <w:tcPr>
            <w:tcW w:w="1276" w:type="dxa"/>
            <w:tcBorders>
              <w:top w:val="nil"/>
              <w:left w:val="nil"/>
              <w:bottom w:val="single" w:sz="4" w:space="0" w:color="auto"/>
              <w:right w:val="single" w:sz="4" w:space="0" w:color="auto"/>
            </w:tcBorders>
            <w:shd w:val="clear" w:color="000000" w:fill="FFFFFF"/>
            <w:noWrap/>
            <w:vAlign w:val="bottom"/>
            <w:hideMark/>
          </w:tcPr>
          <w:p w14:paraId="489AF1C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710 061.7</w:t>
            </w:r>
          </w:p>
        </w:tc>
        <w:tc>
          <w:tcPr>
            <w:tcW w:w="1276" w:type="dxa"/>
            <w:tcBorders>
              <w:top w:val="nil"/>
              <w:left w:val="nil"/>
              <w:bottom w:val="single" w:sz="4" w:space="0" w:color="auto"/>
              <w:right w:val="single" w:sz="4" w:space="0" w:color="auto"/>
            </w:tcBorders>
            <w:shd w:val="clear" w:color="000000" w:fill="FFFFFF"/>
            <w:noWrap/>
            <w:vAlign w:val="bottom"/>
            <w:hideMark/>
          </w:tcPr>
          <w:p w14:paraId="7B3991B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710 061.7</w:t>
            </w:r>
          </w:p>
        </w:tc>
      </w:tr>
      <w:tr w:rsidR="003A2B2C" w:rsidRPr="003A2B2C" w14:paraId="5C2DC50E"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0A9F72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146</w:t>
            </w:r>
          </w:p>
        </w:tc>
        <w:tc>
          <w:tcPr>
            <w:tcW w:w="640" w:type="dxa"/>
            <w:tcBorders>
              <w:top w:val="nil"/>
              <w:left w:val="nil"/>
              <w:bottom w:val="single" w:sz="4" w:space="0" w:color="auto"/>
              <w:right w:val="single" w:sz="4" w:space="0" w:color="auto"/>
            </w:tcBorders>
            <w:shd w:val="clear" w:color="000000" w:fill="FFFFFF"/>
            <w:noWrap/>
            <w:hideMark/>
          </w:tcPr>
          <w:p w14:paraId="220504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582331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EEFF4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683638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w:t>
            </w:r>
          </w:p>
        </w:tc>
        <w:tc>
          <w:tcPr>
            <w:tcW w:w="546" w:type="dxa"/>
            <w:tcBorders>
              <w:top w:val="nil"/>
              <w:left w:val="nil"/>
              <w:bottom w:val="single" w:sz="4" w:space="0" w:color="auto"/>
              <w:right w:val="single" w:sz="4" w:space="0" w:color="auto"/>
            </w:tcBorders>
            <w:shd w:val="clear" w:color="000000" w:fill="FFFFFF"/>
            <w:noWrap/>
            <w:hideMark/>
          </w:tcPr>
          <w:p w14:paraId="698D54F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w:t>
            </w:r>
          </w:p>
        </w:tc>
        <w:tc>
          <w:tcPr>
            <w:tcW w:w="555" w:type="dxa"/>
            <w:tcBorders>
              <w:top w:val="nil"/>
              <w:left w:val="nil"/>
              <w:bottom w:val="single" w:sz="4" w:space="0" w:color="auto"/>
              <w:right w:val="single" w:sz="4" w:space="0" w:color="auto"/>
            </w:tcBorders>
            <w:shd w:val="clear" w:color="000000" w:fill="FFFFFF"/>
            <w:noWrap/>
            <w:hideMark/>
          </w:tcPr>
          <w:p w14:paraId="6E020A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F580C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7488</w:t>
            </w:r>
          </w:p>
        </w:tc>
        <w:tc>
          <w:tcPr>
            <w:tcW w:w="690" w:type="dxa"/>
            <w:tcBorders>
              <w:top w:val="nil"/>
              <w:left w:val="nil"/>
              <w:bottom w:val="single" w:sz="4" w:space="0" w:color="auto"/>
              <w:right w:val="nil"/>
            </w:tcBorders>
            <w:shd w:val="clear" w:color="000000" w:fill="FFFFFF"/>
            <w:noWrap/>
            <w:hideMark/>
          </w:tcPr>
          <w:p w14:paraId="4FD9481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DAE5C7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Прочие субсидии бюджетам муниципальных районов (на комплектование книжных фондов библиотек)  </w:t>
            </w:r>
          </w:p>
        </w:tc>
        <w:tc>
          <w:tcPr>
            <w:tcW w:w="1275" w:type="dxa"/>
            <w:tcBorders>
              <w:top w:val="nil"/>
              <w:left w:val="nil"/>
              <w:bottom w:val="single" w:sz="4" w:space="0" w:color="auto"/>
              <w:right w:val="single" w:sz="4" w:space="0" w:color="auto"/>
            </w:tcBorders>
            <w:shd w:val="clear" w:color="000000" w:fill="FFFFFF"/>
            <w:noWrap/>
            <w:vAlign w:val="bottom"/>
            <w:hideMark/>
          </w:tcPr>
          <w:p w14:paraId="051EF69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353.5</w:t>
            </w:r>
          </w:p>
        </w:tc>
        <w:tc>
          <w:tcPr>
            <w:tcW w:w="1276" w:type="dxa"/>
            <w:tcBorders>
              <w:top w:val="nil"/>
              <w:left w:val="nil"/>
              <w:bottom w:val="single" w:sz="4" w:space="0" w:color="auto"/>
              <w:right w:val="single" w:sz="4" w:space="0" w:color="auto"/>
            </w:tcBorders>
            <w:shd w:val="clear" w:color="000000" w:fill="FFFFFF"/>
            <w:noWrap/>
            <w:vAlign w:val="bottom"/>
            <w:hideMark/>
          </w:tcPr>
          <w:p w14:paraId="0FE7984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353.5</w:t>
            </w:r>
          </w:p>
        </w:tc>
        <w:tc>
          <w:tcPr>
            <w:tcW w:w="1276" w:type="dxa"/>
            <w:tcBorders>
              <w:top w:val="nil"/>
              <w:left w:val="nil"/>
              <w:bottom w:val="single" w:sz="4" w:space="0" w:color="auto"/>
              <w:right w:val="single" w:sz="4" w:space="0" w:color="auto"/>
            </w:tcBorders>
            <w:shd w:val="clear" w:color="000000" w:fill="FFFFFF"/>
            <w:noWrap/>
            <w:vAlign w:val="bottom"/>
            <w:hideMark/>
          </w:tcPr>
          <w:p w14:paraId="42CA0BA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353.5</w:t>
            </w:r>
          </w:p>
        </w:tc>
      </w:tr>
      <w:tr w:rsidR="003A2B2C" w:rsidRPr="003A2B2C" w14:paraId="71CE7CD7"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62ED9D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147</w:t>
            </w:r>
          </w:p>
        </w:tc>
        <w:tc>
          <w:tcPr>
            <w:tcW w:w="640" w:type="dxa"/>
            <w:tcBorders>
              <w:top w:val="nil"/>
              <w:left w:val="nil"/>
              <w:bottom w:val="single" w:sz="4" w:space="0" w:color="auto"/>
              <w:right w:val="single" w:sz="4" w:space="0" w:color="auto"/>
            </w:tcBorders>
            <w:shd w:val="clear" w:color="000000" w:fill="FFFFFF"/>
            <w:noWrap/>
            <w:hideMark/>
          </w:tcPr>
          <w:p w14:paraId="50C2008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D9B91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42C1C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B5116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w:t>
            </w:r>
          </w:p>
        </w:tc>
        <w:tc>
          <w:tcPr>
            <w:tcW w:w="546" w:type="dxa"/>
            <w:tcBorders>
              <w:top w:val="nil"/>
              <w:left w:val="nil"/>
              <w:bottom w:val="single" w:sz="4" w:space="0" w:color="auto"/>
              <w:right w:val="single" w:sz="4" w:space="0" w:color="auto"/>
            </w:tcBorders>
            <w:shd w:val="clear" w:color="000000" w:fill="FFFFFF"/>
            <w:noWrap/>
            <w:hideMark/>
          </w:tcPr>
          <w:p w14:paraId="70D485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w:t>
            </w:r>
          </w:p>
        </w:tc>
        <w:tc>
          <w:tcPr>
            <w:tcW w:w="555" w:type="dxa"/>
            <w:tcBorders>
              <w:top w:val="nil"/>
              <w:left w:val="nil"/>
              <w:bottom w:val="single" w:sz="4" w:space="0" w:color="auto"/>
              <w:right w:val="single" w:sz="4" w:space="0" w:color="auto"/>
            </w:tcBorders>
            <w:shd w:val="clear" w:color="000000" w:fill="FFFFFF"/>
            <w:noWrap/>
            <w:hideMark/>
          </w:tcPr>
          <w:p w14:paraId="240F2F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59326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7506</w:t>
            </w:r>
          </w:p>
        </w:tc>
        <w:tc>
          <w:tcPr>
            <w:tcW w:w="690" w:type="dxa"/>
            <w:tcBorders>
              <w:top w:val="nil"/>
              <w:left w:val="nil"/>
              <w:bottom w:val="single" w:sz="4" w:space="0" w:color="auto"/>
              <w:right w:val="nil"/>
            </w:tcBorders>
            <w:shd w:val="clear" w:color="000000" w:fill="FFFFFF"/>
            <w:noWrap/>
            <w:hideMark/>
          </w:tcPr>
          <w:p w14:paraId="293D93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A450C08" w14:textId="66728172"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Прочие субсидии бюджетам муниципальных районов (на устройство и содержание автозимников за счет средств дорожного фонда Красноярского края) </w:t>
            </w:r>
          </w:p>
        </w:tc>
        <w:tc>
          <w:tcPr>
            <w:tcW w:w="1275" w:type="dxa"/>
            <w:tcBorders>
              <w:top w:val="nil"/>
              <w:left w:val="nil"/>
              <w:bottom w:val="single" w:sz="4" w:space="0" w:color="auto"/>
              <w:right w:val="single" w:sz="4" w:space="0" w:color="auto"/>
            </w:tcBorders>
            <w:shd w:val="clear" w:color="000000" w:fill="FFFFFF"/>
            <w:noWrap/>
            <w:vAlign w:val="bottom"/>
            <w:hideMark/>
          </w:tcPr>
          <w:p w14:paraId="05EB561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702 035.5</w:t>
            </w:r>
          </w:p>
        </w:tc>
        <w:tc>
          <w:tcPr>
            <w:tcW w:w="1276" w:type="dxa"/>
            <w:tcBorders>
              <w:top w:val="nil"/>
              <w:left w:val="nil"/>
              <w:bottom w:val="single" w:sz="4" w:space="0" w:color="auto"/>
              <w:right w:val="single" w:sz="4" w:space="0" w:color="auto"/>
            </w:tcBorders>
            <w:shd w:val="clear" w:color="000000" w:fill="FFFFFF"/>
            <w:noWrap/>
            <w:vAlign w:val="bottom"/>
            <w:hideMark/>
          </w:tcPr>
          <w:p w14:paraId="3052794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702 035.5</w:t>
            </w:r>
          </w:p>
        </w:tc>
        <w:tc>
          <w:tcPr>
            <w:tcW w:w="1276" w:type="dxa"/>
            <w:tcBorders>
              <w:top w:val="nil"/>
              <w:left w:val="nil"/>
              <w:bottom w:val="single" w:sz="4" w:space="0" w:color="auto"/>
              <w:right w:val="single" w:sz="4" w:space="0" w:color="auto"/>
            </w:tcBorders>
            <w:shd w:val="clear" w:color="000000" w:fill="FFFFFF"/>
            <w:noWrap/>
            <w:vAlign w:val="bottom"/>
            <w:hideMark/>
          </w:tcPr>
          <w:p w14:paraId="6702CF1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702 035.5</w:t>
            </w:r>
          </w:p>
        </w:tc>
      </w:tr>
      <w:tr w:rsidR="003A2B2C" w:rsidRPr="003A2B2C" w14:paraId="6D59B219"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199830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148</w:t>
            </w:r>
          </w:p>
        </w:tc>
        <w:tc>
          <w:tcPr>
            <w:tcW w:w="640" w:type="dxa"/>
            <w:tcBorders>
              <w:top w:val="nil"/>
              <w:left w:val="nil"/>
              <w:bottom w:val="single" w:sz="4" w:space="0" w:color="auto"/>
              <w:right w:val="single" w:sz="4" w:space="0" w:color="auto"/>
            </w:tcBorders>
            <w:shd w:val="clear" w:color="000000" w:fill="FFFFFF"/>
            <w:noWrap/>
            <w:hideMark/>
          </w:tcPr>
          <w:p w14:paraId="7E931E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CFD4C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C60582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722A9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w:t>
            </w:r>
          </w:p>
        </w:tc>
        <w:tc>
          <w:tcPr>
            <w:tcW w:w="546" w:type="dxa"/>
            <w:tcBorders>
              <w:top w:val="nil"/>
              <w:left w:val="nil"/>
              <w:bottom w:val="single" w:sz="4" w:space="0" w:color="auto"/>
              <w:right w:val="single" w:sz="4" w:space="0" w:color="auto"/>
            </w:tcBorders>
            <w:shd w:val="clear" w:color="000000" w:fill="FFFFFF"/>
            <w:noWrap/>
            <w:hideMark/>
          </w:tcPr>
          <w:p w14:paraId="77BE61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w:t>
            </w:r>
          </w:p>
        </w:tc>
        <w:tc>
          <w:tcPr>
            <w:tcW w:w="555" w:type="dxa"/>
            <w:tcBorders>
              <w:top w:val="nil"/>
              <w:left w:val="nil"/>
              <w:bottom w:val="single" w:sz="4" w:space="0" w:color="auto"/>
              <w:right w:val="single" w:sz="4" w:space="0" w:color="auto"/>
            </w:tcBorders>
            <w:shd w:val="clear" w:color="000000" w:fill="FFFFFF"/>
            <w:noWrap/>
            <w:hideMark/>
          </w:tcPr>
          <w:p w14:paraId="5DC08B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EBE5B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7563</w:t>
            </w:r>
          </w:p>
        </w:tc>
        <w:tc>
          <w:tcPr>
            <w:tcW w:w="690" w:type="dxa"/>
            <w:tcBorders>
              <w:top w:val="nil"/>
              <w:left w:val="nil"/>
              <w:bottom w:val="single" w:sz="4" w:space="0" w:color="auto"/>
              <w:right w:val="nil"/>
            </w:tcBorders>
            <w:shd w:val="clear" w:color="000000" w:fill="FFFFFF"/>
            <w:noWrap/>
            <w:hideMark/>
          </w:tcPr>
          <w:p w14:paraId="27C0AF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62417DF" w14:textId="51DCD432"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Прочие субсидии бюджетам муниципальных районов (на развитие инфраструктуры общеобразовательных учреждений) </w:t>
            </w:r>
          </w:p>
        </w:tc>
        <w:tc>
          <w:tcPr>
            <w:tcW w:w="1275" w:type="dxa"/>
            <w:tcBorders>
              <w:top w:val="nil"/>
              <w:left w:val="nil"/>
              <w:bottom w:val="single" w:sz="4" w:space="0" w:color="auto"/>
              <w:right w:val="single" w:sz="4" w:space="0" w:color="auto"/>
            </w:tcBorders>
            <w:shd w:val="clear" w:color="000000" w:fill="FFFFFF"/>
            <w:noWrap/>
            <w:vAlign w:val="bottom"/>
            <w:hideMark/>
          </w:tcPr>
          <w:p w14:paraId="51B490C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4 152.5</w:t>
            </w:r>
          </w:p>
        </w:tc>
        <w:tc>
          <w:tcPr>
            <w:tcW w:w="1276" w:type="dxa"/>
            <w:tcBorders>
              <w:top w:val="nil"/>
              <w:left w:val="nil"/>
              <w:bottom w:val="single" w:sz="4" w:space="0" w:color="auto"/>
              <w:right w:val="single" w:sz="4" w:space="0" w:color="auto"/>
            </w:tcBorders>
            <w:shd w:val="clear" w:color="000000" w:fill="FFFFFF"/>
            <w:noWrap/>
            <w:vAlign w:val="bottom"/>
            <w:hideMark/>
          </w:tcPr>
          <w:p w14:paraId="172379D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3 322.0</w:t>
            </w:r>
          </w:p>
        </w:tc>
        <w:tc>
          <w:tcPr>
            <w:tcW w:w="1276" w:type="dxa"/>
            <w:tcBorders>
              <w:top w:val="nil"/>
              <w:left w:val="nil"/>
              <w:bottom w:val="single" w:sz="4" w:space="0" w:color="auto"/>
              <w:right w:val="single" w:sz="4" w:space="0" w:color="auto"/>
            </w:tcBorders>
            <w:shd w:val="clear" w:color="000000" w:fill="FFFFFF"/>
            <w:noWrap/>
            <w:vAlign w:val="bottom"/>
            <w:hideMark/>
          </w:tcPr>
          <w:p w14:paraId="4706DD0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3 322.0</w:t>
            </w:r>
          </w:p>
        </w:tc>
      </w:tr>
      <w:tr w:rsidR="003A2B2C" w:rsidRPr="003A2B2C" w14:paraId="4481E93E" w14:textId="77777777" w:rsidTr="008F5E25">
        <w:trPr>
          <w:trHeight w:val="450"/>
        </w:trPr>
        <w:tc>
          <w:tcPr>
            <w:tcW w:w="720" w:type="dxa"/>
            <w:tcBorders>
              <w:top w:val="nil"/>
              <w:left w:val="single" w:sz="4" w:space="0" w:color="auto"/>
              <w:bottom w:val="single" w:sz="4" w:space="0" w:color="auto"/>
              <w:right w:val="single" w:sz="4" w:space="0" w:color="auto"/>
            </w:tcBorders>
            <w:shd w:val="clear" w:color="000000" w:fill="FFFFFF"/>
            <w:noWrap/>
            <w:hideMark/>
          </w:tcPr>
          <w:p w14:paraId="25126C8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149</w:t>
            </w:r>
          </w:p>
        </w:tc>
        <w:tc>
          <w:tcPr>
            <w:tcW w:w="640" w:type="dxa"/>
            <w:tcBorders>
              <w:top w:val="nil"/>
              <w:left w:val="nil"/>
              <w:bottom w:val="single" w:sz="4" w:space="0" w:color="auto"/>
              <w:right w:val="single" w:sz="4" w:space="0" w:color="auto"/>
            </w:tcBorders>
            <w:shd w:val="clear" w:color="000000" w:fill="FFFFFF"/>
            <w:noWrap/>
            <w:hideMark/>
          </w:tcPr>
          <w:p w14:paraId="4ED981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954A53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F539E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5F56F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w:t>
            </w:r>
          </w:p>
        </w:tc>
        <w:tc>
          <w:tcPr>
            <w:tcW w:w="546" w:type="dxa"/>
            <w:tcBorders>
              <w:top w:val="nil"/>
              <w:left w:val="nil"/>
              <w:bottom w:val="single" w:sz="4" w:space="0" w:color="auto"/>
              <w:right w:val="single" w:sz="4" w:space="0" w:color="auto"/>
            </w:tcBorders>
            <w:shd w:val="clear" w:color="000000" w:fill="FFFFFF"/>
            <w:noWrap/>
            <w:hideMark/>
          </w:tcPr>
          <w:p w14:paraId="03C5F5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w:t>
            </w:r>
          </w:p>
        </w:tc>
        <w:tc>
          <w:tcPr>
            <w:tcW w:w="555" w:type="dxa"/>
            <w:tcBorders>
              <w:top w:val="nil"/>
              <w:left w:val="nil"/>
              <w:bottom w:val="single" w:sz="4" w:space="0" w:color="auto"/>
              <w:right w:val="single" w:sz="4" w:space="0" w:color="auto"/>
            </w:tcBorders>
            <w:shd w:val="clear" w:color="000000" w:fill="FFFFFF"/>
            <w:noWrap/>
            <w:hideMark/>
          </w:tcPr>
          <w:p w14:paraId="5C606CD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A3BE3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7582</w:t>
            </w:r>
          </w:p>
        </w:tc>
        <w:tc>
          <w:tcPr>
            <w:tcW w:w="690" w:type="dxa"/>
            <w:tcBorders>
              <w:top w:val="nil"/>
              <w:left w:val="nil"/>
              <w:bottom w:val="single" w:sz="4" w:space="0" w:color="auto"/>
              <w:right w:val="nil"/>
            </w:tcBorders>
            <w:shd w:val="clear" w:color="000000" w:fill="FFFFFF"/>
            <w:noWrap/>
            <w:hideMark/>
          </w:tcPr>
          <w:p w14:paraId="668F86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B27395C" w14:textId="1FC57495"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субсидии бюджетам муниципальных районов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275" w:type="dxa"/>
            <w:tcBorders>
              <w:top w:val="nil"/>
              <w:left w:val="nil"/>
              <w:bottom w:val="single" w:sz="4" w:space="0" w:color="auto"/>
              <w:right w:val="single" w:sz="4" w:space="0" w:color="auto"/>
            </w:tcBorders>
            <w:shd w:val="clear" w:color="000000" w:fill="FFFFFF"/>
            <w:noWrap/>
            <w:vAlign w:val="bottom"/>
            <w:hideMark/>
          </w:tcPr>
          <w:p w14:paraId="1AD050F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3 249.0</w:t>
            </w:r>
          </w:p>
        </w:tc>
        <w:tc>
          <w:tcPr>
            <w:tcW w:w="1276" w:type="dxa"/>
            <w:tcBorders>
              <w:top w:val="nil"/>
              <w:left w:val="nil"/>
              <w:bottom w:val="single" w:sz="4" w:space="0" w:color="auto"/>
              <w:right w:val="single" w:sz="4" w:space="0" w:color="auto"/>
            </w:tcBorders>
            <w:shd w:val="clear" w:color="000000" w:fill="FFFFFF"/>
            <w:noWrap/>
            <w:vAlign w:val="bottom"/>
            <w:hideMark/>
          </w:tcPr>
          <w:p w14:paraId="44C0008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3 249.0</w:t>
            </w:r>
          </w:p>
        </w:tc>
        <w:tc>
          <w:tcPr>
            <w:tcW w:w="1276" w:type="dxa"/>
            <w:tcBorders>
              <w:top w:val="nil"/>
              <w:left w:val="nil"/>
              <w:bottom w:val="single" w:sz="4" w:space="0" w:color="auto"/>
              <w:right w:val="single" w:sz="4" w:space="0" w:color="auto"/>
            </w:tcBorders>
            <w:shd w:val="clear" w:color="000000" w:fill="FFFFFF"/>
            <w:noWrap/>
            <w:vAlign w:val="bottom"/>
            <w:hideMark/>
          </w:tcPr>
          <w:p w14:paraId="14E2311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3 249.0</w:t>
            </w:r>
          </w:p>
        </w:tc>
      </w:tr>
      <w:tr w:rsidR="003A2B2C" w:rsidRPr="003A2B2C" w14:paraId="5169A925" w14:textId="77777777" w:rsidTr="008F5E25">
        <w:trPr>
          <w:trHeight w:val="280"/>
        </w:trPr>
        <w:tc>
          <w:tcPr>
            <w:tcW w:w="720" w:type="dxa"/>
            <w:tcBorders>
              <w:top w:val="nil"/>
              <w:left w:val="single" w:sz="4" w:space="0" w:color="auto"/>
              <w:bottom w:val="single" w:sz="4" w:space="0" w:color="auto"/>
              <w:right w:val="single" w:sz="4" w:space="0" w:color="auto"/>
            </w:tcBorders>
            <w:shd w:val="clear" w:color="000000" w:fill="FFFFFF"/>
            <w:noWrap/>
            <w:hideMark/>
          </w:tcPr>
          <w:p w14:paraId="46DDB7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640" w:type="dxa"/>
            <w:tcBorders>
              <w:top w:val="nil"/>
              <w:left w:val="nil"/>
              <w:bottom w:val="single" w:sz="4" w:space="0" w:color="auto"/>
              <w:right w:val="single" w:sz="4" w:space="0" w:color="auto"/>
            </w:tcBorders>
            <w:shd w:val="clear" w:color="000000" w:fill="FFFFFF"/>
            <w:noWrap/>
            <w:hideMark/>
          </w:tcPr>
          <w:p w14:paraId="42D9851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DD447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3D392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6A2BC2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29</w:t>
            </w:r>
          </w:p>
        </w:tc>
        <w:tc>
          <w:tcPr>
            <w:tcW w:w="546" w:type="dxa"/>
            <w:tcBorders>
              <w:top w:val="nil"/>
              <w:left w:val="nil"/>
              <w:bottom w:val="single" w:sz="4" w:space="0" w:color="auto"/>
              <w:right w:val="single" w:sz="4" w:space="0" w:color="auto"/>
            </w:tcBorders>
            <w:shd w:val="clear" w:color="000000" w:fill="FFFFFF"/>
            <w:noWrap/>
            <w:hideMark/>
          </w:tcPr>
          <w:p w14:paraId="4C19BB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w:t>
            </w:r>
          </w:p>
        </w:tc>
        <w:tc>
          <w:tcPr>
            <w:tcW w:w="555" w:type="dxa"/>
            <w:tcBorders>
              <w:top w:val="nil"/>
              <w:left w:val="nil"/>
              <w:bottom w:val="single" w:sz="4" w:space="0" w:color="auto"/>
              <w:right w:val="single" w:sz="4" w:space="0" w:color="auto"/>
            </w:tcBorders>
            <w:shd w:val="clear" w:color="000000" w:fill="FFFFFF"/>
            <w:noWrap/>
            <w:hideMark/>
          </w:tcPr>
          <w:p w14:paraId="12325D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1424E4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7607</w:t>
            </w:r>
          </w:p>
        </w:tc>
        <w:tc>
          <w:tcPr>
            <w:tcW w:w="690" w:type="dxa"/>
            <w:tcBorders>
              <w:top w:val="nil"/>
              <w:left w:val="nil"/>
              <w:bottom w:val="single" w:sz="4" w:space="0" w:color="auto"/>
              <w:right w:val="nil"/>
            </w:tcBorders>
            <w:shd w:val="clear" w:color="000000" w:fill="FFFFFF"/>
            <w:noWrap/>
            <w:hideMark/>
          </w:tcPr>
          <w:p w14:paraId="57C121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73B926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субсидии бюджетам муниципальных районов (на реализацию муниципальных программ развития субъектов малого и среднего предпринимательства)</w:t>
            </w:r>
          </w:p>
        </w:tc>
        <w:tc>
          <w:tcPr>
            <w:tcW w:w="1275" w:type="dxa"/>
            <w:tcBorders>
              <w:top w:val="nil"/>
              <w:left w:val="nil"/>
              <w:bottom w:val="single" w:sz="4" w:space="0" w:color="auto"/>
              <w:right w:val="single" w:sz="4" w:space="0" w:color="auto"/>
            </w:tcBorders>
            <w:shd w:val="clear" w:color="000000" w:fill="FFFFFF"/>
            <w:noWrap/>
            <w:vAlign w:val="bottom"/>
            <w:hideMark/>
          </w:tcPr>
          <w:p w14:paraId="336CC28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1 101.7</w:t>
            </w:r>
          </w:p>
        </w:tc>
        <w:tc>
          <w:tcPr>
            <w:tcW w:w="1276" w:type="dxa"/>
            <w:tcBorders>
              <w:top w:val="nil"/>
              <w:left w:val="nil"/>
              <w:bottom w:val="single" w:sz="4" w:space="0" w:color="auto"/>
              <w:right w:val="single" w:sz="4" w:space="0" w:color="auto"/>
            </w:tcBorders>
            <w:shd w:val="clear" w:color="000000" w:fill="FFFFFF"/>
            <w:noWrap/>
            <w:vAlign w:val="bottom"/>
            <w:hideMark/>
          </w:tcPr>
          <w:p w14:paraId="6E6F7C9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1 101.7</w:t>
            </w:r>
          </w:p>
        </w:tc>
        <w:tc>
          <w:tcPr>
            <w:tcW w:w="1276" w:type="dxa"/>
            <w:tcBorders>
              <w:top w:val="nil"/>
              <w:left w:val="nil"/>
              <w:bottom w:val="single" w:sz="4" w:space="0" w:color="auto"/>
              <w:right w:val="single" w:sz="4" w:space="0" w:color="auto"/>
            </w:tcBorders>
            <w:shd w:val="clear" w:color="000000" w:fill="FFFFFF"/>
            <w:noWrap/>
            <w:vAlign w:val="bottom"/>
            <w:hideMark/>
          </w:tcPr>
          <w:p w14:paraId="460BE55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1 101.7</w:t>
            </w:r>
          </w:p>
        </w:tc>
      </w:tr>
      <w:tr w:rsidR="003A2B2C" w:rsidRPr="003A2B2C" w14:paraId="146F536A"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5D8AE4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151</w:t>
            </w:r>
          </w:p>
        </w:tc>
        <w:tc>
          <w:tcPr>
            <w:tcW w:w="640" w:type="dxa"/>
            <w:tcBorders>
              <w:top w:val="nil"/>
              <w:left w:val="nil"/>
              <w:bottom w:val="single" w:sz="4" w:space="0" w:color="auto"/>
              <w:right w:val="single" w:sz="4" w:space="0" w:color="auto"/>
            </w:tcBorders>
            <w:shd w:val="clear" w:color="000000" w:fill="FFFFFF"/>
            <w:noWrap/>
            <w:hideMark/>
          </w:tcPr>
          <w:p w14:paraId="346470F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C4E0F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9B4255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F0A58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4AF2CA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5F43BE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4501418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5C3AA17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050530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бюджетной системы Российской Федерации </w:t>
            </w:r>
          </w:p>
        </w:tc>
        <w:tc>
          <w:tcPr>
            <w:tcW w:w="1275" w:type="dxa"/>
            <w:tcBorders>
              <w:top w:val="nil"/>
              <w:left w:val="nil"/>
              <w:bottom w:val="single" w:sz="4" w:space="0" w:color="auto"/>
              <w:right w:val="single" w:sz="4" w:space="0" w:color="auto"/>
            </w:tcBorders>
            <w:shd w:val="clear" w:color="000000" w:fill="FFFFFF"/>
            <w:noWrap/>
            <w:vAlign w:val="bottom"/>
            <w:hideMark/>
          </w:tcPr>
          <w:p w14:paraId="348D16D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4 369 259.5</w:t>
            </w:r>
          </w:p>
        </w:tc>
        <w:tc>
          <w:tcPr>
            <w:tcW w:w="1276" w:type="dxa"/>
            <w:tcBorders>
              <w:top w:val="nil"/>
              <w:left w:val="nil"/>
              <w:bottom w:val="single" w:sz="4" w:space="0" w:color="auto"/>
              <w:right w:val="single" w:sz="4" w:space="0" w:color="auto"/>
            </w:tcBorders>
            <w:shd w:val="clear" w:color="000000" w:fill="FFFFFF"/>
            <w:noWrap/>
            <w:vAlign w:val="bottom"/>
            <w:hideMark/>
          </w:tcPr>
          <w:p w14:paraId="23B323C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4 161 860.3</w:t>
            </w:r>
          </w:p>
        </w:tc>
        <w:tc>
          <w:tcPr>
            <w:tcW w:w="1276" w:type="dxa"/>
            <w:tcBorders>
              <w:top w:val="nil"/>
              <w:left w:val="nil"/>
              <w:bottom w:val="single" w:sz="4" w:space="0" w:color="auto"/>
              <w:right w:val="single" w:sz="4" w:space="0" w:color="auto"/>
            </w:tcBorders>
            <w:shd w:val="clear" w:color="000000" w:fill="FFFFFF"/>
            <w:noWrap/>
            <w:vAlign w:val="bottom"/>
            <w:hideMark/>
          </w:tcPr>
          <w:p w14:paraId="2A6F8C8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4 156 379.2</w:t>
            </w:r>
          </w:p>
        </w:tc>
      </w:tr>
      <w:tr w:rsidR="003A2B2C" w:rsidRPr="003A2B2C" w14:paraId="533BBFDB" w14:textId="77777777" w:rsidTr="008F5E25">
        <w:trPr>
          <w:trHeight w:val="60"/>
        </w:trPr>
        <w:tc>
          <w:tcPr>
            <w:tcW w:w="720" w:type="dxa"/>
            <w:tcBorders>
              <w:top w:val="nil"/>
              <w:left w:val="single" w:sz="4" w:space="0" w:color="auto"/>
              <w:bottom w:val="single" w:sz="4" w:space="0" w:color="auto"/>
              <w:right w:val="single" w:sz="4" w:space="0" w:color="auto"/>
            </w:tcBorders>
            <w:shd w:val="clear" w:color="000000" w:fill="FFFFFF"/>
            <w:noWrap/>
            <w:hideMark/>
          </w:tcPr>
          <w:p w14:paraId="0DDFD5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152</w:t>
            </w:r>
          </w:p>
        </w:tc>
        <w:tc>
          <w:tcPr>
            <w:tcW w:w="640" w:type="dxa"/>
            <w:tcBorders>
              <w:top w:val="nil"/>
              <w:left w:val="nil"/>
              <w:bottom w:val="single" w:sz="4" w:space="0" w:color="auto"/>
              <w:right w:val="single" w:sz="4" w:space="0" w:color="auto"/>
            </w:tcBorders>
            <w:shd w:val="clear" w:color="000000" w:fill="FFFFFF"/>
            <w:noWrap/>
            <w:hideMark/>
          </w:tcPr>
          <w:p w14:paraId="5F16768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BCE7A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B442F7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1DC9C5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4766F9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5471C3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B69FB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1BD326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E89566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местным бюджетам на выполнение передаваемых полномочий субъектов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45C53E8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4 366 466.1</w:t>
            </w:r>
          </w:p>
        </w:tc>
        <w:tc>
          <w:tcPr>
            <w:tcW w:w="1276" w:type="dxa"/>
            <w:tcBorders>
              <w:top w:val="nil"/>
              <w:left w:val="nil"/>
              <w:bottom w:val="single" w:sz="4" w:space="0" w:color="auto"/>
              <w:right w:val="single" w:sz="4" w:space="0" w:color="auto"/>
            </w:tcBorders>
            <w:shd w:val="clear" w:color="000000" w:fill="FFFFFF"/>
            <w:noWrap/>
            <w:vAlign w:val="bottom"/>
            <w:hideMark/>
          </w:tcPr>
          <w:p w14:paraId="3AFCC45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4 159 017.0</w:t>
            </w:r>
          </w:p>
        </w:tc>
        <w:tc>
          <w:tcPr>
            <w:tcW w:w="1276" w:type="dxa"/>
            <w:tcBorders>
              <w:top w:val="nil"/>
              <w:left w:val="nil"/>
              <w:bottom w:val="single" w:sz="4" w:space="0" w:color="auto"/>
              <w:right w:val="single" w:sz="4" w:space="0" w:color="auto"/>
            </w:tcBorders>
            <w:shd w:val="clear" w:color="000000" w:fill="FFFFFF"/>
            <w:noWrap/>
            <w:vAlign w:val="bottom"/>
            <w:hideMark/>
          </w:tcPr>
          <w:p w14:paraId="0E043A4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4 155 160.8</w:t>
            </w:r>
          </w:p>
        </w:tc>
      </w:tr>
      <w:tr w:rsidR="003A2B2C" w:rsidRPr="003A2B2C" w14:paraId="698555D9"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363C12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153</w:t>
            </w:r>
          </w:p>
        </w:tc>
        <w:tc>
          <w:tcPr>
            <w:tcW w:w="640" w:type="dxa"/>
            <w:tcBorders>
              <w:top w:val="nil"/>
              <w:left w:val="nil"/>
              <w:bottom w:val="single" w:sz="4" w:space="0" w:color="auto"/>
              <w:right w:val="single" w:sz="4" w:space="0" w:color="auto"/>
            </w:tcBorders>
            <w:shd w:val="clear" w:color="000000" w:fill="FFFFFF"/>
            <w:noWrap/>
            <w:hideMark/>
          </w:tcPr>
          <w:p w14:paraId="3990EA4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777D77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B92DD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C512A6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0D542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06ED7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75E9B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5390CFF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587186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5ABFE52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4 366 466.1</w:t>
            </w:r>
          </w:p>
        </w:tc>
        <w:tc>
          <w:tcPr>
            <w:tcW w:w="1276" w:type="dxa"/>
            <w:tcBorders>
              <w:top w:val="nil"/>
              <w:left w:val="nil"/>
              <w:bottom w:val="single" w:sz="4" w:space="0" w:color="auto"/>
              <w:right w:val="single" w:sz="4" w:space="0" w:color="auto"/>
            </w:tcBorders>
            <w:shd w:val="clear" w:color="000000" w:fill="FFFFFF"/>
            <w:noWrap/>
            <w:vAlign w:val="bottom"/>
            <w:hideMark/>
          </w:tcPr>
          <w:p w14:paraId="0EC7232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4 159 017.0</w:t>
            </w:r>
          </w:p>
        </w:tc>
        <w:tc>
          <w:tcPr>
            <w:tcW w:w="1276" w:type="dxa"/>
            <w:tcBorders>
              <w:top w:val="nil"/>
              <w:left w:val="nil"/>
              <w:bottom w:val="single" w:sz="4" w:space="0" w:color="auto"/>
              <w:right w:val="single" w:sz="4" w:space="0" w:color="auto"/>
            </w:tcBorders>
            <w:shd w:val="clear" w:color="000000" w:fill="FFFFFF"/>
            <w:noWrap/>
            <w:vAlign w:val="bottom"/>
            <w:hideMark/>
          </w:tcPr>
          <w:p w14:paraId="089C26B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4 155 160.8</w:t>
            </w:r>
          </w:p>
        </w:tc>
      </w:tr>
      <w:tr w:rsidR="003A2B2C" w:rsidRPr="003A2B2C" w14:paraId="469849EB"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B3B68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154</w:t>
            </w:r>
          </w:p>
        </w:tc>
        <w:tc>
          <w:tcPr>
            <w:tcW w:w="640" w:type="dxa"/>
            <w:tcBorders>
              <w:top w:val="nil"/>
              <w:left w:val="nil"/>
              <w:bottom w:val="single" w:sz="4" w:space="0" w:color="auto"/>
              <w:right w:val="single" w:sz="4" w:space="0" w:color="auto"/>
            </w:tcBorders>
            <w:shd w:val="clear" w:color="000000" w:fill="FFFFFF"/>
            <w:noWrap/>
            <w:hideMark/>
          </w:tcPr>
          <w:p w14:paraId="711995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D7D4D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B1D57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FBE60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58B4F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4C6D1D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120E8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0289</w:t>
            </w:r>
          </w:p>
        </w:tc>
        <w:tc>
          <w:tcPr>
            <w:tcW w:w="690" w:type="dxa"/>
            <w:tcBorders>
              <w:top w:val="nil"/>
              <w:left w:val="nil"/>
              <w:bottom w:val="single" w:sz="4" w:space="0" w:color="auto"/>
              <w:right w:val="nil"/>
            </w:tcBorders>
            <w:shd w:val="clear" w:color="000000" w:fill="FFFFFF"/>
            <w:noWrap/>
            <w:hideMark/>
          </w:tcPr>
          <w:p w14:paraId="3691ED6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74D6C13" w14:textId="3E7A4C5D"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организацию и осуществление деятельности по опеке и попечительству в отношении совершеннолетних граждан, а также в сфере патронажа)  </w:t>
            </w:r>
          </w:p>
        </w:tc>
        <w:tc>
          <w:tcPr>
            <w:tcW w:w="1275" w:type="dxa"/>
            <w:tcBorders>
              <w:top w:val="nil"/>
              <w:left w:val="nil"/>
              <w:bottom w:val="single" w:sz="4" w:space="0" w:color="auto"/>
              <w:right w:val="single" w:sz="4" w:space="0" w:color="auto"/>
            </w:tcBorders>
            <w:shd w:val="clear" w:color="000000" w:fill="FFFFFF"/>
            <w:noWrap/>
            <w:vAlign w:val="bottom"/>
            <w:hideMark/>
          </w:tcPr>
          <w:p w14:paraId="1037DEB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1 601.3</w:t>
            </w:r>
          </w:p>
        </w:tc>
        <w:tc>
          <w:tcPr>
            <w:tcW w:w="1276" w:type="dxa"/>
            <w:tcBorders>
              <w:top w:val="nil"/>
              <w:left w:val="nil"/>
              <w:bottom w:val="single" w:sz="4" w:space="0" w:color="auto"/>
              <w:right w:val="single" w:sz="4" w:space="0" w:color="auto"/>
            </w:tcBorders>
            <w:shd w:val="clear" w:color="000000" w:fill="FFFFFF"/>
            <w:noWrap/>
            <w:vAlign w:val="bottom"/>
            <w:hideMark/>
          </w:tcPr>
          <w:p w14:paraId="4A679C5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1 601.3</w:t>
            </w:r>
          </w:p>
        </w:tc>
        <w:tc>
          <w:tcPr>
            <w:tcW w:w="1276" w:type="dxa"/>
            <w:tcBorders>
              <w:top w:val="nil"/>
              <w:left w:val="nil"/>
              <w:bottom w:val="single" w:sz="4" w:space="0" w:color="auto"/>
              <w:right w:val="single" w:sz="4" w:space="0" w:color="auto"/>
            </w:tcBorders>
            <w:shd w:val="clear" w:color="000000" w:fill="FFFFFF"/>
            <w:noWrap/>
            <w:vAlign w:val="bottom"/>
            <w:hideMark/>
          </w:tcPr>
          <w:p w14:paraId="03E6C17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1 601.3</w:t>
            </w:r>
          </w:p>
        </w:tc>
      </w:tr>
      <w:tr w:rsidR="003A2B2C" w:rsidRPr="003A2B2C" w14:paraId="344C5A61"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5B58A0D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155</w:t>
            </w:r>
          </w:p>
        </w:tc>
        <w:tc>
          <w:tcPr>
            <w:tcW w:w="640" w:type="dxa"/>
            <w:tcBorders>
              <w:top w:val="nil"/>
              <w:left w:val="nil"/>
              <w:bottom w:val="single" w:sz="4" w:space="0" w:color="auto"/>
              <w:right w:val="single" w:sz="4" w:space="0" w:color="auto"/>
            </w:tcBorders>
            <w:shd w:val="clear" w:color="000000" w:fill="FFFFFF"/>
            <w:noWrap/>
            <w:hideMark/>
          </w:tcPr>
          <w:p w14:paraId="721F94E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0A117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F18D7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71101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626233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6C6839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5719F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0524</w:t>
            </w:r>
          </w:p>
        </w:tc>
        <w:tc>
          <w:tcPr>
            <w:tcW w:w="690" w:type="dxa"/>
            <w:tcBorders>
              <w:top w:val="nil"/>
              <w:left w:val="nil"/>
              <w:bottom w:val="single" w:sz="4" w:space="0" w:color="auto"/>
              <w:right w:val="nil"/>
            </w:tcBorders>
            <w:shd w:val="clear" w:color="000000" w:fill="FFFFFF"/>
            <w:noWrap/>
            <w:hideMark/>
          </w:tcPr>
          <w:p w14:paraId="231191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3F5A77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приобретение (строительство) жилья в пределах Российской Федерации с учетом членов их семей, проживающих совместно с ними)</w:t>
            </w:r>
          </w:p>
        </w:tc>
        <w:tc>
          <w:tcPr>
            <w:tcW w:w="1275" w:type="dxa"/>
            <w:tcBorders>
              <w:top w:val="nil"/>
              <w:left w:val="nil"/>
              <w:bottom w:val="single" w:sz="4" w:space="0" w:color="auto"/>
              <w:right w:val="single" w:sz="4" w:space="0" w:color="auto"/>
            </w:tcBorders>
            <w:shd w:val="clear" w:color="000000" w:fill="FFFFFF"/>
            <w:noWrap/>
            <w:vAlign w:val="bottom"/>
            <w:hideMark/>
          </w:tcPr>
          <w:p w14:paraId="3226459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36 085.2</w:t>
            </w:r>
          </w:p>
        </w:tc>
        <w:tc>
          <w:tcPr>
            <w:tcW w:w="1276" w:type="dxa"/>
            <w:tcBorders>
              <w:top w:val="nil"/>
              <w:left w:val="nil"/>
              <w:bottom w:val="single" w:sz="4" w:space="0" w:color="auto"/>
              <w:right w:val="single" w:sz="4" w:space="0" w:color="auto"/>
            </w:tcBorders>
            <w:shd w:val="clear" w:color="000000" w:fill="FFFFFF"/>
            <w:noWrap/>
            <w:vAlign w:val="bottom"/>
            <w:hideMark/>
          </w:tcPr>
          <w:p w14:paraId="014979A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36 085.2</w:t>
            </w:r>
          </w:p>
        </w:tc>
        <w:tc>
          <w:tcPr>
            <w:tcW w:w="1276" w:type="dxa"/>
            <w:tcBorders>
              <w:top w:val="nil"/>
              <w:left w:val="nil"/>
              <w:bottom w:val="single" w:sz="4" w:space="0" w:color="auto"/>
              <w:right w:val="single" w:sz="4" w:space="0" w:color="auto"/>
            </w:tcBorders>
            <w:shd w:val="clear" w:color="000000" w:fill="FFFFFF"/>
            <w:noWrap/>
            <w:vAlign w:val="bottom"/>
            <w:hideMark/>
          </w:tcPr>
          <w:p w14:paraId="7ACD629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36 085.2</w:t>
            </w:r>
          </w:p>
        </w:tc>
      </w:tr>
      <w:tr w:rsidR="003A2B2C" w:rsidRPr="003A2B2C" w14:paraId="2B0EC253" w14:textId="77777777" w:rsidTr="008F5E25">
        <w:trPr>
          <w:trHeight w:val="4500"/>
        </w:trPr>
        <w:tc>
          <w:tcPr>
            <w:tcW w:w="720" w:type="dxa"/>
            <w:tcBorders>
              <w:top w:val="nil"/>
              <w:left w:val="single" w:sz="4" w:space="0" w:color="auto"/>
              <w:bottom w:val="single" w:sz="4" w:space="0" w:color="auto"/>
              <w:right w:val="single" w:sz="4" w:space="0" w:color="auto"/>
            </w:tcBorders>
            <w:shd w:val="clear" w:color="000000" w:fill="FFFFFF"/>
            <w:noWrap/>
            <w:hideMark/>
          </w:tcPr>
          <w:p w14:paraId="703415A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156</w:t>
            </w:r>
          </w:p>
        </w:tc>
        <w:tc>
          <w:tcPr>
            <w:tcW w:w="640" w:type="dxa"/>
            <w:tcBorders>
              <w:top w:val="nil"/>
              <w:left w:val="nil"/>
              <w:bottom w:val="single" w:sz="4" w:space="0" w:color="auto"/>
              <w:right w:val="single" w:sz="4" w:space="0" w:color="auto"/>
            </w:tcBorders>
            <w:shd w:val="clear" w:color="000000" w:fill="FFFFFF"/>
            <w:noWrap/>
            <w:hideMark/>
          </w:tcPr>
          <w:p w14:paraId="193070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2682CD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18D86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D681E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2E769FE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7E1DA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E99A1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0619</w:t>
            </w:r>
          </w:p>
        </w:tc>
        <w:tc>
          <w:tcPr>
            <w:tcW w:w="690" w:type="dxa"/>
            <w:tcBorders>
              <w:top w:val="nil"/>
              <w:left w:val="nil"/>
              <w:bottom w:val="single" w:sz="4" w:space="0" w:color="auto"/>
              <w:right w:val="nil"/>
            </w:tcBorders>
            <w:shd w:val="clear" w:color="000000" w:fill="FFFFFF"/>
            <w:noWrap/>
            <w:hideMark/>
          </w:tcPr>
          <w:p w14:paraId="76DB43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4B6C2E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предоставление педагогическим работникам, заключившим трудовой договор с организацией, расположенной в сельском поселении муниципального района, за исключением поселка городского типа Тура, села Байкит, села Ванавара, единовременной денежной выплаты в размере 10 000 рублей, единовременной денежной выплаты в размере двух окладов, который планируется установить педагогическому работнику по новому месту работы, единовременной денежной выплаты на каждого несовершеннолетнего ребенка педагогического работника в размере половины оклада, который планируется установить педагогическому работнику по новому месту работы, оплаты стоимости проезда педагогического работника и его несовершеннолетних детей к новому месту жительства, денежных средств путем перечисления на блокированный счет педагогического работника, открытый в кредитной организации, в размере 12 400 рублей ежемесячно в течение 5 лет после приема на работу)</w:t>
            </w:r>
          </w:p>
        </w:tc>
        <w:tc>
          <w:tcPr>
            <w:tcW w:w="1275" w:type="dxa"/>
            <w:tcBorders>
              <w:top w:val="nil"/>
              <w:left w:val="nil"/>
              <w:bottom w:val="single" w:sz="4" w:space="0" w:color="auto"/>
              <w:right w:val="single" w:sz="4" w:space="0" w:color="auto"/>
            </w:tcBorders>
            <w:shd w:val="clear" w:color="000000" w:fill="FFFFFF"/>
            <w:noWrap/>
            <w:vAlign w:val="bottom"/>
            <w:hideMark/>
          </w:tcPr>
          <w:p w14:paraId="0260002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4 945.6</w:t>
            </w:r>
          </w:p>
        </w:tc>
        <w:tc>
          <w:tcPr>
            <w:tcW w:w="1276" w:type="dxa"/>
            <w:tcBorders>
              <w:top w:val="nil"/>
              <w:left w:val="nil"/>
              <w:bottom w:val="single" w:sz="4" w:space="0" w:color="auto"/>
              <w:right w:val="single" w:sz="4" w:space="0" w:color="auto"/>
            </w:tcBorders>
            <w:shd w:val="clear" w:color="000000" w:fill="FFFFFF"/>
            <w:noWrap/>
            <w:vAlign w:val="bottom"/>
            <w:hideMark/>
          </w:tcPr>
          <w:p w14:paraId="37F2585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4 945.6</w:t>
            </w:r>
          </w:p>
        </w:tc>
        <w:tc>
          <w:tcPr>
            <w:tcW w:w="1276" w:type="dxa"/>
            <w:tcBorders>
              <w:top w:val="nil"/>
              <w:left w:val="nil"/>
              <w:bottom w:val="single" w:sz="4" w:space="0" w:color="auto"/>
              <w:right w:val="single" w:sz="4" w:space="0" w:color="auto"/>
            </w:tcBorders>
            <w:shd w:val="clear" w:color="000000" w:fill="FFFFFF"/>
            <w:noWrap/>
            <w:vAlign w:val="bottom"/>
            <w:hideMark/>
          </w:tcPr>
          <w:p w14:paraId="6733033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4 945.6</w:t>
            </w:r>
          </w:p>
        </w:tc>
      </w:tr>
      <w:tr w:rsidR="003A2B2C" w:rsidRPr="003A2B2C" w14:paraId="71E28AE3" w14:textId="77777777" w:rsidTr="008F5E25">
        <w:trPr>
          <w:trHeight w:val="2100"/>
        </w:trPr>
        <w:tc>
          <w:tcPr>
            <w:tcW w:w="720" w:type="dxa"/>
            <w:tcBorders>
              <w:top w:val="nil"/>
              <w:left w:val="single" w:sz="4" w:space="0" w:color="auto"/>
              <w:bottom w:val="single" w:sz="4" w:space="0" w:color="auto"/>
              <w:right w:val="single" w:sz="4" w:space="0" w:color="auto"/>
            </w:tcBorders>
            <w:shd w:val="clear" w:color="000000" w:fill="FFFFFF"/>
            <w:noWrap/>
            <w:hideMark/>
          </w:tcPr>
          <w:p w14:paraId="7041BB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157</w:t>
            </w:r>
          </w:p>
        </w:tc>
        <w:tc>
          <w:tcPr>
            <w:tcW w:w="640" w:type="dxa"/>
            <w:tcBorders>
              <w:top w:val="nil"/>
              <w:left w:val="nil"/>
              <w:bottom w:val="single" w:sz="4" w:space="0" w:color="auto"/>
              <w:right w:val="single" w:sz="4" w:space="0" w:color="auto"/>
            </w:tcBorders>
            <w:shd w:val="clear" w:color="000000" w:fill="FFFFFF"/>
            <w:noWrap/>
            <w:hideMark/>
          </w:tcPr>
          <w:p w14:paraId="24B8681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17D902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910B7B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1647E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3760AB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298918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2129D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0620</w:t>
            </w:r>
          </w:p>
        </w:tc>
        <w:tc>
          <w:tcPr>
            <w:tcW w:w="690" w:type="dxa"/>
            <w:tcBorders>
              <w:top w:val="nil"/>
              <w:left w:val="nil"/>
              <w:bottom w:val="single" w:sz="4" w:space="0" w:color="auto"/>
              <w:right w:val="nil"/>
            </w:tcBorders>
            <w:shd w:val="clear" w:color="000000" w:fill="FFFFFF"/>
            <w:noWrap/>
            <w:hideMark/>
          </w:tcPr>
          <w:p w14:paraId="1F3FE4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137B16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предоставление ежемесячной компенсации одному из родителей (законных представителей - опекуну, приемному родителю), проживающему в поселках Чемдальск, Мирюга, Бурный, Кузьмовка, Оскоба и воспитывающему ребенка в возрасте от 3 до 7 лет, не посещающего муниципальные дошкольные образовательные учреждения в этих населенных пунктах)</w:t>
            </w:r>
          </w:p>
        </w:tc>
        <w:tc>
          <w:tcPr>
            <w:tcW w:w="1275" w:type="dxa"/>
            <w:tcBorders>
              <w:top w:val="nil"/>
              <w:left w:val="nil"/>
              <w:bottom w:val="single" w:sz="4" w:space="0" w:color="auto"/>
              <w:right w:val="single" w:sz="4" w:space="0" w:color="auto"/>
            </w:tcBorders>
            <w:shd w:val="clear" w:color="000000" w:fill="FFFFFF"/>
            <w:noWrap/>
            <w:vAlign w:val="bottom"/>
            <w:hideMark/>
          </w:tcPr>
          <w:p w14:paraId="009DC5D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1 017.8</w:t>
            </w:r>
          </w:p>
        </w:tc>
        <w:tc>
          <w:tcPr>
            <w:tcW w:w="1276" w:type="dxa"/>
            <w:tcBorders>
              <w:top w:val="nil"/>
              <w:left w:val="nil"/>
              <w:bottom w:val="single" w:sz="4" w:space="0" w:color="auto"/>
              <w:right w:val="single" w:sz="4" w:space="0" w:color="auto"/>
            </w:tcBorders>
            <w:shd w:val="clear" w:color="000000" w:fill="FFFFFF"/>
            <w:noWrap/>
            <w:vAlign w:val="bottom"/>
            <w:hideMark/>
          </w:tcPr>
          <w:p w14:paraId="3FBB81A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1 017.8</w:t>
            </w:r>
          </w:p>
        </w:tc>
        <w:tc>
          <w:tcPr>
            <w:tcW w:w="1276" w:type="dxa"/>
            <w:tcBorders>
              <w:top w:val="nil"/>
              <w:left w:val="nil"/>
              <w:bottom w:val="single" w:sz="4" w:space="0" w:color="auto"/>
              <w:right w:val="single" w:sz="4" w:space="0" w:color="auto"/>
            </w:tcBorders>
            <w:shd w:val="clear" w:color="000000" w:fill="FFFFFF"/>
            <w:noWrap/>
            <w:vAlign w:val="bottom"/>
            <w:hideMark/>
          </w:tcPr>
          <w:p w14:paraId="176AA90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1 071.6</w:t>
            </w:r>
          </w:p>
        </w:tc>
      </w:tr>
      <w:tr w:rsidR="003A2B2C" w:rsidRPr="003A2B2C" w14:paraId="06D5A4C3"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1AF72C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158</w:t>
            </w:r>
          </w:p>
        </w:tc>
        <w:tc>
          <w:tcPr>
            <w:tcW w:w="640" w:type="dxa"/>
            <w:tcBorders>
              <w:top w:val="nil"/>
              <w:left w:val="nil"/>
              <w:bottom w:val="single" w:sz="4" w:space="0" w:color="auto"/>
              <w:right w:val="single" w:sz="4" w:space="0" w:color="auto"/>
            </w:tcBorders>
            <w:shd w:val="clear" w:color="000000" w:fill="FFFFFF"/>
            <w:noWrap/>
            <w:hideMark/>
          </w:tcPr>
          <w:p w14:paraId="177375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37A4B7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5AE6E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FD79C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1D938F6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40F08D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7808E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0621</w:t>
            </w:r>
          </w:p>
        </w:tc>
        <w:tc>
          <w:tcPr>
            <w:tcW w:w="690" w:type="dxa"/>
            <w:tcBorders>
              <w:top w:val="nil"/>
              <w:left w:val="nil"/>
              <w:bottom w:val="single" w:sz="4" w:space="0" w:color="auto"/>
              <w:right w:val="nil"/>
            </w:tcBorders>
            <w:shd w:val="clear" w:color="000000" w:fill="FFFFFF"/>
            <w:noWrap/>
            <w:hideMark/>
          </w:tcPr>
          <w:p w14:paraId="49EB0F1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9AFF10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обеспечение детей, обучающихся в муниципальных образовательных учреждениях, бесплатным завтраком, а также обедом для учащихся в группах продленного дня (за исключением обучающихся, проживающих в муниципальных общеобразовательных школах-интернатах)</w:t>
            </w:r>
          </w:p>
        </w:tc>
        <w:tc>
          <w:tcPr>
            <w:tcW w:w="1275" w:type="dxa"/>
            <w:tcBorders>
              <w:top w:val="nil"/>
              <w:left w:val="nil"/>
              <w:bottom w:val="single" w:sz="4" w:space="0" w:color="auto"/>
              <w:right w:val="single" w:sz="4" w:space="0" w:color="auto"/>
            </w:tcBorders>
            <w:shd w:val="clear" w:color="000000" w:fill="FFFFFF"/>
            <w:noWrap/>
            <w:vAlign w:val="bottom"/>
            <w:hideMark/>
          </w:tcPr>
          <w:p w14:paraId="4DBF62E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48 392.4</w:t>
            </w:r>
          </w:p>
        </w:tc>
        <w:tc>
          <w:tcPr>
            <w:tcW w:w="1276" w:type="dxa"/>
            <w:tcBorders>
              <w:top w:val="nil"/>
              <w:left w:val="nil"/>
              <w:bottom w:val="single" w:sz="4" w:space="0" w:color="auto"/>
              <w:right w:val="single" w:sz="4" w:space="0" w:color="auto"/>
            </w:tcBorders>
            <w:shd w:val="clear" w:color="000000" w:fill="FFFFFF"/>
            <w:noWrap/>
            <w:vAlign w:val="bottom"/>
            <w:hideMark/>
          </w:tcPr>
          <w:p w14:paraId="42430AD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48 392.4</w:t>
            </w:r>
          </w:p>
        </w:tc>
        <w:tc>
          <w:tcPr>
            <w:tcW w:w="1276" w:type="dxa"/>
            <w:tcBorders>
              <w:top w:val="nil"/>
              <w:left w:val="nil"/>
              <w:bottom w:val="single" w:sz="4" w:space="0" w:color="auto"/>
              <w:right w:val="single" w:sz="4" w:space="0" w:color="auto"/>
            </w:tcBorders>
            <w:shd w:val="clear" w:color="000000" w:fill="FFFFFF"/>
            <w:noWrap/>
            <w:vAlign w:val="bottom"/>
            <w:hideMark/>
          </w:tcPr>
          <w:p w14:paraId="2102E34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48 392.4</w:t>
            </w:r>
          </w:p>
        </w:tc>
      </w:tr>
      <w:tr w:rsidR="003A2B2C" w:rsidRPr="003A2B2C" w14:paraId="6DCCB41D"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D1E866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159</w:t>
            </w:r>
          </w:p>
        </w:tc>
        <w:tc>
          <w:tcPr>
            <w:tcW w:w="640" w:type="dxa"/>
            <w:tcBorders>
              <w:top w:val="nil"/>
              <w:left w:val="nil"/>
              <w:bottom w:val="single" w:sz="4" w:space="0" w:color="auto"/>
              <w:right w:val="single" w:sz="4" w:space="0" w:color="auto"/>
            </w:tcBorders>
            <w:shd w:val="clear" w:color="000000" w:fill="FFFFFF"/>
            <w:noWrap/>
            <w:hideMark/>
          </w:tcPr>
          <w:p w14:paraId="27164A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D399A9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5ED65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F5FCC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593D67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3B52CA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87F69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0622</w:t>
            </w:r>
          </w:p>
        </w:tc>
        <w:tc>
          <w:tcPr>
            <w:tcW w:w="690" w:type="dxa"/>
            <w:tcBorders>
              <w:top w:val="nil"/>
              <w:left w:val="nil"/>
              <w:bottom w:val="single" w:sz="4" w:space="0" w:color="auto"/>
              <w:right w:val="nil"/>
            </w:tcBorders>
            <w:shd w:val="clear" w:color="000000" w:fill="FFFFFF"/>
            <w:noWrap/>
            <w:hideMark/>
          </w:tcPr>
          <w:p w14:paraId="4B0B84F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3F9C6BD" w14:textId="74D06F36"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обеспечение учащихся, проживающих в муниципальных общеобразовательных школах-интернатах, расположенных в муниципальном районе, одеждой, обувью и мягким инвентарем)</w:t>
            </w:r>
          </w:p>
        </w:tc>
        <w:tc>
          <w:tcPr>
            <w:tcW w:w="1275" w:type="dxa"/>
            <w:tcBorders>
              <w:top w:val="nil"/>
              <w:left w:val="nil"/>
              <w:bottom w:val="single" w:sz="4" w:space="0" w:color="auto"/>
              <w:right w:val="single" w:sz="4" w:space="0" w:color="auto"/>
            </w:tcBorders>
            <w:shd w:val="clear" w:color="000000" w:fill="FFFFFF"/>
            <w:noWrap/>
            <w:vAlign w:val="bottom"/>
            <w:hideMark/>
          </w:tcPr>
          <w:p w14:paraId="7049F88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4 814.9</w:t>
            </w:r>
          </w:p>
        </w:tc>
        <w:tc>
          <w:tcPr>
            <w:tcW w:w="1276" w:type="dxa"/>
            <w:tcBorders>
              <w:top w:val="nil"/>
              <w:left w:val="nil"/>
              <w:bottom w:val="single" w:sz="4" w:space="0" w:color="auto"/>
              <w:right w:val="single" w:sz="4" w:space="0" w:color="auto"/>
            </w:tcBorders>
            <w:shd w:val="clear" w:color="000000" w:fill="FFFFFF"/>
            <w:noWrap/>
            <w:vAlign w:val="bottom"/>
            <w:hideMark/>
          </w:tcPr>
          <w:p w14:paraId="60D14CC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4 814.9</w:t>
            </w:r>
          </w:p>
        </w:tc>
        <w:tc>
          <w:tcPr>
            <w:tcW w:w="1276" w:type="dxa"/>
            <w:tcBorders>
              <w:top w:val="nil"/>
              <w:left w:val="nil"/>
              <w:bottom w:val="single" w:sz="4" w:space="0" w:color="auto"/>
              <w:right w:val="single" w:sz="4" w:space="0" w:color="auto"/>
            </w:tcBorders>
            <w:shd w:val="clear" w:color="000000" w:fill="FFFFFF"/>
            <w:noWrap/>
            <w:vAlign w:val="bottom"/>
            <w:hideMark/>
          </w:tcPr>
          <w:p w14:paraId="587A7AF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4 814.9</w:t>
            </w:r>
          </w:p>
        </w:tc>
      </w:tr>
      <w:tr w:rsidR="003A2B2C" w:rsidRPr="003A2B2C" w14:paraId="5BB5637C"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6126C0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160</w:t>
            </w:r>
          </w:p>
        </w:tc>
        <w:tc>
          <w:tcPr>
            <w:tcW w:w="640" w:type="dxa"/>
            <w:tcBorders>
              <w:top w:val="nil"/>
              <w:left w:val="nil"/>
              <w:bottom w:val="single" w:sz="4" w:space="0" w:color="auto"/>
              <w:right w:val="single" w:sz="4" w:space="0" w:color="auto"/>
            </w:tcBorders>
            <w:shd w:val="clear" w:color="000000" w:fill="FFFFFF"/>
            <w:noWrap/>
            <w:hideMark/>
          </w:tcPr>
          <w:p w14:paraId="26C469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803500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221888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B7FDCD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6348F61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0116524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05E8F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2831</w:t>
            </w:r>
          </w:p>
        </w:tc>
        <w:tc>
          <w:tcPr>
            <w:tcW w:w="690" w:type="dxa"/>
            <w:tcBorders>
              <w:top w:val="nil"/>
              <w:left w:val="nil"/>
              <w:bottom w:val="single" w:sz="4" w:space="0" w:color="auto"/>
              <w:right w:val="nil"/>
            </w:tcBorders>
            <w:shd w:val="clear" w:color="000000" w:fill="FFFFFF"/>
            <w:noWrap/>
            <w:hideMark/>
          </w:tcPr>
          <w:p w14:paraId="56BDE0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D6960D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предоставление материальной помощи в целях уплаты налога на доходы физических лиц лицам из числа коренных малочисленных народов Севера, получившим товарно-материальные ценности, подарки, призы в году, предшествующем текущему году)</w:t>
            </w:r>
          </w:p>
        </w:tc>
        <w:tc>
          <w:tcPr>
            <w:tcW w:w="1275" w:type="dxa"/>
            <w:tcBorders>
              <w:top w:val="nil"/>
              <w:left w:val="nil"/>
              <w:bottom w:val="single" w:sz="4" w:space="0" w:color="auto"/>
              <w:right w:val="single" w:sz="4" w:space="0" w:color="auto"/>
            </w:tcBorders>
            <w:shd w:val="clear" w:color="000000" w:fill="FFFFFF"/>
            <w:noWrap/>
            <w:vAlign w:val="bottom"/>
            <w:hideMark/>
          </w:tcPr>
          <w:p w14:paraId="5EB52C6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4 856.3</w:t>
            </w:r>
          </w:p>
        </w:tc>
        <w:tc>
          <w:tcPr>
            <w:tcW w:w="1276" w:type="dxa"/>
            <w:tcBorders>
              <w:top w:val="nil"/>
              <w:left w:val="nil"/>
              <w:bottom w:val="single" w:sz="4" w:space="0" w:color="auto"/>
              <w:right w:val="single" w:sz="4" w:space="0" w:color="auto"/>
            </w:tcBorders>
            <w:shd w:val="clear" w:color="000000" w:fill="FFFFFF"/>
            <w:noWrap/>
            <w:vAlign w:val="bottom"/>
            <w:hideMark/>
          </w:tcPr>
          <w:p w14:paraId="6774BDB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4 856.3</w:t>
            </w:r>
          </w:p>
        </w:tc>
        <w:tc>
          <w:tcPr>
            <w:tcW w:w="1276" w:type="dxa"/>
            <w:tcBorders>
              <w:top w:val="nil"/>
              <w:left w:val="nil"/>
              <w:bottom w:val="single" w:sz="4" w:space="0" w:color="auto"/>
              <w:right w:val="single" w:sz="4" w:space="0" w:color="auto"/>
            </w:tcBorders>
            <w:shd w:val="clear" w:color="000000" w:fill="FFFFFF"/>
            <w:noWrap/>
            <w:vAlign w:val="bottom"/>
            <w:hideMark/>
          </w:tcPr>
          <w:p w14:paraId="049ED09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4 856.3</w:t>
            </w:r>
          </w:p>
        </w:tc>
      </w:tr>
      <w:tr w:rsidR="003A2B2C" w:rsidRPr="003A2B2C" w14:paraId="32D0A8B7"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58B667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161</w:t>
            </w:r>
          </w:p>
        </w:tc>
        <w:tc>
          <w:tcPr>
            <w:tcW w:w="640" w:type="dxa"/>
            <w:tcBorders>
              <w:top w:val="nil"/>
              <w:left w:val="nil"/>
              <w:bottom w:val="single" w:sz="4" w:space="0" w:color="auto"/>
              <w:right w:val="single" w:sz="4" w:space="0" w:color="auto"/>
            </w:tcBorders>
            <w:shd w:val="clear" w:color="000000" w:fill="FFFFFF"/>
            <w:noWrap/>
            <w:hideMark/>
          </w:tcPr>
          <w:p w14:paraId="689D851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E06C15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43494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02947E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5AB92AA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0CA66DE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7D264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2832</w:t>
            </w:r>
          </w:p>
        </w:tc>
        <w:tc>
          <w:tcPr>
            <w:tcW w:w="690" w:type="dxa"/>
            <w:tcBorders>
              <w:top w:val="nil"/>
              <w:left w:val="nil"/>
              <w:bottom w:val="single" w:sz="4" w:space="0" w:color="auto"/>
              <w:right w:val="nil"/>
            </w:tcBorders>
            <w:shd w:val="clear" w:color="000000" w:fill="FFFFFF"/>
            <w:noWrap/>
            <w:hideMark/>
          </w:tcPr>
          <w:p w14:paraId="0D71BCF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F6AA41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 на поддержку домашнего северного оленеводства - организациям, занимающимся разведением домашнего северного оленя, при условии, что не менее 70 процентов от общего числа их работников, проживающих в Эвенкийском муниципальном районе, составляют представители коренных малочисленных народов Севера)</w:t>
            </w:r>
          </w:p>
        </w:tc>
        <w:tc>
          <w:tcPr>
            <w:tcW w:w="1275" w:type="dxa"/>
            <w:tcBorders>
              <w:top w:val="nil"/>
              <w:left w:val="nil"/>
              <w:bottom w:val="single" w:sz="4" w:space="0" w:color="auto"/>
              <w:right w:val="single" w:sz="4" w:space="0" w:color="auto"/>
            </w:tcBorders>
            <w:shd w:val="clear" w:color="000000" w:fill="FFFFFF"/>
            <w:noWrap/>
            <w:vAlign w:val="bottom"/>
            <w:hideMark/>
          </w:tcPr>
          <w:p w14:paraId="19271E0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19 543.9</w:t>
            </w:r>
          </w:p>
        </w:tc>
        <w:tc>
          <w:tcPr>
            <w:tcW w:w="1276" w:type="dxa"/>
            <w:tcBorders>
              <w:top w:val="nil"/>
              <w:left w:val="nil"/>
              <w:bottom w:val="single" w:sz="4" w:space="0" w:color="auto"/>
              <w:right w:val="single" w:sz="4" w:space="0" w:color="auto"/>
            </w:tcBorders>
            <w:shd w:val="clear" w:color="000000" w:fill="FFFFFF"/>
            <w:noWrap/>
            <w:vAlign w:val="bottom"/>
            <w:hideMark/>
          </w:tcPr>
          <w:p w14:paraId="0CB84B3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19 543.9</w:t>
            </w:r>
          </w:p>
        </w:tc>
        <w:tc>
          <w:tcPr>
            <w:tcW w:w="1276" w:type="dxa"/>
            <w:tcBorders>
              <w:top w:val="nil"/>
              <w:left w:val="nil"/>
              <w:bottom w:val="single" w:sz="4" w:space="0" w:color="auto"/>
              <w:right w:val="single" w:sz="4" w:space="0" w:color="auto"/>
            </w:tcBorders>
            <w:shd w:val="clear" w:color="000000" w:fill="FFFFFF"/>
            <w:noWrap/>
            <w:vAlign w:val="bottom"/>
            <w:hideMark/>
          </w:tcPr>
          <w:p w14:paraId="152B225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19 543.9</w:t>
            </w:r>
          </w:p>
        </w:tc>
      </w:tr>
      <w:tr w:rsidR="003A2B2C" w:rsidRPr="003A2B2C" w14:paraId="587A73C6" w14:textId="77777777" w:rsidTr="008F5E25">
        <w:trPr>
          <w:trHeight w:val="3000"/>
        </w:trPr>
        <w:tc>
          <w:tcPr>
            <w:tcW w:w="720" w:type="dxa"/>
            <w:tcBorders>
              <w:top w:val="nil"/>
              <w:left w:val="single" w:sz="4" w:space="0" w:color="auto"/>
              <w:bottom w:val="single" w:sz="4" w:space="0" w:color="auto"/>
              <w:right w:val="single" w:sz="4" w:space="0" w:color="auto"/>
            </w:tcBorders>
            <w:shd w:val="clear" w:color="000000" w:fill="FFFFFF"/>
            <w:noWrap/>
            <w:hideMark/>
          </w:tcPr>
          <w:p w14:paraId="09E530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162</w:t>
            </w:r>
          </w:p>
        </w:tc>
        <w:tc>
          <w:tcPr>
            <w:tcW w:w="640" w:type="dxa"/>
            <w:tcBorders>
              <w:top w:val="nil"/>
              <w:left w:val="nil"/>
              <w:bottom w:val="single" w:sz="4" w:space="0" w:color="auto"/>
              <w:right w:val="single" w:sz="4" w:space="0" w:color="auto"/>
            </w:tcBorders>
            <w:shd w:val="clear" w:color="000000" w:fill="FFFFFF"/>
            <w:noWrap/>
            <w:hideMark/>
          </w:tcPr>
          <w:p w14:paraId="388DE46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6809C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EFA63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6C0C6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C82B5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0D8771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0112E5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2833</w:t>
            </w:r>
          </w:p>
        </w:tc>
        <w:tc>
          <w:tcPr>
            <w:tcW w:w="690" w:type="dxa"/>
            <w:tcBorders>
              <w:top w:val="nil"/>
              <w:left w:val="nil"/>
              <w:bottom w:val="single" w:sz="4" w:space="0" w:color="auto"/>
              <w:right w:val="nil"/>
            </w:tcBorders>
            <w:shd w:val="clear" w:color="000000" w:fill="FFFFFF"/>
            <w:noWrap/>
            <w:hideMark/>
          </w:tcPr>
          <w:p w14:paraId="4E2AD9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CF466C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осуществление выплат компенсации расходов, связанных с оформлением территорий (акваторий), необходимых для осуществления пользования объектами животного мира, водными биоресурсами, в том числе компенсации расходов на разработку проектов освоения лесов, проведение устройства охотничьих угодий, а также проведение кадастровых работ для образования и постановки на учет соответствующих земельных участков, общинам коренных малочисленных народов Севера, крестьянским (фермерским) хозяйствам, индивидуальным предпринимателям из числа коренных малочисленных народов Севера)</w:t>
            </w:r>
          </w:p>
        </w:tc>
        <w:tc>
          <w:tcPr>
            <w:tcW w:w="1275" w:type="dxa"/>
            <w:tcBorders>
              <w:top w:val="nil"/>
              <w:left w:val="nil"/>
              <w:bottom w:val="single" w:sz="4" w:space="0" w:color="auto"/>
              <w:right w:val="single" w:sz="4" w:space="0" w:color="auto"/>
            </w:tcBorders>
            <w:shd w:val="clear" w:color="000000" w:fill="FFFFFF"/>
            <w:noWrap/>
            <w:vAlign w:val="bottom"/>
            <w:hideMark/>
          </w:tcPr>
          <w:p w14:paraId="271786F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491.9</w:t>
            </w:r>
          </w:p>
        </w:tc>
        <w:tc>
          <w:tcPr>
            <w:tcW w:w="1276" w:type="dxa"/>
            <w:tcBorders>
              <w:top w:val="nil"/>
              <w:left w:val="nil"/>
              <w:bottom w:val="single" w:sz="4" w:space="0" w:color="auto"/>
              <w:right w:val="single" w:sz="4" w:space="0" w:color="auto"/>
            </w:tcBorders>
            <w:shd w:val="clear" w:color="000000" w:fill="FFFFFF"/>
            <w:noWrap/>
            <w:vAlign w:val="bottom"/>
            <w:hideMark/>
          </w:tcPr>
          <w:p w14:paraId="4CA1345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491.9</w:t>
            </w:r>
          </w:p>
        </w:tc>
        <w:tc>
          <w:tcPr>
            <w:tcW w:w="1276" w:type="dxa"/>
            <w:tcBorders>
              <w:top w:val="nil"/>
              <w:left w:val="nil"/>
              <w:bottom w:val="single" w:sz="4" w:space="0" w:color="auto"/>
              <w:right w:val="single" w:sz="4" w:space="0" w:color="auto"/>
            </w:tcBorders>
            <w:shd w:val="clear" w:color="000000" w:fill="FFFFFF"/>
            <w:noWrap/>
            <w:vAlign w:val="bottom"/>
            <w:hideMark/>
          </w:tcPr>
          <w:p w14:paraId="5F62483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491.9</w:t>
            </w:r>
          </w:p>
        </w:tc>
      </w:tr>
      <w:tr w:rsidR="003A2B2C" w:rsidRPr="003A2B2C" w14:paraId="3F6DC9C7"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CB859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163</w:t>
            </w:r>
          </w:p>
        </w:tc>
        <w:tc>
          <w:tcPr>
            <w:tcW w:w="640" w:type="dxa"/>
            <w:tcBorders>
              <w:top w:val="nil"/>
              <w:left w:val="nil"/>
              <w:bottom w:val="single" w:sz="4" w:space="0" w:color="auto"/>
              <w:right w:val="single" w:sz="4" w:space="0" w:color="auto"/>
            </w:tcBorders>
            <w:shd w:val="clear" w:color="000000" w:fill="FFFFFF"/>
            <w:noWrap/>
            <w:hideMark/>
          </w:tcPr>
          <w:p w14:paraId="774BBD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FAD2C2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18375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B45B5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4C5698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312B992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09F86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2834</w:t>
            </w:r>
          </w:p>
        </w:tc>
        <w:tc>
          <w:tcPr>
            <w:tcW w:w="690" w:type="dxa"/>
            <w:tcBorders>
              <w:top w:val="nil"/>
              <w:left w:val="nil"/>
              <w:bottom w:val="single" w:sz="4" w:space="0" w:color="auto"/>
              <w:right w:val="nil"/>
            </w:tcBorders>
            <w:shd w:val="clear" w:color="000000" w:fill="FFFFFF"/>
            <w:noWrap/>
            <w:hideMark/>
          </w:tcPr>
          <w:p w14:paraId="3304FB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1263270" w14:textId="7B476C3D"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безвозмездное предоставление горюче-смазочных материалов для организации завоза охотников или выплаты компенсации соответствующих расходов)</w:t>
            </w:r>
          </w:p>
        </w:tc>
        <w:tc>
          <w:tcPr>
            <w:tcW w:w="1275" w:type="dxa"/>
            <w:tcBorders>
              <w:top w:val="nil"/>
              <w:left w:val="nil"/>
              <w:bottom w:val="single" w:sz="4" w:space="0" w:color="auto"/>
              <w:right w:val="single" w:sz="4" w:space="0" w:color="auto"/>
            </w:tcBorders>
            <w:shd w:val="clear" w:color="000000" w:fill="FFFFFF"/>
            <w:noWrap/>
            <w:vAlign w:val="bottom"/>
            <w:hideMark/>
          </w:tcPr>
          <w:p w14:paraId="1169DB2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71.4</w:t>
            </w:r>
          </w:p>
        </w:tc>
        <w:tc>
          <w:tcPr>
            <w:tcW w:w="1276" w:type="dxa"/>
            <w:tcBorders>
              <w:top w:val="nil"/>
              <w:left w:val="nil"/>
              <w:bottom w:val="single" w:sz="4" w:space="0" w:color="auto"/>
              <w:right w:val="single" w:sz="4" w:space="0" w:color="auto"/>
            </w:tcBorders>
            <w:shd w:val="clear" w:color="000000" w:fill="FFFFFF"/>
            <w:noWrap/>
            <w:vAlign w:val="bottom"/>
            <w:hideMark/>
          </w:tcPr>
          <w:p w14:paraId="2508AF8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71.4</w:t>
            </w:r>
          </w:p>
        </w:tc>
        <w:tc>
          <w:tcPr>
            <w:tcW w:w="1276" w:type="dxa"/>
            <w:tcBorders>
              <w:top w:val="nil"/>
              <w:left w:val="nil"/>
              <w:bottom w:val="single" w:sz="4" w:space="0" w:color="auto"/>
              <w:right w:val="single" w:sz="4" w:space="0" w:color="auto"/>
            </w:tcBorders>
            <w:shd w:val="clear" w:color="000000" w:fill="FFFFFF"/>
            <w:noWrap/>
            <w:vAlign w:val="bottom"/>
            <w:hideMark/>
          </w:tcPr>
          <w:p w14:paraId="5941768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71.4</w:t>
            </w:r>
          </w:p>
        </w:tc>
      </w:tr>
      <w:tr w:rsidR="003A2B2C" w:rsidRPr="003A2B2C" w14:paraId="68925CB3"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71E2A6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164</w:t>
            </w:r>
          </w:p>
        </w:tc>
        <w:tc>
          <w:tcPr>
            <w:tcW w:w="640" w:type="dxa"/>
            <w:tcBorders>
              <w:top w:val="nil"/>
              <w:left w:val="nil"/>
              <w:bottom w:val="single" w:sz="4" w:space="0" w:color="auto"/>
              <w:right w:val="single" w:sz="4" w:space="0" w:color="auto"/>
            </w:tcBorders>
            <w:shd w:val="clear" w:color="000000" w:fill="FFFFFF"/>
            <w:noWrap/>
            <w:hideMark/>
          </w:tcPr>
          <w:p w14:paraId="1F2868B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C470F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D2F355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71EC1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11FD6B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4214D6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47B55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2835</w:t>
            </w:r>
          </w:p>
        </w:tc>
        <w:tc>
          <w:tcPr>
            <w:tcW w:w="690" w:type="dxa"/>
            <w:tcBorders>
              <w:top w:val="nil"/>
              <w:left w:val="nil"/>
              <w:bottom w:val="single" w:sz="4" w:space="0" w:color="auto"/>
              <w:right w:val="nil"/>
            </w:tcBorders>
            <w:shd w:val="clear" w:color="000000" w:fill="FFFFFF"/>
            <w:noWrap/>
            <w:hideMark/>
          </w:tcPr>
          <w:p w14:paraId="7A8CF0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C01197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предоставление снегоходной техники по льготным ценам за счет средств краевого бюджета) </w:t>
            </w:r>
          </w:p>
        </w:tc>
        <w:tc>
          <w:tcPr>
            <w:tcW w:w="1275" w:type="dxa"/>
            <w:tcBorders>
              <w:top w:val="nil"/>
              <w:left w:val="nil"/>
              <w:bottom w:val="single" w:sz="4" w:space="0" w:color="auto"/>
              <w:right w:val="single" w:sz="4" w:space="0" w:color="auto"/>
            </w:tcBorders>
            <w:shd w:val="clear" w:color="000000" w:fill="FFFFFF"/>
            <w:noWrap/>
            <w:vAlign w:val="bottom"/>
            <w:hideMark/>
          </w:tcPr>
          <w:p w14:paraId="2139BEB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25 684.1</w:t>
            </w:r>
          </w:p>
        </w:tc>
        <w:tc>
          <w:tcPr>
            <w:tcW w:w="1276" w:type="dxa"/>
            <w:tcBorders>
              <w:top w:val="nil"/>
              <w:left w:val="nil"/>
              <w:bottom w:val="single" w:sz="4" w:space="0" w:color="auto"/>
              <w:right w:val="single" w:sz="4" w:space="0" w:color="auto"/>
            </w:tcBorders>
            <w:shd w:val="clear" w:color="000000" w:fill="FFFFFF"/>
            <w:noWrap/>
            <w:vAlign w:val="bottom"/>
            <w:hideMark/>
          </w:tcPr>
          <w:p w14:paraId="3F567B4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25 684.1</w:t>
            </w:r>
          </w:p>
        </w:tc>
        <w:tc>
          <w:tcPr>
            <w:tcW w:w="1276" w:type="dxa"/>
            <w:tcBorders>
              <w:top w:val="nil"/>
              <w:left w:val="nil"/>
              <w:bottom w:val="single" w:sz="4" w:space="0" w:color="auto"/>
              <w:right w:val="single" w:sz="4" w:space="0" w:color="auto"/>
            </w:tcBorders>
            <w:shd w:val="clear" w:color="000000" w:fill="FFFFFF"/>
            <w:noWrap/>
            <w:vAlign w:val="bottom"/>
            <w:hideMark/>
          </w:tcPr>
          <w:p w14:paraId="73C5065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25 684.1</w:t>
            </w:r>
          </w:p>
        </w:tc>
      </w:tr>
      <w:tr w:rsidR="003A2B2C" w:rsidRPr="003A2B2C" w14:paraId="3DBFC0A2" w14:textId="77777777" w:rsidTr="008F5E25">
        <w:trPr>
          <w:trHeight w:val="1635"/>
        </w:trPr>
        <w:tc>
          <w:tcPr>
            <w:tcW w:w="720" w:type="dxa"/>
            <w:tcBorders>
              <w:top w:val="nil"/>
              <w:left w:val="single" w:sz="4" w:space="0" w:color="auto"/>
              <w:bottom w:val="single" w:sz="4" w:space="0" w:color="auto"/>
              <w:right w:val="single" w:sz="4" w:space="0" w:color="auto"/>
            </w:tcBorders>
            <w:shd w:val="clear" w:color="000000" w:fill="FFFFFF"/>
            <w:noWrap/>
            <w:hideMark/>
          </w:tcPr>
          <w:p w14:paraId="51FB38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165</w:t>
            </w:r>
          </w:p>
        </w:tc>
        <w:tc>
          <w:tcPr>
            <w:tcW w:w="640" w:type="dxa"/>
            <w:tcBorders>
              <w:top w:val="nil"/>
              <w:left w:val="nil"/>
              <w:bottom w:val="single" w:sz="4" w:space="0" w:color="auto"/>
              <w:right w:val="single" w:sz="4" w:space="0" w:color="auto"/>
            </w:tcBorders>
            <w:shd w:val="clear" w:color="000000" w:fill="FFFFFF"/>
            <w:noWrap/>
            <w:hideMark/>
          </w:tcPr>
          <w:p w14:paraId="2DAD18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47EB3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BAFBD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FF644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35BEC7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2F0F6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133D7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2836</w:t>
            </w:r>
          </w:p>
        </w:tc>
        <w:tc>
          <w:tcPr>
            <w:tcW w:w="690" w:type="dxa"/>
            <w:tcBorders>
              <w:top w:val="nil"/>
              <w:left w:val="nil"/>
              <w:bottom w:val="single" w:sz="4" w:space="0" w:color="auto"/>
              <w:right w:val="nil"/>
            </w:tcBorders>
            <w:shd w:val="clear" w:color="000000" w:fill="FFFFFF"/>
            <w:noWrap/>
            <w:hideMark/>
          </w:tcPr>
          <w:p w14:paraId="5CD40B6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DC677F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оплата лицам из числа коренных малочисленных народов Севера  стоимости санаторно-курортных путевок, стоимости проезда или предоставление компенсации расходов, связанных с проездом к месту санаторно-курортного лечения в пределах края и Республики Хакасия) </w:t>
            </w:r>
          </w:p>
        </w:tc>
        <w:tc>
          <w:tcPr>
            <w:tcW w:w="1275" w:type="dxa"/>
            <w:tcBorders>
              <w:top w:val="nil"/>
              <w:left w:val="nil"/>
              <w:bottom w:val="single" w:sz="4" w:space="0" w:color="auto"/>
              <w:right w:val="single" w:sz="4" w:space="0" w:color="auto"/>
            </w:tcBorders>
            <w:shd w:val="clear" w:color="000000" w:fill="FFFFFF"/>
            <w:noWrap/>
            <w:vAlign w:val="bottom"/>
            <w:hideMark/>
          </w:tcPr>
          <w:p w14:paraId="51F5EB4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1 687.0</w:t>
            </w:r>
          </w:p>
        </w:tc>
        <w:tc>
          <w:tcPr>
            <w:tcW w:w="1276" w:type="dxa"/>
            <w:tcBorders>
              <w:top w:val="nil"/>
              <w:left w:val="nil"/>
              <w:bottom w:val="single" w:sz="4" w:space="0" w:color="auto"/>
              <w:right w:val="single" w:sz="4" w:space="0" w:color="auto"/>
            </w:tcBorders>
            <w:shd w:val="clear" w:color="000000" w:fill="FFFFFF"/>
            <w:noWrap/>
            <w:vAlign w:val="bottom"/>
            <w:hideMark/>
          </w:tcPr>
          <w:p w14:paraId="624F7F0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1 687.0</w:t>
            </w:r>
          </w:p>
        </w:tc>
        <w:tc>
          <w:tcPr>
            <w:tcW w:w="1276" w:type="dxa"/>
            <w:tcBorders>
              <w:top w:val="nil"/>
              <w:left w:val="nil"/>
              <w:bottom w:val="single" w:sz="4" w:space="0" w:color="auto"/>
              <w:right w:val="single" w:sz="4" w:space="0" w:color="auto"/>
            </w:tcBorders>
            <w:shd w:val="clear" w:color="000000" w:fill="FFFFFF"/>
            <w:noWrap/>
            <w:vAlign w:val="bottom"/>
            <w:hideMark/>
          </w:tcPr>
          <w:p w14:paraId="1EC9C60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1 687.0</w:t>
            </w:r>
          </w:p>
        </w:tc>
      </w:tr>
      <w:tr w:rsidR="003A2B2C" w:rsidRPr="003A2B2C" w14:paraId="677306DE"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004DCD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166</w:t>
            </w:r>
          </w:p>
        </w:tc>
        <w:tc>
          <w:tcPr>
            <w:tcW w:w="640" w:type="dxa"/>
            <w:tcBorders>
              <w:top w:val="nil"/>
              <w:left w:val="nil"/>
              <w:bottom w:val="single" w:sz="4" w:space="0" w:color="auto"/>
              <w:right w:val="single" w:sz="4" w:space="0" w:color="auto"/>
            </w:tcBorders>
            <w:shd w:val="clear" w:color="000000" w:fill="FFFFFF"/>
            <w:noWrap/>
            <w:hideMark/>
          </w:tcPr>
          <w:p w14:paraId="43D1D9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481C0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0CFC1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D407E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4E5177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66EC8E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31ED5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2837</w:t>
            </w:r>
          </w:p>
        </w:tc>
        <w:tc>
          <w:tcPr>
            <w:tcW w:w="690" w:type="dxa"/>
            <w:tcBorders>
              <w:top w:val="nil"/>
              <w:left w:val="nil"/>
              <w:bottom w:val="single" w:sz="4" w:space="0" w:color="auto"/>
              <w:right w:val="nil"/>
            </w:tcBorders>
            <w:shd w:val="clear" w:color="000000" w:fill="FFFFFF"/>
            <w:noWrap/>
            <w:hideMark/>
          </w:tcPr>
          <w:p w14:paraId="50EFCD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AACC70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предоставление женщинам из числа коренных малочисленных народов Севера и женщинам, относящимся к этнической общности ессейских якутов, постоянно проживающим в Эвенкийском муниципальном районе, в связи с рождением детей комплектов для новорожденных)</w:t>
            </w:r>
          </w:p>
        </w:tc>
        <w:tc>
          <w:tcPr>
            <w:tcW w:w="1275" w:type="dxa"/>
            <w:tcBorders>
              <w:top w:val="nil"/>
              <w:left w:val="nil"/>
              <w:bottom w:val="single" w:sz="4" w:space="0" w:color="auto"/>
              <w:right w:val="single" w:sz="4" w:space="0" w:color="auto"/>
            </w:tcBorders>
            <w:shd w:val="clear" w:color="000000" w:fill="FFFFFF"/>
            <w:noWrap/>
            <w:vAlign w:val="bottom"/>
            <w:hideMark/>
          </w:tcPr>
          <w:p w14:paraId="715D3D1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476.8</w:t>
            </w:r>
          </w:p>
        </w:tc>
        <w:tc>
          <w:tcPr>
            <w:tcW w:w="1276" w:type="dxa"/>
            <w:tcBorders>
              <w:top w:val="nil"/>
              <w:left w:val="nil"/>
              <w:bottom w:val="single" w:sz="4" w:space="0" w:color="auto"/>
              <w:right w:val="single" w:sz="4" w:space="0" w:color="auto"/>
            </w:tcBorders>
            <w:shd w:val="clear" w:color="000000" w:fill="FFFFFF"/>
            <w:noWrap/>
            <w:vAlign w:val="bottom"/>
            <w:hideMark/>
          </w:tcPr>
          <w:p w14:paraId="20FDE03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476.8</w:t>
            </w:r>
          </w:p>
        </w:tc>
        <w:tc>
          <w:tcPr>
            <w:tcW w:w="1276" w:type="dxa"/>
            <w:tcBorders>
              <w:top w:val="nil"/>
              <w:left w:val="nil"/>
              <w:bottom w:val="single" w:sz="4" w:space="0" w:color="auto"/>
              <w:right w:val="single" w:sz="4" w:space="0" w:color="auto"/>
            </w:tcBorders>
            <w:shd w:val="clear" w:color="000000" w:fill="FFFFFF"/>
            <w:noWrap/>
            <w:vAlign w:val="bottom"/>
            <w:hideMark/>
          </w:tcPr>
          <w:p w14:paraId="468E983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476.8</w:t>
            </w:r>
          </w:p>
        </w:tc>
      </w:tr>
      <w:tr w:rsidR="003A2B2C" w:rsidRPr="003A2B2C" w14:paraId="09714E47" w14:textId="77777777" w:rsidTr="008F5E25">
        <w:trPr>
          <w:trHeight w:val="2100"/>
        </w:trPr>
        <w:tc>
          <w:tcPr>
            <w:tcW w:w="720" w:type="dxa"/>
            <w:tcBorders>
              <w:top w:val="nil"/>
              <w:left w:val="single" w:sz="4" w:space="0" w:color="auto"/>
              <w:bottom w:val="single" w:sz="4" w:space="0" w:color="auto"/>
              <w:right w:val="single" w:sz="4" w:space="0" w:color="auto"/>
            </w:tcBorders>
            <w:shd w:val="clear" w:color="000000" w:fill="FFFFFF"/>
            <w:noWrap/>
            <w:hideMark/>
          </w:tcPr>
          <w:p w14:paraId="42DB61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167</w:t>
            </w:r>
          </w:p>
        </w:tc>
        <w:tc>
          <w:tcPr>
            <w:tcW w:w="640" w:type="dxa"/>
            <w:tcBorders>
              <w:top w:val="nil"/>
              <w:left w:val="nil"/>
              <w:bottom w:val="single" w:sz="4" w:space="0" w:color="auto"/>
              <w:right w:val="single" w:sz="4" w:space="0" w:color="auto"/>
            </w:tcBorders>
            <w:shd w:val="clear" w:color="000000" w:fill="FFFFFF"/>
            <w:noWrap/>
            <w:hideMark/>
          </w:tcPr>
          <w:p w14:paraId="7525C5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51C3A0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6EC39A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F6D6E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743D96F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9D60AF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36FF2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2839</w:t>
            </w:r>
          </w:p>
        </w:tc>
        <w:tc>
          <w:tcPr>
            <w:tcW w:w="690" w:type="dxa"/>
            <w:tcBorders>
              <w:top w:val="nil"/>
              <w:left w:val="nil"/>
              <w:bottom w:val="single" w:sz="4" w:space="0" w:color="auto"/>
              <w:right w:val="nil"/>
            </w:tcBorders>
            <w:shd w:val="clear" w:color="000000" w:fill="FFFFFF"/>
            <w:noWrap/>
            <w:hideMark/>
          </w:tcPr>
          <w:p w14:paraId="18C88E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1145FF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оплату лицам из числа коренных малочисленных народов Севера расходов на лечение и протезирование зубов в медицинских организациях, подведомственных исполнительным органам государственной власти края, имеющих соответствующие лицензии, расположенных на территории муниципального района, за исключением протезов из драгоценных металлов и металлокерамики) </w:t>
            </w:r>
          </w:p>
        </w:tc>
        <w:tc>
          <w:tcPr>
            <w:tcW w:w="1275" w:type="dxa"/>
            <w:tcBorders>
              <w:top w:val="nil"/>
              <w:left w:val="nil"/>
              <w:bottom w:val="single" w:sz="4" w:space="0" w:color="auto"/>
              <w:right w:val="single" w:sz="4" w:space="0" w:color="auto"/>
            </w:tcBorders>
            <w:shd w:val="clear" w:color="000000" w:fill="FFFFFF"/>
            <w:noWrap/>
            <w:vAlign w:val="bottom"/>
            <w:hideMark/>
          </w:tcPr>
          <w:p w14:paraId="65B3AB9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263.7</w:t>
            </w:r>
          </w:p>
        </w:tc>
        <w:tc>
          <w:tcPr>
            <w:tcW w:w="1276" w:type="dxa"/>
            <w:tcBorders>
              <w:top w:val="nil"/>
              <w:left w:val="nil"/>
              <w:bottom w:val="single" w:sz="4" w:space="0" w:color="auto"/>
              <w:right w:val="single" w:sz="4" w:space="0" w:color="auto"/>
            </w:tcBorders>
            <w:shd w:val="clear" w:color="000000" w:fill="FFFFFF"/>
            <w:noWrap/>
            <w:vAlign w:val="bottom"/>
            <w:hideMark/>
          </w:tcPr>
          <w:p w14:paraId="38CB175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263.7</w:t>
            </w:r>
          </w:p>
        </w:tc>
        <w:tc>
          <w:tcPr>
            <w:tcW w:w="1276" w:type="dxa"/>
            <w:tcBorders>
              <w:top w:val="nil"/>
              <w:left w:val="nil"/>
              <w:bottom w:val="single" w:sz="4" w:space="0" w:color="auto"/>
              <w:right w:val="single" w:sz="4" w:space="0" w:color="auto"/>
            </w:tcBorders>
            <w:shd w:val="clear" w:color="000000" w:fill="FFFFFF"/>
            <w:noWrap/>
            <w:vAlign w:val="bottom"/>
            <w:hideMark/>
          </w:tcPr>
          <w:p w14:paraId="624B9A7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263.7</w:t>
            </w:r>
          </w:p>
        </w:tc>
      </w:tr>
      <w:tr w:rsidR="003A2B2C" w:rsidRPr="003A2B2C" w14:paraId="4C19F455"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5AD4B0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168</w:t>
            </w:r>
          </w:p>
        </w:tc>
        <w:tc>
          <w:tcPr>
            <w:tcW w:w="640" w:type="dxa"/>
            <w:tcBorders>
              <w:top w:val="nil"/>
              <w:left w:val="nil"/>
              <w:bottom w:val="single" w:sz="4" w:space="0" w:color="auto"/>
              <w:right w:val="single" w:sz="4" w:space="0" w:color="auto"/>
            </w:tcBorders>
            <w:shd w:val="clear" w:color="000000" w:fill="FFFFFF"/>
            <w:noWrap/>
            <w:hideMark/>
          </w:tcPr>
          <w:p w14:paraId="2C753C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8AB40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CE56D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8AC7F0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2C92F85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D4D89D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2AE5A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2845</w:t>
            </w:r>
          </w:p>
        </w:tc>
        <w:tc>
          <w:tcPr>
            <w:tcW w:w="690" w:type="dxa"/>
            <w:tcBorders>
              <w:top w:val="nil"/>
              <w:left w:val="nil"/>
              <w:bottom w:val="single" w:sz="4" w:space="0" w:color="auto"/>
              <w:right w:val="nil"/>
            </w:tcBorders>
            <w:shd w:val="clear" w:color="000000" w:fill="FFFFFF"/>
            <w:noWrap/>
            <w:hideMark/>
          </w:tcPr>
          <w:p w14:paraId="35C511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42F416E" w14:textId="08560949"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предоставление ежемесячной компенсационной выплаты с учетом почтовых расходов или расходов российских кредитных организаций)</w:t>
            </w:r>
          </w:p>
        </w:tc>
        <w:tc>
          <w:tcPr>
            <w:tcW w:w="1275" w:type="dxa"/>
            <w:tcBorders>
              <w:top w:val="nil"/>
              <w:left w:val="nil"/>
              <w:bottom w:val="single" w:sz="4" w:space="0" w:color="auto"/>
              <w:right w:val="single" w:sz="4" w:space="0" w:color="auto"/>
            </w:tcBorders>
            <w:shd w:val="clear" w:color="000000" w:fill="FFFFFF"/>
            <w:noWrap/>
            <w:vAlign w:val="bottom"/>
            <w:hideMark/>
          </w:tcPr>
          <w:p w14:paraId="03EE116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6 217.1</w:t>
            </w:r>
          </w:p>
        </w:tc>
        <w:tc>
          <w:tcPr>
            <w:tcW w:w="1276" w:type="dxa"/>
            <w:tcBorders>
              <w:top w:val="nil"/>
              <w:left w:val="nil"/>
              <w:bottom w:val="single" w:sz="4" w:space="0" w:color="auto"/>
              <w:right w:val="single" w:sz="4" w:space="0" w:color="auto"/>
            </w:tcBorders>
            <w:shd w:val="clear" w:color="000000" w:fill="FFFFFF"/>
            <w:noWrap/>
            <w:vAlign w:val="bottom"/>
            <w:hideMark/>
          </w:tcPr>
          <w:p w14:paraId="5F1D3F6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6 217.1</w:t>
            </w:r>
          </w:p>
        </w:tc>
        <w:tc>
          <w:tcPr>
            <w:tcW w:w="1276" w:type="dxa"/>
            <w:tcBorders>
              <w:top w:val="nil"/>
              <w:left w:val="nil"/>
              <w:bottom w:val="single" w:sz="4" w:space="0" w:color="auto"/>
              <w:right w:val="single" w:sz="4" w:space="0" w:color="auto"/>
            </w:tcBorders>
            <w:shd w:val="clear" w:color="000000" w:fill="FFFFFF"/>
            <w:noWrap/>
            <w:vAlign w:val="bottom"/>
            <w:hideMark/>
          </w:tcPr>
          <w:p w14:paraId="00154C3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6 217.1</w:t>
            </w:r>
          </w:p>
        </w:tc>
      </w:tr>
      <w:tr w:rsidR="003A2B2C" w:rsidRPr="003A2B2C" w14:paraId="6803A6B7"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1ABF419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169</w:t>
            </w:r>
          </w:p>
        </w:tc>
        <w:tc>
          <w:tcPr>
            <w:tcW w:w="640" w:type="dxa"/>
            <w:tcBorders>
              <w:top w:val="nil"/>
              <w:left w:val="nil"/>
              <w:bottom w:val="single" w:sz="4" w:space="0" w:color="auto"/>
              <w:right w:val="single" w:sz="4" w:space="0" w:color="auto"/>
            </w:tcBorders>
            <w:shd w:val="clear" w:color="000000" w:fill="FFFFFF"/>
            <w:noWrap/>
            <w:hideMark/>
          </w:tcPr>
          <w:p w14:paraId="3644F8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EF4B5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CED3BF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421B1C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6BAD99E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DF5E3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D2187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2846</w:t>
            </w:r>
          </w:p>
        </w:tc>
        <w:tc>
          <w:tcPr>
            <w:tcW w:w="690" w:type="dxa"/>
            <w:tcBorders>
              <w:top w:val="nil"/>
              <w:left w:val="nil"/>
              <w:bottom w:val="single" w:sz="4" w:space="0" w:color="auto"/>
              <w:right w:val="nil"/>
            </w:tcBorders>
            <w:shd w:val="clear" w:color="000000" w:fill="FFFFFF"/>
            <w:noWrap/>
            <w:hideMark/>
          </w:tcPr>
          <w:p w14:paraId="6A5C57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395653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w:t>
            </w:r>
          </w:p>
        </w:tc>
        <w:tc>
          <w:tcPr>
            <w:tcW w:w="1275" w:type="dxa"/>
            <w:tcBorders>
              <w:top w:val="nil"/>
              <w:left w:val="nil"/>
              <w:bottom w:val="single" w:sz="4" w:space="0" w:color="auto"/>
              <w:right w:val="single" w:sz="4" w:space="0" w:color="auto"/>
            </w:tcBorders>
            <w:shd w:val="clear" w:color="000000" w:fill="FFFFFF"/>
            <w:noWrap/>
            <w:vAlign w:val="bottom"/>
            <w:hideMark/>
          </w:tcPr>
          <w:p w14:paraId="45591D7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2 300.1</w:t>
            </w:r>
          </w:p>
        </w:tc>
        <w:tc>
          <w:tcPr>
            <w:tcW w:w="1276" w:type="dxa"/>
            <w:tcBorders>
              <w:top w:val="nil"/>
              <w:left w:val="nil"/>
              <w:bottom w:val="single" w:sz="4" w:space="0" w:color="auto"/>
              <w:right w:val="single" w:sz="4" w:space="0" w:color="auto"/>
            </w:tcBorders>
            <w:shd w:val="clear" w:color="000000" w:fill="FFFFFF"/>
            <w:noWrap/>
            <w:vAlign w:val="bottom"/>
            <w:hideMark/>
          </w:tcPr>
          <w:p w14:paraId="06CD1FE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2 300.1</w:t>
            </w:r>
          </w:p>
        </w:tc>
        <w:tc>
          <w:tcPr>
            <w:tcW w:w="1276" w:type="dxa"/>
            <w:tcBorders>
              <w:top w:val="nil"/>
              <w:left w:val="nil"/>
              <w:bottom w:val="single" w:sz="4" w:space="0" w:color="auto"/>
              <w:right w:val="single" w:sz="4" w:space="0" w:color="auto"/>
            </w:tcBorders>
            <w:shd w:val="clear" w:color="000000" w:fill="FFFFFF"/>
            <w:noWrap/>
            <w:vAlign w:val="bottom"/>
            <w:hideMark/>
          </w:tcPr>
          <w:p w14:paraId="064D8C1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2 300.1</w:t>
            </w:r>
          </w:p>
        </w:tc>
      </w:tr>
      <w:tr w:rsidR="003A2B2C" w:rsidRPr="003A2B2C" w14:paraId="54B47438"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F1FB7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170</w:t>
            </w:r>
          </w:p>
        </w:tc>
        <w:tc>
          <w:tcPr>
            <w:tcW w:w="640" w:type="dxa"/>
            <w:tcBorders>
              <w:top w:val="nil"/>
              <w:left w:val="nil"/>
              <w:bottom w:val="single" w:sz="4" w:space="0" w:color="auto"/>
              <w:right w:val="single" w:sz="4" w:space="0" w:color="auto"/>
            </w:tcBorders>
            <w:shd w:val="clear" w:color="000000" w:fill="FFFFFF"/>
            <w:noWrap/>
            <w:hideMark/>
          </w:tcPr>
          <w:p w14:paraId="2EC8431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3C1B6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97A5F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6B8AE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2618DA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28083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7511BD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2847</w:t>
            </w:r>
          </w:p>
        </w:tc>
        <w:tc>
          <w:tcPr>
            <w:tcW w:w="690" w:type="dxa"/>
            <w:tcBorders>
              <w:top w:val="nil"/>
              <w:left w:val="nil"/>
              <w:bottom w:val="single" w:sz="4" w:space="0" w:color="auto"/>
              <w:right w:val="nil"/>
            </w:tcBorders>
            <w:shd w:val="clear" w:color="000000" w:fill="FFFFFF"/>
            <w:noWrap/>
            <w:hideMark/>
          </w:tcPr>
          <w:p w14:paraId="3DA703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B3EC00F" w14:textId="67AEE852"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оленеводам в виде предоставления дорогостоящих и малоценных товарно-материальных ценностей)</w:t>
            </w:r>
          </w:p>
        </w:tc>
        <w:tc>
          <w:tcPr>
            <w:tcW w:w="1275" w:type="dxa"/>
            <w:tcBorders>
              <w:top w:val="nil"/>
              <w:left w:val="nil"/>
              <w:bottom w:val="single" w:sz="4" w:space="0" w:color="auto"/>
              <w:right w:val="single" w:sz="4" w:space="0" w:color="auto"/>
            </w:tcBorders>
            <w:shd w:val="clear" w:color="000000" w:fill="FFFFFF"/>
            <w:noWrap/>
            <w:vAlign w:val="bottom"/>
            <w:hideMark/>
          </w:tcPr>
          <w:p w14:paraId="415AE8E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4 907.2</w:t>
            </w:r>
          </w:p>
        </w:tc>
        <w:tc>
          <w:tcPr>
            <w:tcW w:w="1276" w:type="dxa"/>
            <w:tcBorders>
              <w:top w:val="nil"/>
              <w:left w:val="nil"/>
              <w:bottom w:val="single" w:sz="4" w:space="0" w:color="auto"/>
              <w:right w:val="single" w:sz="4" w:space="0" w:color="auto"/>
            </w:tcBorders>
            <w:shd w:val="clear" w:color="000000" w:fill="FFFFFF"/>
            <w:noWrap/>
            <w:vAlign w:val="bottom"/>
            <w:hideMark/>
          </w:tcPr>
          <w:p w14:paraId="57A4A2A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4 907.2</w:t>
            </w:r>
          </w:p>
        </w:tc>
        <w:tc>
          <w:tcPr>
            <w:tcW w:w="1276" w:type="dxa"/>
            <w:tcBorders>
              <w:top w:val="nil"/>
              <w:left w:val="nil"/>
              <w:bottom w:val="single" w:sz="4" w:space="0" w:color="auto"/>
              <w:right w:val="single" w:sz="4" w:space="0" w:color="auto"/>
            </w:tcBorders>
            <w:shd w:val="clear" w:color="000000" w:fill="FFFFFF"/>
            <w:noWrap/>
            <w:vAlign w:val="bottom"/>
            <w:hideMark/>
          </w:tcPr>
          <w:p w14:paraId="6200D33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4 907.2</w:t>
            </w:r>
          </w:p>
        </w:tc>
      </w:tr>
      <w:tr w:rsidR="003A2B2C" w:rsidRPr="003A2B2C" w14:paraId="0511F63E"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29DB76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171</w:t>
            </w:r>
          </w:p>
        </w:tc>
        <w:tc>
          <w:tcPr>
            <w:tcW w:w="640" w:type="dxa"/>
            <w:tcBorders>
              <w:top w:val="nil"/>
              <w:left w:val="nil"/>
              <w:bottom w:val="single" w:sz="4" w:space="0" w:color="auto"/>
              <w:right w:val="single" w:sz="4" w:space="0" w:color="auto"/>
            </w:tcBorders>
            <w:shd w:val="clear" w:color="000000" w:fill="FFFFFF"/>
            <w:noWrap/>
            <w:hideMark/>
          </w:tcPr>
          <w:p w14:paraId="636BD3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A8C80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B2E56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BB891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72C280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ACFF99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7A7EA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5518</w:t>
            </w:r>
          </w:p>
        </w:tc>
        <w:tc>
          <w:tcPr>
            <w:tcW w:w="690" w:type="dxa"/>
            <w:tcBorders>
              <w:top w:val="nil"/>
              <w:left w:val="nil"/>
              <w:bottom w:val="single" w:sz="4" w:space="0" w:color="auto"/>
              <w:right w:val="nil"/>
            </w:tcBorders>
            <w:shd w:val="clear" w:color="000000" w:fill="FFFFFF"/>
            <w:noWrap/>
            <w:hideMark/>
          </w:tcPr>
          <w:p w14:paraId="4FE99F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0A5AB22"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предоставление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w:t>
            </w:r>
          </w:p>
        </w:tc>
        <w:tc>
          <w:tcPr>
            <w:tcW w:w="1275" w:type="dxa"/>
            <w:tcBorders>
              <w:top w:val="nil"/>
              <w:left w:val="nil"/>
              <w:bottom w:val="single" w:sz="4" w:space="0" w:color="auto"/>
              <w:right w:val="single" w:sz="4" w:space="0" w:color="auto"/>
            </w:tcBorders>
            <w:shd w:val="clear" w:color="000000" w:fill="FFFFFF"/>
            <w:noWrap/>
            <w:vAlign w:val="bottom"/>
            <w:hideMark/>
          </w:tcPr>
          <w:p w14:paraId="7EA321B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2 310.4</w:t>
            </w:r>
          </w:p>
        </w:tc>
        <w:tc>
          <w:tcPr>
            <w:tcW w:w="1276" w:type="dxa"/>
            <w:tcBorders>
              <w:top w:val="nil"/>
              <w:left w:val="nil"/>
              <w:bottom w:val="single" w:sz="4" w:space="0" w:color="auto"/>
              <w:right w:val="single" w:sz="4" w:space="0" w:color="auto"/>
            </w:tcBorders>
            <w:shd w:val="clear" w:color="000000" w:fill="FFFFFF"/>
            <w:noWrap/>
            <w:vAlign w:val="bottom"/>
            <w:hideMark/>
          </w:tcPr>
          <w:p w14:paraId="535299E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2 310.4</w:t>
            </w:r>
          </w:p>
        </w:tc>
        <w:tc>
          <w:tcPr>
            <w:tcW w:w="1276" w:type="dxa"/>
            <w:tcBorders>
              <w:top w:val="nil"/>
              <w:left w:val="nil"/>
              <w:bottom w:val="single" w:sz="4" w:space="0" w:color="auto"/>
              <w:right w:val="single" w:sz="4" w:space="0" w:color="auto"/>
            </w:tcBorders>
            <w:shd w:val="clear" w:color="000000" w:fill="FFFFFF"/>
            <w:noWrap/>
            <w:vAlign w:val="bottom"/>
            <w:hideMark/>
          </w:tcPr>
          <w:p w14:paraId="22E6A34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2 310.4</w:t>
            </w:r>
          </w:p>
        </w:tc>
      </w:tr>
      <w:tr w:rsidR="003A2B2C" w:rsidRPr="003A2B2C" w14:paraId="30E55AAE" w14:textId="77777777" w:rsidTr="008F5E25">
        <w:trPr>
          <w:trHeight w:val="2400"/>
        </w:trPr>
        <w:tc>
          <w:tcPr>
            <w:tcW w:w="720" w:type="dxa"/>
            <w:tcBorders>
              <w:top w:val="nil"/>
              <w:left w:val="single" w:sz="4" w:space="0" w:color="auto"/>
              <w:bottom w:val="single" w:sz="4" w:space="0" w:color="auto"/>
              <w:right w:val="single" w:sz="4" w:space="0" w:color="auto"/>
            </w:tcBorders>
            <w:shd w:val="clear" w:color="000000" w:fill="FFFFFF"/>
            <w:noWrap/>
            <w:hideMark/>
          </w:tcPr>
          <w:p w14:paraId="1D2065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172</w:t>
            </w:r>
          </w:p>
        </w:tc>
        <w:tc>
          <w:tcPr>
            <w:tcW w:w="640" w:type="dxa"/>
            <w:tcBorders>
              <w:top w:val="nil"/>
              <w:left w:val="nil"/>
              <w:bottom w:val="single" w:sz="4" w:space="0" w:color="auto"/>
              <w:right w:val="single" w:sz="4" w:space="0" w:color="auto"/>
            </w:tcBorders>
            <w:shd w:val="clear" w:color="000000" w:fill="FFFFFF"/>
            <w:noWrap/>
            <w:hideMark/>
          </w:tcPr>
          <w:p w14:paraId="7ED4ED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9B73F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60D40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56CED9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EE36D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45EBE7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614F9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7408</w:t>
            </w:r>
          </w:p>
        </w:tc>
        <w:tc>
          <w:tcPr>
            <w:tcW w:w="690" w:type="dxa"/>
            <w:tcBorders>
              <w:top w:val="nil"/>
              <w:left w:val="nil"/>
              <w:bottom w:val="single" w:sz="4" w:space="0" w:color="auto"/>
              <w:right w:val="nil"/>
            </w:tcBorders>
            <w:shd w:val="clear" w:color="000000" w:fill="FFFFFF"/>
            <w:noWrap/>
            <w:hideMark/>
          </w:tcPr>
          <w:p w14:paraId="6DB066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35F72D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275" w:type="dxa"/>
            <w:tcBorders>
              <w:top w:val="nil"/>
              <w:left w:val="nil"/>
              <w:bottom w:val="single" w:sz="4" w:space="0" w:color="auto"/>
              <w:right w:val="single" w:sz="4" w:space="0" w:color="auto"/>
            </w:tcBorders>
            <w:shd w:val="clear" w:color="000000" w:fill="FFFFFF"/>
            <w:noWrap/>
            <w:vAlign w:val="bottom"/>
            <w:hideMark/>
          </w:tcPr>
          <w:p w14:paraId="1FC51E9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137 360.5</w:t>
            </w:r>
          </w:p>
        </w:tc>
        <w:tc>
          <w:tcPr>
            <w:tcW w:w="1276" w:type="dxa"/>
            <w:tcBorders>
              <w:top w:val="nil"/>
              <w:left w:val="nil"/>
              <w:bottom w:val="single" w:sz="4" w:space="0" w:color="auto"/>
              <w:right w:val="single" w:sz="4" w:space="0" w:color="auto"/>
            </w:tcBorders>
            <w:shd w:val="clear" w:color="000000" w:fill="FFFFFF"/>
            <w:noWrap/>
            <w:vAlign w:val="bottom"/>
            <w:hideMark/>
          </w:tcPr>
          <w:p w14:paraId="683325B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137 360.5</w:t>
            </w:r>
          </w:p>
        </w:tc>
        <w:tc>
          <w:tcPr>
            <w:tcW w:w="1276" w:type="dxa"/>
            <w:tcBorders>
              <w:top w:val="nil"/>
              <w:left w:val="nil"/>
              <w:bottom w:val="single" w:sz="4" w:space="0" w:color="auto"/>
              <w:right w:val="single" w:sz="4" w:space="0" w:color="auto"/>
            </w:tcBorders>
            <w:shd w:val="clear" w:color="000000" w:fill="FFFFFF"/>
            <w:noWrap/>
            <w:vAlign w:val="bottom"/>
            <w:hideMark/>
          </w:tcPr>
          <w:p w14:paraId="0D3B241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137 360.5</w:t>
            </w:r>
          </w:p>
        </w:tc>
      </w:tr>
      <w:tr w:rsidR="003A2B2C" w:rsidRPr="003A2B2C" w14:paraId="39D1660A" w14:textId="77777777" w:rsidTr="008F5E25">
        <w:trPr>
          <w:trHeight w:val="2100"/>
        </w:trPr>
        <w:tc>
          <w:tcPr>
            <w:tcW w:w="720" w:type="dxa"/>
            <w:tcBorders>
              <w:top w:val="nil"/>
              <w:left w:val="single" w:sz="4" w:space="0" w:color="auto"/>
              <w:bottom w:val="single" w:sz="4" w:space="0" w:color="auto"/>
              <w:right w:val="single" w:sz="4" w:space="0" w:color="auto"/>
            </w:tcBorders>
            <w:shd w:val="clear" w:color="000000" w:fill="FFFFFF"/>
            <w:noWrap/>
            <w:hideMark/>
          </w:tcPr>
          <w:p w14:paraId="69D49F7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173</w:t>
            </w:r>
          </w:p>
        </w:tc>
        <w:tc>
          <w:tcPr>
            <w:tcW w:w="640" w:type="dxa"/>
            <w:tcBorders>
              <w:top w:val="nil"/>
              <w:left w:val="nil"/>
              <w:bottom w:val="single" w:sz="4" w:space="0" w:color="auto"/>
              <w:right w:val="single" w:sz="4" w:space="0" w:color="auto"/>
            </w:tcBorders>
            <w:shd w:val="clear" w:color="000000" w:fill="FFFFFF"/>
            <w:noWrap/>
            <w:hideMark/>
          </w:tcPr>
          <w:p w14:paraId="1CF7C6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88B82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B1760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ACD6F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163C51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30EA1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3544A0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7409</w:t>
            </w:r>
          </w:p>
        </w:tc>
        <w:tc>
          <w:tcPr>
            <w:tcW w:w="690" w:type="dxa"/>
            <w:tcBorders>
              <w:top w:val="nil"/>
              <w:left w:val="nil"/>
              <w:bottom w:val="single" w:sz="4" w:space="0" w:color="auto"/>
              <w:right w:val="nil"/>
            </w:tcBorders>
            <w:shd w:val="clear" w:color="000000" w:fill="FFFFFF"/>
            <w:noWrap/>
            <w:hideMark/>
          </w:tcPr>
          <w:p w14:paraId="53A8266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4D580E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275" w:type="dxa"/>
            <w:tcBorders>
              <w:top w:val="nil"/>
              <w:left w:val="nil"/>
              <w:bottom w:val="single" w:sz="4" w:space="0" w:color="auto"/>
              <w:right w:val="single" w:sz="4" w:space="0" w:color="auto"/>
            </w:tcBorders>
            <w:shd w:val="clear" w:color="000000" w:fill="FFFFFF"/>
            <w:noWrap/>
            <w:vAlign w:val="bottom"/>
            <w:hideMark/>
          </w:tcPr>
          <w:p w14:paraId="3DBE0B3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130 110.7</w:t>
            </w:r>
          </w:p>
        </w:tc>
        <w:tc>
          <w:tcPr>
            <w:tcW w:w="1276" w:type="dxa"/>
            <w:tcBorders>
              <w:top w:val="nil"/>
              <w:left w:val="nil"/>
              <w:bottom w:val="single" w:sz="4" w:space="0" w:color="auto"/>
              <w:right w:val="single" w:sz="4" w:space="0" w:color="auto"/>
            </w:tcBorders>
            <w:shd w:val="clear" w:color="000000" w:fill="FFFFFF"/>
            <w:noWrap/>
            <w:vAlign w:val="bottom"/>
            <w:hideMark/>
          </w:tcPr>
          <w:p w14:paraId="3EC0D79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130 110.7</w:t>
            </w:r>
          </w:p>
        </w:tc>
        <w:tc>
          <w:tcPr>
            <w:tcW w:w="1276" w:type="dxa"/>
            <w:tcBorders>
              <w:top w:val="nil"/>
              <w:left w:val="nil"/>
              <w:bottom w:val="single" w:sz="4" w:space="0" w:color="auto"/>
              <w:right w:val="single" w:sz="4" w:space="0" w:color="auto"/>
            </w:tcBorders>
            <w:shd w:val="clear" w:color="000000" w:fill="FFFFFF"/>
            <w:noWrap/>
            <w:vAlign w:val="bottom"/>
            <w:hideMark/>
          </w:tcPr>
          <w:p w14:paraId="071B351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130 110.7</w:t>
            </w:r>
          </w:p>
        </w:tc>
      </w:tr>
      <w:tr w:rsidR="003A2B2C" w:rsidRPr="003A2B2C" w14:paraId="0223A71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14452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174</w:t>
            </w:r>
          </w:p>
        </w:tc>
        <w:tc>
          <w:tcPr>
            <w:tcW w:w="640" w:type="dxa"/>
            <w:tcBorders>
              <w:top w:val="nil"/>
              <w:left w:val="nil"/>
              <w:bottom w:val="single" w:sz="4" w:space="0" w:color="auto"/>
              <w:right w:val="single" w:sz="4" w:space="0" w:color="auto"/>
            </w:tcBorders>
            <w:shd w:val="clear" w:color="000000" w:fill="FFFFFF"/>
            <w:noWrap/>
            <w:hideMark/>
          </w:tcPr>
          <w:p w14:paraId="252062B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677B8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9E960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923BF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5B77B12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9D307F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FE58B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7429</w:t>
            </w:r>
          </w:p>
        </w:tc>
        <w:tc>
          <w:tcPr>
            <w:tcW w:w="690" w:type="dxa"/>
            <w:tcBorders>
              <w:top w:val="nil"/>
              <w:left w:val="nil"/>
              <w:bottom w:val="single" w:sz="4" w:space="0" w:color="auto"/>
              <w:right w:val="nil"/>
            </w:tcBorders>
            <w:shd w:val="clear" w:color="000000" w:fill="FFFFFF"/>
            <w:noWrap/>
            <w:hideMark/>
          </w:tcPr>
          <w:p w14:paraId="34307D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35BDA1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осуществление уведомительной регистрации коллективных договоров и территориальных соглашений и контроля за их выполнением) </w:t>
            </w:r>
          </w:p>
        </w:tc>
        <w:tc>
          <w:tcPr>
            <w:tcW w:w="1275" w:type="dxa"/>
            <w:tcBorders>
              <w:top w:val="nil"/>
              <w:left w:val="nil"/>
              <w:bottom w:val="single" w:sz="4" w:space="0" w:color="auto"/>
              <w:right w:val="single" w:sz="4" w:space="0" w:color="auto"/>
            </w:tcBorders>
            <w:shd w:val="clear" w:color="000000" w:fill="FFFFFF"/>
            <w:noWrap/>
            <w:vAlign w:val="bottom"/>
            <w:hideMark/>
          </w:tcPr>
          <w:p w14:paraId="35CB95C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65.6</w:t>
            </w:r>
          </w:p>
        </w:tc>
        <w:tc>
          <w:tcPr>
            <w:tcW w:w="1276" w:type="dxa"/>
            <w:tcBorders>
              <w:top w:val="nil"/>
              <w:left w:val="nil"/>
              <w:bottom w:val="single" w:sz="4" w:space="0" w:color="auto"/>
              <w:right w:val="single" w:sz="4" w:space="0" w:color="auto"/>
            </w:tcBorders>
            <w:shd w:val="clear" w:color="000000" w:fill="FFFFFF"/>
            <w:noWrap/>
            <w:vAlign w:val="bottom"/>
            <w:hideMark/>
          </w:tcPr>
          <w:p w14:paraId="5E3CD35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65.6</w:t>
            </w:r>
          </w:p>
        </w:tc>
        <w:tc>
          <w:tcPr>
            <w:tcW w:w="1276" w:type="dxa"/>
            <w:tcBorders>
              <w:top w:val="nil"/>
              <w:left w:val="nil"/>
              <w:bottom w:val="single" w:sz="4" w:space="0" w:color="auto"/>
              <w:right w:val="single" w:sz="4" w:space="0" w:color="auto"/>
            </w:tcBorders>
            <w:shd w:val="clear" w:color="000000" w:fill="FFFFFF"/>
            <w:noWrap/>
            <w:vAlign w:val="bottom"/>
            <w:hideMark/>
          </w:tcPr>
          <w:p w14:paraId="5E83D23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65.6</w:t>
            </w:r>
          </w:p>
        </w:tc>
      </w:tr>
      <w:tr w:rsidR="003A2B2C" w:rsidRPr="003A2B2C" w14:paraId="768132FC"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2CCE49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175</w:t>
            </w:r>
          </w:p>
        </w:tc>
        <w:tc>
          <w:tcPr>
            <w:tcW w:w="640" w:type="dxa"/>
            <w:tcBorders>
              <w:top w:val="nil"/>
              <w:left w:val="nil"/>
              <w:bottom w:val="single" w:sz="4" w:space="0" w:color="auto"/>
              <w:right w:val="single" w:sz="4" w:space="0" w:color="auto"/>
            </w:tcBorders>
            <w:shd w:val="clear" w:color="000000" w:fill="FFFFFF"/>
            <w:noWrap/>
            <w:hideMark/>
          </w:tcPr>
          <w:p w14:paraId="00DC9D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A8892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465A5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A9A79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73341F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31A0E9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53211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7467</w:t>
            </w:r>
          </w:p>
        </w:tc>
        <w:tc>
          <w:tcPr>
            <w:tcW w:w="690" w:type="dxa"/>
            <w:tcBorders>
              <w:top w:val="nil"/>
              <w:left w:val="nil"/>
              <w:bottom w:val="single" w:sz="4" w:space="0" w:color="auto"/>
              <w:right w:val="nil"/>
            </w:tcBorders>
            <w:shd w:val="clear" w:color="000000" w:fill="FFFFFF"/>
            <w:noWrap/>
            <w:hideMark/>
          </w:tcPr>
          <w:p w14:paraId="6CDEF2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FF7A7C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Красноярского края)</w:t>
            </w:r>
          </w:p>
        </w:tc>
        <w:tc>
          <w:tcPr>
            <w:tcW w:w="1275" w:type="dxa"/>
            <w:tcBorders>
              <w:top w:val="nil"/>
              <w:left w:val="nil"/>
              <w:bottom w:val="single" w:sz="4" w:space="0" w:color="auto"/>
              <w:right w:val="single" w:sz="4" w:space="0" w:color="auto"/>
            </w:tcBorders>
            <w:shd w:val="clear" w:color="000000" w:fill="FFFFFF"/>
            <w:noWrap/>
            <w:vAlign w:val="bottom"/>
            <w:hideMark/>
          </w:tcPr>
          <w:p w14:paraId="1AEC177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1 375.7</w:t>
            </w:r>
          </w:p>
        </w:tc>
        <w:tc>
          <w:tcPr>
            <w:tcW w:w="1276" w:type="dxa"/>
            <w:tcBorders>
              <w:top w:val="nil"/>
              <w:left w:val="nil"/>
              <w:bottom w:val="single" w:sz="4" w:space="0" w:color="auto"/>
              <w:right w:val="single" w:sz="4" w:space="0" w:color="auto"/>
            </w:tcBorders>
            <w:shd w:val="clear" w:color="000000" w:fill="FFFFFF"/>
            <w:noWrap/>
            <w:vAlign w:val="bottom"/>
            <w:hideMark/>
          </w:tcPr>
          <w:p w14:paraId="6E4C32F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1 375.7</w:t>
            </w:r>
          </w:p>
        </w:tc>
        <w:tc>
          <w:tcPr>
            <w:tcW w:w="1276" w:type="dxa"/>
            <w:tcBorders>
              <w:top w:val="nil"/>
              <w:left w:val="nil"/>
              <w:bottom w:val="single" w:sz="4" w:space="0" w:color="auto"/>
              <w:right w:val="single" w:sz="4" w:space="0" w:color="auto"/>
            </w:tcBorders>
            <w:shd w:val="clear" w:color="000000" w:fill="FFFFFF"/>
            <w:noWrap/>
            <w:vAlign w:val="bottom"/>
            <w:hideMark/>
          </w:tcPr>
          <w:p w14:paraId="7C4B798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1 375.7</w:t>
            </w:r>
          </w:p>
        </w:tc>
      </w:tr>
      <w:tr w:rsidR="003A2B2C" w:rsidRPr="003A2B2C" w14:paraId="3EC8DA99" w14:textId="77777777" w:rsidTr="008F5E25">
        <w:trPr>
          <w:trHeight w:val="1005"/>
        </w:trPr>
        <w:tc>
          <w:tcPr>
            <w:tcW w:w="720" w:type="dxa"/>
            <w:tcBorders>
              <w:top w:val="nil"/>
              <w:left w:val="single" w:sz="4" w:space="0" w:color="auto"/>
              <w:bottom w:val="single" w:sz="4" w:space="0" w:color="auto"/>
              <w:right w:val="single" w:sz="4" w:space="0" w:color="auto"/>
            </w:tcBorders>
            <w:shd w:val="clear" w:color="000000" w:fill="FFFFFF"/>
            <w:noWrap/>
            <w:hideMark/>
          </w:tcPr>
          <w:p w14:paraId="558DE7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176</w:t>
            </w:r>
          </w:p>
        </w:tc>
        <w:tc>
          <w:tcPr>
            <w:tcW w:w="640" w:type="dxa"/>
            <w:tcBorders>
              <w:top w:val="nil"/>
              <w:left w:val="nil"/>
              <w:bottom w:val="single" w:sz="4" w:space="0" w:color="auto"/>
              <w:right w:val="single" w:sz="4" w:space="0" w:color="auto"/>
            </w:tcBorders>
            <w:shd w:val="clear" w:color="000000" w:fill="FFFFFF"/>
            <w:noWrap/>
            <w:hideMark/>
          </w:tcPr>
          <w:p w14:paraId="4000BA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70CC13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F5E3A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CE4AB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B88DE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CCBE07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46DF4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7514</w:t>
            </w:r>
          </w:p>
        </w:tc>
        <w:tc>
          <w:tcPr>
            <w:tcW w:w="690" w:type="dxa"/>
            <w:tcBorders>
              <w:top w:val="nil"/>
              <w:left w:val="nil"/>
              <w:bottom w:val="single" w:sz="4" w:space="0" w:color="auto"/>
              <w:right w:val="nil"/>
            </w:tcBorders>
            <w:shd w:val="clear" w:color="000000" w:fill="FFFFFF"/>
            <w:noWrap/>
            <w:hideMark/>
          </w:tcPr>
          <w:p w14:paraId="194FFE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CE8AE1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создание и обеспечение деятельности административных комиссий)  </w:t>
            </w:r>
          </w:p>
        </w:tc>
        <w:tc>
          <w:tcPr>
            <w:tcW w:w="1275" w:type="dxa"/>
            <w:tcBorders>
              <w:top w:val="nil"/>
              <w:left w:val="nil"/>
              <w:bottom w:val="single" w:sz="4" w:space="0" w:color="auto"/>
              <w:right w:val="single" w:sz="4" w:space="0" w:color="auto"/>
            </w:tcBorders>
            <w:shd w:val="clear" w:color="000000" w:fill="FFFFFF"/>
            <w:noWrap/>
            <w:vAlign w:val="bottom"/>
            <w:hideMark/>
          </w:tcPr>
          <w:p w14:paraId="756BCAB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127.9</w:t>
            </w:r>
          </w:p>
        </w:tc>
        <w:tc>
          <w:tcPr>
            <w:tcW w:w="1276" w:type="dxa"/>
            <w:tcBorders>
              <w:top w:val="nil"/>
              <w:left w:val="nil"/>
              <w:bottom w:val="single" w:sz="4" w:space="0" w:color="auto"/>
              <w:right w:val="single" w:sz="4" w:space="0" w:color="auto"/>
            </w:tcBorders>
            <w:shd w:val="clear" w:color="000000" w:fill="FFFFFF"/>
            <w:noWrap/>
            <w:vAlign w:val="bottom"/>
            <w:hideMark/>
          </w:tcPr>
          <w:p w14:paraId="434D0CA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127.9</w:t>
            </w:r>
          </w:p>
        </w:tc>
        <w:tc>
          <w:tcPr>
            <w:tcW w:w="1276" w:type="dxa"/>
            <w:tcBorders>
              <w:top w:val="nil"/>
              <w:left w:val="nil"/>
              <w:bottom w:val="single" w:sz="4" w:space="0" w:color="auto"/>
              <w:right w:val="single" w:sz="4" w:space="0" w:color="auto"/>
            </w:tcBorders>
            <w:shd w:val="clear" w:color="000000" w:fill="FFFFFF"/>
            <w:noWrap/>
            <w:vAlign w:val="bottom"/>
            <w:hideMark/>
          </w:tcPr>
          <w:p w14:paraId="7DEB167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127.9</w:t>
            </w:r>
          </w:p>
        </w:tc>
      </w:tr>
      <w:tr w:rsidR="003A2B2C" w:rsidRPr="003A2B2C" w14:paraId="66D177C2"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A76E8A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177</w:t>
            </w:r>
          </w:p>
        </w:tc>
        <w:tc>
          <w:tcPr>
            <w:tcW w:w="640" w:type="dxa"/>
            <w:tcBorders>
              <w:top w:val="nil"/>
              <w:left w:val="nil"/>
              <w:bottom w:val="single" w:sz="4" w:space="0" w:color="auto"/>
              <w:right w:val="single" w:sz="4" w:space="0" w:color="auto"/>
            </w:tcBorders>
            <w:shd w:val="clear" w:color="000000" w:fill="FFFFFF"/>
            <w:noWrap/>
            <w:hideMark/>
          </w:tcPr>
          <w:p w14:paraId="7EC792D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95A772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E9A4D5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096D1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64E00C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0259517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7975F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7515</w:t>
            </w:r>
          </w:p>
        </w:tc>
        <w:tc>
          <w:tcPr>
            <w:tcW w:w="690" w:type="dxa"/>
            <w:tcBorders>
              <w:top w:val="nil"/>
              <w:left w:val="nil"/>
              <w:bottom w:val="single" w:sz="4" w:space="0" w:color="auto"/>
              <w:right w:val="nil"/>
            </w:tcBorders>
            <w:shd w:val="clear" w:color="000000" w:fill="FFFFFF"/>
            <w:noWrap/>
            <w:hideMark/>
          </w:tcPr>
          <w:p w14:paraId="45405B6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1007B4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использование объектов животного мира, в том числе охотничьих ресурсов, а также водных биологических ресурсов) </w:t>
            </w:r>
          </w:p>
        </w:tc>
        <w:tc>
          <w:tcPr>
            <w:tcW w:w="1275" w:type="dxa"/>
            <w:tcBorders>
              <w:top w:val="nil"/>
              <w:left w:val="nil"/>
              <w:bottom w:val="single" w:sz="4" w:space="0" w:color="auto"/>
              <w:right w:val="single" w:sz="4" w:space="0" w:color="auto"/>
            </w:tcBorders>
            <w:shd w:val="clear" w:color="000000" w:fill="FFFFFF"/>
            <w:noWrap/>
            <w:vAlign w:val="bottom"/>
            <w:hideMark/>
          </w:tcPr>
          <w:p w14:paraId="1A86375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7 702.1</w:t>
            </w:r>
          </w:p>
        </w:tc>
        <w:tc>
          <w:tcPr>
            <w:tcW w:w="1276" w:type="dxa"/>
            <w:tcBorders>
              <w:top w:val="nil"/>
              <w:left w:val="nil"/>
              <w:bottom w:val="single" w:sz="4" w:space="0" w:color="auto"/>
              <w:right w:val="single" w:sz="4" w:space="0" w:color="auto"/>
            </w:tcBorders>
            <w:shd w:val="clear" w:color="000000" w:fill="FFFFFF"/>
            <w:noWrap/>
            <w:vAlign w:val="bottom"/>
            <w:hideMark/>
          </w:tcPr>
          <w:p w14:paraId="2A06220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7 702.1</w:t>
            </w:r>
          </w:p>
        </w:tc>
        <w:tc>
          <w:tcPr>
            <w:tcW w:w="1276" w:type="dxa"/>
            <w:tcBorders>
              <w:top w:val="nil"/>
              <w:left w:val="nil"/>
              <w:bottom w:val="single" w:sz="4" w:space="0" w:color="auto"/>
              <w:right w:val="single" w:sz="4" w:space="0" w:color="auto"/>
            </w:tcBorders>
            <w:shd w:val="clear" w:color="000000" w:fill="FFFFFF"/>
            <w:noWrap/>
            <w:vAlign w:val="bottom"/>
            <w:hideMark/>
          </w:tcPr>
          <w:p w14:paraId="4854586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7 702.1</w:t>
            </w:r>
          </w:p>
        </w:tc>
      </w:tr>
      <w:tr w:rsidR="003A2B2C" w:rsidRPr="003A2B2C" w14:paraId="151BDA93"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CEC3A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178</w:t>
            </w:r>
          </w:p>
        </w:tc>
        <w:tc>
          <w:tcPr>
            <w:tcW w:w="640" w:type="dxa"/>
            <w:tcBorders>
              <w:top w:val="nil"/>
              <w:left w:val="nil"/>
              <w:bottom w:val="single" w:sz="4" w:space="0" w:color="auto"/>
              <w:right w:val="single" w:sz="4" w:space="0" w:color="auto"/>
            </w:tcBorders>
            <w:shd w:val="clear" w:color="000000" w:fill="FFFFFF"/>
            <w:noWrap/>
            <w:hideMark/>
          </w:tcPr>
          <w:p w14:paraId="5D959E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FF25A2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F796C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04BE3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4A5F87C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4DE8172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BCD592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7516</w:t>
            </w:r>
          </w:p>
        </w:tc>
        <w:tc>
          <w:tcPr>
            <w:tcW w:w="690" w:type="dxa"/>
            <w:tcBorders>
              <w:top w:val="nil"/>
              <w:left w:val="nil"/>
              <w:bottom w:val="single" w:sz="4" w:space="0" w:color="auto"/>
              <w:right w:val="nil"/>
            </w:tcBorders>
            <w:shd w:val="clear" w:color="000000" w:fill="FFFFFF"/>
            <w:noWrap/>
            <w:hideMark/>
          </w:tcPr>
          <w:p w14:paraId="6FE1540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2607E5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защиту территорий и населения от чрезвычайных ситуаций)</w:t>
            </w:r>
          </w:p>
        </w:tc>
        <w:tc>
          <w:tcPr>
            <w:tcW w:w="1275" w:type="dxa"/>
            <w:tcBorders>
              <w:top w:val="nil"/>
              <w:left w:val="nil"/>
              <w:bottom w:val="single" w:sz="4" w:space="0" w:color="auto"/>
              <w:right w:val="single" w:sz="4" w:space="0" w:color="auto"/>
            </w:tcBorders>
            <w:shd w:val="clear" w:color="000000" w:fill="FFFFFF"/>
            <w:noWrap/>
            <w:vAlign w:val="bottom"/>
            <w:hideMark/>
          </w:tcPr>
          <w:p w14:paraId="3ADC5AB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21 265.0</w:t>
            </w:r>
          </w:p>
        </w:tc>
        <w:tc>
          <w:tcPr>
            <w:tcW w:w="1276" w:type="dxa"/>
            <w:tcBorders>
              <w:top w:val="nil"/>
              <w:left w:val="nil"/>
              <w:bottom w:val="single" w:sz="4" w:space="0" w:color="auto"/>
              <w:right w:val="single" w:sz="4" w:space="0" w:color="auto"/>
            </w:tcBorders>
            <w:shd w:val="clear" w:color="000000" w:fill="FFFFFF"/>
            <w:noWrap/>
            <w:vAlign w:val="bottom"/>
            <w:hideMark/>
          </w:tcPr>
          <w:p w14:paraId="32915A1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21 265.0</w:t>
            </w:r>
          </w:p>
        </w:tc>
        <w:tc>
          <w:tcPr>
            <w:tcW w:w="1276" w:type="dxa"/>
            <w:tcBorders>
              <w:top w:val="nil"/>
              <w:left w:val="nil"/>
              <w:bottom w:val="single" w:sz="4" w:space="0" w:color="auto"/>
              <w:right w:val="single" w:sz="4" w:space="0" w:color="auto"/>
            </w:tcBorders>
            <w:shd w:val="clear" w:color="000000" w:fill="FFFFFF"/>
            <w:noWrap/>
            <w:vAlign w:val="bottom"/>
            <w:hideMark/>
          </w:tcPr>
          <w:p w14:paraId="0D3A6AB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21 265.0</w:t>
            </w:r>
          </w:p>
        </w:tc>
      </w:tr>
      <w:tr w:rsidR="003A2B2C" w:rsidRPr="003A2B2C" w14:paraId="542B08E6"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689CFD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179</w:t>
            </w:r>
          </w:p>
        </w:tc>
        <w:tc>
          <w:tcPr>
            <w:tcW w:w="640" w:type="dxa"/>
            <w:tcBorders>
              <w:top w:val="nil"/>
              <w:left w:val="nil"/>
              <w:bottom w:val="single" w:sz="4" w:space="0" w:color="auto"/>
              <w:right w:val="single" w:sz="4" w:space="0" w:color="auto"/>
            </w:tcBorders>
            <w:shd w:val="clear" w:color="000000" w:fill="FFFFFF"/>
            <w:noWrap/>
            <w:hideMark/>
          </w:tcPr>
          <w:p w14:paraId="69C1E82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EF521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D1F71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A5E5A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0CD8E2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68D39D2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93FB3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7517</w:t>
            </w:r>
          </w:p>
        </w:tc>
        <w:tc>
          <w:tcPr>
            <w:tcW w:w="690" w:type="dxa"/>
            <w:tcBorders>
              <w:top w:val="nil"/>
              <w:left w:val="nil"/>
              <w:bottom w:val="single" w:sz="4" w:space="0" w:color="auto"/>
              <w:right w:val="nil"/>
            </w:tcBorders>
            <w:shd w:val="clear" w:color="000000" w:fill="FFFFFF"/>
            <w:noWrap/>
            <w:hideMark/>
          </w:tcPr>
          <w:p w14:paraId="3BD57F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890E633"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решение вопросов поддержки сельскохозяйственного производства)</w:t>
            </w:r>
          </w:p>
        </w:tc>
        <w:tc>
          <w:tcPr>
            <w:tcW w:w="1275" w:type="dxa"/>
            <w:tcBorders>
              <w:top w:val="nil"/>
              <w:left w:val="nil"/>
              <w:bottom w:val="single" w:sz="4" w:space="0" w:color="auto"/>
              <w:right w:val="single" w:sz="4" w:space="0" w:color="auto"/>
            </w:tcBorders>
            <w:shd w:val="clear" w:color="000000" w:fill="FFFFFF"/>
            <w:noWrap/>
            <w:vAlign w:val="bottom"/>
            <w:hideMark/>
          </w:tcPr>
          <w:p w14:paraId="39DBE2C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2 251.9</w:t>
            </w:r>
          </w:p>
        </w:tc>
        <w:tc>
          <w:tcPr>
            <w:tcW w:w="1276" w:type="dxa"/>
            <w:tcBorders>
              <w:top w:val="nil"/>
              <w:left w:val="nil"/>
              <w:bottom w:val="single" w:sz="4" w:space="0" w:color="auto"/>
              <w:right w:val="single" w:sz="4" w:space="0" w:color="auto"/>
            </w:tcBorders>
            <w:shd w:val="clear" w:color="000000" w:fill="FFFFFF"/>
            <w:noWrap/>
            <w:vAlign w:val="bottom"/>
            <w:hideMark/>
          </w:tcPr>
          <w:p w14:paraId="4397EB9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2 251.9</w:t>
            </w:r>
          </w:p>
        </w:tc>
        <w:tc>
          <w:tcPr>
            <w:tcW w:w="1276" w:type="dxa"/>
            <w:tcBorders>
              <w:top w:val="nil"/>
              <w:left w:val="nil"/>
              <w:bottom w:val="single" w:sz="4" w:space="0" w:color="auto"/>
              <w:right w:val="single" w:sz="4" w:space="0" w:color="auto"/>
            </w:tcBorders>
            <w:shd w:val="clear" w:color="000000" w:fill="FFFFFF"/>
            <w:noWrap/>
            <w:vAlign w:val="bottom"/>
            <w:hideMark/>
          </w:tcPr>
          <w:p w14:paraId="3636175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2 251.9</w:t>
            </w:r>
          </w:p>
        </w:tc>
      </w:tr>
      <w:tr w:rsidR="003A2B2C" w:rsidRPr="003A2B2C" w14:paraId="53795291"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12014F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180</w:t>
            </w:r>
          </w:p>
        </w:tc>
        <w:tc>
          <w:tcPr>
            <w:tcW w:w="640" w:type="dxa"/>
            <w:tcBorders>
              <w:top w:val="nil"/>
              <w:left w:val="nil"/>
              <w:bottom w:val="single" w:sz="4" w:space="0" w:color="auto"/>
              <w:right w:val="single" w:sz="4" w:space="0" w:color="auto"/>
            </w:tcBorders>
            <w:shd w:val="clear" w:color="000000" w:fill="FFFFFF"/>
            <w:noWrap/>
            <w:hideMark/>
          </w:tcPr>
          <w:p w14:paraId="575962F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B3607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2D24E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925A9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14EDE2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051FB7F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CE2242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7518</w:t>
            </w:r>
          </w:p>
        </w:tc>
        <w:tc>
          <w:tcPr>
            <w:tcW w:w="690" w:type="dxa"/>
            <w:tcBorders>
              <w:top w:val="nil"/>
              <w:left w:val="nil"/>
              <w:bottom w:val="single" w:sz="4" w:space="0" w:color="auto"/>
              <w:right w:val="nil"/>
            </w:tcBorders>
            <w:shd w:val="clear" w:color="000000" w:fill="FFFFFF"/>
            <w:noWrap/>
            <w:hideMark/>
          </w:tcPr>
          <w:p w14:paraId="7A91AB5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166BA7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w:t>
            </w:r>
          </w:p>
        </w:tc>
        <w:tc>
          <w:tcPr>
            <w:tcW w:w="1275" w:type="dxa"/>
            <w:tcBorders>
              <w:top w:val="nil"/>
              <w:left w:val="nil"/>
              <w:bottom w:val="single" w:sz="4" w:space="0" w:color="auto"/>
              <w:right w:val="single" w:sz="4" w:space="0" w:color="auto"/>
            </w:tcBorders>
            <w:shd w:val="clear" w:color="000000" w:fill="FFFFFF"/>
            <w:noWrap/>
            <w:vAlign w:val="bottom"/>
            <w:hideMark/>
          </w:tcPr>
          <w:p w14:paraId="1D0B3D8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6 089.0</w:t>
            </w:r>
          </w:p>
        </w:tc>
        <w:tc>
          <w:tcPr>
            <w:tcW w:w="1276" w:type="dxa"/>
            <w:tcBorders>
              <w:top w:val="nil"/>
              <w:left w:val="nil"/>
              <w:bottom w:val="single" w:sz="4" w:space="0" w:color="auto"/>
              <w:right w:val="single" w:sz="4" w:space="0" w:color="auto"/>
            </w:tcBorders>
            <w:shd w:val="clear" w:color="000000" w:fill="FFFFFF"/>
            <w:noWrap/>
            <w:vAlign w:val="bottom"/>
            <w:hideMark/>
          </w:tcPr>
          <w:p w14:paraId="5343E13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6 185.4</w:t>
            </w:r>
          </w:p>
        </w:tc>
        <w:tc>
          <w:tcPr>
            <w:tcW w:w="1276" w:type="dxa"/>
            <w:tcBorders>
              <w:top w:val="nil"/>
              <w:left w:val="nil"/>
              <w:bottom w:val="single" w:sz="4" w:space="0" w:color="auto"/>
              <w:right w:val="single" w:sz="4" w:space="0" w:color="auto"/>
            </w:tcBorders>
            <w:shd w:val="clear" w:color="000000" w:fill="FFFFFF"/>
            <w:noWrap/>
            <w:vAlign w:val="bottom"/>
            <w:hideMark/>
          </w:tcPr>
          <w:p w14:paraId="6E2318B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6 185.4</w:t>
            </w:r>
          </w:p>
        </w:tc>
      </w:tr>
      <w:tr w:rsidR="003A2B2C" w:rsidRPr="003A2B2C" w14:paraId="3562036A"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706176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181</w:t>
            </w:r>
          </w:p>
        </w:tc>
        <w:tc>
          <w:tcPr>
            <w:tcW w:w="640" w:type="dxa"/>
            <w:tcBorders>
              <w:top w:val="nil"/>
              <w:left w:val="nil"/>
              <w:bottom w:val="single" w:sz="4" w:space="0" w:color="auto"/>
              <w:right w:val="single" w:sz="4" w:space="0" w:color="auto"/>
            </w:tcBorders>
            <w:shd w:val="clear" w:color="000000" w:fill="FFFFFF"/>
            <w:noWrap/>
            <w:hideMark/>
          </w:tcPr>
          <w:p w14:paraId="660016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C75EC1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2EFF3F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A7040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F749C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079362B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C3DA3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7519</w:t>
            </w:r>
          </w:p>
        </w:tc>
        <w:tc>
          <w:tcPr>
            <w:tcW w:w="690" w:type="dxa"/>
            <w:tcBorders>
              <w:top w:val="nil"/>
              <w:left w:val="nil"/>
              <w:bottom w:val="single" w:sz="4" w:space="0" w:color="auto"/>
              <w:right w:val="nil"/>
            </w:tcBorders>
            <w:shd w:val="clear" w:color="000000" w:fill="FFFFFF"/>
            <w:noWrap/>
            <w:hideMark/>
          </w:tcPr>
          <w:p w14:paraId="23BFBD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DE39B3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архивное дело)</w:t>
            </w:r>
          </w:p>
        </w:tc>
        <w:tc>
          <w:tcPr>
            <w:tcW w:w="1275" w:type="dxa"/>
            <w:tcBorders>
              <w:top w:val="nil"/>
              <w:left w:val="nil"/>
              <w:bottom w:val="single" w:sz="4" w:space="0" w:color="auto"/>
              <w:right w:val="single" w:sz="4" w:space="0" w:color="auto"/>
            </w:tcBorders>
            <w:shd w:val="clear" w:color="000000" w:fill="FFFFFF"/>
            <w:noWrap/>
            <w:vAlign w:val="bottom"/>
            <w:hideMark/>
          </w:tcPr>
          <w:p w14:paraId="6FC6048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225.4</w:t>
            </w:r>
          </w:p>
        </w:tc>
        <w:tc>
          <w:tcPr>
            <w:tcW w:w="1276" w:type="dxa"/>
            <w:tcBorders>
              <w:top w:val="nil"/>
              <w:left w:val="nil"/>
              <w:bottom w:val="single" w:sz="4" w:space="0" w:color="auto"/>
              <w:right w:val="single" w:sz="4" w:space="0" w:color="auto"/>
            </w:tcBorders>
            <w:shd w:val="clear" w:color="000000" w:fill="FFFFFF"/>
            <w:noWrap/>
            <w:vAlign w:val="bottom"/>
            <w:hideMark/>
          </w:tcPr>
          <w:p w14:paraId="1AA801A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225.4</w:t>
            </w:r>
          </w:p>
        </w:tc>
        <w:tc>
          <w:tcPr>
            <w:tcW w:w="1276" w:type="dxa"/>
            <w:tcBorders>
              <w:top w:val="nil"/>
              <w:left w:val="nil"/>
              <w:bottom w:val="single" w:sz="4" w:space="0" w:color="auto"/>
              <w:right w:val="single" w:sz="4" w:space="0" w:color="auto"/>
            </w:tcBorders>
            <w:shd w:val="clear" w:color="000000" w:fill="FFFFFF"/>
            <w:noWrap/>
            <w:vAlign w:val="bottom"/>
            <w:hideMark/>
          </w:tcPr>
          <w:p w14:paraId="3A53A15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225.4</w:t>
            </w:r>
          </w:p>
        </w:tc>
      </w:tr>
      <w:tr w:rsidR="003A2B2C" w:rsidRPr="003A2B2C" w14:paraId="6180BA1F"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0C29CD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182</w:t>
            </w:r>
          </w:p>
        </w:tc>
        <w:tc>
          <w:tcPr>
            <w:tcW w:w="640" w:type="dxa"/>
            <w:tcBorders>
              <w:top w:val="nil"/>
              <w:left w:val="nil"/>
              <w:bottom w:val="single" w:sz="4" w:space="0" w:color="auto"/>
              <w:right w:val="single" w:sz="4" w:space="0" w:color="auto"/>
            </w:tcBorders>
            <w:shd w:val="clear" w:color="000000" w:fill="FFFFFF"/>
            <w:noWrap/>
            <w:hideMark/>
          </w:tcPr>
          <w:p w14:paraId="3AC918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FC096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A67B5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7A468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2938A35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CDE70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C8EFE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7531</w:t>
            </w:r>
          </w:p>
        </w:tc>
        <w:tc>
          <w:tcPr>
            <w:tcW w:w="690" w:type="dxa"/>
            <w:tcBorders>
              <w:top w:val="nil"/>
              <w:left w:val="nil"/>
              <w:bottom w:val="single" w:sz="4" w:space="0" w:color="auto"/>
              <w:right w:val="nil"/>
            </w:tcBorders>
            <w:shd w:val="clear" w:color="000000" w:fill="FFFFFF"/>
            <w:noWrap/>
            <w:hideMark/>
          </w:tcPr>
          <w:p w14:paraId="14C25A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F1703C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организацию деятельности органов местного самоуправления, обеспечивающих решение вопросов обеспечения гарантий прав коренных малочисленных народов Севера и лиц, относящихся к этнической общности ессейских якутов)</w:t>
            </w:r>
          </w:p>
        </w:tc>
        <w:tc>
          <w:tcPr>
            <w:tcW w:w="1275" w:type="dxa"/>
            <w:tcBorders>
              <w:top w:val="nil"/>
              <w:left w:val="nil"/>
              <w:bottom w:val="single" w:sz="4" w:space="0" w:color="auto"/>
              <w:right w:val="single" w:sz="4" w:space="0" w:color="auto"/>
            </w:tcBorders>
            <w:shd w:val="clear" w:color="000000" w:fill="FFFFFF"/>
            <w:noWrap/>
            <w:vAlign w:val="bottom"/>
            <w:hideMark/>
          </w:tcPr>
          <w:p w14:paraId="30F86E8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19 803.2</w:t>
            </w:r>
          </w:p>
        </w:tc>
        <w:tc>
          <w:tcPr>
            <w:tcW w:w="1276" w:type="dxa"/>
            <w:tcBorders>
              <w:top w:val="nil"/>
              <w:left w:val="nil"/>
              <w:bottom w:val="single" w:sz="4" w:space="0" w:color="auto"/>
              <w:right w:val="single" w:sz="4" w:space="0" w:color="auto"/>
            </w:tcBorders>
            <w:shd w:val="clear" w:color="000000" w:fill="FFFFFF"/>
            <w:noWrap/>
            <w:vAlign w:val="bottom"/>
            <w:hideMark/>
          </w:tcPr>
          <w:p w14:paraId="45B5732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19 803.2</w:t>
            </w:r>
          </w:p>
        </w:tc>
        <w:tc>
          <w:tcPr>
            <w:tcW w:w="1276" w:type="dxa"/>
            <w:tcBorders>
              <w:top w:val="nil"/>
              <w:left w:val="nil"/>
              <w:bottom w:val="single" w:sz="4" w:space="0" w:color="auto"/>
              <w:right w:val="single" w:sz="4" w:space="0" w:color="auto"/>
            </w:tcBorders>
            <w:shd w:val="clear" w:color="000000" w:fill="FFFFFF"/>
            <w:noWrap/>
            <w:vAlign w:val="bottom"/>
            <w:hideMark/>
          </w:tcPr>
          <w:p w14:paraId="5D109DC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19 803.2</w:t>
            </w:r>
          </w:p>
        </w:tc>
      </w:tr>
      <w:tr w:rsidR="003A2B2C" w:rsidRPr="003A2B2C" w14:paraId="055E9A5C"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22711C4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183</w:t>
            </w:r>
          </w:p>
        </w:tc>
        <w:tc>
          <w:tcPr>
            <w:tcW w:w="640" w:type="dxa"/>
            <w:tcBorders>
              <w:top w:val="nil"/>
              <w:left w:val="nil"/>
              <w:bottom w:val="single" w:sz="4" w:space="0" w:color="auto"/>
              <w:right w:val="single" w:sz="4" w:space="0" w:color="auto"/>
            </w:tcBorders>
            <w:shd w:val="clear" w:color="000000" w:fill="FFFFFF"/>
            <w:noWrap/>
            <w:hideMark/>
          </w:tcPr>
          <w:p w14:paraId="685630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D9CCD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3978F5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86214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25C8D3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458AA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89D401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7532</w:t>
            </w:r>
          </w:p>
        </w:tc>
        <w:tc>
          <w:tcPr>
            <w:tcW w:w="690" w:type="dxa"/>
            <w:tcBorders>
              <w:top w:val="nil"/>
              <w:left w:val="nil"/>
              <w:bottom w:val="single" w:sz="4" w:space="0" w:color="auto"/>
              <w:right w:val="nil"/>
            </w:tcBorders>
            <w:shd w:val="clear" w:color="000000" w:fill="FFFFFF"/>
            <w:noWrap/>
            <w:hideMark/>
          </w:tcPr>
          <w:p w14:paraId="43B035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A07213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выплаты единовременного пособия для подготовки к промысловому сезону)</w:t>
            </w:r>
          </w:p>
        </w:tc>
        <w:tc>
          <w:tcPr>
            <w:tcW w:w="1275" w:type="dxa"/>
            <w:tcBorders>
              <w:top w:val="nil"/>
              <w:left w:val="nil"/>
              <w:bottom w:val="single" w:sz="4" w:space="0" w:color="auto"/>
              <w:right w:val="single" w:sz="4" w:space="0" w:color="auto"/>
            </w:tcBorders>
            <w:shd w:val="clear" w:color="000000" w:fill="FFFFFF"/>
            <w:noWrap/>
            <w:vAlign w:val="bottom"/>
            <w:hideMark/>
          </w:tcPr>
          <w:p w14:paraId="5E91CA6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19 606.1</w:t>
            </w:r>
          </w:p>
        </w:tc>
        <w:tc>
          <w:tcPr>
            <w:tcW w:w="1276" w:type="dxa"/>
            <w:tcBorders>
              <w:top w:val="nil"/>
              <w:left w:val="nil"/>
              <w:bottom w:val="single" w:sz="4" w:space="0" w:color="auto"/>
              <w:right w:val="single" w:sz="4" w:space="0" w:color="auto"/>
            </w:tcBorders>
            <w:shd w:val="clear" w:color="000000" w:fill="FFFFFF"/>
            <w:noWrap/>
            <w:vAlign w:val="bottom"/>
            <w:hideMark/>
          </w:tcPr>
          <w:p w14:paraId="1A0F2E6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19 606.1</w:t>
            </w:r>
          </w:p>
        </w:tc>
        <w:tc>
          <w:tcPr>
            <w:tcW w:w="1276" w:type="dxa"/>
            <w:tcBorders>
              <w:top w:val="nil"/>
              <w:left w:val="nil"/>
              <w:bottom w:val="single" w:sz="4" w:space="0" w:color="auto"/>
              <w:right w:val="single" w:sz="4" w:space="0" w:color="auto"/>
            </w:tcBorders>
            <w:shd w:val="clear" w:color="000000" w:fill="FFFFFF"/>
            <w:noWrap/>
            <w:vAlign w:val="bottom"/>
            <w:hideMark/>
          </w:tcPr>
          <w:p w14:paraId="5373325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19 606.1</w:t>
            </w:r>
          </w:p>
        </w:tc>
      </w:tr>
      <w:tr w:rsidR="003A2B2C" w:rsidRPr="003A2B2C" w14:paraId="2DFFFFC2"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195466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184</w:t>
            </w:r>
          </w:p>
        </w:tc>
        <w:tc>
          <w:tcPr>
            <w:tcW w:w="640" w:type="dxa"/>
            <w:tcBorders>
              <w:top w:val="nil"/>
              <w:left w:val="nil"/>
              <w:bottom w:val="single" w:sz="4" w:space="0" w:color="auto"/>
              <w:right w:val="single" w:sz="4" w:space="0" w:color="auto"/>
            </w:tcBorders>
            <w:shd w:val="clear" w:color="000000" w:fill="FFFFFF"/>
            <w:noWrap/>
            <w:hideMark/>
          </w:tcPr>
          <w:p w14:paraId="55F5ED5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69E57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38AEFF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425AF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44C10B2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3CD4EBD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F699F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7533</w:t>
            </w:r>
          </w:p>
        </w:tc>
        <w:tc>
          <w:tcPr>
            <w:tcW w:w="690" w:type="dxa"/>
            <w:tcBorders>
              <w:top w:val="nil"/>
              <w:left w:val="nil"/>
              <w:bottom w:val="single" w:sz="4" w:space="0" w:color="auto"/>
              <w:right w:val="nil"/>
            </w:tcBorders>
            <w:shd w:val="clear" w:color="000000" w:fill="FFFFFF"/>
            <w:noWrap/>
            <w:hideMark/>
          </w:tcPr>
          <w:p w14:paraId="221EBB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FFCFB2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возмещение части затрат, связанных с реализацией продукции объектов животного мира (мяса дикого северного оленя) и (или) водных биологических ресурсов) </w:t>
            </w:r>
          </w:p>
        </w:tc>
        <w:tc>
          <w:tcPr>
            <w:tcW w:w="1275" w:type="dxa"/>
            <w:tcBorders>
              <w:top w:val="nil"/>
              <w:left w:val="nil"/>
              <w:bottom w:val="single" w:sz="4" w:space="0" w:color="auto"/>
              <w:right w:val="single" w:sz="4" w:space="0" w:color="auto"/>
            </w:tcBorders>
            <w:shd w:val="clear" w:color="000000" w:fill="FFFFFF"/>
            <w:noWrap/>
            <w:vAlign w:val="bottom"/>
            <w:hideMark/>
          </w:tcPr>
          <w:p w14:paraId="773C338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14 437.8</w:t>
            </w:r>
          </w:p>
        </w:tc>
        <w:tc>
          <w:tcPr>
            <w:tcW w:w="1276" w:type="dxa"/>
            <w:tcBorders>
              <w:top w:val="nil"/>
              <w:left w:val="nil"/>
              <w:bottom w:val="single" w:sz="4" w:space="0" w:color="auto"/>
              <w:right w:val="single" w:sz="4" w:space="0" w:color="auto"/>
            </w:tcBorders>
            <w:shd w:val="clear" w:color="000000" w:fill="FFFFFF"/>
            <w:noWrap/>
            <w:vAlign w:val="bottom"/>
            <w:hideMark/>
          </w:tcPr>
          <w:p w14:paraId="5B90AD0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14 437.8</w:t>
            </w:r>
          </w:p>
        </w:tc>
        <w:tc>
          <w:tcPr>
            <w:tcW w:w="1276" w:type="dxa"/>
            <w:tcBorders>
              <w:top w:val="nil"/>
              <w:left w:val="nil"/>
              <w:bottom w:val="single" w:sz="4" w:space="0" w:color="auto"/>
              <w:right w:val="single" w:sz="4" w:space="0" w:color="auto"/>
            </w:tcBorders>
            <w:shd w:val="clear" w:color="000000" w:fill="FFFFFF"/>
            <w:noWrap/>
            <w:vAlign w:val="bottom"/>
            <w:hideMark/>
          </w:tcPr>
          <w:p w14:paraId="584A1B2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14 437.8</w:t>
            </w:r>
          </w:p>
        </w:tc>
      </w:tr>
      <w:tr w:rsidR="003A2B2C" w:rsidRPr="003A2B2C" w14:paraId="696CFC0C"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51037A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185</w:t>
            </w:r>
          </w:p>
        </w:tc>
        <w:tc>
          <w:tcPr>
            <w:tcW w:w="640" w:type="dxa"/>
            <w:tcBorders>
              <w:top w:val="nil"/>
              <w:left w:val="nil"/>
              <w:bottom w:val="single" w:sz="4" w:space="0" w:color="auto"/>
              <w:right w:val="single" w:sz="4" w:space="0" w:color="auto"/>
            </w:tcBorders>
            <w:shd w:val="clear" w:color="000000" w:fill="FFFFFF"/>
            <w:noWrap/>
            <w:hideMark/>
          </w:tcPr>
          <w:p w14:paraId="0D7ECC0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466E2D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A1A37D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ADC063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55E8770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522A2C3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6EF25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7534</w:t>
            </w:r>
          </w:p>
        </w:tc>
        <w:tc>
          <w:tcPr>
            <w:tcW w:w="690" w:type="dxa"/>
            <w:tcBorders>
              <w:top w:val="nil"/>
              <w:left w:val="nil"/>
              <w:bottom w:val="single" w:sz="4" w:space="0" w:color="auto"/>
              <w:right w:val="nil"/>
            </w:tcBorders>
            <w:shd w:val="clear" w:color="000000" w:fill="FFFFFF"/>
            <w:noWrap/>
            <w:hideMark/>
          </w:tcPr>
          <w:p w14:paraId="0F7BB2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77E5B1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предоставление услуг по осуществлению завоза на промысловые участки авиационным видом транспорта)</w:t>
            </w:r>
          </w:p>
        </w:tc>
        <w:tc>
          <w:tcPr>
            <w:tcW w:w="1275" w:type="dxa"/>
            <w:tcBorders>
              <w:top w:val="nil"/>
              <w:left w:val="nil"/>
              <w:bottom w:val="single" w:sz="4" w:space="0" w:color="auto"/>
              <w:right w:val="single" w:sz="4" w:space="0" w:color="auto"/>
            </w:tcBorders>
            <w:shd w:val="clear" w:color="000000" w:fill="FFFFFF"/>
            <w:noWrap/>
            <w:vAlign w:val="bottom"/>
            <w:hideMark/>
          </w:tcPr>
          <w:p w14:paraId="65784E5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8 601.2</w:t>
            </w:r>
          </w:p>
        </w:tc>
        <w:tc>
          <w:tcPr>
            <w:tcW w:w="1276" w:type="dxa"/>
            <w:tcBorders>
              <w:top w:val="nil"/>
              <w:left w:val="nil"/>
              <w:bottom w:val="single" w:sz="4" w:space="0" w:color="auto"/>
              <w:right w:val="single" w:sz="4" w:space="0" w:color="auto"/>
            </w:tcBorders>
            <w:shd w:val="clear" w:color="000000" w:fill="FFFFFF"/>
            <w:noWrap/>
            <w:vAlign w:val="bottom"/>
            <w:hideMark/>
          </w:tcPr>
          <w:p w14:paraId="5362AED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8 601.2</w:t>
            </w:r>
          </w:p>
        </w:tc>
        <w:tc>
          <w:tcPr>
            <w:tcW w:w="1276" w:type="dxa"/>
            <w:tcBorders>
              <w:top w:val="nil"/>
              <w:left w:val="nil"/>
              <w:bottom w:val="single" w:sz="4" w:space="0" w:color="auto"/>
              <w:right w:val="single" w:sz="4" w:space="0" w:color="auto"/>
            </w:tcBorders>
            <w:shd w:val="clear" w:color="000000" w:fill="FFFFFF"/>
            <w:noWrap/>
            <w:vAlign w:val="bottom"/>
            <w:hideMark/>
          </w:tcPr>
          <w:p w14:paraId="0BDAF17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8 601.2</w:t>
            </w:r>
          </w:p>
        </w:tc>
      </w:tr>
      <w:tr w:rsidR="003A2B2C" w:rsidRPr="003A2B2C" w14:paraId="2452BA9B" w14:textId="77777777" w:rsidTr="008F5E25">
        <w:trPr>
          <w:trHeight w:val="60"/>
        </w:trPr>
        <w:tc>
          <w:tcPr>
            <w:tcW w:w="720" w:type="dxa"/>
            <w:tcBorders>
              <w:top w:val="nil"/>
              <w:left w:val="single" w:sz="4" w:space="0" w:color="auto"/>
              <w:bottom w:val="single" w:sz="4" w:space="0" w:color="auto"/>
              <w:right w:val="single" w:sz="4" w:space="0" w:color="auto"/>
            </w:tcBorders>
            <w:shd w:val="clear" w:color="000000" w:fill="FFFFFF"/>
            <w:noWrap/>
            <w:hideMark/>
          </w:tcPr>
          <w:p w14:paraId="150E58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186</w:t>
            </w:r>
          </w:p>
        </w:tc>
        <w:tc>
          <w:tcPr>
            <w:tcW w:w="640" w:type="dxa"/>
            <w:tcBorders>
              <w:top w:val="nil"/>
              <w:left w:val="nil"/>
              <w:bottom w:val="single" w:sz="4" w:space="0" w:color="auto"/>
              <w:right w:val="single" w:sz="4" w:space="0" w:color="auto"/>
            </w:tcBorders>
            <w:shd w:val="clear" w:color="000000" w:fill="FFFFFF"/>
            <w:noWrap/>
            <w:hideMark/>
          </w:tcPr>
          <w:p w14:paraId="62685D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8EA65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35576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0AC8C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268DB25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4FEAE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977A0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7535</w:t>
            </w:r>
          </w:p>
        </w:tc>
        <w:tc>
          <w:tcPr>
            <w:tcW w:w="690" w:type="dxa"/>
            <w:tcBorders>
              <w:top w:val="nil"/>
              <w:left w:val="nil"/>
              <w:bottom w:val="single" w:sz="4" w:space="0" w:color="auto"/>
              <w:right w:val="nil"/>
            </w:tcBorders>
            <w:shd w:val="clear" w:color="000000" w:fill="FFFFFF"/>
            <w:noWrap/>
            <w:hideMark/>
          </w:tcPr>
          <w:p w14:paraId="5D66CA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B7DB36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безвозмездное предоставление </w:t>
            </w:r>
            <w:r w:rsidRPr="003A2B2C">
              <w:rPr>
                <w:rFonts w:ascii="Times New Roman" w:eastAsia="Times New Roman" w:hAnsi="Times New Roman" w:cs="Times New Roman"/>
                <w:lang w:eastAsia="ru-RU"/>
              </w:rPr>
              <w:lastRenderedPageBreak/>
              <w:t>дорогостоящих и малоценных товарно-материальных ценностей)</w:t>
            </w:r>
          </w:p>
        </w:tc>
        <w:tc>
          <w:tcPr>
            <w:tcW w:w="1275" w:type="dxa"/>
            <w:tcBorders>
              <w:top w:val="nil"/>
              <w:left w:val="nil"/>
              <w:bottom w:val="single" w:sz="4" w:space="0" w:color="auto"/>
              <w:right w:val="single" w:sz="4" w:space="0" w:color="auto"/>
            </w:tcBorders>
            <w:shd w:val="clear" w:color="000000" w:fill="FFFFFF"/>
            <w:noWrap/>
            <w:vAlign w:val="bottom"/>
            <w:hideMark/>
          </w:tcPr>
          <w:p w14:paraId="3057FCA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11 429.4</w:t>
            </w:r>
          </w:p>
        </w:tc>
        <w:tc>
          <w:tcPr>
            <w:tcW w:w="1276" w:type="dxa"/>
            <w:tcBorders>
              <w:top w:val="nil"/>
              <w:left w:val="nil"/>
              <w:bottom w:val="single" w:sz="4" w:space="0" w:color="auto"/>
              <w:right w:val="single" w:sz="4" w:space="0" w:color="auto"/>
            </w:tcBorders>
            <w:shd w:val="clear" w:color="000000" w:fill="FFFFFF"/>
            <w:noWrap/>
            <w:vAlign w:val="bottom"/>
            <w:hideMark/>
          </w:tcPr>
          <w:p w14:paraId="3A83D5F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11 429.4</w:t>
            </w:r>
          </w:p>
        </w:tc>
        <w:tc>
          <w:tcPr>
            <w:tcW w:w="1276" w:type="dxa"/>
            <w:tcBorders>
              <w:top w:val="nil"/>
              <w:left w:val="nil"/>
              <w:bottom w:val="single" w:sz="4" w:space="0" w:color="auto"/>
              <w:right w:val="single" w:sz="4" w:space="0" w:color="auto"/>
            </w:tcBorders>
            <w:shd w:val="clear" w:color="000000" w:fill="FFFFFF"/>
            <w:noWrap/>
            <w:vAlign w:val="bottom"/>
            <w:hideMark/>
          </w:tcPr>
          <w:p w14:paraId="6EB4ACB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11 429.4</w:t>
            </w:r>
          </w:p>
        </w:tc>
      </w:tr>
      <w:tr w:rsidR="003A2B2C" w:rsidRPr="003A2B2C" w14:paraId="2ACA5769"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14CD82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187</w:t>
            </w:r>
          </w:p>
        </w:tc>
        <w:tc>
          <w:tcPr>
            <w:tcW w:w="640" w:type="dxa"/>
            <w:tcBorders>
              <w:top w:val="nil"/>
              <w:left w:val="nil"/>
              <w:bottom w:val="single" w:sz="4" w:space="0" w:color="auto"/>
              <w:right w:val="single" w:sz="4" w:space="0" w:color="auto"/>
            </w:tcBorders>
            <w:shd w:val="clear" w:color="000000" w:fill="FFFFFF"/>
            <w:noWrap/>
            <w:hideMark/>
          </w:tcPr>
          <w:p w14:paraId="2B1F0E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17CD25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C9D4AA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94527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3D0B525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662D9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92DB4D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7536</w:t>
            </w:r>
          </w:p>
        </w:tc>
        <w:tc>
          <w:tcPr>
            <w:tcW w:w="690" w:type="dxa"/>
            <w:tcBorders>
              <w:top w:val="nil"/>
              <w:left w:val="nil"/>
              <w:bottom w:val="single" w:sz="4" w:space="0" w:color="auto"/>
              <w:right w:val="nil"/>
            </w:tcBorders>
            <w:shd w:val="clear" w:color="000000" w:fill="FFFFFF"/>
            <w:noWrap/>
            <w:hideMark/>
          </w:tcPr>
          <w:p w14:paraId="797EA1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A1004D7" w14:textId="72A4A11C"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предоставление лекарственных и медицинских препаратов (медицинских аптечек) </w:t>
            </w:r>
          </w:p>
        </w:tc>
        <w:tc>
          <w:tcPr>
            <w:tcW w:w="1275" w:type="dxa"/>
            <w:tcBorders>
              <w:top w:val="nil"/>
              <w:left w:val="nil"/>
              <w:bottom w:val="single" w:sz="4" w:space="0" w:color="auto"/>
              <w:right w:val="single" w:sz="4" w:space="0" w:color="auto"/>
            </w:tcBorders>
            <w:shd w:val="clear" w:color="000000" w:fill="FFFFFF"/>
            <w:noWrap/>
            <w:vAlign w:val="bottom"/>
            <w:hideMark/>
          </w:tcPr>
          <w:p w14:paraId="239667A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2 690.7</w:t>
            </w:r>
          </w:p>
        </w:tc>
        <w:tc>
          <w:tcPr>
            <w:tcW w:w="1276" w:type="dxa"/>
            <w:tcBorders>
              <w:top w:val="nil"/>
              <w:left w:val="nil"/>
              <w:bottom w:val="single" w:sz="4" w:space="0" w:color="auto"/>
              <w:right w:val="single" w:sz="4" w:space="0" w:color="auto"/>
            </w:tcBorders>
            <w:shd w:val="clear" w:color="000000" w:fill="FFFFFF"/>
            <w:noWrap/>
            <w:vAlign w:val="bottom"/>
            <w:hideMark/>
          </w:tcPr>
          <w:p w14:paraId="5C141AD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2 690.7</w:t>
            </w:r>
          </w:p>
        </w:tc>
        <w:tc>
          <w:tcPr>
            <w:tcW w:w="1276" w:type="dxa"/>
            <w:tcBorders>
              <w:top w:val="nil"/>
              <w:left w:val="nil"/>
              <w:bottom w:val="single" w:sz="4" w:space="0" w:color="auto"/>
              <w:right w:val="single" w:sz="4" w:space="0" w:color="auto"/>
            </w:tcBorders>
            <w:shd w:val="clear" w:color="000000" w:fill="FFFFFF"/>
            <w:noWrap/>
            <w:vAlign w:val="bottom"/>
            <w:hideMark/>
          </w:tcPr>
          <w:p w14:paraId="0A56460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2 690.7</w:t>
            </w:r>
          </w:p>
        </w:tc>
      </w:tr>
      <w:tr w:rsidR="003A2B2C" w:rsidRPr="003A2B2C" w14:paraId="14184F7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F8826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188</w:t>
            </w:r>
          </w:p>
        </w:tc>
        <w:tc>
          <w:tcPr>
            <w:tcW w:w="640" w:type="dxa"/>
            <w:tcBorders>
              <w:top w:val="nil"/>
              <w:left w:val="nil"/>
              <w:bottom w:val="single" w:sz="4" w:space="0" w:color="auto"/>
              <w:right w:val="single" w:sz="4" w:space="0" w:color="auto"/>
            </w:tcBorders>
            <w:shd w:val="clear" w:color="000000" w:fill="FFFFFF"/>
            <w:noWrap/>
            <w:hideMark/>
          </w:tcPr>
          <w:p w14:paraId="152E17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4557E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EE1F35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D408B4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702CBBD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F2F5A7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6AF1B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7537</w:t>
            </w:r>
          </w:p>
        </w:tc>
        <w:tc>
          <w:tcPr>
            <w:tcW w:w="690" w:type="dxa"/>
            <w:tcBorders>
              <w:top w:val="nil"/>
              <w:left w:val="nil"/>
              <w:bottom w:val="single" w:sz="4" w:space="0" w:color="auto"/>
              <w:right w:val="nil"/>
            </w:tcBorders>
            <w:shd w:val="clear" w:color="000000" w:fill="FFFFFF"/>
            <w:noWrap/>
            <w:hideMark/>
          </w:tcPr>
          <w:p w14:paraId="16B3000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C15664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компенсации расходов на оплату обучения, компенсации расходов на оплату проезда в пределах территории Российской Федерации) </w:t>
            </w:r>
          </w:p>
        </w:tc>
        <w:tc>
          <w:tcPr>
            <w:tcW w:w="1275" w:type="dxa"/>
            <w:tcBorders>
              <w:top w:val="nil"/>
              <w:left w:val="nil"/>
              <w:bottom w:val="single" w:sz="4" w:space="0" w:color="auto"/>
              <w:right w:val="single" w:sz="4" w:space="0" w:color="auto"/>
            </w:tcBorders>
            <w:shd w:val="clear" w:color="000000" w:fill="FFFFFF"/>
            <w:noWrap/>
            <w:vAlign w:val="bottom"/>
            <w:hideMark/>
          </w:tcPr>
          <w:p w14:paraId="0C01D28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5 228.9</w:t>
            </w:r>
          </w:p>
        </w:tc>
        <w:tc>
          <w:tcPr>
            <w:tcW w:w="1276" w:type="dxa"/>
            <w:tcBorders>
              <w:top w:val="nil"/>
              <w:left w:val="nil"/>
              <w:bottom w:val="single" w:sz="4" w:space="0" w:color="auto"/>
              <w:right w:val="single" w:sz="4" w:space="0" w:color="auto"/>
            </w:tcBorders>
            <w:shd w:val="clear" w:color="000000" w:fill="FFFFFF"/>
            <w:noWrap/>
            <w:vAlign w:val="bottom"/>
            <w:hideMark/>
          </w:tcPr>
          <w:p w14:paraId="3CF5DD4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5 228.9</w:t>
            </w:r>
          </w:p>
        </w:tc>
        <w:tc>
          <w:tcPr>
            <w:tcW w:w="1276" w:type="dxa"/>
            <w:tcBorders>
              <w:top w:val="nil"/>
              <w:left w:val="nil"/>
              <w:bottom w:val="single" w:sz="4" w:space="0" w:color="auto"/>
              <w:right w:val="single" w:sz="4" w:space="0" w:color="auto"/>
            </w:tcBorders>
            <w:shd w:val="clear" w:color="000000" w:fill="FFFFFF"/>
            <w:noWrap/>
            <w:vAlign w:val="bottom"/>
            <w:hideMark/>
          </w:tcPr>
          <w:p w14:paraId="3F35F58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5 228.9</w:t>
            </w:r>
          </w:p>
        </w:tc>
      </w:tr>
      <w:tr w:rsidR="003A2B2C" w:rsidRPr="003A2B2C" w14:paraId="2874BAF0"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3ADA7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189</w:t>
            </w:r>
          </w:p>
        </w:tc>
        <w:tc>
          <w:tcPr>
            <w:tcW w:w="640" w:type="dxa"/>
            <w:tcBorders>
              <w:top w:val="nil"/>
              <w:left w:val="nil"/>
              <w:bottom w:val="single" w:sz="4" w:space="0" w:color="auto"/>
              <w:right w:val="single" w:sz="4" w:space="0" w:color="auto"/>
            </w:tcBorders>
            <w:shd w:val="clear" w:color="000000" w:fill="FFFFFF"/>
            <w:noWrap/>
            <w:hideMark/>
          </w:tcPr>
          <w:p w14:paraId="37F546D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7ABA01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E29611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47F1E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5BD432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6A0CA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17E12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7538</w:t>
            </w:r>
          </w:p>
        </w:tc>
        <w:tc>
          <w:tcPr>
            <w:tcW w:w="690" w:type="dxa"/>
            <w:tcBorders>
              <w:top w:val="nil"/>
              <w:left w:val="nil"/>
              <w:bottom w:val="single" w:sz="4" w:space="0" w:color="auto"/>
              <w:right w:val="nil"/>
            </w:tcBorders>
            <w:shd w:val="clear" w:color="000000" w:fill="FFFFFF"/>
            <w:noWrap/>
            <w:hideMark/>
          </w:tcPr>
          <w:p w14:paraId="2C9FC9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906B0E2"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организацию и проведение социально значимых мероприятий коренных малочисленных народов Севера) </w:t>
            </w:r>
          </w:p>
        </w:tc>
        <w:tc>
          <w:tcPr>
            <w:tcW w:w="1275" w:type="dxa"/>
            <w:tcBorders>
              <w:top w:val="nil"/>
              <w:left w:val="nil"/>
              <w:bottom w:val="single" w:sz="4" w:space="0" w:color="auto"/>
              <w:right w:val="single" w:sz="4" w:space="0" w:color="auto"/>
            </w:tcBorders>
            <w:shd w:val="clear" w:color="000000" w:fill="FFFFFF"/>
            <w:noWrap/>
            <w:vAlign w:val="bottom"/>
            <w:hideMark/>
          </w:tcPr>
          <w:p w14:paraId="60BC729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7 148.9</w:t>
            </w:r>
          </w:p>
        </w:tc>
        <w:tc>
          <w:tcPr>
            <w:tcW w:w="1276" w:type="dxa"/>
            <w:tcBorders>
              <w:top w:val="nil"/>
              <w:left w:val="nil"/>
              <w:bottom w:val="single" w:sz="4" w:space="0" w:color="auto"/>
              <w:right w:val="single" w:sz="4" w:space="0" w:color="auto"/>
            </w:tcBorders>
            <w:shd w:val="clear" w:color="000000" w:fill="FFFFFF"/>
            <w:noWrap/>
            <w:vAlign w:val="bottom"/>
            <w:hideMark/>
          </w:tcPr>
          <w:p w14:paraId="3884F64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7 148.9</w:t>
            </w:r>
          </w:p>
        </w:tc>
        <w:tc>
          <w:tcPr>
            <w:tcW w:w="1276" w:type="dxa"/>
            <w:tcBorders>
              <w:top w:val="nil"/>
              <w:left w:val="nil"/>
              <w:bottom w:val="single" w:sz="4" w:space="0" w:color="auto"/>
              <w:right w:val="single" w:sz="4" w:space="0" w:color="auto"/>
            </w:tcBorders>
            <w:shd w:val="clear" w:color="000000" w:fill="FFFFFF"/>
            <w:noWrap/>
            <w:vAlign w:val="bottom"/>
            <w:hideMark/>
          </w:tcPr>
          <w:p w14:paraId="5FE9D3F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7 148.9</w:t>
            </w:r>
          </w:p>
        </w:tc>
      </w:tr>
      <w:tr w:rsidR="003A2B2C" w:rsidRPr="003A2B2C" w14:paraId="4D2E552E"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213462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190</w:t>
            </w:r>
          </w:p>
        </w:tc>
        <w:tc>
          <w:tcPr>
            <w:tcW w:w="640" w:type="dxa"/>
            <w:tcBorders>
              <w:top w:val="nil"/>
              <w:left w:val="nil"/>
              <w:bottom w:val="single" w:sz="4" w:space="0" w:color="auto"/>
              <w:right w:val="single" w:sz="4" w:space="0" w:color="auto"/>
            </w:tcBorders>
            <w:shd w:val="clear" w:color="000000" w:fill="FFFFFF"/>
            <w:noWrap/>
            <w:hideMark/>
          </w:tcPr>
          <w:p w14:paraId="71BC55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131D0C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F24620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1D07A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760424B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802B3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AAD99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7539</w:t>
            </w:r>
          </w:p>
        </w:tc>
        <w:tc>
          <w:tcPr>
            <w:tcW w:w="690" w:type="dxa"/>
            <w:tcBorders>
              <w:top w:val="nil"/>
              <w:left w:val="nil"/>
              <w:bottom w:val="single" w:sz="4" w:space="0" w:color="auto"/>
              <w:right w:val="nil"/>
            </w:tcBorders>
            <w:shd w:val="clear" w:color="000000" w:fill="FFFFFF"/>
            <w:noWrap/>
            <w:hideMark/>
          </w:tcPr>
          <w:p w14:paraId="30F25F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D3E392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осуществление социальных выплат, связанных с изъятием особи волка)</w:t>
            </w:r>
          </w:p>
        </w:tc>
        <w:tc>
          <w:tcPr>
            <w:tcW w:w="1275" w:type="dxa"/>
            <w:tcBorders>
              <w:top w:val="nil"/>
              <w:left w:val="nil"/>
              <w:bottom w:val="single" w:sz="4" w:space="0" w:color="auto"/>
              <w:right w:val="single" w:sz="4" w:space="0" w:color="auto"/>
            </w:tcBorders>
            <w:shd w:val="clear" w:color="000000" w:fill="FFFFFF"/>
            <w:noWrap/>
            <w:vAlign w:val="bottom"/>
            <w:hideMark/>
          </w:tcPr>
          <w:p w14:paraId="3722770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6 720.0</w:t>
            </w:r>
          </w:p>
        </w:tc>
        <w:tc>
          <w:tcPr>
            <w:tcW w:w="1276" w:type="dxa"/>
            <w:tcBorders>
              <w:top w:val="nil"/>
              <w:left w:val="nil"/>
              <w:bottom w:val="single" w:sz="4" w:space="0" w:color="auto"/>
              <w:right w:val="single" w:sz="4" w:space="0" w:color="auto"/>
            </w:tcBorders>
            <w:shd w:val="clear" w:color="000000" w:fill="FFFFFF"/>
            <w:noWrap/>
            <w:vAlign w:val="bottom"/>
            <w:hideMark/>
          </w:tcPr>
          <w:p w14:paraId="403C87A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6 720.0</w:t>
            </w:r>
          </w:p>
        </w:tc>
        <w:tc>
          <w:tcPr>
            <w:tcW w:w="1276" w:type="dxa"/>
            <w:tcBorders>
              <w:top w:val="nil"/>
              <w:left w:val="nil"/>
              <w:bottom w:val="single" w:sz="4" w:space="0" w:color="auto"/>
              <w:right w:val="single" w:sz="4" w:space="0" w:color="auto"/>
            </w:tcBorders>
            <w:shd w:val="clear" w:color="000000" w:fill="FFFFFF"/>
            <w:noWrap/>
            <w:vAlign w:val="bottom"/>
            <w:hideMark/>
          </w:tcPr>
          <w:p w14:paraId="6D2C07A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6 720.0</w:t>
            </w:r>
          </w:p>
        </w:tc>
      </w:tr>
      <w:tr w:rsidR="003A2B2C" w:rsidRPr="003A2B2C" w14:paraId="0FFB776C"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58692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191</w:t>
            </w:r>
          </w:p>
        </w:tc>
        <w:tc>
          <w:tcPr>
            <w:tcW w:w="640" w:type="dxa"/>
            <w:tcBorders>
              <w:top w:val="nil"/>
              <w:left w:val="nil"/>
              <w:bottom w:val="single" w:sz="4" w:space="0" w:color="auto"/>
              <w:right w:val="single" w:sz="4" w:space="0" w:color="auto"/>
            </w:tcBorders>
            <w:shd w:val="clear" w:color="000000" w:fill="FFFFFF"/>
            <w:noWrap/>
            <w:hideMark/>
          </w:tcPr>
          <w:p w14:paraId="16AF8C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7A9F2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DCCFE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C3BE9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617DBC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FC4720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E56A83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7552</w:t>
            </w:r>
          </w:p>
        </w:tc>
        <w:tc>
          <w:tcPr>
            <w:tcW w:w="690" w:type="dxa"/>
            <w:tcBorders>
              <w:top w:val="nil"/>
              <w:left w:val="nil"/>
              <w:bottom w:val="single" w:sz="4" w:space="0" w:color="auto"/>
              <w:right w:val="nil"/>
            </w:tcBorders>
            <w:shd w:val="clear" w:color="000000" w:fill="FFFFFF"/>
            <w:noWrap/>
            <w:hideMark/>
          </w:tcPr>
          <w:p w14:paraId="7D81337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0A0D12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организацию и осуществление деятельности по опеке и попечительству в отношении несовершеннолетних)</w:t>
            </w:r>
          </w:p>
        </w:tc>
        <w:tc>
          <w:tcPr>
            <w:tcW w:w="1275" w:type="dxa"/>
            <w:tcBorders>
              <w:top w:val="nil"/>
              <w:left w:val="nil"/>
              <w:bottom w:val="single" w:sz="4" w:space="0" w:color="auto"/>
              <w:right w:val="single" w:sz="4" w:space="0" w:color="auto"/>
            </w:tcBorders>
            <w:shd w:val="clear" w:color="000000" w:fill="FFFFFF"/>
            <w:noWrap/>
            <w:vAlign w:val="bottom"/>
            <w:hideMark/>
          </w:tcPr>
          <w:p w14:paraId="1485569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8 376.5</w:t>
            </w:r>
          </w:p>
        </w:tc>
        <w:tc>
          <w:tcPr>
            <w:tcW w:w="1276" w:type="dxa"/>
            <w:tcBorders>
              <w:top w:val="nil"/>
              <w:left w:val="nil"/>
              <w:bottom w:val="single" w:sz="4" w:space="0" w:color="auto"/>
              <w:right w:val="single" w:sz="4" w:space="0" w:color="auto"/>
            </w:tcBorders>
            <w:shd w:val="clear" w:color="000000" w:fill="FFFFFF"/>
            <w:noWrap/>
            <w:vAlign w:val="bottom"/>
            <w:hideMark/>
          </w:tcPr>
          <w:p w14:paraId="5A57648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8 376.5</w:t>
            </w:r>
          </w:p>
        </w:tc>
        <w:tc>
          <w:tcPr>
            <w:tcW w:w="1276" w:type="dxa"/>
            <w:tcBorders>
              <w:top w:val="nil"/>
              <w:left w:val="nil"/>
              <w:bottom w:val="single" w:sz="4" w:space="0" w:color="auto"/>
              <w:right w:val="single" w:sz="4" w:space="0" w:color="auto"/>
            </w:tcBorders>
            <w:shd w:val="clear" w:color="000000" w:fill="FFFFFF"/>
            <w:noWrap/>
            <w:vAlign w:val="bottom"/>
            <w:hideMark/>
          </w:tcPr>
          <w:p w14:paraId="65B9479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8 376.5</w:t>
            </w:r>
          </w:p>
        </w:tc>
      </w:tr>
      <w:tr w:rsidR="003A2B2C" w:rsidRPr="003A2B2C" w14:paraId="3220DFAE"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3D2113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192</w:t>
            </w:r>
          </w:p>
        </w:tc>
        <w:tc>
          <w:tcPr>
            <w:tcW w:w="640" w:type="dxa"/>
            <w:tcBorders>
              <w:top w:val="nil"/>
              <w:left w:val="nil"/>
              <w:bottom w:val="single" w:sz="4" w:space="0" w:color="auto"/>
              <w:right w:val="single" w:sz="4" w:space="0" w:color="auto"/>
            </w:tcBorders>
            <w:shd w:val="clear" w:color="000000" w:fill="FFFFFF"/>
            <w:noWrap/>
            <w:hideMark/>
          </w:tcPr>
          <w:p w14:paraId="38F0F2A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E9929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4E7C4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A5DB1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276A0D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A9139B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05F8FF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7554</w:t>
            </w:r>
          </w:p>
        </w:tc>
        <w:tc>
          <w:tcPr>
            <w:tcW w:w="690" w:type="dxa"/>
            <w:tcBorders>
              <w:top w:val="nil"/>
              <w:left w:val="nil"/>
              <w:bottom w:val="single" w:sz="4" w:space="0" w:color="auto"/>
              <w:right w:val="nil"/>
            </w:tcBorders>
            <w:shd w:val="clear" w:color="000000" w:fill="FFFFFF"/>
            <w:noWrap/>
            <w:hideMark/>
          </w:tcPr>
          <w:p w14:paraId="0D2223C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1C3ACE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w:t>
            </w:r>
          </w:p>
        </w:tc>
        <w:tc>
          <w:tcPr>
            <w:tcW w:w="1275" w:type="dxa"/>
            <w:tcBorders>
              <w:top w:val="nil"/>
              <w:left w:val="nil"/>
              <w:bottom w:val="single" w:sz="4" w:space="0" w:color="auto"/>
              <w:right w:val="single" w:sz="4" w:space="0" w:color="auto"/>
            </w:tcBorders>
            <w:shd w:val="clear" w:color="000000" w:fill="FFFFFF"/>
            <w:noWrap/>
            <w:vAlign w:val="bottom"/>
            <w:hideMark/>
          </w:tcPr>
          <w:p w14:paraId="7ACE41A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999.0</w:t>
            </w:r>
          </w:p>
        </w:tc>
        <w:tc>
          <w:tcPr>
            <w:tcW w:w="1276" w:type="dxa"/>
            <w:tcBorders>
              <w:top w:val="nil"/>
              <w:left w:val="nil"/>
              <w:bottom w:val="single" w:sz="4" w:space="0" w:color="auto"/>
              <w:right w:val="single" w:sz="4" w:space="0" w:color="auto"/>
            </w:tcBorders>
            <w:shd w:val="clear" w:color="000000" w:fill="FFFFFF"/>
            <w:noWrap/>
            <w:vAlign w:val="bottom"/>
            <w:hideMark/>
          </w:tcPr>
          <w:p w14:paraId="55B8EAF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999.0</w:t>
            </w:r>
          </w:p>
        </w:tc>
        <w:tc>
          <w:tcPr>
            <w:tcW w:w="1276" w:type="dxa"/>
            <w:tcBorders>
              <w:top w:val="nil"/>
              <w:left w:val="nil"/>
              <w:bottom w:val="single" w:sz="4" w:space="0" w:color="auto"/>
              <w:right w:val="single" w:sz="4" w:space="0" w:color="auto"/>
            </w:tcBorders>
            <w:shd w:val="clear" w:color="000000" w:fill="FFFFFF"/>
            <w:noWrap/>
            <w:vAlign w:val="bottom"/>
            <w:hideMark/>
          </w:tcPr>
          <w:p w14:paraId="321A32F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999.0</w:t>
            </w:r>
          </w:p>
        </w:tc>
      </w:tr>
      <w:tr w:rsidR="003A2B2C" w:rsidRPr="003A2B2C" w14:paraId="004FD724" w14:textId="77777777" w:rsidTr="008F5E25">
        <w:trPr>
          <w:trHeight w:val="1800"/>
        </w:trPr>
        <w:tc>
          <w:tcPr>
            <w:tcW w:w="720" w:type="dxa"/>
            <w:tcBorders>
              <w:top w:val="nil"/>
              <w:left w:val="single" w:sz="4" w:space="0" w:color="auto"/>
              <w:bottom w:val="single" w:sz="4" w:space="0" w:color="auto"/>
              <w:right w:val="single" w:sz="4" w:space="0" w:color="auto"/>
            </w:tcBorders>
            <w:shd w:val="clear" w:color="000000" w:fill="FFFFFF"/>
            <w:noWrap/>
            <w:hideMark/>
          </w:tcPr>
          <w:p w14:paraId="3231DC6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193</w:t>
            </w:r>
          </w:p>
        </w:tc>
        <w:tc>
          <w:tcPr>
            <w:tcW w:w="640" w:type="dxa"/>
            <w:tcBorders>
              <w:top w:val="nil"/>
              <w:left w:val="nil"/>
              <w:bottom w:val="single" w:sz="4" w:space="0" w:color="auto"/>
              <w:right w:val="single" w:sz="4" w:space="0" w:color="auto"/>
            </w:tcBorders>
            <w:shd w:val="clear" w:color="000000" w:fill="FFFFFF"/>
            <w:noWrap/>
            <w:hideMark/>
          </w:tcPr>
          <w:p w14:paraId="3DE1D6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BE640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B4DFE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A3219A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5F0E43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414540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8D851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7564</w:t>
            </w:r>
          </w:p>
        </w:tc>
        <w:tc>
          <w:tcPr>
            <w:tcW w:w="690" w:type="dxa"/>
            <w:tcBorders>
              <w:top w:val="nil"/>
              <w:left w:val="nil"/>
              <w:bottom w:val="single" w:sz="4" w:space="0" w:color="auto"/>
              <w:right w:val="nil"/>
            </w:tcBorders>
            <w:shd w:val="clear" w:color="000000" w:fill="FFFFFF"/>
            <w:noWrap/>
            <w:hideMark/>
          </w:tcPr>
          <w:p w14:paraId="3DBBD5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A04D5D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275" w:type="dxa"/>
            <w:tcBorders>
              <w:top w:val="nil"/>
              <w:left w:val="nil"/>
              <w:bottom w:val="single" w:sz="4" w:space="0" w:color="auto"/>
              <w:right w:val="single" w:sz="4" w:space="0" w:color="auto"/>
            </w:tcBorders>
            <w:shd w:val="clear" w:color="000000" w:fill="FFFFFF"/>
            <w:noWrap/>
            <w:vAlign w:val="bottom"/>
            <w:hideMark/>
          </w:tcPr>
          <w:p w14:paraId="568C427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475 584.3</w:t>
            </w:r>
          </w:p>
        </w:tc>
        <w:tc>
          <w:tcPr>
            <w:tcW w:w="1276" w:type="dxa"/>
            <w:tcBorders>
              <w:top w:val="nil"/>
              <w:left w:val="nil"/>
              <w:bottom w:val="single" w:sz="4" w:space="0" w:color="auto"/>
              <w:right w:val="single" w:sz="4" w:space="0" w:color="auto"/>
            </w:tcBorders>
            <w:shd w:val="clear" w:color="000000" w:fill="FFFFFF"/>
            <w:noWrap/>
            <w:vAlign w:val="bottom"/>
            <w:hideMark/>
          </w:tcPr>
          <w:p w14:paraId="5DDEB34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471 509.6</w:t>
            </w:r>
          </w:p>
        </w:tc>
        <w:tc>
          <w:tcPr>
            <w:tcW w:w="1276" w:type="dxa"/>
            <w:tcBorders>
              <w:top w:val="nil"/>
              <w:left w:val="nil"/>
              <w:bottom w:val="single" w:sz="4" w:space="0" w:color="auto"/>
              <w:right w:val="single" w:sz="4" w:space="0" w:color="auto"/>
            </w:tcBorders>
            <w:shd w:val="clear" w:color="000000" w:fill="FFFFFF"/>
            <w:noWrap/>
            <w:vAlign w:val="bottom"/>
            <w:hideMark/>
          </w:tcPr>
          <w:p w14:paraId="438FD79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471 509.6</w:t>
            </w:r>
          </w:p>
        </w:tc>
      </w:tr>
      <w:tr w:rsidR="003A2B2C" w:rsidRPr="003A2B2C" w14:paraId="5406A75B"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11FD34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194</w:t>
            </w:r>
          </w:p>
        </w:tc>
        <w:tc>
          <w:tcPr>
            <w:tcW w:w="640" w:type="dxa"/>
            <w:tcBorders>
              <w:top w:val="nil"/>
              <w:left w:val="nil"/>
              <w:bottom w:val="single" w:sz="4" w:space="0" w:color="auto"/>
              <w:right w:val="single" w:sz="4" w:space="0" w:color="auto"/>
            </w:tcBorders>
            <w:shd w:val="clear" w:color="000000" w:fill="FFFFFF"/>
            <w:noWrap/>
            <w:hideMark/>
          </w:tcPr>
          <w:p w14:paraId="39D4FE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B374C5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3776F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7F2FF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30510A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301098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7AAD53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7566</w:t>
            </w:r>
          </w:p>
        </w:tc>
        <w:tc>
          <w:tcPr>
            <w:tcW w:w="690" w:type="dxa"/>
            <w:tcBorders>
              <w:top w:val="nil"/>
              <w:left w:val="nil"/>
              <w:bottom w:val="single" w:sz="4" w:space="0" w:color="auto"/>
              <w:right w:val="nil"/>
            </w:tcBorders>
            <w:shd w:val="clear" w:color="000000" w:fill="FFFFFF"/>
            <w:noWrap/>
            <w:hideMark/>
          </w:tcPr>
          <w:p w14:paraId="3FC22A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6E3293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w:t>
            </w:r>
          </w:p>
        </w:tc>
        <w:tc>
          <w:tcPr>
            <w:tcW w:w="1275" w:type="dxa"/>
            <w:tcBorders>
              <w:top w:val="nil"/>
              <w:left w:val="nil"/>
              <w:bottom w:val="single" w:sz="4" w:space="0" w:color="auto"/>
              <w:right w:val="single" w:sz="4" w:space="0" w:color="auto"/>
            </w:tcBorders>
            <w:shd w:val="clear" w:color="000000" w:fill="FFFFFF"/>
            <w:noWrap/>
            <w:vAlign w:val="bottom"/>
            <w:hideMark/>
          </w:tcPr>
          <w:p w14:paraId="23B1CA2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7 141.1</w:t>
            </w:r>
          </w:p>
        </w:tc>
        <w:tc>
          <w:tcPr>
            <w:tcW w:w="1276" w:type="dxa"/>
            <w:tcBorders>
              <w:top w:val="nil"/>
              <w:left w:val="nil"/>
              <w:bottom w:val="single" w:sz="4" w:space="0" w:color="auto"/>
              <w:right w:val="single" w:sz="4" w:space="0" w:color="auto"/>
            </w:tcBorders>
            <w:shd w:val="clear" w:color="000000" w:fill="FFFFFF"/>
            <w:noWrap/>
            <w:vAlign w:val="bottom"/>
            <w:hideMark/>
          </w:tcPr>
          <w:p w14:paraId="76A3F39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7 141.1</w:t>
            </w:r>
          </w:p>
        </w:tc>
        <w:tc>
          <w:tcPr>
            <w:tcW w:w="1276" w:type="dxa"/>
            <w:tcBorders>
              <w:top w:val="nil"/>
              <w:left w:val="nil"/>
              <w:bottom w:val="single" w:sz="4" w:space="0" w:color="auto"/>
              <w:right w:val="single" w:sz="4" w:space="0" w:color="auto"/>
            </w:tcBorders>
            <w:shd w:val="clear" w:color="000000" w:fill="FFFFFF"/>
            <w:noWrap/>
            <w:vAlign w:val="bottom"/>
            <w:hideMark/>
          </w:tcPr>
          <w:p w14:paraId="0AC5742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7 141.1</w:t>
            </w:r>
          </w:p>
        </w:tc>
      </w:tr>
      <w:tr w:rsidR="003A2B2C" w:rsidRPr="003A2B2C" w14:paraId="2697EEB7" w14:textId="77777777" w:rsidTr="008F5E25">
        <w:trPr>
          <w:trHeight w:val="60"/>
        </w:trPr>
        <w:tc>
          <w:tcPr>
            <w:tcW w:w="720" w:type="dxa"/>
            <w:tcBorders>
              <w:top w:val="nil"/>
              <w:left w:val="single" w:sz="4" w:space="0" w:color="auto"/>
              <w:bottom w:val="single" w:sz="4" w:space="0" w:color="auto"/>
              <w:right w:val="single" w:sz="4" w:space="0" w:color="auto"/>
            </w:tcBorders>
            <w:shd w:val="clear" w:color="000000" w:fill="FFFFFF"/>
            <w:noWrap/>
            <w:hideMark/>
          </w:tcPr>
          <w:p w14:paraId="1E4F331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195</w:t>
            </w:r>
          </w:p>
        </w:tc>
        <w:tc>
          <w:tcPr>
            <w:tcW w:w="640" w:type="dxa"/>
            <w:tcBorders>
              <w:top w:val="nil"/>
              <w:left w:val="nil"/>
              <w:bottom w:val="single" w:sz="4" w:space="0" w:color="auto"/>
              <w:right w:val="single" w:sz="4" w:space="0" w:color="auto"/>
            </w:tcBorders>
            <w:shd w:val="clear" w:color="000000" w:fill="FFFFFF"/>
            <w:noWrap/>
            <w:hideMark/>
          </w:tcPr>
          <w:p w14:paraId="5F66C0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405502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AE161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35EC5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35C9BD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78AA4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CDE12D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7570</w:t>
            </w:r>
          </w:p>
        </w:tc>
        <w:tc>
          <w:tcPr>
            <w:tcW w:w="690" w:type="dxa"/>
            <w:tcBorders>
              <w:top w:val="nil"/>
              <w:left w:val="nil"/>
              <w:bottom w:val="single" w:sz="4" w:space="0" w:color="auto"/>
              <w:right w:val="nil"/>
            </w:tcBorders>
            <w:shd w:val="clear" w:color="000000" w:fill="FFFFFF"/>
            <w:noWrap/>
            <w:hideMark/>
          </w:tcPr>
          <w:p w14:paraId="2E84ABF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2C562D1" w14:textId="2B182B65"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обеспечение ограничения платы граждан за коммунальные услуги)</w:t>
            </w:r>
            <w:r w:rsidRPr="003A2B2C">
              <w:rPr>
                <w:rFonts w:ascii="Times New Roman" w:eastAsia="Times New Roman" w:hAnsi="Times New Roman" w:cs="Times New Roman"/>
                <w:lang w:eastAsia="ru-RU"/>
              </w:rPr>
              <w:br w:type="page"/>
            </w:r>
          </w:p>
        </w:tc>
        <w:tc>
          <w:tcPr>
            <w:tcW w:w="1275" w:type="dxa"/>
            <w:tcBorders>
              <w:top w:val="nil"/>
              <w:left w:val="nil"/>
              <w:bottom w:val="single" w:sz="4" w:space="0" w:color="auto"/>
              <w:right w:val="single" w:sz="4" w:space="0" w:color="auto"/>
            </w:tcBorders>
            <w:shd w:val="clear" w:color="000000" w:fill="FFFFFF"/>
            <w:noWrap/>
            <w:vAlign w:val="bottom"/>
            <w:hideMark/>
          </w:tcPr>
          <w:p w14:paraId="596CC81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1 405 959.5</w:t>
            </w:r>
          </w:p>
        </w:tc>
        <w:tc>
          <w:tcPr>
            <w:tcW w:w="1276" w:type="dxa"/>
            <w:tcBorders>
              <w:top w:val="nil"/>
              <w:left w:val="nil"/>
              <w:bottom w:val="single" w:sz="4" w:space="0" w:color="auto"/>
              <w:right w:val="single" w:sz="4" w:space="0" w:color="auto"/>
            </w:tcBorders>
            <w:shd w:val="clear" w:color="000000" w:fill="FFFFFF"/>
            <w:noWrap/>
            <w:vAlign w:val="bottom"/>
            <w:hideMark/>
          </w:tcPr>
          <w:p w14:paraId="3D44DDD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1 406 133.2</w:t>
            </w:r>
          </w:p>
        </w:tc>
        <w:tc>
          <w:tcPr>
            <w:tcW w:w="1276" w:type="dxa"/>
            <w:tcBorders>
              <w:top w:val="nil"/>
              <w:left w:val="nil"/>
              <w:bottom w:val="single" w:sz="4" w:space="0" w:color="auto"/>
              <w:right w:val="single" w:sz="4" w:space="0" w:color="auto"/>
            </w:tcBorders>
            <w:shd w:val="clear" w:color="000000" w:fill="FFFFFF"/>
            <w:noWrap/>
            <w:vAlign w:val="bottom"/>
            <w:hideMark/>
          </w:tcPr>
          <w:p w14:paraId="16005A6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1 406 133.2</w:t>
            </w:r>
          </w:p>
        </w:tc>
      </w:tr>
      <w:tr w:rsidR="003A2B2C" w:rsidRPr="003A2B2C" w14:paraId="6FFBDA5E"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2DADB42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196</w:t>
            </w:r>
          </w:p>
        </w:tc>
        <w:tc>
          <w:tcPr>
            <w:tcW w:w="640" w:type="dxa"/>
            <w:tcBorders>
              <w:top w:val="nil"/>
              <w:left w:val="nil"/>
              <w:bottom w:val="single" w:sz="4" w:space="0" w:color="auto"/>
              <w:right w:val="single" w:sz="4" w:space="0" w:color="auto"/>
            </w:tcBorders>
            <w:shd w:val="clear" w:color="000000" w:fill="FFFFFF"/>
            <w:noWrap/>
            <w:hideMark/>
          </w:tcPr>
          <w:p w14:paraId="7BE5158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E78DD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DC9D31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2B458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3BB1081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11913B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BA14D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7577</w:t>
            </w:r>
          </w:p>
        </w:tc>
        <w:tc>
          <w:tcPr>
            <w:tcW w:w="690" w:type="dxa"/>
            <w:tcBorders>
              <w:top w:val="nil"/>
              <w:left w:val="nil"/>
              <w:bottom w:val="single" w:sz="4" w:space="0" w:color="auto"/>
              <w:right w:val="nil"/>
            </w:tcBorders>
            <w:shd w:val="clear" w:color="000000" w:fill="FFFFFF"/>
            <w:noWrap/>
            <w:hideMark/>
          </w:tcPr>
          <w:p w14:paraId="46278C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633E8E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w:t>
            </w:r>
          </w:p>
        </w:tc>
        <w:tc>
          <w:tcPr>
            <w:tcW w:w="1275" w:type="dxa"/>
            <w:tcBorders>
              <w:top w:val="nil"/>
              <w:left w:val="nil"/>
              <w:bottom w:val="single" w:sz="4" w:space="0" w:color="auto"/>
              <w:right w:val="single" w:sz="4" w:space="0" w:color="auto"/>
            </w:tcBorders>
            <w:shd w:val="clear" w:color="000000" w:fill="FFFFFF"/>
            <w:noWrap/>
            <w:vAlign w:val="bottom"/>
            <w:hideMark/>
          </w:tcPr>
          <w:p w14:paraId="407A78C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1 519 075.9</w:t>
            </w:r>
          </w:p>
        </w:tc>
        <w:tc>
          <w:tcPr>
            <w:tcW w:w="1276" w:type="dxa"/>
            <w:tcBorders>
              <w:top w:val="nil"/>
              <w:left w:val="nil"/>
              <w:bottom w:val="single" w:sz="4" w:space="0" w:color="auto"/>
              <w:right w:val="single" w:sz="4" w:space="0" w:color="auto"/>
            </w:tcBorders>
            <w:shd w:val="clear" w:color="000000" w:fill="FFFFFF"/>
            <w:noWrap/>
            <w:vAlign w:val="bottom"/>
            <w:hideMark/>
          </w:tcPr>
          <w:p w14:paraId="3579219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1 341 054.2</w:t>
            </w:r>
          </w:p>
        </w:tc>
        <w:tc>
          <w:tcPr>
            <w:tcW w:w="1276" w:type="dxa"/>
            <w:tcBorders>
              <w:top w:val="nil"/>
              <w:left w:val="nil"/>
              <w:bottom w:val="single" w:sz="4" w:space="0" w:color="auto"/>
              <w:right w:val="single" w:sz="4" w:space="0" w:color="auto"/>
            </w:tcBorders>
            <w:shd w:val="clear" w:color="000000" w:fill="FFFFFF"/>
            <w:noWrap/>
            <w:vAlign w:val="bottom"/>
            <w:hideMark/>
          </w:tcPr>
          <w:p w14:paraId="030B9FB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1 341 054.2</w:t>
            </w:r>
          </w:p>
        </w:tc>
      </w:tr>
      <w:tr w:rsidR="003A2B2C" w:rsidRPr="003A2B2C" w14:paraId="2651F663"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BF537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197</w:t>
            </w:r>
          </w:p>
        </w:tc>
        <w:tc>
          <w:tcPr>
            <w:tcW w:w="640" w:type="dxa"/>
            <w:tcBorders>
              <w:top w:val="nil"/>
              <w:left w:val="nil"/>
              <w:bottom w:val="single" w:sz="4" w:space="0" w:color="auto"/>
              <w:right w:val="single" w:sz="4" w:space="0" w:color="auto"/>
            </w:tcBorders>
            <w:shd w:val="clear" w:color="000000" w:fill="FFFFFF"/>
            <w:noWrap/>
            <w:hideMark/>
          </w:tcPr>
          <w:p w14:paraId="79648A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119E81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9E97E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DAB391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7CB9B1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AE5B5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980F3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7587</w:t>
            </w:r>
          </w:p>
        </w:tc>
        <w:tc>
          <w:tcPr>
            <w:tcW w:w="690" w:type="dxa"/>
            <w:tcBorders>
              <w:top w:val="nil"/>
              <w:left w:val="nil"/>
              <w:bottom w:val="single" w:sz="4" w:space="0" w:color="auto"/>
              <w:right w:val="nil"/>
            </w:tcBorders>
            <w:shd w:val="clear" w:color="000000" w:fill="FFFFFF"/>
            <w:noWrap/>
            <w:hideMark/>
          </w:tcPr>
          <w:p w14:paraId="42FDFA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47E570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w:t>
            </w:r>
          </w:p>
        </w:tc>
        <w:tc>
          <w:tcPr>
            <w:tcW w:w="1275" w:type="dxa"/>
            <w:tcBorders>
              <w:top w:val="nil"/>
              <w:left w:val="nil"/>
              <w:bottom w:val="single" w:sz="4" w:space="0" w:color="auto"/>
              <w:right w:val="single" w:sz="4" w:space="0" w:color="auto"/>
            </w:tcBorders>
            <w:shd w:val="clear" w:color="000000" w:fill="FFFFFF"/>
            <w:noWrap/>
            <w:vAlign w:val="bottom"/>
            <w:hideMark/>
          </w:tcPr>
          <w:p w14:paraId="1DDDC9C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16 783.6</w:t>
            </w:r>
          </w:p>
        </w:tc>
        <w:tc>
          <w:tcPr>
            <w:tcW w:w="1276" w:type="dxa"/>
            <w:tcBorders>
              <w:top w:val="nil"/>
              <w:left w:val="nil"/>
              <w:bottom w:val="single" w:sz="4" w:space="0" w:color="auto"/>
              <w:right w:val="single" w:sz="4" w:space="0" w:color="auto"/>
            </w:tcBorders>
            <w:shd w:val="clear" w:color="000000" w:fill="FFFFFF"/>
            <w:noWrap/>
            <w:vAlign w:val="bottom"/>
            <w:hideMark/>
          </w:tcPr>
          <w:p w14:paraId="6092215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16 721.8</w:t>
            </w:r>
          </w:p>
        </w:tc>
        <w:tc>
          <w:tcPr>
            <w:tcW w:w="1276" w:type="dxa"/>
            <w:tcBorders>
              <w:top w:val="nil"/>
              <w:left w:val="nil"/>
              <w:bottom w:val="single" w:sz="4" w:space="0" w:color="auto"/>
              <w:right w:val="single" w:sz="4" w:space="0" w:color="auto"/>
            </w:tcBorders>
            <w:shd w:val="clear" w:color="000000" w:fill="FFFFFF"/>
            <w:noWrap/>
            <w:vAlign w:val="bottom"/>
            <w:hideMark/>
          </w:tcPr>
          <w:p w14:paraId="61160F3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15 955.6</w:t>
            </w:r>
          </w:p>
        </w:tc>
      </w:tr>
      <w:tr w:rsidR="003A2B2C" w:rsidRPr="003A2B2C" w14:paraId="0183C58B" w14:textId="77777777" w:rsidTr="008F5E25">
        <w:trPr>
          <w:trHeight w:val="60"/>
        </w:trPr>
        <w:tc>
          <w:tcPr>
            <w:tcW w:w="720" w:type="dxa"/>
            <w:tcBorders>
              <w:top w:val="nil"/>
              <w:left w:val="single" w:sz="4" w:space="0" w:color="auto"/>
              <w:bottom w:val="single" w:sz="4" w:space="0" w:color="auto"/>
              <w:right w:val="single" w:sz="4" w:space="0" w:color="auto"/>
            </w:tcBorders>
            <w:shd w:val="clear" w:color="000000" w:fill="FFFFFF"/>
            <w:noWrap/>
            <w:hideMark/>
          </w:tcPr>
          <w:p w14:paraId="31660C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198</w:t>
            </w:r>
          </w:p>
        </w:tc>
        <w:tc>
          <w:tcPr>
            <w:tcW w:w="640" w:type="dxa"/>
            <w:tcBorders>
              <w:top w:val="nil"/>
              <w:left w:val="nil"/>
              <w:bottom w:val="single" w:sz="4" w:space="0" w:color="auto"/>
              <w:right w:val="single" w:sz="4" w:space="0" w:color="auto"/>
            </w:tcBorders>
            <w:shd w:val="clear" w:color="000000" w:fill="FFFFFF"/>
            <w:noWrap/>
            <w:hideMark/>
          </w:tcPr>
          <w:p w14:paraId="32ED2C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FCB60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82F8C2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320F3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23444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2A3F3DF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73904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7588</w:t>
            </w:r>
          </w:p>
        </w:tc>
        <w:tc>
          <w:tcPr>
            <w:tcW w:w="690" w:type="dxa"/>
            <w:tcBorders>
              <w:top w:val="nil"/>
              <w:left w:val="nil"/>
              <w:bottom w:val="single" w:sz="4" w:space="0" w:color="auto"/>
              <w:right w:val="nil"/>
            </w:tcBorders>
            <w:shd w:val="clear" w:color="000000" w:fill="FFFFFF"/>
            <w:noWrap/>
            <w:hideMark/>
          </w:tcPr>
          <w:p w14:paraId="41819A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40E481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получение общедоступного и бесплатного дошкольного образования в муниципальных дошкольных образовательных организациях, </w:t>
            </w:r>
            <w:r w:rsidRPr="003A2B2C">
              <w:rPr>
                <w:rFonts w:ascii="Times New Roman" w:eastAsia="Times New Roman" w:hAnsi="Times New Roman" w:cs="Times New Roman"/>
                <w:lang w:eastAsia="ru-RU"/>
              </w:rPr>
              <w:lastRenderedPageBreak/>
              <w:t>общедоступного и бесплатного дошкольного образования в муниципальных общеобразовательных организациях)</w:t>
            </w:r>
          </w:p>
        </w:tc>
        <w:tc>
          <w:tcPr>
            <w:tcW w:w="1275" w:type="dxa"/>
            <w:tcBorders>
              <w:top w:val="nil"/>
              <w:left w:val="nil"/>
              <w:bottom w:val="single" w:sz="4" w:space="0" w:color="auto"/>
              <w:right w:val="single" w:sz="4" w:space="0" w:color="auto"/>
            </w:tcBorders>
            <w:shd w:val="clear" w:color="000000" w:fill="FFFFFF"/>
            <w:noWrap/>
            <w:vAlign w:val="bottom"/>
            <w:hideMark/>
          </w:tcPr>
          <w:p w14:paraId="52F0D4A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210 504.5</w:t>
            </w:r>
          </w:p>
        </w:tc>
        <w:tc>
          <w:tcPr>
            <w:tcW w:w="1276" w:type="dxa"/>
            <w:tcBorders>
              <w:top w:val="nil"/>
              <w:left w:val="nil"/>
              <w:bottom w:val="single" w:sz="4" w:space="0" w:color="auto"/>
              <w:right w:val="single" w:sz="4" w:space="0" w:color="auto"/>
            </w:tcBorders>
            <w:shd w:val="clear" w:color="000000" w:fill="FFFFFF"/>
            <w:noWrap/>
            <w:vAlign w:val="bottom"/>
            <w:hideMark/>
          </w:tcPr>
          <w:p w14:paraId="7C19ED6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210 504.5</w:t>
            </w:r>
          </w:p>
        </w:tc>
        <w:tc>
          <w:tcPr>
            <w:tcW w:w="1276" w:type="dxa"/>
            <w:tcBorders>
              <w:top w:val="nil"/>
              <w:left w:val="nil"/>
              <w:bottom w:val="single" w:sz="4" w:space="0" w:color="auto"/>
              <w:right w:val="single" w:sz="4" w:space="0" w:color="auto"/>
            </w:tcBorders>
            <w:shd w:val="clear" w:color="000000" w:fill="FFFFFF"/>
            <w:noWrap/>
            <w:vAlign w:val="bottom"/>
            <w:hideMark/>
          </w:tcPr>
          <w:p w14:paraId="09B50B6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210 504.5</w:t>
            </w:r>
          </w:p>
        </w:tc>
      </w:tr>
      <w:tr w:rsidR="003A2B2C" w:rsidRPr="003A2B2C" w14:paraId="127A892D" w14:textId="77777777" w:rsidTr="008F5E25">
        <w:trPr>
          <w:trHeight w:val="1500"/>
        </w:trPr>
        <w:tc>
          <w:tcPr>
            <w:tcW w:w="720" w:type="dxa"/>
            <w:tcBorders>
              <w:top w:val="nil"/>
              <w:left w:val="single" w:sz="4" w:space="0" w:color="auto"/>
              <w:bottom w:val="single" w:sz="4" w:space="0" w:color="auto"/>
              <w:right w:val="single" w:sz="4" w:space="0" w:color="auto"/>
            </w:tcBorders>
            <w:shd w:val="clear" w:color="000000" w:fill="FFFFFF"/>
            <w:noWrap/>
            <w:hideMark/>
          </w:tcPr>
          <w:p w14:paraId="373E056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199</w:t>
            </w:r>
          </w:p>
        </w:tc>
        <w:tc>
          <w:tcPr>
            <w:tcW w:w="640" w:type="dxa"/>
            <w:tcBorders>
              <w:top w:val="nil"/>
              <w:left w:val="nil"/>
              <w:bottom w:val="single" w:sz="4" w:space="0" w:color="auto"/>
              <w:right w:val="single" w:sz="4" w:space="0" w:color="auto"/>
            </w:tcBorders>
            <w:shd w:val="clear" w:color="000000" w:fill="FFFFFF"/>
            <w:noWrap/>
            <w:hideMark/>
          </w:tcPr>
          <w:p w14:paraId="61629B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F03136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40B47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FCC96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76C7A7F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648397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75FC0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7592</w:t>
            </w:r>
          </w:p>
        </w:tc>
        <w:tc>
          <w:tcPr>
            <w:tcW w:w="690" w:type="dxa"/>
            <w:tcBorders>
              <w:top w:val="nil"/>
              <w:left w:val="nil"/>
              <w:bottom w:val="single" w:sz="4" w:space="0" w:color="auto"/>
              <w:right w:val="nil"/>
            </w:tcBorders>
            <w:shd w:val="clear" w:color="000000" w:fill="FFFFFF"/>
            <w:noWrap/>
            <w:hideMark/>
          </w:tcPr>
          <w:p w14:paraId="1F6EFF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044A94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обеспечение питанием, одеждой, обувью, мягким и жестким инвентарем обучающихся с ограниченными возможностями здоровья, проживающих в интернатах муниципальных образовательных организаций)</w:t>
            </w:r>
          </w:p>
        </w:tc>
        <w:tc>
          <w:tcPr>
            <w:tcW w:w="1275" w:type="dxa"/>
            <w:tcBorders>
              <w:top w:val="nil"/>
              <w:left w:val="nil"/>
              <w:bottom w:val="single" w:sz="4" w:space="0" w:color="auto"/>
              <w:right w:val="single" w:sz="4" w:space="0" w:color="auto"/>
            </w:tcBorders>
            <w:shd w:val="clear" w:color="000000" w:fill="FFFFFF"/>
            <w:noWrap/>
            <w:vAlign w:val="bottom"/>
            <w:hideMark/>
          </w:tcPr>
          <w:p w14:paraId="651FCCA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1 149.5</w:t>
            </w:r>
          </w:p>
        </w:tc>
        <w:tc>
          <w:tcPr>
            <w:tcW w:w="1276" w:type="dxa"/>
            <w:tcBorders>
              <w:top w:val="nil"/>
              <w:left w:val="nil"/>
              <w:bottom w:val="single" w:sz="4" w:space="0" w:color="auto"/>
              <w:right w:val="single" w:sz="4" w:space="0" w:color="auto"/>
            </w:tcBorders>
            <w:shd w:val="clear" w:color="000000" w:fill="FFFFFF"/>
            <w:noWrap/>
            <w:vAlign w:val="bottom"/>
            <w:hideMark/>
          </w:tcPr>
          <w:p w14:paraId="0FFA3EA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1 149.5</w:t>
            </w:r>
          </w:p>
        </w:tc>
        <w:tc>
          <w:tcPr>
            <w:tcW w:w="1276" w:type="dxa"/>
            <w:tcBorders>
              <w:top w:val="nil"/>
              <w:left w:val="nil"/>
              <w:bottom w:val="single" w:sz="4" w:space="0" w:color="auto"/>
              <w:right w:val="single" w:sz="4" w:space="0" w:color="auto"/>
            </w:tcBorders>
            <w:shd w:val="clear" w:color="000000" w:fill="FFFFFF"/>
            <w:noWrap/>
            <w:vAlign w:val="bottom"/>
            <w:hideMark/>
          </w:tcPr>
          <w:p w14:paraId="0E41EF0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1 149.5</w:t>
            </w:r>
          </w:p>
        </w:tc>
      </w:tr>
      <w:tr w:rsidR="003A2B2C" w:rsidRPr="003A2B2C" w14:paraId="33A6074A"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1ED43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200</w:t>
            </w:r>
          </w:p>
        </w:tc>
        <w:tc>
          <w:tcPr>
            <w:tcW w:w="640" w:type="dxa"/>
            <w:tcBorders>
              <w:top w:val="nil"/>
              <w:left w:val="nil"/>
              <w:bottom w:val="single" w:sz="4" w:space="0" w:color="auto"/>
              <w:right w:val="single" w:sz="4" w:space="0" w:color="auto"/>
            </w:tcBorders>
            <w:shd w:val="clear" w:color="000000" w:fill="FFFFFF"/>
            <w:noWrap/>
            <w:hideMark/>
          </w:tcPr>
          <w:p w14:paraId="063D18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0EA73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D558E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64B910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1C072A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5A011C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7BB2F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7601</w:t>
            </w:r>
          </w:p>
        </w:tc>
        <w:tc>
          <w:tcPr>
            <w:tcW w:w="690" w:type="dxa"/>
            <w:tcBorders>
              <w:top w:val="nil"/>
              <w:left w:val="nil"/>
              <w:bottom w:val="single" w:sz="4" w:space="0" w:color="auto"/>
              <w:right w:val="nil"/>
            </w:tcBorders>
            <w:shd w:val="clear" w:color="000000" w:fill="FFFFFF"/>
            <w:noWrap/>
            <w:hideMark/>
          </w:tcPr>
          <w:p w14:paraId="6318517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6F9A09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расчет и предоставление дотаций поселениям, входящим в состав муниципального района)</w:t>
            </w:r>
          </w:p>
        </w:tc>
        <w:tc>
          <w:tcPr>
            <w:tcW w:w="1275" w:type="dxa"/>
            <w:tcBorders>
              <w:top w:val="nil"/>
              <w:left w:val="nil"/>
              <w:bottom w:val="single" w:sz="4" w:space="0" w:color="auto"/>
              <w:right w:val="single" w:sz="4" w:space="0" w:color="auto"/>
            </w:tcBorders>
            <w:shd w:val="clear" w:color="000000" w:fill="FFFFFF"/>
            <w:noWrap/>
            <w:vAlign w:val="bottom"/>
            <w:hideMark/>
          </w:tcPr>
          <w:p w14:paraId="2192855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112 183.5</w:t>
            </w:r>
          </w:p>
        </w:tc>
        <w:tc>
          <w:tcPr>
            <w:tcW w:w="1276" w:type="dxa"/>
            <w:tcBorders>
              <w:top w:val="nil"/>
              <w:left w:val="nil"/>
              <w:bottom w:val="single" w:sz="4" w:space="0" w:color="auto"/>
              <w:right w:val="single" w:sz="4" w:space="0" w:color="auto"/>
            </w:tcBorders>
            <w:shd w:val="clear" w:color="000000" w:fill="FFFFFF"/>
            <w:noWrap/>
            <w:vAlign w:val="bottom"/>
            <w:hideMark/>
          </w:tcPr>
          <w:p w14:paraId="0D12353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86 778.9</w:t>
            </w:r>
          </w:p>
        </w:tc>
        <w:tc>
          <w:tcPr>
            <w:tcW w:w="1276" w:type="dxa"/>
            <w:tcBorders>
              <w:top w:val="nil"/>
              <w:left w:val="nil"/>
              <w:bottom w:val="single" w:sz="4" w:space="0" w:color="auto"/>
              <w:right w:val="single" w:sz="4" w:space="0" w:color="auto"/>
            </w:tcBorders>
            <w:shd w:val="clear" w:color="000000" w:fill="FFFFFF"/>
            <w:noWrap/>
            <w:vAlign w:val="bottom"/>
            <w:hideMark/>
          </w:tcPr>
          <w:p w14:paraId="0E8F89C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86 778.9</w:t>
            </w:r>
          </w:p>
        </w:tc>
      </w:tr>
      <w:tr w:rsidR="003A2B2C" w:rsidRPr="003A2B2C" w14:paraId="571D7B22"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37273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201</w:t>
            </w:r>
          </w:p>
        </w:tc>
        <w:tc>
          <w:tcPr>
            <w:tcW w:w="640" w:type="dxa"/>
            <w:tcBorders>
              <w:top w:val="nil"/>
              <w:left w:val="nil"/>
              <w:bottom w:val="single" w:sz="4" w:space="0" w:color="auto"/>
              <w:right w:val="single" w:sz="4" w:space="0" w:color="auto"/>
            </w:tcBorders>
            <w:shd w:val="clear" w:color="000000" w:fill="FFFFFF"/>
            <w:noWrap/>
            <w:hideMark/>
          </w:tcPr>
          <w:p w14:paraId="58D367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134D7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34048E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43A69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000EA1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3E219D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A975D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7604</w:t>
            </w:r>
          </w:p>
        </w:tc>
        <w:tc>
          <w:tcPr>
            <w:tcW w:w="690" w:type="dxa"/>
            <w:tcBorders>
              <w:top w:val="nil"/>
              <w:left w:val="nil"/>
              <w:bottom w:val="single" w:sz="4" w:space="0" w:color="auto"/>
              <w:right w:val="nil"/>
            </w:tcBorders>
            <w:shd w:val="clear" w:color="000000" w:fill="FFFFFF"/>
            <w:noWrap/>
            <w:hideMark/>
          </w:tcPr>
          <w:p w14:paraId="0BEBE2A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363F07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создание и обеспечение деятельности комиссий по делам несовершеннолетних и защите их прав)</w:t>
            </w:r>
          </w:p>
        </w:tc>
        <w:tc>
          <w:tcPr>
            <w:tcW w:w="1275" w:type="dxa"/>
            <w:tcBorders>
              <w:top w:val="nil"/>
              <w:left w:val="nil"/>
              <w:bottom w:val="single" w:sz="4" w:space="0" w:color="auto"/>
              <w:right w:val="single" w:sz="4" w:space="0" w:color="auto"/>
            </w:tcBorders>
            <w:shd w:val="clear" w:color="000000" w:fill="FFFFFF"/>
            <w:noWrap/>
            <w:vAlign w:val="bottom"/>
            <w:hideMark/>
          </w:tcPr>
          <w:p w14:paraId="5C0E165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4 102.7</w:t>
            </w:r>
          </w:p>
        </w:tc>
        <w:tc>
          <w:tcPr>
            <w:tcW w:w="1276" w:type="dxa"/>
            <w:tcBorders>
              <w:top w:val="nil"/>
              <w:left w:val="nil"/>
              <w:bottom w:val="single" w:sz="4" w:space="0" w:color="auto"/>
              <w:right w:val="single" w:sz="4" w:space="0" w:color="auto"/>
            </w:tcBorders>
            <w:shd w:val="clear" w:color="000000" w:fill="FFFFFF"/>
            <w:noWrap/>
            <w:vAlign w:val="bottom"/>
            <w:hideMark/>
          </w:tcPr>
          <w:p w14:paraId="237B2E1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4 102.7</w:t>
            </w:r>
          </w:p>
        </w:tc>
        <w:tc>
          <w:tcPr>
            <w:tcW w:w="1276" w:type="dxa"/>
            <w:tcBorders>
              <w:top w:val="nil"/>
              <w:left w:val="nil"/>
              <w:bottom w:val="single" w:sz="4" w:space="0" w:color="auto"/>
              <w:right w:val="single" w:sz="4" w:space="0" w:color="auto"/>
            </w:tcBorders>
            <w:shd w:val="clear" w:color="000000" w:fill="FFFFFF"/>
            <w:noWrap/>
            <w:vAlign w:val="bottom"/>
            <w:hideMark/>
          </w:tcPr>
          <w:p w14:paraId="47A319B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4 102.7</w:t>
            </w:r>
          </w:p>
        </w:tc>
      </w:tr>
      <w:tr w:rsidR="003A2B2C" w:rsidRPr="003A2B2C" w14:paraId="247AFC4C"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2109AD6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202</w:t>
            </w:r>
          </w:p>
        </w:tc>
        <w:tc>
          <w:tcPr>
            <w:tcW w:w="640" w:type="dxa"/>
            <w:tcBorders>
              <w:top w:val="nil"/>
              <w:left w:val="nil"/>
              <w:bottom w:val="single" w:sz="4" w:space="0" w:color="auto"/>
              <w:right w:val="single" w:sz="4" w:space="0" w:color="auto"/>
            </w:tcBorders>
            <w:shd w:val="clear" w:color="000000" w:fill="FFFFFF"/>
            <w:noWrap/>
            <w:hideMark/>
          </w:tcPr>
          <w:p w14:paraId="0B4E31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1C9B5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245BA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814BF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1F10C51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6166EF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4F39F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7649</w:t>
            </w:r>
          </w:p>
        </w:tc>
        <w:tc>
          <w:tcPr>
            <w:tcW w:w="690" w:type="dxa"/>
            <w:tcBorders>
              <w:top w:val="nil"/>
              <w:left w:val="nil"/>
              <w:bottom w:val="single" w:sz="4" w:space="0" w:color="auto"/>
              <w:right w:val="nil"/>
            </w:tcBorders>
            <w:shd w:val="clear" w:color="000000" w:fill="FFFFFF"/>
            <w:noWrap/>
            <w:hideMark/>
          </w:tcPr>
          <w:p w14:paraId="5149CD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755531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Субвенции бюджетам муниципальных районов на выполнение передаваемых полномочий субъектов Российской Федерации (на обеспечение отдыха и оздоровления детей) </w:t>
            </w:r>
          </w:p>
        </w:tc>
        <w:tc>
          <w:tcPr>
            <w:tcW w:w="1275" w:type="dxa"/>
            <w:tcBorders>
              <w:top w:val="nil"/>
              <w:left w:val="nil"/>
              <w:bottom w:val="single" w:sz="4" w:space="0" w:color="auto"/>
              <w:right w:val="single" w:sz="4" w:space="0" w:color="auto"/>
            </w:tcBorders>
            <w:shd w:val="clear" w:color="000000" w:fill="FFFFFF"/>
            <w:noWrap/>
            <w:vAlign w:val="bottom"/>
            <w:hideMark/>
          </w:tcPr>
          <w:p w14:paraId="3F6196F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36 251.9</w:t>
            </w:r>
          </w:p>
        </w:tc>
        <w:tc>
          <w:tcPr>
            <w:tcW w:w="1276" w:type="dxa"/>
            <w:tcBorders>
              <w:top w:val="nil"/>
              <w:left w:val="nil"/>
              <w:bottom w:val="single" w:sz="4" w:space="0" w:color="auto"/>
              <w:right w:val="single" w:sz="4" w:space="0" w:color="auto"/>
            </w:tcBorders>
            <w:shd w:val="clear" w:color="000000" w:fill="FFFFFF"/>
            <w:noWrap/>
            <w:vAlign w:val="bottom"/>
            <w:hideMark/>
          </w:tcPr>
          <w:p w14:paraId="1DE8392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36 095.5</w:t>
            </w:r>
          </w:p>
        </w:tc>
        <w:tc>
          <w:tcPr>
            <w:tcW w:w="1276" w:type="dxa"/>
            <w:tcBorders>
              <w:top w:val="nil"/>
              <w:left w:val="nil"/>
              <w:bottom w:val="single" w:sz="4" w:space="0" w:color="auto"/>
              <w:right w:val="single" w:sz="4" w:space="0" w:color="auto"/>
            </w:tcBorders>
            <w:shd w:val="clear" w:color="000000" w:fill="FFFFFF"/>
            <w:noWrap/>
            <w:vAlign w:val="bottom"/>
            <w:hideMark/>
          </w:tcPr>
          <w:p w14:paraId="70E536F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32 951.7</w:t>
            </w:r>
          </w:p>
        </w:tc>
      </w:tr>
      <w:tr w:rsidR="003A2B2C" w:rsidRPr="003A2B2C" w14:paraId="43A9BF16" w14:textId="77777777" w:rsidTr="008F5E25">
        <w:trPr>
          <w:trHeight w:val="1230"/>
        </w:trPr>
        <w:tc>
          <w:tcPr>
            <w:tcW w:w="720" w:type="dxa"/>
            <w:tcBorders>
              <w:top w:val="nil"/>
              <w:left w:val="single" w:sz="4" w:space="0" w:color="auto"/>
              <w:bottom w:val="single" w:sz="4" w:space="0" w:color="auto"/>
              <w:right w:val="single" w:sz="4" w:space="0" w:color="auto"/>
            </w:tcBorders>
            <w:shd w:val="clear" w:color="000000" w:fill="FFFFFF"/>
            <w:noWrap/>
            <w:hideMark/>
          </w:tcPr>
          <w:p w14:paraId="1D2DC3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203</w:t>
            </w:r>
          </w:p>
        </w:tc>
        <w:tc>
          <w:tcPr>
            <w:tcW w:w="640" w:type="dxa"/>
            <w:tcBorders>
              <w:top w:val="nil"/>
              <w:left w:val="nil"/>
              <w:bottom w:val="single" w:sz="4" w:space="0" w:color="auto"/>
              <w:right w:val="single" w:sz="4" w:space="0" w:color="auto"/>
            </w:tcBorders>
            <w:shd w:val="clear" w:color="000000" w:fill="FFFFFF"/>
            <w:noWrap/>
            <w:hideMark/>
          </w:tcPr>
          <w:p w14:paraId="7FB5DC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EDA5B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9FC93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9A44BC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7EFACF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6F852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F82A8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7685</w:t>
            </w:r>
          </w:p>
        </w:tc>
        <w:tc>
          <w:tcPr>
            <w:tcW w:w="690" w:type="dxa"/>
            <w:tcBorders>
              <w:top w:val="nil"/>
              <w:left w:val="nil"/>
              <w:bottom w:val="single" w:sz="4" w:space="0" w:color="auto"/>
              <w:right w:val="nil"/>
            </w:tcBorders>
            <w:shd w:val="clear" w:color="000000" w:fill="FFFFFF"/>
            <w:noWrap/>
            <w:hideMark/>
          </w:tcPr>
          <w:p w14:paraId="428673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B12F992"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в области охраны труда по государственному управлению охраной труда)</w:t>
            </w:r>
          </w:p>
        </w:tc>
        <w:tc>
          <w:tcPr>
            <w:tcW w:w="1275" w:type="dxa"/>
            <w:tcBorders>
              <w:top w:val="nil"/>
              <w:left w:val="nil"/>
              <w:bottom w:val="single" w:sz="4" w:space="0" w:color="auto"/>
              <w:right w:val="single" w:sz="4" w:space="0" w:color="auto"/>
            </w:tcBorders>
            <w:shd w:val="clear" w:color="000000" w:fill="FFFFFF"/>
            <w:noWrap/>
            <w:vAlign w:val="bottom"/>
            <w:hideMark/>
          </w:tcPr>
          <w:p w14:paraId="61FD1CB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322.0</w:t>
            </w:r>
          </w:p>
        </w:tc>
        <w:tc>
          <w:tcPr>
            <w:tcW w:w="1276" w:type="dxa"/>
            <w:tcBorders>
              <w:top w:val="nil"/>
              <w:left w:val="nil"/>
              <w:bottom w:val="single" w:sz="4" w:space="0" w:color="auto"/>
              <w:right w:val="single" w:sz="4" w:space="0" w:color="auto"/>
            </w:tcBorders>
            <w:shd w:val="clear" w:color="000000" w:fill="FFFFFF"/>
            <w:noWrap/>
            <w:vAlign w:val="bottom"/>
            <w:hideMark/>
          </w:tcPr>
          <w:p w14:paraId="4642BD8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322.0</w:t>
            </w:r>
          </w:p>
        </w:tc>
        <w:tc>
          <w:tcPr>
            <w:tcW w:w="1276" w:type="dxa"/>
            <w:tcBorders>
              <w:top w:val="nil"/>
              <w:left w:val="nil"/>
              <w:bottom w:val="single" w:sz="4" w:space="0" w:color="auto"/>
              <w:right w:val="single" w:sz="4" w:space="0" w:color="auto"/>
            </w:tcBorders>
            <w:shd w:val="clear" w:color="000000" w:fill="FFFFFF"/>
            <w:noWrap/>
            <w:vAlign w:val="bottom"/>
            <w:hideMark/>
          </w:tcPr>
          <w:p w14:paraId="096D5D8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322.0</w:t>
            </w:r>
          </w:p>
        </w:tc>
      </w:tr>
      <w:tr w:rsidR="003A2B2C" w:rsidRPr="003A2B2C" w14:paraId="6B9EC4DD" w14:textId="77777777" w:rsidTr="008F5E25">
        <w:trPr>
          <w:trHeight w:val="2100"/>
        </w:trPr>
        <w:tc>
          <w:tcPr>
            <w:tcW w:w="720" w:type="dxa"/>
            <w:tcBorders>
              <w:top w:val="nil"/>
              <w:left w:val="single" w:sz="4" w:space="0" w:color="auto"/>
              <w:bottom w:val="single" w:sz="4" w:space="0" w:color="auto"/>
              <w:right w:val="single" w:sz="4" w:space="0" w:color="auto"/>
            </w:tcBorders>
            <w:shd w:val="clear" w:color="000000" w:fill="FFFFFF"/>
            <w:noWrap/>
            <w:hideMark/>
          </w:tcPr>
          <w:p w14:paraId="62148DE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204</w:t>
            </w:r>
          </w:p>
        </w:tc>
        <w:tc>
          <w:tcPr>
            <w:tcW w:w="640" w:type="dxa"/>
            <w:tcBorders>
              <w:top w:val="nil"/>
              <w:left w:val="nil"/>
              <w:bottom w:val="single" w:sz="4" w:space="0" w:color="auto"/>
              <w:right w:val="single" w:sz="4" w:space="0" w:color="auto"/>
            </w:tcBorders>
            <w:shd w:val="clear" w:color="000000" w:fill="FFFFFF"/>
            <w:noWrap/>
            <w:hideMark/>
          </w:tcPr>
          <w:p w14:paraId="49959C4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B985DA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F4E9D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5FEECA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0FCAD3E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024</w:t>
            </w:r>
          </w:p>
        </w:tc>
        <w:tc>
          <w:tcPr>
            <w:tcW w:w="555" w:type="dxa"/>
            <w:tcBorders>
              <w:top w:val="nil"/>
              <w:left w:val="nil"/>
              <w:bottom w:val="single" w:sz="4" w:space="0" w:color="auto"/>
              <w:right w:val="single" w:sz="4" w:space="0" w:color="auto"/>
            </w:tcBorders>
            <w:shd w:val="clear" w:color="000000" w:fill="FFFFFF"/>
            <w:noWrap/>
            <w:hideMark/>
          </w:tcPr>
          <w:p w14:paraId="73305F6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1C97A8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7846</w:t>
            </w:r>
          </w:p>
        </w:tc>
        <w:tc>
          <w:tcPr>
            <w:tcW w:w="690" w:type="dxa"/>
            <w:tcBorders>
              <w:top w:val="nil"/>
              <w:left w:val="nil"/>
              <w:bottom w:val="single" w:sz="4" w:space="0" w:color="auto"/>
              <w:right w:val="nil"/>
            </w:tcBorders>
            <w:shd w:val="clear" w:color="000000" w:fill="FFFFFF"/>
            <w:noWrap/>
            <w:hideMark/>
          </w:tcPr>
          <w:p w14:paraId="496EE4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E50A43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выполнение передаваемых полномочий субъектов Российской Федерации (на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w:t>
            </w:r>
          </w:p>
        </w:tc>
        <w:tc>
          <w:tcPr>
            <w:tcW w:w="1275" w:type="dxa"/>
            <w:tcBorders>
              <w:top w:val="nil"/>
              <w:left w:val="nil"/>
              <w:bottom w:val="single" w:sz="4" w:space="0" w:color="auto"/>
              <w:right w:val="single" w:sz="4" w:space="0" w:color="auto"/>
            </w:tcBorders>
            <w:shd w:val="clear" w:color="000000" w:fill="FFFFFF"/>
            <w:noWrap/>
            <w:vAlign w:val="bottom"/>
            <w:hideMark/>
          </w:tcPr>
          <w:p w14:paraId="36B9EA6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125.0</w:t>
            </w:r>
          </w:p>
        </w:tc>
        <w:tc>
          <w:tcPr>
            <w:tcW w:w="1276" w:type="dxa"/>
            <w:tcBorders>
              <w:top w:val="nil"/>
              <w:left w:val="nil"/>
              <w:bottom w:val="single" w:sz="4" w:space="0" w:color="auto"/>
              <w:right w:val="single" w:sz="4" w:space="0" w:color="auto"/>
            </w:tcBorders>
            <w:shd w:val="clear" w:color="000000" w:fill="FFFFFF"/>
            <w:noWrap/>
            <w:vAlign w:val="bottom"/>
            <w:hideMark/>
          </w:tcPr>
          <w:p w14:paraId="1562C31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125.0</w:t>
            </w:r>
          </w:p>
        </w:tc>
        <w:tc>
          <w:tcPr>
            <w:tcW w:w="1276" w:type="dxa"/>
            <w:tcBorders>
              <w:top w:val="nil"/>
              <w:left w:val="nil"/>
              <w:bottom w:val="single" w:sz="4" w:space="0" w:color="auto"/>
              <w:right w:val="single" w:sz="4" w:space="0" w:color="auto"/>
            </w:tcBorders>
            <w:shd w:val="clear" w:color="000000" w:fill="FFFFFF"/>
            <w:noWrap/>
            <w:vAlign w:val="bottom"/>
            <w:hideMark/>
          </w:tcPr>
          <w:p w14:paraId="08E245D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125.0</w:t>
            </w:r>
          </w:p>
        </w:tc>
      </w:tr>
      <w:tr w:rsidR="003A2B2C" w:rsidRPr="003A2B2C" w14:paraId="19BC31D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4F338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205</w:t>
            </w:r>
          </w:p>
        </w:tc>
        <w:tc>
          <w:tcPr>
            <w:tcW w:w="640" w:type="dxa"/>
            <w:tcBorders>
              <w:top w:val="nil"/>
              <w:left w:val="nil"/>
              <w:bottom w:val="single" w:sz="4" w:space="0" w:color="auto"/>
              <w:right w:val="single" w:sz="4" w:space="0" w:color="auto"/>
            </w:tcBorders>
            <w:shd w:val="clear" w:color="000000" w:fill="FFFFFF"/>
            <w:noWrap/>
            <w:hideMark/>
          </w:tcPr>
          <w:p w14:paraId="41BC84A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83AE0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5BEA2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D6F20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2B30D6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029</w:t>
            </w:r>
          </w:p>
        </w:tc>
        <w:tc>
          <w:tcPr>
            <w:tcW w:w="555" w:type="dxa"/>
            <w:tcBorders>
              <w:top w:val="nil"/>
              <w:left w:val="nil"/>
              <w:bottom w:val="single" w:sz="4" w:space="0" w:color="auto"/>
              <w:right w:val="single" w:sz="4" w:space="0" w:color="auto"/>
            </w:tcBorders>
            <w:shd w:val="clear" w:color="000000" w:fill="FFFFFF"/>
            <w:noWrap/>
            <w:hideMark/>
          </w:tcPr>
          <w:p w14:paraId="0BB11C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24ADD01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3B14A87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290D513"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5" w:type="dxa"/>
            <w:tcBorders>
              <w:top w:val="nil"/>
              <w:left w:val="nil"/>
              <w:bottom w:val="single" w:sz="4" w:space="0" w:color="auto"/>
              <w:right w:val="single" w:sz="4" w:space="0" w:color="auto"/>
            </w:tcBorders>
            <w:shd w:val="clear" w:color="000000" w:fill="FFFFFF"/>
            <w:noWrap/>
            <w:vAlign w:val="bottom"/>
            <w:hideMark/>
          </w:tcPr>
          <w:p w14:paraId="294AF19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1 218.4</w:t>
            </w:r>
          </w:p>
        </w:tc>
        <w:tc>
          <w:tcPr>
            <w:tcW w:w="1276" w:type="dxa"/>
            <w:tcBorders>
              <w:top w:val="nil"/>
              <w:left w:val="nil"/>
              <w:bottom w:val="single" w:sz="4" w:space="0" w:color="auto"/>
              <w:right w:val="single" w:sz="4" w:space="0" w:color="auto"/>
            </w:tcBorders>
            <w:shd w:val="clear" w:color="000000" w:fill="FFFFFF"/>
            <w:noWrap/>
            <w:vAlign w:val="bottom"/>
            <w:hideMark/>
          </w:tcPr>
          <w:p w14:paraId="3B226CA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1 218.4</w:t>
            </w:r>
          </w:p>
        </w:tc>
        <w:tc>
          <w:tcPr>
            <w:tcW w:w="1276" w:type="dxa"/>
            <w:tcBorders>
              <w:top w:val="nil"/>
              <w:left w:val="nil"/>
              <w:bottom w:val="single" w:sz="4" w:space="0" w:color="auto"/>
              <w:right w:val="single" w:sz="4" w:space="0" w:color="auto"/>
            </w:tcBorders>
            <w:shd w:val="clear" w:color="000000" w:fill="FFFFFF"/>
            <w:noWrap/>
            <w:vAlign w:val="bottom"/>
            <w:hideMark/>
          </w:tcPr>
          <w:p w14:paraId="32AFB4E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1 218.4</w:t>
            </w:r>
          </w:p>
        </w:tc>
      </w:tr>
      <w:tr w:rsidR="003A2B2C" w:rsidRPr="003A2B2C" w14:paraId="52C3A780"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3D13E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206</w:t>
            </w:r>
          </w:p>
        </w:tc>
        <w:tc>
          <w:tcPr>
            <w:tcW w:w="640" w:type="dxa"/>
            <w:tcBorders>
              <w:top w:val="nil"/>
              <w:left w:val="nil"/>
              <w:bottom w:val="single" w:sz="4" w:space="0" w:color="auto"/>
              <w:right w:val="single" w:sz="4" w:space="0" w:color="auto"/>
            </w:tcBorders>
            <w:shd w:val="clear" w:color="000000" w:fill="FFFFFF"/>
            <w:noWrap/>
            <w:hideMark/>
          </w:tcPr>
          <w:p w14:paraId="6D59969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0F20F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14469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8820A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30</w:t>
            </w:r>
          </w:p>
        </w:tc>
        <w:tc>
          <w:tcPr>
            <w:tcW w:w="546" w:type="dxa"/>
            <w:tcBorders>
              <w:top w:val="nil"/>
              <w:left w:val="nil"/>
              <w:bottom w:val="single" w:sz="4" w:space="0" w:color="auto"/>
              <w:right w:val="single" w:sz="4" w:space="0" w:color="auto"/>
            </w:tcBorders>
            <w:shd w:val="clear" w:color="000000" w:fill="FFFFFF"/>
            <w:noWrap/>
            <w:hideMark/>
          </w:tcPr>
          <w:p w14:paraId="6FEBF9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029</w:t>
            </w:r>
          </w:p>
        </w:tc>
        <w:tc>
          <w:tcPr>
            <w:tcW w:w="555" w:type="dxa"/>
            <w:tcBorders>
              <w:top w:val="nil"/>
              <w:left w:val="nil"/>
              <w:bottom w:val="single" w:sz="4" w:space="0" w:color="auto"/>
              <w:right w:val="single" w:sz="4" w:space="0" w:color="auto"/>
            </w:tcBorders>
            <w:shd w:val="clear" w:color="000000" w:fill="FFFFFF"/>
            <w:noWrap/>
            <w:hideMark/>
          </w:tcPr>
          <w:p w14:paraId="4AD18E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459B2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602CFC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8E7288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5" w:type="dxa"/>
            <w:tcBorders>
              <w:top w:val="nil"/>
              <w:left w:val="nil"/>
              <w:bottom w:val="single" w:sz="4" w:space="0" w:color="auto"/>
              <w:right w:val="single" w:sz="4" w:space="0" w:color="auto"/>
            </w:tcBorders>
            <w:shd w:val="clear" w:color="000000" w:fill="FFFFFF"/>
            <w:noWrap/>
            <w:vAlign w:val="bottom"/>
            <w:hideMark/>
          </w:tcPr>
          <w:p w14:paraId="170ACA8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1 218.4</w:t>
            </w:r>
          </w:p>
        </w:tc>
        <w:tc>
          <w:tcPr>
            <w:tcW w:w="1276" w:type="dxa"/>
            <w:tcBorders>
              <w:top w:val="nil"/>
              <w:left w:val="nil"/>
              <w:bottom w:val="single" w:sz="4" w:space="0" w:color="auto"/>
              <w:right w:val="single" w:sz="4" w:space="0" w:color="auto"/>
            </w:tcBorders>
            <w:shd w:val="clear" w:color="000000" w:fill="FFFFFF"/>
            <w:noWrap/>
            <w:vAlign w:val="bottom"/>
            <w:hideMark/>
          </w:tcPr>
          <w:p w14:paraId="1407ED0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1 218.4</w:t>
            </w:r>
          </w:p>
        </w:tc>
        <w:tc>
          <w:tcPr>
            <w:tcW w:w="1276" w:type="dxa"/>
            <w:tcBorders>
              <w:top w:val="nil"/>
              <w:left w:val="nil"/>
              <w:bottom w:val="single" w:sz="4" w:space="0" w:color="auto"/>
              <w:right w:val="single" w:sz="4" w:space="0" w:color="auto"/>
            </w:tcBorders>
            <w:shd w:val="clear" w:color="000000" w:fill="FFFFFF"/>
            <w:noWrap/>
            <w:vAlign w:val="bottom"/>
            <w:hideMark/>
          </w:tcPr>
          <w:p w14:paraId="0F1C7BB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1 218.4</w:t>
            </w:r>
          </w:p>
        </w:tc>
      </w:tr>
      <w:tr w:rsidR="003A2B2C" w:rsidRPr="003A2B2C" w14:paraId="3CBFAD96"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36FDA8E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207</w:t>
            </w:r>
          </w:p>
        </w:tc>
        <w:tc>
          <w:tcPr>
            <w:tcW w:w="640" w:type="dxa"/>
            <w:tcBorders>
              <w:top w:val="nil"/>
              <w:left w:val="nil"/>
              <w:bottom w:val="single" w:sz="4" w:space="0" w:color="auto"/>
              <w:right w:val="single" w:sz="4" w:space="0" w:color="auto"/>
            </w:tcBorders>
            <w:shd w:val="clear" w:color="000000" w:fill="FFFFFF"/>
            <w:noWrap/>
            <w:hideMark/>
          </w:tcPr>
          <w:p w14:paraId="3C4654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11B18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783281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DA6C98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35</w:t>
            </w:r>
          </w:p>
        </w:tc>
        <w:tc>
          <w:tcPr>
            <w:tcW w:w="546" w:type="dxa"/>
            <w:tcBorders>
              <w:top w:val="nil"/>
              <w:left w:val="nil"/>
              <w:bottom w:val="single" w:sz="4" w:space="0" w:color="auto"/>
              <w:right w:val="single" w:sz="4" w:space="0" w:color="auto"/>
            </w:tcBorders>
            <w:shd w:val="clear" w:color="000000" w:fill="FFFFFF"/>
            <w:noWrap/>
            <w:hideMark/>
          </w:tcPr>
          <w:p w14:paraId="428D6C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118</w:t>
            </w:r>
          </w:p>
        </w:tc>
        <w:tc>
          <w:tcPr>
            <w:tcW w:w="555" w:type="dxa"/>
            <w:tcBorders>
              <w:top w:val="nil"/>
              <w:left w:val="nil"/>
              <w:bottom w:val="single" w:sz="4" w:space="0" w:color="auto"/>
              <w:right w:val="single" w:sz="4" w:space="0" w:color="auto"/>
            </w:tcBorders>
            <w:shd w:val="clear" w:color="000000" w:fill="FFFFFF"/>
            <w:noWrap/>
            <w:hideMark/>
          </w:tcPr>
          <w:p w14:paraId="4685502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0361287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415907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F85CAF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275" w:type="dxa"/>
            <w:tcBorders>
              <w:top w:val="nil"/>
              <w:left w:val="nil"/>
              <w:bottom w:val="single" w:sz="4" w:space="0" w:color="auto"/>
              <w:right w:val="single" w:sz="4" w:space="0" w:color="auto"/>
            </w:tcBorders>
            <w:shd w:val="clear" w:color="000000" w:fill="FFFFFF"/>
            <w:noWrap/>
            <w:vAlign w:val="bottom"/>
            <w:hideMark/>
          </w:tcPr>
          <w:p w14:paraId="1AC8DAD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1 572.2</w:t>
            </w:r>
          </w:p>
        </w:tc>
        <w:tc>
          <w:tcPr>
            <w:tcW w:w="1276" w:type="dxa"/>
            <w:tcBorders>
              <w:top w:val="nil"/>
              <w:left w:val="nil"/>
              <w:bottom w:val="single" w:sz="4" w:space="0" w:color="auto"/>
              <w:right w:val="single" w:sz="4" w:space="0" w:color="auto"/>
            </w:tcBorders>
            <w:shd w:val="clear" w:color="000000" w:fill="FFFFFF"/>
            <w:noWrap/>
            <w:vAlign w:val="bottom"/>
            <w:hideMark/>
          </w:tcPr>
          <w:p w14:paraId="267F89C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1 622.4</w:t>
            </w:r>
          </w:p>
        </w:tc>
        <w:tc>
          <w:tcPr>
            <w:tcW w:w="1276" w:type="dxa"/>
            <w:tcBorders>
              <w:top w:val="nil"/>
              <w:left w:val="nil"/>
              <w:bottom w:val="single" w:sz="4" w:space="0" w:color="auto"/>
              <w:right w:val="single" w:sz="4" w:space="0" w:color="auto"/>
            </w:tcBorders>
            <w:shd w:val="clear" w:color="000000" w:fill="FFFFFF"/>
            <w:noWrap/>
            <w:vAlign w:val="bottom"/>
            <w:hideMark/>
          </w:tcPr>
          <w:p w14:paraId="05D44DF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r>
      <w:tr w:rsidR="003A2B2C" w:rsidRPr="003A2B2C" w14:paraId="79CC7D7C"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207317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208</w:t>
            </w:r>
          </w:p>
        </w:tc>
        <w:tc>
          <w:tcPr>
            <w:tcW w:w="640" w:type="dxa"/>
            <w:tcBorders>
              <w:top w:val="nil"/>
              <w:left w:val="nil"/>
              <w:bottom w:val="single" w:sz="4" w:space="0" w:color="auto"/>
              <w:right w:val="single" w:sz="4" w:space="0" w:color="auto"/>
            </w:tcBorders>
            <w:shd w:val="clear" w:color="000000" w:fill="FFFFFF"/>
            <w:noWrap/>
            <w:hideMark/>
          </w:tcPr>
          <w:p w14:paraId="7A578D5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0BD51D8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9DB0B2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346BC3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35</w:t>
            </w:r>
          </w:p>
        </w:tc>
        <w:tc>
          <w:tcPr>
            <w:tcW w:w="546" w:type="dxa"/>
            <w:tcBorders>
              <w:top w:val="nil"/>
              <w:left w:val="nil"/>
              <w:bottom w:val="single" w:sz="4" w:space="0" w:color="auto"/>
              <w:right w:val="single" w:sz="4" w:space="0" w:color="auto"/>
            </w:tcBorders>
            <w:shd w:val="clear" w:color="000000" w:fill="FFFFFF"/>
            <w:noWrap/>
            <w:hideMark/>
          </w:tcPr>
          <w:p w14:paraId="3BAF71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118</w:t>
            </w:r>
          </w:p>
        </w:tc>
        <w:tc>
          <w:tcPr>
            <w:tcW w:w="555" w:type="dxa"/>
            <w:tcBorders>
              <w:top w:val="nil"/>
              <w:left w:val="nil"/>
              <w:bottom w:val="single" w:sz="4" w:space="0" w:color="auto"/>
              <w:right w:val="single" w:sz="4" w:space="0" w:color="auto"/>
            </w:tcBorders>
            <w:shd w:val="clear" w:color="000000" w:fill="FFFFFF"/>
            <w:noWrap/>
            <w:hideMark/>
          </w:tcPr>
          <w:p w14:paraId="54B1A8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E9FBA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10B724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D0C7483"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275" w:type="dxa"/>
            <w:tcBorders>
              <w:top w:val="nil"/>
              <w:left w:val="nil"/>
              <w:bottom w:val="single" w:sz="4" w:space="0" w:color="auto"/>
              <w:right w:val="single" w:sz="4" w:space="0" w:color="auto"/>
            </w:tcBorders>
            <w:shd w:val="clear" w:color="000000" w:fill="FFFFFF"/>
            <w:noWrap/>
            <w:vAlign w:val="bottom"/>
            <w:hideMark/>
          </w:tcPr>
          <w:p w14:paraId="41DEB8D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1 572.2</w:t>
            </w:r>
          </w:p>
        </w:tc>
        <w:tc>
          <w:tcPr>
            <w:tcW w:w="1276" w:type="dxa"/>
            <w:tcBorders>
              <w:top w:val="nil"/>
              <w:left w:val="nil"/>
              <w:bottom w:val="single" w:sz="4" w:space="0" w:color="auto"/>
              <w:right w:val="single" w:sz="4" w:space="0" w:color="auto"/>
            </w:tcBorders>
            <w:shd w:val="clear" w:color="000000" w:fill="FFFFFF"/>
            <w:noWrap/>
            <w:vAlign w:val="bottom"/>
            <w:hideMark/>
          </w:tcPr>
          <w:p w14:paraId="186584C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1 622.4</w:t>
            </w:r>
          </w:p>
        </w:tc>
        <w:tc>
          <w:tcPr>
            <w:tcW w:w="1276" w:type="dxa"/>
            <w:tcBorders>
              <w:top w:val="nil"/>
              <w:left w:val="nil"/>
              <w:bottom w:val="single" w:sz="4" w:space="0" w:color="auto"/>
              <w:right w:val="single" w:sz="4" w:space="0" w:color="auto"/>
            </w:tcBorders>
            <w:shd w:val="clear" w:color="000000" w:fill="FFFFFF"/>
            <w:noWrap/>
            <w:vAlign w:val="bottom"/>
            <w:hideMark/>
          </w:tcPr>
          <w:p w14:paraId="09A4292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r>
      <w:tr w:rsidR="003A2B2C" w:rsidRPr="003A2B2C" w14:paraId="74202FFD"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34F6EB9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209</w:t>
            </w:r>
          </w:p>
        </w:tc>
        <w:tc>
          <w:tcPr>
            <w:tcW w:w="640" w:type="dxa"/>
            <w:tcBorders>
              <w:top w:val="nil"/>
              <w:left w:val="nil"/>
              <w:bottom w:val="single" w:sz="4" w:space="0" w:color="auto"/>
              <w:right w:val="single" w:sz="4" w:space="0" w:color="auto"/>
            </w:tcBorders>
            <w:shd w:val="clear" w:color="000000" w:fill="FFFFFF"/>
            <w:noWrap/>
            <w:hideMark/>
          </w:tcPr>
          <w:p w14:paraId="7FB8EF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4C02E1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BB5044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A7286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35</w:t>
            </w:r>
          </w:p>
        </w:tc>
        <w:tc>
          <w:tcPr>
            <w:tcW w:w="546" w:type="dxa"/>
            <w:tcBorders>
              <w:top w:val="nil"/>
              <w:left w:val="nil"/>
              <w:bottom w:val="single" w:sz="4" w:space="0" w:color="auto"/>
              <w:right w:val="single" w:sz="4" w:space="0" w:color="auto"/>
            </w:tcBorders>
            <w:shd w:val="clear" w:color="000000" w:fill="FFFFFF"/>
            <w:noWrap/>
            <w:hideMark/>
          </w:tcPr>
          <w:p w14:paraId="5696A4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55" w:type="dxa"/>
            <w:tcBorders>
              <w:top w:val="nil"/>
              <w:left w:val="nil"/>
              <w:bottom w:val="single" w:sz="4" w:space="0" w:color="auto"/>
              <w:right w:val="single" w:sz="4" w:space="0" w:color="auto"/>
            </w:tcBorders>
            <w:shd w:val="clear" w:color="000000" w:fill="FFFFFF"/>
            <w:noWrap/>
            <w:hideMark/>
          </w:tcPr>
          <w:p w14:paraId="6C42862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4F2116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4357DE0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CEE265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7742738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w:t>
            </w:r>
          </w:p>
        </w:tc>
        <w:tc>
          <w:tcPr>
            <w:tcW w:w="1276" w:type="dxa"/>
            <w:tcBorders>
              <w:top w:val="nil"/>
              <w:left w:val="nil"/>
              <w:bottom w:val="single" w:sz="4" w:space="0" w:color="auto"/>
              <w:right w:val="single" w:sz="4" w:space="0" w:color="auto"/>
            </w:tcBorders>
            <w:shd w:val="clear" w:color="000000" w:fill="FFFFFF"/>
            <w:noWrap/>
            <w:vAlign w:val="bottom"/>
            <w:hideMark/>
          </w:tcPr>
          <w:p w14:paraId="4B56252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1276" w:type="dxa"/>
            <w:tcBorders>
              <w:top w:val="nil"/>
              <w:left w:val="nil"/>
              <w:bottom w:val="single" w:sz="4" w:space="0" w:color="auto"/>
              <w:right w:val="single" w:sz="4" w:space="0" w:color="auto"/>
            </w:tcBorders>
            <w:shd w:val="clear" w:color="000000" w:fill="FFFFFF"/>
            <w:noWrap/>
            <w:vAlign w:val="bottom"/>
            <w:hideMark/>
          </w:tcPr>
          <w:p w14:paraId="42DB5A3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r>
      <w:tr w:rsidR="003A2B2C" w:rsidRPr="003A2B2C" w14:paraId="0C53C54A"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11DDF8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210</w:t>
            </w:r>
          </w:p>
        </w:tc>
        <w:tc>
          <w:tcPr>
            <w:tcW w:w="640" w:type="dxa"/>
            <w:tcBorders>
              <w:top w:val="nil"/>
              <w:left w:val="nil"/>
              <w:bottom w:val="single" w:sz="4" w:space="0" w:color="auto"/>
              <w:right w:val="single" w:sz="4" w:space="0" w:color="auto"/>
            </w:tcBorders>
            <w:shd w:val="clear" w:color="000000" w:fill="FFFFFF"/>
            <w:noWrap/>
            <w:hideMark/>
          </w:tcPr>
          <w:p w14:paraId="0B91DB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596EC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9F3D2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9DEC5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35</w:t>
            </w:r>
          </w:p>
        </w:tc>
        <w:tc>
          <w:tcPr>
            <w:tcW w:w="546" w:type="dxa"/>
            <w:tcBorders>
              <w:top w:val="nil"/>
              <w:left w:val="nil"/>
              <w:bottom w:val="single" w:sz="4" w:space="0" w:color="auto"/>
              <w:right w:val="single" w:sz="4" w:space="0" w:color="auto"/>
            </w:tcBorders>
            <w:shd w:val="clear" w:color="000000" w:fill="FFFFFF"/>
            <w:noWrap/>
            <w:hideMark/>
          </w:tcPr>
          <w:p w14:paraId="525617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120</w:t>
            </w:r>
          </w:p>
        </w:tc>
        <w:tc>
          <w:tcPr>
            <w:tcW w:w="555" w:type="dxa"/>
            <w:tcBorders>
              <w:top w:val="nil"/>
              <w:left w:val="nil"/>
              <w:bottom w:val="single" w:sz="4" w:space="0" w:color="auto"/>
              <w:right w:val="single" w:sz="4" w:space="0" w:color="auto"/>
            </w:tcBorders>
            <w:shd w:val="clear" w:color="000000" w:fill="FFFFFF"/>
            <w:noWrap/>
            <w:hideMark/>
          </w:tcPr>
          <w:p w14:paraId="4BDF734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65712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657D48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252C711"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000000" w:fill="FFFFFF"/>
            <w:noWrap/>
            <w:vAlign w:val="bottom"/>
            <w:hideMark/>
          </w:tcPr>
          <w:p w14:paraId="0CABA0F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2.8</w:t>
            </w:r>
          </w:p>
        </w:tc>
        <w:tc>
          <w:tcPr>
            <w:tcW w:w="1276" w:type="dxa"/>
            <w:tcBorders>
              <w:top w:val="nil"/>
              <w:left w:val="nil"/>
              <w:bottom w:val="single" w:sz="4" w:space="0" w:color="auto"/>
              <w:right w:val="single" w:sz="4" w:space="0" w:color="auto"/>
            </w:tcBorders>
            <w:shd w:val="clear" w:color="000000" w:fill="FFFFFF"/>
            <w:noWrap/>
            <w:vAlign w:val="bottom"/>
            <w:hideMark/>
          </w:tcPr>
          <w:p w14:paraId="2F4B93C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w:t>
            </w:r>
          </w:p>
        </w:tc>
        <w:tc>
          <w:tcPr>
            <w:tcW w:w="1276" w:type="dxa"/>
            <w:tcBorders>
              <w:top w:val="nil"/>
              <w:left w:val="nil"/>
              <w:bottom w:val="single" w:sz="4" w:space="0" w:color="auto"/>
              <w:right w:val="single" w:sz="4" w:space="0" w:color="auto"/>
            </w:tcBorders>
            <w:shd w:val="clear" w:color="000000" w:fill="FFFFFF"/>
            <w:noWrap/>
            <w:vAlign w:val="bottom"/>
            <w:hideMark/>
          </w:tcPr>
          <w:p w14:paraId="0171F86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r>
      <w:tr w:rsidR="003A2B2C" w:rsidRPr="003A2B2C" w14:paraId="332CC35B" w14:textId="77777777" w:rsidTr="008F5E25">
        <w:trPr>
          <w:trHeight w:val="300"/>
        </w:trPr>
        <w:tc>
          <w:tcPr>
            <w:tcW w:w="720" w:type="dxa"/>
            <w:tcBorders>
              <w:top w:val="nil"/>
              <w:left w:val="single" w:sz="4" w:space="0" w:color="auto"/>
              <w:bottom w:val="single" w:sz="4" w:space="0" w:color="auto"/>
              <w:right w:val="single" w:sz="4" w:space="0" w:color="auto"/>
            </w:tcBorders>
            <w:shd w:val="clear" w:color="000000" w:fill="FFFFFF"/>
            <w:noWrap/>
            <w:hideMark/>
          </w:tcPr>
          <w:p w14:paraId="04C4660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211</w:t>
            </w:r>
          </w:p>
        </w:tc>
        <w:tc>
          <w:tcPr>
            <w:tcW w:w="640" w:type="dxa"/>
            <w:tcBorders>
              <w:top w:val="nil"/>
              <w:left w:val="nil"/>
              <w:bottom w:val="single" w:sz="4" w:space="0" w:color="auto"/>
              <w:right w:val="single" w:sz="4" w:space="0" w:color="auto"/>
            </w:tcBorders>
            <w:shd w:val="clear" w:color="000000" w:fill="FFFFFF"/>
            <w:noWrap/>
            <w:hideMark/>
          </w:tcPr>
          <w:p w14:paraId="7D89E33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2DDF2C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5C3DF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662C6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3657F7D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67CCE0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39D175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33A0E4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E6FE64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Иные межбюджетные трансферты</w:t>
            </w:r>
          </w:p>
        </w:tc>
        <w:tc>
          <w:tcPr>
            <w:tcW w:w="1275" w:type="dxa"/>
            <w:tcBorders>
              <w:top w:val="nil"/>
              <w:left w:val="nil"/>
              <w:bottom w:val="single" w:sz="4" w:space="0" w:color="auto"/>
              <w:right w:val="single" w:sz="4" w:space="0" w:color="auto"/>
            </w:tcBorders>
            <w:shd w:val="clear" w:color="000000" w:fill="FFFFFF"/>
            <w:noWrap/>
            <w:vAlign w:val="bottom"/>
            <w:hideMark/>
          </w:tcPr>
          <w:p w14:paraId="65E314C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c>
          <w:tcPr>
            <w:tcW w:w="1276" w:type="dxa"/>
            <w:tcBorders>
              <w:top w:val="nil"/>
              <w:left w:val="nil"/>
              <w:bottom w:val="single" w:sz="4" w:space="0" w:color="auto"/>
              <w:right w:val="single" w:sz="4" w:space="0" w:color="auto"/>
            </w:tcBorders>
            <w:shd w:val="clear" w:color="000000" w:fill="FFFFFF"/>
            <w:noWrap/>
            <w:vAlign w:val="bottom"/>
            <w:hideMark/>
          </w:tcPr>
          <w:p w14:paraId="53A1EDD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c>
          <w:tcPr>
            <w:tcW w:w="1276" w:type="dxa"/>
            <w:tcBorders>
              <w:top w:val="nil"/>
              <w:left w:val="nil"/>
              <w:bottom w:val="single" w:sz="4" w:space="0" w:color="auto"/>
              <w:right w:val="single" w:sz="4" w:space="0" w:color="auto"/>
            </w:tcBorders>
            <w:shd w:val="clear" w:color="000000" w:fill="FFFFFF"/>
            <w:noWrap/>
            <w:vAlign w:val="bottom"/>
            <w:hideMark/>
          </w:tcPr>
          <w:p w14:paraId="062E242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r>
      <w:tr w:rsidR="003A2B2C" w:rsidRPr="003A2B2C" w14:paraId="393D6372"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574F4AD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212</w:t>
            </w:r>
          </w:p>
        </w:tc>
        <w:tc>
          <w:tcPr>
            <w:tcW w:w="640" w:type="dxa"/>
            <w:tcBorders>
              <w:top w:val="nil"/>
              <w:left w:val="nil"/>
              <w:bottom w:val="single" w:sz="4" w:space="0" w:color="auto"/>
              <w:right w:val="single" w:sz="4" w:space="0" w:color="auto"/>
            </w:tcBorders>
            <w:shd w:val="clear" w:color="000000" w:fill="FFFFFF"/>
            <w:noWrap/>
            <w:hideMark/>
          </w:tcPr>
          <w:p w14:paraId="17F69FE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6B602DB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3C5A68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0938BE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276AC92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46B2B0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50399D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4D66D1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C8F795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nil"/>
              <w:left w:val="nil"/>
              <w:bottom w:val="single" w:sz="4" w:space="0" w:color="auto"/>
              <w:right w:val="single" w:sz="4" w:space="0" w:color="auto"/>
            </w:tcBorders>
            <w:shd w:val="clear" w:color="000000" w:fill="FFFFFF"/>
            <w:noWrap/>
            <w:vAlign w:val="bottom"/>
            <w:hideMark/>
          </w:tcPr>
          <w:p w14:paraId="272FB49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c>
          <w:tcPr>
            <w:tcW w:w="1276" w:type="dxa"/>
            <w:tcBorders>
              <w:top w:val="nil"/>
              <w:left w:val="nil"/>
              <w:bottom w:val="single" w:sz="4" w:space="0" w:color="auto"/>
              <w:right w:val="single" w:sz="4" w:space="0" w:color="auto"/>
            </w:tcBorders>
            <w:shd w:val="clear" w:color="000000" w:fill="FFFFFF"/>
            <w:noWrap/>
            <w:vAlign w:val="bottom"/>
            <w:hideMark/>
          </w:tcPr>
          <w:p w14:paraId="6C2FA33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c>
          <w:tcPr>
            <w:tcW w:w="1276" w:type="dxa"/>
            <w:tcBorders>
              <w:top w:val="nil"/>
              <w:left w:val="nil"/>
              <w:bottom w:val="single" w:sz="4" w:space="0" w:color="auto"/>
              <w:right w:val="single" w:sz="4" w:space="0" w:color="auto"/>
            </w:tcBorders>
            <w:shd w:val="clear" w:color="000000" w:fill="FFFFFF"/>
            <w:noWrap/>
            <w:vAlign w:val="bottom"/>
            <w:hideMark/>
          </w:tcPr>
          <w:p w14:paraId="7A94CB0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r>
      <w:tr w:rsidR="003A2B2C" w:rsidRPr="003A2B2C" w14:paraId="709DAC36" w14:textId="77777777" w:rsidTr="008F5E25">
        <w:trPr>
          <w:trHeight w:val="900"/>
        </w:trPr>
        <w:tc>
          <w:tcPr>
            <w:tcW w:w="720" w:type="dxa"/>
            <w:tcBorders>
              <w:top w:val="nil"/>
              <w:left w:val="single" w:sz="4" w:space="0" w:color="auto"/>
              <w:bottom w:val="single" w:sz="4" w:space="0" w:color="auto"/>
              <w:right w:val="single" w:sz="4" w:space="0" w:color="auto"/>
            </w:tcBorders>
            <w:shd w:val="clear" w:color="000000" w:fill="FFFFFF"/>
            <w:noWrap/>
            <w:hideMark/>
          </w:tcPr>
          <w:p w14:paraId="031CE42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213</w:t>
            </w:r>
          </w:p>
        </w:tc>
        <w:tc>
          <w:tcPr>
            <w:tcW w:w="640" w:type="dxa"/>
            <w:tcBorders>
              <w:top w:val="nil"/>
              <w:left w:val="nil"/>
              <w:bottom w:val="single" w:sz="4" w:space="0" w:color="auto"/>
              <w:right w:val="single" w:sz="4" w:space="0" w:color="auto"/>
            </w:tcBorders>
            <w:shd w:val="clear" w:color="000000" w:fill="FFFFFF"/>
            <w:noWrap/>
            <w:hideMark/>
          </w:tcPr>
          <w:p w14:paraId="0669A0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460" w:type="dxa"/>
            <w:tcBorders>
              <w:top w:val="nil"/>
              <w:left w:val="nil"/>
              <w:bottom w:val="single" w:sz="4" w:space="0" w:color="auto"/>
              <w:right w:val="single" w:sz="4" w:space="0" w:color="auto"/>
            </w:tcBorders>
            <w:shd w:val="clear" w:color="000000" w:fill="FFFFFF"/>
            <w:noWrap/>
            <w:hideMark/>
          </w:tcPr>
          <w:p w14:paraId="1D4EBD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0DAD4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60AFE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3EDC15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C22118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2078A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nil"/>
            </w:tcBorders>
            <w:shd w:val="clear" w:color="000000" w:fill="FFFFFF"/>
            <w:noWrap/>
            <w:hideMark/>
          </w:tcPr>
          <w:p w14:paraId="564A501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BEFDFE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nil"/>
              <w:left w:val="nil"/>
              <w:bottom w:val="single" w:sz="4" w:space="0" w:color="auto"/>
              <w:right w:val="single" w:sz="4" w:space="0" w:color="auto"/>
            </w:tcBorders>
            <w:shd w:val="clear" w:color="000000" w:fill="FFFFFF"/>
            <w:noWrap/>
            <w:vAlign w:val="bottom"/>
            <w:hideMark/>
          </w:tcPr>
          <w:p w14:paraId="3C6E187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c>
          <w:tcPr>
            <w:tcW w:w="1276" w:type="dxa"/>
            <w:tcBorders>
              <w:top w:val="nil"/>
              <w:left w:val="nil"/>
              <w:bottom w:val="single" w:sz="4" w:space="0" w:color="auto"/>
              <w:right w:val="single" w:sz="4" w:space="0" w:color="auto"/>
            </w:tcBorders>
            <w:shd w:val="clear" w:color="000000" w:fill="FFFFFF"/>
            <w:noWrap/>
            <w:vAlign w:val="bottom"/>
            <w:hideMark/>
          </w:tcPr>
          <w:p w14:paraId="66AE05E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c>
          <w:tcPr>
            <w:tcW w:w="1276" w:type="dxa"/>
            <w:tcBorders>
              <w:top w:val="nil"/>
              <w:left w:val="nil"/>
              <w:bottom w:val="single" w:sz="4" w:space="0" w:color="auto"/>
              <w:right w:val="single" w:sz="4" w:space="0" w:color="auto"/>
            </w:tcBorders>
            <w:shd w:val="clear" w:color="000000" w:fill="FFFFFF"/>
            <w:noWrap/>
            <w:vAlign w:val="bottom"/>
            <w:hideMark/>
          </w:tcPr>
          <w:p w14:paraId="3D25DD0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11 899.9</w:t>
            </w:r>
          </w:p>
        </w:tc>
      </w:tr>
      <w:tr w:rsidR="003A2B2C" w:rsidRPr="003A2B2C" w14:paraId="558DEF56"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BE47C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214</w:t>
            </w:r>
          </w:p>
        </w:tc>
        <w:tc>
          <w:tcPr>
            <w:tcW w:w="640" w:type="dxa"/>
            <w:tcBorders>
              <w:top w:val="nil"/>
              <w:left w:val="nil"/>
              <w:bottom w:val="single" w:sz="4" w:space="0" w:color="auto"/>
              <w:right w:val="single" w:sz="4" w:space="0" w:color="auto"/>
            </w:tcBorders>
            <w:shd w:val="clear" w:color="000000" w:fill="FFFFFF"/>
            <w:noWrap/>
            <w:hideMark/>
          </w:tcPr>
          <w:p w14:paraId="379538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72ABAA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EB4E05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C0E9E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17F2DA1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5AA553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3809F8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0001</w:t>
            </w:r>
          </w:p>
        </w:tc>
        <w:tc>
          <w:tcPr>
            <w:tcW w:w="690" w:type="dxa"/>
            <w:tcBorders>
              <w:top w:val="nil"/>
              <w:left w:val="nil"/>
              <w:bottom w:val="single" w:sz="4" w:space="0" w:color="auto"/>
              <w:right w:val="nil"/>
            </w:tcBorders>
            <w:shd w:val="clear" w:color="000000" w:fill="FFFFFF"/>
            <w:noWrap/>
            <w:hideMark/>
          </w:tcPr>
          <w:p w14:paraId="4875C6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94B2EF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Ессей)</w:t>
            </w:r>
          </w:p>
        </w:tc>
        <w:tc>
          <w:tcPr>
            <w:tcW w:w="1275" w:type="dxa"/>
            <w:tcBorders>
              <w:top w:val="nil"/>
              <w:left w:val="nil"/>
              <w:bottom w:val="single" w:sz="4" w:space="0" w:color="auto"/>
              <w:right w:val="single" w:sz="4" w:space="0" w:color="auto"/>
            </w:tcBorders>
            <w:shd w:val="clear" w:color="000000" w:fill="FFFFFF"/>
            <w:noWrap/>
            <w:vAlign w:val="bottom"/>
            <w:hideMark/>
          </w:tcPr>
          <w:p w14:paraId="0456EB3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158988A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584B231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536C558E"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123A9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215</w:t>
            </w:r>
          </w:p>
        </w:tc>
        <w:tc>
          <w:tcPr>
            <w:tcW w:w="640" w:type="dxa"/>
            <w:tcBorders>
              <w:top w:val="nil"/>
              <w:left w:val="nil"/>
              <w:bottom w:val="single" w:sz="4" w:space="0" w:color="auto"/>
              <w:right w:val="single" w:sz="4" w:space="0" w:color="auto"/>
            </w:tcBorders>
            <w:shd w:val="clear" w:color="000000" w:fill="FFFFFF"/>
            <w:noWrap/>
            <w:hideMark/>
          </w:tcPr>
          <w:p w14:paraId="101B5C1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04A955D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F4F17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84E601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01C90F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95BBDC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F8B80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0002</w:t>
            </w:r>
          </w:p>
        </w:tc>
        <w:tc>
          <w:tcPr>
            <w:tcW w:w="690" w:type="dxa"/>
            <w:tcBorders>
              <w:top w:val="nil"/>
              <w:left w:val="nil"/>
              <w:bottom w:val="single" w:sz="4" w:space="0" w:color="auto"/>
              <w:right w:val="nil"/>
            </w:tcBorders>
            <w:shd w:val="clear" w:color="000000" w:fill="FFFFFF"/>
            <w:noWrap/>
            <w:hideMark/>
          </w:tcPr>
          <w:p w14:paraId="55C7515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A873D7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Кислокан) </w:t>
            </w:r>
          </w:p>
        </w:tc>
        <w:tc>
          <w:tcPr>
            <w:tcW w:w="1275" w:type="dxa"/>
            <w:tcBorders>
              <w:top w:val="nil"/>
              <w:left w:val="nil"/>
              <w:bottom w:val="single" w:sz="4" w:space="0" w:color="auto"/>
              <w:right w:val="single" w:sz="4" w:space="0" w:color="auto"/>
            </w:tcBorders>
            <w:shd w:val="clear" w:color="000000" w:fill="FFFFFF"/>
            <w:noWrap/>
            <w:vAlign w:val="bottom"/>
            <w:hideMark/>
          </w:tcPr>
          <w:p w14:paraId="114D91B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67DBD5A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77A015A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74EB418B"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E1AFB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216</w:t>
            </w:r>
          </w:p>
        </w:tc>
        <w:tc>
          <w:tcPr>
            <w:tcW w:w="640" w:type="dxa"/>
            <w:tcBorders>
              <w:top w:val="nil"/>
              <w:left w:val="nil"/>
              <w:bottom w:val="single" w:sz="4" w:space="0" w:color="auto"/>
              <w:right w:val="single" w:sz="4" w:space="0" w:color="auto"/>
            </w:tcBorders>
            <w:shd w:val="clear" w:color="000000" w:fill="FFFFFF"/>
            <w:noWrap/>
            <w:hideMark/>
          </w:tcPr>
          <w:p w14:paraId="6C41AC6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2E7F5A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6CD7E5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475AA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61272F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376397E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2C6A3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0003</w:t>
            </w:r>
          </w:p>
        </w:tc>
        <w:tc>
          <w:tcPr>
            <w:tcW w:w="690" w:type="dxa"/>
            <w:tcBorders>
              <w:top w:val="nil"/>
              <w:left w:val="nil"/>
              <w:bottom w:val="single" w:sz="4" w:space="0" w:color="auto"/>
              <w:right w:val="nil"/>
            </w:tcBorders>
            <w:shd w:val="clear" w:color="000000" w:fill="FFFFFF"/>
            <w:noWrap/>
            <w:hideMark/>
          </w:tcPr>
          <w:p w14:paraId="196FBD2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EB89B5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Чиринда)</w:t>
            </w:r>
          </w:p>
        </w:tc>
        <w:tc>
          <w:tcPr>
            <w:tcW w:w="1275" w:type="dxa"/>
            <w:tcBorders>
              <w:top w:val="nil"/>
              <w:left w:val="nil"/>
              <w:bottom w:val="single" w:sz="4" w:space="0" w:color="auto"/>
              <w:right w:val="single" w:sz="4" w:space="0" w:color="auto"/>
            </w:tcBorders>
            <w:shd w:val="clear" w:color="000000" w:fill="FFFFFF"/>
            <w:noWrap/>
            <w:vAlign w:val="bottom"/>
            <w:hideMark/>
          </w:tcPr>
          <w:p w14:paraId="3B2D755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59FA43D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7108AD3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736470A9"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003E74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217</w:t>
            </w:r>
          </w:p>
        </w:tc>
        <w:tc>
          <w:tcPr>
            <w:tcW w:w="640" w:type="dxa"/>
            <w:tcBorders>
              <w:top w:val="nil"/>
              <w:left w:val="nil"/>
              <w:bottom w:val="single" w:sz="4" w:space="0" w:color="auto"/>
              <w:right w:val="single" w:sz="4" w:space="0" w:color="auto"/>
            </w:tcBorders>
            <w:shd w:val="clear" w:color="000000" w:fill="FFFFFF"/>
            <w:noWrap/>
            <w:hideMark/>
          </w:tcPr>
          <w:p w14:paraId="77156C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0BEA38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38DEC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6C5B3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498BE8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756830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CEE63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0004</w:t>
            </w:r>
          </w:p>
        </w:tc>
        <w:tc>
          <w:tcPr>
            <w:tcW w:w="690" w:type="dxa"/>
            <w:tcBorders>
              <w:top w:val="nil"/>
              <w:left w:val="nil"/>
              <w:bottom w:val="single" w:sz="4" w:space="0" w:color="auto"/>
              <w:right w:val="nil"/>
            </w:tcBorders>
            <w:shd w:val="clear" w:color="000000" w:fill="FFFFFF"/>
            <w:noWrap/>
            <w:hideMark/>
          </w:tcPr>
          <w:p w14:paraId="1079DC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E0BB0A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Тутончаны) </w:t>
            </w:r>
          </w:p>
        </w:tc>
        <w:tc>
          <w:tcPr>
            <w:tcW w:w="1275" w:type="dxa"/>
            <w:tcBorders>
              <w:top w:val="nil"/>
              <w:left w:val="nil"/>
              <w:bottom w:val="single" w:sz="4" w:space="0" w:color="auto"/>
              <w:right w:val="single" w:sz="4" w:space="0" w:color="auto"/>
            </w:tcBorders>
            <w:shd w:val="clear" w:color="000000" w:fill="FFFFFF"/>
            <w:noWrap/>
            <w:vAlign w:val="bottom"/>
            <w:hideMark/>
          </w:tcPr>
          <w:p w14:paraId="1184ADF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2A12B88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2B3D8D5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1AC9BE99"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F4301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218</w:t>
            </w:r>
          </w:p>
        </w:tc>
        <w:tc>
          <w:tcPr>
            <w:tcW w:w="640" w:type="dxa"/>
            <w:tcBorders>
              <w:top w:val="nil"/>
              <w:left w:val="nil"/>
              <w:bottom w:val="single" w:sz="4" w:space="0" w:color="auto"/>
              <w:right w:val="single" w:sz="4" w:space="0" w:color="auto"/>
            </w:tcBorders>
            <w:shd w:val="clear" w:color="000000" w:fill="FFFFFF"/>
            <w:noWrap/>
            <w:hideMark/>
          </w:tcPr>
          <w:p w14:paraId="78A5F9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1266BD8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A82B4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349AF8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4CE085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5C7A9BB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6B467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0005</w:t>
            </w:r>
          </w:p>
        </w:tc>
        <w:tc>
          <w:tcPr>
            <w:tcW w:w="690" w:type="dxa"/>
            <w:tcBorders>
              <w:top w:val="nil"/>
              <w:left w:val="nil"/>
              <w:bottom w:val="single" w:sz="4" w:space="0" w:color="auto"/>
              <w:right w:val="nil"/>
            </w:tcBorders>
            <w:shd w:val="clear" w:color="000000" w:fill="FFFFFF"/>
            <w:noWrap/>
            <w:hideMark/>
          </w:tcPr>
          <w:p w14:paraId="31F20B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DB42F2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Учами)</w:t>
            </w:r>
          </w:p>
        </w:tc>
        <w:tc>
          <w:tcPr>
            <w:tcW w:w="1275" w:type="dxa"/>
            <w:tcBorders>
              <w:top w:val="nil"/>
              <w:left w:val="nil"/>
              <w:bottom w:val="single" w:sz="4" w:space="0" w:color="auto"/>
              <w:right w:val="single" w:sz="4" w:space="0" w:color="auto"/>
            </w:tcBorders>
            <w:shd w:val="clear" w:color="000000" w:fill="FFFFFF"/>
            <w:noWrap/>
            <w:vAlign w:val="bottom"/>
            <w:hideMark/>
          </w:tcPr>
          <w:p w14:paraId="74827A1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4C9356D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4B76774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6E911E92"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8A1C01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219</w:t>
            </w:r>
          </w:p>
        </w:tc>
        <w:tc>
          <w:tcPr>
            <w:tcW w:w="640" w:type="dxa"/>
            <w:tcBorders>
              <w:top w:val="nil"/>
              <w:left w:val="nil"/>
              <w:bottom w:val="single" w:sz="4" w:space="0" w:color="auto"/>
              <w:right w:val="single" w:sz="4" w:space="0" w:color="auto"/>
            </w:tcBorders>
            <w:shd w:val="clear" w:color="000000" w:fill="FFFFFF"/>
            <w:noWrap/>
            <w:hideMark/>
          </w:tcPr>
          <w:p w14:paraId="0052D0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0425F22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EC6DA9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DBDC6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247749D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0F59B5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F93A5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0006</w:t>
            </w:r>
          </w:p>
        </w:tc>
        <w:tc>
          <w:tcPr>
            <w:tcW w:w="690" w:type="dxa"/>
            <w:tcBorders>
              <w:top w:val="nil"/>
              <w:left w:val="nil"/>
              <w:bottom w:val="single" w:sz="4" w:space="0" w:color="auto"/>
              <w:right w:val="nil"/>
            </w:tcBorders>
            <w:shd w:val="clear" w:color="000000" w:fill="FFFFFF"/>
            <w:noWrap/>
            <w:hideMark/>
          </w:tcPr>
          <w:p w14:paraId="5E2F78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E3945C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Нидым) </w:t>
            </w:r>
          </w:p>
        </w:tc>
        <w:tc>
          <w:tcPr>
            <w:tcW w:w="1275" w:type="dxa"/>
            <w:tcBorders>
              <w:top w:val="nil"/>
              <w:left w:val="nil"/>
              <w:bottom w:val="single" w:sz="4" w:space="0" w:color="auto"/>
              <w:right w:val="single" w:sz="4" w:space="0" w:color="auto"/>
            </w:tcBorders>
            <w:shd w:val="clear" w:color="000000" w:fill="FFFFFF"/>
            <w:noWrap/>
            <w:vAlign w:val="bottom"/>
            <w:hideMark/>
          </w:tcPr>
          <w:p w14:paraId="5636DB2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11833F2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731B04B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1ABEAE9C"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504EC07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220</w:t>
            </w:r>
          </w:p>
        </w:tc>
        <w:tc>
          <w:tcPr>
            <w:tcW w:w="640" w:type="dxa"/>
            <w:tcBorders>
              <w:top w:val="nil"/>
              <w:left w:val="nil"/>
              <w:bottom w:val="single" w:sz="4" w:space="0" w:color="auto"/>
              <w:right w:val="single" w:sz="4" w:space="0" w:color="auto"/>
            </w:tcBorders>
            <w:shd w:val="clear" w:color="000000" w:fill="FFFFFF"/>
            <w:noWrap/>
            <w:hideMark/>
          </w:tcPr>
          <w:p w14:paraId="783BB2E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254B684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8EBC7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84F83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4D6D433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73B7924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4749C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0007</w:t>
            </w:r>
          </w:p>
        </w:tc>
        <w:tc>
          <w:tcPr>
            <w:tcW w:w="690" w:type="dxa"/>
            <w:tcBorders>
              <w:top w:val="nil"/>
              <w:left w:val="nil"/>
              <w:bottom w:val="single" w:sz="4" w:space="0" w:color="auto"/>
              <w:right w:val="nil"/>
            </w:tcBorders>
            <w:shd w:val="clear" w:color="000000" w:fill="FFFFFF"/>
            <w:noWrap/>
            <w:hideMark/>
          </w:tcPr>
          <w:p w14:paraId="68A745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42650D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Эконда) </w:t>
            </w:r>
          </w:p>
        </w:tc>
        <w:tc>
          <w:tcPr>
            <w:tcW w:w="1275" w:type="dxa"/>
            <w:tcBorders>
              <w:top w:val="nil"/>
              <w:left w:val="nil"/>
              <w:bottom w:val="single" w:sz="4" w:space="0" w:color="auto"/>
              <w:right w:val="single" w:sz="4" w:space="0" w:color="auto"/>
            </w:tcBorders>
            <w:shd w:val="clear" w:color="000000" w:fill="FFFFFF"/>
            <w:noWrap/>
            <w:vAlign w:val="bottom"/>
            <w:hideMark/>
          </w:tcPr>
          <w:p w14:paraId="7CF7C91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48E9EC0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51112B8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1398B3ED"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03D59B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221</w:t>
            </w:r>
          </w:p>
        </w:tc>
        <w:tc>
          <w:tcPr>
            <w:tcW w:w="640" w:type="dxa"/>
            <w:tcBorders>
              <w:top w:val="nil"/>
              <w:left w:val="nil"/>
              <w:bottom w:val="single" w:sz="4" w:space="0" w:color="auto"/>
              <w:right w:val="single" w:sz="4" w:space="0" w:color="auto"/>
            </w:tcBorders>
            <w:shd w:val="clear" w:color="000000" w:fill="FFFFFF"/>
            <w:noWrap/>
            <w:hideMark/>
          </w:tcPr>
          <w:p w14:paraId="6CA84A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0F41DBF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CA0889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5A4FE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05BE489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6FF496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53653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0008</w:t>
            </w:r>
          </w:p>
        </w:tc>
        <w:tc>
          <w:tcPr>
            <w:tcW w:w="690" w:type="dxa"/>
            <w:tcBorders>
              <w:top w:val="nil"/>
              <w:left w:val="nil"/>
              <w:bottom w:val="single" w:sz="4" w:space="0" w:color="auto"/>
              <w:right w:val="nil"/>
            </w:tcBorders>
            <w:shd w:val="clear" w:color="000000" w:fill="FFFFFF"/>
            <w:noWrap/>
            <w:hideMark/>
          </w:tcPr>
          <w:p w14:paraId="603D6F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FE1DC24"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Юкта) </w:t>
            </w:r>
          </w:p>
        </w:tc>
        <w:tc>
          <w:tcPr>
            <w:tcW w:w="1275" w:type="dxa"/>
            <w:tcBorders>
              <w:top w:val="nil"/>
              <w:left w:val="nil"/>
              <w:bottom w:val="single" w:sz="4" w:space="0" w:color="auto"/>
              <w:right w:val="single" w:sz="4" w:space="0" w:color="auto"/>
            </w:tcBorders>
            <w:shd w:val="clear" w:color="000000" w:fill="FFFFFF"/>
            <w:noWrap/>
            <w:vAlign w:val="bottom"/>
            <w:hideMark/>
          </w:tcPr>
          <w:p w14:paraId="06C72E8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225044D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7C6D992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33955409"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43B474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222</w:t>
            </w:r>
          </w:p>
        </w:tc>
        <w:tc>
          <w:tcPr>
            <w:tcW w:w="640" w:type="dxa"/>
            <w:tcBorders>
              <w:top w:val="nil"/>
              <w:left w:val="nil"/>
              <w:bottom w:val="single" w:sz="4" w:space="0" w:color="auto"/>
              <w:right w:val="single" w:sz="4" w:space="0" w:color="auto"/>
            </w:tcBorders>
            <w:shd w:val="clear" w:color="000000" w:fill="FFFFFF"/>
            <w:noWrap/>
            <w:hideMark/>
          </w:tcPr>
          <w:p w14:paraId="5129D0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4C2030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9F5A3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FA120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536928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0439A6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2B6078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0009</w:t>
            </w:r>
          </w:p>
        </w:tc>
        <w:tc>
          <w:tcPr>
            <w:tcW w:w="690" w:type="dxa"/>
            <w:tcBorders>
              <w:top w:val="nil"/>
              <w:left w:val="nil"/>
              <w:bottom w:val="single" w:sz="4" w:space="0" w:color="auto"/>
              <w:right w:val="nil"/>
            </w:tcBorders>
            <w:shd w:val="clear" w:color="000000" w:fill="FFFFFF"/>
            <w:noWrap/>
            <w:hideMark/>
          </w:tcPr>
          <w:p w14:paraId="0C4C476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55CD19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Муторай) </w:t>
            </w:r>
          </w:p>
        </w:tc>
        <w:tc>
          <w:tcPr>
            <w:tcW w:w="1275" w:type="dxa"/>
            <w:tcBorders>
              <w:top w:val="nil"/>
              <w:left w:val="nil"/>
              <w:bottom w:val="single" w:sz="4" w:space="0" w:color="auto"/>
              <w:right w:val="single" w:sz="4" w:space="0" w:color="auto"/>
            </w:tcBorders>
            <w:shd w:val="clear" w:color="000000" w:fill="FFFFFF"/>
            <w:noWrap/>
            <w:vAlign w:val="bottom"/>
            <w:hideMark/>
          </w:tcPr>
          <w:p w14:paraId="34E1D2D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5662706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197EE14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7EC3DD85"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02C59EB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223</w:t>
            </w:r>
          </w:p>
        </w:tc>
        <w:tc>
          <w:tcPr>
            <w:tcW w:w="640" w:type="dxa"/>
            <w:tcBorders>
              <w:top w:val="nil"/>
              <w:left w:val="nil"/>
              <w:bottom w:val="single" w:sz="4" w:space="0" w:color="auto"/>
              <w:right w:val="single" w:sz="4" w:space="0" w:color="auto"/>
            </w:tcBorders>
            <w:shd w:val="clear" w:color="000000" w:fill="FFFFFF"/>
            <w:noWrap/>
            <w:hideMark/>
          </w:tcPr>
          <w:p w14:paraId="7265690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377A258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3FDA4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48B46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3E1ED2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3F8C25E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E95E8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0010</w:t>
            </w:r>
          </w:p>
        </w:tc>
        <w:tc>
          <w:tcPr>
            <w:tcW w:w="690" w:type="dxa"/>
            <w:tcBorders>
              <w:top w:val="nil"/>
              <w:left w:val="nil"/>
              <w:bottom w:val="single" w:sz="4" w:space="0" w:color="auto"/>
              <w:right w:val="nil"/>
            </w:tcBorders>
            <w:shd w:val="clear" w:color="000000" w:fill="FFFFFF"/>
            <w:noWrap/>
            <w:hideMark/>
          </w:tcPr>
          <w:p w14:paraId="57F4273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C9169C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Чемдальск) </w:t>
            </w:r>
          </w:p>
        </w:tc>
        <w:tc>
          <w:tcPr>
            <w:tcW w:w="1275" w:type="dxa"/>
            <w:tcBorders>
              <w:top w:val="nil"/>
              <w:left w:val="nil"/>
              <w:bottom w:val="single" w:sz="4" w:space="0" w:color="auto"/>
              <w:right w:val="single" w:sz="4" w:space="0" w:color="auto"/>
            </w:tcBorders>
            <w:shd w:val="clear" w:color="000000" w:fill="FFFFFF"/>
            <w:noWrap/>
            <w:vAlign w:val="bottom"/>
            <w:hideMark/>
          </w:tcPr>
          <w:p w14:paraId="019400B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25EC24E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6F50832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23D7B73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B162D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224</w:t>
            </w:r>
          </w:p>
        </w:tc>
        <w:tc>
          <w:tcPr>
            <w:tcW w:w="640" w:type="dxa"/>
            <w:tcBorders>
              <w:top w:val="nil"/>
              <w:left w:val="nil"/>
              <w:bottom w:val="single" w:sz="4" w:space="0" w:color="auto"/>
              <w:right w:val="single" w:sz="4" w:space="0" w:color="auto"/>
            </w:tcBorders>
            <w:shd w:val="clear" w:color="000000" w:fill="FFFFFF"/>
            <w:noWrap/>
            <w:hideMark/>
          </w:tcPr>
          <w:p w14:paraId="5CCA4D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57FF4C7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825C6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C44ADD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51CD479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4B40B1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BE6F53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0011</w:t>
            </w:r>
          </w:p>
        </w:tc>
        <w:tc>
          <w:tcPr>
            <w:tcW w:w="690" w:type="dxa"/>
            <w:tcBorders>
              <w:top w:val="nil"/>
              <w:left w:val="nil"/>
              <w:bottom w:val="single" w:sz="4" w:space="0" w:color="auto"/>
              <w:right w:val="nil"/>
            </w:tcBorders>
            <w:shd w:val="clear" w:color="000000" w:fill="FFFFFF"/>
            <w:noWrap/>
            <w:hideMark/>
          </w:tcPr>
          <w:p w14:paraId="365AE84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88E7BD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Оскоба) </w:t>
            </w:r>
          </w:p>
        </w:tc>
        <w:tc>
          <w:tcPr>
            <w:tcW w:w="1275" w:type="dxa"/>
            <w:tcBorders>
              <w:top w:val="nil"/>
              <w:left w:val="nil"/>
              <w:bottom w:val="single" w:sz="4" w:space="0" w:color="auto"/>
              <w:right w:val="single" w:sz="4" w:space="0" w:color="auto"/>
            </w:tcBorders>
            <w:shd w:val="clear" w:color="000000" w:fill="FFFFFF"/>
            <w:noWrap/>
            <w:vAlign w:val="bottom"/>
            <w:hideMark/>
          </w:tcPr>
          <w:p w14:paraId="6D326F0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42D9492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24D894F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1EBF053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59CEA5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225</w:t>
            </w:r>
          </w:p>
        </w:tc>
        <w:tc>
          <w:tcPr>
            <w:tcW w:w="640" w:type="dxa"/>
            <w:tcBorders>
              <w:top w:val="nil"/>
              <w:left w:val="nil"/>
              <w:bottom w:val="single" w:sz="4" w:space="0" w:color="auto"/>
              <w:right w:val="single" w:sz="4" w:space="0" w:color="auto"/>
            </w:tcBorders>
            <w:shd w:val="clear" w:color="000000" w:fill="FFFFFF"/>
            <w:noWrap/>
            <w:hideMark/>
          </w:tcPr>
          <w:p w14:paraId="0FD6BC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3C19FE0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C34168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551492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1A6F5C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3D2EB32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39BFCD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0012</w:t>
            </w:r>
          </w:p>
        </w:tc>
        <w:tc>
          <w:tcPr>
            <w:tcW w:w="690" w:type="dxa"/>
            <w:tcBorders>
              <w:top w:val="nil"/>
              <w:left w:val="nil"/>
              <w:bottom w:val="single" w:sz="4" w:space="0" w:color="auto"/>
              <w:right w:val="nil"/>
            </w:tcBorders>
            <w:shd w:val="clear" w:color="000000" w:fill="FFFFFF"/>
            <w:noWrap/>
            <w:hideMark/>
          </w:tcPr>
          <w:p w14:paraId="523EBE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C19A07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Стрелка-Чуня) </w:t>
            </w:r>
          </w:p>
        </w:tc>
        <w:tc>
          <w:tcPr>
            <w:tcW w:w="1275" w:type="dxa"/>
            <w:tcBorders>
              <w:top w:val="nil"/>
              <w:left w:val="nil"/>
              <w:bottom w:val="single" w:sz="4" w:space="0" w:color="auto"/>
              <w:right w:val="single" w:sz="4" w:space="0" w:color="auto"/>
            </w:tcBorders>
            <w:shd w:val="clear" w:color="000000" w:fill="FFFFFF"/>
            <w:noWrap/>
            <w:vAlign w:val="bottom"/>
            <w:hideMark/>
          </w:tcPr>
          <w:p w14:paraId="0E2EF02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39BF844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03423A3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4AA9656D"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13847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226</w:t>
            </w:r>
          </w:p>
        </w:tc>
        <w:tc>
          <w:tcPr>
            <w:tcW w:w="640" w:type="dxa"/>
            <w:tcBorders>
              <w:top w:val="nil"/>
              <w:left w:val="nil"/>
              <w:bottom w:val="single" w:sz="4" w:space="0" w:color="auto"/>
              <w:right w:val="single" w:sz="4" w:space="0" w:color="auto"/>
            </w:tcBorders>
            <w:shd w:val="clear" w:color="000000" w:fill="FFFFFF"/>
            <w:noWrap/>
            <w:hideMark/>
          </w:tcPr>
          <w:p w14:paraId="072E44B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150F2D3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245B5A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7567D0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5C06E8E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020FC3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C77D8B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0013</w:t>
            </w:r>
          </w:p>
        </w:tc>
        <w:tc>
          <w:tcPr>
            <w:tcW w:w="690" w:type="dxa"/>
            <w:tcBorders>
              <w:top w:val="nil"/>
              <w:left w:val="nil"/>
              <w:bottom w:val="single" w:sz="4" w:space="0" w:color="auto"/>
              <w:right w:val="nil"/>
            </w:tcBorders>
            <w:shd w:val="clear" w:color="000000" w:fill="FFFFFF"/>
            <w:noWrap/>
            <w:hideMark/>
          </w:tcPr>
          <w:p w14:paraId="7CC0BF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981D92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Бурный)</w:t>
            </w:r>
          </w:p>
        </w:tc>
        <w:tc>
          <w:tcPr>
            <w:tcW w:w="1275" w:type="dxa"/>
            <w:tcBorders>
              <w:top w:val="nil"/>
              <w:left w:val="nil"/>
              <w:bottom w:val="single" w:sz="4" w:space="0" w:color="auto"/>
              <w:right w:val="single" w:sz="4" w:space="0" w:color="auto"/>
            </w:tcBorders>
            <w:shd w:val="clear" w:color="000000" w:fill="FFFFFF"/>
            <w:noWrap/>
            <w:vAlign w:val="bottom"/>
            <w:hideMark/>
          </w:tcPr>
          <w:p w14:paraId="5575292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0AB8918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65B422D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1AC96F43"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5FA4DF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227</w:t>
            </w:r>
          </w:p>
        </w:tc>
        <w:tc>
          <w:tcPr>
            <w:tcW w:w="640" w:type="dxa"/>
            <w:tcBorders>
              <w:top w:val="nil"/>
              <w:left w:val="nil"/>
              <w:bottom w:val="single" w:sz="4" w:space="0" w:color="auto"/>
              <w:right w:val="single" w:sz="4" w:space="0" w:color="auto"/>
            </w:tcBorders>
            <w:shd w:val="clear" w:color="000000" w:fill="FFFFFF"/>
            <w:noWrap/>
            <w:hideMark/>
          </w:tcPr>
          <w:p w14:paraId="532BFB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595825A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5AA9C2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D35DF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36BFE57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7AD1F1F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33BBF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0014</w:t>
            </w:r>
          </w:p>
        </w:tc>
        <w:tc>
          <w:tcPr>
            <w:tcW w:w="690" w:type="dxa"/>
            <w:tcBorders>
              <w:top w:val="nil"/>
              <w:left w:val="nil"/>
              <w:bottom w:val="single" w:sz="4" w:space="0" w:color="auto"/>
              <w:right w:val="nil"/>
            </w:tcBorders>
            <w:shd w:val="clear" w:color="000000" w:fill="FFFFFF"/>
            <w:noWrap/>
            <w:hideMark/>
          </w:tcPr>
          <w:p w14:paraId="06233C7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0D4079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Ошарово) </w:t>
            </w:r>
          </w:p>
        </w:tc>
        <w:tc>
          <w:tcPr>
            <w:tcW w:w="1275" w:type="dxa"/>
            <w:tcBorders>
              <w:top w:val="nil"/>
              <w:left w:val="nil"/>
              <w:bottom w:val="single" w:sz="4" w:space="0" w:color="auto"/>
              <w:right w:val="single" w:sz="4" w:space="0" w:color="auto"/>
            </w:tcBorders>
            <w:shd w:val="clear" w:color="000000" w:fill="FFFFFF"/>
            <w:noWrap/>
            <w:vAlign w:val="bottom"/>
            <w:hideMark/>
          </w:tcPr>
          <w:p w14:paraId="3132E0B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07E4090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523A1F2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4002326F"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CBE263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228</w:t>
            </w:r>
          </w:p>
        </w:tc>
        <w:tc>
          <w:tcPr>
            <w:tcW w:w="640" w:type="dxa"/>
            <w:tcBorders>
              <w:top w:val="nil"/>
              <w:left w:val="nil"/>
              <w:bottom w:val="single" w:sz="4" w:space="0" w:color="auto"/>
              <w:right w:val="single" w:sz="4" w:space="0" w:color="auto"/>
            </w:tcBorders>
            <w:shd w:val="clear" w:color="000000" w:fill="FFFFFF"/>
            <w:noWrap/>
            <w:hideMark/>
          </w:tcPr>
          <w:p w14:paraId="65CE0E9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2D135A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A8B71A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294BB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0EF7C1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51D028D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9BB3D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0015</w:t>
            </w:r>
          </w:p>
        </w:tc>
        <w:tc>
          <w:tcPr>
            <w:tcW w:w="690" w:type="dxa"/>
            <w:tcBorders>
              <w:top w:val="nil"/>
              <w:left w:val="nil"/>
              <w:bottom w:val="single" w:sz="4" w:space="0" w:color="auto"/>
              <w:right w:val="nil"/>
            </w:tcBorders>
            <w:shd w:val="clear" w:color="000000" w:fill="FFFFFF"/>
            <w:noWrap/>
            <w:hideMark/>
          </w:tcPr>
          <w:p w14:paraId="5F356A0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F3212B2"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Полигус)</w:t>
            </w:r>
          </w:p>
        </w:tc>
        <w:tc>
          <w:tcPr>
            <w:tcW w:w="1275" w:type="dxa"/>
            <w:tcBorders>
              <w:top w:val="nil"/>
              <w:left w:val="nil"/>
              <w:bottom w:val="single" w:sz="4" w:space="0" w:color="auto"/>
              <w:right w:val="single" w:sz="4" w:space="0" w:color="auto"/>
            </w:tcBorders>
            <w:shd w:val="clear" w:color="000000" w:fill="FFFFFF"/>
            <w:noWrap/>
            <w:vAlign w:val="bottom"/>
            <w:hideMark/>
          </w:tcPr>
          <w:p w14:paraId="5F04035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38000D4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750AF26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0B5AB9E3"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F559E1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229</w:t>
            </w:r>
          </w:p>
        </w:tc>
        <w:tc>
          <w:tcPr>
            <w:tcW w:w="640" w:type="dxa"/>
            <w:tcBorders>
              <w:top w:val="nil"/>
              <w:left w:val="nil"/>
              <w:bottom w:val="single" w:sz="4" w:space="0" w:color="auto"/>
              <w:right w:val="single" w:sz="4" w:space="0" w:color="auto"/>
            </w:tcBorders>
            <w:shd w:val="clear" w:color="000000" w:fill="FFFFFF"/>
            <w:noWrap/>
            <w:hideMark/>
          </w:tcPr>
          <w:p w14:paraId="029DF8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016259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51674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981182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2887A6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7716215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709186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0016</w:t>
            </w:r>
          </w:p>
        </w:tc>
        <w:tc>
          <w:tcPr>
            <w:tcW w:w="690" w:type="dxa"/>
            <w:tcBorders>
              <w:top w:val="nil"/>
              <w:left w:val="nil"/>
              <w:bottom w:val="single" w:sz="4" w:space="0" w:color="auto"/>
              <w:right w:val="nil"/>
            </w:tcBorders>
            <w:shd w:val="clear" w:color="000000" w:fill="FFFFFF"/>
            <w:noWrap/>
            <w:hideMark/>
          </w:tcPr>
          <w:p w14:paraId="22F9607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3F6682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Мирюга)</w:t>
            </w:r>
          </w:p>
        </w:tc>
        <w:tc>
          <w:tcPr>
            <w:tcW w:w="1275" w:type="dxa"/>
            <w:tcBorders>
              <w:top w:val="nil"/>
              <w:left w:val="nil"/>
              <w:bottom w:val="single" w:sz="4" w:space="0" w:color="auto"/>
              <w:right w:val="single" w:sz="4" w:space="0" w:color="auto"/>
            </w:tcBorders>
            <w:shd w:val="clear" w:color="000000" w:fill="FFFFFF"/>
            <w:noWrap/>
            <w:vAlign w:val="bottom"/>
            <w:hideMark/>
          </w:tcPr>
          <w:p w14:paraId="2F079A5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51B87EC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2DE37DB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7210E361"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299FC3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230</w:t>
            </w:r>
          </w:p>
        </w:tc>
        <w:tc>
          <w:tcPr>
            <w:tcW w:w="640" w:type="dxa"/>
            <w:tcBorders>
              <w:top w:val="nil"/>
              <w:left w:val="nil"/>
              <w:bottom w:val="single" w:sz="4" w:space="0" w:color="auto"/>
              <w:right w:val="single" w:sz="4" w:space="0" w:color="auto"/>
            </w:tcBorders>
            <w:shd w:val="clear" w:color="000000" w:fill="FFFFFF"/>
            <w:noWrap/>
            <w:hideMark/>
          </w:tcPr>
          <w:p w14:paraId="586E10D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1188E4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BBE0DA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51F55B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2E289D0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671D1B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2ACC8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0017</w:t>
            </w:r>
          </w:p>
        </w:tc>
        <w:tc>
          <w:tcPr>
            <w:tcW w:w="690" w:type="dxa"/>
            <w:tcBorders>
              <w:top w:val="nil"/>
              <w:left w:val="nil"/>
              <w:bottom w:val="single" w:sz="4" w:space="0" w:color="auto"/>
              <w:right w:val="nil"/>
            </w:tcBorders>
            <w:shd w:val="clear" w:color="000000" w:fill="FFFFFF"/>
            <w:noWrap/>
            <w:hideMark/>
          </w:tcPr>
          <w:p w14:paraId="19943E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7380F5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Куюмба) </w:t>
            </w:r>
          </w:p>
        </w:tc>
        <w:tc>
          <w:tcPr>
            <w:tcW w:w="1275" w:type="dxa"/>
            <w:tcBorders>
              <w:top w:val="nil"/>
              <w:left w:val="nil"/>
              <w:bottom w:val="single" w:sz="4" w:space="0" w:color="auto"/>
              <w:right w:val="single" w:sz="4" w:space="0" w:color="auto"/>
            </w:tcBorders>
            <w:shd w:val="clear" w:color="000000" w:fill="FFFFFF"/>
            <w:noWrap/>
            <w:vAlign w:val="bottom"/>
            <w:hideMark/>
          </w:tcPr>
          <w:p w14:paraId="6CB129E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63A2B1E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738FE35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1AB9D478"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0CF006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231</w:t>
            </w:r>
          </w:p>
        </w:tc>
        <w:tc>
          <w:tcPr>
            <w:tcW w:w="640" w:type="dxa"/>
            <w:tcBorders>
              <w:top w:val="nil"/>
              <w:left w:val="nil"/>
              <w:bottom w:val="single" w:sz="4" w:space="0" w:color="auto"/>
              <w:right w:val="single" w:sz="4" w:space="0" w:color="auto"/>
            </w:tcBorders>
            <w:shd w:val="clear" w:color="000000" w:fill="FFFFFF"/>
            <w:noWrap/>
            <w:hideMark/>
          </w:tcPr>
          <w:p w14:paraId="6F3F35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6704F1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3A940E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F2ADC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3A68F8E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6821D3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4BE421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0018</w:t>
            </w:r>
          </w:p>
        </w:tc>
        <w:tc>
          <w:tcPr>
            <w:tcW w:w="690" w:type="dxa"/>
            <w:tcBorders>
              <w:top w:val="nil"/>
              <w:left w:val="nil"/>
              <w:bottom w:val="single" w:sz="4" w:space="0" w:color="auto"/>
              <w:right w:val="nil"/>
            </w:tcBorders>
            <w:shd w:val="clear" w:color="000000" w:fill="FFFFFF"/>
            <w:noWrap/>
            <w:hideMark/>
          </w:tcPr>
          <w:p w14:paraId="41FAFD3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4D2220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Кузьмовка) </w:t>
            </w:r>
          </w:p>
        </w:tc>
        <w:tc>
          <w:tcPr>
            <w:tcW w:w="1275" w:type="dxa"/>
            <w:tcBorders>
              <w:top w:val="nil"/>
              <w:left w:val="nil"/>
              <w:bottom w:val="single" w:sz="4" w:space="0" w:color="auto"/>
              <w:right w:val="single" w:sz="4" w:space="0" w:color="auto"/>
            </w:tcBorders>
            <w:shd w:val="clear" w:color="000000" w:fill="FFFFFF"/>
            <w:noWrap/>
            <w:vAlign w:val="bottom"/>
            <w:hideMark/>
          </w:tcPr>
          <w:p w14:paraId="1C70D6C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2FEBDDB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06A59E6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14F104F3"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618C2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232</w:t>
            </w:r>
          </w:p>
        </w:tc>
        <w:tc>
          <w:tcPr>
            <w:tcW w:w="640" w:type="dxa"/>
            <w:tcBorders>
              <w:top w:val="nil"/>
              <w:left w:val="nil"/>
              <w:bottom w:val="single" w:sz="4" w:space="0" w:color="auto"/>
              <w:right w:val="single" w:sz="4" w:space="0" w:color="auto"/>
            </w:tcBorders>
            <w:shd w:val="clear" w:color="000000" w:fill="FFFFFF"/>
            <w:noWrap/>
            <w:hideMark/>
          </w:tcPr>
          <w:p w14:paraId="5EE210F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21B167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DE864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755864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370E02A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2F8984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9A78B4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0019</w:t>
            </w:r>
          </w:p>
        </w:tc>
        <w:tc>
          <w:tcPr>
            <w:tcW w:w="690" w:type="dxa"/>
            <w:tcBorders>
              <w:top w:val="nil"/>
              <w:left w:val="nil"/>
              <w:bottom w:val="single" w:sz="4" w:space="0" w:color="auto"/>
              <w:right w:val="nil"/>
            </w:tcBorders>
            <w:shd w:val="clear" w:color="000000" w:fill="FFFFFF"/>
            <w:noWrap/>
            <w:hideMark/>
          </w:tcPr>
          <w:p w14:paraId="3B96CB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31198F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Суломай) </w:t>
            </w:r>
          </w:p>
        </w:tc>
        <w:tc>
          <w:tcPr>
            <w:tcW w:w="1275" w:type="dxa"/>
            <w:tcBorders>
              <w:top w:val="nil"/>
              <w:left w:val="nil"/>
              <w:bottom w:val="single" w:sz="4" w:space="0" w:color="auto"/>
              <w:right w:val="single" w:sz="4" w:space="0" w:color="auto"/>
            </w:tcBorders>
            <w:shd w:val="clear" w:color="000000" w:fill="FFFFFF"/>
            <w:noWrap/>
            <w:vAlign w:val="bottom"/>
            <w:hideMark/>
          </w:tcPr>
          <w:p w14:paraId="7526677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5D5C265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3338611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48176DC2"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D5799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233</w:t>
            </w:r>
          </w:p>
        </w:tc>
        <w:tc>
          <w:tcPr>
            <w:tcW w:w="640" w:type="dxa"/>
            <w:tcBorders>
              <w:top w:val="nil"/>
              <w:left w:val="nil"/>
              <w:bottom w:val="single" w:sz="4" w:space="0" w:color="auto"/>
              <w:right w:val="single" w:sz="4" w:space="0" w:color="auto"/>
            </w:tcBorders>
            <w:shd w:val="clear" w:color="000000" w:fill="FFFFFF"/>
            <w:noWrap/>
            <w:hideMark/>
          </w:tcPr>
          <w:p w14:paraId="24991E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212503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40B90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AA966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7FCB3D8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3303A3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D99E3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0020</w:t>
            </w:r>
          </w:p>
        </w:tc>
        <w:tc>
          <w:tcPr>
            <w:tcW w:w="690" w:type="dxa"/>
            <w:tcBorders>
              <w:top w:val="nil"/>
              <w:left w:val="nil"/>
              <w:bottom w:val="single" w:sz="4" w:space="0" w:color="auto"/>
              <w:right w:val="nil"/>
            </w:tcBorders>
            <w:shd w:val="clear" w:color="000000" w:fill="FFFFFF"/>
            <w:noWrap/>
            <w:hideMark/>
          </w:tcPr>
          <w:p w14:paraId="03C41E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5E0C86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Суринда) </w:t>
            </w:r>
          </w:p>
        </w:tc>
        <w:tc>
          <w:tcPr>
            <w:tcW w:w="1275" w:type="dxa"/>
            <w:tcBorders>
              <w:top w:val="nil"/>
              <w:left w:val="nil"/>
              <w:bottom w:val="single" w:sz="4" w:space="0" w:color="auto"/>
              <w:right w:val="single" w:sz="4" w:space="0" w:color="auto"/>
            </w:tcBorders>
            <w:shd w:val="clear" w:color="000000" w:fill="FFFFFF"/>
            <w:noWrap/>
            <w:vAlign w:val="bottom"/>
            <w:hideMark/>
          </w:tcPr>
          <w:p w14:paraId="6B74A8C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757C9FB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4907B77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1C7CE0A1"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5DA978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234</w:t>
            </w:r>
          </w:p>
        </w:tc>
        <w:tc>
          <w:tcPr>
            <w:tcW w:w="640" w:type="dxa"/>
            <w:tcBorders>
              <w:top w:val="nil"/>
              <w:left w:val="nil"/>
              <w:bottom w:val="single" w:sz="4" w:space="0" w:color="auto"/>
              <w:right w:val="single" w:sz="4" w:space="0" w:color="auto"/>
            </w:tcBorders>
            <w:shd w:val="clear" w:color="000000" w:fill="FFFFFF"/>
            <w:noWrap/>
            <w:hideMark/>
          </w:tcPr>
          <w:p w14:paraId="6DF3C6A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3C1989E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ACC3F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8AB2B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69B05F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2E4342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562405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0024</w:t>
            </w:r>
          </w:p>
        </w:tc>
        <w:tc>
          <w:tcPr>
            <w:tcW w:w="690" w:type="dxa"/>
            <w:tcBorders>
              <w:top w:val="nil"/>
              <w:left w:val="nil"/>
              <w:bottom w:val="single" w:sz="4" w:space="0" w:color="auto"/>
              <w:right w:val="nil"/>
            </w:tcBorders>
            <w:shd w:val="clear" w:color="000000" w:fill="FFFFFF"/>
            <w:noWrap/>
            <w:hideMark/>
          </w:tcPr>
          <w:p w14:paraId="054C15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2D79CC0"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Тура) </w:t>
            </w:r>
          </w:p>
        </w:tc>
        <w:tc>
          <w:tcPr>
            <w:tcW w:w="1275" w:type="dxa"/>
            <w:tcBorders>
              <w:top w:val="nil"/>
              <w:left w:val="nil"/>
              <w:bottom w:val="single" w:sz="4" w:space="0" w:color="auto"/>
              <w:right w:val="single" w:sz="4" w:space="0" w:color="auto"/>
            </w:tcBorders>
            <w:shd w:val="clear" w:color="000000" w:fill="FFFFFF"/>
            <w:noWrap/>
            <w:vAlign w:val="bottom"/>
            <w:hideMark/>
          </w:tcPr>
          <w:p w14:paraId="34A5588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4642FB2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c>
          <w:tcPr>
            <w:tcW w:w="1276" w:type="dxa"/>
            <w:tcBorders>
              <w:top w:val="nil"/>
              <w:left w:val="nil"/>
              <w:bottom w:val="single" w:sz="4" w:space="0" w:color="auto"/>
              <w:right w:val="single" w:sz="4" w:space="0" w:color="auto"/>
            </w:tcBorders>
            <w:shd w:val="clear" w:color="000000" w:fill="FFFFFF"/>
            <w:noWrap/>
            <w:vAlign w:val="bottom"/>
            <w:hideMark/>
          </w:tcPr>
          <w:p w14:paraId="12A9F08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138.7</w:t>
            </w:r>
          </w:p>
        </w:tc>
      </w:tr>
      <w:tr w:rsidR="003A2B2C" w:rsidRPr="003A2B2C" w14:paraId="0C342615"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DC250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235</w:t>
            </w:r>
          </w:p>
        </w:tc>
        <w:tc>
          <w:tcPr>
            <w:tcW w:w="640" w:type="dxa"/>
            <w:tcBorders>
              <w:top w:val="nil"/>
              <w:left w:val="nil"/>
              <w:bottom w:val="single" w:sz="4" w:space="0" w:color="auto"/>
              <w:right w:val="single" w:sz="4" w:space="0" w:color="auto"/>
            </w:tcBorders>
            <w:shd w:val="clear" w:color="000000" w:fill="FFFFFF"/>
            <w:noWrap/>
            <w:hideMark/>
          </w:tcPr>
          <w:p w14:paraId="22A30A9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63DAF4C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1EDB5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7536B4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564863D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322B9E3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E60FBF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0025</w:t>
            </w:r>
          </w:p>
        </w:tc>
        <w:tc>
          <w:tcPr>
            <w:tcW w:w="690" w:type="dxa"/>
            <w:tcBorders>
              <w:top w:val="nil"/>
              <w:left w:val="nil"/>
              <w:bottom w:val="single" w:sz="4" w:space="0" w:color="auto"/>
              <w:right w:val="nil"/>
            </w:tcBorders>
            <w:shd w:val="clear" w:color="000000" w:fill="FFFFFF"/>
            <w:noWrap/>
            <w:hideMark/>
          </w:tcPr>
          <w:p w14:paraId="79AF331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1478C3D"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Ванавара) </w:t>
            </w:r>
          </w:p>
        </w:tc>
        <w:tc>
          <w:tcPr>
            <w:tcW w:w="1275" w:type="dxa"/>
            <w:tcBorders>
              <w:top w:val="nil"/>
              <w:left w:val="nil"/>
              <w:bottom w:val="single" w:sz="4" w:space="0" w:color="auto"/>
              <w:right w:val="single" w:sz="4" w:space="0" w:color="auto"/>
            </w:tcBorders>
            <w:shd w:val="clear" w:color="000000" w:fill="FFFFFF"/>
            <w:noWrap/>
            <w:vAlign w:val="bottom"/>
            <w:hideMark/>
          </w:tcPr>
          <w:p w14:paraId="40DBD14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4BF992A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407CBB8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028FFFF1"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7A5B1E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236</w:t>
            </w:r>
          </w:p>
        </w:tc>
        <w:tc>
          <w:tcPr>
            <w:tcW w:w="640" w:type="dxa"/>
            <w:tcBorders>
              <w:top w:val="nil"/>
              <w:left w:val="nil"/>
              <w:bottom w:val="single" w:sz="4" w:space="0" w:color="auto"/>
              <w:right w:val="single" w:sz="4" w:space="0" w:color="auto"/>
            </w:tcBorders>
            <w:shd w:val="clear" w:color="000000" w:fill="FFFFFF"/>
            <w:noWrap/>
            <w:hideMark/>
          </w:tcPr>
          <w:p w14:paraId="3AA675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504</w:t>
            </w:r>
          </w:p>
        </w:tc>
        <w:tc>
          <w:tcPr>
            <w:tcW w:w="460" w:type="dxa"/>
            <w:tcBorders>
              <w:top w:val="nil"/>
              <w:left w:val="nil"/>
              <w:bottom w:val="single" w:sz="4" w:space="0" w:color="auto"/>
              <w:right w:val="single" w:sz="4" w:space="0" w:color="auto"/>
            </w:tcBorders>
            <w:shd w:val="clear" w:color="000000" w:fill="FFFFFF"/>
            <w:noWrap/>
            <w:hideMark/>
          </w:tcPr>
          <w:p w14:paraId="1F04405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124B45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826BDE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014F1F8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53796B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42428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0026</w:t>
            </w:r>
          </w:p>
        </w:tc>
        <w:tc>
          <w:tcPr>
            <w:tcW w:w="690" w:type="dxa"/>
            <w:tcBorders>
              <w:top w:val="nil"/>
              <w:left w:val="nil"/>
              <w:bottom w:val="single" w:sz="4" w:space="0" w:color="auto"/>
              <w:right w:val="nil"/>
            </w:tcBorders>
            <w:shd w:val="clear" w:color="000000" w:fill="FFFFFF"/>
            <w:noWrap/>
            <w:hideMark/>
          </w:tcPr>
          <w:p w14:paraId="2A37A5E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3E504E9"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Байкит) </w:t>
            </w:r>
          </w:p>
        </w:tc>
        <w:tc>
          <w:tcPr>
            <w:tcW w:w="1275" w:type="dxa"/>
            <w:tcBorders>
              <w:top w:val="nil"/>
              <w:left w:val="nil"/>
              <w:bottom w:val="single" w:sz="4" w:space="0" w:color="auto"/>
              <w:right w:val="single" w:sz="4" w:space="0" w:color="auto"/>
            </w:tcBorders>
            <w:shd w:val="clear" w:color="000000" w:fill="FFFFFF"/>
            <w:noWrap/>
            <w:vAlign w:val="bottom"/>
            <w:hideMark/>
          </w:tcPr>
          <w:p w14:paraId="73FA1EA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5D760B5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c>
          <w:tcPr>
            <w:tcW w:w="1276" w:type="dxa"/>
            <w:tcBorders>
              <w:top w:val="nil"/>
              <w:left w:val="nil"/>
              <w:bottom w:val="single" w:sz="4" w:space="0" w:color="auto"/>
              <w:right w:val="single" w:sz="4" w:space="0" w:color="auto"/>
            </w:tcBorders>
            <w:shd w:val="clear" w:color="000000" w:fill="FFFFFF"/>
            <w:noWrap/>
            <w:vAlign w:val="bottom"/>
            <w:hideMark/>
          </w:tcPr>
          <w:p w14:paraId="149DBE0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133.0</w:t>
            </w:r>
          </w:p>
        </w:tc>
      </w:tr>
      <w:tr w:rsidR="003A2B2C" w:rsidRPr="003A2B2C" w14:paraId="56D0F395"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95A7B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237</w:t>
            </w:r>
          </w:p>
        </w:tc>
        <w:tc>
          <w:tcPr>
            <w:tcW w:w="640" w:type="dxa"/>
            <w:tcBorders>
              <w:top w:val="nil"/>
              <w:left w:val="nil"/>
              <w:bottom w:val="single" w:sz="4" w:space="0" w:color="auto"/>
              <w:right w:val="single" w:sz="4" w:space="0" w:color="auto"/>
            </w:tcBorders>
            <w:shd w:val="clear" w:color="000000" w:fill="FFFFFF"/>
            <w:noWrap/>
            <w:hideMark/>
          </w:tcPr>
          <w:p w14:paraId="4F4175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D3D457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529DC44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980F6C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3386D4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568E62A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F6BA3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0001</w:t>
            </w:r>
          </w:p>
        </w:tc>
        <w:tc>
          <w:tcPr>
            <w:tcW w:w="690" w:type="dxa"/>
            <w:tcBorders>
              <w:top w:val="nil"/>
              <w:left w:val="nil"/>
              <w:bottom w:val="single" w:sz="4" w:space="0" w:color="auto"/>
              <w:right w:val="nil"/>
            </w:tcBorders>
            <w:shd w:val="clear" w:color="000000" w:fill="FFFFFF"/>
            <w:noWrap/>
            <w:hideMark/>
          </w:tcPr>
          <w:p w14:paraId="4F6ED80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A62630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Ессей)</w:t>
            </w:r>
          </w:p>
        </w:tc>
        <w:tc>
          <w:tcPr>
            <w:tcW w:w="1275" w:type="dxa"/>
            <w:tcBorders>
              <w:top w:val="nil"/>
              <w:left w:val="nil"/>
              <w:bottom w:val="single" w:sz="4" w:space="0" w:color="auto"/>
              <w:right w:val="single" w:sz="4" w:space="0" w:color="auto"/>
            </w:tcBorders>
            <w:shd w:val="clear" w:color="000000" w:fill="FFFFFF"/>
            <w:noWrap/>
            <w:vAlign w:val="bottom"/>
            <w:hideMark/>
          </w:tcPr>
          <w:p w14:paraId="5B7DDF4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06EAA70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7317101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7FDBD399"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91D820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238</w:t>
            </w:r>
          </w:p>
        </w:tc>
        <w:tc>
          <w:tcPr>
            <w:tcW w:w="640" w:type="dxa"/>
            <w:tcBorders>
              <w:top w:val="nil"/>
              <w:left w:val="nil"/>
              <w:bottom w:val="single" w:sz="4" w:space="0" w:color="auto"/>
              <w:right w:val="single" w:sz="4" w:space="0" w:color="auto"/>
            </w:tcBorders>
            <w:shd w:val="clear" w:color="000000" w:fill="FFFFFF"/>
            <w:noWrap/>
            <w:hideMark/>
          </w:tcPr>
          <w:p w14:paraId="6C11494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E34749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D68C7C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67C5D75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2BE2222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D4529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14E67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0002</w:t>
            </w:r>
          </w:p>
        </w:tc>
        <w:tc>
          <w:tcPr>
            <w:tcW w:w="690" w:type="dxa"/>
            <w:tcBorders>
              <w:top w:val="nil"/>
              <w:left w:val="nil"/>
              <w:bottom w:val="single" w:sz="4" w:space="0" w:color="auto"/>
              <w:right w:val="nil"/>
            </w:tcBorders>
            <w:shd w:val="clear" w:color="000000" w:fill="FFFFFF"/>
            <w:noWrap/>
            <w:hideMark/>
          </w:tcPr>
          <w:p w14:paraId="37F22FB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11C86E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Кислокан) </w:t>
            </w:r>
          </w:p>
        </w:tc>
        <w:tc>
          <w:tcPr>
            <w:tcW w:w="1275" w:type="dxa"/>
            <w:tcBorders>
              <w:top w:val="nil"/>
              <w:left w:val="nil"/>
              <w:bottom w:val="single" w:sz="4" w:space="0" w:color="auto"/>
              <w:right w:val="single" w:sz="4" w:space="0" w:color="auto"/>
            </w:tcBorders>
            <w:shd w:val="clear" w:color="000000" w:fill="FFFFFF"/>
            <w:noWrap/>
            <w:vAlign w:val="bottom"/>
            <w:hideMark/>
          </w:tcPr>
          <w:p w14:paraId="1E70E71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6C5D877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5B239A1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1563279D"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F5193F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239</w:t>
            </w:r>
          </w:p>
        </w:tc>
        <w:tc>
          <w:tcPr>
            <w:tcW w:w="640" w:type="dxa"/>
            <w:tcBorders>
              <w:top w:val="nil"/>
              <w:left w:val="nil"/>
              <w:bottom w:val="single" w:sz="4" w:space="0" w:color="auto"/>
              <w:right w:val="single" w:sz="4" w:space="0" w:color="auto"/>
            </w:tcBorders>
            <w:shd w:val="clear" w:color="000000" w:fill="FFFFFF"/>
            <w:noWrap/>
            <w:hideMark/>
          </w:tcPr>
          <w:p w14:paraId="67A616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9AB36E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865B9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18264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225F6F1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42369E2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45EFA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0003</w:t>
            </w:r>
          </w:p>
        </w:tc>
        <w:tc>
          <w:tcPr>
            <w:tcW w:w="690" w:type="dxa"/>
            <w:tcBorders>
              <w:top w:val="nil"/>
              <w:left w:val="nil"/>
              <w:bottom w:val="single" w:sz="4" w:space="0" w:color="auto"/>
              <w:right w:val="nil"/>
            </w:tcBorders>
            <w:shd w:val="clear" w:color="000000" w:fill="FFFFFF"/>
            <w:noWrap/>
            <w:hideMark/>
          </w:tcPr>
          <w:p w14:paraId="0AC60F1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B3C8997"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Чиринда)</w:t>
            </w:r>
          </w:p>
        </w:tc>
        <w:tc>
          <w:tcPr>
            <w:tcW w:w="1275" w:type="dxa"/>
            <w:tcBorders>
              <w:top w:val="nil"/>
              <w:left w:val="nil"/>
              <w:bottom w:val="single" w:sz="4" w:space="0" w:color="auto"/>
              <w:right w:val="single" w:sz="4" w:space="0" w:color="auto"/>
            </w:tcBorders>
            <w:shd w:val="clear" w:color="000000" w:fill="FFFFFF"/>
            <w:noWrap/>
            <w:vAlign w:val="bottom"/>
            <w:hideMark/>
          </w:tcPr>
          <w:p w14:paraId="0C77493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5740710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5E3E417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02F4A411"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17F365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240</w:t>
            </w:r>
          </w:p>
        </w:tc>
        <w:tc>
          <w:tcPr>
            <w:tcW w:w="640" w:type="dxa"/>
            <w:tcBorders>
              <w:top w:val="nil"/>
              <w:left w:val="nil"/>
              <w:bottom w:val="single" w:sz="4" w:space="0" w:color="auto"/>
              <w:right w:val="single" w:sz="4" w:space="0" w:color="auto"/>
            </w:tcBorders>
            <w:shd w:val="clear" w:color="000000" w:fill="FFFFFF"/>
            <w:noWrap/>
            <w:hideMark/>
          </w:tcPr>
          <w:p w14:paraId="6F8184A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6CABA0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A509E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1E51D4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0DA12E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7B7BC1F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5CD961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0004</w:t>
            </w:r>
          </w:p>
        </w:tc>
        <w:tc>
          <w:tcPr>
            <w:tcW w:w="690" w:type="dxa"/>
            <w:tcBorders>
              <w:top w:val="nil"/>
              <w:left w:val="nil"/>
              <w:bottom w:val="single" w:sz="4" w:space="0" w:color="auto"/>
              <w:right w:val="nil"/>
            </w:tcBorders>
            <w:shd w:val="clear" w:color="000000" w:fill="FFFFFF"/>
            <w:noWrap/>
            <w:hideMark/>
          </w:tcPr>
          <w:p w14:paraId="4B04F8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8B6A86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Тутончаны) </w:t>
            </w:r>
          </w:p>
        </w:tc>
        <w:tc>
          <w:tcPr>
            <w:tcW w:w="1275" w:type="dxa"/>
            <w:tcBorders>
              <w:top w:val="nil"/>
              <w:left w:val="nil"/>
              <w:bottom w:val="single" w:sz="4" w:space="0" w:color="auto"/>
              <w:right w:val="single" w:sz="4" w:space="0" w:color="auto"/>
            </w:tcBorders>
            <w:shd w:val="clear" w:color="000000" w:fill="FFFFFF"/>
            <w:noWrap/>
            <w:vAlign w:val="bottom"/>
            <w:hideMark/>
          </w:tcPr>
          <w:p w14:paraId="3266FF4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345C702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59468F4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4B599312"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E46D5E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241</w:t>
            </w:r>
          </w:p>
        </w:tc>
        <w:tc>
          <w:tcPr>
            <w:tcW w:w="640" w:type="dxa"/>
            <w:tcBorders>
              <w:top w:val="nil"/>
              <w:left w:val="nil"/>
              <w:bottom w:val="single" w:sz="4" w:space="0" w:color="auto"/>
              <w:right w:val="single" w:sz="4" w:space="0" w:color="auto"/>
            </w:tcBorders>
            <w:shd w:val="clear" w:color="000000" w:fill="FFFFFF"/>
            <w:noWrap/>
            <w:hideMark/>
          </w:tcPr>
          <w:p w14:paraId="7E88BB7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E8C85C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FF594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B42CE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6CF14A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7FB656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10FAD5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0005</w:t>
            </w:r>
          </w:p>
        </w:tc>
        <w:tc>
          <w:tcPr>
            <w:tcW w:w="690" w:type="dxa"/>
            <w:tcBorders>
              <w:top w:val="nil"/>
              <w:left w:val="nil"/>
              <w:bottom w:val="single" w:sz="4" w:space="0" w:color="auto"/>
              <w:right w:val="nil"/>
            </w:tcBorders>
            <w:shd w:val="clear" w:color="000000" w:fill="FFFFFF"/>
            <w:noWrap/>
            <w:hideMark/>
          </w:tcPr>
          <w:p w14:paraId="217A28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68177D2"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Учами)</w:t>
            </w:r>
          </w:p>
        </w:tc>
        <w:tc>
          <w:tcPr>
            <w:tcW w:w="1275" w:type="dxa"/>
            <w:tcBorders>
              <w:top w:val="nil"/>
              <w:left w:val="nil"/>
              <w:bottom w:val="single" w:sz="4" w:space="0" w:color="auto"/>
              <w:right w:val="single" w:sz="4" w:space="0" w:color="auto"/>
            </w:tcBorders>
            <w:shd w:val="clear" w:color="000000" w:fill="FFFFFF"/>
            <w:noWrap/>
            <w:vAlign w:val="bottom"/>
            <w:hideMark/>
          </w:tcPr>
          <w:p w14:paraId="0FDE9E1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6A629F6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648B341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032BA6FB"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66BEF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242</w:t>
            </w:r>
          </w:p>
        </w:tc>
        <w:tc>
          <w:tcPr>
            <w:tcW w:w="640" w:type="dxa"/>
            <w:tcBorders>
              <w:top w:val="nil"/>
              <w:left w:val="nil"/>
              <w:bottom w:val="single" w:sz="4" w:space="0" w:color="auto"/>
              <w:right w:val="single" w:sz="4" w:space="0" w:color="auto"/>
            </w:tcBorders>
            <w:shd w:val="clear" w:color="000000" w:fill="FFFFFF"/>
            <w:noWrap/>
            <w:hideMark/>
          </w:tcPr>
          <w:p w14:paraId="35BDE9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1B043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21598B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1913C7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7BCA594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CD0F3A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71F4FB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0006</w:t>
            </w:r>
          </w:p>
        </w:tc>
        <w:tc>
          <w:tcPr>
            <w:tcW w:w="690" w:type="dxa"/>
            <w:tcBorders>
              <w:top w:val="nil"/>
              <w:left w:val="nil"/>
              <w:bottom w:val="single" w:sz="4" w:space="0" w:color="auto"/>
              <w:right w:val="nil"/>
            </w:tcBorders>
            <w:shd w:val="clear" w:color="000000" w:fill="FFFFFF"/>
            <w:noWrap/>
            <w:hideMark/>
          </w:tcPr>
          <w:p w14:paraId="2741EC5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71546D6"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Нидым) </w:t>
            </w:r>
          </w:p>
        </w:tc>
        <w:tc>
          <w:tcPr>
            <w:tcW w:w="1275" w:type="dxa"/>
            <w:tcBorders>
              <w:top w:val="nil"/>
              <w:left w:val="nil"/>
              <w:bottom w:val="single" w:sz="4" w:space="0" w:color="auto"/>
              <w:right w:val="single" w:sz="4" w:space="0" w:color="auto"/>
            </w:tcBorders>
            <w:shd w:val="clear" w:color="000000" w:fill="FFFFFF"/>
            <w:noWrap/>
            <w:vAlign w:val="bottom"/>
            <w:hideMark/>
          </w:tcPr>
          <w:p w14:paraId="764B492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4142F72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410F4DE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3DBAA6A7"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CB190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243</w:t>
            </w:r>
          </w:p>
        </w:tc>
        <w:tc>
          <w:tcPr>
            <w:tcW w:w="640" w:type="dxa"/>
            <w:tcBorders>
              <w:top w:val="nil"/>
              <w:left w:val="nil"/>
              <w:bottom w:val="single" w:sz="4" w:space="0" w:color="auto"/>
              <w:right w:val="single" w:sz="4" w:space="0" w:color="auto"/>
            </w:tcBorders>
            <w:shd w:val="clear" w:color="000000" w:fill="FFFFFF"/>
            <w:noWrap/>
            <w:hideMark/>
          </w:tcPr>
          <w:p w14:paraId="02FE63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441645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0BB34EA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8DE10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7A3EF1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5BCE7C4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B822B3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0007</w:t>
            </w:r>
          </w:p>
        </w:tc>
        <w:tc>
          <w:tcPr>
            <w:tcW w:w="690" w:type="dxa"/>
            <w:tcBorders>
              <w:top w:val="nil"/>
              <w:left w:val="nil"/>
              <w:bottom w:val="single" w:sz="4" w:space="0" w:color="auto"/>
              <w:right w:val="nil"/>
            </w:tcBorders>
            <w:shd w:val="clear" w:color="000000" w:fill="FFFFFF"/>
            <w:noWrap/>
            <w:hideMark/>
          </w:tcPr>
          <w:p w14:paraId="6BC1007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663C08D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Эконда) </w:t>
            </w:r>
          </w:p>
        </w:tc>
        <w:tc>
          <w:tcPr>
            <w:tcW w:w="1275" w:type="dxa"/>
            <w:tcBorders>
              <w:top w:val="nil"/>
              <w:left w:val="nil"/>
              <w:bottom w:val="single" w:sz="4" w:space="0" w:color="auto"/>
              <w:right w:val="single" w:sz="4" w:space="0" w:color="auto"/>
            </w:tcBorders>
            <w:shd w:val="clear" w:color="000000" w:fill="FFFFFF"/>
            <w:noWrap/>
            <w:vAlign w:val="bottom"/>
            <w:hideMark/>
          </w:tcPr>
          <w:p w14:paraId="282BBC5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30E5B4E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775973C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1CDBC546"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C98321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244</w:t>
            </w:r>
          </w:p>
        </w:tc>
        <w:tc>
          <w:tcPr>
            <w:tcW w:w="640" w:type="dxa"/>
            <w:tcBorders>
              <w:top w:val="nil"/>
              <w:left w:val="nil"/>
              <w:bottom w:val="single" w:sz="4" w:space="0" w:color="auto"/>
              <w:right w:val="single" w:sz="4" w:space="0" w:color="auto"/>
            </w:tcBorders>
            <w:shd w:val="clear" w:color="000000" w:fill="FFFFFF"/>
            <w:noWrap/>
            <w:hideMark/>
          </w:tcPr>
          <w:p w14:paraId="35C6FC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DD8E5B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4F0BDD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2B0F68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69EF06F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1EA1A3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CFCF2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0008</w:t>
            </w:r>
          </w:p>
        </w:tc>
        <w:tc>
          <w:tcPr>
            <w:tcW w:w="690" w:type="dxa"/>
            <w:tcBorders>
              <w:top w:val="nil"/>
              <w:left w:val="nil"/>
              <w:bottom w:val="single" w:sz="4" w:space="0" w:color="auto"/>
              <w:right w:val="nil"/>
            </w:tcBorders>
            <w:shd w:val="clear" w:color="000000" w:fill="FFFFFF"/>
            <w:noWrap/>
            <w:hideMark/>
          </w:tcPr>
          <w:p w14:paraId="6EE71AA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2F7685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Юкта) </w:t>
            </w:r>
          </w:p>
        </w:tc>
        <w:tc>
          <w:tcPr>
            <w:tcW w:w="1275" w:type="dxa"/>
            <w:tcBorders>
              <w:top w:val="nil"/>
              <w:left w:val="nil"/>
              <w:bottom w:val="single" w:sz="4" w:space="0" w:color="auto"/>
              <w:right w:val="single" w:sz="4" w:space="0" w:color="auto"/>
            </w:tcBorders>
            <w:shd w:val="clear" w:color="000000" w:fill="FFFFFF"/>
            <w:noWrap/>
            <w:vAlign w:val="bottom"/>
            <w:hideMark/>
          </w:tcPr>
          <w:p w14:paraId="586AB76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110BF16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123881E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4EAC8ED5"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62BBFC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245</w:t>
            </w:r>
          </w:p>
        </w:tc>
        <w:tc>
          <w:tcPr>
            <w:tcW w:w="640" w:type="dxa"/>
            <w:tcBorders>
              <w:top w:val="nil"/>
              <w:left w:val="nil"/>
              <w:bottom w:val="single" w:sz="4" w:space="0" w:color="auto"/>
              <w:right w:val="single" w:sz="4" w:space="0" w:color="auto"/>
            </w:tcBorders>
            <w:shd w:val="clear" w:color="000000" w:fill="FFFFFF"/>
            <w:noWrap/>
            <w:hideMark/>
          </w:tcPr>
          <w:p w14:paraId="476A369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0BC7F1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A647F7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2C7A66C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6EC5876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2AE873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2A6C3A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0009</w:t>
            </w:r>
          </w:p>
        </w:tc>
        <w:tc>
          <w:tcPr>
            <w:tcW w:w="690" w:type="dxa"/>
            <w:tcBorders>
              <w:top w:val="nil"/>
              <w:left w:val="nil"/>
              <w:bottom w:val="single" w:sz="4" w:space="0" w:color="auto"/>
              <w:right w:val="nil"/>
            </w:tcBorders>
            <w:shd w:val="clear" w:color="000000" w:fill="FFFFFF"/>
            <w:noWrap/>
            <w:hideMark/>
          </w:tcPr>
          <w:p w14:paraId="42AD34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9D1CF8A"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Муторай) </w:t>
            </w:r>
          </w:p>
        </w:tc>
        <w:tc>
          <w:tcPr>
            <w:tcW w:w="1275" w:type="dxa"/>
            <w:tcBorders>
              <w:top w:val="nil"/>
              <w:left w:val="nil"/>
              <w:bottom w:val="single" w:sz="4" w:space="0" w:color="auto"/>
              <w:right w:val="single" w:sz="4" w:space="0" w:color="auto"/>
            </w:tcBorders>
            <w:shd w:val="clear" w:color="000000" w:fill="FFFFFF"/>
            <w:noWrap/>
            <w:vAlign w:val="bottom"/>
            <w:hideMark/>
          </w:tcPr>
          <w:p w14:paraId="51139F0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78C8845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3F8AE62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0D56458B"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CF056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246</w:t>
            </w:r>
          </w:p>
        </w:tc>
        <w:tc>
          <w:tcPr>
            <w:tcW w:w="640" w:type="dxa"/>
            <w:tcBorders>
              <w:top w:val="nil"/>
              <w:left w:val="nil"/>
              <w:bottom w:val="single" w:sz="4" w:space="0" w:color="auto"/>
              <w:right w:val="single" w:sz="4" w:space="0" w:color="auto"/>
            </w:tcBorders>
            <w:shd w:val="clear" w:color="000000" w:fill="FFFFFF"/>
            <w:noWrap/>
            <w:hideMark/>
          </w:tcPr>
          <w:p w14:paraId="3B2D6D6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8CBA0F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6EA668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96BA06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70F68AE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3D3CA6A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AD308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0010</w:t>
            </w:r>
          </w:p>
        </w:tc>
        <w:tc>
          <w:tcPr>
            <w:tcW w:w="690" w:type="dxa"/>
            <w:tcBorders>
              <w:top w:val="nil"/>
              <w:left w:val="nil"/>
              <w:bottom w:val="single" w:sz="4" w:space="0" w:color="auto"/>
              <w:right w:val="nil"/>
            </w:tcBorders>
            <w:shd w:val="clear" w:color="000000" w:fill="FFFFFF"/>
            <w:noWrap/>
            <w:hideMark/>
          </w:tcPr>
          <w:p w14:paraId="6D0D09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283D341F"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Чемдальск) </w:t>
            </w:r>
          </w:p>
        </w:tc>
        <w:tc>
          <w:tcPr>
            <w:tcW w:w="1275" w:type="dxa"/>
            <w:tcBorders>
              <w:top w:val="nil"/>
              <w:left w:val="nil"/>
              <w:bottom w:val="single" w:sz="4" w:space="0" w:color="auto"/>
              <w:right w:val="single" w:sz="4" w:space="0" w:color="auto"/>
            </w:tcBorders>
            <w:shd w:val="clear" w:color="000000" w:fill="FFFFFF"/>
            <w:noWrap/>
            <w:vAlign w:val="bottom"/>
            <w:hideMark/>
          </w:tcPr>
          <w:p w14:paraId="4F05437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17FAA4B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058D006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3C28CBD0"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1B6A7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247</w:t>
            </w:r>
          </w:p>
        </w:tc>
        <w:tc>
          <w:tcPr>
            <w:tcW w:w="640" w:type="dxa"/>
            <w:tcBorders>
              <w:top w:val="nil"/>
              <w:left w:val="nil"/>
              <w:bottom w:val="single" w:sz="4" w:space="0" w:color="auto"/>
              <w:right w:val="single" w:sz="4" w:space="0" w:color="auto"/>
            </w:tcBorders>
            <w:shd w:val="clear" w:color="000000" w:fill="FFFFFF"/>
            <w:noWrap/>
            <w:hideMark/>
          </w:tcPr>
          <w:p w14:paraId="1739818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42C149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A1F46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CF3391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39E217D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31B8C5C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1888521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0011</w:t>
            </w:r>
          </w:p>
        </w:tc>
        <w:tc>
          <w:tcPr>
            <w:tcW w:w="690" w:type="dxa"/>
            <w:tcBorders>
              <w:top w:val="nil"/>
              <w:left w:val="nil"/>
              <w:bottom w:val="single" w:sz="4" w:space="0" w:color="auto"/>
              <w:right w:val="nil"/>
            </w:tcBorders>
            <w:shd w:val="clear" w:color="000000" w:fill="FFFFFF"/>
            <w:noWrap/>
            <w:hideMark/>
          </w:tcPr>
          <w:p w14:paraId="40C2EE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15077F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Оскоба) </w:t>
            </w:r>
          </w:p>
        </w:tc>
        <w:tc>
          <w:tcPr>
            <w:tcW w:w="1275" w:type="dxa"/>
            <w:tcBorders>
              <w:top w:val="nil"/>
              <w:left w:val="nil"/>
              <w:bottom w:val="single" w:sz="4" w:space="0" w:color="auto"/>
              <w:right w:val="single" w:sz="4" w:space="0" w:color="auto"/>
            </w:tcBorders>
            <w:shd w:val="clear" w:color="000000" w:fill="FFFFFF"/>
            <w:noWrap/>
            <w:vAlign w:val="bottom"/>
            <w:hideMark/>
          </w:tcPr>
          <w:p w14:paraId="5716B60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1D5274C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7F56B34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6AF2A4F3"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041FD1B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248</w:t>
            </w:r>
          </w:p>
        </w:tc>
        <w:tc>
          <w:tcPr>
            <w:tcW w:w="640" w:type="dxa"/>
            <w:tcBorders>
              <w:top w:val="nil"/>
              <w:left w:val="nil"/>
              <w:bottom w:val="single" w:sz="4" w:space="0" w:color="auto"/>
              <w:right w:val="single" w:sz="4" w:space="0" w:color="auto"/>
            </w:tcBorders>
            <w:shd w:val="clear" w:color="000000" w:fill="FFFFFF"/>
            <w:noWrap/>
            <w:hideMark/>
          </w:tcPr>
          <w:p w14:paraId="53BE1E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F946D4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C314D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A7ED77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7F1CF1B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47181C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618D4F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0012</w:t>
            </w:r>
          </w:p>
        </w:tc>
        <w:tc>
          <w:tcPr>
            <w:tcW w:w="690" w:type="dxa"/>
            <w:tcBorders>
              <w:top w:val="nil"/>
              <w:left w:val="nil"/>
              <w:bottom w:val="single" w:sz="4" w:space="0" w:color="auto"/>
              <w:right w:val="nil"/>
            </w:tcBorders>
            <w:shd w:val="clear" w:color="000000" w:fill="FFFFFF"/>
            <w:noWrap/>
            <w:hideMark/>
          </w:tcPr>
          <w:p w14:paraId="0525D91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805F97C"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Стрелка-Чуня) </w:t>
            </w:r>
          </w:p>
        </w:tc>
        <w:tc>
          <w:tcPr>
            <w:tcW w:w="1275" w:type="dxa"/>
            <w:tcBorders>
              <w:top w:val="nil"/>
              <w:left w:val="nil"/>
              <w:bottom w:val="single" w:sz="4" w:space="0" w:color="auto"/>
              <w:right w:val="single" w:sz="4" w:space="0" w:color="auto"/>
            </w:tcBorders>
            <w:shd w:val="clear" w:color="000000" w:fill="FFFFFF"/>
            <w:noWrap/>
            <w:vAlign w:val="bottom"/>
            <w:hideMark/>
          </w:tcPr>
          <w:p w14:paraId="3840D16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29AD4D1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7872E61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754FFC75"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9AEE3F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249</w:t>
            </w:r>
          </w:p>
        </w:tc>
        <w:tc>
          <w:tcPr>
            <w:tcW w:w="640" w:type="dxa"/>
            <w:tcBorders>
              <w:top w:val="nil"/>
              <w:left w:val="nil"/>
              <w:bottom w:val="single" w:sz="4" w:space="0" w:color="auto"/>
              <w:right w:val="single" w:sz="4" w:space="0" w:color="auto"/>
            </w:tcBorders>
            <w:shd w:val="clear" w:color="000000" w:fill="FFFFFF"/>
            <w:noWrap/>
            <w:hideMark/>
          </w:tcPr>
          <w:p w14:paraId="456BF43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9849D1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F8BAD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3C9E779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265E839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2EA35D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3E20E6C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0013</w:t>
            </w:r>
          </w:p>
        </w:tc>
        <w:tc>
          <w:tcPr>
            <w:tcW w:w="690" w:type="dxa"/>
            <w:tcBorders>
              <w:top w:val="nil"/>
              <w:left w:val="nil"/>
              <w:bottom w:val="single" w:sz="4" w:space="0" w:color="auto"/>
              <w:right w:val="nil"/>
            </w:tcBorders>
            <w:shd w:val="clear" w:color="000000" w:fill="FFFFFF"/>
            <w:noWrap/>
            <w:hideMark/>
          </w:tcPr>
          <w:p w14:paraId="0F4240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7BAE7128"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Бурный)</w:t>
            </w:r>
          </w:p>
        </w:tc>
        <w:tc>
          <w:tcPr>
            <w:tcW w:w="1275" w:type="dxa"/>
            <w:tcBorders>
              <w:top w:val="nil"/>
              <w:left w:val="nil"/>
              <w:bottom w:val="single" w:sz="4" w:space="0" w:color="auto"/>
              <w:right w:val="single" w:sz="4" w:space="0" w:color="auto"/>
            </w:tcBorders>
            <w:shd w:val="clear" w:color="000000" w:fill="FFFFFF"/>
            <w:noWrap/>
            <w:vAlign w:val="bottom"/>
            <w:hideMark/>
          </w:tcPr>
          <w:p w14:paraId="6E380A6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76F33F5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6CD2FD6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7056D86D"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1894FC9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250</w:t>
            </w:r>
          </w:p>
        </w:tc>
        <w:tc>
          <w:tcPr>
            <w:tcW w:w="640" w:type="dxa"/>
            <w:tcBorders>
              <w:top w:val="nil"/>
              <w:left w:val="nil"/>
              <w:bottom w:val="single" w:sz="4" w:space="0" w:color="auto"/>
              <w:right w:val="single" w:sz="4" w:space="0" w:color="auto"/>
            </w:tcBorders>
            <w:shd w:val="clear" w:color="000000" w:fill="FFFFFF"/>
            <w:noWrap/>
            <w:hideMark/>
          </w:tcPr>
          <w:p w14:paraId="26AA9F2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AA81F1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EBC93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437C74E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189E9B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17D118F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BB84A5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0014</w:t>
            </w:r>
          </w:p>
        </w:tc>
        <w:tc>
          <w:tcPr>
            <w:tcW w:w="690" w:type="dxa"/>
            <w:tcBorders>
              <w:top w:val="nil"/>
              <w:left w:val="nil"/>
              <w:bottom w:val="single" w:sz="4" w:space="0" w:color="auto"/>
              <w:right w:val="nil"/>
            </w:tcBorders>
            <w:shd w:val="clear" w:color="000000" w:fill="FFFFFF"/>
            <w:noWrap/>
            <w:hideMark/>
          </w:tcPr>
          <w:p w14:paraId="7809FBA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207E0A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Ошарово) </w:t>
            </w:r>
          </w:p>
        </w:tc>
        <w:tc>
          <w:tcPr>
            <w:tcW w:w="1275" w:type="dxa"/>
            <w:tcBorders>
              <w:top w:val="nil"/>
              <w:left w:val="nil"/>
              <w:bottom w:val="single" w:sz="4" w:space="0" w:color="auto"/>
              <w:right w:val="single" w:sz="4" w:space="0" w:color="auto"/>
            </w:tcBorders>
            <w:shd w:val="clear" w:color="000000" w:fill="FFFFFF"/>
            <w:noWrap/>
            <w:vAlign w:val="bottom"/>
            <w:hideMark/>
          </w:tcPr>
          <w:p w14:paraId="734330E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73B6EE05"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4BD61E5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4A6D17AF"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4EB9D23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251</w:t>
            </w:r>
          </w:p>
        </w:tc>
        <w:tc>
          <w:tcPr>
            <w:tcW w:w="640" w:type="dxa"/>
            <w:tcBorders>
              <w:top w:val="nil"/>
              <w:left w:val="nil"/>
              <w:bottom w:val="single" w:sz="4" w:space="0" w:color="auto"/>
              <w:right w:val="single" w:sz="4" w:space="0" w:color="auto"/>
            </w:tcBorders>
            <w:shd w:val="clear" w:color="000000" w:fill="FFFFFF"/>
            <w:noWrap/>
            <w:hideMark/>
          </w:tcPr>
          <w:p w14:paraId="49C29B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9DAA31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3B0B85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0D9D113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5DAB220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094480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3F6AC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0015</w:t>
            </w:r>
          </w:p>
        </w:tc>
        <w:tc>
          <w:tcPr>
            <w:tcW w:w="690" w:type="dxa"/>
            <w:tcBorders>
              <w:top w:val="nil"/>
              <w:left w:val="nil"/>
              <w:bottom w:val="single" w:sz="4" w:space="0" w:color="auto"/>
              <w:right w:val="nil"/>
            </w:tcBorders>
            <w:shd w:val="clear" w:color="000000" w:fill="FFFFFF"/>
            <w:noWrap/>
            <w:hideMark/>
          </w:tcPr>
          <w:p w14:paraId="49577A4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BFA756B"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Полигус)</w:t>
            </w:r>
          </w:p>
        </w:tc>
        <w:tc>
          <w:tcPr>
            <w:tcW w:w="1275" w:type="dxa"/>
            <w:tcBorders>
              <w:top w:val="nil"/>
              <w:left w:val="nil"/>
              <w:bottom w:val="single" w:sz="4" w:space="0" w:color="auto"/>
              <w:right w:val="single" w:sz="4" w:space="0" w:color="auto"/>
            </w:tcBorders>
            <w:shd w:val="clear" w:color="000000" w:fill="FFFFFF"/>
            <w:noWrap/>
            <w:vAlign w:val="bottom"/>
            <w:hideMark/>
          </w:tcPr>
          <w:p w14:paraId="1277673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09C028B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2BE6A5A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27E76187"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56327AA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252</w:t>
            </w:r>
          </w:p>
        </w:tc>
        <w:tc>
          <w:tcPr>
            <w:tcW w:w="640" w:type="dxa"/>
            <w:tcBorders>
              <w:top w:val="nil"/>
              <w:left w:val="nil"/>
              <w:bottom w:val="single" w:sz="4" w:space="0" w:color="auto"/>
              <w:right w:val="single" w:sz="4" w:space="0" w:color="auto"/>
            </w:tcBorders>
            <w:shd w:val="clear" w:color="000000" w:fill="FFFFFF"/>
            <w:noWrap/>
            <w:hideMark/>
          </w:tcPr>
          <w:p w14:paraId="6997351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68DCEC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E6144B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4963A6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424A9F0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43C4099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52B0C03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0016</w:t>
            </w:r>
          </w:p>
        </w:tc>
        <w:tc>
          <w:tcPr>
            <w:tcW w:w="690" w:type="dxa"/>
            <w:tcBorders>
              <w:top w:val="nil"/>
              <w:left w:val="nil"/>
              <w:bottom w:val="single" w:sz="4" w:space="0" w:color="auto"/>
              <w:right w:val="nil"/>
            </w:tcBorders>
            <w:shd w:val="clear" w:color="000000" w:fill="FFFFFF"/>
            <w:noWrap/>
            <w:hideMark/>
          </w:tcPr>
          <w:p w14:paraId="61CB006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43DC5ED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Мирюга)</w:t>
            </w:r>
          </w:p>
        </w:tc>
        <w:tc>
          <w:tcPr>
            <w:tcW w:w="1275" w:type="dxa"/>
            <w:tcBorders>
              <w:top w:val="nil"/>
              <w:left w:val="nil"/>
              <w:bottom w:val="single" w:sz="4" w:space="0" w:color="auto"/>
              <w:right w:val="single" w:sz="4" w:space="0" w:color="auto"/>
            </w:tcBorders>
            <w:shd w:val="clear" w:color="000000" w:fill="FFFFFF"/>
            <w:noWrap/>
            <w:vAlign w:val="bottom"/>
            <w:hideMark/>
          </w:tcPr>
          <w:p w14:paraId="78303B7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6D67509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2F8BF94A"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1C48F62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7295431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253</w:t>
            </w:r>
          </w:p>
        </w:tc>
        <w:tc>
          <w:tcPr>
            <w:tcW w:w="640" w:type="dxa"/>
            <w:tcBorders>
              <w:top w:val="nil"/>
              <w:left w:val="nil"/>
              <w:bottom w:val="single" w:sz="4" w:space="0" w:color="auto"/>
              <w:right w:val="single" w:sz="4" w:space="0" w:color="auto"/>
            </w:tcBorders>
            <w:shd w:val="clear" w:color="000000" w:fill="FFFFFF"/>
            <w:noWrap/>
            <w:hideMark/>
          </w:tcPr>
          <w:p w14:paraId="633CD64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FF434E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469F8C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71EEC46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6FF18ED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2102A06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7CD093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0017</w:t>
            </w:r>
          </w:p>
        </w:tc>
        <w:tc>
          <w:tcPr>
            <w:tcW w:w="690" w:type="dxa"/>
            <w:tcBorders>
              <w:top w:val="nil"/>
              <w:left w:val="nil"/>
              <w:bottom w:val="single" w:sz="4" w:space="0" w:color="auto"/>
              <w:right w:val="nil"/>
            </w:tcBorders>
            <w:shd w:val="clear" w:color="000000" w:fill="FFFFFF"/>
            <w:noWrap/>
            <w:hideMark/>
          </w:tcPr>
          <w:p w14:paraId="68C3913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31A5DDB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Куюмба) </w:t>
            </w:r>
          </w:p>
        </w:tc>
        <w:tc>
          <w:tcPr>
            <w:tcW w:w="1275" w:type="dxa"/>
            <w:tcBorders>
              <w:top w:val="nil"/>
              <w:left w:val="nil"/>
              <w:bottom w:val="single" w:sz="4" w:space="0" w:color="auto"/>
              <w:right w:val="single" w:sz="4" w:space="0" w:color="auto"/>
            </w:tcBorders>
            <w:shd w:val="clear" w:color="000000" w:fill="FFFFFF"/>
            <w:noWrap/>
            <w:vAlign w:val="bottom"/>
            <w:hideMark/>
          </w:tcPr>
          <w:p w14:paraId="43388CC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6B7E78F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6DF2F25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4D4B965A"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3618600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254</w:t>
            </w:r>
          </w:p>
        </w:tc>
        <w:tc>
          <w:tcPr>
            <w:tcW w:w="640" w:type="dxa"/>
            <w:tcBorders>
              <w:top w:val="nil"/>
              <w:left w:val="nil"/>
              <w:bottom w:val="single" w:sz="4" w:space="0" w:color="auto"/>
              <w:right w:val="single" w:sz="4" w:space="0" w:color="auto"/>
            </w:tcBorders>
            <w:shd w:val="clear" w:color="000000" w:fill="FFFFFF"/>
            <w:noWrap/>
            <w:hideMark/>
          </w:tcPr>
          <w:p w14:paraId="6028E44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1BCA5BA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3D2BB43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0ACAC6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0B5F5EF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64C9DD6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F3F85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0018</w:t>
            </w:r>
          </w:p>
        </w:tc>
        <w:tc>
          <w:tcPr>
            <w:tcW w:w="690" w:type="dxa"/>
            <w:tcBorders>
              <w:top w:val="nil"/>
              <w:left w:val="nil"/>
              <w:bottom w:val="single" w:sz="4" w:space="0" w:color="auto"/>
              <w:right w:val="nil"/>
            </w:tcBorders>
            <w:shd w:val="clear" w:color="000000" w:fill="FFFFFF"/>
            <w:noWrap/>
            <w:hideMark/>
          </w:tcPr>
          <w:p w14:paraId="32EF35C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1DEE616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Кузьмовка) </w:t>
            </w:r>
          </w:p>
        </w:tc>
        <w:tc>
          <w:tcPr>
            <w:tcW w:w="1275" w:type="dxa"/>
            <w:tcBorders>
              <w:top w:val="nil"/>
              <w:left w:val="nil"/>
              <w:bottom w:val="single" w:sz="4" w:space="0" w:color="auto"/>
              <w:right w:val="single" w:sz="4" w:space="0" w:color="auto"/>
            </w:tcBorders>
            <w:shd w:val="clear" w:color="000000" w:fill="FFFFFF"/>
            <w:noWrap/>
            <w:vAlign w:val="bottom"/>
            <w:hideMark/>
          </w:tcPr>
          <w:p w14:paraId="5D1B1437"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72E3687B"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192C231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489C2DEC"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67D3E8D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255</w:t>
            </w:r>
          </w:p>
        </w:tc>
        <w:tc>
          <w:tcPr>
            <w:tcW w:w="640" w:type="dxa"/>
            <w:tcBorders>
              <w:top w:val="nil"/>
              <w:left w:val="nil"/>
              <w:bottom w:val="single" w:sz="4" w:space="0" w:color="auto"/>
              <w:right w:val="single" w:sz="4" w:space="0" w:color="auto"/>
            </w:tcBorders>
            <w:shd w:val="clear" w:color="000000" w:fill="FFFFFF"/>
            <w:noWrap/>
            <w:hideMark/>
          </w:tcPr>
          <w:p w14:paraId="47985A6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3AD0A9D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20F51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50ABEE8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6EEB27A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4E5C4339"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448BC5B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0019</w:t>
            </w:r>
          </w:p>
        </w:tc>
        <w:tc>
          <w:tcPr>
            <w:tcW w:w="690" w:type="dxa"/>
            <w:tcBorders>
              <w:top w:val="nil"/>
              <w:left w:val="nil"/>
              <w:bottom w:val="single" w:sz="4" w:space="0" w:color="auto"/>
              <w:right w:val="nil"/>
            </w:tcBorders>
            <w:shd w:val="clear" w:color="000000" w:fill="FFFFFF"/>
            <w:noWrap/>
            <w:hideMark/>
          </w:tcPr>
          <w:p w14:paraId="412DA9F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0FDD6AE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Суломай) </w:t>
            </w:r>
          </w:p>
        </w:tc>
        <w:tc>
          <w:tcPr>
            <w:tcW w:w="1275" w:type="dxa"/>
            <w:tcBorders>
              <w:top w:val="nil"/>
              <w:left w:val="nil"/>
              <w:bottom w:val="single" w:sz="4" w:space="0" w:color="auto"/>
              <w:right w:val="single" w:sz="4" w:space="0" w:color="auto"/>
            </w:tcBorders>
            <w:shd w:val="clear" w:color="000000" w:fill="FFFFFF"/>
            <w:noWrap/>
            <w:vAlign w:val="bottom"/>
            <w:hideMark/>
          </w:tcPr>
          <w:p w14:paraId="3C5BE0E9"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2BD02A2E"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6BEEF0E3"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123EB735" w14:textId="77777777" w:rsidTr="008F5E25">
        <w:trPr>
          <w:trHeight w:val="1200"/>
        </w:trPr>
        <w:tc>
          <w:tcPr>
            <w:tcW w:w="720" w:type="dxa"/>
            <w:tcBorders>
              <w:top w:val="nil"/>
              <w:left w:val="single" w:sz="4" w:space="0" w:color="auto"/>
              <w:bottom w:val="single" w:sz="4" w:space="0" w:color="auto"/>
              <w:right w:val="single" w:sz="4" w:space="0" w:color="auto"/>
            </w:tcBorders>
            <w:shd w:val="clear" w:color="000000" w:fill="FFFFFF"/>
            <w:noWrap/>
            <w:hideMark/>
          </w:tcPr>
          <w:p w14:paraId="2A9AA18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lastRenderedPageBreak/>
              <w:t>256</w:t>
            </w:r>
          </w:p>
        </w:tc>
        <w:tc>
          <w:tcPr>
            <w:tcW w:w="640" w:type="dxa"/>
            <w:tcBorders>
              <w:top w:val="nil"/>
              <w:left w:val="nil"/>
              <w:bottom w:val="single" w:sz="4" w:space="0" w:color="auto"/>
              <w:right w:val="single" w:sz="4" w:space="0" w:color="auto"/>
            </w:tcBorders>
            <w:shd w:val="clear" w:color="000000" w:fill="FFFFFF"/>
            <w:noWrap/>
            <w:hideMark/>
          </w:tcPr>
          <w:p w14:paraId="0932CBD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7CC31294"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62ACB44B"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02</w:t>
            </w:r>
          </w:p>
        </w:tc>
        <w:tc>
          <w:tcPr>
            <w:tcW w:w="517" w:type="dxa"/>
            <w:tcBorders>
              <w:top w:val="nil"/>
              <w:left w:val="nil"/>
              <w:bottom w:val="single" w:sz="4" w:space="0" w:color="auto"/>
              <w:right w:val="single" w:sz="4" w:space="0" w:color="auto"/>
            </w:tcBorders>
            <w:shd w:val="clear" w:color="000000" w:fill="FFFFFF"/>
            <w:noWrap/>
            <w:hideMark/>
          </w:tcPr>
          <w:p w14:paraId="168D9D4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40</w:t>
            </w:r>
          </w:p>
        </w:tc>
        <w:tc>
          <w:tcPr>
            <w:tcW w:w="546" w:type="dxa"/>
            <w:tcBorders>
              <w:top w:val="nil"/>
              <w:left w:val="nil"/>
              <w:bottom w:val="single" w:sz="4" w:space="0" w:color="auto"/>
              <w:right w:val="single" w:sz="4" w:space="0" w:color="auto"/>
            </w:tcBorders>
            <w:shd w:val="clear" w:color="000000" w:fill="FFFFFF"/>
            <w:noWrap/>
            <w:hideMark/>
          </w:tcPr>
          <w:p w14:paraId="51D691B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014</w:t>
            </w:r>
          </w:p>
        </w:tc>
        <w:tc>
          <w:tcPr>
            <w:tcW w:w="555" w:type="dxa"/>
            <w:tcBorders>
              <w:top w:val="nil"/>
              <w:left w:val="nil"/>
              <w:bottom w:val="single" w:sz="4" w:space="0" w:color="auto"/>
              <w:right w:val="single" w:sz="4" w:space="0" w:color="auto"/>
            </w:tcBorders>
            <w:shd w:val="clear" w:color="000000" w:fill="FFFFFF"/>
            <w:noWrap/>
            <w:hideMark/>
          </w:tcPr>
          <w:p w14:paraId="2FA00D4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A2AAF7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0020</w:t>
            </w:r>
          </w:p>
        </w:tc>
        <w:tc>
          <w:tcPr>
            <w:tcW w:w="690" w:type="dxa"/>
            <w:tcBorders>
              <w:top w:val="nil"/>
              <w:left w:val="nil"/>
              <w:bottom w:val="single" w:sz="4" w:space="0" w:color="auto"/>
              <w:right w:val="nil"/>
            </w:tcBorders>
            <w:shd w:val="clear" w:color="000000" w:fill="FFFFFF"/>
            <w:noWrap/>
            <w:hideMark/>
          </w:tcPr>
          <w:p w14:paraId="429B45E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single" w:sz="4" w:space="0" w:color="auto"/>
              <w:bottom w:val="single" w:sz="4" w:space="0" w:color="auto"/>
              <w:right w:val="single" w:sz="4" w:space="0" w:color="auto"/>
            </w:tcBorders>
            <w:shd w:val="clear" w:color="000000" w:fill="FFFFFF"/>
            <w:hideMark/>
          </w:tcPr>
          <w:p w14:paraId="59D63DB5"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поселка Суринда) </w:t>
            </w:r>
          </w:p>
        </w:tc>
        <w:tc>
          <w:tcPr>
            <w:tcW w:w="1275" w:type="dxa"/>
            <w:tcBorders>
              <w:top w:val="nil"/>
              <w:left w:val="nil"/>
              <w:bottom w:val="single" w:sz="4" w:space="0" w:color="auto"/>
              <w:right w:val="single" w:sz="4" w:space="0" w:color="auto"/>
            </w:tcBorders>
            <w:shd w:val="clear" w:color="000000" w:fill="FFFFFF"/>
            <w:noWrap/>
            <w:vAlign w:val="bottom"/>
            <w:hideMark/>
          </w:tcPr>
          <w:p w14:paraId="0B0A33D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21731526"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c>
          <w:tcPr>
            <w:tcW w:w="1276" w:type="dxa"/>
            <w:tcBorders>
              <w:top w:val="nil"/>
              <w:left w:val="nil"/>
              <w:bottom w:val="single" w:sz="4" w:space="0" w:color="auto"/>
              <w:right w:val="single" w:sz="4" w:space="0" w:color="auto"/>
            </w:tcBorders>
            <w:shd w:val="clear" w:color="000000" w:fill="FFFFFF"/>
            <w:noWrap/>
            <w:vAlign w:val="bottom"/>
            <w:hideMark/>
          </w:tcPr>
          <w:p w14:paraId="56FF111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439.5</w:t>
            </w:r>
          </w:p>
        </w:tc>
      </w:tr>
      <w:tr w:rsidR="003A2B2C" w:rsidRPr="003A2B2C" w14:paraId="1DF08B58"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0B0733A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257</w:t>
            </w:r>
          </w:p>
        </w:tc>
        <w:tc>
          <w:tcPr>
            <w:tcW w:w="640" w:type="dxa"/>
            <w:tcBorders>
              <w:top w:val="nil"/>
              <w:left w:val="nil"/>
              <w:bottom w:val="single" w:sz="4" w:space="0" w:color="auto"/>
              <w:right w:val="single" w:sz="4" w:space="0" w:color="auto"/>
            </w:tcBorders>
            <w:shd w:val="clear" w:color="000000" w:fill="FFFFFF"/>
            <w:noWrap/>
            <w:hideMark/>
          </w:tcPr>
          <w:p w14:paraId="2E55B83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29888C9E"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768748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w:t>
            </w:r>
          </w:p>
        </w:tc>
        <w:tc>
          <w:tcPr>
            <w:tcW w:w="517" w:type="dxa"/>
            <w:tcBorders>
              <w:top w:val="nil"/>
              <w:left w:val="nil"/>
              <w:bottom w:val="single" w:sz="4" w:space="0" w:color="auto"/>
              <w:right w:val="single" w:sz="4" w:space="0" w:color="auto"/>
            </w:tcBorders>
            <w:shd w:val="clear" w:color="000000" w:fill="FFFFFF"/>
            <w:noWrap/>
            <w:hideMark/>
          </w:tcPr>
          <w:p w14:paraId="3EE93B85"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546" w:type="dxa"/>
            <w:tcBorders>
              <w:top w:val="nil"/>
              <w:left w:val="nil"/>
              <w:bottom w:val="single" w:sz="4" w:space="0" w:color="auto"/>
              <w:right w:val="single" w:sz="4" w:space="0" w:color="auto"/>
            </w:tcBorders>
            <w:shd w:val="clear" w:color="000000" w:fill="FFFFFF"/>
            <w:noWrap/>
            <w:hideMark/>
          </w:tcPr>
          <w:p w14:paraId="149D2E5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6D069A7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660" w:type="dxa"/>
            <w:gridSpan w:val="2"/>
            <w:tcBorders>
              <w:top w:val="nil"/>
              <w:left w:val="nil"/>
              <w:bottom w:val="single" w:sz="4" w:space="0" w:color="auto"/>
              <w:right w:val="single" w:sz="4" w:space="0" w:color="auto"/>
            </w:tcBorders>
            <w:shd w:val="clear" w:color="000000" w:fill="FFFFFF"/>
            <w:noWrap/>
            <w:hideMark/>
          </w:tcPr>
          <w:p w14:paraId="316094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61219787"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nil"/>
              <w:bottom w:val="single" w:sz="4" w:space="0" w:color="auto"/>
              <w:right w:val="single" w:sz="4" w:space="0" w:color="auto"/>
            </w:tcBorders>
            <w:shd w:val="clear" w:color="000000" w:fill="FFFFFF"/>
            <w:hideMark/>
          </w:tcPr>
          <w:p w14:paraId="60BF08AE"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БЕЗВОЗМЕЗДНЫЕ ПОСТУПЛЕНИЯ ОТ НЕГОСУДАРСТВЕННЫХ ОРГАНИЗАЦИЙ</w:t>
            </w:r>
          </w:p>
        </w:tc>
        <w:tc>
          <w:tcPr>
            <w:tcW w:w="1275" w:type="dxa"/>
            <w:tcBorders>
              <w:top w:val="nil"/>
              <w:left w:val="nil"/>
              <w:bottom w:val="single" w:sz="4" w:space="0" w:color="auto"/>
              <w:right w:val="single" w:sz="4" w:space="0" w:color="auto"/>
            </w:tcBorders>
            <w:shd w:val="clear" w:color="000000" w:fill="FFFFFF"/>
            <w:noWrap/>
            <w:vAlign w:val="bottom"/>
            <w:hideMark/>
          </w:tcPr>
          <w:p w14:paraId="1BBCF7F8"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1276" w:type="dxa"/>
            <w:tcBorders>
              <w:top w:val="nil"/>
              <w:left w:val="nil"/>
              <w:bottom w:val="single" w:sz="4" w:space="0" w:color="auto"/>
              <w:right w:val="single" w:sz="4" w:space="0" w:color="auto"/>
            </w:tcBorders>
            <w:shd w:val="clear" w:color="000000" w:fill="FFFFFF"/>
            <w:noWrap/>
            <w:vAlign w:val="bottom"/>
            <w:hideMark/>
          </w:tcPr>
          <w:p w14:paraId="3B81A921"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500 000.0</w:t>
            </w:r>
          </w:p>
        </w:tc>
        <w:tc>
          <w:tcPr>
            <w:tcW w:w="1276" w:type="dxa"/>
            <w:tcBorders>
              <w:top w:val="nil"/>
              <w:left w:val="nil"/>
              <w:bottom w:val="single" w:sz="4" w:space="0" w:color="auto"/>
              <w:right w:val="single" w:sz="4" w:space="0" w:color="auto"/>
            </w:tcBorders>
            <w:shd w:val="clear" w:color="000000" w:fill="FFFFFF"/>
            <w:noWrap/>
            <w:vAlign w:val="bottom"/>
            <w:hideMark/>
          </w:tcPr>
          <w:p w14:paraId="78422E2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500 000.0</w:t>
            </w:r>
          </w:p>
        </w:tc>
      </w:tr>
      <w:tr w:rsidR="003A2B2C" w:rsidRPr="003A2B2C" w14:paraId="23EAD41F"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301E836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258</w:t>
            </w:r>
          </w:p>
        </w:tc>
        <w:tc>
          <w:tcPr>
            <w:tcW w:w="640" w:type="dxa"/>
            <w:tcBorders>
              <w:top w:val="nil"/>
              <w:left w:val="nil"/>
              <w:bottom w:val="single" w:sz="4" w:space="0" w:color="auto"/>
              <w:right w:val="single" w:sz="4" w:space="0" w:color="auto"/>
            </w:tcBorders>
            <w:shd w:val="clear" w:color="000000" w:fill="FFFFFF"/>
            <w:noWrap/>
            <w:hideMark/>
          </w:tcPr>
          <w:p w14:paraId="1DA4482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4272024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2ACE110C"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w:t>
            </w:r>
          </w:p>
        </w:tc>
        <w:tc>
          <w:tcPr>
            <w:tcW w:w="517" w:type="dxa"/>
            <w:tcBorders>
              <w:top w:val="nil"/>
              <w:left w:val="nil"/>
              <w:bottom w:val="single" w:sz="4" w:space="0" w:color="auto"/>
              <w:right w:val="single" w:sz="4" w:space="0" w:color="auto"/>
            </w:tcBorders>
            <w:shd w:val="clear" w:color="000000" w:fill="FFFFFF"/>
            <w:noWrap/>
            <w:hideMark/>
          </w:tcPr>
          <w:p w14:paraId="3E70B62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0507CF6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w:t>
            </w:r>
          </w:p>
        </w:tc>
        <w:tc>
          <w:tcPr>
            <w:tcW w:w="555" w:type="dxa"/>
            <w:tcBorders>
              <w:top w:val="nil"/>
              <w:left w:val="nil"/>
              <w:bottom w:val="single" w:sz="4" w:space="0" w:color="auto"/>
              <w:right w:val="single" w:sz="4" w:space="0" w:color="auto"/>
            </w:tcBorders>
            <w:shd w:val="clear" w:color="000000" w:fill="FFFFFF"/>
            <w:noWrap/>
            <w:hideMark/>
          </w:tcPr>
          <w:p w14:paraId="17AB8958"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2AC0A4ED"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3B83D52A"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nil"/>
              <w:bottom w:val="single" w:sz="4" w:space="0" w:color="auto"/>
              <w:right w:val="single" w:sz="4" w:space="0" w:color="auto"/>
            </w:tcBorders>
            <w:shd w:val="clear" w:color="000000" w:fill="FFFFFF"/>
            <w:hideMark/>
          </w:tcPr>
          <w:p w14:paraId="4B958785" w14:textId="53D98F0C"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Безвозмездные поступления от негосударственных организаций в бюджеты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427CDC4C"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1276" w:type="dxa"/>
            <w:tcBorders>
              <w:top w:val="nil"/>
              <w:left w:val="nil"/>
              <w:bottom w:val="single" w:sz="4" w:space="0" w:color="auto"/>
              <w:right w:val="single" w:sz="4" w:space="0" w:color="auto"/>
            </w:tcBorders>
            <w:shd w:val="clear" w:color="000000" w:fill="FFFFFF"/>
            <w:noWrap/>
            <w:vAlign w:val="bottom"/>
            <w:hideMark/>
          </w:tcPr>
          <w:p w14:paraId="4B1C276D"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500 000.0</w:t>
            </w:r>
          </w:p>
        </w:tc>
        <w:tc>
          <w:tcPr>
            <w:tcW w:w="1276" w:type="dxa"/>
            <w:tcBorders>
              <w:top w:val="nil"/>
              <w:left w:val="nil"/>
              <w:bottom w:val="single" w:sz="4" w:space="0" w:color="auto"/>
              <w:right w:val="single" w:sz="4" w:space="0" w:color="auto"/>
            </w:tcBorders>
            <w:shd w:val="clear" w:color="000000" w:fill="FFFFFF"/>
            <w:noWrap/>
            <w:vAlign w:val="bottom"/>
            <w:hideMark/>
          </w:tcPr>
          <w:p w14:paraId="122155F2"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500 000.0</w:t>
            </w:r>
          </w:p>
        </w:tc>
      </w:tr>
      <w:tr w:rsidR="003A2B2C" w:rsidRPr="003A2B2C" w14:paraId="52EAC46A" w14:textId="77777777" w:rsidTr="008F5E25">
        <w:trPr>
          <w:trHeight w:val="600"/>
        </w:trPr>
        <w:tc>
          <w:tcPr>
            <w:tcW w:w="720" w:type="dxa"/>
            <w:tcBorders>
              <w:top w:val="nil"/>
              <w:left w:val="single" w:sz="4" w:space="0" w:color="auto"/>
              <w:bottom w:val="single" w:sz="4" w:space="0" w:color="auto"/>
              <w:right w:val="single" w:sz="4" w:space="0" w:color="auto"/>
            </w:tcBorders>
            <w:shd w:val="clear" w:color="000000" w:fill="FFFFFF"/>
            <w:noWrap/>
            <w:hideMark/>
          </w:tcPr>
          <w:p w14:paraId="02D86D6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259</w:t>
            </w:r>
          </w:p>
        </w:tc>
        <w:tc>
          <w:tcPr>
            <w:tcW w:w="640" w:type="dxa"/>
            <w:tcBorders>
              <w:top w:val="nil"/>
              <w:left w:val="nil"/>
              <w:bottom w:val="single" w:sz="4" w:space="0" w:color="auto"/>
              <w:right w:val="single" w:sz="4" w:space="0" w:color="auto"/>
            </w:tcBorders>
            <w:shd w:val="clear" w:color="000000" w:fill="FFFFFF"/>
            <w:noWrap/>
            <w:hideMark/>
          </w:tcPr>
          <w:p w14:paraId="43E8B39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505</w:t>
            </w:r>
          </w:p>
        </w:tc>
        <w:tc>
          <w:tcPr>
            <w:tcW w:w="460" w:type="dxa"/>
            <w:tcBorders>
              <w:top w:val="nil"/>
              <w:left w:val="nil"/>
              <w:bottom w:val="single" w:sz="4" w:space="0" w:color="auto"/>
              <w:right w:val="single" w:sz="4" w:space="0" w:color="auto"/>
            </w:tcBorders>
            <w:shd w:val="clear" w:color="000000" w:fill="FFFFFF"/>
            <w:noWrap/>
            <w:hideMark/>
          </w:tcPr>
          <w:p w14:paraId="513FB9FF"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2</w:t>
            </w:r>
          </w:p>
        </w:tc>
        <w:tc>
          <w:tcPr>
            <w:tcW w:w="459" w:type="dxa"/>
            <w:tcBorders>
              <w:top w:val="nil"/>
              <w:left w:val="nil"/>
              <w:bottom w:val="single" w:sz="4" w:space="0" w:color="auto"/>
              <w:right w:val="single" w:sz="4" w:space="0" w:color="auto"/>
            </w:tcBorders>
            <w:shd w:val="clear" w:color="000000" w:fill="FFFFFF"/>
            <w:noWrap/>
            <w:hideMark/>
          </w:tcPr>
          <w:p w14:paraId="14CF5750"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04</w:t>
            </w:r>
          </w:p>
        </w:tc>
        <w:tc>
          <w:tcPr>
            <w:tcW w:w="517" w:type="dxa"/>
            <w:tcBorders>
              <w:top w:val="nil"/>
              <w:left w:val="nil"/>
              <w:bottom w:val="single" w:sz="4" w:space="0" w:color="auto"/>
              <w:right w:val="single" w:sz="4" w:space="0" w:color="auto"/>
            </w:tcBorders>
            <w:shd w:val="clear" w:color="000000" w:fill="FFFFFF"/>
            <w:noWrap/>
            <w:hideMark/>
          </w:tcPr>
          <w:p w14:paraId="71554C36"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546" w:type="dxa"/>
            <w:tcBorders>
              <w:top w:val="nil"/>
              <w:left w:val="nil"/>
              <w:bottom w:val="single" w:sz="4" w:space="0" w:color="auto"/>
              <w:right w:val="single" w:sz="4" w:space="0" w:color="auto"/>
            </w:tcBorders>
            <w:shd w:val="clear" w:color="000000" w:fill="FFFFFF"/>
            <w:noWrap/>
            <w:hideMark/>
          </w:tcPr>
          <w:p w14:paraId="70599DA3"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099</w:t>
            </w:r>
          </w:p>
        </w:tc>
        <w:tc>
          <w:tcPr>
            <w:tcW w:w="555" w:type="dxa"/>
            <w:tcBorders>
              <w:top w:val="nil"/>
              <w:left w:val="nil"/>
              <w:bottom w:val="single" w:sz="4" w:space="0" w:color="auto"/>
              <w:right w:val="single" w:sz="4" w:space="0" w:color="auto"/>
            </w:tcBorders>
            <w:shd w:val="clear" w:color="000000" w:fill="FFFFFF"/>
            <w:noWrap/>
            <w:hideMark/>
          </w:tcPr>
          <w:p w14:paraId="39017751"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05</w:t>
            </w:r>
          </w:p>
        </w:tc>
        <w:tc>
          <w:tcPr>
            <w:tcW w:w="660" w:type="dxa"/>
            <w:gridSpan w:val="2"/>
            <w:tcBorders>
              <w:top w:val="nil"/>
              <w:left w:val="nil"/>
              <w:bottom w:val="single" w:sz="4" w:space="0" w:color="auto"/>
              <w:right w:val="single" w:sz="4" w:space="0" w:color="auto"/>
            </w:tcBorders>
            <w:shd w:val="clear" w:color="000000" w:fill="FFFFFF"/>
            <w:noWrap/>
            <w:hideMark/>
          </w:tcPr>
          <w:p w14:paraId="084B371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0000</w:t>
            </w:r>
          </w:p>
        </w:tc>
        <w:tc>
          <w:tcPr>
            <w:tcW w:w="690" w:type="dxa"/>
            <w:tcBorders>
              <w:top w:val="nil"/>
              <w:left w:val="nil"/>
              <w:bottom w:val="single" w:sz="4" w:space="0" w:color="auto"/>
              <w:right w:val="single" w:sz="4" w:space="0" w:color="auto"/>
            </w:tcBorders>
            <w:shd w:val="clear" w:color="000000" w:fill="FFFFFF"/>
            <w:noWrap/>
            <w:hideMark/>
          </w:tcPr>
          <w:p w14:paraId="488C5C72" w14:textId="77777777" w:rsidR="003A2B2C" w:rsidRPr="003A2B2C" w:rsidRDefault="003A2B2C" w:rsidP="003A2B2C">
            <w:pPr>
              <w:spacing w:after="0" w:line="240" w:lineRule="auto"/>
              <w:jc w:val="center"/>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150</w:t>
            </w:r>
          </w:p>
        </w:tc>
        <w:tc>
          <w:tcPr>
            <w:tcW w:w="5952" w:type="dxa"/>
            <w:tcBorders>
              <w:top w:val="nil"/>
              <w:left w:val="nil"/>
              <w:bottom w:val="single" w:sz="4" w:space="0" w:color="auto"/>
              <w:right w:val="single" w:sz="4" w:space="0" w:color="auto"/>
            </w:tcBorders>
            <w:shd w:val="clear" w:color="000000" w:fill="FFFFFF"/>
            <w:hideMark/>
          </w:tcPr>
          <w:p w14:paraId="4BC35003" w14:textId="77777777" w:rsidR="003A2B2C" w:rsidRPr="003A2B2C" w:rsidRDefault="003A2B2C" w:rsidP="003A2B2C">
            <w:pPr>
              <w:spacing w:after="0" w:line="240" w:lineRule="auto"/>
              <w:jc w:val="both"/>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Прочие безвозмездные поступления от негосударственных организаций в бюджеты муниципальных районов</w:t>
            </w:r>
          </w:p>
        </w:tc>
        <w:tc>
          <w:tcPr>
            <w:tcW w:w="1275" w:type="dxa"/>
            <w:tcBorders>
              <w:top w:val="nil"/>
              <w:left w:val="nil"/>
              <w:bottom w:val="single" w:sz="4" w:space="0" w:color="auto"/>
              <w:right w:val="single" w:sz="4" w:space="0" w:color="auto"/>
            </w:tcBorders>
            <w:shd w:val="clear" w:color="000000" w:fill="FFFFFF"/>
            <w:noWrap/>
            <w:vAlign w:val="bottom"/>
            <w:hideMark/>
          </w:tcPr>
          <w:p w14:paraId="1EE171B0"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0.0</w:t>
            </w:r>
          </w:p>
        </w:tc>
        <w:tc>
          <w:tcPr>
            <w:tcW w:w="1276" w:type="dxa"/>
            <w:tcBorders>
              <w:top w:val="nil"/>
              <w:left w:val="nil"/>
              <w:bottom w:val="single" w:sz="4" w:space="0" w:color="auto"/>
              <w:right w:val="single" w:sz="4" w:space="0" w:color="auto"/>
            </w:tcBorders>
            <w:shd w:val="clear" w:color="000000" w:fill="FFFFFF"/>
            <w:noWrap/>
            <w:vAlign w:val="bottom"/>
            <w:hideMark/>
          </w:tcPr>
          <w:p w14:paraId="49D3244F"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500 000.0</w:t>
            </w:r>
          </w:p>
        </w:tc>
        <w:tc>
          <w:tcPr>
            <w:tcW w:w="1276" w:type="dxa"/>
            <w:tcBorders>
              <w:top w:val="nil"/>
              <w:left w:val="nil"/>
              <w:bottom w:val="single" w:sz="4" w:space="0" w:color="auto"/>
              <w:right w:val="single" w:sz="4" w:space="0" w:color="auto"/>
            </w:tcBorders>
            <w:shd w:val="clear" w:color="000000" w:fill="FFFFFF"/>
            <w:noWrap/>
            <w:vAlign w:val="bottom"/>
            <w:hideMark/>
          </w:tcPr>
          <w:p w14:paraId="4424CD74" w14:textId="77777777" w:rsidR="003A2B2C" w:rsidRPr="003A2B2C" w:rsidRDefault="003A2B2C" w:rsidP="003A2B2C">
            <w:pPr>
              <w:spacing w:after="0" w:line="240" w:lineRule="auto"/>
              <w:rPr>
                <w:rFonts w:ascii="Times New Roman" w:eastAsia="Times New Roman" w:hAnsi="Times New Roman" w:cs="Times New Roman"/>
                <w:lang w:eastAsia="ru-RU"/>
              </w:rPr>
            </w:pPr>
            <w:r w:rsidRPr="003A2B2C">
              <w:rPr>
                <w:rFonts w:ascii="Times New Roman" w:eastAsia="Times New Roman" w:hAnsi="Times New Roman" w:cs="Times New Roman"/>
                <w:lang w:eastAsia="ru-RU"/>
              </w:rPr>
              <w:t>500 000.0</w:t>
            </w:r>
          </w:p>
        </w:tc>
      </w:tr>
      <w:tr w:rsidR="003A2B2C" w:rsidRPr="003A2B2C" w14:paraId="7D71AC19" w14:textId="77777777" w:rsidTr="008F5E25">
        <w:trPr>
          <w:trHeight w:val="375"/>
        </w:trPr>
        <w:tc>
          <w:tcPr>
            <w:tcW w:w="11199"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137DF838" w14:textId="77777777" w:rsidR="003A2B2C" w:rsidRPr="003A2B2C" w:rsidRDefault="003A2B2C" w:rsidP="003A2B2C">
            <w:pPr>
              <w:spacing w:after="0" w:line="240" w:lineRule="auto"/>
              <w:rPr>
                <w:rFonts w:ascii="Times New Roman" w:eastAsia="Times New Roman" w:hAnsi="Times New Roman" w:cs="Times New Roman"/>
                <w:b/>
                <w:bCs/>
                <w:lang w:eastAsia="ru-RU"/>
              </w:rPr>
            </w:pPr>
            <w:r w:rsidRPr="003A2B2C">
              <w:rPr>
                <w:rFonts w:ascii="Times New Roman" w:eastAsia="Times New Roman" w:hAnsi="Times New Roman" w:cs="Times New Roman"/>
                <w:b/>
                <w:bCs/>
                <w:lang w:eastAsia="ru-RU"/>
              </w:rPr>
              <w:t>ВСЕГО:</w:t>
            </w:r>
          </w:p>
        </w:tc>
        <w:tc>
          <w:tcPr>
            <w:tcW w:w="1275" w:type="dxa"/>
            <w:tcBorders>
              <w:top w:val="nil"/>
              <w:left w:val="nil"/>
              <w:bottom w:val="single" w:sz="4" w:space="0" w:color="auto"/>
              <w:right w:val="single" w:sz="4" w:space="0" w:color="auto"/>
            </w:tcBorders>
            <w:shd w:val="clear" w:color="000000" w:fill="FFFFFF"/>
            <w:noWrap/>
            <w:vAlign w:val="bottom"/>
            <w:hideMark/>
          </w:tcPr>
          <w:p w14:paraId="62A82A6C" w14:textId="77777777" w:rsidR="003A2B2C" w:rsidRPr="003A2B2C" w:rsidRDefault="003A2B2C" w:rsidP="003A2B2C">
            <w:pPr>
              <w:spacing w:after="0" w:line="240" w:lineRule="auto"/>
              <w:rPr>
                <w:rFonts w:ascii="Times New Roman" w:eastAsia="Times New Roman" w:hAnsi="Times New Roman" w:cs="Times New Roman"/>
                <w:b/>
                <w:bCs/>
                <w:lang w:eastAsia="ru-RU"/>
              </w:rPr>
            </w:pPr>
            <w:r w:rsidRPr="003A2B2C">
              <w:rPr>
                <w:rFonts w:ascii="Times New Roman" w:eastAsia="Times New Roman" w:hAnsi="Times New Roman" w:cs="Times New Roman"/>
                <w:b/>
                <w:bCs/>
                <w:lang w:eastAsia="ru-RU"/>
              </w:rPr>
              <w:t>9 160 650.2</w:t>
            </w:r>
          </w:p>
        </w:tc>
        <w:tc>
          <w:tcPr>
            <w:tcW w:w="1276" w:type="dxa"/>
            <w:tcBorders>
              <w:top w:val="nil"/>
              <w:left w:val="nil"/>
              <w:bottom w:val="single" w:sz="4" w:space="0" w:color="auto"/>
              <w:right w:val="single" w:sz="4" w:space="0" w:color="auto"/>
            </w:tcBorders>
            <w:shd w:val="clear" w:color="000000" w:fill="FFFFFF"/>
            <w:noWrap/>
            <w:vAlign w:val="bottom"/>
            <w:hideMark/>
          </w:tcPr>
          <w:p w14:paraId="68706645" w14:textId="77777777" w:rsidR="003A2B2C" w:rsidRPr="003A2B2C" w:rsidRDefault="003A2B2C" w:rsidP="003A2B2C">
            <w:pPr>
              <w:spacing w:after="0" w:line="240" w:lineRule="auto"/>
              <w:rPr>
                <w:rFonts w:ascii="Times New Roman" w:eastAsia="Times New Roman" w:hAnsi="Times New Roman" w:cs="Times New Roman"/>
                <w:b/>
                <w:bCs/>
                <w:lang w:eastAsia="ru-RU"/>
              </w:rPr>
            </w:pPr>
            <w:r w:rsidRPr="003A2B2C">
              <w:rPr>
                <w:rFonts w:ascii="Times New Roman" w:eastAsia="Times New Roman" w:hAnsi="Times New Roman" w:cs="Times New Roman"/>
                <w:b/>
                <w:bCs/>
                <w:lang w:eastAsia="ru-RU"/>
              </w:rPr>
              <w:t>9 046 929.1</w:t>
            </w:r>
          </w:p>
        </w:tc>
        <w:tc>
          <w:tcPr>
            <w:tcW w:w="1276" w:type="dxa"/>
            <w:tcBorders>
              <w:top w:val="nil"/>
              <w:left w:val="nil"/>
              <w:bottom w:val="single" w:sz="4" w:space="0" w:color="auto"/>
              <w:right w:val="single" w:sz="4" w:space="0" w:color="auto"/>
            </w:tcBorders>
            <w:shd w:val="clear" w:color="000000" w:fill="FFFFFF"/>
            <w:noWrap/>
            <w:vAlign w:val="bottom"/>
            <w:hideMark/>
          </w:tcPr>
          <w:p w14:paraId="3B105AA1" w14:textId="77777777" w:rsidR="003A2B2C" w:rsidRPr="003A2B2C" w:rsidRDefault="003A2B2C" w:rsidP="003A2B2C">
            <w:pPr>
              <w:spacing w:after="0" w:line="240" w:lineRule="auto"/>
              <w:rPr>
                <w:rFonts w:ascii="Times New Roman" w:eastAsia="Times New Roman" w:hAnsi="Times New Roman" w:cs="Times New Roman"/>
                <w:b/>
                <w:bCs/>
                <w:lang w:eastAsia="ru-RU"/>
              </w:rPr>
            </w:pPr>
            <w:r w:rsidRPr="003A2B2C">
              <w:rPr>
                <w:rFonts w:ascii="Times New Roman" w:eastAsia="Times New Roman" w:hAnsi="Times New Roman" w:cs="Times New Roman"/>
                <w:b/>
                <w:bCs/>
                <w:lang w:eastAsia="ru-RU"/>
              </w:rPr>
              <w:t>9 066 631.2</w:t>
            </w:r>
          </w:p>
        </w:tc>
      </w:tr>
    </w:tbl>
    <w:p w14:paraId="170CA40C" w14:textId="77777777" w:rsidR="0027449F" w:rsidRDefault="0027449F">
      <w:pPr>
        <w:sectPr w:rsidR="0027449F" w:rsidSect="003A2B2C">
          <w:pgSz w:w="16838" w:h="11906" w:orient="landscape"/>
          <w:pgMar w:top="993" w:right="1134" w:bottom="850" w:left="1134" w:header="708" w:footer="708" w:gutter="0"/>
          <w:cols w:space="708"/>
          <w:docGrid w:linePitch="360"/>
        </w:sectPr>
      </w:pPr>
    </w:p>
    <w:tbl>
      <w:tblPr>
        <w:tblW w:w="15098" w:type="dxa"/>
        <w:tblInd w:w="-142" w:type="dxa"/>
        <w:tblLook w:val="04A0" w:firstRow="1" w:lastRow="0" w:firstColumn="1" w:lastColumn="0" w:noHBand="0" w:noVBand="1"/>
      </w:tblPr>
      <w:tblGrid>
        <w:gridCol w:w="913"/>
        <w:gridCol w:w="8727"/>
        <w:gridCol w:w="1257"/>
        <w:gridCol w:w="1364"/>
        <w:gridCol w:w="1418"/>
        <w:gridCol w:w="1419"/>
      </w:tblGrid>
      <w:tr w:rsidR="0027449F" w:rsidRPr="0027449F" w14:paraId="415DB7A3" w14:textId="77777777" w:rsidTr="0027449F">
        <w:trPr>
          <w:trHeight w:val="315"/>
        </w:trPr>
        <w:tc>
          <w:tcPr>
            <w:tcW w:w="15098" w:type="dxa"/>
            <w:gridSpan w:val="6"/>
            <w:tcBorders>
              <w:top w:val="nil"/>
              <w:left w:val="nil"/>
              <w:bottom w:val="nil"/>
              <w:right w:val="nil"/>
            </w:tcBorders>
            <w:shd w:val="clear" w:color="auto" w:fill="auto"/>
            <w:noWrap/>
            <w:vAlign w:val="bottom"/>
            <w:hideMark/>
          </w:tcPr>
          <w:p w14:paraId="1ECD345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bookmarkStart w:id="3" w:name="RANGE!A1:F54"/>
            <w:r w:rsidRPr="0027449F">
              <w:rPr>
                <w:rFonts w:ascii="Times New Roman" w:eastAsia="Times New Roman" w:hAnsi="Times New Roman" w:cs="Times New Roman"/>
                <w:sz w:val="24"/>
                <w:szCs w:val="24"/>
                <w:lang w:eastAsia="ru-RU"/>
              </w:rPr>
              <w:lastRenderedPageBreak/>
              <w:t>Приложение 3</w:t>
            </w:r>
            <w:bookmarkEnd w:id="3"/>
          </w:p>
        </w:tc>
      </w:tr>
      <w:tr w:rsidR="0027449F" w:rsidRPr="0027449F" w14:paraId="08BA0875" w14:textId="77777777" w:rsidTr="0027449F">
        <w:trPr>
          <w:trHeight w:val="315"/>
        </w:trPr>
        <w:tc>
          <w:tcPr>
            <w:tcW w:w="15098" w:type="dxa"/>
            <w:gridSpan w:val="6"/>
            <w:tcBorders>
              <w:top w:val="nil"/>
              <w:left w:val="nil"/>
              <w:bottom w:val="nil"/>
              <w:right w:val="nil"/>
            </w:tcBorders>
            <w:shd w:val="clear" w:color="auto" w:fill="auto"/>
            <w:noWrap/>
            <w:vAlign w:val="bottom"/>
            <w:hideMark/>
          </w:tcPr>
          <w:p w14:paraId="435AAD6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к Решению Эвенкийского районного Совета депутатов</w:t>
            </w:r>
          </w:p>
        </w:tc>
      </w:tr>
      <w:tr w:rsidR="0027449F" w:rsidRPr="0027449F" w14:paraId="19D17DEA" w14:textId="77777777" w:rsidTr="0027449F">
        <w:trPr>
          <w:trHeight w:val="315"/>
        </w:trPr>
        <w:tc>
          <w:tcPr>
            <w:tcW w:w="15098" w:type="dxa"/>
            <w:gridSpan w:val="6"/>
            <w:tcBorders>
              <w:top w:val="nil"/>
              <w:left w:val="nil"/>
              <w:bottom w:val="nil"/>
              <w:right w:val="nil"/>
            </w:tcBorders>
            <w:shd w:val="clear" w:color="auto" w:fill="auto"/>
            <w:noWrap/>
            <w:vAlign w:val="bottom"/>
            <w:hideMark/>
          </w:tcPr>
          <w:p w14:paraId="63E3160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27449F" w:rsidRPr="0027449F" w14:paraId="4427C1CA" w14:textId="77777777" w:rsidTr="0027449F">
        <w:trPr>
          <w:trHeight w:val="70"/>
        </w:trPr>
        <w:tc>
          <w:tcPr>
            <w:tcW w:w="15098" w:type="dxa"/>
            <w:gridSpan w:val="6"/>
            <w:tcBorders>
              <w:top w:val="nil"/>
              <w:left w:val="nil"/>
              <w:bottom w:val="nil"/>
              <w:right w:val="nil"/>
            </w:tcBorders>
            <w:shd w:val="clear" w:color="auto" w:fill="auto"/>
            <w:noWrap/>
            <w:vAlign w:val="bottom"/>
            <w:hideMark/>
          </w:tcPr>
          <w:p w14:paraId="14D82C4A"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p>
        </w:tc>
      </w:tr>
      <w:tr w:rsidR="0027449F" w:rsidRPr="0027449F" w14:paraId="3A5DFBC7" w14:textId="77777777" w:rsidTr="0027449F">
        <w:trPr>
          <w:trHeight w:val="726"/>
        </w:trPr>
        <w:tc>
          <w:tcPr>
            <w:tcW w:w="15098" w:type="dxa"/>
            <w:gridSpan w:val="6"/>
            <w:tcBorders>
              <w:top w:val="nil"/>
              <w:left w:val="nil"/>
              <w:bottom w:val="nil"/>
              <w:right w:val="nil"/>
            </w:tcBorders>
            <w:shd w:val="clear" w:color="auto" w:fill="auto"/>
            <w:vAlign w:val="center"/>
            <w:hideMark/>
          </w:tcPr>
          <w:p w14:paraId="444230FC" w14:textId="028A97C7" w:rsidR="0027449F" w:rsidRPr="0027449F" w:rsidRDefault="0027449F" w:rsidP="0027449F">
            <w:pPr>
              <w:spacing w:after="0" w:line="240" w:lineRule="auto"/>
              <w:jc w:val="center"/>
              <w:rPr>
                <w:rFonts w:ascii="Times New Roman" w:eastAsia="Times New Roman" w:hAnsi="Times New Roman" w:cs="Times New Roman"/>
                <w:b/>
                <w:bCs/>
                <w:sz w:val="24"/>
                <w:szCs w:val="24"/>
                <w:lang w:eastAsia="ru-RU"/>
              </w:rPr>
            </w:pPr>
            <w:r w:rsidRPr="0027449F">
              <w:rPr>
                <w:rFonts w:ascii="Times New Roman" w:eastAsia="Times New Roman" w:hAnsi="Times New Roman" w:cs="Times New Roman"/>
                <w:b/>
                <w:bCs/>
                <w:sz w:val="24"/>
                <w:szCs w:val="24"/>
                <w:lang w:eastAsia="ru-RU"/>
              </w:rPr>
              <w:t xml:space="preserve">Распределение бюджетных ассигнований по разделам </w:t>
            </w:r>
            <w:r>
              <w:rPr>
                <w:rFonts w:ascii="Times New Roman" w:eastAsia="Times New Roman" w:hAnsi="Times New Roman" w:cs="Times New Roman"/>
                <w:b/>
                <w:bCs/>
                <w:sz w:val="24"/>
                <w:szCs w:val="24"/>
                <w:lang w:eastAsia="ru-RU"/>
              </w:rPr>
              <w:br/>
            </w:r>
            <w:r w:rsidRPr="0027449F">
              <w:rPr>
                <w:rFonts w:ascii="Times New Roman" w:eastAsia="Times New Roman" w:hAnsi="Times New Roman" w:cs="Times New Roman"/>
                <w:b/>
                <w:bCs/>
                <w:sz w:val="24"/>
                <w:szCs w:val="24"/>
                <w:lang w:eastAsia="ru-RU"/>
              </w:rPr>
              <w:t>и подразделам бюджетной классификации расходов бюджетов Российской Федерации</w:t>
            </w:r>
            <w:r w:rsidRPr="0027449F">
              <w:rPr>
                <w:rFonts w:ascii="Times New Roman" w:eastAsia="Times New Roman" w:hAnsi="Times New Roman" w:cs="Times New Roman"/>
                <w:b/>
                <w:bCs/>
                <w:sz w:val="24"/>
                <w:szCs w:val="24"/>
                <w:lang w:eastAsia="ru-RU"/>
              </w:rPr>
              <w:br/>
              <w:t>на 2024 год и плановый период 2025-2026 годов</w:t>
            </w:r>
          </w:p>
        </w:tc>
      </w:tr>
      <w:tr w:rsidR="0027449F" w:rsidRPr="0027449F" w14:paraId="4AC8F24C" w14:textId="77777777" w:rsidTr="0027449F">
        <w:trPr>
          <w:trHeight w:val="315"/>
        </w:trPr>
        <w:tc>
          <w:tcPr>
            <w:tcW w:w="15098" w:type="dxa"/>
            <w:gridSpan w:val="6"/>
            <w:tcBorders>
              <w:top w:val="nil"/>
              <w:left w:val="nil"/>
              <w:bottom w:val="single" w:sz="4" w:space="0" w:color="auto"/>
              <w:right w:val="nil"/>
            </w:tcBorders>
            <w:shd w:val="clear" w:color="auto" w:fill="auto"/>
            <w:noWrap/>
            <w:vAlign w:val="bottom"/>
            <w:hideMark/>
          </w:tcPr>
          <w:p w14:paraId="4290DF07" w14:textId="77777777" w:rsidR="0027449F" w:rsidRPr="0027449F" w:rsidRDefault="0027449F" w:rsidP="0027449F">
            <w:pPr>
              <w:spacing w:after="0" w:line="240" w:lineRule="auto"/>
              <w:jc w:val="right"/>
              <w:rPr>
                <w:rFonts w:ascii="Times New Roman" w:eastAsia="Times New Roman" w:hAnsi="Times New Roman" w:cs="Times New Roman"/>
                <w:color w:val="000000"/>
                <w:sz w:val="24"/>
                <w:szCs w:val="24"/>
                <w:lang w:eastAsia="ru-RU"/>
              </w:rPr>
            </w:pPr>
            <w:r w:rsidRPr="0027449F">
              <w:rPr>
                <w:rFonts w:ascii="Times New Roman" w:eastAsia="Times New Roman" w:hAnsi="Times New Roman" w:cs="Times New Roman"/>
                <w:color w:val="000000"/>
                <w:sz w:val="24"/>
                <w:szCs w:val="24"/>
                <w:lang w:eastAsia="ru-RU"/>
              </w:rPr>
              <w:t>(тыс. рублей)</w:t>
            </w:r>
          </w:p>
        </w:tc>
      </w:tr>
      <w:tr w:rsidR="0027449F" w:rsidRPr="0027449F" w14:paraId="43B9F24B"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1A0436E3"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 строки</w:t>
            </w:r>
          </w:p>
        </w:tc>
        <w:tc>
          <w:tcPr>
            <w:tcW w:w="8727" w:type="dxa"/>
            <w:tcBorders>
              <w:top w:val="nil"/>
              <w:left w:val="nil"/>
              <w:bottom w:val="single" w:sz="4" w:space="0" w:color="auto"/>
              <w:right w:val="single" w:sz="4" w:space="0" w:color="auto"/>
            </w:tcBorders>
            <w:shd w:val="clear" w:color="auto" w:fill="auto"/>
            <w:vAlign w:val="center"/>
            <w:hideMark/>
          </w:tcPr>
          <w:p w14:paraId="2EBA5DCF"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Наименование показателя бюджетной классификации</w:t>
            </w:r>
          </w:p>
        </w:tc>
        <w:tc>
          <w:tcPr>
            <w:tcW w:w="1257" w:type="dxa"/>
            <w:tcBorders>
              <w:top w:val="nil"/>
              <w:left w:val="nil"/>
              <w:bottom w:val="single" w:sz="4" w:space="0" w:color="auto"/>
              <w:right w:val="single" w:sz="4" w:space="0" w:color="auto"/>
            </w:tcBorders>
            <w:shd w:val="clear" w:color="auto" w:fill="auto"/>
            <w:vAlign w:val="center"/>
            <w:hideMark/>
          </w:tcPr>
          <w:p w14:paraId="3EADA2A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Раздел, подраздел</w:t>
            </w:r>
          </w:p>
        </w:tc>
        <w:tc>
          <w:tcPr>
            <w:tcW w:w="1364" w:type="dxa"/>
            <w:tcBorders>
              <w:top w:val="nil"/>
              <w:left w:val="nil"/>
              <w:bottom w:val="single" w:sz="4" w:space="0" w:color="auto"/>
              <w:right w:val="single" w:sz="4" w:space="0" w:color="auto"/>
            </w:tcBorders>
            <w:shd w:val="clear" w:color="auto" w:fill="auto"/>
            <w:vAlign w:val="center"/>
            <w:hideMark/>
          </w:tcPr>
          <w:p w14:paraId="2645629E"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Сумма на 2024 год</w:t>
            </w:r>
          </w:p>
        </w:tc>
        <w:tc>
          <w:tcPr>
            <w:tcW w:w="1418" w:type="dxa"/>
            <w:tcBorders>
              <w:top w:val="nil"/>
              <w:left w:val="nil"/>
              <w:bottom w:val="single" w:sz="4" w:space="0" w:color="auto"/>
              <w:right w:val="single" w:sz="4" w:space="0" w:color="auto"/>
            </w:tcBorders>
            <w:shd w:val="clear" w:color="auto" w:fill="auto"/>
            <w:vAlign w:val="center"/>
            <w:hideMark/>
          </w:tcPr>
          <w:p w14:paraId="4EE51699"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Сумма на 2025 год</w:t>
            </w:r>
          </w:p>
        </w:tc>
        <w:tc>
          <w:tcPr>
            <w:tcW w:w="1417" w:type="dxa"/>
            <w:tcBorders>
              <w:top w:val="nil"/>
              <w:left w:val="nil"/>
              <w:bottom w:val="single" w:sz="4" w:space="0" w:color="auto"/>
              <w:right w:val="single" w:sz="4" w:space="0" w:color="auto"/>
            </w:tcBorders>
            <w:shd w:val="clear" w:color="auto" w:fill="auto"/>
            <w:vAlign w:val="center"/>
            <w:hideMark/>
          </w:tcPr>
          <w:p w14:paraId="45A0C53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Сумма на 2026 год</w:t>
            </w:r>
          </w:p>
        </w:tc>
      </w:tr>
      <w:tr w:rsidR="0027449F" w:rsidRPr="0027449F" w14:paraId="4C2F5BF4"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4F910D00"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 </w:t>
            </w:r>
          </w:p>
        </w:tc>
        <w:tc>
          <w:tcPr>
            <w:tcW w:w="8727" w:type="dxa"/>
            <w:tcBorders>
              <w:top w:val="nil"/>
              <w:left w:val="nil"/>
              <w:bottom w:val="single" w:sz="4" w:space="0" w:color="auto"/>
              <w:right w:val="single" w:sz="4" w:space="0" w:color="auto"/>
            </w:tcBorders>
            <w:shd w:val="clear" w:color="auto" w:fill="auto"/>
            <w:hideMark/>
          </w:tcPr>
          <w:p w14:paraId="0AAC861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w:t>
            </w:r>
          </w:p>
        </w:tc>
        <w:tc>
          <w:tcPr>
            <w:tcW w:w="1257" w:type="dxa"/>
            <w:tcBorders>
              <w:top w:val="nil"/>
              <w:left w:val="nil"/>
              <w:bottom w:val="single" w:sz="4" w:space="0" w:color="auto"/>
              <w:right w:val="single" w:sz="4" w:space="0" w:color="auto"/>
            </w:tcBorders>
            <w:shd w:val="clear" w:color="auto" w:fill="auto"/>
            <w:noWrap/>
            <w:vAlign w:val="bottom"/>
            <w:hideMark/>
          </w:tcPr>
          <w:p w14:paraId="17A169C4"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w:t>
            </w:r>
          </w:p>
        </w:tc>
        <w:tc>
          <w:tcPr>
            <w:tcW w:w="1364" w:type="dxa"/>
            <w:tcBorders>
              <w:top w:val="nil"/>
              <w:left w:val="nil"/>
              <w:bottom w:val="single" w:sz="4" w:space="0" w:color="auto"/>
              <w:right w:val="single" w:sz="4" w:space="0" w:color="auto"/>
            </w:tcBorders>
            <w:shd w:val="clear" w:color="auto" w:fill="auto"/>
            <w:noWrap/>
            <w:vAlign w:val="bottom"/>
            <w:hideMark/>
          </w:tcPr>
          <w:p w14:paraId="26634146"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w:t>
            </w:r>
          </w:p>
        </w:tc>
        <w:tc>
          <w:tcPr>
            <w:tcW w:w="1418" w:type="dxa"/>
            <w:tcBorders>
              <w:top w:val="nil"/>
              <w:left w:val="nil"/>
              <w:bottom w:val="single" w:sz="4" w:space="0" w:color="auto"/>
              <w:right w:val="single" w:sz="4" w:space="0" w:color="auto"/>
            </w:tcBorders>
            <w:shd w:val="clear" w:color="auto" w:fill="auto"/>
            <w:noWrap/>
            <w:vAlign w:val="bottom"/>
            <w:hideMark/>
          </w:tcPr>
          <w:p w14:paraId="48CBCF54"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w:t>
            </w:r>
          </w:p>
        </w:tc>
        <w:tc>
          <w:tcPr>
            <w:tcW w:w="1417" w:type="dxa"/>
            <w:tcBorders>
              <w:top w:val="nil"/>
              <w:left w:val="nil"/>
              <w:bottom w:val="single" w:sz="4" w:space="0" w:color="auto"/>
              <w:right w:val="single" w:sz="4" w:space="0" w:color="auto"/>
            </w:tcBorders>
            <w:shd w:val="clear" w:color="auto" w:fill="auto"/>
            <w:noWrap/>
            <w:vAlign w:val="bottom"/>
            <w:hideMark/>
          </w:tcPr>
          <w:p w14:paraId="4DDDAC7F"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w:t>
            </w:r>
          </w:p>
        </w:tc>
      </w:tr>
      <w:tr w:rsidR="0027449F" w:rsidRPr="0027449F" w14:paraId="57781C31"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4FE774FC"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w:t>
            </w:r>
          </w:p>
        </w:tc>
        <w:tc>
          <w:tcPr>
            <w:tcW w:w="8727" w:type="dxa"/>
            <w:tcBorders>
              <w:top w:val="nil"/>
              <w:left w:val="nil"/>
              <w:bottom w:val="single" w:sz="4" w:space="0" w:color="auto"/>
              <w:right w:val="single" w:sz="4" w:space="0" w:color="auto"/>
            </w:tcBorders>
            <w:shd w:val="clear" w:color="auto" w:fill="auto"/>
            <w:hideMark/>
          </w:tcPr>
          <w:p w14:paraId="7D7FBD1D"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ОБЩЕГОСУДАРСТВЕННЫЕ ВОПРОСЫ</w:t>
            </w:r>
          </w:p>
        </w:tc>
        <w:tc>
          <w:tcPr>
            <w:tcW w:w="1257" w:type="dxa"/>
            <w:tcBorders>
              <w:top w:val="nil"/>
              <w:left w:val="nil"/>
              <w:bottom w:val="single" w:sz="4" w:space="0" w:color="auto"/>
              <w:right w:val="single" w:sz="4" w:space="0" w:color="auto"/>
            </w:tcBorders>
            <w:shd w:val="clear" w:color="auto" w:fill="auto"/>
            <w:vAlign w:val="bottom"/>
            <w:hideMark/>
          </w:tcPr>
          <w:p w14:paraId="2886EC03"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01 00</w:t>
            </w:r>
          </w:p>
        </w:tc>
        <w:tc>
          <w:tcPr>
            <w:tcW w:w="1364" w:type="dxa"/>
            <w:tcBorders>
              <w:top w:val="nil"/>
              <w:left w:val="nil"/>
              <w:bottom w:val="single" w:sz="4" w:space="0" w:color="auto"/>
              <w:right w:val="single" w:sz="4" w:space="0" w:color="auto"/>
            </w:tcBorders>
            <w:shd w:val="clear" w:color="auto" w:fill="auto"/>
            <w:vAlign w:val="bottom"/>
            <w:hideMark/>
          </w:tcPr>
          <w:p w14:paraId="5B18E6E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731 657.6</w:t>
            </w:r>
          </w:p>
        </w:tc>
        <w:tc>
          <w:tcPr>
            <w:tcW w:w="1418" w:type="dxa"/>
            <w:tcBorders>
              <w:top w:val="nil"/>
              <w:left w:val="nil"/>
              <w:bottom w:val="single" w:sz="4" w:space="0" w:color="auto"/>
              <w:right w:val="single" w:sz="4" w:space="0" w:color="auto"/>
            </w:tcBorders>
            <w:shd w:val="clear" w:color="auto" w:fill="auto"/>
            <w:vAlign w:val="bottom"/>
            <w:hideMark/>
          </w:tcPr>
          <w:p w14:paraId="655F5ED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709 683.0</w:t>
            </w:r>
          </w:p>
        </w:tc>
        <w:tc>
          <w:tcPr>
            <w:tcW w:w="1417" w:type="dxa"/>
            <w:tcBorders>
              <w:top w:val="nil"/>
              <w:left w:val="nil"/>
              <w:bottom w:val="single" w:sz="4" w:space="0" w:color="auto"/>
              <w:right w:val="single" w:sz="4" w:space="0" w:color="auto"/>
            </w:tcBorders>
            <w:shd w:val="clear" w:color="auto" w:fill="auto"/>
            <w:vAlign w:val="bottom"/>
            <w:hideMark/>
          </w:tcPr>
          <w:p w14:paraId="16C67B62"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709 680.5</w:t>
            </w:r>
          </w:p>
        </w:tc>
      </w:tr>
      <w:tr w:rsidR="0027449F" w:rsidRPr="0027449F" w14:paraId="442ED972"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35DE697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w:t>
            </w:r>
          </w:p>
        </w:tc>
        <w:tc>
          <w:tcPr>
            <w:tcW w:w="8727" w:type="dxa"/>
            <w:tcBorders>
              <w:top w:val="nil"/>
              <w:left w:val="nil"/>
              <w:bottom w:val="single" w:sz="4" w:space="0" w:color="auto"/>
              <w:right w:val="single" w:sz="4" w:space="0" w:color="auto"/>
            </w:tcBorders>
            <w:shd w:val="clear" w:color="auto" w:fill="auto"/>
            <w:hideMark/>
          </w:tcPr>
          <w:p w14:paraId="308159D1" w14:textId="506B9943"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1257" w:type="dxa"/>
            <w:tcBorders>
              <w:top w:val="nil"/>
              <w:left w:val="nil"/>
              <w:bottom w:val="single" w:sz="4" w:space="0" w:color="auto"/>
              <w:right w:val="single" w:sz="4" w:space="0" w:color="auto"/>
            </w:tcBorders>
            <w:shd w:val="clear" w:color="auto" w:fill="auto"/>
            <w:vAlign w:val="bottom"/>
            <w:hideMark/>
          </w:tcPr>
          <w:p w14:paraId="6D5F815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01 02</w:t>
            </w:r>
          </w:p>
        </w:tc>
        <w:tc>
          <w:tcPr>
            <w:tcW w:w="1364" w:type="dxa"/>
            <w:tcBorders>
              <w:top w:val="nil"/>
              <w:left w:val="nil"/>
              <w:bottom w:val="single" w:sz="4" w:space="0" w:color="auto"/>
              <w:right w:val="single" w:sz="4" w:space="0" w:color="auto"/>
            </w:tcBorders>
            <w:shd w:val="clear" w:color="auto" w:fill="auto"/>
            <w:vAlign w:val="bottom"/>
            <w:hideMark/>
          </w:tcPr>
          <w:p w14:paraId="03F2AFD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5 140.5</w:t>
            </w:r>
          </w:p>
        </w:tc>
        <w:tc>
          <w:tcPr>
            <w:tcW w:w="1418" w:type="dxa"/>
            <w:tcBorders>
              <w:top w:val="nil"/>
              <w:left w:val="nil"/>
              <w:bottom w:val="single" w:sz="4" w:space="0" w:color="auto"/>
              <w:right w:val="single" w:sz="4" w:space="0" w:color="auto"/>
            </w:tcBorders>
            <w:shd w:val="clear" w:color="auto" w:fill="auto"/>
            <w:vAlign w:val="bottom"/>
            <w:hideMark/>
          </w:tcPr>
          <w:p w14:paraId="1050AA0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5 140.5</w:t>
            </w:r>
          </w:p>
        </w:tc>
        <w:tc>
          <w:tcPr>
            <w:tcW w:w="1417" w:type="dxa"/>
            <w:tcBorders>
              <w:top w:val="nil"/>
              <w:left w:val="nil"/>
              <w:bottom w:val="single" w:sz="4" w:space="0" w:color="auto"/>
              <w:right w:val="single" w:sz="4" w:space="0" w:color="auto"/>
            </w:tcBorders>
            <w:shd w:val="clear" w:color="auto" w:fill="auto"/>
            <w:vAlign w:val="bottom"/>
            <w:hideMark/>
          </w:tcPr>
          <w:p w14:paraId="019820CC"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5 140.5</w:t>
            </w:r>
          </w:p>
        </w:tc>
      </w:tr>
      <w:tr w:rsidR="0027449F" w:rsidRPr="0027449F" w14:paraId="726A75D1"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5458D21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w:t>
            </w:r>
          </w:p>
        </w:tc>
        <w:tc>
          <w:tcPr>
            <w:tcW w:w="8727" w:type="dxa"/>
            <w:tcBorders>
              <w:top w:val="nil"/>
              <w:left w:val="nil"/>
              <w:bottom w:val="single" w:sz="4" w:space="0" w:color="auto"/>
              <w:right w:val="single" w:sz="4" w:space="0" w:color="auto"/>
            </w:tcBorders>
            <w:shd w:val="clear" w:color="auto" w:fill="auto"/>
            <w:hideMark/>
          </w:tcPr>
          <w:p w14:paraId="6E8196D2"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57" w:type="dxa"/>
            <w:tcBorders>
              <w:top w:val="nil"/>
              <w:left w:val="nil"/>
              <w:bottom w:val="single" w:sz="4" w:space="0" w:color="auto"/>
              <w:right w:val="single" w:sz="4" w:space="0" w:color="auto"/>
            </w:tcBorders>
            <w:shd w:val="clear" w:color="auto" w:fill="auto"/>
            <w:vAlign w:val="bottom"/>
            <w:hideMark/>
          </w:tcPr>
          <w:p w14:paraId="7C83F2E4"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01 03</w:t>
            </w:r>
          </w:p>
        </w:tc>
        <w:tc>
          <w:tcPr>
            <w:tcW w:w="1364" w:type="dxa"/>
            <w:tcBorders>
              <w:top w:val="nil"/>
              <w:left w:val="nil"/>
              <w:bottom w:val="single" w:sz="4" w:space="0" w:color="auto"/>
              <w:right w:val="single" w:sz="4" w:space="0" w:color="auto"/>
            </w:tcBorders>
            <w:shd w:val="clear" w:color="auto" w:fill="auto"/>
            <w:vAlign w:val="bottom"/>
            <w:hideMark/>
          </w:tcPr>
          <w:p w14:paraId="6D0A17BA"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51 690.3</w:t>
            </w:r>
          </w:p>
        </w:tc>
        <w:tc>
          <w:tcPr>
            <w:tcW w:w="1418" w:type="dxa"/>
            <w:tcBorders>
              <w:top w:val="nil"/>
              <w:left w:val="nil"/>
              <w:bottom w:val="single" w:sz="4" w:space="0" w:color="auto"/>
              <w:right w:val="single" w:sz="4" w:space="0" w:color="auto"/>
            </w:tcBorders>
            <w:shd w:val="clear" w:color="auto" w:fill="auto"/>
            <w:vAlign w:val="bottom"/>
            <w:hideMark/>
          </w:tcPr>
          <w:p w14:paraId="373D210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51 690.3</w:t>
            </w:r>
          </w:p>
        </w:tc>
        <w:tc>
          <w:tcPr>
            <w:tcW w:w="1417" w:type="dxa"/>
            <w:tcBorders>
              <w:top w:val="nil"/>
              <w:left w:val="nil"/>
              <w:bottom w:val="single" w:sz="4" w:space="0" w:color="auto"/>
              <w:right w:val="single" w:sz="4" w:space="0" w:color="auto"/>
            </w:tcBorders>
            <w:shd w:val="clear" w:color="auto" w:fill="auto"/>
            <w:vAlign w:val="bottom"/>
            <w:hideMark/>
          </w:tcPr>
          <w:p w14:paraId="3F27BC2A"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51 690.3</w:t>
            </w:r>
          </w:p>
        </w:tc>
      </w:tr>
      <w:tr w:rsidR="0027449F" w:rsidRPr="0027449F" w14:paraId="6AF7B3D5"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7936B59A"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w:t>
            </w:r>
          </w:p>
        </w:tc>
        <w:tc>
          <w:tcPr>
            <w:tcW w:w="8727" w:type="dxa"/>
            <w:tcBorders>
              <w:top w:val="nil"/>
              <w:left w:val="nil"/>
              <w:bottom w:val="single" w:sz="4" w:space="0" w:color="auto"/>
              <w:right w:val="single" w:sz="4" w:space="0" w:color="auto"/>
            </w:tcBorders>
            <w:shd w:val="clear" w:color="auto" w:fill="auto"/>
            <w:hideMark/>
          </w:tcPr>
          <w:p w14:paraId="42E1DDB1"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57" w:type="dxa"/>
            <w:tcBorders>
              <w:top w:val="nil"/>
              <w:left w:val="nil"/>
              <w:bottom w:val="single" w:sz="4" w:space="0" w:color="auto"/>
              <w:right w:val="single" w:sz="4" w:space="0" w:color="auto"/>
            </w:tcBorders>
            <w:shd w:val="clear" w:color="auto" w:fill="auto"/>
            <w:vAlign w:val="bottom"/>
            <w:hideMark/>
          </w:tcPr>
          <w:p w14:paraId="6E0295CE"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01 04</w:t>
            </w:r>
          </w:p>
        </w:tc>
        <w:tc>
          <w:tcPr>
            <w:tcW w:w="1364" w:type="dxa"/>
            <w:tcBorders>
              <w:top w:val="nil"/>
              <w:left w:val="nil"/>
              <w:bottom w:val="single" w:sz="4" w:space="0" w:color="auto"/>
              <w:right w:val="single" w:sz="4" w:space="0" w:color="auto"/>
            </w:tcBorders>
            <w:shd w:val="clear" w:color="auto" w:fill="auto"/>
            <w:vAlign w:val="bottom"/>
            <w:hideMark/>
          </w:tcPr>
          <w:p w14:paraId="7439FD1D"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288 034.0</w:t>
            </w:r>
          </w:p>
        </w:tc>
        <w:tc>
          <w:tcPr>
            <w:tcW w:w="1418" w:type="dxa"/>
            <w:tcBorders>
              <w:top w:val="nil"/>
              <w:left w:val="nil"/>
              <w:bottom w:val="single" w:sz="4" w:space="0" w:color="auto"/>
              <w:right w:val="single" w:sz="4" w:space="0" w:color="auto"/>
            </w:tcBorders>
            <w:shd w:val="clear" w:color="auto" w:fill="auto"/>
            <w:vAlign w:val="bottom"/>
            <w:hideMark/>
          </w:tcPr>
          <w:p w14:paraId="6FB0365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288 034.0</w:t>
            </w:r>
          </w:p>
        </w:tc>
        <w:tc>
          <w:tcPr>
            <w:tcW w:w="1417" w:type="dxa"/>
            <w:tcBorders>
              <w:top w:val="nil"/>
              <w:left w:val="nil"/>
              <w:bottom w:val="single" w:sz="4" w:space="0" w:color="auto"/>
              <w:right w:val="single" w:sz="4" w:space="0" w:color="auto"/>
            </w:tcBorders>
            <w:shd w:val="clear" w:color="auto" w:fill="auto"/>
            <w:vAlign w:val="bottom"/>
            <w:hideMark/>
          </w:tcPr>
          <w:p w14:paraId="5621D51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288 034.0</w:t>
            </w:r>
          </w:p>
        </w:tc>
      </w:tr>
      <w:tr w:rsidR="0027449F" w:rsidRPr="0027449F" w14:paraId="2C13C020"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3BBAD73C"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w:t>
            </w:r>
          </w:p>
        </w:tc>
        <w:tc>
          <w:tcPr>
            <w:tcW w:w="8727" w:type="dxa"/>
            <w:tcBorders>
              <w:top w:val="nil"/>
              <w:left w:val="nil"/>
              <w:bottom w:val="single" w:sz="4" w:space="0" w:color="auto"/>
              <w:right w:val="single" w:sz="4" w:space="0" w:color="auto"/>
            </w:tcBorders>
            <w:shd w:val="clear" w:color="auto" w:fill="auto"/>
            <w:hideMark/>
          </w:tcPr>
          <w:p w14:paraId="09DFDF28"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Судебная система</w:t>
            </w:r>
          </w:p>
        </w:tc>
        <w:tc>
          <w:tcPr>
            <w:tcW w:w="1257" w:type="dxa"/>
            <w:tcBorders>
              <w:top w:val="nil"/>
              <w:left w:val="nil"/>
              <w:bottom w:val="single" w:sz="4" w:space="0" w:color="auto"/>
              <w:right w:val="single" w:sz="4" w:space="0" w:color="auto"/>
            </w:tcBorders>
            <w:shd w:val="clear" w:color="auto" w:fill="auto"/>
            <w:vAlign w:val="bottom"/>
            <w:hideMark/>
          </w:tcPr>
          <w:p w14:paraId="6C80CA8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01 05</w:t>
            </w:r>
          </w:p>
        </w:tc>
        <w:tc>
          <w:tcPr>
            <w:tcW w:w="1364" w:type="dxa"/>
            <w:tcBorders>
              <w:top w:val="nil"/>
              <w:left w:val="nil"/>
              <w:bottom w:val="single" w:sz="4" w:space="0" w:color="auto"/>
              <w:right w:val="single" w:sz="4" w:space="0" w:color="auto"/>
            </w:tcBorders>
            <w:shd w:val="clear" w:color="auto" w:fill="auto"/>
            <w:vAlign w:val="bottom"/>
            <w:hideMark/>
          </w:tcPr>
          <w:p w14:paraId="23E5DA4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2.8</w:t>
            </w:r>
          </w:p>
        </w:tc>
        <w:tc>
          <w:tcPr>
            <w:tcW w:w="1418" w:type="dxa"/>
            <w:tcBorders>
              <w:top w:val="nil"/>
              <w:left w:val="nil"/>
              <w:bottom w:val="single" w:sz="4" w:space="0" w:color="auto"/>
              <w:right w:val="single" w:sz="4" w:space="0" w:color="auto"/>
            </w:tcBorders>
            <w:shd w:val="clear" w:color="auto" w:fill="auto"/>
            <w:vAlign w:val="bottom"/>
            <w:hideMark/>
          </w:tcPr>
          <w:p w14:paraId="43F3DC2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2.5</w:t>
            </w:r>
          </w:p>
        </w:tc>
        <w:tc>
          <w:tcPr>
            <w:tcW w:w="1417" w:type="dxa"/>
            <w:tcBorders>
              <w:top w:val="nil"/>
              <w:left w:val="nil"/>
              <w:bottom w:val="single" w:sz="4" w:space="0" w:color="auto"/>
              <w:right w:val="single" w:sz="4" w:space="0" w:color="auto"/>
            </w:tcBorders>
            <w:shd w:val="clear" w:color="auto" w:fill="auto"/>
            <w:vAlign w:val="bottom"/>
            <w:hideMark/>
          </w:tcPr>
          <w:p w14:paraId="7D511EB3"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0.0</w:t>
            </w:r>
          </w:p>
        </w:tc>
      </w:tr>
      <w:tr w:rsidR="0027449F" w:rsidRPr="0027449F" w14:paraId="163AC988"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0CBE5249"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6</w:t>
            </w:r>
          </w:p>
        </w:tc>
        <w:tc>
          <w:tcPr>
            <w:tcW w:w="8727" w:type="dxa"/>
            <w:tcBorders>
              <w:top w:val="nil"/>
              <w:left w:val="nil"/>
              <w:bottom w:val="single" w:sz="4" w:space="0" w:color="auto"/>
              <w:right w:val="single" w:sz="4" w:space="0" w:color="auto"/>
            </w:tcBorders>
            <w:shd w:val="clear" w:color="auto" w:fill="auto"/>
            <w:hideMark/>
          </w:tcPr>
          <w:p w14:paraId="7C677902"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57" w:type="dxa"/>
            <w:tcBorders>
              <w:top w:val="nil"/>
              <w:left w:val="nil"/>
              <w:bottom w:val="single" w:sz="4" w:space="0" w:color="auto"/>
              <w:right w:val="single" w:sz="4" w:space="0" w:color="auto"/>
            </w:tcBorders>
            <w:shd w:val="clear" w:color="auto" w:fill="auto"/>
            <w:vAlign w:val="bottom"/>
            <w:hideMark/>
          </w:tcPr>
          <w:p w14:paraId="289A2E4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01 06</w:t>
            </w:r>
          </w:p>
        </w:tc>
        <w:tc>
          <w:tcPr>
            <w:tcW w:w="1364" w:type="dxa"/>
            <w:tcBorders>
              <w:top w:val="nil"/>
              <w:left w:val="nil"/>
              <w:bottom w:val="single" w:sz="4" w:space="0" w:color="auto"/>
              <w:right w:val="single" w:sz="4" w:space="0" w:color="auto"/>
            </w:tcBorders>
            <w:shd w:val="clear" w:color="auto" w:fill="auto"/>
            <w:vAlign w:val="bottom"/>
            <w:hideMark/>
          </w:tcPr>
          <w:p w14:paraId="3DEEFB1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72 099.4</w:t>
            </w:r>
          </w:p>
        </w:tc>
        <w:tc>
          <w:tcPr>
            <w:tcW w:w="1418" w:type="dxa"/>
            <w:tcBorders>
              <w:top w:val="nil"/>
              <w:left w:val="nil"/>
              <w:bottom w:val="single" w:sz="4" w:space="0" w:color="auto"/>
              <w:right w:val="single" w:sz="4" w:space="0" w:color="auto"/>
            </w:tcBorders>
            <w:shd w:val="clear" w:color="auto" w:fill="auto"/>
            <w:vAlign w:val="bottom"/>
            <w:hideMark/>
          </w:tcPr>
          <w:p w14:paraId="14238743"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72 099.4</w:t>
            </w:r>
          </w:p>
        </w:tc>
        <w:tc>
          <w:tcPr>
            <w:tcW w:w="1417" w:type="dxa"/>
            <w:tcBorders>
              <w:top w:val="nil"/>
              <w:left w:val="nil"/>
              <w:bottom w:val="single" w:sz="4" w:space="0" w:color="auto"/>
              <w:right w:val="single" w:sz="4" w:space="0" w:color="auto"/>
            </w:tcBorders>
            <w:shd w:val="clear" w:color="auto" w:fill="auto"/>
            <w:vAlign w:val="bottom"/>
            <w:hideMark/>
          </w:tcPr>
          <w:p w14:paraId="3208CA0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72 099.4</w:t>
            </w:r>
          </w:p>
        </w:tc>
      </w:tr>
      <w:tr w:rsidR="0027449F" w:rsidRPr="0027449F" w14:paraId="7478C4A1" w14:textId="77777777" w:rsidTr="0027449F">
        <w:trPr>
          <w:trHeight w:val="69"/>
        </w:trPr>
        <w:tc>
          <w:tcPr>
            <w:tcW w:w="913" w:type="dxa"/>
            <w:tcBorders>
              <w:top w:val="nil"/>
              <w:left w:val="single" w:sz="4" w:space="0" w:color="auto"/>
              <w:bottom w:val="single" w:sz="4" w:space="0" w:color="auto"/>
              <w:right w:val="single" w:sz="4" w:space="0" w:color="auto"/>
            </w:tcBorders>
            <w:shd w:val="clear" w:color="auto" w:fill="auto"/>
            <w:noWrap/>
            <w:hideMark/>
          </w:tcPr>
          <w:p w14:paraId="68522438"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w:t>
            </w:r>
          </w:p>
        </w:tc>
        <w:tc>
          <w:tcPr>
            <w:tcW w:w="8727" w:type="dxa"/>
            <w:tcBorders>
              <w:top w:val="nil"/>
              <w:left w:val="nil"/>
              <w:bottom w:val="single" w:sz="4" w:space="0" w:color="auto"/>
              <w:right w:val="single" w:sz="4" w:space="0" w:color="auto"/>
            </w:tcBorders>
            <w:shd w:val="clear" w:color="auto" w:fill="auto"/>
            <w:hideMark/>
          </w:tcPr>
          <w:p w14:paraId="324472ED"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Резервные фонды</w:t>
            </w:r>
          </w:p>
        </w:tc>
        <w:tc>
          <w:tcPr>
            <w:tcW w:w="1257" w:type="dxa"/>
            <w:tcBorders>
              <w:top w:val="nil"/>
              <w:left w:val="nil"/>
              <w:bottom w:val="single" w:sz="4" w:space="0" w:color="auto"/>
              <w:right w:val="single" w:sz="4" w:space="0" w:color="auto"/>
            </w:tcBorders>
            <w:shd w:val="clear" w:color="auto" w:fill="auto"/>
            <w:vAlign w:val="bottom"/>
            <w:hideMark/>
          </w:tcPr>
          <w:p w14:paraId="06F9CE3C"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01 11</w:t>
            </w:r>
          </w:p>
        </w:tc>
        <w:tc>
          <w:tcPr>
            <w:tcW w:w="1364" w:type="dxa"/>
            <w:tcBorders>
              <w:top w:val="nil"/>
              <w:left w:val="nil"/>
              <w:bottom w:val="single" w:sz="4" w:space="0" w:color="auto"/>
              <w:right w:val="single" w:sz="4" w:space="0" w:color="auto"/>
            </w:tcBorders>
            <w:shd w:val="clear" w:color="auto" w:fill="auto"/>
            <w:vAlign w:val="bottom"/>
            <w:hideMark/>
          </w:tcPr>
          <w:p w14:paraId="386988F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5 000.0</w:t>
            </w:r>
          </w:p>
        </w:tc>
        <w:tc>
          <w:tcPr>
            <w:tcW w:w="1418" w:type="dxa"/>
            <w:tcBorders>
              <w:top w:val="nil"/>
              <w:left w:val="nil"/>
              <w:bottom w:val="single" w:sz="4" w:space="0" w:color="auto"/>
              <w:right w:val="single" w:sz="4" w:space="0" w:color="auto"/>
            </w:tcBorders>
            <w:shd w:val="clear" w:color="auto" w:fill="auto"/>
            <w:vAlign w:val="bottom"/>
            <w:hideMark/>
          </w:tcPr>
          <w:p w14:paraId="43B97721"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D1BF452"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0.0</w:t>
            </w:r>
          </w:p>
        </w:tc>
      </w:tr>
      <w:tr w:rsidR="0027449F" w:rsidRPr="0027449F" w14:paraId="1D4CBD81" w14:textId="77777777" w:rsidTr="0027449F">
        <w:trPr>
          <w:trHeight w:val="315"/>
        </w:trPr>
        <w:tc>
          <w:tcPr>
            <w:tcW w:w="913" w:type="dxa"/>
            <w:tcBorders>
              <w:top w:val="nil"/>
              <w:left w:val="single" w:sz="4" w:space="0" w:color="auto"/>
              <w:bottom w:val="single" w:sz="4" w:space="0" w:color="auto"/>
              <w:right w:val="single" w:sz="4" w:space="0" w:color="auto"/>
            </w:tcBorders>
            <w:shd w:val="clear" w:color="auto" w:fill="auto"/>
            <w:hideMark/>
          </w:tcPr>
          <w:p w14:paraId="581C425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8</w:t>
            </w:r>
          </w:p>
        </w:tc>
        <w:tc>
          <w:tcPr>
            <w:tcW w:w="8727" w:type="dxa"/>
            <w:tcBorders>
              <w:top w:val="nil"/>
              <w:left w:val="nil"/>
              <w:bottom w:val="single" w:sz="4" w:space="0" w:color="auto"/>
              <w:right w:val="single" w:sz="4" w:space="0" w:color="auto"/>
            </w:tcBorders>
            <w:shd w:val="clear" w:color="auto" w:fill="auto"/>
            <w:hideMark/>
          </w:tcPr>
          <w:p w14:paraId="4F299BCF"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Другие общегосударственные вопросы</w:t>
            </w:r>
          </w:p>
        </w:tc>
        <w:tc>
          <w:tcPr>
            <w:tcW w:w="1257" w:type="dxa"/>
            <w:tcBorders>
              <w:top w:val="nil"/>
              <w:left w:val="nil"/>
              <w:bottom w:val="single" w:sz="4" w:space="0" w:color="auto"/>
              <w:right w:val="single" w:sz="4" w:space="0" w:color="auto"/>
            </w:tcBorders>
            <w:shd w:val="clear" w:color="auto" w:fill="auto"/>
            <w:vAlign w:val="bottom"/>
            <w:hideMark/>
          </w:tcPr>
          <w:p w14:paraId="0A4B2161"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01 13</w:t>
            </w:r>
          </w:p>
        </w:tc>
        <w:tc>
          <w:tcPr>
            <w:tcW w:w="1364" w:type="dxa"/>
            <w:tcBorders>
              <w:top w:val="nil"/>
              <w:left w:val="nil"/>
              <w:bottom w:val="single" w:sz="4" w:space="0" w:color="auto"/>
              <w:right w:val="single" w:sz="4" w:space="0" w:color="auto"/>
            </w:tcBorders>
            <w:shd w:val="clear" w:color="auto" w:fill="auto"/>
            <w:vAlign w:val="bottom"/>
            <w:hideMark/>
          </w:tcPr>
          <w:p w14:paraId="7F4C3D2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309 690.7</w:t>
            </w:r>
          </w:p>
        </w:tc>
        <w:tc>
          <w:tcPr>
            <w:tcW w:w="1418" w:type="dxa"/>
            <w:tcBorders>
              <w:top w:val="nil"/>
              <w:left w:val="nil"/>
              <w:bottom w:val="single" w:sz="4" w:space="0" w:color="auto"/>
              <w:right w:val="single" w:sz="4" w:space="0" w:color="auto"/>
            </w:tcBorders>
            <w:shd w:val="clear" w:color="auto" w:fill="auto"/>
            <w:vAlign w:val="bottom"/>
            <w:hideMark/>
          </w:tcPr>
          <w:p w14:paraId="2AD32D3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292 716.4</w:t>
            </w:r>
          </w:p>
        </w:tc>
        <w:tc>
          <w:tcPr>
            <w:tcW w:w="1417" w:type="dxa"/>
            <w:tcBorders>
              <w:top w:val="nil"/>
              <w:left w:val="nil"/>
              <w:bottom w:val="single" w:sz="4" w:space="0" w:color="auto"/>
              <w:right w:val="single" w:sz="4" w:space="0" w:color="auto"/>
            </w:tcBorders>
            <w:shd w:val="clear" w:color="auto" w:fill="auto"/>
            <w:vAlign w:val="bottom"/>
            <w:hideMark/>
          </w:tcPr>
          <w:p w14:paraId="0279FF8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292 716.4</w:t>
            </w:r>
          </w:p>
        </w:tc>
      </w:tr>
      <w:tr w:rsidR="0027449F" w:rsidRPr="0027449F" w14:paraId="4F7A5058"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240EC114"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9</w:t>
            </w:r>
          </w:p>
        </w:tc>
        <w:tc>
          <w:tcPr>
            <w:tcW w:w="8727" w:type="dxa"/>
            <w:tcBorders>
              <w:top w:val="nil"/>
              <w:left w:val="nil"/>
              <w:bottom w:val="single" w:sz="4" w:space="0" w:color="auto"/>
              <w:right w:val="single" w:sz="4" w:space="0" w:color="auto"/>
            </w:tcBorders>
            <w:shd w:val="clear" w:color="auto" w:fill="auto"/>
            <w:hideMark/>
          </w:tcPr>
          <w:p w14:paraId="6511E41F"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257" w:type="dxa"/>
            <w:tcBorders>
              <w:top w:val="nil"/>
              <w:left w:val="nil"/>
              <w:bottom w:val="single" w:sz="4" w:space="0" w:color="auto"/>
              <w:right w:val="single" w:sz="4" w:space="0" w:color="auto"/>
            </w:tcBorders>
            <w:shd w:val="clear" w:color="auto" w:fill="auto"/>
            <w:vAlign w:val="bottom"/>
            <w:hideMark/>
          </w:tcPr>
          <w:p w14:paraId="7A695A84"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03 00</w:t>
            </w:r>
          </w:p>
        </w:tc>
        <w:tc>
          <w:tcPr>
            <w:tcW w:w="1364" w:type="dxa"/>
            <w:tcBorders>
              <w:top w:val="nil"/>
              <w:left w:val="nil"/>
              <w:bottom w:val="single" w:sz="4" w:space="0" w:color="auto"/>
              <w:right w:val="single" w:sz="4" w:space="0" w:color="auto"/>
            </w:tcBorders>
            <w:shd w:val="clear" w:color="auto" w:fill="auto"/>
            <w:vAlign w:val="bottom"/>
            <w:hideMark/>
          </w:tcPr>
          <w:p w14:paraId="36C27151"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68 584.4</w:t>
            </w:r>
          </w:p>
        </w:tc>
        <w:tc>
          <w:tcPr>
            <w:tcW w:w="1418" w:type="dxa"/>
            <w:tcBorders>
              <w:top w:val="nil"/>
              <w:left w:val="nil"/>
              <w:bottom w:val="single" w:sz="4" w:space="0" w:color="auto"/>
              <w:right w:val="single" w:sz="4" w:space="0" w:color="auto"/>
            </w:tcBorders>
            <w:shd w:val="clear" w:color="auto" w:fill="auto"/>
            <w:vAlign w:val="bottom"/>
            <w:hideMark/>
          </w:tcPr>
          <w:p w14:paraId="5C81F18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68 584.4</w:t>
            </w:r>
          </w:p>
        </w:tc>
        <w:tc>
          <w:tcPr>
            <w:tcW w:w="1417" w:type="dxa"/>
            <w:tcBorders>
              <w:top w:val="nil"/>
              <w:left w:val="nil"/>
              <w:bottom w:val="single" w:sz="4" w:space="0" w:color="auto"/>
              <w:right w:val="single" w:sz="4" w:space="0" w:color="auto"/>
            </w:tcBorders>
            <w:shd w:val="clear" w:color="auto" w:fill="auto"/>
            <w:vAlign w:val="bottom"/>
            <w:hideMark/>
          </w:tcPr>
          <w:p w14:paraId="001C0F0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68 584.4</w:t>
            </w:r>
          </w:p>
        </w:tc>
      </w:tr>
      <w:tr w:rsidR="0027449F" w:rsidRPr="0027449F" w14:paraId="59479ACA"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22692C0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10</w:t>
            </w:r>
          </w:p>
        </w:tc>
        <w:tc>
          <w:tcPr>
            <w:tcW w:w="8727" w:type="dxa"/>
            <w:tcBorders>
              <w:top w:val="nil"/>
              <w:left w:val="nil"/>
              <w:bottom w:val="single" w:sz="4" w:space="0" w:color="auto"/>
              <w:right w:val="single" w:sz="4" w:space="0" w:color="auto"/>
            </w:tcBorders>
            <w:shd w:val="clear" w:color="auto" w:fill="auto"/>
            <w:hideMark/>
          </w:tcPr>
          <w:p w14:paraId="37CA7AD5"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257" w:type="dxa"/>
            <w:tcBorders>
              <w:top w:val="nil"/>
              <w:left w:val="nil"/>
              <w:bottom w:val="single" w:sz="4" w:space="0" w:color="auto"/>
              <w:right w:val="single" w:sz="4" w:space="0" w:color="auto"/>
            </w:tcBorders>
            <w:shd w:val="clear" w:color="auto" w:fill="auto"/>
            <w:vAlign w:val="bottom"/>
            <w:hideMark/>
          </w:tcPr>
          <w:p w14:paraId="6DD70E00"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03 10</w:t>
            </w:r>
          </w:p>
        </w:tc>
        <w:tc>
          <w:tcPr>
            <w:tcW w:w="1364" w:type="dxa"/>
            <w:tcBorders>
              <w:top w:val="nil"/>
              <w:left w:val="nil"/>
              <w:bottom w:val="single" w:sz="4" w:space="0" w:color="auto"/>
              <w:right w:val="single" w:sz="4" w:space="0" w:color="auto"/>
            </w:tcBorders>
            <w:shd w:val="clear" w:color="auto" w:fill="auto"/>
            <w:vAlign w:val="bottom"/>
            <w:hideMark/>
          </w:tcPr>
          <w:p w14:paraId="6E4100EC"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68 394.4</w:t>
            </w:r>
          </w:p>
        </w:tc>
        <w:tc>
          <w:tcPr>
            <w:tcW w:w="1418" w:type="dxa"/>
            <w:tcBorders>
              <w:top w:val="nil"/>
              <w:left w:val="nil"/>
              <w:bottom w:val="single" w:sz="4" w:space="0" w:color="auto"/>
              <w:right w:val="single" w:sz="4" w:space="0" w:color="auto"/>
            </w:tcBorders>
            <w:shd w:val="clear" w:color="auto" w:fill="auto"/>
            <w:vAlign w:val="bottom"/>
            <w:hideMark/>
          </w:tcPr>
          <w:p w14:paraId="4ECD3F5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68 394.4</w:t>
            </w:r>
          </w:p>
        </w:tc>
        <w:tc>
          <w:tcPr>
            <w:tcW w:w="1417" w:type="dxa"/>
            <w:tcBorders>
              <w:top w:val="nil"/>
              <w:left w:val="nil"/>
              <w:bottom w:val="single" w:sz="4" w:space="0" w:color="auto"/>
              <w:right w:val="single" w:sz="4" w:space="0" w:color="auto"/>
            </w:tcBorders>
            <w:shd w:val="clear" w:color="auto" w:fill="auto"/>
            <w:vAlign w:val="bottom"/>
            <w:hideMark/>
          </w:tcPr>
          <w:p w14:paraId="3304C6B3"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68 394.4</w:t>
            </w:r>
          </w:p>
        </w:tc>
      </w:tr>
      <w:tr w:rsidR="0027449F" w:rsidRPr="0027449F" w14:paraId="778AB6B1"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2B0A2874"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11</w:t>
            </w:r>
          </w:p>
        </w:tc>
        <w:tc>
          <w:tcPr>
            <w:tcW w:w="8727" w:type="dxa"/>
            <w:tcBorders>
              <w:top w:val="nil"/>
              <w:left w:val="nil"/>
              <w:bottom w:val="single" w:sz="4" w:space="0" w:color="auto"/>
              <w:right w:val="single" w:sz="4" w:space="0" w:color="auto"/>
            </w:tcBorders>
            <w:shd w:val="clear" w:color="auto" w:fill="auto"/>
            <w:hideMark/>
          </w:tcPr>
          <w:p w14:paraId="3FBEA14A"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Другие вопросы в области национальной безопасности и правоохранительной деятельности</w:t>
            </w:r>
          </w:p>
        </w:tc>
        <w:tc>
          <w:tcPr>
            <w:tcW w:w="1257" w:type="dxa"/>
            <w:tcBorders>
              <w:top w:val="nil"/>
              <w:left w:val="nil"/>
              <w:bottom w:val="single" w:sz="4" w:space="0" w:color="auto"/>
              <w:right w:val="single" w:sz="4" w:space="0" w:color="auto"/>
            </w:tcBorders>
            <w:shd w:val="clear" w:color="auto" w:fill="auto"/>
            <w:vAlign w:val="bottom"/>
            <w:hideMark/>
          </w:tcPr>
          <w:p w14:paraId="0F3E61B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03 14</w:t>
            </w:r>
          </w:p>
        </w:tc>
        <w:tc>
          <w:tcPr>
            <w:tcW w:w="1364" w:type="dxa"/>
            <w:tcBorders>
              <w:top w:val="nil"/>
              <w:left w:val="nil"/>
              <w:bottom w:val="single" w:sz="4" w:space="0" w:color="auto"/>
              <w:right w:val="single" w:sz="4" w:space="0" w:color="auto"/>
            </w:tcBorders>
            <w:shd w:val="clear" w:color="auto" w:fill="auto"/>
            <w:vAlign w:val="bottom"/>
            <w:hideMark/>
          </w:tcPr>
          <w:p w14:paraId="67383892"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190.0</w:t>
            </w:r>
          </w:p>
        </w:tc>
        <w:tc>
          <w:tcPr>
            <w:tcW w:w="1418" w:type="dxa"/>
            <w:tcBorders>
              <w:top w:val="nil"/>
              <w:left w:val="nil"/>
              <w:bottom w:val="single" w:sz="4" w:space="0" w:color="auto"/>
              <w:right w:val="single" w:sz="4" w:space="0" w:color="auto"/>
            </w:tcBorders>
            <w:shd w:val="clear" w:color="auto" w:fill="auto"/>
            <w:vAlign w:val="bottom"/>
            <w:hideMark/>
          </w:tcPr>
          <w:p w14:paraId="72DF199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190.0</w:t>
            </w:r>
          </w:p>
        </w:tc>
        <w:tc>
          <w:tcPr>
            <w:tcW w:w="1417" w:type="dxa"/>
            <w:tcBorders>
              <w:top w:val="nil"/>
              <w:left w:val="nil"/>
              <w:bottom w:val="single" w:sz="4" w:space="0" w:color="auto"/>
              <w:right w:val="single" w:sz="4" w:space="0" w:color="auto"/>
            </w:tcBorders>
            <w:shd w:val="clear" w:color="auto" w:fill="auto"/>
            <w:vAlign w:val="bottom"/>
            <w:hideMark/>
          </w:tcPr>
          <w:p w14:paraId="73E6C7C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190.0</w:t>
            </w:r>
          </w:p>
        </w:tc>
      </w:tr>
      <w:tr w:rsidR="0027449F" w:rsidRPr="0027449F" w14:paraId="286C0A64"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1F8F945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12</w:t>
            </w:r>
          </w:p>
        </w:tc>
        <w:tc>
          <w:tcPr>
            <w:tcW w:w="8727" w:type="dxa"/>
            <w:tcBorders>
              <w:top w:val="nil"/>
              <w:left w:val="nil"/>
              <w:bottom w:val="single" w:sz="4" w:space="0" w:color="auto"/>
              <w:right w:val="single" w:sz="4" w:space="0" w:color="auto"/>
            </w:tcBorders>
            <w:shd w:val="clear" w:color="auto" w:fill="auto"/>
            <w:hideMark/>
          </w:tcPr>
          <w:p w14:paraId="6239D68B"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НАЦИОНАЛЬНАЯ ЭКОНОМИКА</w:t>
            </w:r>
          </w:p>
        </w:tc>
        <w:tc>
          <w:tcPr>
            <w:tcW w:w="1257" w:type="dxa"/>
            <w:tcBorders>
              <w:top w:val="nil"/>
              <w:left w:val="nil"/>
              <w:bottom w:val="single" w:sz="4" w:space="0" w:color="auto"/>
              <w:right w:val="single" w:sz="4" w:space="0" w:color="auto"/>
            </w:tcBorders>
            <w:shd w:val="clear" w:color="auto" w:fill="auto"/>
            <w:vAlign w:val="bottom"/>
            <w:hideMark/>
          </w:tcPr>
          <w:p w14:paraId="5FE87AA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04 00</w:t>
            </w:r>
          </w:p>
        </w:tc>
        <w:tc>
          <w:tcPr>
            <w:tcW w:w="1364" w:type="dxa"/>
            <w:tcBorders>
              <w:top w:val="nil"/>
              <w:left w:val="nil"/>
              <w:bottom w:val="single" w:sz="4" w:space="0" w:color="auto"/>
              <w:right w:val="single" w:sz="4" w:space="0" w:color="auto"/>
            </w:tcBorders>
            <w:shd w:val="clear" w:color="auto" w:fill="auto"/>
            <w:vAlign w:val="bottom"/>
            <w:hideMark/>
          </w:tcPr>
          <w:p w14:paraId="74B5F836"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1 449 141.7</w:t>
            </w:r>
          </w:p>
        </w:tc>
        <w:tc>
          <w:tcPr>
            <w:tcW w:w="1418" w:type="dxa"/>
            <w:tcBorders>
              <w:top w:val="nil"/>
              <w:left w:val="nil"/>
              <w:bottom w:val="single" w:sz="4" w:space="0" w:color="auto"/>
              <w:right w:val="single" w:sz="4" w:space="0" w:color="auto"/>
            </w:tcBorders>
            <w:shd w:val="clear" w:color="auto" w:fill="auto"/>
            <w:vAlign w:val="bottom"/>
            <w:hideMark/>
          </w:tcPr>
          <w:p w14:paraId="04001B8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1 442 372.4</w:t>
            </w:r>
          </w:p>
        </w:tc>
        <w:tc>
          <w:tcPr>
            <w:tcW w:w="1417" w:type="dxa"/>
            <w:tcBorders>
              <w:top w:val="nil"/>
              <w:left w:val="nil"/>
              <w:bottom w:val="single" w:sz="4" w:space="0" w:color="auto"/>
              <w:right w:val="single" w:sz="4" w:space="0" w:color="auto"/>
            </w:tcBorders>
            <w:shd w:val="clear" w:color="auto" w:fill="auto"/>
            <w:vAlign w:val="bottom"/>
            <w:hideMark/>
          </w:tcPr>
          <w:p w14:paraId="132C6003"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1 442 372.4</w:t>
            </w:r>
          </w:p>
        </w:tc>
      </w:tr>
      <w:tr w:rsidR="0027449F" w:rsidRPr="0027449F" w14:paraId="7672E960"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53D753C0"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13</w:t>
            </w:r>
          </w:p>
        </w:tc>
        <w:tc>
          <w:tcPr>
            <w:tcW w:w="8727" w:type="dxa"/>
            <w:tcBorders>
              <w:top w:val="nil"/>
              <w:left w:val="nil"/>
              <w:bottom w:val="single" w:sz="4" w:space="0" w:color="auto"/>
              <w:right w:val="single" w:sz="4" w:space="0" w:color="auto"/>
            </w:tcBorders>
            <w:shd w:val="clear" w:color="auto" w:fill="auto"/>
            <w:hideMark/>
          </w:tcPr>
          <w:p w14:paraId="06B4DA26"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Сельское хозяйство и рыболовство</w:t>
            </w:r>
          </w:p>
        </w:tc>
        <w:tc>
          <w:tcPr>
            <w:tcW w:w="1257" w:type="dxa"/>
            <w:tcBorders>
              <w:top w:val="nil"/>
              <w:left w:val="nil"/>
              <w:bottom w:val="single" w:sz="4" w:space="0" w:color="auto"/>
              <w:right w:val="single" w:sz="4" w:space="0" w:color="auto"/>
            </w:tcBorders>
            <w:shd w:val="clear" w:color="auto" w:fill="auto"/>
            <w:vAlign w:val="bottom"/>
            <w:hideMark/>
          </w:tcPr>
          <w:p w14:paraId="63219EC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04 05</w:t>
            </w:r>
          </w:p>
        </w:tc>
        <w:tc>
          <w:tcPr>
            <w:tcW w:w="1364" w:type="dxa"/>
            <w:tcBorders>
              <w:top w:val="nil"/>
              <w:left w:val="nil"/>
              <w:bottom w:val="single" w:sz="4" w:space="0" w:color="auto"/>
              <w:right w:val="single" w:sz="4" w:space="0" w:color="auto"/>
            </w:tcBorders>
            <w:shd w:val="clear" w:color="auto" w:fill="auto"/>
            <w:vAlign w:val="bottom"/>
            <w:hideMark/>
          </w:tcPr>
          <w:p w14:paraId="1BD4E9E6"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8 751.9</w:t>
            </w:r>
          </w:p>
        </w:tc>
        <w:tc>
          <w:tcPr>
            <w:tcW w:w="1418" w:type="dxa"/>
            <w:tcBorders>
              <w:top w:val="nil"/>
              <w:left w:val="nil"/>
              <w:bottom w:val="single" w:sz="4" w:space="0" w:color="auto"/>
              <w:right w:val="single" w:sz="4" w:space="0" w:color="auto"/>
            </w:tcBorders>
            <w:shd w:val="clear" w:color="auto" w:fill="auto"/>
            <w:vAlign w:val="bottom"/>
            <w:hideMark/>
          </w:tcPr>
          <w:p w14:paraId="521DD97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8 751.9</w:t>
            </w:r>
          </w:p>
        </w:tc>
        <w:tc>
          <w:tcPr>
            <w:tcW w:w="1417" w:type="dxa"/>
            <w:tcBorders>
              <w:top w:val="nil"/>
              <w:left w:val="nil"/>
              <w:bottom w:val="single" w:sz="4" w:space="0" w:color="auto"/>
              <w:right w:val="single" w:sz="4" w:space="0" w:color="auto"/>
            </w:tcBorders>
            <w:shd w:val="clear" w:color="auto" w:fill="auto"/>
            <w:vAlign w:val="bottom"/>
            <w:hideMark/>
          </w:tcPr>
          <w:p w14:paraId="5E2CC44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8 751.9</w:t>
            </w:r>
          </w:p>
        </w:tc>
      </w:tr>
      <w:tr w:rsidR="0027449F" w:rsidRPr="0027449F" w14:paraId="6F84D24B" w14:textId="77777777" w:rsidTr="0027449F">
        <w:trPr>
          <w:trHeight w:val="315"/>
        </w:trPr>
        <w:tc>
          <w:tcPr>
            <w:tcW w:w="913" w:type="dxa"/>
            <w:tcBorders>
              <w:top w:val="nil"/>
              <w:left w:val="single" w:sz="4" w:space="0" w:color="auto"/>
              <w:bottom w:val="single" w:sz="4" w:space="0" w:color="auto"/>
              <w:right w:val="single" w:sz="4" w:space="0" w:color="auto"/>
            </w:tcBorders>
            <w:shd w:val="clear" w:color="auto" w:fill="auto"/>
            <w:hideMark/>
          </w:tcPr>
          <w:p w14:paraId="3170054E"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14</w:t>
            </w:r>
          </w:p>
        </w:tc>
        <w:tc>
          <w:tcPr>
            <w:tcW w:w="8727" w:type="dxa"/>
            <w:tcBorders>
              <w:top w:val="nil"/>
              <w:left w:val="nil"/>
              <w:bottom w:val="single" w:sz="4" w:space="0" w:color="auto"/>
              <w:right w:val="single" w:sz="4" w:space="0" w:color="auto"/>
            </w:tcBorders>
            <w:shd w:val="clear" w:color="auto" w:fill="auto"/>
            <w:hideMark/>
          </w:tcPr>
          <w:p w14:paraId="31885DE0"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Транспорт</w:t>
            </w:r>
          </w:p>
        </w:tc>
        <w:tc>
          <w:tcPr>
            <w:tcW w:w="1257" w:type="dxa"/>
            <w:tcBorders>
              <w:top w:val="nil"/>
              <w:left w:val="nil"/>
              <w:bottom w:val="single" w:sz="4" w:space="0" w:color="auto"/>
              <w:right w:val="single" w:sz="4" w:space="0" w:color="auto"/>
            </w:tcBorders>
            <w:shd w:val="clear" w:color="auto" w:fill="auto"/>
            <w:vAlign w:val="bottom"/>
            <w:hideMark/>
          </w:tcPr>
          <w:p w14:paraId="57861A5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04 08</w:t>
            </w:r>
          </w:p>
        </w:tc>
        <w:tc>
          <w:tcPr>
            <w:tcW w:w="1364" w:type="dxa"/>
            <w:tcBorders>
              <w:top w:val="nil"/>
              <w:left w:val="nil"/>
              <w:bottom w:val="single" w:sz="4" w:space="0" w:color="auto"/>
              <w:right w:val="single" w:sz="4" w:space="0" w:color="auto"/>
            </w:tcBorders>
            <w:shd w:val="clear" w:color="auto" w:fill="auto"/>
            <w:vAlign w:val="bottom"/>
            <w:hideMark/>
          </w:tcPr>
          <w:p w14:paraId="4EAE404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322 228.1</w:t>
            </w:r>
          </w:p>
        </w:tc>
        <w:tc>
          <w:tcPr>
            <w:tcW w:w="1418" w:type="dxa"/>
            <w:tcBorders>
              <w:top w:val="nil"/>
              <w:left w:val="nil"/>
              <w:bottom w:val="single" w:sz="4" w:space="0" w:color="auto"/>
              <w:right w:val="single" w:sz="4" w:space="0" w:color="auto"/>
            </w:tcBorders>
            <w:shd w:val="clear" w:color="auto" w:fill="auto"/>
            <w:vAlign w:val="bottom"/>
            <w:hideMark/>
          </w:tcPr>
          <w:p w14:paraId="0DE472C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322 228.1</w:t>
            </w:r>
          </w:p>
        </w:tc>
        <w:tc>
          <w:tcPr>
            <w:tcW w:w="1417" w:type="dxa"/>
            <w:tcBorders>
              <w:top w:val="nil"/>
              <w:left w:val="nil"/>
              <w:bottom w:val="single" w:sz="4" w:space="0" w:color="auto"/>
              <w:right w:val="single" w:sz="4" w:space="0" w:color="auto"/>
            </w:tcBorders>
            <w:shd w:val="clear" w:color="auto" w:fill="auto"/>
            <w:vAlign w:val="bottom"/>
            <w:hideMark/>
          </w:tcPr>
          <w:p w14:paraId="101422B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322 228.1</w:t>
            </w:r>
          </w:p>
        </w:tc>
      </w:tr>
      <w:tr w:rsidR="0027449F" w:rsidRPr="0027449F" w14:paraId="128870D4"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55848533"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15</w:t>
            </w:r>
          </w:p>
        </w:tc>
        <w:tc>
          <w:tcPr>
            <w:tcW w:w="8727" w:type="dxa"/>
            <w:tcBorders>
              <w:top w:val="nil"/>
              <w:left w:val="nil"/>
              <w:bottom w:val="single" w:sz="4" w:space="0" w:color="auto"/>
              <w:right w:val="single" w:sz="4" w:space="0" w:color="auto"/>
            </w:tcBorders>
            <w:shd w:val="clear" w:color="auto" w:fill="auto"/>
            <w:hideMark/>
          </w:tcPr>
          <w:p w14:paraId="57F6DC67"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Дорожное хозяйство (дорожные фонды)</w:t>
            </w:r>
          </w:p>
        </w:tc>
        <w:tc>
          <w:tcPr>
            <w:tcW w:w="1257" w:type="dxa"/>
            <w:tcBorders>
              <w:top w:val="nil"/>
              <w:left w:val="nil"/>
              <w:bottom w:val="single" w:sz="4" w:space="0" w:color="auto"/>
              <w:right w:val="single" w:sz="4" w:space="0" w:color="auto"/>
            </w:tcBorders>
            <w:shd w:val="clear" w:color="auto" w:fill="auto"/>
            <w:vAlign w:val="bottom"/>
            <w:hideMark/>
          </w:tcPr>
          <w:p w14:paraId="3472445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04 09</w:t>
            </w:r>
          </w:p>
        </w:tc>
        <w:tc>
          <w:tcPr>
            <w:tcW w:w="1364" w:type="dxa"/>
            <w:tcBorders>
              <w:top w:val="nil"/>
              <w:left w:val="nil"/>
              <w:bottom w:val="single" w:sz="4" w:space="0" w:color="auto"/>
              <w:right w:val="single" w:sz="4" w:space="0" w:color="auto"/>
            </w:tcBorders>
            <w:shd w:val="clear" w:color="auto" w:fill="auto"/>
            <w:vAlign w:val="bottom"/>
            <w:hideMark/>
          </w:tcPr>
          <w:p w14:paraId="1EB3BCA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743 930.3</w:t>
            </w:r>
          </w:p>
        </w:tc>
        <w:tc>
          <w:tcPr>
            <w:tcW w:w="1418" w:type="dxa"/>
            <w:tcBorders>
              <w:top w:val="nil"/>
              <w:left w:val="nil"/>
              <w:bottom w:val="single" w:sz="4" w:space="0" w:color="auto"/>
              <w:right w:val="single" w:sz="4" w:space="0" w:color="auto"/>
            </w:tcBorders>
            <w:shd w:val="clear" w:color="auto" w:fill="auto"/>
            <w:vAlign w:val="bottom"/>
            <w:hideMark/>
          </w:tcPr>
          <w:p w14:paraId="70593BB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737 064.6</w:t>
            </w:r>
          </w:p>
        </w:tc>
        <w:tc>
          <w:tcPr>
            <w:tcW w:w="1417" w:type="dxa"/>
            <w:tcBorders>
              <w:top w:val="nil"/>
              <w:left w:val="nil"/>
              <w:bottom w:val="single" w:sz="4" w:space="0" w:color="auto"/>
              <w:right w:val="single" w:sz="4" w:space="0" w:color="auto"/>
            </w:tcBorders>
            <w:shd w:val="clear" w:color="auto" w:fill="auto"/>
            <w:vAlign w:val="bottom"/>
            <w:hideMark/>
          </w:tcPr>
          <w:p w14:paraId="2A54CEA6"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737 064.6</w:t>
            </w:r>
          </w:p>
        </w:tc>
      </w:tr>
      <w:tr w:rsidR="0027449F" w:rsidRPr="0027449F" w14:paraId="7A2571CD"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175D232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lastRenderedPageBreak/>
              <w:t>16</w:t>
            </w:r>
          </w:p>
        </w:tc>
        <w:tc>
          <w:tcPr>
            <w:tcW w:w="8727" w:type="dxa"/>
            <w:tcBorders>
              <w:top w:val="nil"/>
              <w:left w:val="nil"/>
              <w:bottom w:val="single" w:sz="4" w:space="0" w:color="auto"/>
              <w:right w:val="single" w:sz="4" w:space="0" w:color="auto"/>
            </w:tcBorders>
            <w:shd w:val="clear" w:color="auto" w:fill="auto"/>
            <w:hideMark/>
          </w:tcPr>
          <w:p w14:paraId="6B1B24A0"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Связь и информатика</w:t>
            </w:r>
          </w:p>
        </w:tc>
        <w:tc>
          <w:tcPr>
            <w:tcW w:w="1257" w:type="dxa"/>
            <w:tcBorders>
              <w:top w:val="nil"/>
              <w:left w:val="nil"/>
              <w:bottom w:val="single" w:sz="4" w:space="0" w:color="auto"/>
              <w:right w:val="single" w:sz="4" w:space="0" w:color="auto"/>
            </w:tcBorders>
            <w:shd w:val="clear" w:color="auto" w:fill="auto"/>
            <w:vAlign w:val="bottom"/>
            <w:hideMark/>
          </w:tcPr>
          <w:p w14:paraId="0B58FF9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04 10</w:t>
            </w:r>
          </w:p>
        </w:tc>
        <w:tc>
          <w:tcPr>
            <w:tcW w:w="1364" w:type="dxa"/>
            <w:tcBorders>
              <w:top w:val="nil"/>
              <w:left w:val="nil"/>
              <w:bottom w:val="single" w:sz="4" w:space="0" w:color="auto"/>
              <w:right w:val="single" w:sz="4" w:space="0" w:color="auto"/>
            </w:tcBorders>
            <w:shd w:val="clear" w:color="auto" w:fill="auto"/>
            <w:vAlign w:val="bottom"/>
            <w:hideMark/>
          </w:tcPr>
          <w:p w14:paraId="705137D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155 056.8</w:t>
            </w:r>
          </w:p>
        </w:tc>
        <w:tc>
          <w:tcPr>
            <w:tcW w:w="1418" w:type="dxa"/>
            <w:tcBorders>
              <w:top w:val="nil"/>
              <w:left w:val="nil"/>
              <w:bottom w:val="single" w:sz="4" w:space="0" w:color="auto"/>
              <w:right w:val="single" w:sz="4" w:space="0" w:color="auto"/>
            </w:tcBorders>
            <w:shd w:val="clear" w:color="auto" w:fill="auto"/>
            <w:vAlign w:val="bottom"/>
            <w:hideMark/>
          </w:tcPr>
          <w:p w14:paraId="76D7141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155 056.8</w:t>
            </w:r>
          </w:p>
        </w:tc>
        <w:tc>
          <w:tcPr>
            <w:tcW w:w="1417" w:type="dxa"/>
            <w:tcBorders>
              <w:top w:val="nil"/>
              <w:left w:val="nil"/>
              <w:bottom w:val="single" w:sz="4" w:space="0" w:color="auto"/>
              <w:right w:val="single" w:sz="4" w:space="0" w:color="auto"/>
            </w:tcBorders>
            <w:shd w:val="clear" w:color="auto" w:fill="auto"/>
            <w:vAlign w:val="bottom"/>
            <w:hideMark/>
          </w:tcPr>
          <w:p w14:paraId="342B3F3A"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155 056.8</w:t>
            </w:r>
          </w:p>
        </w:tc>
      </w:tr>
      <w:tr w:rsidR="0027449F" w:rsidRPr="0027449F" w14:paraId="0168BE56"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098BCE98"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17</w:t>
            </w:r>
          </w:p>
        </w:tc>
        <w:tc>
          <w:tcPr>
            <w:tcW w:w="8727" w:type="dxa"/>
            <w:tcBorders>
              <w:top w:val="nil"/>
              <w:left w:val="nil"/>
              <w:bottom w:val="single" w:sz="4" w:space="0" w:color="auto"/>
              <w:right w:val="single" w:sz="4" w:space="0" w:color="auto"/>
            </w:tcBorders>
            <w:shd w:val="clear" w:color="auto" w:fill="auto"/>
            <w:hideMark/>
          </w:tcPr>
          <w:p w14:paraId="53816047"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Другие вопросы в области национальной экономики</w:t>
            </w:r>
          </w:p>
        </w:tc>
        <w:tc>
          <w:tcPr>
            <w:tcW w:w="1257" w:type="dxa"/>
            <w:tcBorders>
              <w:top w:val="nil"/>
              <w:left w:val="nil"/>
              <w:bottom w:val="single" w:sz="4" w:space="0" w:color="auto"/>
              <w:right w:val="single" w:sz="4" w:space="0" w:color="auto"/>
            </w:tcBorders>
            <w:shd w:val="clear" w:color="auto" w:fill="auto"/>
            <w:vAlign w:val="bottom"/>
            <w:hideMark/>
          </w:tcPr>
          <w:p w14:paraId="25577370"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04 12</w:t>
            </w:r>
          </w:p>
        </w:tc>
        <w:tc>
          <w:tcPr>
            <w:tcW w:w="1364" w:type="dxa"/>
            <w:tcBorders>
              <w:top w:val="nil"/>
              <w:left w:val="nil"/>
              <w:bottom w:val="single" w:sz="4" w:space="0" w:color="auto"/>
              <w:right w:val="single" w:sz="4" w:space="0" w:color="auto"/>
            </w:tcBorders>
            <w:shd w:val="clear" w:color="auto" w:fill="auto"/>
            <w:vAlign w:val="bottom"/>
            <w:hideMark/>
          </w:tcPr>
          <w:p w14:paraId="26F45BE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219 174.7</w:t>
            </w:r>
          </w:p>
        </w:tc>
        <w:tc>
          <w:tcPr>
            <w:tcW w:w="1418" w:type="dxa"/>
            <w:tcBorders>
              <w:top w:val="nil"/>
              <w:left w:val="nil"/>
              <w:bottom w:val="single" w:sz="4" w:space="0" w:color="auto"/>
              <w:right w:val="single" w:sz="4" w:space="0" w:color="auto"/>
            </w:tcBorders>
            <w:shd w:val="clear" w:color="auto" w:fill="auto"/>
            <w:vAlign w:val="bottom"/>
            <w:hideMark/>
          </w:tcPr>
          <w:p w14:paraId="07760942"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219 271.1</w:t>
            </w:r>
          </w:p>
        </w:tc>
        <w:tc>
          <w:tcPr>
            <w:tcW w:w="1417" w:type="dxa"/>
            <w:tcBorders>
              <w:top w:val="nil"/>
              <w:left w:val="nil"/>
              <w:bottom w:val="single" w:sz="4" w:space="0" w:color="auto"/>
              <w:right w:val="single" w:sz="4" w:space="0" w:color="auto"/>
            </w:tcBorders>
            <w:shd w:val="clear" w:color="auto" w:fill="auto"/>
            <w:vAlign w:val="bottom"/>
            <w:hideMark/>
          </w:tcPr>
          <w:p w14:paraId="564DCAC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219 271.1</w:t>
            </w:r>
          </w:p>
        </w:tc>
      </w:tr>
      <w:tr w:rsidR="0027449F" w:rsidRPr="0027449F" w14:paraId="4E61565F"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2A5AA9C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18</w:t>
            </w:r>
          </w:p>
        </w:tc>
        <w:tc>
          <w:tcPr>
            <w:tcW w:w="8727" w:type="dxa"/>
            <w:tcBorders>
              <w:top w:val="nil"/>
              <w:left w:val="nil"/>
              <w:bottom w:val="single" w:sz="4" w:space="0" w:color="auto"/>
              <w:right w:val="single" w:sz="4" w:space="0" w:color="auto"/>
            </w:tcBorders>
            <w:shd w:val="clear" w:color="auto" w:fill="auto"/>
            <w:hideMark/>
          </w:tcPr>
          <w:p w14:paraId="732F3A03"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ЖИЛИЩНО-КОММУНАЛЬНОЕ ХОЗЯЙСТВО</w:t>
            </w:r>
          </w:p>
        </w:tc>
        <w:tc>
          <w:tcPr>
            <w:tcW w:w="1257" w:type="dxa"/>
            <w:tcBorders>
              <w:top w:val="nil"/>
              <w:left w:val="nil"/>
              <w:bottom w:val="single" w:sz="4" w:space="0" w:color="auto"/>
              <w:right w:val="single" w:sz="4" w:space="0" w:color="auto"/>
            </w:tcBorders>
            <w:shd w:val="clear" w:color="auto" w:fill="auto"/>
            <w:vAlign w:val="bottom"/>
            <w:hideMark/>
          </w:tcPr>
          <w:p w14:paraId="75D175D1"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05 00</w:t>
            </w:r>
          </w:p>
        </w:tc>
        <w:tc>
          <w:tcPr>
            <w:tcW w:w="1364" w:type="dxa"/>
            <w:tcBorders>
              <w:top w:val="nil"/>
              <w:left w:val="nil"/>
              <w:bottom w:val="single" w:sz="4" w:space="0" w:color="auto"/>
              <w:right w:val="single" w:sz="4" w:space="0" w:color="auto"/>
            </w:tcBorders>
            <w:shd w:val="clear" w:color="auto" w:fill="auto"/>
            <w:vAlign w:val="bottom"/>
            <w:hideMark/>
          </w:tcPr>
          <w:p w14:paraId="7FA1CABC"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3 009 588.6</w:t>
            </w:r>
          </w:p>
        </w:tc>
        <w:tc>
          <w:tcPr>
            <w:tcW w:w="1418" w:type="dxa"/>
            <w:tcBorders>
              <w:top w:val="nil"/>
              <w:left w:val="nil"/>
              <w:bottom w:val="single" w:sz="4" w:space="0" w:color="auto"/>
              <w:right w:val="single" w:sz="4" w:space="0" w:color="auto"/>
            </w:tcBorders>
            <w:shd w:val="clear" w:color="auto" w:fill="auto"/>
            <w:vAlign w:val="bottom"/>
            <w:hideMark/>
          </w:tcPr>
          <w:p w14:paraId="7CEB793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2 831 740.6</w:t>
            </w:r>
          </w:p>
        </w:tc>
        <w:tc>
          <w:tcPr>
            <w:tcW w:w="1417" w:type="dxa"/>
            <w:tcBorders>
              <w:top w:val="nil"/>
              <w:left w:val="nil"/>
              <w:bottom w:val="single" w:sz="4" w:space="0" w:color="auto"/>
              <w:right w:val="single" w:sz="4" w:space="0" w:color="auto"/>
            </w:tcBorders>
            <w:shd w:val="clear" w:color="auto" w:fill="auto"/>
            <w:vAlign w:val="bottom"/>
            <w:hideMark/>
          </w:tcPr>
          <w:p w14:paraId="70963AF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2 831 740.6</w:t>
            </w:r>
          </w:p>
        </w:tc>
      </w:tr>
      <w:tr w:rsidR="0027449F" w:rsidRPr="0027449F" w14:paraId="235BDD55"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073B545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19</w:t>
            </w:r>
          </w:p>
        </w:tc>
        <w:tc>
          <w:tcPr>
            <w:tcW w:w="8727" w:type="dxa"/>
            <w:tcBorders>
              <w:top w:val="nil"/>
              <w:left w:val="nil"/>
              <w:bottom w:val="single" w:sz="4" w:space="0" w:color="auto"/>
              <w:right w:val="single" w:sz="4" w:space="0" w:color="auto"/>
            </w:tcBorders>
            <w:shd w:val="clear" w:color="auto" w:fill="auto"/>
            <w:hideMark/>
          </w:tcPr>
          <w:p w14:paraId="0A1FD25F"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Жилищное хозяйство</w:t>
            </w:r>
          </w:p>
        </w:tc>
        <w:tc>
          <w:tcPr>
            <w:tcW w:w="1257" w:type="dxa"/>
            <w:tcBorders>
              <w:top w:val="nil"/>
              <w:left w:val="nil"/>
              <w:bottom w:val="single" w:sz="4" w:space="0" w:color="auto"/>
              <w:right w:val="single" w:sz="4" w:space="0" w:color="auto"/>
            </w:tcBorders>
            <w:shd w:val="clear" w:color="auto" w:fill="auto"/>
            <w:vAlign w:val="bottom"/>
            <w:hideMark/>
          </w:tcPr>
          <w:p w14:paraId="01D6398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05 01</w:t>
            </w:r>
          </w:p>
        </w:tc>
        <w:tc>
          <w:tcPr>
            <w:tcW w:w="1364" w:type="dxa"/>
            <w:tcBorders>
              <w:top w:val="nil"/>
              <w:left w:val="nil"/>
              <w:bottom w:val="single" w:sz="4" w:space="0" w:color="auto"/>
              <w:right w:val="single" w:sz="4" w:space="0" w:color="auto"/>
            </w:tcBorders>
            <w:shd w:val="clear" w:color="auto" w:fill="auto"/>
            <w:vAlign w:val="bottom"/>
            <w:hideMark/>
          </w:tcPr>
          <w:p w14:paraId="126A315C"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vAlign w:val="bottom"/>
            <w:hideMark/>
          </w:tcPr>
          <w:p w14:paraId="0EF4622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1 000.0</w:t>
            </w:r>
          </w:p>
        </w:tc>
        <w:tc>
          <w:tcPr>
            <w:tcW w:w="1417" w:type="dxa"/>
            <w:tcBorders>
              <w:top w:val="nil"/>
              <w:left w:val="nil"/>
              <w:bottom w:val="single" w:sz="4" w:space="0" w:color="auto"/>
              <w:right w:val="single" w:sz="4" w:space="0" w:color="auto"/>
            </w:tcBorders>
            <w:shd w:val="clear" w:color="auto" w:fill="auto"/>
            <w:vAlign w:val="bottom"/>
            <w:hideMark/>
          </w:tcPr>
          <w:p w14:paraId="50673B5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1 000.0</w:t>
            </w:r>
          </w:p>
        </w:tc>
      </w:tr>
      <w:tr w:rsidR="0027449F" w:rsidRPr="0027449F" w14:paraId="703F57F2"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1646DB3A"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20</w:t>
            </w:r>
          </w:p>
        </w:tc>
        <w:tc>
          <w:tcPr>
            <w:tcW w:w="8727" w:type="dxa"/>
            <w:tcBorders>
              <w:top w:val="nil"/>
              <w:left w:val="nil"/>
              <w:bottom w:val="single" w:sz="4" w:space="0" w:color="auto"/>
              <w:right w:val="single" w:sz="4" w:space="0" w:color="auto"/>
            </w:tcBorders>
            <w:shd w:val="clear" w:color="auto" w:fill="auto"/>
            <w:hideMark/>
          </w:tcPr>
          <w:p w14:paraId="3754EF47"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Коммунальное хозяйство</w:t>
            </w:r>
          </w:p>
        </w:tc>
        <w:tc>
          <w:tcPr>
            <w:tcW w:w="1257" w:type="dxa"/>
            <w:tcBorders>
              <w:top w:val="nil"/>
              <w:left w:val="nil"/>
              <w:bottom w:val="single" w:sz="4" w:space="0" w:color="auto"/>
              <w:right w:val="single" w:sz="4" w:space="0" w:color="auto"/>
            </w:tcBorders>
            <w:shd w:val="clear" w:color="auto" w:fill="auto"/>
            <w:vAlign w:val="bottom"/>
            <w:hideMark/>
          </w:tcPr>
          <w:p w14:paraId="506C3AE7"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05 02</w:t>
            </w:r>
          </w:p>
        </w:tc>
        <w:tc>
          <w:tcPr>
            <w:tcW w:w="1364" w:type="dxa"/>
            <w:tcBorders>
              <w:top w:val="nil"/>
              <w:left w:val="nil"/>
              <w:bottom w:val="single" w:sz="4" w:space="0" w:color="auto"/>
              <w:right w:val="single" w:sz="4" w:space="0" w:color="auto"/>
            </w:tcBorders>
            <w:shd w:val="clear" w:color="auto" w:fill="auto"/>
            <w:vAlign w:val="bottom"/>
            <w:hideMark/>
          </w:tcPr>
          <w:p w14:paraId="631C8E0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3 008 588.6</w:t>
            </w:r>
          </w:p>
        </w:tc>
        <w:tc>
          <w:tcPr>
            <w:tcW w:w="1418" w:type="dxa"/>
            <w:tcBorders>
              <w:top w:val="nil"/>
              <w:left w:val="nil"/>
              <w:bottom w:val="single" w:sz="4" w:space="0" w:color="auto"/>
              <w:right w:val="single" w:sz="4" w:space="0" w:color="auto"/>
            </w:tcBorders>
            <w:shd w:val="clear" w:color="auto" w:fill="auto"/>
            <w:vAlign w:val="bottom"/>
            <w:hideMark/>
          </w:tcPr>
          <w:p w14:paraId="598181C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2 830 740.6</w:t>
            </w:r>
          </w:p>
        </w:tc>
        <w:tc>
          <w:tcPr>
            <w:tcW w:w="1417" w:type="dxa"/>
            <w:tcBorders>
              <w:top w:val="nil"/>
              <w:left w:val="nil"/>
              <w:bottom w:val="single" w:sz="4" w:space="0" w:color="auto"/>
              <w:right w:val="single" w:sz="4" w:space="0" w:color="auto"/>
            </w:tcBorders>
            <w:shd w:val="clear" w:color="auto" w:fill="auto"/>
            <w:vAlign w:val="bottom"/>
            <w:hideMark/>
          </w:tcPr>
          <w:p w14:paraId="585C83F6"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2 830 740.6</w:t>
            </w:r>
          </w:p>
        </w:tc>
      </w:tr>
      <w:tr w:rsidR="0027449F" w:rsidRPr="0027449F" w14:paraId="4DB9C2C2"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491DC81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21</w:t>
            </w:r>
          </w:p>
        </w:tc>
        <w:tc>
          <w:tcPr>
            <w:tcW w:w="8727" w:type="dxa"/>
            <w:tcBorders>
              <w:top w:val="nil"/>
              <w:left w:val="nil"/>
              <w:bottom w:val="single" w:sz="4" w:space="0" w:color="auto"/>
              <w:right w:val="single" w:sz="4" w:space="0" w:color="auto"/>
            </w:tcBorders>
            <w:shd w:val="clear" w:color="auto" w:fill="auto"/>
            <w:hideMark/>
          </w:tcPr>
          <w:p w14:paraId="1692DB47"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ОХРАНА ОКРУЖАЮЩЕЙ СРЕДЫ</w:t>
            </w:r>
          </w:p>
        </w:tc>
        <w:tc>
          <w:tcPr>
            <w:tcW w:w="1257" w:type="dxa"/>
            <w:tcBorders>
              <w:top w:val="nil"/>
              <w:left w:val="nil"/>
              <w:bottom w:val="single" w:sz="4" w:space="0" w:color="auto"/>
              <w:right w:val="single" w:sz="4" w:space="0" w:color="auto"/>
            </w:tcBorders>
            <w:shd w:val="clear" w:color="auto" w:fill="auto"/>
            <w:vAlign w:val="bottom"/>
            <w:hideMark/>
          </w:tcPr>
          <w:p w14:paraId="1AF2E4FF"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06 00</w:t>
            </w:r>
          </w:p>
        </w:tc>
        <w:tc>
          <w:tcPr>
            <w:tcW w:w="1364" w:type="dxa"/>
            <w:tcBorders>
              <w:top w:val="nil"/>
              <w:left w:val="nil"/>
              <w:bottom w:val="single" w:sz="4" w:space="0" w:color="auto"/>
              <w:right w:val="single" w:sz="4" w:space="0" w:color="auto"/>
            </w:tcBorders>
            <w:shd w:val="clear" w:color="auto" w:fill="auto"/>
            <w:vAlign w:val="bottom"/>
            <w:hideMark/>
          </w:tcPr>
          <w:p w14:paraId="7347D8E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7 702.1</w:t>
            </w:r>
          </w:p>
        </w:tc>
        <w:tc>
          <w:tcPr>
            <w:tcW w:w="1418" w:type="dxa"/>
            <w:tcBorders>
              <w:top w:val="nil"/>
              <w:left w:val="nil"/>
              <w:bottom w:val="single" w:sz="4" w:space="0" w:color="auto"/>
              <w:right w:val="single" w:sz="4" w:space="0" w:color="auto"/>
            </w:tcBorders>
            <w:shd w:val="clear" w:color="auto" w:fill="auto"/>
            <w:vAlign w:val="bottom"/>
            <w:hideMark/>
          </w:tcPr>
          <w:p w14:paraId="265A41E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7 702.1</w:t>
            </w:r>
          </w:p>
        </w:tc>
        <w:tc>
          <w:tcPr>
            <w:tcW w:w="1417" w:type="dxa"/>
            <w:tcBorders>
              <w:top w:val="nil"/>
              <w:left w:val="nil"/>
              <w:bottom w:val="single" w:sz="4" w:space="0" w:color="auto"/>
              <w:right w:val="single" w:sz="4" w:space="0" w:color="auto"/>
            </w:tcBorders>
            <w:shd w:val="clear" w:color="auto" w:fill="auto"/>
            <w:vAlign w:val="bottom"/>
            <w:hideMark/>
          </w:tcPr>
          <w:p w14:paraId="6F9F4F8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7 702.1</w:t>
            </w:r>
          </w:p>
        </w:tc>
      </w:tr>
      <w:tr w:rsidR="0027449F" w:rsidRPr="0027449F" w14:paraId="22B5C43E" w14:textId="77777777" w:rsidTr="0027449F">
        <w:trPr>
          <w:trHeight w:val="64"/>
        </w:trPr>
        <w:tc>
          <w:tcPr>
            <w:tcW w:w="913" w:type="dxa"/>
            <w:tcBorders>
              <w:top w:val="nil"/>
              <w:left w:val="single" w:sz="4" w:space="0" w:color="auto"/>
              <w:bottom w:val="single" w:sz="4" w:space="0" w:color="auto"/>
              <w:right w:val="single" w:sz="4" w:space="0" w:color="auto"/>
            </w:tcBorders>
            <w:shd w:val="clear" w:color="auto" w:fill="auto"/>
            <w:noWrap/>
            <w:hideMark/>
          </w:tcPr>
          <w:p w14:paraId="6A715D9F"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22</w:t>
            </w:r>
          </w:p>
        </w:tc>
        <w:tc>
          <w:tcPr>
            <w:tcW w:w="8727" w:type="dxa"/>
            <w:tcBorders>
              <w:top w:val="nil"/>
              <w:left w:val="nil"/>
              <w:bottom w:val="single" w:sz="4" w:space="0" w:color="auto"/>
              <w:right w:val="single" w:sz="4" w:space="0" w:color="auto"/>
            </w:tcBorders>
            <w:shd w:val="clear" w:color="auto" w:fill="auto"/>
            <w:hideMark/>
          </w:tcPr>
          <w:p w14:paraId="1A21921A"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Охрана объектов растительного и животного мира и среды их обитания</w:t>
            </w:r>
          </w:p>
        </w:tc>
        <w:tc>
          <w:tcPr>
            <w:tcW w:w="1257" w:type="dxa"/>
            <w:tcBorders>
              <w:top w:val="nil"/>
              <w:left w:val="nil"/>
              <w:bottom w:val="single" w:sz="4" w:space="0" w:color="auto"/>
              <w:right w:val="single" w:sz="4" w:space="0" w:color="auto"/>
            </w:tcBorders>
            <w:shd w:val="clear" w:color="auto" w:fill="auto"/>
            <w:vAlign w:val="bottom"/>
            <w:hideMark/>
          </w:tcPr>
          <w:p w14:paraId="14EEB428"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06 03</w:t>
            </w:r>
          </w:p>
        </w:tc>
        <w:tc>
          <w:tcPr>
            <w:tcW w:w="1364" w:type="dxa"/>
            <w:tcBorders>
              <w:top w:val="nil"/>
              <w:left w:val="nil"/>
              <w:bottom w:val="single" w:sz="4" w:space="0" w:color="auto"/>
              <w:right w:val="single" w:sz="4" w:space="0" w:color="auto"/>
            </w:tcBorders>
            <w:shd w:val="clear" w:color="auto" w:fill="auto"/>
            <w:vAlign w:val="bottom"/>
            <w:hideMark/>
          </w:tcPr>
          <w:p w14:paraId="24822BAA"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7 702.1</w:t>
            </w:r>
          </w:p>
        </w:tc>
        <w:tc>
          <w:tcPr>
            <w:tcW w:w="1418" w:type="dxa"/>
            <w:tcBorders>
              <w:top w:val="nil"/>
              <w:left w:val="nil"/>
              <w:bottom w:val="single" w:sz="4" w:space="0" w:color="auto"/>
              <w:right w:val="single" w:sz="4" w:space="0" w:color="auto"/>
            </w:tcBorders>
            <w:shd w:val="clear" w:color="auto" w:fill="auto"/>
            <w:vAlign w:val="bottom"/>
            <w:hideMark/>
          </w:tcPr>
          <w:p w14:paraId="30D1D706"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7 702.1</w:t>
            </w:r>
          </w:p>
        </w:tc>
        <w:tc>
          <w:tcPr>
            <w:tcW w:w="1417" w:type="dxa"/>
            <w:tcBorders>
              <w:top w:val="nil"/>
              <w:left w:val="nil"/>
              <w:bottom w:val="single" w:sz="4" w:space="0" w:color="auto"/>
              <w:right w:val="single" w:sz="4" w:space="0" w:color="auto"/>
            </w:tcBorders>
            <w:shd w:val="clear" w:color="auto" w:fill="auto"/>
            <w:vAlign w:val="bottom"/>
            <w:hideMark/>
          </w:tcPr>
          <w:p w14:paraId="7D32D8D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7 702.1</w:t>
            </w:r>
          </w:p>
        </w:tc>
      </w:tr>
      <w:tr w:rsidR="0027449F" w:rsidRPr="0027449F" w14:paraId="0C1E7297"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3236360C"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23</w:t>
            </w:r>
          </w:p>
        </w:tc>
        <w:tc>
          <w:tcPr>
            <w:tcW w:w="8727" w:type="dxa"/>
            <w:tcBorders>
              <w:top w:val="nil"/>
              <w:left w:val="nil"/>
              <w:bottom w:val="single" w:sz="4" w:space="0" w:color="auto"/>
              <w:right w:val="single" w:sz="4" w:space="0" w:color="auto"/>
            </w:tcBorders>
            <w:shd w:val="clear" w:color="auto" w:fill="auto"/>
            <w:hideMark/>
          </w:tcPr>
          <w:p w14:paraId="64C434B0"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ОБРАЗОВАНИЕ</w:t>
            </w:r>
          </w:p>
        </w:tc>
        <w:tc>
          <w:tcPr>
            <w:tcW w:w="1257" w:type="dxa"/>
            <w:tcBorders>
              <w:top w:val="nil"/>
              <w:left w:val="nil"/>
              <w:bottom w:val="single" w:sz="4" w:space="0" w:color="auto"/>
              <w:right w:val="single" w:sz="4" w:space="0" w:color="auto"/>
            </w:tcBorders>
            <w:shd w:val="clear" w:color="auto" w:fill="auto"/>
            <w:vAlign w:val="bottom"/>
            <w:hideMark/>
          </w:tcPr>
          <w:p w14:paraId="562624F8"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07 00</w:t>
            </w:r>
          </w:p>
        </w:tc>
        <w:tc>
          <w:tcPr>
            <w:tcW w:w="1364" w:type="dxa"/>
            <w:tcBorders>
              <w:top w:val="nil"/>
              <w:left w:val="nil"/>
              <w:bottom w:val="single" w:sz="4" w:space="0" w:color="auto"/>
              <w:right w:val="single" w:sz="4" w:space="0" w:color="auto"/>
            </w:tcBorders>
            <w:shd w:val="clear" w:color="auto" w:fill="auto"/>
            <w:vAlign w:val="bottom"/>
            <w:hideMark/>
          </w:tcPr>
          <w:p w14:paraId="1065208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2 711 231.0</w:t>
            </w:r>
          </w:p>
        </w:tc>
        <w:tc>
          <w:tcPr>
            <w:tcW w:w="1418" w:type="dxa"/>
            <w:tcBorders>
              <w:top w:val="nil"/>
              <w:left w:val="nil"/>
              <w:bottom w:val="single" w:sz="4" w:space="0" w:color="auto"/>
              <w:right w:val="single" w:sz="4" w:space="0" w:color="auto"/>
            </w:tcBorders>
            <w:shd w:val="clear" w:color="auto" w:fill="auto"/>
            <w:vAlign w:val="bottom"/>
            <w:hideMark/>
          </w:tcPr>
          <w:p w14:paraId="129E8EA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2 536 985.8</w:t>
            </w:r>
          </w:p>
        </w:tc>
        <w:tc>
          <w:tcPr>
            <w:tcW w:w="1417" w:type="dxa"/>
            <w:tcBorders>
              <w:top w:val="nil"/>
              <w:left w:val="nil"/>
              <w:bottom w:val="single" w:sz="4" w:space="0" w:color="auto"/>
              <w:right w:val="single" w:sz="4" w:space="0" w:color="auto"/>
            </w:tcBorders>
            <w:shd w:val="clear" w:color="auto" w:fill="auto"/>
            <w:vAlign w:val="bottom"/>
            <w:hideMark/>
          </w:tcPr>
          <w:p w14:paraId="67D25BF3"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2 410 226.5</w:t>
            </w:r>
          </w:p>
        </w:tc>
      </w:tr>
      <w:tr w:rsidR="0027449F" w:rsidRPr="0027449F" w14:paraId="36CAF492" w14:textId="77777777" w:rsidTr="0027449F">
        <w:trPr>
          <w:trHeight w:val="315"/>
        </w:trPr>
        <w:tc>
          <w:tcPr>
            <w:tcW w:w="913" w:type="dxa"/>
            <w:tcBorders>
              <w:top w:val="nil"/>
              <w:left w:val="single" w:sz="4" w:space="0" w:color="auto"/>
              <w:bottom w:val="single" w:sz="4" w:space="0" w:color="auto"/>
              <w:right w:val="single" w:sz="4" w:space="0" w:color="auto"/>
            </w:tcBorders>
            <w:shd w:val="clear" w:color="auto" w:fill="auto"/>
            <w:noWrap/>
            <w:hideMark/>
          </w:tcPr>
          <w:p w14:paraId="071EC14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24</w:t>
            </w:r>
          </w:p>
        </w:tc>
        <w:tc>
          <w:tcPr>
            <w:tcW w:w="8727" w:type="dxa"/>
            <w:tcBorders>
              <w:top w:val="nil"/>
              <w:left w:val="nil"/>
              <w:bottom w:val="single" w:sz="4" w:space="0" w:color="auto"/>
              <w:right w:val="single" w:sz="4" w:space="0" w:color="auto"/>
            </w:tcBorders>
            <w:shd w:val="clear" w:color="auto" w:fill="auto"/>
            <w:hideMark/>
          </w:tcPr>
          <w:p w14:paraId="41E8AF82"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Дошкольное образование</w:t>
            </w:r>
          </w:p>
        </w:tc>
        <w:tc>
          <w:tcPr>
            <w:tcW w:w="1257" w:type="dxa"/>
            <w:tcBorders>
              <w:top w:val="nil"/>
              <w:left w:val="nil"/>
              <w:bottom w:val="single" w:sz="4" w:space="0" w:color="auto"/>
              <w:right w:val="single" w:sz="4" w:space="0" w:color="auto"/>
            </w:tcBorders>
            <w:shd w:val="clear" w:color="auto" w:fill="auto"/>
            <w:vAlign w:val="bottom"/>
            <w:hideMark/>
          </w:tcPr>
          <w:p w14:paraId="16A1E05A"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07 01</w:t>
            </w:r>
          </w:p>
        </w:tc>
        <w:tc>
          <w:tcPr>
            <w:tcW w:w="1364" w:type="dxa"/>
            <w:tcBorders>
              <w:top w:val="nil"/>
              <w:left w:val="nil"/>
              <w:bottom w:val="single" w:sz="4" w:space="0" w:color="auto"/>
              <w:right w:val="single" w:sz="4" w:space="0" w:color="auto"/>
            </w:tcBorders>
            <w:shd w:val="clear" w:color="auto" w:fill="auto"/>
            <w:vAlign w:val="bottom"/>
            <w:hideMark/>
          </w:tcPr>
          <w:p w14:paraId="5B28932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714 063.1</w:t>
            </w:r>
          </w:p>
        </w:tc>
        <w:tc>
          <w:tcPr>
            <w:tcW w:w="1418" w:type="dxa"/>
            <w:tcBorders>
              <w:top w:val="nil"/>
              <w:left w:val="nil"/>
              <w:bottom w:val="single" w:sz="4" w:space="0" w:color="auto"/>
              <w:right w:val="single" w:sz="4" w:space="0" w:color="auto"/>
            </w:tcBorders>
            <w:shd w:val="clear" w:color="auto" w:fill="auto"/>
            <w:vAlign w:val="bottom"/>
            <w:hideMark/>
          </w:tcPr>
          <w:p w14:paraId="3EA2B47C"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713 063.1</w:t>
            </w:r>
          </w:p>
        </w:tc>
        <w:tc>
          <w:tcPr>
            <w:tcW w:w="1417" w:type="dxa"/>
            <w:tcBorders>
              <w:top w:val="nil"/>
              <w:left w:val="nil"/>
              <w:bottom w:val="single" w:sz="4" w:space="0" w:color="auto"/>
              <w:right w:val="single" w:sz="4" w:space="0" w:color="auto"/>
            </w:tcBorders>
            <w:shd w:val="clear" w:color="auto" w:fill="auto"/>
            <w:vAlign w:val="bottom"/>
            <w:hideMark/>
          </w:tcPr>
          <w:p w14:paraId="02F2C70D"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713 063.1</w:t>
            </w:r>
          </w:p>
        </w:tc>
      </w:tr>
      <w:tr w:rsidR="0027449F" w:rsidRPr="0027449F" w14:paraId="41EE1526"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23155D6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25</w:t>
            </w:r>
          </w:p>
        </w:tc>
        <w:tc>
          <w:tcPr>
            <w:tcW w:w="8727" w:type="dxa"/>
            <w:tcBorders>
              <w:top w:val="nil"/>
              <w:left w:val="nil"/>
              <w:bottom w:val="single" w:sz="4" w:space="0" w:color="auto"/>
              <w:right w:val="single" w:sz="4" w:space="0" w:color="auto"/>
            </w:tcBorders>
            <w:shd w:val="clear" w:color="auto" w:fill="auto"/>
            <w:hideMark/>
          </w:tcPr>
          <w:p w14:paraId="05AC4901"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Общее образование</w:t>
            </w:r>
          </w:p>
        </w:tc>
        <w:tc>
          <w:tcPr>
            <w:tcW w:w="1257" w:type="dxa"/>
            <w:tcBorders>
              <w:top w:val="nil"/>
              <w:left w:val="nil"/>
              <w:bottom w:val="single" w:sz="4" w:space="0" w:color="auto"/>
              <w:right w:val="single" w:sz="4" w:space="0" w:color="auto"/>
            </w:tcBorders>
            <w:shd w:val="clear" w:color="auto" w:fill="auto"/>
            <w:vAlign w:val="bottom"/>
            <w:hideMark/>
          </w:tcPr>
          <w:p w14:paraId="3D795B0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07 02</w:t>
            </w:r>
          </w:p>
        </w:tc>
        <w:tc>
          <w:tcPr>
            <w:tcW w:w="1364" w:type="dxa"/>
            <w:tcBorders>
              <w:top w:val="nil"/>
              <w:left w:val="nil"/>
              <w:bottom w:val="single" w:sz="4" w:space="0" w:color="auto"/>
              <w:right w:val="single" w:sz="4" w:space="0" w:color="auto"/>
            </w:tcBorders>
            <w:shd w:val="clear" w:color="auto" w:fill="auto"/>
            <w:vAlign w:val="bottom"/>
            <w:hideMark/>
          </w:tcPr>
          <w:p w14:paraId="73A5965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1 563 574.4</w:t>
            </w:r>
          </w:p>
        </w:tc>
        <w:tc>
          <w:tcPr>
            <w:tcW w:w="1418" w:type="dxa"/>
            <w:tcBorders>
              <w:top w:val="nil"/>
              <w:left w:val="nil"/>
              <w:bottom w:val="single" w:sz="4" w:space="0" w:color="auto"/>
              <w:right w:val="single" w:sz="4" w:space="0" w:color="auto"/>
            </w:tcBorders>
            <w:shd w:val="clear" w:color="auto" w:fill="auto"/>
            <w:vAlign w:val="bottom"/>
            <w:hideMark/>
          </w:tcPr>
          <w:p w14:paraId="3286A642"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1 390 485.6</w:t>
            </w:r>
          </w:p>
        </w:tc>
        <w:tc>
          <w:tcPr>
            <w:tcW w:w="1417" w:type="dxa"/>
            <w:tcBorders>
              <w:top w:val="nil"/>
              <w:left w:val="nil"/>
              <w:bottom w:val="single" w:sz="4" w:space="0" w:color="auto"/>
              <w:right w:val="single" w:sz="4" w:space="0" w:color="auto"/>
            </w:tcBorders>
            <w:shd w:val="clear" w:color="auto" w:fill="auto"/>
            <w:vAlign w:val="bottom"/>
            <w:hideMark/>
          </w:tcPr>
          <w:p w14:paraId="72A5139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1 267 021.0</w:t>
            </w:r>
          </w:p>
        </w:tc>
      </w:tr>
      <w:tr w:rsidR="0027449F" w:rsidRPr="0027449F" w14:paraId="105F6627" w14:textId="77777777" w:rsidTr="0027449F">
        <w:trPr>
          <w:trHeight w:val="95"/>
        </w:trPr>
        <w:tc>
          <w:tcPr>
            <w:tcW w:w="913" w:type="dxa"/>
            <w:tcBorders>
              <w:top w:val="nil"/>
              <w:left w:val="single" w:sz="4" w:space="0" w:color="auto"/>
              <w:bottom w:val="single" w:sz="4" w:space="0" w:color="auto"/>
              <w:right w:val="single" w:sz="4" w:space="0" w:color="auto"/>
            </w:tcBorders>
            <w:shd w:val="clear" w:color="auto" w:fill="auto"/>
            <w:hideMark/>
          </w:tcPr>
          <w:p w14:paraId="65AE25C0"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26</w:t>
            </w:r>
          </w:p>
        </w:tc>
        <w:tc>
          <w:tcPr>
            <w:tcW w:w="8727" w:type="dxa"/>
            <w:tcBorders>
              <w:top w:val="nil"/>
              <w:left w:val="nil"/>
              <w:bottom w:val="single" w:sz="4" w:space="0" w:color="auto"/>
              <w:right w:val="single" w:sz="4" w:space="0" w:color="auto"/>
            </w:tcBorders>
            <w:shd w:val="clear" w:color="auto" w:fill="auto"/>
            <w:hideMark/>
          </w:tcPr>
          <w:p w14:paraId="64EB1382"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Дополнительное образование детей</w:t>
            </w:r>
          </w:p>
        </w:tc>
        <w:tc>
          <w:tcPr>
            <w:tcW w:w="1257" w:type="dxa"/>
            <w:tcBorders>
              <w:top w:val="nil"/>
              <w:left w:val="nil"/>
              <w:bottom w:val="single" w:sz="4" w:space="0" w:color="auto"/>
              <w:right w:val="single" w:sz="4" w:space="0" w:color="auto"/>
            </w:tcBorders>
            <w:shd w:val="clear" w:color="auto" w:fill="auto"/>
            <w:vAlign w:val="bottom"/>
            <w:hideMark/>
          </w:tcPr>
          <w:p w14:paraId="29585D7C"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07 03</w:t>
            </w:r>
          </w:p>
        </w:tc>
        <w:tc>
          <w:tcPr>
            <w:tcW w:w="1364" w:type="dxa"/>
            <w:tcBorders>
              <w:top w:val="nil"/>
              <w:left w:val="nil"/>
              <w:bottom w:val="single" w:sz="4" w:space="0" w:color="auto"/>
              <w:right w:val="single" w:sz="4" w:space="0" w:color="auto"/>
            </w:tcBorders>
            <w:shd w:val="clear" w:color="auto" w:fill="auto"/>
            <w:vAlign w:val="bottom"/>
            <w:hideMark/>
          </w:tcPr>
          <w:p w14:paraId="3E07302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274 003.8</w:t>
            </w:r>
          </w:p>
        </w:tc>
        <w:tc>
          <w:tcPr>
            <w:tcW w:w="1418" w:type="dxa"/>
            <w:tcBorders>
              <w:top w:val="nil"/>
              <w:left w:val="nil"/>
              <w:bottom w:val="single" w:sz="4" w:space="0" w:color="auto"/>
              <w:right w:val="single" w:sz="4" w:space="0" w:color="auto"/>
            </w:tcBorders>
            <w:shd w:val="clear" w:color="auto" w:fill="auto"/>
            <w:vAlign w:val="bottom"/>
            <w:hideMark/>
          </w:tcPr>
          <w:p w14:paraId="34CFBE7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274 003.8</w:t>
            </w:r>
          </w:p>
        </w:tc>
        <w:tc>
          <w:tcPr>
            <w:tcW w:w="1417" w:type="dxa"/>
            <w:tcBorders>
              <w:top w:val="nil"/>
              <w:left w:val="nil"/>
              <w:bottom w:val="single" w:sz="4" w:space="0" w:color="auto"/>
              <w:right w:val="single" w:sz="4" w:space="0" w:color="auto"/>
            </w:tcBorders>
            <w:shd w:val="clear" w:color="auto" w:fill="auto"/>
            <w:vAlign w:val="bottom"/>
            <w:hideMark/>
          </w:tcPr>
          <w:p w14:paraId="20CA6A5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273 852.9</w:t>
            </w:r>
          </w:p>
        </w:tc>
      </w:tr>
      <w:tr w:rsidR="0027449F" w:rsidRPr="0027449F" w14:paraId="440B4A33"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36DE9D04"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27</w:t>
            </w:r>
          </w:p>
        </w:tc>
        <w:tc>
          <w:tcPr>
            <w:tcW w:w="8727" w:type="dxa"/>
            <w:tcBorders>
              <w:top w:val="nil"/>
              <w:left w:val="nil"/>
              <w:bottom w:val="single" w:sz="4" w:space="0" w:color="auto"/>
              <w:right w:val="single" w:sz="4" w:space="0" w:color="auto"/>
            </w:tcBorders>
            <w:shd w:val="clear" w:color="auto" w:fill="auto"/>
            <w:hideMark/>
          </w:tcPr>
          <w:p w14:paraId="153A7ACC"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1257" w:type="dxa"/>
            <w:tcBorders>
              <w:top w:val="nil"/>
              <w:left w:val="nil"/>
              <w:bottom w:val="single" w:sz="4" w:space="0" w:color="auto"/>
              <w:right w:val="single" w:sz="4" w:space="0" w:color="auto"/>
            </w:tcBorders>
            <w:shd w:val="clear" w:color="auto" w:fill="auto"/>
            <w:vAlign w:val="bottom"/>
            <w:hideMark/>
          </w:tcPr>
          <w:p w14:paraId="7F859D80"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07 05</w:t>
            </w:r>
          </w:p>
        </w:tc>
        <w:tc>
          <w:tcPr>
            <w:tcW w:w="1364" w:type="dxa"/>
            <w:tcBorders>
              <w:top w:val="nil"/>
              <w:left w:val="nil"/>
              <w:bottom w:val="single" w:sz="4" w:space="0" w:color="auto"/>
              <w:right w:val="single" w:sz="4" w:space="0" w:color="auto"/>
            </w:tcBorders>
            <w:shd w:val="clear" w:color="auto" w:fill="auto"/>
            <w:vAlign w:val="bottom"/>
            <w:hideMark/>
          </w:tcPr>
          <w:p w14:paraId="43F83CF3"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34 428.7</w:t>
            </w:r>
          </w:p>
        </w:tc>
        <w:tc>
          <w:tcPr>
            <w:tcW w:w="1418" w:type="dxa"/>
            <w:tcBorders>
              <w:top w:val="nil"/>
              <w:left w:val="nil"/>
              <w:bottom w:val="single" w:sz="4" w:space="0" w:color="auto"/>
              <w:right w:val="single" w:sz="4" w:space="0" w:color="auto"/>
            </w:tcBorders>
            <w:shd w:val="clear" w:color="auto" w:fill="auto"/>
            <w:vAlign w:val="bottom"/>
            <w:hideMark/>
          </w:tcPr>
          <w:p w14:paraId="2546FD16"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34 428.7</w:t>
            </w:r>
          </w:p>
        </w:tc>
        <w:tc>
          <w:tcPr>
            <w:tcW w:w="1417" w:type="dxa"/>
            <w:tcBorders>
              <w:top w:val="nil"/>
              <w:left w:val="nil"/>
              <w:bottom w:val="single" w:sz="4" w:space="0" w:color="auto"/>
              <w:right w:val="single" w:sz="4" w:space="0" w:color="auto"/>
            </w:tcBorders>
            <w:shd w:val="clear" w:color="auto" w:fill="auto"/>
            <w:vAlign w:val="bottom"/>
            <w:hideMark/>
          </w:tcPr>
          <w:p w14:paraId="2F68016C"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34 428.7</w:t>
            </w:r>
          </w:p>
        </w:tc>
      </w:tr>
      <w:tr w:rsidR="0027449F" w:rsidRPr="0027449F" w14:paraId="6E544980"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002A68B0"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28</w:t>
            </w:r>
          </w:p>
        </w:tc>
        <w:tc>
          <w:tcPr>
            <w:tcW w:w="8727" w:type="dxa"/>
            <w:tcBorders>
              <w:top w:val="nil"/>
              <w:left w:val="nil"/>
              <w:bottom w:val="single" w:sz="4" w:space="0" w:color="auto"/>
              <w:right w:val="single" w:sz="4" w:space="0" w:color="auto"/>
            </w:tcBorders>
            <w:shd w:val="clear" w:color="auto" w:fill="auto"/>
            <w:hideMark/>
          </w:tcPr>
          <w:p w14:paraId="75FED976"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Молодежная политика</w:t>
            </w:r>
          </w:p>
        </w:tc>
        <w:tc>
          <w:tcPr>
            <w:tcW w:w="1257" w:type="dxa"/>
            <w:tcBorders>
              <w:top w:val="nil"/>
              <w:left w:val="nil"/>
              <w:bottom w:val="single" w:sz="4" w:space="0" w:color="auto"/>
              <w:right w:val="single" w:sz="4" w:space="0" w:color="auto"/>
            </w:tcBorders>
            <w:shd w:val="clear" w:color="auto" w:fill="auto"/>
            <w:vAlign w:val="bottom"/>
            <w:hideMark/>
          </w:tcPr>
          <w:p w14:paraId="4CE9868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07 07</w:t>
            </w:r>
          </w:p>
        </w:tc>
        <w:tc>
          <w:tcPr>
            <w:tcW w:w="1364" w:type="dxa"/>
            <w:tcBorders>
              <w:top w:val="nil"/>
              <w:left w:val="nil"/>
              <w:bottom w:val="single" w:sz="4" w:space="0" w:color="auto"/>
              <w:right w:val="single" w:sz="4" w:space="0" w:color="auto"/>
            </w:tcBorders>
            <w:shd w:val="clear" w:color="auto" w:fill="auto"/>
            <w:vAlign w:val="bottom"/>
            <w:hideMark/>
          </w:tcPr>
          <w:p w14:paraId="35DB625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36 490.7</w:t>
            </w:r>
          </w:p>
        </w:tc>
        <w:tc>
          <w:tcPr>
            <w:tcW w:w="1418" w:type="dxa"/>
            <w:tcBorders>
              <w:top w:val="nil"/>
              <w:left w:val="nil"/>
              <w:bottom w:val="single" w:sz="4" w:space="0" w:color="auto"/>
              <w:right w:val="single" w:sz="4" w:space="0" w:color="auto"/>
            </w:tcBorders>
            <w:shd w:val="clear" w:color="auto" w:fill="auto"/>
            <w:vAlign w:val="bottom"/>
            <w:hideMark/>
          </w:tcPr>
          <w:p w14:paraId="3C581692"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36 490.7</w:t>
            </w:r>
          </w:p>
        </w:tc>
        <w:tc>
          <w:tcPr>
            <w:tcW w:w="1417" w:type="dxa"/>
            <w:tcBorders>
              <w:top w:val="nil"/>
              <w:left w:val="nil"/>
              <w:bottom w:val="single" w:sz="4" w:space="0" w:color="auto"/>
              <w:right w:val="single" w:sz="4" w:space="0" w:color="auto"/>
            </w:tcBorders>
            <w:shd w:val="clear" w:color="auto" w:fill="auto"/>
            <w:vAlign w:val="bottom"/>
            <w:hideMark/>
          </w:tcPr>
          <w:p w14:paraId="1A66A1A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36 490.7</w:t>
            </w:r>
          </w:p>
        </w:tc>
      </w:tr>
      <w:tr w:rsidR="0027449F" w:rsidRPr="0027449F" w14:paraId="01C3DF83"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3294986E"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29</w:t>
            </w:r>
          </w:p>
        </w:tc>
        <w:tc>
          <w:tcPr>
            <w:tcW w:w="8727" w:type="dxa"/>
            <w:tcBorders>
              <w:top w:val="nil"/>
              <w:left w:val="nil"/>
              <w:bottom w:val="single" w:sz="4" w:space="0" w:color="auto"/>
              <w:right w:val="single" w:sz="4" w:space="0" w:color="auto"/>
            </w:tcBorders>
            <w:shd w:val="clear" w:color="auto" w:fill="auto"/>
            <w:hideMark/>
          </w:tcPr>
          <w:p w14:paraId="09A88137"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Другие вопросы в области образования</w:t>
            </w:r>
          </w:p>
        </w:tc>
        <w:tc>
          <w:tcPr>
            <w:tcW w:w="1257" w:type="dxa"/>
            <w:tcBorders>
              <w:top w:val="nil"/>
              <w:left w:val="nil"/>
              <w:bottom w:val="single" w:sz="4" w:space="0" w:color="auto"/>
              <w:right w:val="single" w:sz="4" w:space="0" w:color="auto"/>
            </w:tcBorders>
            <w:shd w:val="clear" w:color="auto" w:fill="auto"/>
            <w:vAlign w:val="bottom"/>
            <w:hideMark/>
          </w:tcPr>
          <w:p w14:paraId="2071D8E0"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07 09</w:t>
            </w:r>
          </w:p>
        </w:tc>
        <w:tc>
          <w:tcPr>
            <w:tcW w:w="1364" w:type="dxa"/>
            <w:tcBorders>
              <w:top w:val="nil"/>
              <w:left w:val="nil"/>
              <w:bottom w:val="single" w:sz="4" w:space="0" w:color="auto"/>
              <w:right w:val="single" w:sz="4" w:space="0" w:color="auto"/>
            </w:tcBorders>
            <w:shd w:val="clear" w:color="auto" w:fill="auto"/>
            <w:vAlign w:val="bottom"/>
            <w:hideMark/>
          </w:tcPr>
          <w:p w14:paraId="4A99BE33"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88 670.4</w:t>
            </w:r>
          </w:p>
        </w:tc>
        <w:tc>
          <w:tcPr>
            <w:tcW w:w="1418" w:type="dxa"/>
            <w:tcBorders>
              <w:top w:val="nil"/>
              <w:left w:val="nil"/>
              <w:bottom w:val="single" w:sz="4" w:space="0" w:color="auto"/>
              <w:right w:val="single" w:sz="4" w:space="0" w:color="auto"/>
            </w:tcBorders>
            <w:shd w:val="clear" w:color="auto" w:fill="auto"/>
            <w:vAlign w:val="bottom"/>
            <w:hideMark/>
          </w:tcPr>
          <w:p w14:paraId="0722868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88 514.0</w:t>
            </w:r>
          </w:p>
        </w:tc>
        <w:tc>
          <w:tcPr>
            <w:tcW w:w="1417" w:type="dxa"/>
            <w:tcBorders>
              <w:top w:val="nil"/>
              <w:left w:val="nil"/>
              <w:bottom w:val="single" w:sz="4" w:space="0" w:color="auto"/>
              <w:right w:val="single" w:sz="4" w:space="0" w:color="auto"/>
            </w:tcBorders>
            <w:shd w:val="clear" w:color="auto" w:fill="auto"/>
            <w:vAlign w:val="bottom"/>
            <w:hideMark/>
          </w:tcPr>
          <w:p w14:paraId="52903812"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85 370.2</w:t>
            </w:r>
          </w:p>
        </w:tc>
      </w:tr>
      <w:tr w:rsidR="0027449F" w:rsidRPr="0027449F" w14:paraId="0FE336A5"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52625751"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30</w:t>
            </w:r>
          </w:p>
        </w:tc>
        <w:tc>
          <w:tcPr>
            <w:tcW w:w="8727" w:type="dxa"/>
            <w:tcBorders>
              <w:top w:val="nil"/>
              <w:left w:val="nil"/>
              <w:bottom w:val="single" w:sz="4" w:space="0" w:color="auto"/>
              <w:right w:val="single" w:sz="4" w:space="0" w:color="auto"/>
            </w:tcBorders>
            <w:shd w:val="clear" w:color="auto" w:fill="auto"/>
            <w:hideMark/>
          </w:tcPr>
          <w:p w14:paraId="21BC9725"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КУЛЬТУРА, КИНЕМАТОГРАФИЯ</w:t>
            </w:r>
          </w:p>
        </w:tc>
        <w:tc>
          <w:tcPr>
            <w:tcW w:w="1257" w:type="dxa"/>
            <w:tcBorders>
              <w:top w:val="nil"/>
              <w:left w:val="nil"/>
              <w:bottom w:val="single" w:sz="4" w:space="0" w:color="auto"/>
              <w:right w:val="single" w:sz="4" w:space="0" w:color="auto"/>
            </w:tcBorders>
            <w:shd w:val="clear" w:color="auto" w:fill="auto"/>
            <w:vAlign w:val="bottom"/>
            <w:hideMark/>
          </w:tcPr>
          <w:p w14:paraId="5AFF3351"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08 00</w:t>
            </w:r>
          </w:p>
        </w:tc>
        <w:tc>
          <w:tcPr>
            <w:tcW w:w="1364" w:type="dxa"/>
            <w:tcBorders>
              <w:top w:val="nil"/>
              <w:left w:val="nil"/>
              <w:bottom w:val="single" w:sz="4" w:space="0" w:color="auto"/>
              <w:right w:val="single" w:sz="4" w:space="0" w:color="auto"/>
            </w:tcBorders>
            <w:shd w:val="clear" w:color="auto" w:fill="auto"/>
            <w:vAlign w:val="bottom"/>
            <w:hideMark/>
          </w:tcPr>
          <w:p w14:paraId="0B60923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564 821.4</w:t>
            </w:r>
          </w:p>
        </w:tc>
        <w:tc>
          <w:tcPr>
            <w:tcW w:w="1418" w:type="dxa"/>
            <w:tcBorders>
              <w:top w:val="nil"/>
              <w:left w:val="nil"/>
              <w:bottom w:val="single" w:sz="4" w:space="0" w:color="auto"/>
              <w:right w:val="single" w:sz="4" w:space="0" w:color="auto"/>
            </w:tcBorders>
            <w:shd w:val="clear" w:color="auto" w:fill="auto"/>
            <w:vAlign w:val="bottom"/>
            <w:hideMark/>
          </w:tcPr>
          <w:p w14:paraId="12D59E53"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524 121.8</w:t>
            </w:r>
          </w:p>
        </w:tc>
        <w:tc>
          <w:tcPr>
            <w:tcW w:w="1417" w:type="dxa"/>
            <w:tcBorders>
              <w:top w:val="nil"/>
              <w:left w:val="nil"/>
              <w:bottom w:val="single" w:sz="4" w:space="0" w:color="auto"/>
              <w:right w:val="single" w:sz="4" w:space="0" w:color="auto"/>
            </w:tcBorders>
            <w:shd w:val="clear" w:color="auto" w:fill="auto"/>
            <w:vAlign w:val="bottom"/>
            <w:hideMark/>
          </w:tcPr>
          <w:p w14:paraId="282789E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523 909.3</w:t>
            </w:r>
          </w:p>
        </w:tc>
      </w:tr>
      <w:tr w:rsidR="0027449F" w:rsidRPr="0027449F" w14:paraId="4474C1DF"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1AB420D9"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31</w:t>
            </w:r>
          </w:p>
        </w:tc>
        <w:tc>
          <w:tcPr>
            <w:tcW w:w="8727" w:type="dxa"/>
            <w:tcBorders>
              <w:top w:val="nil"/>
              <w:left w:val="nil"/>
              <w:bottom w:val="single" w:sz="4" w:space="0" w:color="auto"/>
              <w:right w:val="single" w:sz="4" w:space="0" w:color="auto"/>
            </w:tcBorders>
            <w:shd w:val="clear" w:color="auto" w:fill="auto"/>
            <w:hideMark/>
          </w:tcPr>
          <w:p w14:paraId="0B5CF48F"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Культура</w:t>
            </w:r>
          </w:p>
        </w:tc>
        <w:tc>
          <w:tcPr>
            <w:tcW w:w="1257" w:type="dxa"/>
            <w:tcBorders>
              <w:top w:val="nil"/>
              <w:left w:val="nil"/>
              <w:bottom w:val="single" w:sz="4" w:space="0" w:color="auto"/>
              <w:right w:val="single" w:sz="4" w:space="0" w:color="auto"/>
            </w:tcBorders>
            <w:shd w:val="clear" w:color="auto" w:fill="auto"/>
            <w:vAlign w:val="bottom"/>
            <w:hideMark/>
          </w:tcPr>
          <w:p w14:paraId="081ECF9E"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08 01</w:t>
            </w:r>
          </w:p>
        </w:tc>
        <w:tc>
          <w:tcPr>
            <w:tcW w:w="1364" w:type="dxa"/>
            <w:tcBorders>
              <w:top w:val="nil"/>
              <w:left w:val="nil"/>
              <w:bottom w:val="single" w:sz="4" w:space="0" w:color="auto"/>
              <w:right w:val="single" w:sz="4" w:space="0" w:color="auto"/>
            </w:tcBorders>
            <w:shd w:val="clear" w:color="auto" w:fill="auto"/>
            <w:vAlign w:val="bottom"/>
            <w:hideMark/>
          </w:tcPr>
          <w:p w14:paraId="210FA6A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441 713.1</w:t>
            </w:r>
          </w:p>
        </w:tc>
        <w:tc>
          <w:tcPr>
            <w:tcW w:w="1418" w:type="dxa"/>
            <w:tcBorders>
              <w:top w:val="nil"/>
              <w:left w:val="nil"/>
              <w:bottom w:val="single" w:sz="4" w:space="0" w:color="auto"/>
              <w:right w:val="single" w:sz="4" w:space="0" w:color="auto"/>
            </w:tcBorders>
            <w:shd w:val="clear" w:color="auto" w:fill="auto"/>
            <w:vAlign w:val="bottom"/>
            <w:hideMark/>
          </w:tcPr>
          <w:p w14:paraId="707A499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401 013.5</w:t>
            </w:r>
          </w:p>
        </w:tc>
        <w:tc>
          <w:tcPr>
            <w:tcW w:w="1417" w:type="dxa"/>
            <w:tcBorders>
              <w:top w:val="nil"/>
              <w:left w:val="nil"/>
              <w:bottom w:val="single" w:sz="4" w:space="0" w:color="auto"/>
              <w:right w:val="single" w:sz="4" w:space="0" w:color="auto"/>
            </w:tcBorders>
            <w:shd w:val="clear" w:color="auto" w:fill="auto"/>
            <w:vAlign w:val="bottom"/>
            <w:hideMark/>
          </w:tcPr>
          <w:p w14:paraId="1E65DA4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400 801.0</w:t>
            </w:r>
          </w:p>
        </w:tc>
      </w:tr>
      <w:tr w:rsidR="0027449F" w:rsidRPr="0027449F" w14:paraId="11BCD642"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4E3E5231"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32</w:t>
            </w:r>
          </w:p>
        </w:tc>
        <w:tc>
          <w:tcPr>
            <w:tcW w:w="8727" w:type="dxa"/>
            <w:tcBorders>
              <w:top w:val="nil"/>
              <w:left w:val="nil"/>
              <w:bottom w:val="single" w:sz="4" w:space="0" w:color="auto"/>
              <w:right w:val="single" w:sz="4" w:space="0" w:color="auto"/>
            </w:tcBorders>
            <w:shd w:val="clear" w:color="auto" w:fill="auto"/>
            <w:hideMark/>
          </w:tcPr>
          <w:p w14:paraId="47E3F4E5"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Другие вопросы в области культуры, кинематографии</w:t>
            </w:r>
          </w:p>
        </w:tc>
        <w:tc>
          <w:tcPr>
            <w:tcW w:w="1257" w:type="dxa"/>
            <w:tcBorders>
              <w:top w:val="nil"/>
              <w:left w:val="nil"/>
              <w:bottom w:val="single" w:sz="4" w:space="0" w:color="auto"/>
              <w:right w:val="single" w:sz="4" w:space="0" w:color="auto"/>
            </w:tcBorders>
            <w:shd w:val="clear" w:color="auto" w:fill="auto"/>
            <w:vAlign w:val="bottom"/>
            <w:hideMark/>
          </w:tcPr>
          <w:p w14:paraId="0F36DFE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08 04</w:t>
            </w:r>
          </w:p>
        </w:tc>
        <w:tc>
          <w:tcPr>
            <w:tcW w:w="1364" w:type="dxa"/>
            <w:tcBorders>
              <w:top w:val="nil"/>
              <w:left w:val="nil"/>
              <w:bottom w:val="single" w:sz="4" w:space="0" w:color="auto"/>
              <w:right w:val="single" w:sz="4" w:space="0" w:color="auto"/>
            </w:tcBorders>
            <w:shd w:val="clear" w:color="auto" w:fill="auto"/>
            <w:vAlign w:val="bottom"/>
            <w:hideMark/>
          </w:tcPr>
          <w:p w14:paraId="4737FA7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123 108.4</w:t>
            </w:r>
          </w:p>
        </w:tc>
        <w:tc>
          <w:tcPr>
            <w:tcW w:w="1418" w:type="dxa"/>
            <w:tcBorders>
              <w:top w:val="nil"/>
              <w:left w:val="nil"/>
              <w:bottom w:val="single" w:sz="4" w:space="0" w:color="auto"/>
              <w:right w:val="single" w:sz="4" w:space="0" w:color="auto"/>
            </w:tcBorders>
            <w:shd w:val="clear" w:color="auto" w:fill="auto"/>
            <w:vAlign w:val="bottom"/>
            <w:hideMark/>
          </w:tcPr>
          <w:p w14:paraId="4991138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123 108.4</w:t>
            </w:r>
          </w:p>
        </w:tc>
        <w:tc>
          <w:tcPr>
            <w:tcW w:w="1417" w:type="dxa"/>
            <w:tcBorders>
              <w:top w:val="nil"/>
              <w:left w:val="nil"/>
              <w:bottom w:val="single" w:sz="4" w:space="0" w:color="auto"/>
              <w:right w:val="single" w:sz="4" w:space="0" w:color="auto"/>
            </w:tcBorders>
            <w:shd w:val="clear" w:color="auto" w:fill="auto"/>
            <w:vAlign w:val="bottom"/>
            <w:hideMark/>
          </w:tcPr>
          <w:p w14:paraId="5DA80461"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123 108.4</w:t>
            </w:r>
          </w:p>
        </w:tc>
      </w:tr>
      <w:tr w:rsidR="0027449F" w:rsidRPr="0027449F" w14:paraId="19208FE5"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14744D5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33</w:t>
            </w:r>
          </w:p>
        </w:tc>
        <w:tc>
          <w:tcPr>
            <w:tcW w:w="8727" w:type="dxa"/>
            <w:tcBorders>
              <w:top w:val="nil"/>
              <w:left w:val="nil"/>
              <w:bottom w:val="single" w:sz="4" w:space="0" w:color="auto"/>
              <w:right w:val="single" w:sz="4" w:space="0" w:color="auto"/>
            </w:tcBorders>
            <w:shd w:val="clear" w:color="auto" w:fill="auto"/>
            <w:hideMark/>
          </w:tcPr>
          <w:p w14:paraId="4CC8A2C7"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ЗДРАВООХРАНЕНИЕ</w:t>
            </w:r>
          </w:p>
        </w:tc>
        <w:tc>
          <w:tcPr>
            <w:tcW w:w="1257" w:type="dxa"/>
            <w:tcBorders>
              <w:top w:val="nil"/>
              <w:left w:val="nil"/>
              <w:bottom w:val="single" w:sz="4" w:space="0" w:color="auto"/>
              <w:right w:val="single" w:sz="4" w:space="0" w:color="auto"/>
            </w:tcBorders>
            <w:shd w:val="clear" w:color="auto" w:fill="auto"/>
            <w:vAlign w:val="bottom"/>
            <w:hideMark/>
          </w:tcPr>
          <w:p w14:paraId="48199CC3"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09 00</w:t>
            </w:r>
          </w:p>
        </w:tc>
        <w:tc>
          <w:tcPr>
            <w:tcW w:w="1364" w:type="dxa"/>
            <w:tcBorders>
              <w:top w:val="nil"/>
              <w:left w:val="nil"/>
              <w:bottom w:val="single" w:sz="4" w:space="0" w:color="auto"/>
              <w:right w:val="single" w:sz="4" w:space="0" w:color="auto"/>
            </w:tcBorders>
            <w:shd w:val="clear" w:color="auto" w:fill="auto"/>
            <w:vAlign w:val="bottom"/>
            <w:hideMark/>
          </w:tcPr>
          <w:p w14:paraId="199FB0F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vAlign w:val="bottom"/>
            <w:hideMark/>
          </w:tcPr>
          <w:p w14:paraId="1E54E28D"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1 800.0</w:t>
            </w:r>
          </w:p>
        </w:tc>
        <w:tc>
          <w:tcPr>
            <w:tcW w:w="1417" w:type="dxa"/>
            <w:tcBorders>
              <w:top w:val="nil"/>
              <w:left w:val="nil"/>
              <w:bottom w:val="single" w:sz="4" w:space="0" w:color="auto"/>
              <w:right w:val="single" w:sz="4" w:space="0" w:color="auto"/>
            </w:tcBorders>
            <w:shd w:val="clear" w:color="auto" w:fill="auto"/>
            <w:vAlign w:val="bottom"/>
            <w:hideMark/>
          </w:tcPr>
          <w:p w14:paraId="3984078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1 800.0</w:t>
            </w:r>
          </w:p>
        </w:tc>
      </w:tr>
      <w:tr w:rsidR="0027449F" w:rsidRPr="0027449F" w14:paraId="1B5BAA7D"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113D083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34</w:t>
            </w:r>
          </w:p>
        </w:tc>
        <w:tc>
          <w:tcPr>
            <w:tcW w:w="8727" w:type="dxa"/>
            <w:tcBorders>
              <w:top w:val="nil"/>
              <w:left w:val="nil"/>
              <w:bottom w:val="single" w:sz="4" w:space="0" w:color="auto"/>
              <w:right w:val="single" w:sz="4" w:space="0" w:color="auto"/>
            </w:tcBorders>
            <w:shd w:val="clear" w:color="auto" w:fill="auto"/>
            <w:hideMark/>
          </w:tcPr>
          <w:p w14:paraId="6D717036"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 xml:space="preserve">Другие вопросы в области здравоохранения </w:t>
            </w:r>
          </w:p>
        </w:tc>
        <w:tc>
          <w:tcPr>
            <w:tcW w:w="1257" w:type="dxa"/>
            <w:tcBorders>
              <w:top w:val="nil"/>
              <w:left w:val="nil"/>
              <w:bottom w:val="single" w:sz="4" w:space="0" w:color="auto"/>
              <w:right w:val="single" w:sz="4" w:space="0" w:color="auto"/>
            </w:tcBorders>
            <w:shd w:val="clear" w:color="auto" w:fill="auto"/>
            <w:vAlign w:val="bottom"/>
            <w:hideMark/>
          </w:tcPr>
          <w:p w14:paraId="33EAAAF9"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09 09</w:t>
            </w:r>
          </w:p>
        </w:tc>
        <w:tc>
          <w:tcPr>
            <w:tcW w:w="1364" w:type="dxa"/>
            <w:tcBorders>
              <w:top w:val="nil"/>
              <w:left w:val="nil"/>
              <w:bottom w:val="single" w:sz="4" w:space="0" w:color="auto"/>
              <w:right w:val="single" w:sz="4" w:space="0" w:color="auto"/>
            </w:tcBorders>
            <w:shd w:val="clear" w:color="auto" w:fill="auto"/>
            <w:vAlign w:val="bottom"/>
            <w:hideMark/>
          </w:tcPr>
          <w:p w14:paraId="4CADE6E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vAlign w:val="bottom"/>
            <w:hideMark/>
          </w:tcPr>
          <w:p w14:paraId="467FFA9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1 800.0</w:t>
            </w:r>
          </w:p>
        </w:tc>
        <w:tc>
          <w:tcPr>
            <w:tcW w:w="1417" w:type="dxa"/>
            <w:tcBorders>
              <w:top w:val="nil"/>
              <w:left w:val="nil"/>
              <w:bottom w:val="single" w:sz="4" w:space="0" w:color="auto"/>
              <w:right w:val="single" w:sz="4" w:space="0" w:color="auto"/>
            </w:tcBorders>
            <w:shd w:val="clear" w:color="auto" w:fill="auto"/>
            <w:vAlign w:val="bottom"/>
            <w:hideMark/>
          </w:tcPr>
          <w:p w14:paraId="36BD686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1 800.0</w:t>
            </w:r>
          </w:p>
        </w:tc>
      </w:tr>
      <w:tr w:rsidR="0027449F" w:rsidRPr="0027449F" w14:paraId="01F45192"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26A83A2E"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35</w:t>
            </w:r>
          </w:p>
        </w:tc>
        <w:tc>
          <w:tcPr>
            <w:tcW w:w="8727" w:type="dxa"/>
            <w:tcBorders>
              <w:top w:val="nil"/>
              <w:left w:val="nil"/>
              <w:bottom w:val="single" w:sz="4" w:space="0" w:color="auto"/>
              <w:right w:val="single" w:sz="4" w:space="0" w:color="auto"/>
            </w:tcBorders>
            <w:shd w:val="clear" w:color="auto" w:fill="auto"/>
            <w:hideMark/>
          </w:tcPr>
          <w:p w14:paraId="1ECCB61A"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СОЦИАЛЬНАЯ ПОЛИТИКА</w:t>
            </w:r>
          </w:p>
        </w:tc>
        <w:tc>
          <w:tcPr>
            <w:tcW w:w="1257" w:type="dxa"/>
            <w:tcBorders>
              <w:top w:val="nil"/>
              <w:left w:val="nil"/>
              <w:bottom w:val="single" w:sz="4" w:space="0" w:color="auto"/>
              <w:right w:val="single" w:sz="4" w:space="0" w:color="auto"/>
            </w:tcBorders>
            <w:shd w:val="clear" w:color="auto" w:fill="auto"/>
            <w:vAlign w:val="bottom"/>
            <w:hideMark/>
          </w:tcPr>
          <w:p w14:paraId="2E72D08C"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10 00</w:t>
            </w:r>
          </w:p>
        </w:tc>
        <w:tc>
          <w:tcPr>
            <w:tcW w:w="1364" w:type="dxa"/>
            <w:tcBorders>
              <w:top w:val="nil"/>
              <w:left w:val="nil"/>
              <w:bottom w:val="single" w:sz="4" w:space="0" w:color="auto"/>
              <w:right w:val="single" w:sz="4" w:space="0" w:color="auto"/>
            </w:tcBorders>
            <w:shd w:val="clear" w:color="auto" w:fill="auto"/>
            <w:vAlign w:val="bottom"/>
            <w:hideMark/>
          </w:tcPr>
          <w:p w14:paraId="05B7612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209 273.4</w:t>
            </w:r>
          </w:p>
        </w:tc>
        <w:tc>
          <w:tcPr>
            <w:tcW w:w="1418" w:type="dxa"/>
            <w:tcBorders>
              <w:top w:val="nil"/>
              <w:left w:val="nil"/>
              <w:bottom w:val="single" w:sz="4" w:space="0" w:color="auto"/>
              <w:right w:val="single" w:sz="4" w:space="0" w:color="auto"/>
            </w:tcBorders>
            <w:shd w:val="clear" w:color="auto" w:fill="auto"/>
            <w:vAlign w:val="bottom"/>
            <w:hideMark/>
          </w:tcPr>
          <w:p w14:paraId="6717DEC7"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209 211.6</w:t>
            </w:r>
          </w:p>
        </w:tc>
        <w:tc>
          <w:tcPr>
            <w:tcW w:w="1417" w:type="dxa"/>
            <w:tcBorders>
              <w:top w:val="nil"/>
              <w:left w:val="nil"/>
              <w:bottom w:val="single" w:sz="4" w:space="0" w:color="auto"/>
              <w:right w:val="single" w:sz="4" w:space="0" w:color="auto"/>
            </w:tcBorders>
            <w:shd w:val="clear" w:color="auto" w:fill="auto"/>
            <w:vAlign w:val="bottom"/>
            <w:hideMark/>
          </w:tcPr>
          <w:p w14:paraId="19CA538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208 499.2</w:t>
            </w:r>
          </w:p>
        </w:tc>
      </w:tr>
      <w:tr w:rsidR="0027449F" w:rsidRPr="0027449F" w14:paraId="4C7AC073"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14E9FF7F"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36</w:t>
            </w:r>
          </w:p>
        </w:tc>
        <w:tc>
          <w:tcPr>
            <w:tcW w:w="8727" w:type="dxa"/>
            <w:tcBorders>
              <w:top w:val="nil"/>
              <w:left w:val="nil"/>
              <w:bottom w:val="single" w:sz="4" w:space="0" w:color="auto"/>
              <w:right w:val="single" w:sz="4" w:space="0" w:color="auto"/>
            </w:tcBorders>
            <w:shd w:val="clear" w:color="auto" w:fill="auto"/>
            <w:hideMark/>
          </w:tcPr>
          <w:p w14:paraId="6FFB5A1E"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Пенсионное обеспечение</w:t>
            </w:r>
          </w:p>
        </w:tc>
        <w:tc>
          <w:tcPr>
            <w:tcW w:w="1257" w:type="dxa"/>
            <w:tcBorders>
              <w:top w:val="nil"/>
              <w:left w:val="nil"/>
              <w:bottom w:val="single" w:sz="4" w:space="0" w:color="auto"/>
              <w:right w:val="single" w:sz="4" w:space="0" w:color="auto"/>
            </w:tcBorders>
            <w:shd w:val="clear" w:color="auto" w:fill="auto"/>
            <w:vAlign w:val="bottom"/>
            <w:hideMark/>
          </w:tcPr>
          <w:p w14:paraId="18BD1D79"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10 01</w:t>
            </w:r>
          </w:p>
        </w:tc>
        <w:tc>
          <w:tcPr>
            <w:tcW w:w="1364" w:type="dxa"/>
            <w:tcBorders>
              <w:top w:val="nil"/>
              <w:left w:val="nil"/>
              <w:bottom w:val="single" w:sz="4" w:space="0" w:color="auto"/>
              <w:right w:val="single" w:sz="4" w:space="0" w:color="auto"/>
            </w:tcBorders>
            <w:shd w:val="clear" w:color="auto" w:fill="auto"/>
            <w:vAlign w:val="bottom"/>
            <w:hideMark/>
          </w:tcPr>
          <w:p w14:paraId="2A20661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15 317.1</w:t>
            </w:r>
          </w:p>
        </w:tc>
        <w:tc>
          <w:tcPr>
            <w:tcW w:w="1418" w:type="dxa"/>
            <w:tcBorders>
              <w:top w:val="nil"/>
              <w:left w:val="nil"/>
              <w:bottom w:val="single" w:sz="4" w:space="0" w:color="auto"/>
              <w:right w:val="single" w:sz="4" w:space="0" w:color="auto"/>
            </w:tcBorders>
            <w:shd w:val="clear" w:color="auto" w:fill="auto"/>
            <w:vAlign w:val="bottom"/>
            <w:hideMark/>
          </w:tcPr>
          <w:p w14:paraId="37F8CCC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15 317.1</w:t>
            </w:r>
          </w:p>
        </w:tc>
        <w:tc>
          <w:tcPr>
            <w:tcW w:w="1417" w:type="dxa"/>
            <w:tcBorders>
              <w:top w:val="nil"/>
              <w:left w:val="nil"/>
              <w:bottom w:val="single" w:sz="4" w:space="0" w:color="auto"/>
              <w:right w:val="single" w:sz="4" w:space="0" w:color="auto"/>
            </w:tcBorders>
            <w:shd w:val="clear" w:color="auto" w:fill="auto"/>
            <w:vAlign w:val="bottom"/>
            <w:hideMark/>
          </w:tcPr>
          <w:p w14:paraId="5ED5D5D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15 317.1</w:t>
            </w:r>
          </w:p>
        </w:tc>
      </w:tr>
      <w:tr w:rsidR="0027449F" w:rsidRPr="0027449F" w14:paraId="66EAD9FD"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1C35DFF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37</w:t>
            </w:r>
          </w:p>
        </w:tc>
        <w:tc>
          <w:tcPr>
            <w:tcW w:w="8727" w:type="dxa"/>
            <w:tcBorders>
              <w:top w:val="nil"/>
              <w:left w:val="nil"/>
              <w:bottom w:val="single" w:sz="4" w:space="0" w:color="auto"/>
              <w:right w:val="single" w:sz="4" w:space="0" w:color="auto"/>
            </w:tcBorders>
            <w:shd w:val="clear" w:color="auto" w:fill="auto"/>
            <w:hideMark/>
          </w:tcPr>
          <w:p w14:paraId="59DD8E39"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Социальное обеспечение населения</w:t>
            </w:r>
          </w:p>
        </w:tc>
        <w:tc>
          <w:tcPr>
            <w:tcW w:w="1257" w:type="dxa"/>
            <w:tcBorders>
              <w:top w:val="nil"/>
              <w:left w:val="nil"/>
              <w:bottom w:val="single" w:sz="4" w:space="0" w:color="auto"/>
              <w:right w:val="single" w:sz="4" w:space="0" w:color="auto"/>
            </w:tcBorders>
            <w:shd w:val="clear" w:color="auto" w:fill="auto"/>
            <w:vAlign w:val="bottom"/>
            <w:hideMark/>
          </w:tcPr>
          <w:p w14:paraId="23A600D8"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10 03</w:t>
            </w:r>
          </w:p>
        </w:tc>
        <w:tc>
          <w:tcPr>
            <w:tcW w:w="1364" w:type="dxa"/>
            <w:tcBorders>
              <w:top w:val="nil"/>
              <w:left w:val="nil"/>
              <w:bottom w:val="single" w:sz="4" w:space="0" w:color="auto"/>
              <w:right w:val="single" w:sz="4" w:space="0" w:color="auto"/>
            </w:tcBorders>
            <w:shd w:val="clear" w:color="auto" w:fill="auto"/>
            <w:vAlign w:val="bottom"/>
            <w:hideMark/>
          </w:tcPr>
          <w:p w14:paraId="327B13A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167 204.1</w:t>
            </w:r>
          </w:p>
        </w:tc>
        <w:tc>
          <w:tcPr>
            <w:tcW w:w="1418" w:type="dxa"/>
            <w:tcBorders>
              <w:top w:val="nil"/>
              <w:left w:val="nil"/>
              <w:bottom w:val="single" w:sz="4" w:space="0" w:color="auto"/>
              <w:right w:val="single" w:sz="4" w:space="0" w:color="auto"/>
            </w:tcBorders>
            <w:shd w:val="clear" w:color="auto" w:fill="auto"/>
            <w:vAlign w:val="bottom"/>
            <w:hideMark/>
          </w:tcPr>
          <w:p w14:paraId="36AE5F9D"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167 204.1</w:t>
            </w:r>
          </w:p>
        </w:tc>
        <w:tc>
          <w:tcPr>
            <w:tcW w:w="1417" w:type="dxa"/>
            <w:tcBorders>
              <w:top w:val="nil"/>
              <w:left w:val="nil"/>
              <w:bottom w:val="single" w:sz="4" w:space="0" w:color="auto"/>
              <w:right w:val="single" w:sz="4" w:space="0" w:color="auto"/>
            </w:tcBorders>
            <w:shd w:val="clear" w:color="auto" w:fill="auto"/>
            <w:vAlign w:val="bottom"/>
            <w:hideMark/>
          </w:tcPr>
          <w:p w14:paraId="5A96D15E"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167 257.9</w:t>
            </w:r>
          </w:p>
        </w:tc>
      </w:tr>
      <w:tr w:rsidR="0027449F" w:rsidRPr="0027449F" w14:paraId="0E791BFB"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5AB9ACC1"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38</w:t>
            </w:r>
          </w:p>
        </w:tc>
        <w:tc>
          <w:tcPr>
            <w:tcW w:w="8727" w:type="dxa"/>
            <w:tcBorders>
              <w:top w:val="nil"/>
              <w:left w:val="nil"/>
              <w:bottom w:val="single" w:sz="4" w:space="0" w:color="auto"/>
              <w:right w:val="single" w:sz="4" w:space="0" w:color="auto"/>
            </w:tcBorders>
            <w:shd w:val="clear" w:color="auto" w:fill="auto"/>
            <w:hideMark/>
          </w:tcPr>
          <w:p w14:paraId="20254CE5"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Охрана семьи и детства</w:t>
            </w:r>
          </w:p>
        </w:tc>
        <w:tc>
          <w:tcPr>
            <w:tcW w:w="1257" w:type="dxa"/>
            <w:tcBorders>
              <w:top w:val="nil"/>
              <w:left w:val="nil"/>
              <w:bottom w:val="single" w:sz="4" w:space="0" w:color="auto"/>
              <w:right w:val="single" w:sz="4" w:space="0" w:color="auto"/>
            </w:tcBorders>
            <w:shd w:val="clear" w:color="auto" w:fill="auto"/>
            <w:vAlign w:val="bottom"/>
            <w:hideMark/>
          </w:tcPr>
          <w:p w14:paraId="5203AC6E"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10 04</w:t>
            </w:r>
          </w:p>
        </w:tc>
        <w:tc>
          <w:tcPr>
            <w:tcW w:w="1364" w:type="dxa"/>
            <w:tcBorders>
              <w:top w:val="nil"/>
              <w:left w:val="nil"/>
              <w:bottom w:val="single" w:sz="4" w:space="0" w:color="auto"/>
              <w:right w:val="single" w:sz="4" w:space="0" w:color="auto"/>
            </w:tcBorders>
            <w:shd w:val="clear" w:color="auto" w:fill="auto"/>
            <w:vAlign w:val="bottom"/>
            <w:hideMark/>
          </w:tcPr>
          <w:p w14:paraId="71FADD7C"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17 369.9</w:t>
            </w:r>
          </w:p>
        </w:tc>
        <w:tc>
          <w:tcPr>
            <w:tcW w:w="1418" w:type="dxa"/>
            <w:tcBorders>
              <w:top w:val="nil"/>
              <w:left w:val="nil"/>
              <w:bottom w:val="single" w:sz="4" w:space="0" w:color="auto"/>
              <w:right w:val="single" w:sz="4" w:space="0" w:color="auto"/>
            </w:tcBorders>
            <w:shd w:val="clear" w:color="auto" w:fill="auto"/>
            <w:vAlign w:val="bottom"/>
            <w:hideMark/>
          </w:tcPr>
          <w:p w14:paraId="400FE2F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17 308.6</w:t>
            </w:r>
          </w:p>
        </w:tc>
        <w:tc>
          <w:tcPr>
            <w:tcW w:w="1417" w:type="dxa"/>
            <w:tcBorders>
              <w:top w:val="nil"/>
              <w:left w:val="nil"/>
              <w:bottom w:val="single" w:sz="4" w:space="0" w:color="auto"/>
              <w:right w:val="single" w:sz="4" w:space="0" w:color="auto"/>
            </w:tcBorders>
            <w:shd w:val="clear" w:color="auto" w:fill="auto"/>
            <w:vAlign w:val="bottom"/>
            <w:hideMark/>
          </w:tcPr>
          <w:p w14:paraId="3C8326ED"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16 542.4</w:t>
            </w:r>
          </w:p>
        </w:tc>
      </w:tr>
      <w:tr w:rsidR="0027449F" w:rsidRPr="0027449F" w14:paraId="641E3395"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57332368"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39</w:t>
            </w:r>
          </w:p>
        </w:tc>
        <w:tc>
          <w:tcPr>
            <w:tcW w:w="8727" w:type="dxa"/>
            <w:tcBorders>
              <w:top w:val="nil"/>
              <w:left w:val="nil"/>
              <w:bottom w:val="single" w:sz="4" w:space="0" w:color="auto"/>
              <w:right w:val="single" w:sz="4" w:space="0" w:color="auto"/>
            </w:tcBorders>
            <w:shd w:val="clear" w:color="auto" w:fill="auto"/>
            <w:hideMark/>
          </w:tcPr>
          <w:p w14:paraId="5FE22199"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Другие вопросы в области социальной политики</w:t>
            </w:r>
          </w:p>
        </w:tc>
        <w:tc>
          <w:tcPr>
            <w:tcW w:w="1257" w:type="dxa"/>
            <w:tcBorders>
              <w:top w:val="nil"/>
              <w:left w:val="nil"/>
              <w:bottom w:val="single" w:sz="4" w:space="0" w:color="auto"/>
              <w:right w:val="single" w:sz="4" w:space="0" w:color="auto"/>
            </w:tcBorders>
            <w:shd w:val="clear" w:color="auto" w:fill="auto"/>
            <w:vAlign w:val="bottom"/>
            <w:hideMark/>
          </w:tcPr>
          <w:p w14:paraId="012FDC1A"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10 06</w:t>
            </w:r>
          </w:p>
        </w:tc>
        <w:tc>
          <w:tcPr>
            <w:tcW w:w="1364" w:type="dxa"/>
            <w:tcBorders>
              <w:top w:val="nil"/>
              <w:left w:val="nil"/>
              <w:bottom w:val="single" w:sz="4" w:space="0" w:color="auto"/>
              <w:right w:val="single" w:sz="4" w:space="0" w:color="auto"/>
            </w:tcBorders>
            <w:shd w:val="clear" w:color="auto" w:fill="auto"/>
            <w:vAlign w:val="bottom"/>
            <w:hideMark/>
          </w:tcPr>
          <w:p w14:paraId="241B8C0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9 382.3</w:t>
            </w:r>
          </w:p>
        </w:tc>
        <w:tc>
          <w:tcPr>
            <w:tcW w:w="1418" w:type="dxa"/>
            <w:tcBorders>
              <w:top w:val="nil"/>
              <w:left w:val="nil"/>
              <w:bottom w:val="single" w:sz="4" w:space="0" w:color="auto"/>
              <w:right w:val="single" w:sz="4" w:space="0" w:color="auto"/>
            </w:tcBorders>
            <w:shd w:val="clear" w:color="auto" w:fill="auto"/>
            <w:vAlign w:val="bottom"/>
            <w:hideMark/>
          </w:tcPr>
          <w:p w14:paraId="4FD8371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9 381.8</w:t>
            </w:r>
          </w:p>
        </w:tc>
        <w:tc>
          <w:tcPr>
            <w:tcW w:w="1417" w:type="dxa"/>
            <w:tcBorders>
              <w:top w:val="nil"/>
              <w:left w:val="nil"/>
              <w:bottom w:val="single" w:sz="4" w:space="0" w:color="auto"/>
              <w:right w:val="single" w:sz="4" w:space="0" w:color="auto"/>
            </w:tcBorders>
            <w:shd w:val="clear" w:color="auto" w:fill="auto"/>
            <w:vAlign w:val="bottom"/>
            <w:hideMark/>
          </w:tcPr>
          <w:p w14:paraId="34C77D4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9 381.8</w:t>
            </w:r>
          </w:p>
        </w:tc>
      </w:tr>
      <w:tr w:rsidR="0027449F" w:rsidRPr="0027449F" w14:paraId="2D72CEB9"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75ADC1B4"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40</w:t>
            </w:r>
          </w:p>
        </w:tc>
        <w:tc>
          <w:tcPr>
            <w:tcW w:w="8727" w:type="dxa"/>
            <w:tcBorders>
              <w:top w:val="nil"/>
              <w:left w:val="nil"/>
              <w:bottom w:val="single" w:sz="4" w:space="0" w:color="auto"/>
              <w:right w:val="single" w:sz="4" w:space="0" w:color="auto"/>
            </w:tcBorders>
            <w:shd w:val="clear" w:color="auto" w:fill="auto"/>
            <w:hideMark/>
          </w:tcPr>
          <w:p w14:paraId="25ED09C8"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ФИЗИЧЕСКАЯ КУЛЬТУРА И СПОРТ</w:t>
            </w:r>
          </w:p>
        </w:tc>
        <w:tc>
          <w:tcPr>
            <w:tcW w:w="1257" w:type="dxa"/>
            <w:tcBorders>
              <w:top w:val="nil"/>
              <w:left w:val="nil"/>
              <w:bottom w:val="single" w:sz="4" w:space="0" w:color="auto"/>
              <w:right w:val="single" w:sz="4" w:space="0" w:color="auto"/>
            </w:tcBorders>
            <w:shd w:val="clear" w:color="auto" w:fill="auto"/>
            <w:vAlign w:val="bottom"/>
            <w:hideMark/>
          </w:tcPr>
          <w:p w14:paraId="119D0D02"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11 00</w:t>
            </w:r>
          </w:p>
        </w:tc>
        <w:tc>
          <w:tcPr>
            <w:tcW w:w="1364" w:type="dxa"/>
            <w:tcBorders>
              <w:top w:val="nil"/>
              <w:left w:val="nil"/>
              <w:bottom w:val="single" w:sz="4" w:space="0" w:color="auto"/>
              <w:right w:val="single" w:sz="4" w:space="0" w:color="auto"/>
            </w:tcBorders>
            <w:shd w:val="clear" w:color="auto" w:fill="auto"/>
            <w:vAlign w:val="bottom"/>
            <w:hideMark/>
          </w:tcPr>
          <w:p w14:paraId="5108C6EA"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5 133.9</w:t>
            </w:r>
          </w:p>
        </w:tc>
        <w:tc>
          <w:tcPr>
            <w:tcW w:w="1418" w:type="dxa"/>
            <w:tcBorders>
              <w:top w:val="nil"/>
              <w:left w:val="nil"/>
              <w:bottom w:val="single" w:sz="4" w:space="0" w:color="auto"/>
              <w:right w:val="single" w:sz="4" w:space="0" w:color="auto"/>
            </w:tcBorders>
            <w:shd w:val="clear" w:color="auto" w:fill="auto"/>
            <w:vAlign w:val="bottom"/>
            <w:hideMark/>
          </w:tcPr>
          <w:p w14:paraId="58C3D9E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3 333.9</w:t>
            </w:r>
          </w:p>
        </w:tc>
        <w:tc>
          <w:tcPr>
            <w:tcW w:w="1417" w:type="dxa"/>
            <w:tcBorders>
              <w:top w:val="nil"/>
              <w:left w:val="nil"/>
              <w:bottom w:val="single" w:sz="4" w:space="0" w:color="auto"/>
              <w:right w:val="single" w:sz="4" w:space="0" w:color="auto"/>
            </w:tcBorders>
            <w:shd w:val="clear" w:color="auto" w:fill="auto"/>
            <w:vAlign w:val="bottom"/>
            <w:hideMark/>
          </w:tcPr>
          <w:p w14:paraId="6C8B0CB1"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3 333.9</w:t>
            </w:r>
          </w:p>
        </w:tc>
      </w:tr>
      <w:tr w:rsidR="0027449F" w:rsidRPr="0027449F" w14:paraId="04ACFD72"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287162C1"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41</w:t>
            </w:r>
          </w:p>
        </w:tc>
        <w:tc>
          <w:tcPr>
            <w:tcW w:w="8727" w:type="dxa"/>
            <w:tcBorders>
              <w:top w:val="nil"/>
              <w:left w:val="nil"/>
              <w:bottom w:val="single" w:sz="4" w:space="0" w:color="auto"/>
              <w:right w:val="single" w:sz="4" w:space="0" w:color="auto"/>
            </w:tcBorders>
            <w:shd w:val="clear" w:color="auto" w:fill="auto"/>
            <w:hideMark/>
          </w:tcPr>
          <w:p w14:paraId="20E64DE6"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Физическая культура</w:t>
            </w:r>
          </w:p>
        </w:tc>
        <w:tc>
          <w:tcPr>
            <w:tcW w:w="1257" w:type="dxa"/>
            <w:tcBorders>
              <w:top w:val="nil"/>
              <w:left w:val="nil"/>
              <w:bottom w:val="single" w:sz="4" w:space="0" w:color="auto"/>
              <w:right w:val="single" w:sz="4" w:space="0" w:color="auto"/>
            </w:tcBorders>
            <w:shd w:val="clear" w:color="auto" w:fill="auto"/>
            <w:vAlign w:val="bottom"/>
            <w:hideMark/>
          </w:tcPr>
          <w:p w14:paraId="3E47247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11 01</w:t>
            </w:r>
          </w:p>
        </w:tc>
        <w:tc>
          <w:tcPr>
            <w:tcW w:w="1364" w:type="dxa"/>
            <w:tcBorders>
              <w:top w:val="nil"/>
              <w:left w:val="nil"/>
              <w:bottom w:val="single" w:sz="4" w:space="0" w:color="auto"/>
              <w:right w:val="single" w:sz="4" w:space="0" w:color="auto"/>
            </w:tcBorders>
            <w:shd w:val="clear" w:color="auto" w:fill="auto"/>
            <w:vAlign w:val="bottom"/>
            <w:hideMark/>
          </w:tcPr>
          <w:p w14:paraId="4A4F57CD"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5 133.9</w:t>
            </w:r>
          </w:p>
        </w:tc>
        <w:tc>
          <w:tcPr>
            <w:tcW w:w="1418" w:type="dxa"/>
            <w:tcBorders>
              <w:top w:val="nil"/>
              <w:left w:val="nil"/>
              <w:bottom w:val="single" w:sz="4" w:space="0" w:color="auto"/>
              <w:right w:val="single" w:sz="4" w:space="0" w:color="auto"/>
            </w:tcBorders>
            <w:shd w:val="clear" w:color="auto" w:fill="auto"/>
            <w:vAlign w:val="bottom"/>
            <w:hideMark/>
          </w:tcPr>
          <w:p w14:paraId="60E83A7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3 333.9</w:t>
            </w:r>
          </w:p>
        </w:tc>
        <w:tc>
          <w:tcPr>
            <w:tcW w:w="1417" w:type="dxa"/>
            <w:tcBorders>
              <w:top w:val="nil"/>
              <w:left w:val="nil"/>
              <w:bottom w:val="single" w:sz="4" w:space="0" w:color="auto"/>
              <w:right w:val="single" w:sz="4" w:space="0" w:color="auto"/>
            </w:tcBorders>
            <w:shd w:val="clear" w:color="auto" w:fill="auto"/>
            <w:vAlign w:val="bottom"/>
            <w:hideMark/>
          </w:tcPr>
          <w:p w14:paraId="481910F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3 333.9</w:t>
            </w:r>
          </w:p>
        </w:tc>
      </w:tr>
      <w:tr w:rsidR="0027449F" w:rsidRPr="0027449F" w14:paraId="231E33B6"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7B83C1D9"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42</w:t>
            </w:r>
          </w:p>
        </w:tc>
        <w:tc>
          <w:tcPr>
            <w:tcW w:w="8727" w:type="dxa"/>
            <w:tcBorders>
              <w:top w:val="nil"/>
              <w:left w:val="nil"/>
              <w:bottom w:val="single" w:sz="4" w:space="0" w:color="auto"/>
              <w:right w:val="single" w:sz="4" w:space="0" w:color="auto"/>
            </w:tcBorders>
            <w:shd w:val="clear" w:color="auto" w:fill="auto"/>
            <w:hideMark/>
          </w:tcPr>
          <w:p w14:paraId="08B08DF5"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257" w:type="dxa"/>
            <w:tcBorders>
              <w:top w:val="nil"/>
              <w:left w:val="nil"/>
              <w:bottom w:val="single" w:sz="4" w:space="0" w:color="auto"/>
              <w:right w:val="single" w:sz="4" w:space="0" w:color="auto"/>
            </w:tcBorders>
            <w:shd w:val="clear" w:color="auto" w:fill="auto"/>
            <w:vAlign w:val="bottom"/>
            <w:hideMark/>
          </w:tcPr>
          <w:p w14:paraId="7842A7AC"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14 00</w:t>
            </w:r>
          </w:p>
        </w:tc>
        <w:tc>
          <w:tcPr>
            <w:tcW w:w="1364" w:type="dxa"/>
            <w:tcBorders>
              <w:top w:val="nil"/>
              <w:left w:val="nil"/>
              <w:bottom w:val="single" w:sz="4" w:space="0" w:color="auto"/>
              <w:right w:val="single" w:sz="4" w:space="0" w:color="auto"/>
            </w:tcBorders>
            <w:shd w:val="clear" w:color="auto" w:fill="auto"/>
            <w:vAlign w:val="bottom"/>
            <w:hideMark/>
          </w:tcPr>
          <w:p w14:paraId="3027701D"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786 728.4</w:t>
            </w:r>
          </w:p>
        </w:tc>
        <w:tc>
          <w:tcPr>
            <w:tcW w:w="1418" w:type="dxa"/>
            <w:tcBorders>
              <w:top w:val="nil"/>
              <w:left w:val="nil"/>
              <w:bottom w:val="single" w:sz="4" w:space="0" w:color="auto"/>
              <w:right w:val="single" w:sz="4" w:space="0" w:color="auto"/>
            </w:tcBorders>
            <w:shd w:val="clear" w:color="auto" w:fill="auto"/>
            <w:vAlign w:val="bottom"/>
            <w:hideMark/>
          </w:tcPr>
          <w:p w14:paraId="7404E179"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729 105.2</w:t>
            </w:r>
          </w:p>
        </w:tc>
        <w:tc>
          <w:tcPr>
            <w:tcW w:w="1417" w:type="dxa"/>
            <w:tcBorders>
              <w:top w:val="nil"/>
              <w:left w:val="nil"/>
              <w:bottom w:val="single" w:sz="4" w:space="0" w:color="auto"/>
              <w:right w:val="single" w:sz="4" w:space="0" w:color="auto"/>
            </w:tcBorders>
            <w:shd w:val="clear" w:color="auto" w:fill="auto"/>
            <w:vAlign w:val="bottom"/>
            <w:hideMark/>
          </w:tcPr>
          <w:p w14:paraId="7A4AD018"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727 482.8</w:t>
            </w:r>
          </w:p>
        </w:tc>
      </w:tr>
      <w:tr w:rsidR="0027449F" w:rsidRPr="0027449F" w14:paraId="7FF061D8"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58B2A4D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43</w:t>
            </w:r>
          </w:p>
        </w:tc>
        <w:tc>
          <w:tcPr>
            <w:tcW w:w="8727" w:type="dxa"/>
            <w:tcBorders>
              <w:top w:val="nil"/>
              <w:left w:val="nil"/>
              <w:bottom w:val="single" w:sz="4" w:space="0" w:color="auto"/>
              <w:right w:val="single" w:sz="4" w:space="0" w:color="auto"/>
            </w:tcBorders>
            <w:shd w:val="clear" w:color="auto" w:fill="auto"/>
            <w:hideMark/>
          </w:tcPr>
          <w:p w14:paraId="586B5A4C"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1257" w:type="dxa"/>
            <w:tcBorders>
              <w:top w:val="nil"/>
              <w:left w:val="nil"/>
              <w:bottom w:val="single" w:sz="4" w:space="0" w:color="auto"/>
              <w:right w:val="single" w:sz="4" w:space="0" w:color="auto"/>
            </w:tcBorders>
            <w:shd w:val="clear" w:color="auto" w:fill="auto"/>
            <w:vAlign w:val="bottom"/>
            <w:hideMark/>
          </w:tcPr>
          <w:p w14:paraId="2973EF4D"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14 01</w:t>
            </w:r>
          </w:p>
        </w:tc>
        <w:tc>
          <w:tcPr>
            <w:tcW w:w="1364" w:type="dxa"/>
            <w:tcBorders>
              <w:top w:val="nil"/>
              <w:left w:val="nil"/>
              <w:bottom w:val="single" w:sz="4" w:space="0" w:color="auto"/>
              <w:right w:val="single" w:sz="4" w:space="0" w:color="auto"/>
            </w:tcBorders>
            <w:shd w:val="clear" w:color="auto" w:fill="auto"/>
            <w:vAlign w:val="bottom"/>
            <w:hideMark/>
          </w:tcPr>
          <w:p w14:paraId="5FB020B5"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293 316.1</w:t>
            </w:r>
          </w:p>
        </w:tc>
        <w:tc>
          <w:tcPr>
            <w:tcW w:w="1418" w:type="dxa"/>
            <w:tcBorders>
              <w:top w:val="nil"/>
              <w:left w:val="nil"/>
              <w:bottom w:val="single" w:sz="4" w:space="0" w:color="auto"/>
              <w:right w:val="single" w:sz="4" w:space="0" w:color="auto"/>
            </w:tcBorders>
            <w:shd w:val="clear" w:color="auto" w:fill="auto"/>
            <w:vAlign w:val="bottom"/>
            <w:hideMark/>
          </w:tcPr>
          <w:p w14:paraId="02E3A16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241 696.9</w:t>
            </w:r>
          </w:p>
        </w:tc>
        <w:tc>
          <w:tcPr>
            <w:tcW w:w="1417" w:type="dxa"/>
            <w:tcBorders>
              <w:top w:val="nil"/>
              <w:left w:val="nil"/>
              <w:bottom w:val="single" w:sz="4" w:space="0" w:color="auto"/>
              <w:right w:val="single" w:sz="4" w:space="0" w:color="auto"/>
            </w:tcBorders>
            <w:shd w:val="clear" w:color="auto" w:fill="auto"/>
            <w:vAlign w:val="bottom"/>
            <w:hideMark/>
          </w:tcPr>
          <w:p w14:paraId="71B3207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241 696.9</w:t>
            </w:r>
          </w:p>
        </w:tc>
      </w:tr>
      <w:tr w:rsidR="0027449F" w:rsidRPr="0027449F" w14:paraId="0FFF5440"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hideMark/>
          </w:tcPr>
          <w:p w14:paraId="43E6A7A9"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44</w:t>
            </w:r>
          </w:p>
        </w:tc>
        <w:tc>
          <w:tcPr>
            <w:tcW w:w="8727" w:type="dxa"/>
            <w:tcBorders>
              <w:top w:val="nil"/>
              <w:left w:val="nil"/>
              <w:bottom w:val="single" w:sz="4" w:space="0" w:color="auto"/>
              <w:right w:val="single" w:sz="4" w:space="0" w:color="auto"/>
            </w:tcBorders>
            <w:shd w:val="clear" w:color="auto" w:fill="auto"/>
            <w:hideMark/>
          </w:tcPr>
          <w:p w14:paraId="02BAD28B"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Прочие межбюджетные трансферты общего характера</w:t>
            </w:r>
          </w:p>
        </w:tc>
        <w:tc>
          <w:tcPr>
            <w:tcW w:w="1257" w:type="dxa"/>
            <w:tcBorders>
              <w:top w:val="nil"/>
              <w:left w:val="nil"/>
              <w:bottom w:val="single" w:sz="4" w:space="0" w:color="auto"/>
              <w:right w:val="single" w:sz="4" w:space="0" w:color="auto"/>
            </w:tcBorders>
            <w:shd w:val="clear" w:color="auto" w:fill="auto"/>
            <w:vAlign w:val="bottom"/>
            <w:hideMark/>
          </w:tcPr>
          <w:p w14:paraId="542BD14C"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14 03</w:t>
            </w:r>
          </w:p>
        </w:tc>
        <w:tc>
          <w:tcPr>
            <w:tcW w:w="1364" w:type="dxa"/>
            <w:tcBorders>
              <w:top w:val="nil"/>
              <w:left w:val="nil"/>
              <w:bottom w:val="single" w:sz="4" w:space="0" w:color="auto"/>
              <w:right w:val="single" w:sz="4" w:space="0" w:color="auto"/>
            </w:tcBorders>
            <w:shd w:val="clear" w:color="auto" w:fill="auto"/>
            <w:vAlign w:val="bottom"/>
            <w:hideMark/>
          </w:tcPr>
          <w:p w14:paraId="3009304C"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493 412.4</w:t>
            </w:r>
          </w:p>
        </w:tc>
        <w:tc>
          <w:tcPr>
            <w:tcW w:w="1418" w:type="dxa"/>
            <w:tcBorders>
              <w:top w:val="nil"/>
              <w:left w:val="nil"/>
              <w:bottom w:val="single" w:sz="4" w:space="0" w:color="auto"/>
              <w:right w:val="single" w:sz="4" w:space="0" w:color="auto"/>
            </w:tcBorders>
            <w:shd w:val="clear" w:color="auto" w:fill="auto"/>
            <w:vAlign w:val="bottom"/>
            <w:hideMark/>
          </w:tcPr>
          <w:p w14:paraId="6B8E9C5D"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487 408.3</w:t>
            </w:r>
          </w:p>
        </w:tc>
        <w:tc>
          <w:tcPr>
            <w:tcW w:w="1417" w:type="dxa"/>
            <w:tcBorders>
              <w:top w:val="nil"/>
              <w:left w:val="nil"/>
              <w:bottom w:val="single" w:sz="4" w:space="0" w:color="auto"/>
              <w:right w:val="single" w:sz="4" w:space="0" w:color="auto"/>
            </w:tcBorders>
            <w:shd w:val="clear" w:color="auto" w:fill="auto"/>
            <w:vAlign w:val="bottom"/>
            <w:hideMark/>
          </w:tcPr>
          <w:p w14:paraId="591183E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485 785.9</w:t>
            </w:r>
          </w:p>
        </w:tc>
      </w:tr>
      <w:tr w:rsidR="0027449F" w:rsidRPr="0027449F" w14:paraId="35538B48" w14:textId="77777777" w:rsidTr="0027449F">
        <w:trPr>
          <w:trHeight w:val="60"/>
        </w:trPr>
        <w:tc>
          <w:tcPr>
            <w:tcW w:w="913" w:type="dxa"/>
            <w:tcBorders>
              <w:top w:val="nil"/>
              <w:left w:val="single" w:sz="4" w:space="0" w:color="auto"/>
              <w:bottom w:val="single" w:sz="4" w:space="0" w:color="auto"/>
              <w:right w:val="single" w:sz="4" w:space="0" w:color="auto"/>
            </w:tcBorders>
            <w:shd w:val="clear" w:color="auto" w:fill="auto"/>
            <w:noWrap/>
            <w:hideMark/>
          </w:tcPr>
          <w:p w14:paraId="514FC85B"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45</w:t>
            </w:r>
          </w:p>
        </w:tc>
        <w:tc>
          <w:tcPr>
            <w:tcW w:w="8727" w:type="dxa"/>
            <w:tcBorders>
              <w:top w:val="nil"/>
              <w:left w:val="nil"/>
              <w:bottom w:val="single" w:sz="4" w:space="0" w:color="auto"/>
              <w:right w:val="single" w:sz="4" w:space="0" w:color="auto"/>
            </w:tcBorders>
            <w:shd w:val="clear" w:color="auto" w:fill="auto"/>
            <w:hideMark/>
          </w:tcPr>
          <w:p w14:paraId="7CC6323B"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Условно утвержденные расходы</w:t>
            </w:r>
          </w:p>
        </w:tc>
        <w:tc>
          <w:tcPr>
            <w:tcW w:w="1257" w:type="dxa"/>
            <w:tcBorders>
              <w:top w:val="nil"/>
              <w:left w:val="nil"/>
              <w:bottom w:val="single" w:sz="4" w:space="0" w:color="auto"/>
              <w:right w:val="single" w:sz="4" w:space="0" w:color="auto"/>
            </w:tcBorders>
            <w:shd w:val="clear" w:color="auto" w:fill="auto"/>
            <w:vAlign w:val="bottom"/>
            <w:hideMark/>
          </w:tcPr>
          <w:p w14:paraId="5A820635"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 </w:t>
            </w:r>
          </w:p>
        </w:tc>
        <w:tc>
          <w:tcPr>
            <w:tcW w:w="1364" w:type="dxa"/>
            <w:tcBorders>
              <w:top w:val="nil"/>
              <w:left w:val="nil"/>
              <w:bottom w:val="single" w:sz="4" w:space="0" w:color="auto"/>
              <w:right w:val="single" w:sz="4" w:space="0" w:color="auto"/>
            </w:tcBorders>
            <w:shd w:val="clear" w:color="auto" w:fill="auto"/>
            <w:vAlign w:val="bottom"/>
            <w:hideMark/>
          </w:tcPr>
          <w:p w14:paraId="4934F3FF"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F816830"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115 000.0</w:t>
            </w:r>
          </w:p>
        </w:tc>
        <w:tc>
          <w:tcPr>
            <w:tcW w:w="1417" w:type="dxa"/>
            <w:tcBorders>
              <w:top w:val="nil"/>
              <w:left w:val="nil"/>
              <w:bottom w:val="single" w:sz="4" w:space="0" w:color="auto"/>
              <w:right w:val="single" w:sz="4" w:space="0" w:color="auto"/>
            </w:tcBorders>
            <w:shd w:val="clear" w:color="auto" w:fill="auto"/>
            <w:vAlign w:val="bottom"/>
            <w:hideMark/>
          </w:tcPr>
          <w:p w14:paraId="7286B826"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230 000.0</w:t>
            </w:r>
          </w:p>
        </w:tc>
      </w:tr>
      <w:tr w:rsidR="0027449F" w:rsidRPr="0027449F" w14:paraId="3887E511" w14:textId="77777777" w:rsidTr="0027449F">
        <w:trPr>
          <w:trHeight w:val="60"/>
        </w:trPr>
        <w:tc>
          <w:tcPr>
            <w:tcW w:w="964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131E33" w14:textId="77777777" w:rsidR="0027449F" w:rsidRPr="0027449F" w:rsidRDefault="0027449F" w:rsidP="0027449F">
            <w:pPr>
              <w:spacing w:after="0" w:line="240" w:lineRule="auto"/>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Всего</w:t>
            </w:r>
          </w:p>
        </w:tc>
        <w:tc>
          <w:tcPr>
            <w:tcW w:w="1257" w:type="dxa"/>
            <w:tcBorders>
              <w:top w:val="nil"/>
              <w:left w:val="nil"/>
              <w:bottom w:val="single" w:sz="4" w:space="0" w:color="auto"/>
              <w:right w:val="single" w:sz="4" w:space="0" w:color="auto"/>
            </w:tcBorders>
            <w:shd w:val="clear" w:color="auto" w:fill="auto"/>
            <w:vAlign w:val="bottom"/>
            <w:hideMark/>
          </w:tcPr>
          <w:p w14:paraId="357A6A96" w14:textId="77777777" w:rsidR="0027449F" w:rsidRPr="0027449F" w:rsidRDefault="0027449F" w:rsidP="0027449F">
            <w:pPr>
              <w:spacing w:after="0" w:line="240" w:lineRule="auto"/>
              <w:jc w:val="center"/>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 </w:t>
            </w:r>
          </w:p>
        </w:tc>
        <w:tc>
          <w:tcPr>
            <w:tcW w:w="1364" w:type="dxa"/>
            <w:tcBorders>
              <w:top w:val="nil"/>
              <w:left w:val="nil"/>
              <w:bottom w:val="single" w:sz="4" w:space="0" w:color="auto"/>
              <w:right w:val="single" w:sz="4" w:space="0" w:color="auto"/>
            </w:tcBorders>
            <w:shd w:val="clear" w:color="auto" w:fill="auto"/>
            <w:vAlign w:val="bottom"/>
            <w:hideMark/>
          </w:tcPr>
          <w:p w14:paraId="3457D116"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9 545 662.5</w:t>
            </w:r>
          </w:p>
        </w:tc>
        <w:tc>
          <w:tcPr>
            <w:tcW w:w="1418" w:type="dxa"/>
            <w:tcBorders>
              <w:top w:val="nil"/>
              <w:left w:val="nil"/>
              <w:bottom w:val="single" w:sz="4" w:space="0" w:color="auto"/>
              <w:right w:val="single" w:sz="4" w:space="0" w:color="auto"/>
            </w:tcBorders>
            <w:shd w:val="clear" w:color="auto" w:fill="auto"/>
            <w:vAlign w:val="bottom"/>
            <w:hideMark/>
          </w:tcPr>
          <w:p w14:paraId="27FD159B"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9 179 640.9</w:t>
            </w:r>
          </w:p>
        </w:tc>
        <w:tc>
          <w:tcPr>
            <w:tcW w:w="1417" w:type="dxa"/>
            <w:tcBorders>
              <w:top w:val="nil"/>
              <w:left w:val="nil"/>
              <w:bottom w:val="single" w:sz="4" w:space="0" w:color="auto"/>
              <w:right w:val="single" w:sz="4" w:space="0" w:color="auto"/>
            </w:tcBorders>
            <w:shd w:val="clear" w:color="auto" w:fill="auto"/>
            <w:vAlign w:val="bottom"/>
            <w:hideMark/>
          </w:tcPr>
          <w:p w14:paraId="3332A244" w14:textId="77777777" w:rsidR="0027449F" w:rsidRPr="0027449F" w:rsidRDefault="0027449F" w:rsidP="0027449F">
            <w:pPr>
              <w:spacing w:after="0" w:line="240" w:lineRule="auto"/>
              <w:jc w:val="right"/>
              <w:rPr>
                <w:rFonts w:ascii="Times New Roman" w:eastAsia="Times New Roman" w:hAnsi="Times New Roman" w:cs="Times New Roman"/>
                <w:sz w:val="24"/>
                <w:szCs w:val="24"/>
                <w:lang w:eastAsia="ru-RU"/>
              </w:rPr>
            </w:pPr>
            <w:r w:rsidRPr="0027449F">
              <w:rPr>
                <w:rFonts w:ascii="Times New Roman" w:eastAsia="Times New Roman" w:hAnsi="Times New Roman" w:cs="Times New Roman"/>
                <w:sz w:val="24"/>
                <w:szCs w:val="24"/>
                <w:lang w:eastAsia="ru-RU"/>
              </w:rPr>
              <w:t>9 165 331.8</w:t>
            </w:r>
          </w:p>
        </w:tc>
      </w:tr>
    </w:tbl>
    <w:p w14:paraId="559BF4B6" w14:textId="77777777" w:rsidR="0027449F" w:rsidRDefault="0027449F">
      <w:pPr>
        <w:sectPr w:rsidR="0027449F" w:rsidSect="003A2B2C">
          <w:pgSz w:w="16838" w:h="11906" w:orient="landscape"/>
          <w:pgMar w:top="993" w:right="1134" w:bottom="850" w:left="1134" w:header="708" w:footer="708" w:gutter="0"/>
          <w:cols w:space="708"/>
          <w:docGrid w:linePitch="360"/>
        </w:sectPr>
      </w:pPr>
    </w:p>
    <w:tbl>
      <w:tblPr>
        <w:tblW w:w="15379" w:type="dxa"/>
        <w:tblInd w:w="-284" w:type="dxa"/>
        <w:tblLook w:val="04A0" w:firstRow="1" w:lastRow="0" w:firstColumn="1" w:lastColumn="0" w:noHBand="0" w:noVBand="1"/>
      </w:tblPr>
      <w:tblGrid>
        <w:gridCol w:w="840"/>
        <w:gridCol w:w="6390"/>
        <w:gridCol w:w="850"/>
        <w:gridCol w:w="860"/>
        <w:gridCol w:w="1457"/>
        <w:gridCol w:w="670"/>
        <w:gridCol w:w="1416"/>
        <w:gridCol w:w="1418"/>
        <w:gridCol w:w="1410"/>
        <w:gridCol w:w="68"/>
      </w:tblGrid>
      <w:tr w:rsidR="00031CDC" w:rsidRPr="00031CDC" w14:paraId="1D3DBEEA" w14:textId="77777777" w:rsidTr="00110C4F">
        <w:trPr>
          <w:trHeight w:val="315"/>
        </w:trPr>
        <w:tc>
          <w:tcPr>
            <w:tcW w:w="15379" w:type="dxa"/>
            <w:gridSpan w:val="10"/>
            <w:tcBorders>
              <w:top w:val="nil"/>
              <w:left w:val="nil"/>
              <w:bottom w:val="nil"/>
              <w:right w:val="nil"/>
            </w:tcBorders>
            <w:shd w:val="clear" w:color="auto" w:fill="auto"/>
            <w:noWrap/>
            <w:vAlign w:val="bottom"/>
            <w:hideMark/>
          </w:tcPr>
          <w:p w14:paraId="300DD1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bookmarkStart w:id="4" w:name="RANGE!A1:I838"/>
            <w:r w:rsidRPr="00031CDC">
              <w:rPr>
                <w:rFonts w:ascii="Times New Roman" w:eastAsia="Times New Roman" w:hAnsi="Times New Roman" w:cs="Times New Roman"/>
                <w:sz w:val="24"/>
                <w:szCs w:val="24"/>
                <w:lang w:eastAsia="ru-RU"/>
              </w:rPr>
              <w:lastRenderedPageBreak/>
              <w:t>Приложение 4</w:t>
            </w:r>
            <w:bookmarkEnd w:id="4"/>
          </w:p>
        </w:tc>
      </w:tr>
      <w:tr w:rsidR="00031CDC" w:rsidRPr="00031CDC" w14:paraId="5FFE40F5" w14:textId="77777777" w:rsidTr="00110C4F">
        <w:trPr>
          <w:trHeight w:val="315"/>
        </w:trPr>
        <w:tc>
          <w:tcPr>
            <w:tcW w:w="15379" w:type="dxa"/>
            <w:gridSpan w:val="10"/>
            <w:tcBorders>
              <w:top w:val="nil"/>
              <w:left w:val="nil"/>
              <w:bottom w:val="nil"/>
              <w:right w:val="nil"/>
            </w:tcBorders>
            <w:shd w:val="clear" w:color="auto" w:fill="auto"/>
            <w:noWrap/>
            <w:vAlign w:val="bottom"/>
            <w:hideMark/>
          </w:tcPr>
          <w:p w14:paraId="64D1CE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 Решению Эвенкийского районного Совета депутатов</w:t>
            </w:r>
          </w:p>
        </w:tc>
      </w:tr>
      <w:tr w:rsidR="00031CDC" w:rsidRPr="00031CDC" w14:paraId="2E8DDC30" w14:textId="77777777" w:rsidTr="00110C4F">
        <w:trPr>
          <w:trHeight w:val="315"/>
        </w:trPr>
        <w:tc>
          <w:tcPr>
            <w:tcW w:w="15379" w:type="dxa"/>
            <w:gridSpan w:val="10"/>
            <w:tcBorders>
              <w:top w:val="nil"/>
              <w:left w:val="nil"/>
              <w:bottom w:val="nil"/>
              <w:right w:val="nil"/>
            </w:tcBorders>
            <w:shd w:val="clear" w:color="auto" w:fill="auto"/>
            <w:noWrap/>
            <w:vAlign w:val="bottom"/>
            <w:hideMark/>
          </w:tcPr>
          <w:p w14:paraId="380EE5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031CDC" w:rsidRPr="00031CDC" w14:paraId="58872830" w14:textId="77777777" w:rsidTr="00110C4F">
        <w:trPr>
          <w:trHeight w:val="300"/>
        </w:trPr>
        <w:tc>
          <w:tcPr>
            <w:tcW w:w="15379" w:type="dxa"/>
            <w:gridSpan w:val="10"/>
            <w:tcBorders>
              <w:top w:val="nil"/>
              <w:left w:val="nil"/>
              <w:bottom w:val="nil"/>
              <w:right w:val="nil"/>
            </w:tcBorders>
            <w:shd w:val="clear" w:color="auto" w:fill="auto"/>
            <w:noWrap/>
            <w:hideMark/>
          </w:tcPr>
          <w:p w14:paraId="1344FC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p>
        </w:tc>
      </w:tr>
      <w:tr w:rsidR="00031CDC" w:rsidRPr="00031CDC" w14:paraId="0E4E94F8" w14:textId="77777777" w:rsidTr="00110C4F">
        <w:trPr>
          <w:trHeight w:val="720"/>
        </w:trPr>
        <w:tc>
          <w:tcPr>
            <w:tcW w:w="15379" w:type="dxa"/>
            <w:gridSpan w:val="10"/>
            <w:tcBorders>
              <w:top w:val="nil"/>
              <w:left w:val="nil"/>
              <w:bottom w:val="nil"/>
              <w:right w:val="nil"/>
            </w:tcBorders>
            <w:shd w:val="clear" w:color="auto" w:fill="auto"/>
            <w:vAlign w:val="bottom"/>
            <w:hideMark/>
          </w:tcPr>
          <w:p w14:paraId="541D979F" w14:textId="77777777" w:rsidR="00031CDC" w:rsidRPr="00031CDC" w:rsidRDefault="00031CDC" w:rsidP="00031CDC">
            <w:pPr>
              <w:spacing w:after="0" w:line="240" w:lineRule="auto"/>
              <w:jc w:val="center"/>
              <w:rPr>
                <w:rFonts w:ascii="Times New Roman" w:eastAsia="Times New Roman" w:hAnsi="Times New Roman" w:cs="Times New Roman"/>
                <w:b/>
                <w:bCs/>
                <w:sz w:val="24"/>
                <w:szCs w:val="24"/>
                <w:lang w:eastAsia="ru-RU"/>
              </w:rPr>
            </w:pPr>
            <w:r w:rsidRPr="00031CDC">
              <w:rPr>
                <w:rFonts w:ascii="Times New Roman" w:eastAsia="Times New Roman" w:hAnsi="Times New Roman" w:cs="Times New Roman"/>
                <w:b/>
                <w:bCs/>
                <w:sz w:val="24"/>
                <w:szCs w:val="24"/>
                <w:lang w:eastAsia="ru-RU"/>
              </w:rPr>
              <w:t>Ведомственная структура расходов районного бюджета</w:t>
            </w:r>
            <w:r w:rsidRPr="00031CDC">
              <w:rPr>
                <w:rFonts w:ascii="Times New Roman" w:eastAsia="Times New Roman" w:hAnsi="Times New Roman" w:cs="Times New Roman"/>
                <w:b/>
                <w:bCs/>
                <w:sz w:val="24"/>
                <w:szCs w:val="24"/>
                <w:lang w:eastAsia="ru-RU"/>
              </w:rPr>
              <w:br/>
              <w:t>на 2024 год и плановый период 2025-2026 годов</w:t>
            </w:r>
          </w:p>
        </w:tc>
      </w:tr>
      <w:tr w:rsidR="00031CDC" w:rsidRPr="00031CDC" w14:paraId="0C9FBFC0" w14:textId="77777777" w:rsidTr="00110C4F">
        <w:trPr>
          <w:trHeight w:val="315"/>
        </w:trPr>
        <w:tc>
          <w:tcPr>
            <w:tcW w:w="15379" w:type="dxa"/>
            <w:gridSpan w:val="10"/>
            <w:tcBorders>
              <w:top w:val="nil"/>
              <w:left w:val="nil"/>
              <w:bottom w:val="nil"/>
              <w:right w:val="nil"/>
            </w:tcBorders>
            <w:shd w:val="clear" w:color="auto" w:fill="auto"/>
            <w:noWrap/>
            <w:hideMark/>
          </w:tcPr>
          <w:p w14:paraId="77B59846" w14:textId="77777777" w:rsidR="00031CDC" w:rsidRPr="00031CDC" w:rsidRDefault="00031CDC" w:rsidP="00031CDC">
            <w:pPr>
              <w:spacing w:after="0" w:line="240" w:lineRule="auto"/>
              <w:jc w:val="center"/>
              <w:rPr>
                <w:rFonts w:ascii="Times New Roman" w:eastAsia="Times New Roman" w:hAnsi="Times New Roman" w:cs="Times New Roman"/>
                <w:b/>
                <w:bCs/>
                <w:sz w:val="24"/>
                <w:szCs w:val="24"/>
                <w:lang w:eastAsia="ru-RU"/>
              </w:rPr>
            </w:pPr>
          </w:p>
        </w:tc>
      </w:tr>
      <w:tr w:rsidR="00031CDC" w:rsidRPr="00031CDC" w14:paraId="7D585A0C" w14:textId="77777777" w:rsidTr="00110C4F">
        <w:trPr>
          <w:trHeight w:val="315"/>
        </w:trPr>
        <w:tc>
          <w:tcPr>
            <w:tcW w:w="15379" w:type="dxa"/>
            <w:gridSpan w:val="10"/>
            <w:tcBorders>
              <w:top w:val="nil"/>
              <w:left w:val="nil"/>
              <w:bottom w:val="single" w:sz="4" w:space="0" w:color="auto"/>
              <w:right w:val="nil"/>
            </w:tcBorders>
            <w:shd w:val="clear" w:color="auto" w:fill="auto"/>
            <w:noWrap/>
            <w:vAlign w:val="bottom"/>
            <w:hideMark/>
          </w:tcPr>
          <w:p w14:paraId="678BE8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(тыс. рублей)</w:t>
            </w:r>
          </w:p>
        </w:tc>
      </w:tr>
      <w:tr w:rsidR="00031CDC" w:rsidRPr="00031CDC" w14:paraId="7CBE5E7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418376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w:t>
            </w:r>
          </w:p>
        </w:tc>
        <w:tc>
          <w:tcPr>
            <w:tcW w:w="6390" w:type="dxa"/>
            <w:tcBorders>
              <w:top w:val="nil"/>
              <w:left w:val="nil"/>
              <w:bottom w:val="single" w:sz="4" w:space="0" w:color="auto"/>
              <w:right w:val="single" w:sz="4" w:space="0" w:color="auto"/>
            </w:tcBorders>
            <w:shd w:val="clear" w:color="auto" w:fill="auto"/>
            <w:hideMark/>
          </w:tcPr>
          <w:p w14:paraId="6B75F9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Наименование главных распорядителей и наименование показателей бюджетной классификации</w:t>
            </w:r>
          </w:p>
        </w:tc>
        <w:tc>
          <w:tcPr>
            <w:tcW w:w="850" w:type="dxa"/>
            <w:tcBorders>
              <w:top w:val="nil"/>
              <w:left w:val="nil"/>
              <w:bottom w:val="single" w:sz="4" w:space="0" w:color="auto"/>
              <w:right w:val="single" w:sz="4" w:space="0" w:color="auto"/>
            </w:tcBorders>
            <w:shd w:val="clear" w:color="auto" w:fill="auto"/>
            <w:vAlign w:val="center"/>
            <w:hideMark/>
          </w:tcPr>
          <w:p w14:paraId="27E7EA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КВСР</w:t>
            </w:r>
          </w:p>
        </w:tc>
        <w:tc>
          <w:tcPr>
            <w:tcW w:w="860" w:type="dxa"/>
            <w:tcBorders>
              <w:top w:val="nil"/>
              <w:left w:val="nil"/>
              <w:bottom w:val="single" w:sz="4" w:space="0" w:color="auto"/>
              <w:right w:val="single" w:sz="4" w:space="0" w:color="auto"/>
            </w:tcBorders>
            <w:shd w:val="clear" w:color="auto" w:fill="auto"/>
            <w:vAlign w:val="center"/>
            <w:hideMark/>
          </w:tcPr>
          <w:p w14:paraId="072DA9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КФСР</w:t>
            </w:r>
          </w:p>
        </w:tc>
        <w:tc>
          <w:tcPr>
            <w:tcW w:w="1457" w:type="dxa"/>
            <w:tcBorders>
              <w:top w:val="nil"/>
              <w:left w:val="nil"/>
              <w:bottom w:val="single" w:sz="4" w:space="0" w:color="auto"/>
              <w:right w:val="single" w:sz="4" w:space="0" w:color="auto"/>
            </w:tcBorders>
            <w:shd w:val="clear" w:color="auto" w:fill="auto"/>
            <w:vAlign w:val="center"/>
            <w:hideMark/>
          </w:tcPr>
          <w:p w14:paraId="7DD112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КЦСР</w:t>
            </w:r>
          </w:p>
        </w:tc>
        <w:tc>
          <w:tcPr>
            <w:tcW w:w="670" w:type="dxa"/>
            <w:tcBorders>
              <w:top w:val="nil"/>
              <w:left w:val="nil"/>
              <w:bottom w:val="single" w:sz="4" w:space="0" w:color="auto"/>
              <w:right w:val="single" w:sz="4" w:space="0" w:color="auto"/>
            </w:tcBorders>
            <w:shd w:val="clear" w:color="auto" w:fill="auto"/>
            <w:vAlign w:val="center"/>
            <w:hideMark/>
          </w:tcPr>
          <w:p w14:paraId="58CC0F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КВР</w:t>
            </w:r>
          </w:p>
        </w:tc>
        <w:tc>
          <w:tcPr>
            <w:tcW w:w="1416" w:type="dxa"/>
            <w:tcBorders>
              <w:top w:val="nil"/>
              <w:left w:val="nil"/>
              <w:bottom w:val="single" w:sz="4" w:space="0" w:color="auto"/>
              <w:right w:val="single" w:sz="4" w:space="0" w:color="auto"/>
            </w:tcBorders>
            <w:shd w:val="clear" w:color="auto" w:fill="auto"/>
            <w:vAlign w:val="center"/>
            <w:hideMark/>
          </w:tcPr>
          <w:p w14:paraId="277117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Сумма на 2024 год</w:t>
            </w:r>
          </w:p>
        </w:tc>
        <w:tc>
          <w:tcPr>
            <w:tcW w:w="1418" w:type="dxa"/>
            <w:tcBorders>
              <w:top w:val="nil"/>
              <w:left w:val="nil"/>
              <w:bottom w:val="single" w:sz="4" w:space="0" w:color="auto"/>
              <w:right w:val="single" w:sz="4" w:space="0" w:color="auto"/>
            </w:tcBorders>
            <w:shd w:val="clear" w:color="auto" w:fill="auto"/>
            <w:vAlign w:val="center"/>
            <w:hideMark/>
          </w:tcPr>
          <w:p w14:paraId="38A0B9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Сумма на 2025 год</w:t>
            </w:r>
          </w:p>
        </w:tc>
        <w:tc>
          <w:tcPr>
            <w:tcW w:w="1410" w:type="dxa"/>
            <w:tcBorders>
              <w:top w:val="nil"/>
              <w:left w:val="nil"/>
              <w:bottom w:val="single" w:sz="4" w:space="0" w:color="auto"/>
              <w:right w:val="single" w:sz="4" w:space="0" w:color="auto"/>
            </w:tcBorders>
            <w:shd w:val="clear" w:color="auto" w:fill="auto"/>
            <w:vAlign w:val="center"/>
            <w:hideMark/>
          </w:tcPr>
          <w:p w14:paraId="08E964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Сумма на 2026 год</w:t>
            </w:r>
          </w:p>
        </w:tc>
      </w:tr>
      <w:tr w:rsidR="00031CDC" w:rsidRPr="00031CDC" w14:paraId="1FC6B04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E3C11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390" w:type="dxa"/>
            <w:tcBorders>
              <w:top w:val="nil"/>
              <w:left w:val="nil"/>
              <w:bottom w:val="single" w:sz="4" w:space="0" w:color="auto"/>
              <w:right w:val="single" w:sz="4" w:space="0" w:color="auto"/>
            </w:tcBorders>
            <w:shd w:val="clear" w:color="auto" w:fill="auto"/>
            <w:hideMark/>
          </w:tcPr>
          <w:p w14:paraId="516983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w:t>
            </w:r>
          </w:p>
        </w:tc>
        <w:tc>
          <w:tcPr>
            <w:tcW w:w="850" w:type="dxa"/>
            <w:tcBorders>
              <w:top w:val="nil"/>
              <w:left w:val="nil"/>
              <w:bottom w:val="single" w:sz="4" w:space="0" w:color="auto"/>
              <w:right w:val="single" w:sz="4" w:space="0" w:color="auto"/>
            </w:tcBorders>
            <w:shd w:val="clear" w:color="auto" w:fill="auto"/>
            <w:vAlign w:val="center"/>
            <w:hideMark/>
          </w:tcPr>
          <w:p w14:paraId="57F1B8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w:t>
            </w:r>
          </w:p>
        </w:tc>
        <w:tc>
          <w:tcPr>
            <w:tcW w:w="860" w:type="dxa"/>
            <w:tcBorders>
              <w:top w:val="nil"/>
              <w:left w:val="nil"/>
              <w:bottom w:val="single" w:sz="4" w:space="0" w:color="auto"/>
              <w:right w:val="single" w:sz="4" w:space="0" w:color="auto"/>
            </w:tcBorders>
            <w:shd w:val="clear" w:color="auto" w:fill="auto"/>
            <w:vAlign w:val="center"/>
            <w:hideMark/>
          </w:tcPr>
          <w:p w14:paraId="6F4756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w:t>
            </w:r>
          </w:p>
        </w:tc>
        <w:tc>
          <w:tcPr>
            <w:tcW w:w="1457" w:type="dxa"/>
            <w:tcBorders>
              <w:top w:val="nil"/>
              <w:left w:val="nil"/>
              <w:bottom w:val="single" w:sz="4" w:space="0" w:color="auto"/>
              <w:right w:val="single" w:sz="4" w:space="0" w:color="auto"/>
            </w:tcBorders>
            <w:shd w:val="clear" w:color="auto" w:fill="auto"/>
            <w:vAlign w:val="center"/>
            <w:hideMark/>
          </w:tcPr>
          <w:p w14:paraId="1EBF5B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w:t>
            </w:r>
          </w:p>
        </w:tc>
        <w:tc>
          <w:tcPr>
            <w:tcW w:w="670" w:type="dxa"/>
            <w:tcBorders>
              <w:top w:val="nil"/>
              <w:left w:val="nil"/>
              <w:bottom w:val="single" w:sz="4" w:space="0" w:color="auto"/>
              <w:right w:val="single" w:sz="4" w:space="0" w:color="auto"/>
            </w:tcBorders>
            <w:shd w:val="clear" w:color="auto" w:fill="auto"/>
            <w:vAlign w:val="center"/>
            <w:hideMark/>
          </w:tcPr>
          <w:p w14:paraId="2E13A9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w:t>
            </w:r>
          </w:p>
        </w:tc>
        <w:tc>
          <w:tcPr>
            <w:tcW w:w="1416" w:type="dxa"/>
            <w:tcBorders>
              <w:top w:val="nil"/>
              <w:left w:val="nil"/>
              <w:bottom w:val="single" w:sz="4" w:space="0" w:color="auto"/>
              <w:right w:val="single" w:sz="4" w:space="0" w:color="auto"/>
            </w:tcBorders>
            <w:shd w:val="clear" w:color="auto" w:fill="auto"/>
            <w:vAlign w:val="center"/>
            <w:hideMark/>
          </w:tcPr>
          <w:p w14:paraId="435C85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w:t>
            </w:r>
          </w:p>
        </w:tc>
        <w:tc>
          <w:tcPr>
            <w:tcW w:w="1418" w:type="dxa"/>
            <w:tcBorders>
              <w:top w:val="nil"/>
              <w:left w:val="nil"/>
              <w:bottom w:val="single" w:sz="4" w:space="0" w:color="auto"/>
              <w:right w:val="single" w:sz="4" w:space="0" w:color="auto"/>
            </w:tcBorders>
            <w:shd w:val="clear" w:color="auto" w:fill="auto"/>
            <w:vAlign w:val="center"/>
            <w:hideMark/>
          </w:tcPr>
          <w:p w14:paraId="4F6CF7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w:t>
            </w:r>
          </w:p>
        </w:tc>
        <w:tc>
          <w:tcPr>
            <w:tcW w:w="1410" w:type="dxa"/>
            <w:tcBorders>
              <w:top w:val="nil"/>
              <w:left w:val="nil"/>
              <w:bottom w:val="single" w:sz="4" w:space="0" w:color="auto"/>
              <w:right w:val="single" w:sz="4" w:space="0" w:color="auto"/>
            </w:tcBorders>
            <w:shd w:val="clear" w:color="auto" w:fill="auto"/>
            <w:vAlign w:val="center"/>
            <w:hideMark/>
          </w:tcPr>
          <w:p w14:paraId="225E89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w:t>
            </w:r>
          </w:p>
        </w:tc>
      </w:tr>
      <w:tr w:rsidR="00031CDC" w:rsidRPr="00031CDC" w14:paraId="7A78C00C"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4659B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w:t>
            </w:r>
          </w:p>
        </w:tc>
        <w:tc>
          <w:tcPr>
            <w:tcW w:w="6390" w:type="dxa"/>
            <w:tcBorders>
              <w:top w:val="nil"/>
              <w:left w:val="nil"/>
              <w:bottom w:val="single" w:sz="4" w:space="0" w:color="auto"/>
              <w:right w:val="single" w:sz="4" w:space="0" w:color="auto"/>
            </w:tcBorders>
            <w:shd w:val="clear" w:color="auto" w:fill="auto"/>
            <w:hideMark/>
          </w:tcPr>
          <w:p w14:paraId="6908028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МУНИЦИПАЛЬНОЕ УЧРЕЖДЕНИЕ "ДЕПАРТАМЕНТ ЗЕМЕЛЬНО-ИМУЩЕСТВЕННЫХ ОТНОШЕНИЙ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7354F6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1D785B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2D6104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DF5FB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0C565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58 132.4</w:t>
            </w:r>
          </w:p>
        </w:tc>
        <w:tc>
          <w:tcPr>
            <w:tcW w:w="1418" w:type="dxa"/>
            <w:tcBorders>
              <w:top w:val="nil"/>
              <w:left w:val="nil"/>
              <w:bottom w:val="single" w:sz="4" w:space="0" w:color="auto"/>
              <w:right w:val="single" w:sz="4" w:space="0" w:color="auto"/>
            </w:tcBorders>
            <w:shd w:val="clear" w:color="auto" w:fill="auto"/>
            <w:hideMark/>
          </w:tcPr>
          <w:p w14:paraId="0FCD31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41 096.3</w:t>
            </w:r>
          </w:p>
        </w:tc>
        <w:tc>
          <w:tcPr>
            <w:tcW w:w="1410" w:type="dxa"/>
            <w:tcBorders>
              <w:top w:val="nil"/>
              <w:left w:val="nil"/>
              <w:bottom w:val="single" w:sz="4" w:space="0" w:color="auto"/>
              <w:right w:val="single" w:sz="4" w:space="0" w:color="auto"/>
            </w:tcBorders>
            <w:shd w:val="clear" w:color="auto" w:fill="auto"/>
            <w:hideMark/>
          </w:tcPr>
          <w:p w14:paraId="4E0395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40 330.1</w:t>
            </w:r>
          </w:p>
        </w:tc>
      </w:tr>
      <w:tr w:rsidR="00031CDC" w:rsidRPr="00031CDC" w14:paraId="544025C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56C87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w:t>
            </w:r>
          </w:p>
        </w:tc>
        <w:tc>
          <w:tcPr>
            <w:tcW w:w="6390" w:type="dxa"/>
            <w:tcBorders>
              <w:top w:val="nil"/>
              <w:left w:val="nil"/>
              <w:bottom w:val="single" w:sz="4" w:space="0" w:color="auto"/>
              <w:right w:val="single" w:sz="4" w:space="0" w:color="auto"/>
            </w:tcBorders>
            <w:shd w:val="clear" w:color="auto" w:fill="auto"/>
            <w:hideMark/>
          </w:tcPr>
          <w:p w14:paraId="2F92EB0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32506F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52C7B0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51BF94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3DA57C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0A67D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39 648.8</w:t>
            </w:r>
          </w:p>
        </w:tc>
        <w:tc>
          <w:tcPr>
            <w:tcW w:w="1418" w:type="dxa"/>
            <w:tcBorders>
              <w:top w:val="nil"/>
              <w:left w:val="nil"/>
              <w:bottom w:val="single" w:sz="4" w:space="0" w:color="auto"/>
              <w:right w:val="single" w:sz="4" w:space="0" w:color="auto"/>
            </w:tcBorders>
            <w:shd w:val="clear" w:color="auto" w:fill="auto"/>
            <w:hideMark/>
          </w:tcPr>
          <w:p w14:paraId="5E2809D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22 674.5</w:t>
            </w:r>
          </w:p>
        </w:tc>
        <w:tc>
          <w:tcPr>
            <w:tcW w:w="1410" w:type="dxa"/>
            <w:tcBorders>
              <w:top w:val="nil"/>
              <w:left w:val="nil"/>
              <w:bottom w:val="single" w:sz="4" w:space="0" w:color="auto"/>
              <w:right w:val="single" w:sz="4" w:space="0" w:color="auto"/>
            </w:tcBorders>
            <w:shd w:val="clear" w:color="auto" w:fill="auto"/>
            <w:hideMark/>
          </w:tcPr>
          <w:p w14:paraId="410E14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22 674.5</w:t>
            </w:r>
          </w:p>
        </w:tc>
      </w:tr>
      <w:tr w:rsidR="00031CDC" w:rsidRPr="00031CDC" w14:paraId="0B6B61A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BF63D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w:t>
            </w:r>
          </w:p>
        </w:tc>
        <w:tc>
          <w:tcPr>
            <w:tcW w:w="6390" w:type="dxa"/>
            <w:tcBorders>
              <w:top w:val="nil"/>
              <w:left w:val="nil"/>
              <w:bottom w:val="single" w:sz="4" w:space="0" w:color="auto"/>
              <w:right w:val="single" w:sz="4" w:space="0" w:color="auto"/>
            </w:tcBorders>
            <w:shd w:val="clear" w:color="auto" w:fill="auto"/>
            <w:hideMark/>
          </w:tcPr>
          <w:p w14:paraId="709F5B4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2C7DCD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713F64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8055D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0E08A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126C2E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39 648.8</w:t>
            </w:r>
          </w:p>
        </w:tc>
        <w:tc>
          <w:tcPr>
            <w:tcW w:w="1418" w:type="dxa"/>
            <w:tcBorders>
              <w:top w:val="nil"/>
              <w:left w:val="nil"/>
              <w:bottom w:val="single" w:sz="4" w:space="0" w:color="auto"/>
              <w:right w:val="single" w:sz="4" w:space="0" w:color="auto"/>
            </w:tcBorders>
            <w:shd w:val="clear" w:color="auto" w:fill="auto"/>
            <w:hideMark/>
          </w:tcPr>
          <w:p w14:paraId="770F04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22 674.5</w:t>
            </w:r>
          </w:p>
        </w:tc>
        <w:tc>
          <w:tcPr>
            <w:tcW w:w="1410" w:type="dxa"/>
            <w:tcBorders>
              <w:top w:val="nil"/>
              <w:left w:val="nil"/>
              <w:bottom w:val="single" w:sz="4" w:space="0" w:color="auto"/>
              <w:right w:val="single" w:sz="4" w:space="0" w:color="auto"/>
            </w:tcBorders>
            <w:shd w:val="clear" w:color="auto" w:fill="auto"/>
            <w:hideMark/>
          </w:tcPr>
          <w:p w14:paraId="163F09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22 674.5</w:t>
            </w:r>
          </w:p>
        </w:tc>
      </w:tr>
      <w:tr w:rsidR="00031CDC" w:rsidRPr="00031CDC" w14:paraId="6A8DA38C"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18DCD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w:t>
            </w:r>
          </w:p>
        </w:tc>
        <w:tc>
          <w:tcPr>
            <w:tcW w:w="6390" w:type="dxa"/>
            <w:tcBorders>
              <w:top w:val="nil"/>
              <w:left w:val="nil"/>
              <w:bottom w:val="single" w:sz="4" w:space="0" w:color="auto"/>
              <w:right w:val="single" w:sz="4" w:space="0" w:color="auto"/>
            </w:tcBorders>
            <w:shd w:val="clear" w:color="auto" w:fill="auto"/>
            <w:hideMark/>
          </w:tcPr>
          <w:p w14:paraId="280E002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"Управление муниципальным имуществом Эвенкийского муниципального района" на 2020-2026 годы</w:t>
            </w:r>
          </w:p>
        </w:tc>
        <w:tc>
          <w:tcPr>
            <w:tcW w:w="850" w:type="dxa"/>
            <w:tcBorders>
              <w:top w:val="nil"/>
              <w:left w:val="nil"/>
              <w:bottom w:val="single" w:sz="4" w:space="0" w:color="auto"/>
              <w:right w:val="single" w:sz="4" w:space="0" w:color="auto"/>
            </w:tcBorders>
            <w:shd w:val="clear" w:color="auto" w:fill="auto"/>
            <w:hideMark/>
          </w:tcPr>
          <w:p w14:paraId="3C2884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797C76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6D65E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6300000000</w:t>
            </w:r>
          </w:p>
        </w:tc>
        <w:tc>
          <w:tcPr>
            <w:tcW w:w="670" w:type="dxa"/>
            <w:tcBorders>
              <w:top w:val="nil"/>
              <w:left w:val="nil"/>
              <w:bottom w:val="single" w:sz="4" w:space="0" w:color="auto"/>
              <w:right w:val="single" w:sz="4" w:space="0" w:color="auto"/>
            </w:tcBorders>
            <w:shd w:val="clear" w:color="auto" w:fill="auto"/>
            <w:hideMark/>
          </w:tcPr>
          <w:p w14:paraId="58EF5B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196E4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39 648.8</w:t>
            </w:r>
          </w:p>
        </w:tc>
        <w:tc>
          <w:tcPr>
            <w:tcW w:w="1418" w:type="dxa"/>
            <w:tcBorders>
              <w:top w:val="nil"/>
              <w:left w:val="nil"/>
              <w:bottom w:val="single" w:sz="4" w:space="0" w:color="auto"/>
              <w:right w:val="single" w:sz="4" w:space="0" w:color="auto"/>
            </w:tcBorders>
            <w:shd w:val="clear" w:color="auto" w:fill="auto"/>
            <w:hideMark/>
          </w:tcPr>
          <w:p w14:paraId="44CB74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22 674.5</w:t>
            </w:r>
          </w:p>
        </w:tc>
        <w:tc>
          <w:tcPr>
            <w:tcW w:w="1410" w:type="dxa"/>
            <w:tcBorders>
              <w:top w:val="nil"/>
              <w:left w:val="nil"/>
              <w:bottom w:val="single" w:sz="4" w:space="0" w:color="auto"/>
              <w:right w:val="single" w:sz="4" w:space="0" w:color="auto"/>
            </w:tcBorders>
            <w:shd w:val="clear" w:color="auto" w:fill="auto"/>
            <w:hideMark/>
          </w:tcPr>
          <w:p w14:paraId="4C300D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22 674.5</w:t>
            </w:r>
          </w:p>
        </w:tc>
      </w:tr>
      <w:tr w:rsidR="00031CDC" w:rsidRPr="00031CDC" w14:paraId="36896123"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6C80F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w:t>
            </w:r>
          </w:p>
        </w:tc>
        <w:tc>
          <w:tcPr>
            <w:tcW w:w="6390" w:type="dxa"/>
            <w:tcBorders>
              <w:top w:val="nil"/>
              <w:left w:val="nil"/>
              <w:bottom w:val="single" w:sz="4" w:space="0" w:color="auto"/>
              <w:right w:val="single" w:sz="4" w:space="0" w:color="auto"/>
            </w:tcBorders>
            <w:shd w:val="clear" w:color="auto" w:fill="auto"/>
            <w:hideMark/>
          </w:tcPr>
          <w:p w14:paraId="53FF9D7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муниципальной программы "Управление муниципальным имуществом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049BE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781157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C6342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hideMark/>
          </w:tcPr>
          <w:p w14:paraId="16FCC9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AC3840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38 648.8</w:t>
            </w:r>
          </w:p>
        </w:tc>
        <w:tc>
          <w:tcPr>
            <w:tcW w:w="1418" w:type="dxa"/>
            <w:tcBorders>
              <w:top w:val="nil"/>
              <w:left w:val="nil"/>
              <w:bottom w:val="single" w:sz="4" w:space="0" w:color="auto"/>
              <w:right w:val="single" w:sz="4" w:space="0" w:color="auto"/>
            </w:tcBorders>
            <w:shd w:val="clear" w:color="auto" w:fill="auto"/>
            <w:hideMark/>
          </w:tcPr>
          <w:p w14:paraId="39AC36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21 674.5</w:t>
            </w:r>
          </w:p>
        </w:tc>
        <w:tc>
          <w:tcPr>
            <w:tcW w:w="1410" w:type="dxa"/>
            <w:tcBorders>
              <w:top w:val="nil"/>
              <w:left w:val="nil"/>
              <w:bottom w:val="single" w:sz="4" w:space="0" w:color="auto"/>
              <w:right w:val="single" w:sz="4" w:space="0" w:color="auto"/>
            </w:tcBorders>
            <w:shd w:val="clear" w:color="auto" w:fill="auto"/>
            <w:hideMark/>
          </w:tcPr>
          <w:p w14:paraId="1EAB8E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21 674.5</w:t>
            </w:r>
          </w:p>
        </w:tc>
      </w:tr>
      <w:tr w:rsidR="00031CDC" w:rsidRPr="00031CDC" w14:paraId="29D97C75"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F605D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w:t>
            </w:r>
          </w:p>
        </w:tc>
        <w:tc>
          <w:tcPr>
            <w:tcW w:w="6390" w:type="dxa"/>
            <w:tcBorders>
              <w:top w:val="nil"/>
              <w:left w:val="nil"/>
              <w:bottom w:val="single" w:sz="4" w:space="0" w:color="auto"/>
              <w:right w:val="single" w:sz="4" w:space="0" w:color="auto"/>
            </w:tcBorders>
            <w:shd w:val="clear" w:color="auto" w:fill="auto"/>
            <w:hideMark/>
          </w:tcPr>
          <w:p w14:paraId="3EE9ECC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2F2E93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28F06C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A7DC8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hideMark/>
          </w:tcPr>
          <w:p w14:paraId="366E9F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CF2D32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20 373.5</w:t>
            </w:r>
          </w:p>
        </w:tc>
        <w:tc>
          <w:tcPr>
            <w:tcW w:w="1418" w:type="dxa"/>
            <w:tcBorders>
              <w:top w:val="nil"/>
              <w:left w:val="nil"/>
              <w:bottom w:val="single" w:sz="4" w:space="0" w:color="auto"/>
              <w:right w:val="single" w:sz="4" w:space="0" w:color="auto"/>
            </w:tcBorders>
            <w:shd w:val="clear" w:color="auto" w:fill="auto"/>
            <w:hideMark/>
          </w:tcPr>
          <w:p w14:paraId="1A9C44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20 373.5</w:t>
            </w:r>
          </w:p>
        </w:tc>
        <w:tc>
          <w:tcPr>
            <w:tcW w:w="1410" w:type="dxa"/>
            <w:tcBorders>
              <w:top w:val="nil"/>
              <w:left w:val="nil"/>
              <w:bottom w:val="single" w:sz="4" w:space="0" w:color="auto"/>
              <w:right w:val="single" w:sz="4" w:space="0" w:color="auto"/>
            </w:tcBorders>
            <w:shd w:val="clear" w:color="auto" w:fill="auto"/>
            <w:hideMark/>
          </w:tcPr>
          <w:p w14:paraId="77EBBD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20 373.5</w:t>
            </w:r>
          </w:p>
        </w:tc>
      </w:tr>
      <w:tr w:rsidR="00031CDC" w:rsidRPr="00031CDC" w14:paraId="251CE41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78854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w:t>
            </w:r>
          </w:p>
        </w:tc>
        <w:tc>
          <w:tcPr>
            <w:tcW w:w="6390" w:type="dxa"/>
            <w:tcBorders>
              <w:top w:val="nil"/>
              <w:left w:val="nil"/>
              <w:bottom w:val="single" w:sz="4" w:space="0" w:color="auto"/>
              <w:right w:val="single" w:sz="4" w:space="0" w:color="auto"/>
            </w:tcBorders>
            <w:shd w:val="clear" w:color="auto" w:fill="auto"/>
            <w:hideMark/>
          </w:tcPr>
          <w:p w14:paraId="642CA39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1F8D85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13399E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47DC3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hideMark/>
          </w:tcPr>
          <w:p w14:paraId="07B1E0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4DF61A5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20 373.5</w:t>
            </w:r>
          </w:p>
        </w:tc>
        <w:tc>
          <w:tcPr>
            <w:tcW w:w="1418" w:type="dxa"/>
            <w:tcBorders>
              <w:top w:val="nil"/>
              <w:left w:val="nil"/>
              <w:bottom w:val="single" w:sz="4" w:space="0" w:color="auto"/>
              <w:right w:val="single" w:sz="4" w:space="0" w:color="auto"/>
            </w:tcBorders>
            <w:shd w:val="clear" w:color="auto" w:fill="auto"/>
            <w:hideMark/>
          </w:tcPr>
          <w:p w14:paraId="755CB8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20 373.5</w:t>
            </w:r>
          </w:p>
        </w:tc>
        <w:tc>
          <w:tcPr>
            <w:tcW w:w="1410" w:type="dxa"/>
            <w:tcBorders>
              <w:top w:val="nil"/>
              <w:left w:val="nil"/>
              <w:bottom w:val="single" w:sz="4" w:space="0" w:color="auto"/>
              <w:right w:val="single" w:sz="4" w:space="0" w:color="auto"/>
            </w:tcBorders>
            <w:shd w:val="clear" w:color="auto" w:fill="auto"/>
            <w:hideMark/>
          </w:tcPr>
          <w:p w14:paraId="012936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20 373.5</w:t>
            </w:r>
          </w:p>
        </w:tc>
      </w:tr>
      <w:tr w:rsidR="00031CDC" w:rsidRPr="00031CDC" w14:paraId="6A72370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66BE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8</w:t>
            </w:r>
          </w:p>
        </w:tc>
        <w:tc>
          <w:tcPr>
            <w:tcW w:w="6390" w:type="dxa"/>
            <w:tcBorders>
              <w:top w:val="nil"/>
              <w:left w:val="nil"/>
              <w:bottom w:val="single" w:sz="4" w:space="0" w:color="auto"/>
              <w:right w:val="single" w:sz="4" w:space="0" w:color="auto"/>
            </w:tcBorders>
            <w:shd w:val="clear" w:color="auto" w:fill="auto"/>
            <w:hideMark/>
          </w:tcPr>
          <w:p w14:paraId="60AF439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EC0D6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6F442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3B87E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hideMark/>
          </w:tcPr>
          <w:p w14:paraId="37DAC1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5E34CE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16 291.0</w:t>
            </w:r>
          </w:p>
        </w:tc>
        <w:tc>
          <w:tcPr>
            <w:tcW w:w="1418" w:type="dxa"/>
            <w:tcBorders>
              <w:top w:val="nil"/>
              <w:left w:val="nil"/>
              <w:bottom w:val="single" w:sz="4" w:space="0" w:color="auto"/>
              <w:right w:val="single" w:sz="4" w:space="0" w:color="auto"/>
            </w:tcBorders>
            <w:shd w:val="clear" w:color="auto" w:fill="auto"/>
            <w:hideMark/>
          </w:tcPr>
          <w:p w14:paraId="2ACFCB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1 291.0</w:t>
            </w:r>
          </w:p>
        </w:tc>
        <w:tc>
          <w:tcPr>
            <w:tcW w:w="1410" w:type="dxa"/>
            <w:tcBorders>
              <w:top w:val="nil"/>
              <w:left w:val="nil"/>
              <w:bottom w:val="single" w:sz="4" w:space="0" w:color="auto"/>
              <w:right w:val="single" w:sz="4" w:space="0" w:color="auto"/>
            </w:tcBorders>
            <w:shd w:val="clear" w:color="auto" w:fill="auto"/>
            <w:hideMark/>
          </w:tcPr>
          <w:p w14:paraId="00C6EC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1 291.0</w:t>
            </w:r>
          </w:p>
        </w:tc>
      </w:tr>
      <w:tr w:rsidR="00031CDC" w:rsidRPr="00031CDC" w14:paraId="071823E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AB52E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w:t>
            </w:r>
          </w:p>
        </w:tc>
        <w:tc>
          <w:tcPr>
            <w:tcW w:w="6390" w:type="dxa"/>
            <w:tcBorders>
              <w:top w:val="nil"/>
              <w:left w:val="nil"/>
              <w:bottom w:val="single" w:sz="4" w:space="0" w:color="auto"/>
              <w:right w:val="single" w:sz="4" w:space="0" w:color="auto"/>
            </w:tcBorders>
            <w:shd w:val="clear" w:color="auto" w:fill="auto"/>
            <w:hideMark/>
          </w:tcPr>
          <w:p w14:paraId="53BB5EF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636A8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9E966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A2029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hideMark/>
          </w:tcPr>
          <w:p w14:paraId="1EE366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4EEF63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16 291.0</w:t>
            </w:r>
          </w:p>
        </w:tc>
        <w:tc>
          <w:tcPr>
            <w:tcW w:w="1418" w:type="dxa"/>
            <w:tcBorders>
              <w:top w:val="nil"/>
              <w:left w:val="nil"/>
              <w:bottom w:val="single" w:sz="4" w:space="0" w:color="auto"/>
              <w:right w:val="single" w:sz="4" w:space="0" w:color="auto"/>
            </w:tcBorders>
            <w:shd w:val="clear" w:color="auto" w:fill="auto"/>
            <w:hideMark/>
          </w:tcPr>
          <w:p w14:paraId="2E67ACF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1 291.0</w:t>
            </w:r>
          </w:p>
        </w:tc>
        <w:tc>
          <w:tcPr>
            <w:tcW w:w="1410" w:type="dxa"/>
            <w:tcBorders>
              <w:top w:val="nil"/>
              <w:left w:val="nil"/>
              <w:bottom w:val="single" w:sz="4" w:space="0" w:color="auto"/>
              <w:right w:val="single" w:sz="4" w:space="0" w:color="auto"/>
            </w:tcBorders>
            <w:shd w:val="clear" w:color="auto" w:fill="auto"/>
            <w:hideMark/>
          </w:tcPr>
          <w:p w14:paraId="5A6245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1 291.0</w:t>
            </w:r>
          </w:p>
        </w:tc>
      </w:tr>
      <w:tr w:rsidR="00031CDC" w:rsidRPr="00031CDC" w14:paraId="5A44FD3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425A9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w:t>
            </w:r>
          </w:p>
        </w:tc>
        <w:tc>
          <w:tcPr>
            <w:tcW w:w="6390" w:type="dxa"/>
            <w:tcBorders>
              <w:top w:val="nil"/>
              <w:left w:val="nil"/>
              <w:bottom w:val="single" w:sz="4" w:space="0" w:color="auto"/>
              <w:right w:val="single" w:sz="4" w:space="0" w:color="auto"/>
            </w:tcBorders>
            <w:shd w:val="clear" w:color="auto" w:fill="auto"/>
            <w:hideMark/>
          </w:tcPr>
          <w:p w14:paraId="73D480D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3A6090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258ACB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8B68E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hideMark/>
          </w:tcPr>
          <w:p w14:paraId="6E8BDF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070675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1 984.3</w:t>
            </w:r>
          </w:p>
        </w:tc>
        <w:tc>
          <w:tcPr>
            <w:tcW w:w="1418" w:type="dxa"/>
            <w:tcBorders>
              <w:top w:val="nil"/>
              <w:left w:val="nil"/>
              <w:bottom w:val="single" w:sz="4" w:space="0" w:color="auto"/>
              <w:right w:val="single" w:sz="4" w:space="0" w:color="auto"/>
            </w:tcBorders>
            <w:shd w:val="clear" w:color="auto" w:fill="auto"/>
            <w:hideMark/>
          </w:tcPr>
          <w:p w14:paraId="1DE3AA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0" w:type="dxa"/>
            <w:tcBorders>
              <w:top w:val="nil"/>
              <w:left w:val="nil"/>
              <w:bottom w:val="single" w:sz="4" w:space="0" w:color="auto"/>
              <w:right w:val="single" w:sz="4" w:space="0" w:color="auto"/>
            </w:tcBorders>
            <w:shd w:val="clear" w:color="auto" w:fill="auto"/>
            <w:hideMark/>
          </w:tcPr>
          <w:p w14:paraId="41FE77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r>
      <w:tr w:rsidR="00031CDC" w:rsidRPr="00031CDC" w14:paraId="14409C4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3B2A8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w:t>
            </w:r>
          </w:p>
        </w:tc>
        <w:tc>
          <w:tcPr>
            <w:tcW w:w="6390" w:type="dxa"/>
            <w:tcBorders>
              <w:top w:val="nil"/>
              <w:left w:val="nil"/>
              <w:bottom w:val="single" w:sz="4" w:space="0" w:color="auto"/>
              <w:right w:val="single" w:sz="4" w:space="0" w:color="auto"/>
            </w:tcBorders>
            <w:shd w:val="clear" w:color="auto" w:fill="auto"/>
            <w:hideMark/>
          </w:tcPr>
          <w:p w14:paraId="1801C1E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Исполнение судебных актов</w:t>
            </w:r>
          </w:p>
        </w:tc>
        <w:tc>
          <w:tcPr>
            <w:tcW w:w="850" w:type="dxa"/>
            <w:tcBorders>
              <w:top w:val="nil"/>
              <w:left w:val="nil"/>
              <w:bottom w:val="single" w:sz="4" w:space="0" w:color="auto"/>
              <w:right w:val="single" w:sz="4" w:space="0" w:color="auto"/>
            </w:tcBorders>
            <w:shd w:val="clear" w:color="auto" w:fill="auto"/>
            <w:hideMark/>
          </w:tcPr>
          <w:p w14:paraId="167936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432231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1CFF5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hideMark/>
          </w:tcPr>
          <w:p w14:paraId="720CD8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830</w:t>
            </w:r>
          </w:p>
        </w:tc>
        <w:tc>
          <w:tcPr>
            <w:tcW w:w="1416" w:type="dxa"/>
            <w:tcBorders>
              <w:top w:val="nil"/>
              <w:left w:val="nil"/>
              <w:bottom w:val="single" w:sz="4" w:space="0" w:color="auto"/>
              <w:right w:val="single" w:sz="4" w:space="0" w:color="auto"/>
            </w:tcBorders>
            <w:shd w:val="clear" w:color="auto" w:fill="auto"/>
            <w:hideMark/>
          </w:tcPr>
          <w:p w14:paraId="71D4C74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1 974.3</w:t>
            </w:r>
          </w:p>
        </w:tc>
        <w:tc>
          <w:tcPr>
            <w:tcW w:w="1418" w:type="dxa"/>
            <w:tcBorders>
              <w:top w:val="nil"/>
              <w:left w:val="nil"/>
              <w:bottom w:val="single" w:sz="4" w:space="0" w:color="auto"/>
              <w:right w:val="single" w:sz="4" w:space="0" w:color="auto"/>
            </w:tcBorders>
            <w:shd w:val="clear" w:color="auto" w:fill="auto"/>
            <w:hideMark/>
          </w:tcPr>
          <w:p w14:paraId="0AED5C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4EF47B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70B5CD1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DB77B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w:t>
            </w:r>
          </w:p>
        </w:tc>
        <w:tc>
          <w:tcPr>
            <w:tcW w:w="6390" w:type="dxa"/>
            <w:tcBorders>
              <w:top w:val="nil"/>
              <w:left w:val="nil"/>
              <w:bottom w:val="single" w:sz="4" w:space="0" w:color="auto"/>
              <w:right w:val="single" w:sz="4" w:space="0" w:color="auto"/>
            </w:tcBorders>
            <w:shd w:val="clear" w:color="auto" w:fill="auto"/>
            <w:hideMark/>
          </w:tcPr>
          <w:p w14:paraId="52F86AD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1F2811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5F40A3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DC648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hideMark/>
          </w:tcPr>
          <w:p w14:paraId="4ACC83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22EFD1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8" w:type="dxa"/>
            <w:tcBorders>
              <w:top w:val="nil"/>
              <w:left w:val="nil"/>
              <w:bottom w:val="single" w:sz="4" w:space="0" w:color="auto"/>
              <w:right w:val="single" w:sz="4" w:space="0" w:color="auto"/>
            </w:tcBorders>
            <w:shd w:val="clear" w:color="auto" w:fill="auto"/>
            <w:hideMark/>
          </w:tcPr>
          <w:p w14:paraId="6538B6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0" w:type="dxa"/>
            <w:tcBorders>
              <w:top w:val="nil"/>
              <w:left w:val="nil"/>
              <w:bottom w:val="single" w:sz="4" w:space="0" w:color="auto"/>
              <w:right w:val="single" w:sz="4" w:space="0" w:color="auto"/>
            </w:tcBorders>
            <w:shd w:val="clear" w:color="auto" w:fill="auto"/>
            <w:hideMark/>
          </w:tcPr>
          <w:p w14:paraId="4BCC1E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r>
      <w:tr w:rsidR="00031CDC" w:rsidRPr="00031CDC" w14:paraId="7A0DBCA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9890B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w:t>
            </w:r>
          </w:p>
        </w:tc>
        <w:tc>
          <w:tcPr>
            <w:tcW w:w="6390" w:type="dxa"/>
            <w:tcBorders>
              <w:top w:val="nil"/>
              <w:left w:val="nil"/>
              <w:bottom w:val="single" w:sz="4" w:space="0" w:color="auto"/>
              <w:right w:val="single" w:sz="4" w:space="0" w:color="auto"/>
            </w:tcBorders>
            <w:shd w:val="clear" w:color="auto" w:fill="auto"/>
            <w:hideMark/>
          </w:tcPr>
          <w:p w14:paraId="699D209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связанные с приватизацией объектов муниципальной собственности, оценочные работы в рамках муниципальной программы "Управление муниципальным имуществом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BF8A9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1D831A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99212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6300011300</w:t>
            </w:r>
          </w:p>
        </w:tc>
        <w:tc>
          <w:tcPr>
            <w:tcW w:w="670" w:type="dxa"/>
            <w:tcBorders>
              <w:top w:val="nil"/>
              <w:left w:val="nil"/>
              <w:bottom w:val="single" w:sz="4" w:space="0" w:color="auto"/>
              <w:right w:val="single" w:sz="4" w:space="0" w:color="auto"/>
            </w:tcBorders>
            <w:shd w:val="clear" w:color="auto" w:fill="auto"/>
            <w:hideMark/>
          </w:tcPr>
          <w:p w14:paraId="03DF02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D80AF3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6CCEBE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5278A9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5296D5A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C0BF7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w:t>
            </w:r>
          </w:p>
        </w:tc>
        <w:tc>
          <w:tcPr>
            <w:tcW w:w="6390" w:type="dxa"/>
            <w:tcBorders>
              <w:top w:val="nil"/>
              <w:left w:val="nil"/>
              <w:bottom w:val="single" w:sz="4" w:space="0" w:color="auto"/>
              <w:right w:val="single" w:sz="4" w:space="0" w:color="auto"/>
            </w:tcBorders>
            <w:shd w:val="clear" w:color="auto" w:fill="auto"/>
            <w:hideMark/>
          </w:tcPr>
          <w:p w14:paraId="72280A7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52596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E05B3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BC696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6300011300</w:t>
            </w:r>
          </w:p>
        </w:tc>
        <w:tc>
          <w:tcPr>
            <w:tcW w:w="670" w:type="dxa"/>
            <w:tcBorders>
              <w:top w:val="nil"/>
              <w:left w:val="nil"/>
              <w:bottom w:val="single" w:sz="4" w:space="0" w:color="auto"/>
              <w:right w:val="single" w:sz="4" w:space="0" w:color="auto"/>
            </w:tcBorders>
            <w:shd w:val="clear" w:color="auto" w:fill="auto"/>
            <w:hideMark/>
          </w:tcPr>
          <w:p w14:paraId="5C8291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81691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34C7C73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6F3155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67DCF2C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F8FAD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w:t>
            </w:r>
          </w:p>
        </w:tc>
        <w:tc>
          <w:tcPr>
            <w:tcW w:w="6390" w:type="dxa"/>
            <w:tcBorders>
              <w:top w:val="nil"/>
              <w:left w:val="nil"/>
              <w:bottom w:val="single" w:sz="4" w:space="0" w:color="auto"/>
              <w:right w:val="single" w:sz="4" w:space="0" w:color="auto"/>
            </w:tcBorders>
            <w:shd w:val="clear" w:color="auto" w:fill="auto"/>
            <w:hideMark/>
          </w:tcPr>
          <w:p w14:paraId="4601EF6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34A6C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6928D7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EE139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6300011300</w:t>
            </w:r>
          </w:p>
        </w:tc>
        <w:tc>
          <w:tcPr>
            <w:tcW w:w="670" w:type="dxa"/>
            <w:tcBorders>
              <w:top w:val="nil"/>
              <w:left w:val="nil"/>
              <w:bottom w:val="single" w:sz="4" w:space="0" w:color="auto"/>
              <w:right w:val="single" w:sz="4" w:space="0" w:color="auto"/>
            </w:tcBorders>
            <w:shd w:val="clear" w:color="auto" w:fill="auto"/>
            <w:hideMark/>
          </w:tcPr>
          <w:p w14:paraId="0177F1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71766C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6733B6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45E11B3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756F51D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25A9D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w:t>
            </w:r>
          </w:p>
        </w:tc>
        <w:tc>
          <w:tcPr>
            <w:tcW w:w="6390" w:type="dxa"/>
            <w:tcBorders>
              <w:top w:val="nil"/>
              <w:left w:val="nil"/>
              <w:bottom w:val="single" w:sz="4" w:space="0" w:color="auto"/>
              <w:right w:val="single" w:sz="4" w:space="0" w:color="auto"/>
            </w:tcBorders>
            <w:shd w:val="clear" w:color="auto" w:fill="auto"/>
            <w:hideMark/>
          </w:tcPr>
          <w:p w14:paraId="094C9BD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НАЦИОНАЛЬНАЯ ЭКОНОМИКА</w:t>
            </w:r>
          </w:p>
        </w:tc>
        <w:tc>
          <w:tcPr>
            <w:tcW w:w="850" w:type="dxa"/>
            <w:tcBorders>
              <w:top w:val="nil"/>
              <w:left w:val="nil"/>
              <w:bottom w:val="single" w:sz="4" w:space="0" w:color="auto"/>
              <w:right w:val="single" w:sz="4" w:space="0" w:color="auto"/>
            </w:tcBorders>
            <w:shd w:val="clear" w:color="auto" w:fill="auto"/>
            <w:hideMark/>
          </w:tcPr>
          <w:p w14:paraId="5B0469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53482D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04 00</w:t>
            </w:r>
          </w:p>
        </w:tc>
        <w:tc>
          <w:tcPr>
            <w:tcW w:w="1457" w:type="dxa"/>
            <w:tcBorders>
              <w:top w:val="nil"/>
              <w:left w:val="nil"/>
              <w:bottom w:val="single" w:sz="4" w:space="0" w:color="auto"/>
              <w:right w:val="single" w:sz="4" w:space="0" w:color="auto"/>
            </w:tcBorders>
            <w:shd w:val="clear" w:color="auto" w:fill="auto"/>
            <w:hideMark/>
          </w:tcPr>
          <w:p w14:paraId="12FFA3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4227B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9EFE0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8" w:type="dxa"/>
            <w:tcBorders>
              <w:top w:val="nil"/>
              <w:left w:val="nil"/>
              <w:bottom w:val="single" w:sz="4" w:space="0" w:color="auto"/>
              <w:right w:val="single" w:sz="4" w:space="0" w:color="auto"/>
            </w:tcBorders>
            <w:shd w:val="clear" w:color="auto" w:fill="auto"/>
            <w:hideMark/>
          </w:tcPr>
          <w:p w14:paraId="32747B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0" w:type="dxa"/>
            <w:tcBorders>
              <w:top w:val="nil"/>
              <w:left w:val="nil"/>
              <w:bottom w:val="single" w:sz="4" w:space="0" w:color="auto"/>
              <w:right w:val="single" w:sz="4" w:space="0" w:color="auto"/>
            </w:tcBorders>
            <w:shd w:val="clear" w:color="auto" w:fill="auto"/>
            <w:hideMark/>
          </w:tcPr>
          <w:p w14:paraId="39A120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r>
      <w:tr w:rsidR="00031CDC" w:rsidRPr="00031CDC" w14:paraId="44F1143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AA423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w:t>
            </w:r>
          </w:p>
        </w:tc>
        <w:tc>
          <w:tcPr>
            <w:tcW w:w="6390" w:type="dxa"/>
            <w:tcBorders>
              <w:top w:val="nil"/>
              <w:left w:val="nil"/>
              <w:bottom w:val="single" w:sz="4" w:space="0" w:color="auto"/>
              <w:right w:val="single" w:sz="4" w:space="0" w:color="auto"/>
            </w:tcBorders>
            <w:shd w:val="clear" w:color="auto" w:fill="auto"/>
            <w:hideMark/>
          </w:tcPr>
          <w:p w14:paraId="15F51F7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hideMark/>
          </w:tcPr>
          <w:p w14:paraId="77C4A4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4DEE13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417A9E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80D44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0048B1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8" w:type="dxa"/>
            <w:tcBorders>
              <w:top w:val="nil"/>
              <w:left w:val="nil"/>
              <w:bottom w:val="single" w:sz="4" w:space="0" w:color="auto"/>
              <w:right w:val="single" w:sz="4" w:space="0" w:color="auto"/>
            </w:tcBorders>
            <w:shd w:val="clear" w:color="auto" w:fill="auto"/>
            <w:hideMark/>
          </w:tcPr>
          <w:p w14:paraId="59599D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0" w:type="dxa"/>
            <w:tcBorders>
              <w:top w:val="nil"/>
              <w:left w:val="nil"/>
              <w:bottom w:val="single" w:sz="4" w:space="0" w:color="auto"/>
              <w:right w:val="single" w:sz="4" w:space="0" w:color="auto"/>
            </w:tcBorders>
            <w:shd w:val="clear" w:color="auto" w:fill="auto"/>
            <w:hideMark/>
          </w:tcPr>
          <w:p w14:paraId="5DFCC3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r>
      <w:tr w:rsidR="00031CDC" w:rsidRPr="00031CDC" w14:paraId="7E255B5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FA1AC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w:t>
            </w:r>
          </w:p>
        </w:tc>
        <w:tc>
          <w:tcPr>
            <w:tcW w:w="6390" w:type="dxa"/>
            <w:tcBorders>
              <w:top w:val="nil"/>
              <w:left w:val="nil"/>
              <w:bottom w:val="single" w:sz="4" w:space="0" w:color="auto"/>
              <w:right w:val="single" w:sz="4" w:space="0" w:color="auto"/>
            </w:tcBorders>
            <w:shd w:val="clear" w:color="auto" w:fill="auto"/>
            <w:hideMark/>
          </w:tcPr>
          <w:p w14:paraId="286CCD4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"Управление муниципальным имуществом Эвенкийского муниципального района" на 2020-2026 годы</w:t>
            </w:r>
          </w:p>
        </w:tc>
        <w:tc>
          <w:tcPr>
            <w:tcW w:w="850" w:type="dxa"/>
            <w:tcBorders>
              <w:top w:val="nil"/>
              <w:left w:val="nil"/>
              <w:bottom w:val="single" w:sz="4" w:space="0" w:color="auto"/>
              <w:right w:val="single" w:sz="4" w:space="0" w:color="auto"/>
            </w:tcBorders>
            <w:shd w:val="clear" w:color="auto" w:fill="auto"/>
            <w:hideMark/>
          </w:tcPr>
          <w:p w14:paraId="710C68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41E31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155B2D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6300000000</w:t>
            </w:r>
          </w:p>
        </w:tc>
        <w:tc>
          <w:tcPr>
            <w:tcW w:w="670" w:type="dxa"/>
            <w:tcBorders>
              <w:top w:val="nil"/>
              <w:left w:val="nil"/>
              <w:bottom w:val="single" w:sz="4" w:space="0" w:color="auto"/>
              <w:right w:val="single" w:sz="4" w:space="0" w:color="auto"/>
            </w:tcBorders>
            <w:shd w:val="clear" w:color="auto" w:fill="auto"/>
            <w:hideMark/>
          </w:tcPr>
          <w:p w14:paraId="65F0D1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2A2C91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8" w:type="dxa"/>
            <w:tcBorders>
              <w:top w:val="nil"/>
              <w:left w:val="nil"/>
              <w:bottom w:val="single" w:sz="4" w:space="0" w:color="auto"/>
              <w:right w:val="single" w:sz="4" w:space="0" w:color="auto"/>
            </w:tcBorders>
            <w:shd w:val="clear" w:color="auto" w:fill="auto"/>
            <w:hideMark/>
          </w:tcPr>
          <w:p w14:paraId="1A092E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0" w:type="dxa"/>
            <w:tcBorders>
              <w:top w:val="nil"/>
              <w:left w:val="nil"/>
              <w:bottom w:val="single" w:sz="4" w:space="0" w:color="auto"/>
              <w:right w:val="single" w:sz="4" w:space="0" w:color="auto"/>
            </w:tcBorders>
            <w:shd w:val="clear" w:color="auto" w:fill="auto"/>
            <w:hideMark/>
          </w:tcPr>
          <w:p w14:paraId="6D5558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r>
      <w:tr w:rsidR="00031CDC" w:rsidRPr="00031CDC" w14:paraId="06ED799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A2D14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w:t>
            </w:r>
          </w:p>
        </w:tc>
        <w:tc>
          <w:tcPr>
            <w:tcW w:w="6390" w:type="dxa"/>
            <w:tcBorders>
              <w:top w:val="nil"/>
              <w:left w:val="nil"/>
              <w:bottom w:val="single" w:sz="4" w:space="0" w:color="auto"/>
              <w:right w:val="single" w:sz="4" w:space="0" w:color="auto"/>
            </w:tcBorders>
            <w:shd w:val="clear" w:color="auto" w:fill="auto"/>
            <w:hideMark/>
          </w:tcPr>
          <w:p w14:paraId="2E7E4FF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изготовление технической документации, землеустроительные работы в рамках муниципальной программы "Управление муниципальным имуществом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ECE95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165BF9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617BA1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6300011400</w:t>
            </w:r>
          </w:p>
        </w:tc>
        <w:tc>
          <w:tcPr>
            <w:tcW w:w="670" w:type="dxa"/>
            <w:tcBorders>
              <w:top w:val="nil"/>
              <w:left w:val="nil"/>
              <w:bottom w:val="single" w:sz="4" w:space="0" w:color="auto"/>
              <w:right w:val="single" w:sz="4" w:space="0" w:color="auto"/>
            </w:tcBorders>
            <w:shd w:val="clear" w:color="auto" w:fill="auto"/>
            <w:hideMark/>
          </w:tcPr>
          <w:p w14:paraId="5EF4AD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B9FA6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8" w:type="dxa"/>
            <w:tcBorders>
              <w:top w:val="nil"/>
              <w:left w:val="nil"/>
              <w:bottom w:val="single" w:sz="4" w:space="0" w:color="auto"/>
              <w:right w:val="single" w:sz="4" w:space="0" w:color="auto"/>
            </w:tcBorders>
            <w:shd w:val="clear" w:color="auto" w:fill="auto"/>
            <w:hideMark/>
          </w:tcPr>
          <w:p w14:paraId="66C1D5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0" w:type="dxa"/>
            <w:tcBorders>
              <w:top w:val="nil"/>
              <w:left w:val="nil"/>
              <w:bottom w:val="single" w:sz="4" w:space="0" w:color="auto"/>
              <w:right w:val="single" w:sz="4" w:space="0" w:color="auto"/>
            </w:tcBorders>
            <w:shd w:val="clear" w:color="auto" w:fill="auto"/>
            <w:hideMark/>
          </w:tcPr>
          <w:p w14:paraId="3525D1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r>
      <w:tr w:rsidR="00031CDC" w:rsidRPr="00031CDC" w14:paraId="0FFD860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F5E55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w:t>
            </w:r>
          </w:p>
        </w:tc>
        <w:tc>
          <w:tcPr>
            <w:tcW w:w="6390" w:type="dxa"/>
            <w:tcBorders>
              <w:top w:val="nil"/>
              <w:left w:val="nil"/>
              <w:bottom w:val="single" w:sz="4" w:space="0" w:color="auto"/>
              <w:right w:val="single" w:sz="4" w:space="0" w:color="auto"/>
            </w:tcBorders>
            <w:shd w:val="clear" w:color="auto" w:fill="auto"/>
            <w:hideMark/>
          </w:tcPr>
          <w:p w14:paraId="4101BE9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AF9E3E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5FA8D3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6AB7AA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6300011400</w:t>
            </w:r>
          </w:p>
        </w:tc>
        <w:tc>
          <w:tcPr>
            <w:tcW w:w="670" w:type="dxa"/>
            <w:tcBorders>
              <w:top w:val="nil"/>
              <w:left w:val="nil"/>
              <w:bottom w:val="single" w:sz="4" w:space="0" w:color="auto"/>
              <w:right w:val="single" w:sz="4" w:space="0" w:color="auto"/>
            </w:tcBorders>
            <w:shd w:val="clear" w:color="auto" w:fill="auto"/>
            <w:hideMark/>
          </w:tcPr>
          <w:p w14:paraId="23025B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C74AE5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8" w:type="dxa"/>
            <w:tcBorders>
              <w:top w:val="nil"/>
              <w:left w:val="nil"/>
              <w:bottom w:val="single" w:sz="4" w:space="0" w:color="auto"/>
              <w:right w:val="single" w:sz="4" w:space="0" w:color="auto"/>
            </w:tcBorders>
            <w:shd w:val="clear" w:color="auto" w:fill="auto"/>
            <w:hideMark/>
          </w:tcPr>
          <w:p w14:paraId="13517A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0" w:type="dxa"/>
            <w:tcBorders>
              <w:top w:val="nil"/>
              <w:left w:val="nil"/>
              <w:bottom w:val="single" w:sz="4" w:space="0" w:color="auto"/>
              <w:right w:val="single" w:sz="4" w:space="0" w:color="auto"/>
            </w:tcBorders>
            <w:shd w:val="clear" w:color="auto" w:fill="auto"/>
            <w:hideMark/>
          </w:tcPr>
          <w:p w14:paraId="37CEB4D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r>
      <w:tr w:rsidR="00031CDC" w:rsidRPr="00031CDC" w14:paraId="16258E2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C0AE1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w:t>
            </w:r>
          </w:p>
        </w:tc>
        <w:tc>
          <w:tcPr>
            <w:tcW w:w="6390" w:type="dxa"/>
            <w:tcBorders>
              <w:top w:val="nil"/>
              <w:left w:val="nil"/>
              <w:bottom w:val="single" w:sz="4" w:space="0" w:color="auto"/>
              <w:right w:val="single" w:sz="4" w:space="0" w:color="auto"/>
            </w:tcBorders>
            <w:shd w:val="clear" w:color="auto" w:fill="auto"/>
            <w:hideMark/>
          </w:tcPr>
          <w:p w14:paraId="1866BAE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81C29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2B73AC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F9DD7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6300011400</w:t>
            </w:r>
          </w:p>
        </w:tc>
        <w:tc>
          <w:tcPr>
            <w:tcW w:w="670" w:type="dxa"/>
            <w:tcBorders>
              <w:top w:val="nil"/>
              <w:left w:val="nil"/>
              <w:bottom w:val="single" w:sz="4" w:space="0" w:color="auto"/>
              <w:right w:val="single" w:sz="4" w:space="0" w:color="auto"/>
            </w:tcBorders>
            <w:shd w:val="clear" w:color="auto" w:fill="auto"/>
            <w:hideMark/>
          </w:tcPr>
          <w:p w14:paraId="355A9D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706134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8" w:type="dxa"/>
            <w:tcBorders>
              <w:top w:val="nil"/>
              <w:left w:val="nil"/>
              <w:bottom w:val="single" w:sz="4" w:space="0" w:color="auto"/>
              <w:right w:val="single" w:sz="4" w:space="0" w:color="auto"/>
            </w:tcBorders>
            <w:shd w:val="clear" w:color="auto" w:fill="auto"/>
            <w:hideMark/>
          </w:tcPr>
          <w:p w14:paraId="5C167D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c>
          <w:tcPr>
            <w:tcW w:w="1410" w:type="dxa"/>
            <w:tcBorders>
              <w:top w:val="nil"/>
              <w:left w:val="nil"/>
              <w:bottom w:val="single" w:sz="4" w:space="0" w:color="auto"/>
              <w:right w:val="single" w:sz="4" w:space="0" w:color="auto"/>
            </w:tcBorders>
            <w:shd w:val="clear" w:color="auto" w:fill="auto"/>
            <w:hideMark/>
          </w:tcPr>
          <w:p w14:paraId="65DACE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700.0</w:t>
            </w:r>
          </w:p>
        </w:tc>
      </w:tr>
      <w:tr w:rsidR="00031CDC" w:rsidRPr="00031CDC" w14:paraId="3A82EEF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9CAA8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w:t>
            </w:r>
          </w:p>
        </w:tc>
        <w:tc>
          <w:tcPr>
            <w:tcW w:w="6390" w:type="dxa"/>
            <w:tcBorders>
              <w:top w:val="nil"/>
              <w:left w:val="nil"/>
              <w:bottom w:val="single" w:sz="4" w:space="0" w:color="auto"/>
              <w:right w:val="single" w:sz="4" w:space="0" w:color="auto"/>
            </w:tcBorders>
            <w:shd w:val="clear" w:color="auto" w:fill="auto"/>
            <w:hideMark/>
          </w:tcPr>
          <w:p w14:paraId="2EA01A6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ЖИЛИЩНО-КОММУНАЛЬНОЕ ХОЗЯЙСТВО</w:t>
            </w:r>
          </w:p>
        </w:tc>
        <w:tc>
          <w:tcPr>
            <w:tcW w:w="850" w:type="dxa"/>
            <w:tcBorders>
              <w:top w:val="nil"/>
              <w:left w:val="nil"/>
              <w:bottom w:val="single" w:sz="4" w:space="0" w:color="auto"/>
              <w:right w:val="single" w:sz="4" w:space="0" w:color="auto"/>
            </w:tcBorders>
            <w:shd w:val="clear" w:color="auto" w:fill="auto"/>
            <w:hideMark/>
          </w:tcPr>
          <w:p w14:paraId="4F20DD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3AE8A2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05 00</w:t>
            </w:r>
          </w:p>
        </w:tc>
        <w:tc>
          <w:tcPr>
            <w:tcW w:w="1457" w:type="dxa"/>
            <w:tcBorders>
              <w:top w:val="nil"/>
              <w:left w:val="nil"/>
              <w:bottom w:val="single" w:sz="4" w:space="0" w:color="auto"/>
              <w:right w:val="single" w:sz="4" w:space="0" w:color="auto"/>
            </w:tcBorders>
            <w:shd w:val="clear" w:color="auto" w:fill="auto"/>
            <w:hideMark/>
          </w:tcPr>
          <w:p w14:paraId="09BF98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6595C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D3EE6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712A39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7BF3294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2296406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C157A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w:t>
            </w:r>
          </w:p>
        </w:tc>
        <w:tc>
          <w:tcPr>
            <w:tcW w:w="6390" w:type="dxa"/>
            <w:tcBorders>
              <w:top w:val="nil"/>
              <w:left w:val="nil"/>
              <w:bottom w:val="single" w:sz="4" w:space="0" w:color="auto"/>
              <w:right w:val="single" w:sz="4" w:space="0" w:color="auto"/>
            </w:tcBorders>
            <w:shd w:val="clear" w:color="auto" w:fill="auto"/>
            <w:hideMark/>
          </w:tcPr>
          <w:p w14:paraId="6F00D0C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Жилищное хозяйство</w:t>
            </w:r>
          </w:p>
        </w:tc>
        <w:tc>
          <w:tcPr>
            <w:tcW w:w="850" w:type="dxa"/>
            <w:tcBorders>
              <w:top w:val="nil"/>
              <w:left w:val="nil"/>
              <w:bottom w:val="single" w:sz="4" w:space="0" w:color="auto"/>
              <w:right w:val="single" w:sz="4" w:space="0" w:color="auto"/>
            </w:tcBorders>
            <w:shd w:val="clear" w:color="auto" w:fill="auto"/>
            <w:hideMark/>
          </w:tcPr>
          <w:p w14:paraId="0D55699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20C061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05 01</w:t>
            </w:r>
          </w:p>
        </w:tc>
        <w:tc>
          <w:tcPr>
            <w:tcW w:w="1457" w:type="dxa"/>
            <w:tcBorders>
              <w:top w:val="nil"/>
              <w:left w:val="nil"/>
              <w:bottom w:val="single" w:sz="4" w:space="0" w:color="auto"/>
              <w:right w:val="single" w:sz="4" w:space="0" w:color="auto"/>
            </w:tcBorders>
            <w:shd w:val="clear" w:color="auto" w:fill="auto"/>
            <w:hideMark/>
          </w:tcPr>
          <w:p w14:paraId="0F696C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A7B08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CFD61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5F9D08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266598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1788967C"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9328E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w:t>
            </w:r>
          </w:p>
        </w:tc>
        <w:tc>
          <w:tcPr>
            <w:tcW w:w="6390" w:type="dxa"/>
            <w:tcBorders>
              <w:top w:val="nil"/>
              <w:left w:val="nil"/>
              <w:bottom w:val="single" w:sz="4" w:space="0" w:color="auto"/>
              <w:right w:val="single" w:sz="4" w:space="0" w:color="auto"/>
            </w:tcBorders>
            <w:shd w:val="clear" w:color="auto" w:fill="auto"/>
            <w:hideMark/>
          </w:tcPr>
          <w:p w14:paraId="239E572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"Управление муниципальным имуществом Эвенкийского муниципального района" на 2020-2026 годы</w:t>
            </w:r>
          </w:p>
        </w:tc>
        <w:tc>
          <w:tcPr>
            <w:tcW w:w="850" w:type="dxa"/>
            <w:tcBorders>
              <w:top w:val="nil"/>
              <w:left w:val="nil"/>
              <w:bottom w:val="single" w:sz="4" w:space="0" w:color="auto"/>
              <w:right w:val="single" w:sz="4" w:space="0" w:color="auto"/>
            </w:tcBorders>
            <w:shd w:val="clear" w:color="auto" w:fill="auto"/>
            <w:hideMark/>
          </w:tcPr>
          <w:p w14:paraId="0C830C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1A730D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05 01</w:t>
            </w:r>
          </w:p>
        </w:tc>
        <w:tc>
          <w:tcPr>
            <w:tcW w:w="1457" w:type="dxa"/>
            <w:tcBorders>
              <w:top w:val="nil"/>
              <w:left w:val="nil"/>
              <w:bottom w:val="single" w:sz="4" w:space="0" w:color="auto"/>
              <w:right w:val="single" w:sz="4" w:space="0" w:color="auto"/>
            </w:tcBorders>
            <w:shd w:val="clear" w:color="auto" w:fill="auto"/>
            <w:hideMark/>
          </w:tcPr>
          <w:p w14:paraId="4ADE42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6300000000</w:t>
            </w:r>
          </w:p>
        </w:tc>
        <w:tc>
          <w:tcPr>
            <w:tcW w:w="670" w:type="dxa"/>
            <w:tcBorders>
              <w:top w:val="nil"/>
              <w:left w:val="nil"/>
              <w:bottom w:val="single" w:sz="4" w:space="0" w:color="auto"/>
              <w:right w:val="single" w:sz="4" w:space="0" w:color="auto"/>
            </w:tcBorders>
            <w:shd w:val="clear" w:color="auto" w:fill="auto"/>
            <w:hideMark/>
          </w:tcPr>
          <w:p w14:paraId="4BAF31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B1242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26852B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5DDA37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38D39DCC"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E01E3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25</w:t>
            </w:r>
          </w:p>
        </w:tc>
        <w:tc>
          <w:tcPr>
            <w:tcW w:w="6390" w:type="dxa"/>
            <w:tcBorders>
              <w:top w:val="nil"/>
              <w:left w:val="nil"/>
              <w:bottom w:val="single" w:sz="4" w:space="0" w:color="auto"/>
              <w:right w:val="single" w:sz="4" w:space="0" w:color="auto"/>
            </w:tcBorders>
            <w:shd w:val="clear" w:color="auto" w:fill="auto"/>
            <w:hideMark/>
          </w:tcPr>
          <w:p w14:paraId="5973E2F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содержание и охрану объектов казны в рамках муниципальной программы "Управление муниципальным имуществом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DD65C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33A079A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05 01</w:t>
            </w:r>
          </w:p>
        </w:tc>
        <w:tc>
          <w:tcPr>
            <w:tcW w:w="1457" w:type="dxa"/>
            <w:tcBorders>
              <w:top w:val="nil"/>
              <w:left w:val="nil"/>
              <w:bottom w:val="single" w:sz="4" w:space="0" w:color="auto"/>
              <w:right w:val="single" w:sz="4" w:space="0" w:color="auto"/>
            </w:tcBorders>
            <w:shd w:val="clear" w:color="auto" w:fill="auto"/>
            <w:hideMark/>
          </w:tcPr>
          <w:p w14:paraId="2E68AB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6300011200</w:t>
            </w:r>
          </w:p>
        </w:tc>
        <w:tc>
          <w:tcPr>
            <w:tcW w:w="670" w:type="dxa"/>
            <w:tcBorders>
              <w:top w:val="nil"/>
              <w:left w:val="nil"/>
              <w:bottom w:val="single" w:sz="4" w:space="0" w:color="auto"/>
              <w:right w:val="single" w:sz="4" w:space="0" w:color="auto"/>
            </w:tcBorders>
            <w:shd w:val="clear" w:color="auto" w:fill="auto"/>
            <w:hideMark/>
          </w:tcPr>
          <w:p w14:paraId="0076FD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FE106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26BCD9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35DEA10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039665C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9596D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w:t>
            </w:r>
          </w:p>
        </w:tc>
        <w:tc>
          <w:tcPr>
            <w:tcW w:w="6390" w:type="dxa"/>
            <w:tcBorders>
              <w:top w:val="nil"/>
              <w:left w:val="nil"/>
              <w:bottom w:val="single" w:sz="4" w:space="0" w:color="auto"/>
              <w:right w:val="single" w:sz="4" w:space="0" w:color="auto"/>
            </w:tcBorders>
            <w:shd w:val="clear" w:color="auto" w:fill="auto"/>
            <w:hideMark/>
          </w:tcPr>
          <w:p w14:paraId="66C32D2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8A795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02B67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05 01</w:t>
            </w:r>
          </w:p>
        </w:tc>
        <w:tc>
          <w:tcPr>
            <w:tcW w:w="1457" w:type="dxa"/>
            <w:tcBorders>
              <w:top w:val="nil"/>
              <w:left w:val="nil"/>
              <w:bottom w:val="single" w:sz="4" w:space="0" w:color="auto"/>
              <w:right w:val="single" w:sz="4" w:space="0" w:color="auto"/>
            </w:tcBorders>
            <w:shd w:val="clear" w:color="auto" w:fill="auto"/>
            <w:hideMark/>
          </w:tcPr>
          <w:p w14:paraId="1C34BE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6300011200</w:t>
            </w:r>
          </w:p>
        </w:tc>
        <w:tc>
          <w:tcPr>
            <w:tcW w:w="670" w:type="dxa"/>
            <w:tcBorders>
              <w:top w:val="nil"/>
              <w:left w:val="nil"/>
              <w:bottom w:val="single" w:sz="4" w:space="0" w:color="auto"/>
              <w:right w:val="single" w:sz="4" w:space="0" w:color="auto"/>
            </w:tcBorders>
            <w:shd w:val="clear" w:color="auto" w:fill="auto"/>
            <w:hideMark/>
          </w:tcPr>
          <w:p w14:paraId="2E7B05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408F62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57C6C35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7F4134E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2366CF6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BCAFB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w:t>
            </w:r>
          </w:p>
        </w:tc>
        <w:tc>
          <w:tcPr>
            <w:tcW w:w="6390" w:type="dxa"/>
            <w:tcBorders>
              <w:top w:val="nil"/>
              <w:left w:val="nil"/>
              <w:bottom w:val="single" w:sz="4" w:space="0" w:color="auto"/>
              <w:right w:val="single" w:sz="4" w:space="0" w:color="auto"/>
            </w:tcBorders>
            <w:shd w:val="clear" w:color="auto" w:fill="auto"/>
            <w:hideMark/>
          </w:tcPr>
          <w:p w14:paraId="7527DB2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50F0C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7D6755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05 01</w:t>
            </w:r>
          </w:p>
        </w:tc>
        <w:tc>
          <w:tcPr>
            <w:tcW w:w="1457" w:type="dxa"/>
            <w:tcBorders>
              <w:top w:val="nil"/>
              <w:left w:val="nil"/>
              <w:bottom w:val="single" w:sz="4" w:space="0" w:color="auto"/>
              <w:right w:val="single" w:sz="4" w:space="0" w:color="auto"/>
            </w:tcBorders>
            <w:shd w:val="clear" w:color="auto" w:fill="auto"/>
            <w:hideMark/>
          </w:tcPr>
          <w:p w14:paraId="005139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6300011200</w:t>
            </w:r>
          </w:p>
        </w:tc>
        <w:tc>
          <w:tcPr>
            <w:tcW w:w="670" w:type="dxa"/>
            <w:tcBorders>
              <w:top w:val="nil"/>
              <w:left w:val="nil"/>
              <w:bottom w:val="single" w:sz="4" w:space="0" w:color="auto"/>
              <w:right w:val="single" w:sz="4" w:space="0" w:color="auto"/>
            </w:tcBorders>
            <w:shd w:val="clear" w:color="auto" w:fill="auto"/>
            <w:hideMark/>
          </w:tcPr>
          <w:p w14:paraId="471CCD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36F147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616314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31263F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44B8DB0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A2F9B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w:t>
            </w:r>
          </w:p>
        </w:tc>
        <w:tc>
          <w:tcPr>
            <w:tcW w:w="6390" w:type="dxa"/>
            <w:tcBorders>
              <w:top w:val="nil"/>
              <w:left w:val="nil"/>
              <w:bottom w:val="single" w:sz="4" w:space="0" w:color="auto"/>
              <w:right w:val="single" w:sz="4" w:space="0" w:color="auto"/>
            </w:tcBorders>
            <w:shd w:val="clear" w:color="auto" w:fill="auto"/>
            <w:hideMark/>
          </w:tcPr>
          <w:p w14:paraId="4F732B7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Социальная политика</w:t>
            </w:r>
          </w:p>
        </w:tc>
        <w:tc>
          <w:tcPr>
            <w:tcW w:w="850" w:type="dxa"/>
            <w:tcBorders>
              <w:top w:val="nil"/>
              <w:left w:val="nil"/>
              <w:bottom w:val="single" w:sz="4" w:space="0" w:color="auto"/>
              <w:right w:val="single" w:sz="4" w:space="0" w:color="auto"/>
            </w:tcBorders>
            <w:shd w:val="clear" w:color="auto" w:fill="auto"/>
            <w:hideMark/>
          </w:tcPr>
          <w:p w14:paraId="105726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7A7B7D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10 00</w:t>
            </w:r>
          </w:p>
        </w:tc>
        <w:tc>
          <w:tcPr>
            <w:tcW w:w="1457" w:type="dxa"/>
            <w:tcBorders>
              <w:top w:val="nil"/>
              <w:left w:val="nil"/>
              <w:bottom w:val="single" w:sz="4" w:space="0" w:color="auto"/>
              <w:right w:val="single" w:sz="4" w:space="0" w:color="auto"/>
            </w:tcBorders>
            <w:shd w:val="clear" w:color="auto" w:fill="auto"/>
            <w:hideMark/>
          </w:tcPr>
          <w:p w14:paraId="6E97CE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0CDF8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8B20B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16 783.6</w:t>
            </w:r>
          </w:p>
        </w:tc>
        <w:tc>
          <w:tcPr>
            <w:tcW w:w="1418" w:type="dxa"/>
            <w:tcBorders>
              <w:top w:val="nil"/>
              <w:left w:val="nil"/>
              <w:bottom w:val="single" w:sz="4" w:space="0" w:color="auto"/>
              <w:right w:val="single" w:sz="4" w:space="0" w:color="auto"/>
            </w:tcBorders>
            <w:shd w:val="clear" w:color="auto" w:fill="auto"/>
            <w:hideMark/>
          </w:tcPr>
          <w:p w14:paraId="316577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16 721.8</w:t>
            </w:r>
          </w:p>
        </w:tc>
        <w:tc>
          <w:tcPr>
            <w:tcW w:w="1410" w:type="dxa"/>
            <w:tcBorders>
              <w:top w:val="nil"/>
              <w:left w:val="nil"/>
              <w:bottom w:val="single" w:sz="4" w:space="0" w:color="auto"/>
              <w:right w:val="single" w:sz="4" w:space="0" w:color="auto"/>
            </w:tcBorders>
            <w:shd w:val="clear" w:color="auto" w:fill="auto"/>
            <w:hideMark/>
          </w:tcPr>
          <w:p w14:paraId="1C9CC1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15 955.6</w:t>
            </w:r>
          </w:p>
        </w:tc>
      </w:tr>
      <w:tr w:rsidR="00031CDC" w:rsidRPr="00031CDC" w14:paraId="238CBFD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2B7F2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w:t>
            </w:r>
          </w:p>
        </w:tc>
        <w:tc>
          <w:tcPr>
            <w:tcW w:w="6390" w:type="dxa"/>
            <w:tcBorders>
              <w:top w:val="nil"/>
              <w:left w:val="nil"/>
              <w:bottom w:val="single" w:sz="4" w:space="0" w:color="auto"/>
              <w:right w:val="single" w:sz="4" w:space="0" w:color="auto"/>
            </w:tcBorders>
            <w:shd w:val="clear" w:color="auto" w:fill="auto"/>
            <w:hideMark/>
          </w:tcPr>
          <w:p w14:paraId="65E52A0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Охрана семьи и детства</w:t>
            </w:r>
          </w:p>
        </w:tc>
        <w:tc>
          <w:tcPr>
            <w:tcW w:w="850" w:type="dxa"/>
            <w:tcBorders>
              <w:top w:val="nil"/>
              <w:left w:val="nil"/>
              <w:bottom w:val="single" w:sz="4" w:space="0" w:color="auto"/>
              <w:right w:val="single" w:sz="4" w:space="0" w:color="auto"/>
            </w:tcBorders>
            <w:shd w:val="clear" w:color="auto" w:fill="auto"/>
            <w:hideMark/>
          </w:tcPr>
          <w:p w14:paraId="238AAA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19A900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0386AA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05990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7124F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16 151.5</w:t>
            </w:r>
          </w:p>
        </w:tc>
        <w:tc>
          <w:tcPr>
            <w:tcW w:w="1418" w:type="dxa"/>
            <w:tcBorders>
              <w:top w:val="nil"/>
              <w:left w:val="nil"/>
              <w:bottom w:val="single" w:sz="4" w:space="0" w:color="auto"/>
              <w:right w:val="single" w:sz="4" w:space="0" w:color="auto"/>
            </w:tcBorders>
            <w:shd w:val="clear" w:color="auto" w:fill="auto"/>
            <w:hideMark/>
          </w:tcPr>
          <w:p w14:paraId="4479BA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16 090.2</w:t>
            </w:r>
          </w:p>
        </w:tc>
        <w:tc>
          <w:tcPr>
            <w:tcW w:w="1410" w:type="dxa"/>
            <w:tcBorders>
              <w:top w:val="nil"/>
              <w:left w:val="nil"/>
              <w:bottom w:val="single" w:sz="4" w:space="0" w:color="auto"/>
              <w:right w:val="single" w:sz="4" w:space="0" w:color="auto"/>
            </w:tcBorders>
            <w:shd w:val="clear" w:color="auto" w:fill="auto"/>
            <w:hideMark/>
          </w:tcPr>
          <w:p w14:paraId="0CE761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15 324.0</w:t>
            </w:r>
          </w:p>
        </w:tc>
      </w:tr>
      <w:tr w:rsidR="00031CDC" w:rsidRPr="00031CDC" w14:paraId="01EBCFB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9A827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w:t>
            </w:r>
          </w:p>
        </w:tc>
        <w:tc>
          <w:tcPr>
            <w:tcW w:w="6390" w:type="dxa"/>
            <w:tcBorders>
              <w:top w:val="nil"/>
              <w:left w:val="nil"/>
              <w:bottom w:val="single" w:sz="4" w:space="0" w:color="auto"/>
              <w:right w:val="single" w:sz="4" w:space="0" w:color="auto"/>
            </w:tcBorders>
            <w:shd w:val="clear" w:color="auto" w:fill="auto"/>
            <w:hideMark/>
          </w:tcPr>
          <w:p w14:paraId="73079EE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066893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74F393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3F6B88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1B6350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C1194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16 151.5</w:t>
            </w:r>
          </w:p>
        </w:tc>
        <w:tc>
          <w:tcPr>
            <w:tcW w:w="1418" w:type="dxa"/>
            <w:tcBorders>
              <w:top w:val="nil"/>
              <w:left w:val="nil"/>
              <w:bottom w:val="single" w:sz="4" w:space="0" w:color="auto"/>
              <w:right w:val="single" w:sz="4" w:space="0" w:color="auto"/>
            </w:tcBorders>
            <w:shd w:val="clear" w:color="auto" w:fill="auto"/>
            <w:hideMark/>
          </w:tcPr>
          <w:p w14:paraId="59858A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16 090.2</w:t>
            </w:r>
          </w:p>
        </w:tc>
        <w:tc>
          <w:tcPr>
            <w:tcW w:w="1410" w:type="dxa"/>
            <w:tcBorders>
              <w:top w:val="nil"/>
              <w:left w:val="nil"/>
              <w:bottom w:val="single" w:sz="4" w:space="0" w:color="auto"/>
              <w:right w:val="single" w:sz="4" w:space="0" w:color="auto"/>
            </w:tcBorders>
            <w:shd w:val="clear" w:color="auto" w:fill="auto"/>
            <w:hideMark/>
          </w:tcPr>
          <w:p w14:paraId="730E2D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15 324.0</w:t>
            </w:r>
          </w:p>
        </w:tc>
      </w:tr>
      <w:tr w:rsidR="00031CDC" w:rsidRPr="00031CDC" w14:paraId="527E540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E8D62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w:t>
            </w:r>
          </w:p>
        </w:tc>
        <w:tc>
          <w:tcPr>
            <w:tcW w:w="6390" w:type="dxa"/>
            <w:tcBorders>
              <w:top w:val="nil"/>
              <w:left w:val="nil"/>
              <w:bottom w:val="single" w:sz="4" w:space="0" w:color="auto"/>
              <w:right w:val="single" w:sz="4" w:space="0" w:color="auto"/>
            </w:tcBorders>
            <w:shd w:val="clear" w:color="auto" w:fill="auto"/>
            <w:hideMark/>
          </w:tcPr>
          <w:p w14:paraId="21087E0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детей-сирот»</w:t>
            </w:r>
          </w:p>
        </w:tc>
        <w:tc>
          <w:tcPr>
            <w:tcW w:w="850" w:type="dxa"/>
            <w:tcBorders>
              <w:top w:val="nil"/>
              <w:left w:val="nil"/>
              <w:bottom w:val="single" w:sz="4" w:space="0" w:color="auto"/>
              <w:right w:val="single" w:sz="4" w:space="0" w:color="auto"/>
            </w:tcBorders>
            <w:shd w:val="clear" w:color="auto" w:fill="auto"/>
            <w:hideMark/>
          </w:tcPr>
          <w:p w14:paraId="5DD6AB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F6B19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1ABE69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5130000000</w:t>
            </w:r>
          </w:p>
        </w:tc>
        <w:tc>
          <w:tcPr>
            <w:tcW w:w="670" w:type="dxa"/>
            <w:tcBorders>
              <w:top w:val="nil"/>
              <w:left w:val="nil"/>
              <w:bottom w:val="single" w:sz="4" w:space="0" w:color="auto"/>
              <w:right w:val="single" w:sz="4" w:space="0" w:color="auto"/>
            </w:tcBorders>
            <w:shd w:val="clear" w:color="auto" w:fill="auto"/>
            <w:hideMark/>
          </w:tcPr>
          <w:p w14:paraId="15DE01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0D9A8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16 151.5</w:t>
            </w:r>
          </w:p>
        </w:tc>
        <w:tc>
          <w:tcPr>
            <w:tcW w:w="1418" w:type="dxa"/>
            <w:tcBorders>
              <w:top w:val="nil"/>
              <w:left w:val="nil"/>
              <w:bottom w:val="single" w:sz="4" w:space="0" w:color="auto"/>
              <w:right w:val="single" w:sz="4" w:space="0" w:color="auto"/>
            </w:tcBorders>
            <w:shd w:val="clear" w:color="auto" w:fill="auto"/>
            <w:hideMark/>
          </w:tcPr>
          <w:p w14:paraId="3916C41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16 090.2</w:t>
            </w:r>
          </w:p>
        </w:tc>
        <w:tc>
          <w:tcPr>
            <w:tcW w:w="1410" w:type="dxa"/>
            <w:tcBorders>
              <w:top w:val="nil"/>
              <w:left w:val="nil"/>
              <w:bottom w:val="single" w:sz="4" w:space="0" w:color="auto"/>
              <w:right w:val="single" w:sz="4" w:space="0" w:color="auto"/>
            </w:tcBorders>
            <w:shd w:val="clear" w:color="auto" w:fill="auto"/>
            <w:hideMark/>
          </w:tcPr>
          <w:p w14:paraId="396E2B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15 324.0</w:t>
            </w:r>
          </w:p>
        </w:tc>
      </w:tr>
      <w:tr w:rsidR="00031CDC" w:rsidRPr="00031CDC" w14:paraId="4DFE97A7"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536B3E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w:t>
            </w:r>
          </w:p>
        </w:tc>
        <w:tc>
          <w:tcPr>
            <w:tcW w:w="6390" w:type="dxa"/>
            <w:tcBorders>
              <w:top w:val="nil"/>
              <w:left w:val="nil"/>
              <w:bottom w:val="single" w:sz="4" w:space="0" w:color="auto"/>
              <w:right w:val="single" w:sz="4" w:space="0" w:color="auto"/>
            </w:tcBorders>
            <w:shd w:val="clear" w:color="auto" w:fill="auto"/>
            <w:hideMark/>
          </w:tcPr>
          <w:p w14:paraId="545254C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 подпрограммы «Государственная поддержка детей-сирот»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58AAB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63F3BE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10 04 </w:t>
            </w:r>
          </w:p>
        </w:tc>
        <w:tc>
          <w:tcPr>
            <w:tcW w:w="1457" w:type="dxa"/>
            <w:tcBorders>
              <w:top w:val="nil"/>
              <w:left w:val="nil"/>
              <w:bottom w:val="single" w:sz="4" w:space="0" w:color="auto"/>
              <w:right w:val="single" w:sz="4" w:space="0" w:color="auto"/>
            </w:tcBorders>
            <w:shd w:val="clear" w:color="auto" w:fill="auto"/>
            <w:hideMark/>
          </w:tcPr>
          <w:p w14:paraId="18D2CA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hideMark/>
          </w:tcPr>
          <w:p w14:paraId="69B2D6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CD515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16 151.5</w:t>
            </w:r>
          </w:p>
        </w:tc>
        <w:tc>
          <w:tcPr>
            <w:tcW w:w="1418" w:type="dxa"/>
            <w:tcBorders>
              <w:top w:val="nil"/>
              <w:left w:val="nil"/>
              <w:bottom w:val="single" w:sz="4" w:space="0" w:color="auto"/>
              <w:right w:val="single" w:sz="4" w:space="0" w:color="auto"/>
            </w:tcBorders>
            <w:shd w:val="clear" w:color="auto" w:fill="auto"/>
            <w:hideMark/>
          </w:tcPr>
          <w:p w14:paraId="65A015E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16 090.2</w:t>
            </w:r>
          </w:p>
        </w:tc>
        <w:tc>
          <w:tcPr>
            <w:tcW w:w="1410" w:type="dxa"/>
            <w:tcBorders>
              <w:top w:val="nil"/>
              <w:left w:val="nil"/>
              <w:bottom w:val="single" w:sz="4" w:space="0" w:color="auto"/>
              <w:right w:val="single" w:sz="4" w:space="0" w:color="auto"/>
            </w:tcBorders>
            <w:shd w:val="clear" w:color="auto" w:fill="auto"/>
            <w:hideMark/>
          </w:tcPr>
          <w:p w14:paraId="4975F9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15 324.0</w:t>
            </w:r>
          </w:p>
        </w:tc>
      </w:tr>
      <w:tr w:rsidR="00031CDC" w:rsidRPr="00031CDC" w14:paraId="2729909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B0CC6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w:t>
            </w:r>
          </w:p>
        </w:tc>
        <w:tc>
          <w:tcPr>
            <w:tcW w:w="6390" w:type="dxa"/>
            <w:tcBorders>
              <w:top w:val="nil"/>
              <w:left w:val="nil"/>
              <w:bottom w:val="single" w:sz="4" w:space="0" w:color="auto"/>
              <w:right w:val="single" w:sz="4" w:space="0" w:color="auto"/>
            </w:tcBorders>
            <w:shd w:val="clear" w:color="auto" w:fill="auto"/>
            <w:hideMark/>
          </w:tcPr>
          <w:p w14:paraId="7431687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hideMark/>
          </w:tcPr>
          <w:p w14:paraId="2682CB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2C773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10 04 </w:t>
            </w:r>
          </w:p>
        </w:tc>
        <w:tc>
          <w:tcPr>
            <w:tcW w:w="1457" w:type="dxa"/>
            <w:tcBorders>
              <w:top w:val="nil"/>
              <w:left w:val="nil"/>
              <w:bottom w:val="single" w:sz="4" w:space="0" w:color="auto"/>
              <w:right w:val="single" w:sz="4" w:space="0" w:color="auto"/>
            </w:tcBorders>
            <w:shd w:val="clear" w:color="auto" w:fill="auto"/>
            <w:hideMark/>
          </w:tcPr>
          <w:p w14:paraId="38ABC3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hideMark/>
          </w:tcPr>
          <w:p w14:paraId="3066A2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w:t>
            </w:r>
          </w:p>
        </w:tc>
        <w:tc>
          <w:tcPr>
            <w:tcW w:w="1416" w:type="dxa"/>
            <w:tcBorders>
              <w:top w:val="nil"/>
              <w:left w:val="nil"/>
              <w:bottom w:val="single" w:sz="4" w:space="0" w:color="auto"/>
              <w:right w:val="single" w:sz="4" w:space="0" w:color="auto"/>
            </w:tcBorders>
            <w:shd w:val="clear" w:color="auto" w:fill="auto"/>
            <w:hideMark/>
          </w:tcPr>
          <w:p w14:paraId="6C69F6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16 151.5</w:t>
            </w:r>
          </w:p>
        </w:tc>
        <w:tc>
          <w:tcPr>
            <w:tcW w:w="1418" w:type="dxa"/>
            <w:tcBorders>
              <w:top w:val="nil"/>
              <w:left w:val="nil"/>
              <w:bottom w:val="single" w:sz="4" w:space="0" w:color="auto"/>
              <w:right w:val="single" w:sz="4" w:space="0" w:color="auto"/>
            </w:tcBorders>
            <w:shd w:val="clear" w:color="auto" w:fill="auto"/>
            <w:hideMark/>
          </w:tcPr>
          <w:p w14:paraId="381B4F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16 090.2</w:t>
            </w:r>
          </w:p>
        </w:tc>
        <w:tc>
          <w:tcPr>
            <w:tcW w:w="1410" w:type="dxa"/>
            <w:tcBorders>
              <w:top w:val="nil"/>
              <w:left w:val="nil"/>
              <w:bottom w:val="single" w:sz="4" w:space="0" w:color="auto"/>
              <w:right w:val="single" w:sz="4" w:space="0" w:color="auto"/>
            </w:tcBorders>
            <w:shd w:val="clear" w:color="auto" w:fill="auto"/>
            <w:hideMark/>
          </w:tcPr>
          <w:p w14:paraId="0ABA465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15 324.0</w:t>
            </w:r>
          </w:p>
        </w:tc>
      </w:tr>
      <w:tr w:rsidR="00031CDC" w:rsidRPr="00031CDC" w14:paraId="2414B84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09D87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w:t>
            </w:r>
          </w:p>
        </w:tc>
        <w:tc>
          <w:tcPr>
            <w:tcW w:w="6390" w:type="dxa"/>
            <w:tcBorders>
              <w:top w:val="nil"/>
              <w:left w:val="nil"/>
              <w:bottom w:val="single" w:sz="4" w:space="0" w:color="auto"/>
              <w:right w:val="single" w:sz="4" w:space="0" w:color="auto"/>
            </w:tcBorders>
            <w:shd w:val="clear" w:color="auto" w:fill="auto"/>
            <w:hideMark/>
          </w:tcPr>
          <w:p w14:paraId="36535B3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Бюджетные инвестиции</w:t>
            </w:r>
          </w:p>
        </w:tc>
        <w:tc>
          <w:tcPr>
            <w:tcW w:w="850" w:type="dxa"/>
            <w:tcBorders>
              <w:top w:val="nil"/>
              <w:left w:val="nil"/>
              <w:bottom w:val="single" w:sz="4" w:space="0" w:color="auto"/>
              <w:right w:val="single" w:sz="4" w:space="0" w:color="auto"/>
            </w:tcBorders>
            <w:shd w:val="clear" w:color="auto" w:fill="auto"/>
            <w:hideMark/>
          </w:tcPr>
          <w:p w14:paraId="36DEFD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23B9EA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10 04 </w:t>
            </w:r>
          </w:p>
        </w:tc>
        <w:tc>
          <w:tcPr>
            <w:tcW w:w="1457" w:type="dxa"/>
            <w:tcBorders>
              <w:top w:val="nil"/>
              <w:left w:val="nil"/>
              <w:bottom w:val="single" w:sz="4" w:space="0" w:color="auto"/>
              <w:right w:val="single" w:sz="4" w:space="0" w:color="auto"/>
            </w:tcBorders>
            <w:shd w:val="clear" w:color="auto" w:fill="auto"/>
            <w:hideMark/>
          </w:tcPr>
          <w:p w14:paraId="2E5E31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hideMark/>
          </w:tcPr>
          <w:p w14:paraId="6EACA7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410</w:t>
            </w:r>
          </w:p>
        </w:tc>
        <w:tc>
          <w:tcPr>
            <w:tcW w:w="1416" w:type="dxa"/>
            <w:tcBorders>
              <w:top w:val="nil"/>
              <w:left w:val="nil"/>
              <w:bottom w:val="single" w:sz="4" w:space="0" w:color="auto"/>
              <w:right w:val="single" w:sz="4" w:space="0" w:color="auto"/>
            </w:tcBorders>
            <w:shd w:val="clear" w:color="auto" w:fill="auto"/>
            <w:hideMark/>
          </w:tcPr>
          <w:p w14:paraId="70B066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16 151.5</w:t>
            </w:r>
          </w:p>
        </w:tc>
        <w:tc>
          <w:tcPr>
            <w:tcW w:w="1418" w:type="dxa"/>
            <w:tcBorders>
              <w:top w:val="nil"/>
              <w:left w:val="nil"/>
              <w:bottom w:val="single" w:sz="4" w:space="0" w:color="auto"/>
              <w:right w:val="single" w:sz="4" w:space="0" w:color="auto"/>
            </w:tcBorders>
            <w:shd w:val="clear" w:color="auto" w:fill="auto"/>
            <w:hideMark/>
          </w:tcPr>
          <w:p w14:paraId="3A6A9C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16 090.2</w:t>
            </w:r>
          </w:p>
        </w:tc>
        <w:tc>
          <w:tcPr>
            <w:tcW w:w="1410" w:type="dxa"/>
            <w:tcBorders>
              <w:top w:val="nil"/>
              <w:left w:val="nil"/>
              <w:bottom w:val="single" w:sz="4" w:space="0" w:color="auto"/>
              <w:right w:val="single" w:sz="4" w:space="0" w:color="auto"/>
            </w:tcBorders>
            <w:shd w:val="clear" w:color="auto" w:fill="auto"/>
            <w:hideMark/>
          </w:tcPr>
          <w:p w14:paraId="26F51AE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15 324.0</w:t>
            </w:r>
          </w:p>
        </w:tc>
      </w:tr>
      <w:tr w:rsidR="00031CDC" w:rsidRPr="00031CDC" w14:paraId="22F2D35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9EE38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w:t>
            </w:r>
          </w:p>
        </w:tc>
        <w:tc>
          <w:tcPr>
            <w:tcW w:w="6390" w:type="dxa"/>
            <w:tcBorders>
              <w:top w:val="nil"/>
              <w:left w:val="nil"/>
              <w:bottom w:val="single" w:sz="4" w:space="0" w:color="auto"/>
              <w:right w:val="single" w:sz="4" w:space="0" w:color="auto"/>
            </w:tcBorders>
            <w:shd w:val="clear" w:color="auto" w:fill="auto"/>
            <w:hideMark/>
          </w:tcPr>
          <w:p w14:paraId="52F6EBF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hideMark/>
          </w:tcPr>
          <w:p w14:paraId="65C711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20FF48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7C944C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03646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D3A48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632.1</w:t>
            </w:r>
          </w:p>
        </w:tc>
        <w:tc>
          <w:tcPr>
            <w:tcW w:w="1418" w:type="dxa"/>
            <w:tcBorders>
              <w:top w:val="nil"/>
              <w:left w:val="nil"/>
              <w:bottom w:val="single" w:sz="4" w:space="0" w:color="auto"/>
              <w:right w:val="single" w:sz="4" w:space="0" w:color="auto"/>
            </w:tcBorders>
            <w:shd w:val="clear" w:color="auto" w:fill="auto"/>
            <w:hideMark/>
          </w:tcPr>
          <w:p w14:paraId="6008C1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631.6</w:t>
            </w:r>
          </w:p>
        </w:tc>
        <w:tc>
          <w:tcPr>
            <w:tcW w:w="1410" w:type="dxa"/>
            <w:tcBorders>
              <w:top w:val="nil"/>
              <w:left w:val="nil"/>
              <w:bottom w:val="single" w:sz="4" w:space="0" w:color="auto"/>
              <w:right w:val="single" w:sz="4" w:space="0" w:color="auto"/>
            </w:tcBorders>
            <w:shd w:val="clear" w:color="auto" w:fill="auto"/>
            <w:hideMark/>
          </w:tcPr>
          <w:p w14:paraId="4AFB3A2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631.6</w:t>
            </w:r>
          </w:p>
        </w:tc>
      </w:tr>
      <w:tr w:rsidR="00031CDC" w:rsidRPr="00031CDC" w14:paraId="5591DBE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8A397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w:t>
            </w:r>
          </w:p>
        </w:tc>
        <w:tc>
          <w:tcPr>
            <w:tcW w:w="6390" w:type="dxa"/>
            <w:tcBorders>
              <w:top w:val="nil"/>
              <w:left w:val="nil"/>
              <w:bottom w:val="single" w:sz="4" w:space="0" w:color="auto"/>
              <w:right w:val="single" w:sz="4" w:space="0" w:color="auto"/>
            </w:tcBorders>
            <w:shd w:val="clear" w:color="auto" w:fill="auto"/>
            <w:hideMark/>
          </w:tcPr>
          <w:p w14:paraId="1706B80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77CED9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556F98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354C76A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5171AC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0E458C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632.1</w:t>
            </w:r>
          </w:p>
        </w:tc>
        <w:tc>
          <w:tcPr>
            <w:tcW w:w="1418" w:type="dxa"/>
            <w:tcBorders>
              <w:top w:val="nil"/>
              <w:left w:val="nil"/>
              <w:bottom w:val="single" w:sz="4" w:space="0" w:color="auto"/>
              <w:right w:val="single" w:sz="4" w:space="0" w:color="auto"/>
            </w:tcBorders>
            <w:shd w:val="clear" w:color="auto" w:fill="auto"/>
            <w:hideMark/>
          </w:tcPr>
          <w:p w14:paraId="232FBE3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631.6</w:t>
            </w:r>
          </w:p>
        </w:tc>
        <w:tc>
          <w:tcPr>
            <w:tcW w:w="1410" w:type="dxa"/>
            <w:tcBorders>
              <w:top w:val="nil"/>
              <w:left w:val="nil"/>
              <w:bottom w:val="single" w:sz="4" w:space="0" w:color="auto"/>
              <w:right w:val="single" w:sz="4" w:space="0" w:color="auto"/>
            </w:tcBorders>
            <w:shd w:val="clear" w:color="auto" w:fill="auto"/>
            <w:hideMark/>
          </w:tcPr>
          <w:p w14:paraId="79A1F71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631.6</w:t>
            </w:r>
          </w:p>
        </w:tc>
      </w:tr>
      <w:tr w:rsidR="00031CDC" w:rsidRPr="00031CDC" w14:paraId="1311C7A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7AE8B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w:t>
            </w:r>
          </w:p>
        </w:tc>
        <w:tc>
          <w:tcPr>
            <w:tcW w:w="6390" w:type="dxa"/>
            <w:tcBorders>
              <w:top w:val="nil"/>
              <w:left w:val="nil"/>
              <w:bottom w:val="single" w:sz="4" w:space="0" w:color="auto"/>
              <w:right w:val="single" w:sz="4" w:space="0" w:color="auto"/>
            </w:tcBorders>
            <w:shd w:val="clear" w:color="auto" w:fill="auto"/>
            <w:hideMark/>
          </w:tcPr>
          <w:p w14:paraId="5E372C7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детей-сирот»</w:t>
            </w:r>
          </w:p>
        </w:tc>
        <w:tc>
          <w:tcPr>
            <w:tcW w:w="850" w:type="dxa"/>
            <w:tcBorders>
              <w:top w:val="nil"/>
              <w:left w:val="nil"/>
              <w:bottom w:val="single" w:sz="4" w:space="0" w:color="auto"/>
              <w:right w:val="single" w:sz="4" w:space="0" w:color="auto"/>
            </w:tcBorders>
            <w:shd w:val="clear" w:color="auto" w:fill="auto"/>
            <w:hideMark/>
          </w:tcPr>
          <w:p w14:paraId="05B1B3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D2D55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1F3600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5130000000</w:t>
            </w:r>
          </w:p>
        </w:tc>
        <w:tc>
          <w:tcPr>
            <w:tcW w:w="670" w:type="dxa"/>
            <w:tcBorders>
              <w:top w:val="nil"/>
              <w:left w:val="nil"/>
              <w:bottom w:val="single" w:sz="4" w:space="0" w:color="auto"/>
              <w:right w:val="single" w:sz="4" w:space="0" w:color="auto"/>
            </w:tcBorders>
            <w:shd w:val="clear" w:color="auto" w:fill="auto"/>
            <w:hideMark/>
          </w:tcPr>
          <w:p w14:paraId="75BAD8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C0E63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632.1</w:t>
            </w:r>
          </w:p>
        </w:tc>
        <w:tc>
          <w:tcPr>
            <w:tcW w:w="1418" w:type="dxa"/>
            <w:tcBorders>
              <w:top w:val="nil"/>
              <w:left w:val="nil"/>
              <w:bottom w:val="single" w:sz="4" w:space="0" w:color="auto"/>
              <w:right w:val="single" w:sz="4" w:space="0" w:color="auto"/>
            </w:tcBorders>
            <w:shd w:val="clear" w:color="auto" w:fill="auto"/>
            <w:hideMark/>
          </w:tcPr>
          <w:p w14:paraId="6F0C40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631.6</w:t>
            </w:r>
          </w:p>
        </w:tc>
        <w:tc>
          <w:tcPr>
            <w:tcW w:w="1410" w:type="dxa"/>
            <w:tcBorders>
              <w:top w:val="nil"/>
              <w:left w:val="nil"/>
              <w:bottom w:val="single" w:sz="4" w:space="0" w:color="auto"/>
              <w:right w:val="single" w:sz="4" w:space="0" w:color="auto"/>
            </w:tcBorders>
            <w:shd w:val="clear" w:color="auto" w:fill="auto"/>
            <w:hideMark/>
          </w:tcPr>
          <w:p w14:paraId="441FCD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631.6</w:t>
            </w:r>
          </w:p>
        </w:tc>
      </w:tr>
      <w:tr w:rsidR="00031CDC" w:rsidRPr="00031CDC" w14:paraId="3BD5E32F"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2C2401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38</w:t>
            </w:r>
          </w:p>
        </w:tc>
        <w:tc>
          <w:tcPr>
            <w:tcW w:w="6390" w:type="dxa"/>
            <w:tcBorders>
              <w:top w:val="nil"/>
              <w:left w:val="nil"/>
              <w:bottom w:val="single" w:sz="4" w:space="0" w:color="auto"/>
              <w:right w:val="single" w:sz="4" w:space="0" w:color="auto"/>
            </w:tcBorders>
            <w:shd w:val="clear" w:color="auto" w:fill="auto"/>
            <w:hideMark/>
          </w:tcPr>
          <w:p w14:paraId="7C5B0E3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в рамках подпрограммы «Государственная поддержка детей-сирот»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C3DA8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7480AE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07BC57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hideMark/>
          </w:tcPr>
          <w:p w14:paraId="5F6F4D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C0081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632.1</w:t>
            </w:r>
          </w:p>
        </w:tc>
        <w:tc>
          <w:tcPr>
            <w:tcW w:w="1418" w:type="dxa"/>
            <w:tcBorders>
              <w:top w:val="nil"/>
              <w:left w:val="nil"/>
              <w:bottom w:val="single" w:sz="4" w:space="0" w:color="auto"/>
              <w:right w:val="single" w:sz="4" w:space="0" w:color="auto"/>
            </w:tcBorders>
            <w:shd w:val="clear" w:color="auto" w:fill="auto"/>
            <w:hideMark/>
          </w:tcPr>
          <w:p w14:paraId="4A714D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631.6</w:t>
            </w:r>
          </w:p>
        </w:tc>
        <w:tc>
          <w:tcPr>
            <w:tcW w:w="1410" w:type="dxa"/>
            <w:tcBorders>
              <w:top w:val="nil"/>
              <w:left w:val="nil"/>
              <w:bottom w:val="single" w:sz="4" w:space="0" w:color="auto"/>
              <w:right w:val="single" w:sz="4" w:space="0" w:color="auto"/>
            </w:tcBorders>
            <w:shd w:val="clear" w:color="auto" w:fill="auto"/>
            <w:hideMark/>
          </w:tcPr>
          <w:p w14:paraId="77BD7F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631.6</w:t>
            </w:r>
          </w:p>
        </w:tc>
      </w:tr>
      <w:tr w:rsidR="00031CDC" w:rsidRPr="00031CDC" w14:paraId="6B620DFF"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77955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w:t>
            </w:r>
          </w:p>
        </w:tc>
        <w:tc>
          <w:tcPr>
            <w:tcW w:w="6390" w:type="dxa"/>
            <w:tcBorders>
              <w:top w:val="nil"/>
              <w:left w:val="nil"/>
              <w:bottom w:val="single" w:sz="4" w:space="0" w:color="auto"/>
              <w:right w:val="single" w:sz="4" w:space="0" w:color="auto"/>
            </w:tcBorders>
            <w:shd w:val="clear" w:color="auto" w:fill="auto"/>
            <w:hideMark/>
          </w:tcPr>
          <w:p w14:paraId="24D67C8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5374BA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402E86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53DCD3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hideMark/>
          </w:tcPr>
          <w:p w14:paraId="59B3F0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671E15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618.2</w:t>
            </w:r>
          </w:p>
        </w:tc>
        <w:tc>
          <w:tcPr>
            <w:tcW w:w="1418" w:type="dxa"/>
            <w:tcBorders>
              <w:top w:val="nil"/>
              <w:left w:val="nil"/>
              <w:bottom w:val="single" w:sz="4" w:space="0" w:color="auto"/>
              <w:right w:val="single" w:sz="4" w:space="0" w:color="auto"/>
            </w:tcBorders>
            <w:shd w:val="clear" w:color="auto" w:fill="auto"/>
            <w:hideMark/>
          </w:tcPr>
          <w:p w14:paraId="081D30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618.2</w:t>
            </w:r>
          </w:p>
        </w:tc>
        <w:tc>
          <w:tcPr>
            <w:tcW w:w="1410" w:type="dxa"/>
            <w:tcBorders>
              <w:top w:val="nil"/>
              <w:left w:val="nil"/>
              <w:bottom w:val="single" w:sz="4" w:space="0" w:color="auto"/>
              <w:right w:val="single" w:sz="4" w:space="0" w:color="auto"/>
            </w:tcBorders>
            <w:shd w:val="clear" w:color="auto" w:fill="auto"/>
            <w:hideMark/>
          </w:tcPr>
          <w:p w14:paraId="62C99B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618.2</w:t>
            </w:r>
          </w:p>
        </w:tc>
      </w:tr>
      <w:tr w:rsidR="00031CDC" w:rsidRPr="00031CDC" w14:paraId="789D332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BBFE7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w:t>
            </w:r>
          </w:p>
        </w:tc>
        <w:tc>
          <w:tcPr>
            <w:tcW w:w="6390" w:type="dxa"/>
            <w:tcBorders>
              <w:top w:val="nil"/>
              <w:left w:val="nil"/>
              <w:bottom w:val="single" w:sz="4" w:space="0" w:color="auto"/>
              <w:right w:val="single" w:sz="4" w:space="0" w:color="auto"/>
            </w:tcBorders>
            <w:shd w:val="clear" w:color="auto" w:fill="auto"/>
            <w:hideMark/>
          </w:tcPr>
          <w:p w14:paraId="7C192B9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6CAA50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5CCC95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2F9306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hideMark/>
          </w:tcPr>
          <w:p w14:paraId="366ACE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3A923F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618.2</w:t>
            </w:r>
          </w:p>
        </w:tc>
        <w:tc>
          <w:tcPr>
            <w:tcW w:w="1418" w:type="dxa"/>
            <w:tcBorders>
              <w:top w:val="nil"/>
              <w:left w:val="nil"/>
              <w:bottom w:val="single" w:sz="4" w:space="0" w:color="auto"/>
              <w:right w:val="single" w:sz="4" w:space="0" w:color="auto"/>
            </w:tcBorders>
            <w:shd w:val="clear" w:color="auto" w:fill="auto"/>
            <w:hideMark/>
          </w:tcPr>
          <w:p w14:paraId="1798422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618.2</w:t>
            </w:r>
          </w:p>
        </w:tc>
        <w:tc>
          <w:tcPr>
            <w:tcW w:w="1410" w:type="dxa"/>
            <w:tcBorders>
              <w:top w:val="nil"/>
              <w:left w:val="nil"/>
              <w:bottom w:val="single" w:sz="4" w:space="0" w:color="auto"/>
              <w:right w:val="single" w:sz="4" w:space="0" w:color="auto"/>
            </w:tcBorders>
            <w:shd w:val="clear" w:color="auto" w:fill="auto"/>
            <w:hideMark/>
          </w:tcPr>
          <w:p w14:paraId="472F31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618.2</w:t>
            </w:r>
          </w:p>
        </w:tc>
      </w:tr>
      <w:tr w:rsidR="00031CDC" w:rsidRPr="00031CDC" w14:paraId="67F2B1D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1C0A8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w:t>
            </w:r>
          </w:p>
        </w:tc>
        <w:tc>
          <w:tcPr>
            <w:tcW w:w="6390" w:type="dxa"/>
            <w:tcBorders>
              <w:top w:val="nil"/>
              <w:left w:val="nil"/>
              <w:bottom w:val="single" w:sz="4" w:space="0" w:color="auto"/>
              <w:right w:val="single" w:sz="4" w:space="0" w:color="auto"/>
            </w:tcBorders>
            <w:shd w:val="clear" w:color="auto" w:fill="auto"/>
            <w:hideMark/>
          </w:tcPr>
          <w:p w14:paraId="171E524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146A1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0DC061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2867D8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hideMark/>
          </w:tcPr>
          <w:p w14:paraId="32F58C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12D1F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13.9</w:t>
            </w:r>
          </w:p>
        </w:tc>
        <w:tc>
          <w:tcPr>
            <w:tcW w:w="1418" w:type="dxa"/>
            <w:tcBorders>
              <w:top w:val="nil"/>
              <w:left w:val="nil"/>
              <w:bottom w:val="single" w:sz="4" w:space="0" w:color="auto"/>
              <w:right w:val="single" w:sz="4" w:space="0" w:color="auto"/>
            </w:tcBorders>
            <w:shd w:val="clear" w:color="auto" w:fill="auto"/>
            <w:hideMark/>
          </w:tcPr>
          <w:p w14:paraId="0B14E2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13.4</w:t>
            </w:r>
          </w:p>
        </w:tc>
        <w:tc>
          <w:tcPr>
            <w:tcW w:w="1410" w:type="dxa"/>
            <w:tcBorders>
              <w:top w:val="nil"/>
              <w:left w:val="nil"/>
              <w:bottom w:val="single" w:sz="4" w:space="0" w:color="auto"/>
              <w:right w:val="single" w:sz="4" w:space="0" w:color="auto"/>
            </w:tcBorders>
            <w:shd w:val="clear" w:color="auto" w:fill="auto"/>
            <w:hideMark/>
          </w:tcPr>
          <w:p w14:paraId="3B3128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13.4</w:t>
            </w:r>
          </w:p>
        </w:tc>
      </w:tr>
      <w:tr w:rsidR="00031CDC" w:rsidRPr="00031CDC" w14:paraId="041B2EE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49DEC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w:t>
            </w:r>
          </w:p>
        </w:tc>
        <w:tc>
          <w:tcPr>
            <w:tcW w:w="6390" w:type="dxa"/>
            <w:tcBorders>
              <w:top w:val="nil"/>
              <w:left w:val="nil"/>
              <w:bottom w:val="single" w:sz="4" w:space="0" w:color="auto"/>
              <w:right w:val="single" w:sz="4" w:space="0" w:color="auto"/>
            </w:tcBorders>
            <w:shd w:val="clear" w:color="auto" w:fill="auto"/>
            <w:hideMark/>
          </w:tcPr>
          <w:p w14:paraId="1986274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A9E1E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097</w:t>
            </w:r>
          </w:p>
        </w:tc>
        <w:tc>
          <w:tcPr>
            <w:tcW w:w="860" w:type="dxa"/>
            <w:tcBorders>
              <w:top w:val="nil"/>
              <w:left w:val="nil"/>
              <w:bottom w:val="single" w:sz="4" w:space="0" w:color="auto"/>
              <w:right w:val="single" w:sz="4" w:space="0" w:color="auto"/>
            </w:tcBorders>
            <w:shd w:val="clear" w:color="auto" w:fill="auto"/>
            <w:hideMark/>
          </w:tcPr>
          <w:p w14:paraId="2EFEF5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061760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hideMark/>
          </w:tcPr>
          <w:p w14:paraId="49D645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3C2DD1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13.9</w:t>
            </w:r>
          </w:p>
        </w:tc>
        <w:tc>
          <w:tcPr>
            <w:tcW w:w="1418" w:type="dxa"/>
            <w:tcBorders>
              <w:top w:val="nil"/>
              <w:left w:val="nil"/>
              <w:bottom w:val="single" w:sz="4" w:space="0" w:color="auto"/>
              <w:right w:val="single" w:sz="4" w:space="0" w:color="auto"/>
            </w:tcBorders>
            <w:shd w:val="clear" w:color="auto" w:fill="auto"/>
            <w:hideMark/>
          </w:tcPr>
          <w:p w14:paraId="44D0A1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13.4</w:t>
            </w:r>
          </w:p>
        </w:tc>
        <w:tc>
          <w:tcPr>
            <w:tcW w:w="1410" w:type="dxa"/>
            <w:tcBorders>
              <w:top w:val="nil"/>
              <w:left w:val="nil"/>
              <w:bottom w:val="single" w:sz="4" w:space="0" w:color="auto"/>
              <w:right w:val="single" w:sz="4" w:space="0" w:color="auto"/>
            </w:tcBorders>
            <w:shd w:val="clear" w:color="auto" w:fill="auto"/>
            <w:hideMark/>
          </w:tcPr>
          <w:p w14:paraId="12BD52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13.4</w:t>
            </w:r>
          </w:p>
        </w:tc>
      </w:tr>
      <w:tr w:rsidR="00031CDC" w:rsidRPr="00031CDC" w14:paraId="04C38CD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1E2B6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w:t>
            </w:r>
          </w:p>
        </w:tc>
        <w:tc>
          <w:tcPr>
            <w:tcW w:w="6390" w:type="dxa"/>
            <w:tcBorders>
              <w:top w:val="nil"/>
              <w:left w:val="nil"/>
              <w:bottom w:val="single" w:sz="4" w:space="0" w:color="auto"/>
              <w:right w:val="single" w:sz="4" w:space="0" w:color="auto"/>
            </w:tcBorders>
            <w:shd w:val="clear" w:color="auto" w:fill="auto"/>
            <w:hideMark/>
          </w:tcPr>
          <w:p w14:paraId="1187AAA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АДМИНИСТРАЦИЯ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1CAA6F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194DE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571CEA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B667F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62D6A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2 240 821.6</w:t>
            </w:r>
          </w:p>
        </w:tc>
        <w:tc>
          <w:tcPr>
            <w:tcW w:w="1418" w:type="dxa"/>
            <w:tcBorders>
              <w:top w:val="nil"/>
              <w:left w:val="nil"/>
              <w:bottom w:val="single" w:sz="4" w:space="0" w:color="auto"/>
              <w:right w:val="single" w:sz="4" w:space="0" w:color="auto"/>
            </w:tcBorders>
            <w:shd w:val="clear" w:color="auto" w:fill="auto"/>
            <w:hideMark/>
          </w:tcPr>
          <w:p w14:paraId="476575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2 229 052.0</w:t>
            </w:r>
          </w:p>
        </w:tc>
        <w:tc>
          <w:tcPr>
            <w:tcW w:w="1410" w:type="dxa"/>
            <w:tcBorders>
              <w:top w:val="nil"/>
              <w:left w:val="nil"/>
              <w:bottom w:val="single" w:sz="4" w:space="0" w:color="auto"/>
              <w:right w:val="single" w:sz="4" w:space="0" w:color="auto"/>
            </w:tcBorders>
            <w:shd w:val="clear" w:color="auto" w:fill="auto"/>
            <w:hideMark/>
          </w:tcPr>
          <w:p w14:paraId="1A59DEC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2 229 049.5</w:t>
            </w:r>
          </w:p>
        </w:tc>
      </w:tr>
      <w:tr w:rsidR="00031CDC" w:rsidRPr="00031CDC" w14:paraId="0FE89BD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CFF28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w:t>
            </w:r>
          </w:p>
        </w:tc>
        <w:tc>
          <w:tcPr>
            <w:tcW w:w="6390" w:type="dxa"/>
            <w:tcBorders>
              <w:top w:val="nil"/>
              <w:left w:val="nil"/>
              <w:bottom w:val="single" w:sz="4" w:space="0" w:color="auto"/>
              <w:right w:val="single" w:sz="4" w:space="0" w:color="auto"/>
            </w:tcBorders>
            <w:shd w:val="clear" w:color="auto" w:fill="auto"/>
            <w:hideMark/>
          </w:tcPr>
          <w:p w14:paraId="43C3097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2C4E80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A9FEF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44C2D1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0F856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229DD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495 291.2</w:t>
            </w:r>
          </w:p>
        </w:tc>
        <w:tc>
          <w:tcPr>
            <w:tcW w:w="1418" w:type="dxa"/>
            <w:tcBorders>
              <w:top w:val="nil"/>
              <w:left w:val="nil"/>
              <w:bottom w:val="single" w:sz="4" w:space="0" w:color="auto"/>
              <w:right w:val="single" w:sz="4" w:space="0" w:color="auto"/>
            </w:tcBorders>
            <w:shd w:val="clear" w:color="auto" w:fill="auto"/>
            <w:hideMark/>
          </w:tcPr>
          <w:p w14:paraId="2B299A2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490 290.9</w:t>
            </w:r>
          </w:p>
        </w:tc>
        <w:tc>
          <w:tcPr>
            <w:tcW w:w="1410" w:type="dxa"/>
            <w:tcBorders>
              <w:top w:val="nil"/>
              <w:left w:val="nil"/>
              <w:bottom w:val="single" w:sz="4" w:space="0" w:color="auto"/>
              <w:right w:val="single" w:sz="4" w:space="0" w:color="auto"/>
            </w:tcBorders>
            <w:shd w:val="clear" w:color="auto" w:fill="auto"/>
            <w:hideMark/>
          </w:tcPr>
          <w:p w14:paraId="760A9A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490 288.4</w:t>
            </w:r>
          </w:p>
        </w:tc>
      </w:tr>
      <w:tr w:rsidR="00031CDC" w:rsidRPr="00031CDC" w14:paraId="1871A74C"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9AEC5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w:t>
            </w:r>
          </w:p>
        </w:tc>
        <w:tc>
          <w:tcPr>
            <w:tcW w:w="6390" w:type="dxa"/>
            <w:tcBorders>
              <w:top w:val="nil"/>
              <w:left w:val="nil"/>
              <w:bottom w:val="single" w:sz="4" w:space="0" w:color="auto"/>
              <w:right w:val="single" w:sz="4" w:space="0" w:color="auto"/>
            </w:tcBorders>
            <w:shd w:val="clear" w:color="auto" w:fill="auto"/>
            <w:hideMark/>
          </w:tcPr>
          <w:p w14:paraId="70D1C25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single" w:sz="4" w:space="0" w:color="auto"/>
              <w:right w:val="single" w:sz="4" w:space="0" w:color="auto"/>
            </w:tcBorders>
            <w:shd w:val="clear" w:color="auto" w:fill="auto"/>
            <w:hideMark/>
          </w:tcPr>
          <w:p w14:paraId="3A18CC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45A2B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01 02</w:t>
            </w:r>
          </w:p>
        </w:tc>
        <w:tc>
          <w:tcPr>
            <w:tcW w:w="1457" w:type="dxa"/>
            <w:tcBorders>
              <w:top w:val="nil"/>
              <w:left w:val="nil"/>
              <w:bottom w:val="single" w:sz="4" w:space="0" w:color="auto"/>
              <w:right w:val="single" w:sz="4" w:space="0" w:color="auto"/>
            </w:tcBorders>
            <w:shd w:val="clear" w:color="auto" w:fill="auto"/>
            <w:hideMark/>
          </w:tcPr>
          <w:p w14:paraId="723281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699BF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34EAF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8" w:type="dxa"/>
            <w:tcBorders>
              <w:top w:val="nil"/>
              <w:left w:val="nil"/>
              <w:bottom w:val="single" w:sz="4" w:space="0" w:color="auto"/>
              <w:right w:val="single" w:sz="4" w:space="0" w:color="auto"/>
            </w:tcBorders>
            <w:shd w:val="clear" w:color="auto" w:fill="auto"/>
            <w:hideMark/>
          </w:tcPr>
          <w:p w14:paraId="1CA3E0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0" w:type="dxa"/>
            <w:tcBorders>
              <w:top w:val="nil"/>
              <w:left w:val="nil"/>
              <w:bottom w:val="single" w:sz="4" w:space="0" w:color="auto"/>
              <w:right w:val="single" w:sz="4" w:space="0" w:color="auto"/>
            </w:tcBorders>
            <w:shd w:val="clear" w:color="auto" w:fill="auto"/>
            <w:hideMark/>
          </w:tcPr>
          <w:p w14:paraId="55E049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r>
      <w:tr w:rsidR="00031CDC" w:rsidRPr="00031CDC" w14:paraId="7BAA948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B2BCD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w:t>
            </w:r>
          </w:p>
        </w:tc>
        <w:tc>
          <w:tcPr>
            <w:tcW w:w="6390" w:type="dxa"/>
            <w:tcBorders>
              <w:top w:val="nil"/>
              <w:left w:val="nil"/>
              <w:bottom w:val="single" w:sz="4" w:space="0" w:color="auto"/>
              <w:right w:val="single" w:sz="4" w:space="0" w:color="auto"/>
            </w:tcBorders>
            <w:shd w:val="clear" w:color="auto" w:fill="auto"/>
            <w:hideMark/>
          </w:tcPr>
          <w:p w14:paraId="3A7C43C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высшего должностного лица муниципального образования</w:t>
            </w:r>
          </w:p>
        </w:tc>
        <w:tc>
          <w:tcPr>
            <w:tcW w:w="850" w:type="dxa"/>
            <w:tcBorders>
              <w:top w:val="nil"/>
              <w:left w:val="nil"/>
              <w:bottom w:val="single" w:sz="4" w:space="0" w:color="auto"/>
              <w:right w:val="single" w:sz="4" w:space="0" w:color="auto"/>
            </w:tcBorders>
            <w:shd w:val="clear" w:color="auto" w:fill="auto"/>
            <w:hideMark/>
          </w:tcPr>
          <w:p w14:paraId="4C3FE1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9B375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01 02</w:t>
            </w:r>
          </w:p>
        </w:tc>
        <w:tc>
          <w:tcPr>
            <w:tcW w:w="1457" w:type="dxa"/>
            <w:tcBorders>
              <w:top w:val="nil"/>
              <w:left w:val="nil"/>
              <w:bottom w:val="single" w:sz="4" w:space="0" w:color="auto"/>
              <w:right w:val="single" w:sz="4" w:space="0" w:color="auto"/>
            </w:tcBorders>
            <w:shd w:val="clear" w:color="auto" w:fill="auto"/>
            <w:hideMark/>
          </w:tcPr>
          <w:p w14:paraId="04A62B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8200000000</w:t>
            </w:r>
          </w:p>
        </w:tc>
        <w:tc>
          <w:tcPr>
            <w:tcW w:w="670" w:type="dxa"/>
            <w:tcBorders>
              <w:top w:val="nil"/>
              <w:left w:val="nil"/>
              <w:bottom w:val="single" w:sz="4" w:space="0" w:color="auto"/>
              <w:right w:val="single" w:sz="4" w:space="0" w:color="auto"/>
            </w:tcBorders>
            <w:shd w:val="clear" w:color="auto" w:fill="auto"/>
            <w:hideMark/>
          </w:tcPr>
          <w:p w14:paraId="75DF0A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8B474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8" w:type="dxa"/>
            <w:tcBorders>
              <w:top w:val="nil"/>
              <w:left w:val="nil"/>
              <w:bottom w:val="single" w:sz="4" w:space="0" w:color="auto"/>
              <w:right w:val="single" w:sz="4" w:space="0" w:color="auto"/>
            </w:tcBorders>
            <w:shd w:val="clear" w:color="auto" w:fill="auto"/>
            <w:hideMark/>
          </w:tcPr>
          <w:p w14:paraId="0DD9E9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0" w:type="dxa"/>
            <w:tcBorders>
              <w:top w:val="nil"/>
              <w:left w:val="nil"/>
              <w:bottom w:val="single" w:sz="4" w:space="0" w:color="auto"/>
              <w:right w:val="single" w:sz="4" w:space="0" w:color="auto"/>
            </w:tcBorders>
            <w:shd w:val="clear" w:color="auto" w:fill="auto"/>
            <w:hideMark/>
          </w:tcPr>
          <w:p w14:paraId="7BDD80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r>
      <w:tr w:rsidR="00031CDC" w:rsidRPr="00031CDC" w14:paraId="44A0166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10A3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w:t>
            </w:r>
          </w:p>
        </w:tc>
        <w:tc>
          <w:tcPr>
            <w:tcW w:w="6390" w:type="dxa"/>
            <w:tcBorders>
              <w:top w:val="nil"/>
              <w:left w:val="nil"/>
              <w:bottom w:val="single" w:sz="4" w:space="0" w:color="auto"/>
              <w:right w:val="single" w:sz="4" w:space="0" w:color="auto"/>
            </w:tcBorders>
            <w:shd w:val="clear" w:color="auto" w:fill="auto"/>
            <w:hideMark/>
          </w:tcPr>
          <w:p w14:paraId="4B4D44B4" w14:textId="7E7C87BA"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850" w:type="dxa"/>
            <w:tcBorders>
              <w:top w:val="nil"/>
              <w:left w:val="nil"/>
              <w:bottom w:val="single" w:sz="4" w:space="0" w:color="auto"/>
              <w:right w:val="single" w:sz="4" w:space="0" w:color="auto"/>
            </w:tcBorders>
            <w:shd w:val="clear" w:color="auto" w:fill="auto"/>
            <w:hideMark/>
          </w:tcPr>
          <w:p w14:paraId="6E5192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A7580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01 02</w:t>
            </w:r>
          </w:p>
        </w:tc>
        <w:tc>
          <w:tcPr>
            <w:tcW w:w="1457" w:type="dxa"/>
            <w:tcBorders>
              <w:top w:val="nil"/>
              <w:left w:val="nil"/>
              <w:bottom w:val="single" w:sz="4" w:space="0" w:color="auto"/>
              <w:right w:val="single" w:sz="4" w:space="0" w:color="auto"/>
            </w:tcBorders>
            <w:shd w:val="clear" w:color="auto" w:fill="auto"/>
            <w:hideMark/>
          </w:tcPr>
          <w:p w14:paraId="18C892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8210000000</w:t>
            </w:r>
          </w:p>
        </w:tc>
        <w:tc>
          <w:tcPr>
            <w:tcW w:w="670" w:type="dxa"/>
            <w:tcBorders>
              <w:top w:val="nil"/>
              <w:left w:val="nil"/>
              <w:bottom w:val="single" w:sz="4" w:space="0" w:color="auto"/>
              <w:right w:val="single" w:sz="4" w:space="0" w:color="auto"/>
            </w:tcBorders>
            <w:shd w:val="clear" w:color="auto" w:fill="auto"/>
            <w:hideMark/>
          </w:tcPr>
          <w:p w14:paraId="61AAC6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F9394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8" w:type="dxa"/>
            <w:tcBorders>
              <w:top w:val="nil"/>
              <w:left w:val="nil"/>
              <w:bottom w:val="single" w:sz="4" w:space="0" w:color="auto"/>
              <w:right w:val="single" w:sz="4" w:space="0" w:color="auto"/>
            </w:tcBorders>
            <w:shd w:val="clear" w:color="auto" w:fill="auto"/>
            <w:hideMark/>
          </w:tcPr>
          <w:p w14:paraId="0BA9C7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0" w:type="dxa"/>
            <w:tcBorders>
              <w:top w:val="nil"/>
              <w:left w:val="nil"/>
              <w:bottom w:val="single" w:sz="4" w:space="0" w:color="auto"/>
              <w:right w:val="single" w:sz="4" w:space="0" w:color="auto"/>
            </w:tcBorders>
            <w:shd w:val="clear" w:color="auto" w:fill="auto"/>
            <w:hideMark/>
          </w:tcPr>
          <w:p w14:paraId="0B57DC0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r>
      <w:tr w:rsidR="00031CDC" w:rsidRPr="00031CDC" w14:paraId="0109CC71"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C87AF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48</w:t>
            </w:r>
          </w:p>
        </w:tc>
        <w:tc>
          <w:tcPr>
            <w:tcW w:w="6390" w:type="dxa"/>
            <w:tcBorders>
              <w:top w:val="nil"/>
              <w:left w:val="nil"/>
              <w:bottom w:val="single" w:sz="4" w:space="0" w:color="auto"/>
              <w:right w:val="single" w:sz="4" w:space="0" w:color="auto"/>
            </w:tcBorders>
            <w:shd w:val="clear" w:color="auto" w:fill="auto"/>
            <w:hideMark/>
          </w:tcPr>
          <w:p w14:paraId="0C6E462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Глава муниципального образования в рамках непрограммных расходов высшего должностного лица муниципального образования</w:t>
            </w:r>
          </w:p>
        </w:tc>
        <w:tc>
          <w:tcPr>
            <w:tcW w:w="850" w:type="dxa"/>
            <w:tcBorders>
              <w:top w:val="nil"/>
              <w:left w:val="nil"/>
              <w:bottom w:val="single" w:sz="4" w:space="0" w:color="auto"/>
              <w:right w:val="single" w:sz="4" w:space="0" w:color="auto"/>
            </w:tcBorders>
            <w:shd w:val="clear" w:color="auto" w:fill="auto"/>
            <w:hideMark/>
          </w:tcPr>
          <w:p w14:paraId="7D85DA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326B5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01 02</w:t>
            </w:r>
          </w:p>
        </w:tc>
        <w:tc>
          <w:tcPr>
            <w:tcW w:w="1457" w:type="dxa"/>
            <w:tcBorders>
              <w:top w:val="nil"/>
              <w:left w:val="nil"/>
              <w:bottom w:val="single" w:sz="4" w:space="0" w:color="auto"/>
              <w:right w:val="single" w:sz="4" w:space="0" w:color="auto"/>
            </w:tcBorders>
            <w:shd w:val="clear" w:color="auto" w:fill="auto"/>
            <w:hideMark/>
          </w:tcPr>
          <w:p w14:paraId="4F1CF5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8210000230</w:t>
            </w:r>
          </w:p>
        </w:tc>
        <w:tc>
          <w:tcPr>
            <w:tcW w:w="670" w:type="dxa"/>
            <w:tcBorders>
              <w:top w:val="nil"/>
              <w:left w:val="nil"/>
              <w:bottom w:val="single" w:sz="4" w:space="0" w:color="auto"/>
              <w:right w:val="single" w:sz="4" w:space="0" w:color="auto"/>
            </w:tcBorders>
            <w:shd w:val="clear" w:color="auto" w:fill="auto"/>
            <w:hideMark/>
          </w:tcPr>
          <w:p w14:paraId="2507B0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2F8B9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8" w:type="dxa"/>
            <w:tcBorders>
              <w:top w:val="nil"/>
              <w:left w:val="nil"/>
              <w:bottom w:val="single" w:sz="4" w:space="0" w:color="auto"/>
              <w:right w:val="single" w:sz="4" w:space="0" w:color="auto"/>
            </w:tcBorders>
            <w:shd w:val="clear" w:color="auto" w:fill="auto"/>
            <w:hideMark/>
          </w:tcPr>
          <w:p w14:paraId="0AE431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0" w:type="dxa"/>
            <w:tcBorders>
              <w:top w:val="nil"/>
              <w:left w:val="nil"/>
              <w:bottom w:val="single" w:sz="4" w:space="0" w:color="auto"/>
              <w:right w:val="single" w:sz="4" w:space="0" w:color="auto"/>
            </w:tcBorders>
            <w:shd w:val="clear" w:color="auto" w:fill="auto"/>
            <w:hideMark/>
          </w:tcPr>
          <w:p w14:paraId="6F53E8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r>
      <w:tr w:rsidR="00031CDC" w:rsidRPr="00031CDC" w14:paraId="1DF481D6"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FF4A8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w:t>
            </w:r>
          </w:p>
        </w:tc>
        <w:tc>
          <w:tcPr>
            <w:tcW w:w="6390" w:type="dxa"/>
            <w:tcBorders>
              <w:top w:val="nil"/>
              <w:left w:val="nil"/>
              <w:bottom w:val="single" w:sz="4" w:space="0" w:color="auto"/>
              <w:right w:val="single" w:sz="4" w:space="0" w:color="auto"/>
            </w:tcBorders>
            <w:shd w:val="clear" w:color="auto" w:fill="auto"/>
            <w:hideMark/>
          </w:tcPr>
          <w:p w14:paraId="180237F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2829BA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3F3DD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01 02</w:t>
            </w:r>
          </w:p>
        </w:tc>
        <w:tc>
          <w:tcPr>
            <w:tcW w:w="1457" w:type="dxa"/>
            <w:tcBorders>
              <w:top w:val="nil"/>
              <w:left w:val="nil"/>
              <w:bottom w:val="single" w:sz="4" w:space="0" w:color="auto"/>
              <w:right w:val="single" w:sz="4" w:space="0" w:color="auto"/>
            </w:tcBorders>
            <w:shd w:val="clear" w:color="auto" w:fill="auto"/>
            <w:hideMark/>
          </w:tcPr>
          <w:p w14:paraId="1D9594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8210000230</w:t>
            </w:r>
          </w:p>
        </w:tc>
        <w:tc>
          <w:tcPr>
            <w:tcW w:w="670" w:type="dxa"/>
            <w:tcBorders>
              <w:top w:val="nil"/>
              <w:left w:val="nil"/>
              <w:bottom w:val="single" w:sz="4" w:space="0" w:color="auto"/>
              <w:right w:val="single" w:sz="4" w:space="0" w:color="auto"/>
            </w:tcBorders>
            <w:shd w:val="clear" w:color="auto" w:fill="auto"/>
            <w:hideMark/>
          </w:tcPr>
          <w:p w14:paraId="0E7A76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0B13B5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8" w:type="dxa"/>
            <w:tcBorders>
              <w:top w:val="nil"/>
              <w:left w:val="nil"/>
              <w:bottom w:val="single" w:sz="4" w:space="0" w:color="auto"/>
              <w:right w:val="single" w:sz="4" w:space="0" w:color="auto"/>
            </w:tcBorders>
            <w:shd w:val="clear" w:color="auto" w:fill="auto"/>
            <w:hideMark/>
          </w:tcPr>
          <w:p w14:paraId="0E312D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0" w:type="dxa"/>
            <w:tcBorders>
              <w:top w:val="nil"/>
              <w:left w:val="nil"/>
              <w:bottom w:val="single" w:sz="4" w:space="0" w:color="auto"/>
              <w:right w:val="single" w:sz="4" w:space="0" w:color="auto"/>
            </w:tcBorders>
            <w:shd w:val="clear" w:color="auto" w:fill="auto"/>
            <w:hideMark/>
          </w:tcPr>
          <w:p w14:paraId="0FA0915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r>
      <w:tr w:rsidR="00031CDC" w:rsidRPr="00031CDC" w14:paraId="1EE85D4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825B0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w:t>
            </w:r>
          </w:p>
        </w:tc>
        <w:tc>
          <w:tcPr>
            <w:tcW w:w="6390" w:type="dxa"/>
            <w:tcBorders>
              <w:top w:val="nil"/>
              <w:left w:val="nil"/>
              <w:bottom w:val="single" w:sz="4" w:space="0" w:color="auto"/>
              <w:right w:val="single" w:sz="4" w:space="0" w:color="auto"/>
            </w:tcBorders>
            <w:shd w:val="clear" w:color="auto" w:fill="auto"/>
            <w:hideMark/>
          </w:tcPr>
          <w:p w14:paraId="68E977B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5FA206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5D80C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01 02</w:t>
            </w:r>
          </w:p>
        </w:tc>
        <w:tc>
          <w:tcPr>
            <w:tcW w:w="1457" w:type="dxa"/>
            <w:tcBorders>
              <w:top w:val="nil"/>
              <w:left w:val="nil"/>
              <w:bottom w:val="single" w:sz="4" w:space="0" w:color="auto"/>
              <w:right w:val="single" w:sz="4" w:space="0" w:color="auto"/>
            </w:tcBorders>
            <w:shd w:val="clear" w:color="auto" w:fill="auto"/>
            <w:hideMark/>
          </w:tcPr>
          <w:p w14:paraId="2C706F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8210000230</w:t>
            </w:r>
          </w:p>
        </w:tc>
        <w:tc>
          <w:tcPr>
            <w:tcW w:w="670" w:type="dxa"/>
            <w:tcBorders>
              <w:top w:val="nil"/>
              <w:left w:val="nil"/>
              <w:bottom w:val="single" w:sz="4" w:space="0" w:color="auto"/>
              <w:right w:val="single" w:sz="4" w:space="0" w:color="auto"/>
            </w:tcBorders>
            <w:shd w:val="clear" w:color="auto" w:fill="auto"/>
            <w:hideMark/>
          </w:tcPr>
          <w:p w14:paraId="707D65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15A27C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8" w:type="dxa"/>
            <w:tcBorders>
              <w:top w:val="nil"/>
              <w:left w:val="nil"/>
              <w:bottom w:val="single" w:sz="4" w:space="0" w:color="auto"/>
              <w:right w:val="single" w:sz="4" w:space="0" w:color="auto"/>
            </w:tcBorders>
            <w:shd w:val="clear" w:color="auto" w:fill="auto"/>
            <w:hideMark/>
          </w:tcPr>
          <w:p w14:paraId="1598C1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c>
          <w:tcPr>
            <w:tcW w:w="1410" w:type="dxa"/>
            <w:tcBorders>
              <w:top w:val="nil"/>
              <w:left w:val="nil"/>
              <w:bottom w:val="single" w:sz="4" w:space="0" w:color="auto"/>
              <w:right w:val="single" w:sz="4" w:space="0" w:color="auto"/>
            </w:tcBorders>
            <w:shd w:val="clear" w:color="auto" w:fill="auto"/>
            <w:hideMark/>
          </w:tcPr>
          <w:p w14:paraId="2048AB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5 140.5</w:t>
            </w:r>
          </w:p>
        </w:tc>
      </w:tr>
      <w:tr w:rsidR="00031CDC" w:rsidRPr="00031CDC" w14:paraId="3791A738"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34FA9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w:t>
            </w:r>
          </w:p>
        </w:tc>
        <w:tc>
          <w:tcPr>
            <w:tcW w:w="6390" w:type="dxa"/>
            <w:tcBorders>
              <w:top w:val="nil"/>
              <w:left w:val="nil"/>
              <w:bottom w:val="single" w:sz="4" w:space="0" w:color="auto"/>
              <w:right w:val="single" w:sz="4" w:space="0" w:color="auto"/>
            </w:tcBorders>
            <w:shd w:val="clear" w:color="auto" w:fill="auto"/>
            <w:hideMark/>
          </w:tcPr>
          <w:p w14:paraId="32197C7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0" w:type="dxa"/>
            <w:tcBorders>
              <w:top w:val="nil"/>
              <w:left w:val="nil"/>
              <w:bottom w:val="single" w:sz="4" w:space="0" w:color="auto"/>
              <w:right w:val="single" w:sz="4" w:space="0" w:color="auto"/>
            </w:tcBorders>
            <w:shd w:val="clear" w:color="auto" w:fill="auto"/>
            <w:hideMark/>
          </w:tcPr>
          <w:p w14:paraId="16C88A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66E27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6AEA71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3F04FE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DB599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c>
          <w:tcPr>
            <w:tcW w:w="1418" w:type="dxa"/>
            <w:tcBorders>
              <w:top w:val="nil"/>
              <w:left w:val="nil"/>
              <w:bottom w:val="single" w:sz="4" w:space="0" w:color="auto"/>
              <w:right w:val="single" w:sz="4" w:space="0" w:color="auto"/>
            </w:tcBorders>
            <w:shd w:val="clear" w:color="auto" w:fill="auto"/>
            <w:hideMark/>
          </w:tcPr>
          <w:p w14:paraId="7AC518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c>
          <w:tcPr>
            <w:tcW w:w="1410" w:type="dxa"/>
            <w:tcBorders>
              <w:top w:val="nil"/>
              <w:left w:val="nil"/>
              <w:bottom w:val="single" w:sz="4" w:space="0" w:color="auto"/>
              <w:right w:val="single" w:sz="4" w:space="0" w:color="auto"/>
            </w:tcBorders>
            <w:shd w:val="clear" w:color="auto" w:fill="auto"/>
            <w:hideMark/>
          </w:tcPr>
          <w:p w14:paraId="7647B25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r>
      <w:tr w:rsidR="00031CDC" w:rsidRPr="00031CDC" w14:paraId="1B24EB2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9C8F3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w:t>
            </w:r>
          </w:p>
        </w:tc>
        <w:tc>
          <w:tcPr>
            <w:tcW w:w="6390" w:type="dxa"/>
            <w:tcBorders>
              <w:top w:val="nil"/>
              <w:left w:val="nil"/>
              <w:bottom w:val="single" w:sz="4" w:space="0" w:color="auto"/>
              <w:right w:val="single" w:sz="4" w:space="0" w:color="auto"/>
            </w:tcBorders>
            <w:shd w:val="clear" w:color="auto" w:fill="auto"/>
            <w:hideMark/>
          </w:tcPr>
          <w:p w14:paraId="5D38EFA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6C4E3E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0BF5D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18825E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5C78F0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6AC13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c>
          <w:tcPr>
            <w:tcW w:w="1418" w:type="dxa"/>
            <w:tcBorders>
              <w:top w:val="nil"/>
              <w:left w:val="nil"/>
              <w:bottom w:val="single" w:sz="4" w:space="0" w:color="auto"/>
              <w:right w:val="single" w:sz="4" w:space="0" w:color="auto"/>
            </w:tcBorders>
            <w:shd w:val="clear" w:color="auto" w:fill="auto"/>
            <w:hideMark/>
          </w:tcPr>
          <w:p w14:paraId="327360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c>
          <w:tcPr>
            <w:tcW w:w="1410" w:type="dxa"/>
            <w:tcBorders>
              <w:top w:val="nil"/>
              <w:left w:val="nil"/>
              <w:bottom w:val="single" w:sz="4" w:space="0" w:color="auto"/>
              <w:right w:val="single" w:sz="4" w:space="0" w:color="auto"/>
            </w:tcBorders>
            <w:shd w:val="clear" w:color="auto" w:fill="auto"/>
            <w:hideMark/>
          </w:tcPr>
          <w:p w14:paraId="0F49BE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r>
      <w:tr w:rsidR="00031CDC" w:rsidRPr="00031CDC" w14:paraId="066F3A6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25F38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w:t>
            </w:r>
          </w:p>
        </w:tc>
        <w:tc>
          <w:tcPr>
            <w:tcW w:w="6390" w:type="dxa"/>
            <w:tcBorders>
              <w:top w:val="nil"/>
              <w:left w:val="nil"/>
              <w:bottom w:val="single" w:sz="4" w:space="0" w:color="auto"/>
              <w:right w:val="single" w:sz="4" w:space="0" w:color="auto"/>
            </w:tcBorders>
            <w:shd w:val="clear" w:color="auto" w:fill="auto"/>
            <w:hideMark/>
          </w:tcPr>
          <w:p w14:paraId="4A198C9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51323D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F70A1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6EF312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hideMark/>
          </w:tcPr>
          <w:p w14:paraId="7E2784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D0B33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c>
          <w:tcPr>
            <w:tcW w:w="1418" w:type="dxa"/>
            <w:tcBorders>
              <w:top w:val="nil"/>
              <w:left w:val="nil"/>
              <w:bottom w:val="single" w:sz="4" w:space="0" w:color="auto"/>
              <w:right w:val="single" w:sz="4" w:space="0" w:color="auto"/>
            </w:tcBorders>
            <w:shd w:val="clear" w:color="auto" w:fill="auto"/>
            <w:hideMark/>
          </w:tcPr>
          <w:p w14:paraId="41C556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c>
          <w:tcPr>
            <w:tcW w:w="1410" w:type="dxa"/>
            <w:tcBorders>
              <w:top w:val="nil"/>
              <w:left w:val="nil"/>
              <w:bottom w:val="single" w:sz="4" w:space="0" w:color="auto"/>
              <w:right w:val="single" w:sz="4" w:space="0" w:color="auto"/>
            </w:tcBorders>
            <w:shd w:val="clear" w:color="auto" w:fill="auto"/>
            <w:hideMark/>
          </w:tcPr>
          <w:p w14:paraId="4AA3BB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288 034.0</w:t>
            </w:r>
          </w:p>
        </w:tc>
      </w:tr>
      <w:tr w:rsidR="00031CDC" w:rsidRPr="00031CDC" w14:paraId="4EB0002A"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420D1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w:t>
            </w:r>
          </w:p>
        </w:tc>
        <w:tc>
          <w:tcPr>
            <w:tcW w:w="6390" w:type="dxa"/>
            <w:tcBorders>
              <w:top w:val="nil"/>
              <w:left w:val="nil"/>
              <w:bottom w:val="single" w:sz="4" w:space="0" w:color="auto"/>
              <w:right w:val="single" w:sz="4" w:space="0" w:color="auto"/>
            </w:tcBorders>
            <w:shd w:val="clear" w:color="auto" w:fill="auto"/>
            <w:hideMark/>
          </w:tcPr>
          <w:p w14:paraId="2A03593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5D8293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56C42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55481E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4AD655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B8FFB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286 276.4</w:t>
            </w:r>
          </w:p>
        </w:tc>
        <w:tc>
          <w:tcPr>
            <w:tcW w:w="1418" w:type="dxa"/>
            <w:tcBorders>
              <w:top w:val="nil"/>
              <w:left w:val="nil"/>
              <w:bottom w:val="single" w:sz="4" w:space="0" w:color="auto"/>
              <w:right w:val="single" w:sz="4" w:space="0" w:color="auto"/>
            </w:tcBorders>
            <w:shd w:val="clear" w:color="auto" w:fill="auto"/>
            <w:hideMark/>
          </w:tcPr>
          <w:p w14:paraId="7DBF3C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286 276.4</w:t>
            </w:r>
          </w:p>
        </w:tc>
        <w:tc>
          <w:tcPr>
            <w:tcW w:w="1410" w:type="dxa"/>
            <w:tcBorders>
              <w:top w:val="nil"/>
              <w:left w:val="nil"/>
              <w:bottom w:val="single" w:sz="4" w:space="0" w:color="auto"/>
              <w:right w:val="single" w:sz="4" w:space="0" w:color="auto"/>
            </w:tcBorders>
            <w:shd w:val="clear" w:color="auto" w:fill="auto"/>
            <w:hideMark/>
          </w:tcPr>
          <w:p w14:paraId="2C86E9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286 276.4</w:t>
            </w:r>
          </w:p>
        </w:tc>
      </w:tr>
      <w:tr w:rsidR="00031CDC" w:rsidRPr="00031CDC" w14:paraId="144F92BD"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1032E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w:t>
            </w:r>
          </w:p>
        </w:tc>
        <w:tc>
          <w:tcPr>
            <w:tcW w:w="6390" w:type="dxa"/>
            <w:tcBorders>
              <w:top w:val="nil"/>
              <w:left w:val="nil"/>
              <w:bottom w:val="single" w:sz="4" w:space="0" w:color="auto"/>
              <w:right w:val="single" w:sz="4" w:space="0" w:color="auto"/>
            </w:tcBorders>
            <w:shd w:val="clear" w:color="auto" w:fill="auto"/>
            <w:hideMark/>
          </w:tcPr>
          <w:p w14:paraId="0209125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31125B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84CC5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2436DB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677D3B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A5946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189 280.4</w:t>
            </w:r>
          </w:p>
        </w:tc>
        <w:tc>
          <w:tcPr>
            <w:tcW w:w="1418" w:type="dxa"/>
            <w:tcBorders>
              <w:top w:val="nil"/>
              <w:left w:val="nil"/>
              <w:bottom w:val="single" w:sz="4" w:space="0" w:color="auto"/>
              <w:right w:val="single" w:sz="4" w:space="0" w:color="auto"/>
            </w:tcBorders>
            <w:shd w:val="clear" w:color="auto" w:fill="auto"/>
            <w:hideMark/>
          </w:tcPr>
          <w:p w14:paraId="5DF27F8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189 280.4</w:t>
            </w:r>
          </w:p>
        </w:tc>
        <w:tc>
          <w:tcPr>
            <w:tcW w:w="1410" w:type="dxa"/>
            <w:tcBorders>
              <w:top w:val="nil"/>
              <w:left w:val="nil"/>
              <w:bottom w:val="single" w:sz="4" w:space="0" w:color="auto"/>
              <w:right w:val="single" w:sz="4" w:space="0" w:color="auto"/>
            </w:tcBorders>
            <w:shd w:val="clear" w:color="auto" w:fill="auto"/>
            <w:hideMark/>
          </w:tcPr>
          <w:p w14:paraId="3B14495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189 280.4</w:t>
            </w:r>
          </w:p>
        </w:tc>
      </w:tr>
      <w:tr w:rsidR="00031CDC" w:rsidRPr="00031CDC" w14:paraId="2768BEC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BBD0C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w:t>
            </w:r>
          </w:p>
        </w:tc>
        <w:tc>
          <w:tcPr>
            <w:tcW w:w="6390" w:type="dxa"/>
            <w:tcBorders>
              <w:top w:val="nil"/>
              <w:left w:val="nil"/>
              <w:bottom w:val="single" w:sz="4" w:space="0" w:color="auto"/>
              <w:right w:val="single" w:sz="4" w:space="0" w:color="auto"/>
            </w:tcBorders>
            <w:shd w:val="clear" w:color="auto" w:fill="auto"/>
            <w:hideMark/>
          </w:tcPr>
          <w:p w14:paraId="2E8B671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34FF8D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AD299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0C60D1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794202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745E03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189 280.4</w:t>
            </w:r>
          </w:p>
        </w:tc>
        <w:tc>
          <w:tcPr>
            <w:tcW w:w="1418" w:type="dxa"/>
            <w:tcBorders>
              <w:top w:val="nil"/>
              <w:left w:val="nil"/>
              <w:bottom w:val="single" w:sz="4" w:space="0" w:color="auto"/>
              <w:right w:val="single" w:sz="4" w:space="0" w:color="auto"/>
            </w:tcBorders>
            <w:shd w:val="clear" w:color="auto" w:fill="auto"/>
            <w:hideMark/>
          </w:tcPr>
          <w:p w14:paraId="55BE2D5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189 280.4</w:t>
            </w:r>
          </w:p>
        </w:tc>
        <w:tc>
          <w:tcPr>
            <w:tcW w:w="1410" w:type="dxa"/>
            <w:tcBorders>
              <w:top w:val="nil"/>
              <w:left w:val="nil"/>
              <w:bottom w:val="single" w:sz="4" w:space="0" w:color="auto"/>
              <w:right w:val="single" w:sz="4" w:space="0" w:color="auto"/>
            </w:tcBorders>
            <w:shd w:val="clear" w:color="auto" w:fill="auto"/>
            <w:hideMark/>
          </w:tcPr>
          <w:p w14:paraId="7BDEA4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189 280.4</w:t>
            </w:r>
          </w:p>
        </w:tc>
      </w:tr>
      <w:tr w:rsidR="00031CDC" w:rsidRPr="00031CDC" w14:paraId="7A69E83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86CC7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w:t>
            </w:r>
          </w:p>
        </w:tc>
        <w:tc>
          <w:tcPr>
            <w:tcW w:w="6390" w:type="dxa"/>
            <w:tcBorders>
              <w:top w:val="nil"/>
              <w:left w:val="nil"/>
              <w:bottom w:val="single" w:sz="4" w:space="0" w:color="auto"/>
              <w:right w:val="single" w:sz="4" w:space="0" w:color="auto"/>
            </w:tcBorders>
            <w:shd w:val="clear" w:color="auto" w:fill="auto"/>
            <w:hideMark/>
          </w:tcPr>
          <w:p w14:paraId="0040347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A2A46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2D7B5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2868C8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56EE77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55D7B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95 823.4</w:t>
            </w:r>
          </w:p>
        </w:tc>
        <w:tc>
          <w:tcPr>
            <w:tcW w:w="1418" w:type="dxa"/>
            <w:tcBorders>
              <w:top w:val="nil"/>
              <w:left w:val="nil"/>
              <w:bottom w:val="single" w:sz="4" w:space="0" w:color="auto"/>
              <w:right w:val="single" w:sz="4" w:space="0" w:color="auto"/>
            </w:tcBorders>
            <w:shd w:val="clear" w:color="auto" w:fill="auto"/>
            <w:hideMark/>
          </w:tcPr>
          <w:p w14:paraId="3E461C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95 823.4</w:t>
            </w:r>
          </w:p>
        </w:tc>
        <w:tc>
          <w:tcPr>
            <w:tcW w:w="1410" w:type="dxa"/>
            <w:tcBorders>
              <w:top w:val="nil"/>
              <w:left w:val="nil"/>
              <w:bottom w:val="single" w:sz="4" w:space="0" w:color="auto"/>
              <w:right w:val="single" w:sz="4" w:space="0" w:color="auto"/>
            </w:tcBorders>
            <w:shd w:val="clear" w:color="auto" w:fill="auto"/>
            <w:hideMark/>
          </w:tcPr>
          <w:p w14:paraId="22B0F9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95 823.4</w:t>
            </w:r>
          </w:p>
        </w:tc>
      </w:tr>
      <w:tr w:rsidR="00031CDC" w:rsidRPr="00031CDC" w14:paraId="785509B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BFF03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w:t>
            </w:r>
          </w:p>
        </w:tc>
        <w:tc>
          <w:tcPr>
            <w:tcW w:w="6390" w:type="dxa"/>
            <w:tcBorders>
              <w:top w:val="nil"/>
              <w:left w:val="nil"/>
              <w:bottom w:val="single" w:sz="4" w:space="0" w:color="auto"/>
              <w:right w:val="single" w:sz="4" w:space="0" w:color="auto"/>
            </w:tcBorders>
            <w:shd w:val="clear" w:color="auto" w:fill="auto"/>
            <w:hideMark/>
          </w:tcPr>
          <w:p w14:paraId="1126535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656E2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E32A8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086FD0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44A20E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80B1A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95 823.4</w:t>
            </w:r>
          </w:p>
        </w:tc>
        <w:tc>
          <w:tcPr>
            <w:tcW w:w="1418" w:type="dxa"/>
            <w:tcBorders>
              <w:top w:val="nil"/>
              <w:left w:val="nil"/>
              <w:bottom w:val="single" w:sz="4" w:space="0" w:color="auto"/>
              <w:right w:val="single" w:sz="4" w:space="0" w:color="auto"/>
            </w:tcBorders>
            <w:shd w:val="clear" w:color="auto" w:fill="auto"/>
            <w:hideMark/>
          </w:tcPr>
          <w:p w14:paraId="7CF637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95 823.4</w:t>
            </w:r>
          </w:p>
        </w:tc>
        <w:tc>
          <w:tcPr>
            <w:tcW w:w="1410" w:type="dxa"/>
            <w:tcBorders>
              <w:top w:val="nil"/>
              <w:left w:val="nil"/>
              <w:bottom w:val="single" w:sz="4" w:space="0" w:color="auto"/>
              <w:right w:val="single" w:sz="4" w:space="0" w:color="auto"/>
            </w:tcBorders>
            <w:shd w:val="clear" w:color="auto" w:fill="auto"/>
            <w:hideMark/>
          </w:tcPr>
          <w:p w14:paraId="0CB78A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95 823.4</w:t>
            </w:r>
          </w:p>
        </w:tc>
      </w:tr>
      <w:tr w:rsidR="00031CDC" w:rsidRPr="00031CDC" w14:paraId="3D201F5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1631F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w:t>
            </w:r>
          </w:p>
        </w:tc>
        <w:tc>
          <w:tcPr>
            <w:tcW w:w="6390" w:type="dxa"/>
            <w:tcBorders>
              <w:top w:val="nil"/>
              <w:left w:val="nil"/>
              <w:bottom w:val="single" w:sz="4" w:space="0" w:color="auto"/>
              <w:right w:val="single" w:sz="4" w:space="0" w:color="auto"/>
            </w:tcBorders>
            <w:shd w:val="clear" w:color="auto" w:fill="auto"/>
            <w:hideMark/>
          </w:tcPr>
          <w:p w14:paraId="02B4BB3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6A7E28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4D678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32D2B5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5891CB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6C340D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8" w:type="dxa"/>
            <w:tcBorders>
              <w:top w:val="nil"/>
              <w:left w:val="nil"/>
              <w:bottom w:val="single" w:sz="4" w:space="0" w:color="auto"/>
              <w:right w:val="single" w:sz="4" w:space="0" w:color="auto"/>
            </w:tcBorders>
            <w:shd w:val="clear" w:color="auto" w:fill="auto"/>
            <w:hideMark/>
          </w:tcPr>
          <w:p w14:paraId="2406ED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0" w:type="dxa"/>
            <w:tcBorders>
              <w:top w:val="nil"/>
              <w:left w:val="nil"/>
              <w:bottom w:val="single" w:sz="4" w:space="0" w:color="auto"/>
              <w:right w:val="single" w:sz="4" w:space="0" w:color="auto"/>
            </w:tcBorders>
            <w:shd w:val="clear" w:color="auto" w:fill="auto"/>
            <w:hideMark/>
          </w:tcPr>
          <w:p w14:paraId="38DACE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r>
      <w:tr w:rsidR="00031CDC" w:rsidRPr="00031CDC" w14:paraId="7085592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45E48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60</w:t>
            </w:r>
          </w:p>
        </w:tc>
        <w:tc>
          <w:tcPr>
            <w:tcW w:w="6390" w:type="dxa"/>
            <w:tcBorders>
              <w:top w:val="nil"/>
              <w:left w:val="nil"/>
              <w:bottom w:val="single" w:sz="4" w:space="0" w:color="auto"/>
              <w:right w:val="single" w:sz="4" w:space="0" w:color="auto"/>
            </w:tcBorders>
            <w:shd w:val="clear" w:color="auto" w:fill="auto"/>
            <w:hideMark/>
          </w:tcPr>
          <w:p w14:paraId="001633E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6ED18A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7A8B3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1E0069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10D591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6C459BF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c>
          <w:tcPr>
            <w:tcW w:w="1418" w:type="dxa"/>
            <w:tcBorders>
              <w:top w:val="nil"/>
              <w:left w:val="nil"/>
              <w:bottom w:val="single" w:sz="4" w:space="0" w:color="auto"/>
              <w:right w:val="single" w:sz="4" w:space="0" w:color="auto"/>
            </w:tcBorders>
            <w:shd w:val="clear" w:color="auto" w:fill="auto"/>
            <w:hideMark/>
          </w:tcPr>
          <w:p w14:paraId="457C25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c>
          <w:tcPr>
            <w:tcW w:w="1410" w:type="dxa"/>
            <w:tcBorders>
              <w:top w:val="nil"/>
              <w:left w:val="nil"/>
              <w:bottom w:val="single" w:sz="4" w:space="0" w:color="auto"/>
              <w:right w:val="single" w:sz="4" w:space="0" w:color="auto"/>
            </w:tcBorders>
            <w:shd w:val="clear" w:color="auto" w:fill="auto"/>
            <w:hideMark/>
          </w:tcPr>
          <w:p w14:paraId="46BA34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r>
      <w:tr w:rsidR="00031CDC" w:rsidRPr="00031CDC" w14:paraId="75D6BA9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6B9EC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w:t>
            </w:r>
          </w:p>
        </w:tc>
        <w:tc>
          <w:tcPr>
            <w:tcW w:w="6390" w:type="dxa"/>
            <w:tcBorders>
              <w:top w:val="nil"/>
              <w:left w:val="nil"/>
              <w:bottom w:val="single" w:sz="4" w:space="0" w:color="auto"/>
              <w:right w:val="single" w:sz="4" w:space="0" w:color="auto"/>
            </w:tcBorders>
            <w:shd w:val="clear" w:color="auto" w:fill="auto"/>
            <w:hideMark/>
          </w:tcPr>
          <w:p w14:paraId="65B7D6F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Премии и гранты</w:t>
            </w:r>
          </w:p>
        </w:tc>
        <w:tc>
          <w:tcPr>
            <w:tcW w:w="850" w:type="dxa"/>
            <w:tcBorders>
              <w:top w:val="nil"/>
              <w:left w:val="nil"/>
              <w:bottom w:val="single" w:sz="4" w:space="0" w:color="auto"/>
              <w:right w:val="single" w:sz="4" w:space="0" w:color="auto"/>
            </w:tcBorders>
            <w:shd w:val="clear" w:color="auto" w:fill="auto"/>
            <w:hideMark/>
          </w:tcPr>
          <w:p w14:paraId="58BFCD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14711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2E6A03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341AC2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350</w:t>
            </w:r>
          </w:p>
        </w:tc>
        <w:tc>
          <w:tcPr>
            <w:tcW w:w="1416" w:type="dxa"/>
            <w:tcBorders>
              <w:top w:val="nil"/>
              <w:left w:val="nil"/>
              <w:bottom w:val="single" w:sz="4" w:space="0" w:color="auto"/>
              <w:right w:val="single" w:sz="4" w:space="0" w:color="auto"/>
            </w:tcBorders>
            <w:shd w:val="clear" w:color="auto" w:fill="auto"/>
            <w:hideMark/>
          </w:tcPr>
          <w:p w14:paraId="019763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c>
          <w:tcPr>
            <w:tcW w:w="1418" w:type="dxa"/>
            <w:tcBorders>
              <w:top w:val="nil"/>
              <w:left w:val="nil"/>
              <w:bottom w:val="single" w:sz="4" w:space="0" w:color="auto"/>
              <w:right w:val="single" w:sz="4" w:space="0" w:color="auto"/>
            </w:tcBorders>
            <w:shd w:val="clear" w:color="auto" w:fill="auto"/>
            <w:hideMark/>
          </w:tcPr>
          <w:p w14:paraId="27E359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c>
          <w:tcPr>
            <w:tcW w:w="1410" w:type="dxa"/>
            <w:tcBorders>
              <w:top w:val="nil"/>
              <w:left w:val="nil"/>
              <w:bottom w:val="single" w:sz="4" w:space="0" w:color="auto"/>
              <w:right w:val="single" w:sz="4" w:space="0" w:color="auto"/>
            </w:tcBorders>
            <w:shd w:val="clear" w:color="auto" w:fill="auto"/>
            <w:hideMark/>
          </w:tcPr>
          <w:p w14:paraId="57F890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r>
      <w:tr w:rsidR="00031CDC" w:rsidRPr="00031CDC" w14:paraId="5F1520B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9C1B7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w:t>
            </w:r>
          </w:p>
        </w:tc>
        <w:tc>
          <w:tcPr>
            <w:tcW w:w="6390" w:type="dxa"/>
            <w:tcBorders>
              <w:top w:val="nil"/>
              <w:left w:val="nil"/>
              <w:bottom w:val="single" w:sz="4" w:space="0" w:color="auto"/>
              <w:right w:val="single" w:sz="4" w:space="0" w:color="auto"/>
            </w:tcBorders>
            <w:shd w:val="clear" w:color="auto" w:fill="auto"/>
            <w:hideMark/>
          </w:tcPr>
          <w:p w14:paraId="279C544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3359B3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34D1C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103DD6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2F69B0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04AC0A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772.6</w:t>
            </w:r>
          </w:p>
        </w:tc>
        <w:tc>
          <w:tcPr>
            <w:tcW w:w="1418" w:type="dxa"/>
            <w:tcBorders>
              <w:top w:val="nil"/>
              <w:left w:val="nil"/>
              <w:bottom w:val="single" w:sz="4" w:space="0" w:color="auto"/>
              <w:right w:val="single" w:sz="4" w:space="0" w:color="auto"/>
            </w:tcBorders>
            <w:shd w:val="clear" w:color="auto" w:fill="auto"/>
            <w:hideMark/>
          </w:tcPr>
          <w:p w14:paraId="57285E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772.6</w:t>
            </w:r>
          </w:p>
        </w:tc>
        <w:tc>
          <w:tcPr>
            <w:tcW w:w="1410" w:type="dxa"/>
            <w:tcBorders>
              <w:top w:val="nil"/>
              <w:left w:val="nil"/>
              <w:bottom w:val="single" w:sz="4" w:space="0" w:color="auto"/>
              <w:right w:val="single" w:sz="4" w:space="0" w:color="auto"/>
            </w:tcBorders>
            <w:shd w:val="clear" w:color="auto" w:fill="auto"/>
            <w:hideMark/>
          </w:tcPr>
          <w:p w14:paraId="42B970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772.6</w:t>
            </w:r>
          </w:p>
        </w:tc>
      </w:tr>
      <w:tr w:rsidR="00031CDC" w:rsidRPr="00031CDC" w14:paraId="09A04B6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89607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w:t>
            </w:r>
          </w:p>
        </w:tc>
        <w:tc>
          <w:tcPr>
            <w:tcW w:w="6390" w:type="dxa"/>
            <w:tcBorders>
              <w:top w:val="nil"/>
              <w:left w:val="nil"/>
              <w:bottom w:val="single" w:sz="4" w:space="0" w:color="auto"/>
              <w:right w:val="single" w:sz="4" w:space="0" w:color="auto"/>
            </w:tcBorders>
            <w:shd w:val="clear" w:color="auto" w:fill="auto"/>
            <w:hideMark/>
          </w:tcPr>
          <w:p w14:paraId="3EB4D5E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Исполнение судебных актов</w:t>
            </w:r>
          </w:p>
        </w:tc>
        <w:tc>
          <w:tcPr>
            <w:tcW w:w="850" w:type="dxa"/>
            <w:tcBorders>
              <w:top w:val="nil"/>
              <w:left w:val="nil"/>
              <w:bottom w:val="single" w:sz="4" w:space="0" w:color="auto"/>
              <w:right w:val="single" w:sz="4" w:space="0" w:color="auto"/>
            </w:tcBorders>
            <w:shd w:val="clear" w:color="auto" w:fill="auto"/>
            <w:hideMark/>
          </w:tcPr>
          <w:p w14:paraId="3A7DCC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72A0A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72E138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453102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830</w:t>
            </w:r>
          </w:p>
        </w:tc>
        <w:tc>
          <w:tcPr>
            <w:tcW w:w="1416" w:type="dxa"/>
            <w:tcBorders>
              <w:top w:val="nil"/>
              <w:left w:val="nil"/>
              <w:bottom w:val="single" w:sz="4" w:space="0" w:color="auto"/>
              <w:right w:val="single" w:sz="4" w:space="0" w:color="auto"/>
            </w:tcBorders>
            <w:shd w:val="clear" w:color="auto" w:fill="auto"/>
            <w:hideMark/>
          </w:tcPr>
          <w:p w14:paraId="0439BB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100.0</w:t>
            </w:r>
          </w:p>
        </w:tc>
        <w:tc>
          <w:tcPr>
            <w:tcW w:w="1418" w:type="dxa"/>
            <w:tcBorders>
              <w:top w:val="nil"/>
              <w:left w:val="nil"/>
              <w:bottom w:val="single" w:sz="4" w:space="0" w:color="auto"/>
              <w:right w:val="single" w:sz="4" w:space="0" w:color="auto"/>
            </w:tcBorders>
            <w:shd w:val="clear" w:color="auto" w:fill="auto"/>
            <w:hideMark/>
          </w:tcPr>
          <w:p w14:paraId="35C7A1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100.0</w:t>
            </w:r>
          </w:p>
        </w:tc>
        <w:tc>
          <w:tcPr>
            <w:tcW w:w="1410" w:type="dxa"/>
            <w:tcBorders>
              <w:top w:val="nil"/>
              <w:left w:val="nil"/>
              <w:bottom w:val="single" w:sz="4" w:space="0" w:color="auto"/>
              <w:right w:val="single" w:sz="4" w:space="0" w:color="auto"/>
            </w:tcBorders>
            <w:shd w:val="clear" w:color="auto" w:fill="auto"/>
            <w:hideMark/>
          </w:tcPr>
          <w:p w14:paraId="469CD4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100.0</w:t>
            </w:r>
          </w:p>
        </w:tc>
      </w:tr>
      <w:tr w:rsidR="00031CDC" w:rsidRPr="00031CDC" w14:paraId="09C5B23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57A86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w:t>
            </w:r>
          </w:p>
        </w:tc>
        <w:tc>
          <w:tcPr>
            <w:tcW w:w="6390" w:type="dxa"/>
            <w:tcBorders>
              <w:top w:val="nil"/>
              <w:left w:val="nil"/>
              <w:bottom w:val="single" w:sz="4" w:space="0" w:color="auto"/>
              <w:right w:val="single" w:sz="4" w:space="0" w:color="auto"/>
            </w:tcBorders>
            <w:shd w:val="clear" w:color="auto" w:fill="auto"/>
            <w:hideMark/>
          </w:tcPr>
          <w:p w14:paraId="288926B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309F23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425C5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18066C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hideMark/>
          </w:tcPr>
          <w:p w14:paraId="498E9A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7ECC82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672.6</w:t>
            </w:r>
          </w:p>
        </w:tc>
        <w:tc>
          <w:tcPr>
            <w:tcW w:w="1418" w:type="dxa"/>
            <w:tcBorders>
              <w:top w:val="nil"/>
              <w:left w:val="nil"/>
              <w:bottom w:val="single" w:sz="4" w:space="0" w:color="auto"/>
              <w:right w:val="single" w:sz="4" w:space="0" w:color="auto"/>
            </w:tcBorders>
            <w:shd w:val="clear" w:color="auto" w:fill="auto"/>
            <w:hideMark/>
          </w:tcPr>
          <w:p w14:paraId="06C74D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672.6</w:t>
            </w:r>
          </w:p>
        </w:tc>
        <w:tc>
          <w:tcPr>
            <w:tcW w:w="1410" w:type="dxa"/>
            <w:tcBorders>
              <w:top w:val="nil"/>
              <w:left w:val="nil"/>
              <w:bottom w:val="single" w:sz="4" w:space="0" w:color="auto"/>
              <w:right w:val="single" w:sz="4" w:space="0" w:color="auto"/>
            </w:tcBorders>
            <w:shd w:val="clear" w:color="auto" w:fill="auto"/>
            <w:hideMark/>
          </w:tcPr>
          <w:p w14:paraId="2701C3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672.6</w:t>
            </w:r>
          </w:p>
        </w:tc>
      </w:tr>
      <w:tr w:rsidR="00031CDC" w:rsidRPr="00031CDC" w14:paraId="1C3D3B3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051AE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w:t>
            </w:r>
          </w:p>
        </w:tc>
        <w:tc>
          <w:tcPr>
            <w:tcW w:w="6390" w:type="dxa"/>
            <w:tcBorders>
              <w:top w:val="nil"/>
              <w:left w:val="nil"/>
              <w:bottom w:val="single" w:sz="4" w:space="0" w:color="auto"/>
              <w:right w:val="single" w:sz="4" w:space="0" w:color="auto"/>
            </w:tcBorders>
            <w:shd w:val="clear" w:color="auto" w:fill="auto"/>
            <w:hideMark/>
          </w:tcPr>
          <w:p w14:paraId="58A1821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Ежемесячное денежное поощрение муниципальным служащим,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470912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2161A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64F50E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9110089000</w:t>
            </w:r>
          </w:p>
        </w:tc>
        <w:tc>
          <w:tcPr>
            <w:tcW w:w="670" w:type="dxa"/>
            <w:tcBorders>
              <w:top w:val="nil"/>
              <w:left w:val="nil"/>
              <w:bottom w:val="single" w:sz="4" w:space="0" w:color="auto"/>
              <w:right w:val="single" w:sz="4" w:space="0" w:color="auto"/>
            </w:tcBorders>
            <w:shd w:val="clear" w:color="auto" w:fill="auto"/>
            <w:hideMark/>
          </w:tcPr>
          <w:p w14:paraId="283ED1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CEB05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c>
          <w:tcPr>
            <w:tcW w:w="1418" w:type="dxa"/>
            <w:tcBorders>
              <w:top w:val="nil"/>
              <w:left w:val="nil"/>
              <w:bottom w:val="single" w:sz="4" w:space="0" w:color="auto"/>
              <w:right w:val="single" w:sz="4" w:space="0" w:color="auto"/>
            </w:tcBorders>
            <w:shd w:val="clear" w:color="auto" w:fill="auto"/>
            <w:hideMark/>
          </w:tcPr>
          <w:p w14:paraId="2F33B1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c>
          <w:tcPr>
            <w:tcW w:w="1410" w:type="dxa"/>
            <w:tcBorders>
              <w:top w:val="nil"/>
              <w:left w:val="nil"/>
              <w:bottom w:val="single" w:sz="4" w:space="0" w:color="auto"/>
              <w:right w:val="single" w:sz="4" w:space="0" w:color="auto"/>
            </w:tcBorders>
            <w:shd w:val="clear" w:color="auto" w:fill="auto"/>
            <w:hideMark/>
          </w:tcPr>
          <w:p w14:paraId="6D1A12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r>
      <w:tr w:rsidR="00031CDC" w:rsidRPr="00031CDC" w14:paraId="6A43867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41570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w:t>
            </w:r>
          </w:p>
        </w:tc>
        <w:tc>
          <w:tcPr>
            <w:tcW w:w="6390" w:type="dxa"/>
            <w:tcBorders>
              <w:top w:val="nil"/>
              <w:left w:val="nil"/>
              <w:bottom w:val="single" w:sz="4" w:space="0" w:color="auto"/>
              <w:right w:val="single" w:sz="4" w:space="0" w:color="auto"/>
            </w:tcBorders>
            <w:shd w:val="clear" w:color="auto" w:fill="auto"/>
            <w:hideMark/>
          </w:tcPr>
          <w:p w14:paraId="758F1E3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0E8802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2CBF1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34FC8C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9110089000</w:t>
            </w:r>
          </w:p>
        </w:tc>
        <w:tc>
          <w:tcPr>
            <w:tcW w:w="670" w:type="dxa"/>
            <w:tcBorders>
              <w:top w:val="nil"/>
              <w:left w:val="nil"/>
              <w:bottom w:val="single" w:sz="4" w:space="0" w:color="auto"/>
              <w:right w:val="single" w:sz="4" w:space="0" w:color="auto"/>
            </w:tcBorders>
            <w:shd w:val="clear" w:color="auto" w:fill="auto"/>
            <w:hideMark/>
          </w:tcPr>
          <w:p w14:paraId="57A9AB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2321A3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c>
          <w:tcPr>
            <w:tcW w:w="1418" w:type="dxa"/>
            <w:tcBorders>
              <w:top w:val="nil"/>
              <w:left w:val="nil"/>
              <w:bottom w:val="single" w:sz="4" w:space="0" w:color="auto"/>
              <w:right w:val="single" w:sz="4" w:space="0" w:color="auto"/>
            </w:tcBorders>
            <w:shd w:val="clear" w:color="auto" w:fill="auto"/>
            <w:hideMark/>
          </w:tcPr>
          <w:p w14:paraId="5C9C76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c>
          <w:tcPr>
            <w:tcW w:w="1410" w:type="dxa"/>
            <w:tcBorders>
              <w:top w:val="nil"/>
              <w:left w:val="nil"/>
              <w:bottom w:val="single" w:sz="4" w:space="0" w:color="auto"/>
              <w:right w:val="single" w:sz="4" w:space="0" w:color="auto"/>
            </w:tcBorders>
            <w:shd w:val="clear" w:color="auto" w:fill="auto"/>
            <w:hideMark/>
          </w:tcPr>
          <w:p w14:paraId="797DCD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r>
      <w:tr w:rsidR="00031CDC" w:rsidRPr="00031CDC" w14:paraId="2A82D84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B8B7B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w:t>
            </w:r>
          </w:p>
        </w:tc>
        <w:tc>
          <w:tcPr>
            <w:tcW w:w="6390" w:type="dxa"/>
            <w:tcBorders>
              <w:top w:val="nil"/>
              <w:left w:val="nil"/>
              <w:bottom w:val="single" w:sz="4" w:space="0" w:color="auto"/>
              <w:right w:val="single" w:sz="4" w:space="0" w:color="auto"/>
            </w:tcBorders>
            <w:shd w:val="clear" w:color="auto" w:fill="auto"/>
            <w:noWrap/>
            <w:hideMark/>
          </w:tcPr>
          <w:p w14:paraId="71171E6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1EF67B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70F3C4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01 04</w:t>
            </w:r>
          </w:p>
        </w:tc>
        <w:tc>
          <w:tcPr>
            <w:tcW w:w="1457" w:type="dxa"/>
            <w:tcBorders>
              <w:top w:val="nil"/>
              <w:left w:val="nil"/>
              <w:bottom w:val="single" w:sz="4" w:space="0" w:color="auto"/>
              <w:right w:val="single" w:sz="4" w:space="0" w:color="auto"/>
            </w:tcBorders>
            <w:shd w:val="clear" w:color="auto" w:fill="auto"/>
            <w:hideMark/>
          </w:tcPr>
          <w:p w14:paraId="52D22A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9110089000</w:t>
            </w:r>
          </w:p>
        </w:tc>
        <w:tc>
          <w:tcPr>
            <w:tcW w:w="670" w:type="dxa"/>
            <w:tcBorders>
              <w:top w:val="nil"/>
              <w:left w:val="nil"/>
              <w:bottom w:val="single" w:sz="4" w:space="0" w:color="auto"/>
              <w:right w:val="single" w:sz="4" w:space="0" w:color="auto"/>
            </w:tcBorders>
            <w:shd w:val="clear" w:color="auto" w:fill="auto"/>
            <w:noWrap/>
            <w:hideMark/>
          </w:tcPr>
          <w:p w14:paraId="63A3B0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19C09D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c>
          <w:tcPr>
            <w:tcW w:w="1418" w:type="dxa"/>
            <w:tcBorders>
              <w:top w:val="nil"/>
              <w:left w:val="nil"/>
              <w:bottom w:val="single" w:sz="4" w:space="0" w:color="auto"/>
              <w:right w:val="single" w:sz="4" w:space="0" w:color="auto"/>
            </w:tcBorders>
            <w:shd w:val="clear" w:color="auto" w:fill="auto"/>
            <w:hideMark/>
          </w:tcPr>
          <w:p w14:paraId="0D766C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c>
          <w:tcPr>
            <w:tcW w:w="1410" w:type="dxa"/>
            <w:tcBorders>
              <w:top w:val="nil"/>
              <w:left w:val="nil"/>
              <w:bottom w:val="single" w:sz="4" w:space="0" w:color="auto"/>
              <w:right w:val="single" w:sz="4" w:space="0" w:color="auto"/>
            </w:tcBorders>
            <w:shd w:val="clear" w:color="auto" w:fill="auto"/>
            <w:hideMark/>
          </w:tcPr>
          <w:p w14:paraId="1339C6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1 757.6</w:t>
            </w:r>
          </w:p>
        </w:tc>
      </w:tr>
      <w:tr w:rsidR="00031CDC" w:rsidRPr="00031CDC" w14:paraId="5F30DDF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8AFF9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w:t>
            </w:r>
          </w:p>
        </w:tc>
        <w:tc>
          <w:tcPr>
            <w:tcW w:w="6390" w:type="dxa"/>
            <w:tcBorders>
              <w:top w:val="nil"/>
              <w:left w:val="nil"/>
              <w:bottom w:val="single" w:sz="4" w:space="0" w:color="auto"/>
              <w:right w:val="single" w:sz="4" w:space="0" w:color="auto"/>
            </w:tcBorders>
            <w:shd w:val="clear" w:color="auto" w:fill="auto"/>
            <w:hideMark/>
          </w:tcPr>
          <w:p w14:paraId="1201B2E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Судебная система</w:t>
            </w:r>
          </w:p>
        </w:tc>
        <w:tc>
          <w:tcPr>
            <w:tcW w:w="850" w:type="dxa"/>
            <w:tcBorders>
              <w:top w:val="nil"/>
              <w:left w:val="nil"/>
              <w:bottom w:val="single" w:sz="4" w:space="0" w:color="auto"/>
              <w:right w:val="single" w:sz="4" w:space="0" w:color="auto"/>
            </w:tcBorders>
            <w:shd w:val="clear" w:color="auto" w:fill="auto"/>
            <w:hideMark/>
          </w:tcPr>
          <w:p w14:paraId="663A1B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5E4071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01 05</w:t>
            </w:r>
          </w:p>
        </w:tc>
        <w:tc>
          <w:tcPr>
            <w:tcW w:w="1457" w:type="dxa"/>
            <w:tcBorders>
              <w:top w:val="nil"/>
              <w:left w:val="nil"/>
              <w:bottom w:val="single" w:sz="4" w:space="0" w:color="auto"/>
              <w:right w:val="single" w:sz="4" w:space="0" w:color="auto"/>
            </w:tcBorders>
            <w:shd w:val="clear" w:color="auto" w:fill="auto"/>
            <w:noWrap/>
            <w:hideMark/>
          </w:tcPr>
          <w:p w14:paraId="696157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noWrap/>
            <w:hideMark/>
          </w:tcPr>
          <w:p w14:paraId="566CF8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D82C4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w:t>
            </w:r>
          </w:p>
        </w:tc>
        <w:tc>
          <w:tcPr>
            <w:tcW w:w="1418" w:type="dxa"/>
            <w:tcBorders>
              <w:top w:val="nil"/>
              <w:left w:val="nil"/>
              <w:bottom w:val="single" w:sz="4" w:space="0" w:color="auto"/>
              <w:right w:val="single" w:sz="4" w:space="0" w:color="auto"/>
            </w:tcBorders>
            <w:shd w:val="clear" w:color="auto" w:fill="auto"/>
            <w:hideMark/>
          </w:tcPr>
          <w:p w14:paraId="0CB207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w:t>
            </w:r>
          </w:p>
        </w:tc>
        <w:tc>
          <w:tcPr>
            <w:tcW w:w="1410" w:type="dxa"/>
            <w:tcBorders>
              <w:top w:val="nil"/>
              <w:left w:val="nil"/>
              <w:bottom w:val="single" w:sz="4" w:space="0" w:color="auto"/>
              <w:right w:val="single" w:sz="4" w:space="0" w:color="auto"/>
            </w:tcBorders>
            <w:shd w:val="clear" w:color="auto" w:fill="auto"/>
            <w:hideMark/>
          </w:tcPr>
          <w:p w14:paraId="24DD772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33A1449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0BF71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w:t>
            </w:r>
          </w:p>
        </w:tc>
        <w:tc>
          <w:tcPr>
            <w:tcW w:w="6390" w:type="dxa"/>
            <w:tcBorders>
              <w:top w:val="nil"/>
              <w:left w:val="nil"/>
              <w:bottom w:val="single" w:sz="4" w:space="0" w:color="auto"/>
              <w:right w:val="single" w:sz="4" w:space="0" w:color="auto"/>
            </w:tcBorders>
            <w:shd w:val="clear" w:color="auto" w:fill="auto"/>
            <w:hideMark/>
          </w:tcPr>
          <w:p w14:paraId="7B6DF96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450673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239882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01 05</w:t>
            </w:r>
          </w:p>
        </w:tc>
        <w:tc>
          <w:tcPr>
            <w:tcW w:w="1457" w:type="dxa"/>
            <w:tcBorders>
              <w:top w:val="nil"/>
              <w:left w:val="nil"/>
              <w:bottom w:val="single" w:sz="4" w:space="0" w:color="auto"/>
              <w:right w:val="single" w:sz="4" w:space="0" w:color="auto"/>
            </w:tcBorders>
            <w:shd w:val="clear" w:color="auto" w:fill="auto"/>
            <w:hideMark/>
          </w:tcPr>
          <w:p w14:paraId="2CC92F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noWrap/>
            <w:hideMark/>
          </w:tcPr>
          <w:p w14:paraId="3D3158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914C73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w:t>
            </w:r>
          </w:p>
        </w:tc>
        <w:tc>
          <w:tcPr>
            <w:tcW w:w="1418" w:type="dxa"/>
            <w:tcBorders>
              <w:top w:val="nil"/>
              <w:left w:val="nil"/>
              <w:bottom w:val="single" w:sz="4" w:space="0" w:color="auto"/>
              <w:right w:val="single" w:sz="4" w:space="0" w:color="auto"/>
            </w:tcBorders>
            <w:shd w:val="clear" w:color="auto" w:fill="auto"/>
            <w:hideMark/>
          </w:tcPr>
          <w:p w14:paraId="1D2BEC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w:t>
            </w:r>
          </w:p>
        </w:tc>
        <w:tc>
          <w:tcPr>
            <w:tcW w:w="1410" w:type="dxa"/>
            <w:tcBorders>
              <w:top w:val="nil"/>
              <w:left w:val="nil"/>
              <w:bottom w:val="single" w:sz="4" w:space="0" w:color="auto"/>
              <w:right w:val="single" w:sz="4" w:space="0" w:color="auto"/>
            </w:tcBorders>
            <w:shd w:val="clear" w:color="auto" w:fill="auto"/>
            <w:hideMark/>
          </w:tcPr>
          <w:p w14:paraId="3923F60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68AEE25F"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CD0AE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w:t>
            </w:r>
          </w:p>
        </w:tc>
        <w:tc>
          <w:tcPr>
            <w:tcW w:w="6390" w:type="dxa"/>
            <w:tcBorders>
              <w:top w:val="nil"/>
              <w:left w:val="nil"/>
              <w:bottom w:val="single" w:sz="4" w:space="0" w:color="auto"/>
              <w:right w:val="single" w:sz="4" w:space="0" w:color="auto"/>
            </w:tcBorders>
            <w:shd w:val="clear" w:color="auto" w:fill="auto"/>
            <w:hideMark/>
          </w:tcPr>
          <w:p w14:paraId="7CCE711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16D58D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19996B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01 05</w:t>
            </w:r>
          </w:p>
        </w:tc>
        <w:tc>
          <w:tcPr>
            <w:tcW w:w="1457" w:type="dxa"/>
            <w:tcBorders>
              <w:top w:val="nil"/>
              <w:left w:val="nil"/>
              <w:bottom w:val="single" w:sz="4" w:space="0" w:color="auto"/>
              <w:right w:val="single" w:sz="4" w:space="0" w:color="auto"/>
            </w:tcBorders>
            <w:shd w:val="clear" w:color="auto" w:fill="auto"/>
            <w:hideMark/>
          </w:tcPr>
          <w:p w14:paraId="2DAEB8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noWrap/>
            <w:hideMark/>
          </w:tcPr>
          <w:p w14:paraId="22F79A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FE690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w:t>
            </w:r>
          </w:p>
        </w:tc>
        <w:tc>
          <w:tcPr>
            <w:tcW w:w="1418" w:type="dxa"/>
            <w:tcBorders>
              <w:top w:val="nil"/>
              <w:left w:val="nil"/>
              <w:bottom w:val="single" w:sz="4" w:space="0" w:color="auto"/>
              <w:right w:val="single" w:sz="4" w:space="0" w:color="auto"/>
            </w:tcBorders>
            <w:shd w:val="clear" w:color="auto" w:fill="auto"/>
            <w:hideMark/>
          </w:tcPr>
          <w:p w14:paraId="1B3D930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w:t>
            </w:r>
          </w:p>
        </w:tc>
        <w:tc>
          <w:tcPr>
            <w:tcW w:w="1410" w:type="dxa"/>
            <w:tcBorders>
              <w:top w:val="nil"/>
              <w:left w:val="nil"/>
              <w:bottom w:val="single" w:sz="4" w:space="0" w:color="auto"/>
              <w:right w:val="single" w:sz="4" w:space="0" w:color="auto"/>
            </w:tcBorders>
            <w:shd w:val="clear" w:color="auto" w:fill="auto"/>
            <w:hideMark/>
          </w:tcPr>
          <w:p w14:paraId="243D8F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1C30A9C"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182F44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w:t>
            </w:r>
          </w:p>
        </w:tc>
        <w:tc>
          <w:tcPr>
            <w:tcW w:w="6390" w:type="dxa"/>
            <w:tcBorders>
              <w:top w:val="nil"/>
              <w:left w:val="nil"/>
              <w:bottom w:val="single" w:sz="4" w:space="0" w:color="auto"/>
              <w:right w:val="single" w:sz="4" w:space="0" w:color="auto"/>
            </w:tcBorders>
            <w:shd w:val="clear" w:color="auto" w:fill="auto"/>
            <w:hideMark/>
          </w:tcPr>
          <w:p w14:paraId="68587C1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259D92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290C83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01 05</w:t>
            </w:r>
          </w:p>
        </w:tc>
        <w:tc>
          <w:tcPr>
            <w:tcW w:w="1457" w:type="dxa"/>
            <w:tcBorders>
              <w:top w:val="nil"/>
              <w:left w:val="nil"/>
              <w:bottom w:val="single" w:sz="4" w:space="0" w:color="auto"/>
              <w:right w:val="single" w:sz="4" w:space="0" w:color="auto"/>
            </w:tcBorders>
            <w:shd w:val="clear" w:color="auto" w:fill="auto"/>
            <w:noWrap/>
            <w:hideMark/>
          </w:tcPr>
          <w:p w14:paraId="600DEE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9110051200</w:t>
            </w:r>
          </w:p>
        </w:tc>
        <w:tc>
          <w:tcPr>
            <w:tcW w:w="670" w:type="dxa"/>
            <w:tcBorders>
              <w:top w:val="nil"/>
              <w:left w:val="nil"/>
              <w:bottom w:val="single" w:sz="4" w:space="0" w:color="auto"/>
              <w:right w:val="single" w:sz="4" w:space="0" w:color="auto"/>
            </w:tcBorders>
            <w:shd w:val="clear" w:color="auto" w:fill="auto"/>
            <w:noWrap/>
            <w:hideMark/>
          </w:tcPr>
          <w:p w14:paraId="119512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EF4C9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w:t>
            </w:r>
          </w:p>
        </w:tc>
        <w:tc>
          <w:tcPr>
            <w:tcW w:w="1418" w:type="dxa"/>
            <w:tcBorders>
              <w:top w:val="nil"/>
              <w:left w:val="nil"/>
              <w:bottom w:val="single" w:sz="4" w:space="0" w:color="auto"/>
              <w:right w:val="single" w:sz="4" w:space="0" w:color="auto"/>
            </w:tcBorders>
            <w:shd w:val="clear" w:color="auto" w:fill="auto"/>
            <w:hideMark/>
          </w:tcPr>
          <w:p w14:paraId="2FF4EB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w:t>
            </w:r>
          </w:p>
        </w:tc>
        <w:tc>
          <w:tcPr>
            <w:tcW w:w="1410" w:type="dxa"/>
            <w:tcBorders>
              <w:top w:val="nil"/>
              <w:left w:val="nil"/>
              <w:bottom w:val="single" w:sz="4" w:space="0" w:color="auto"/>
              <w:right w:val="single" w:sz="4" w:space="0" w:color="auto"/>
            </w:tcBorders>
            <w:shd w:val="clear" w:color="auto" w:fill="auto"/>
            <w:hideMark/>
          </w:tcPr>
          <w:p w14:paraId="61F7FD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5101B40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27AB0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w:t>
            </w:r>
          </w:p>
        </w:tc>
        <w:tc>
          <w:tcPr>
            <w:tcW w:w="6390" w:type="dxa"/>
            <w:tcBorders>
              <w:top w:val="nil"/>
              <w:left w:val="nil"/>
              <w:bottom w:val="single" w:sz="4" w:space="0" w:color="auto"/>
              <w:right w:val="single" w:sz="4" w:space="0" w:color="auto"/>
            </w:tcBorders>
            <w:shd w:val="clear" w:color="auto" w:fill="auto"/>
            <w:hideMark/>
          </w:tcPr>
          <w:p w14:paraId="27CD4B7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9D3DC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1FB0D3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01 05</w:t>
            </w:r>
          </w:p>
        </w:tc>
        <w:tc>
          <w:tcPr>
            <w:tcW w:w="1457" w:type="dxa"/>
            <w:tcBorders>
              <w:top w:val="nil"/>
              <w:left w:val="nil"/>
              <w:bottom w:val="single" w:sz="4" w:space="0" w:color="auto"/>
              <w:right w:val="single" w:sz="4" w:space="0" w:color="auto"/>
            </w:tcBorders>
            <w:shd w:val="clear" w:color="auto" w:fill="auto"/>
            <w:noWrap/>
            <w:hideMark/>
          </w:tcPr>
          <w:p w14:paraId="5D9C82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9110051200</w:t>
            </w:r>
          </w:p>
        </w:tc>
        <w:tc>
          <w:tcPr>
            <w:tcW w:w="670" w:type="dxa"/>
            <w:tcBorders>
              <w:top w:val="nil"/>
              <w:left w:val="nil"/>
              <w:bottom w:val="single" w:sz="4" w:space="0" w:color="auto"/>
              <w:right w:val="single" w:sz="4" w:space="0" w:color="auto"/>
            </w:tcBorders>
            <w:shd w:val="clear" w:color="auto" w:fill="auto"/>
            <w:noWrap/>
            <w:hideMark/>
          </w:tcPr>
          <w:p w14:paraId="58508C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5302C5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w:t>
            </w:r>
          </w:p>
        </w:tc>
        <w:tc>
          <w:tcPr>
            <w:tcW w:w="1418" w:type="dxa"/>
            <w:tcBorders>
              <w:top w:val="nil"/>
              <w:left w:val="nil"/>
              <w:bottom w:val="single" w:sz="4" w:space="0" w:color="auto"/>
              <w:right w:val="single" w:sz="4" w:space="0" w:color="auto"/>
            </w:tcBorders>
            <w:shd w:val="clear" w:color="auto" w:fill="auto"/>
            <w:hideMark/>
          </w:tcPr>
          <w:p w14:paraId="442211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w:t>
            </w:r>
          </w:p>
        </w:tc>
        <w:tc>
          <w:tcPr>
            <w:tcW w:w="1410" w:type="dxa"/>
            <w:tcBorders>
              <w:top w:val="nil"/>
              <w:left w:val="nil"/>
              <w:bottom w:val="single" w:sz="4" w:space="0" w:color="auto"/>
              <w:right w:val="single" w:sz="4" w:space="0" w:color="auto"/>
            </w:tcBorders>
            <w:shd w:val="clear" w:color="auto" w:fill="auto"/>
            <w:hideMark/>
          </w:tcPr>
          <w:p w14:paraId="6A0EB3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2512392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963E0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w:t>
            </w:r>
          </w:p>
        </w:tc>
        <w:tc>
          <w:tcPr>
            <w:tcW w:w="6390" w:type="dxa"/>
            <w:tcBorders>
              <w:top w:val="nil"/>
              <w:left w:val="nil"/>
              <w:bottom w:val="single" w:sz="4" w:space="0" w:color="auto"/>
              <w:right w:val="single" w:sz="4" w:space="0" w:color="auto"/>
            </w:tcBorders>
            <w:shd w:val="clear" w:color="auto" w:fill="auto"/>
            <w:hideMark/>
          </w:tcPr>
          <w:p w14:paraId="17B7195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654E7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624C22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01 05</w:t>
            </w:r>
          </w:p>
        </w:tc>
        <w:tc>
          <w:tcPr>
            <w:tcW w:w="1457" w:type="dxa"/>
            <w:tcBorders>
              <w:top w:val="nil"/>
              <w:left w:val="nil"/>
              <w:bottom w:val="single" w:sz="4" w:space="0" w:color="auto"/>
              <w:right w:val="single" w:sz="4" w:space="0" w:color="auto"/>
            </w:tcBorders>
            <w:shd w:val="clear" w:color="auto" w:fill="auto"/>
            <w:noWrap/>
            <w:hideMark/>
          </w:tcPr>
          <w:p w14:paraId="1DC1EF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9110051200</w:t>
            </w:r>
          </w:p>
        </w:tc>
        <w:tc>
          <w:tcPr>
            <w:tcW w:w="670" w:type="dxa"/>
            <w:tcBorders>
              <w:top w:val="nil"/>
              <w:left w:val="nil"/>
              <w:bottom w:val="single" w:sz="4" w:space="0" w:color="auto"/>
              <w:right w:val="single" w:sz="4" w:space="0" w:color="auto"/>
            </w:tcBorders>
            <w:shd w:val="clear" w:color="auto" w:fill="auto"/>
            <w:noWrap/>
            <w:hideMark/>
          </w:tcPr>
          <w:p w14:paraId="3400CD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DD7125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w:t>
            </w:r>
          </w:p>
        </w:tc>
        <w:tc>
          <w:tcPr>
            <w:tcW w:w="1418" w:type="dxa"/>
            <w:tcBorders>
              <w:top w:val="nil"/>
              <w:left w:val="nil"/>
              <w:bottom w:val="single" w:sz="4" w:space="0" w:color="auto"/>
              <w:right w:val="single" w:sz="4" w:space="0" w:color="auto"/>
            </w:tcBorders>
            <w:shd w:val="clear" w:color="auto" w:fill="auto"/>
            <w:hideMark/>
          </w:tcPr>
          <w:p w14:paraId="5EE771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w:t>
            </w:r>
          </w:p>
        </w:tc>
        <w:tc>
          <w:tcPr>
            <w:tcW w:w="1410" w:type="dxa"/>
            <w:tcBorders>
              <w:top w:val="nil"/>
              <w:left w:val="nil"/>
              <w:bottom w:val="single" w:sz="4" w:space="0" w:color="auto"/>
              <w:right w:val="single" w:sz="4" w:space="0" w:color="auto"/>
            </w:tcBorders>
            <w:shd w:val="clear" w:color="auto" w:fill="auto"/>
            <w:hideMark/>
          </w:tcPr>
          <w:p w14:paraId="700258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37D74BFF"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7274A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74</w:t>
            </w:r>
          </w:p>
        </w:tc>
        <w:tc>
          <w:tcPr>
            <w:tcW w:w="6390" w:type="dxa"/>
            <w:tcBorders>
              <w:top w:val="nil"/>
              <w:left w:val="nil"/>
              <w:bottom w:val="single" w:sz="4" w:space="0" w:color="auto"/>
              <w:right w:val="single" w:sz="4" w:space="0" w:color="auto"/>
            </w:tcBorders>
            <w:shd w:val="clear" w:color="auto" w:fill="auto"/>
            <w:hideMark/>
          </w:tcPr>
          <w:p w14:paraId="49633A8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auto"/>
              <w:right w:val="single" w:sz="4" w:space="0" w:color="auto"/>
            </w:tcBorders>
            <w:shd w:val="clear" w:color="auto" w:fill="auto"/>
            <w:hideMark/>
          </w:tcPr>
          <w:p w14:paraId="7EC9B8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1BCAC1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noWrap/>
            <w:hideMark/>
          </w:tcPr>
          <w:p w14:paraId="4C7185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noWrap/>
            <w:hideMark/>
          </w:tcPr>
          <w:p w14:paraId="3A0C79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B9A7C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c>
          <w:tcPr>
            <w:tcW w:w="1418" w:type="dxa"/>
            <w:tcBorders>
              <w:top w:val="nil"/>
              <w:left w:val="nil"/>
              <w:bottom w:val="single" w:sz="4" w:space="0" w:color="auto"/>
              <w:right w:val="single" w:sz="4" w:space="0" w:color="auto"/>
            </w:tcBorders>
            <w:shd w:val="clear" w:color="auto" w:fill="auto"/>
            <w:hideMark/>
          </w:tcPr>
          <w:p w14:paraId="40B08F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c>
          <w:tcPr>
            <w:tcW w:w="1410" w:type="dxa"/>
            <w:tcBorders>
              <w:top w:val="nil"/>
              <w:left w:val="nil"/>
              <w:bottom w:val="single" w:sz="4" w:space="0" w:color="auto"/>
              <w:right w:val="single" w:sz="4" w:space="0" w:color="auto"/>
            </w:tcBorders>
            <w:shd w:val="clear" w:color="auto" w:fill="auto"/>
            <w:hideMark/>
          </w:tcPr>
          <w:p w14:paraId="508921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r>
      <w:tr w:rsidR="00031CDC" w:rsidRPr="00031CDC" w14:paraId="20B2ED5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98B52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w:t>
            </w:r>
          </w:p>
        </w:tc>
        <w:tc>
          <w:tcPr>
            <w:tcW w:w="6390" w:type="dxa"/>
            <w:tcBorders>
              <w:top w:val="nil"/>
              <w:left w:val="nil"/>
              <w:bottom w:val="single" w:sz="4" w:space="0" w:color="auto"/>
              <w:right w:val="single" w:sz="4" w:space="0" w:color="auto"/>
            </w:tcBorders>
            <w:shd w:val="clear" w:color="auto" w:fill="auto"/>
            <w:hideMark/>
          </w:tcPr>
          <w:p w14:paraId="50E2081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0A5CBD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22DF00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602A3F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noWrap/>
            <w:hideMark/>
          </w:tcPr>
          <w:p w14:paraId="4FCC0F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27771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c>
          <w:tcPr>
            <w:tcW w:w="1418" w:type="dxa"/>
            <w:tcBorders>
              <w:top w:val="nil"/>
              <w:left w:val="nil"/>
              <w:bottom w:val="single" w:sz="4" w:space="0" w:color="auto"/>
              <w:right w:val="single" w:sz="4" w:space="0" w:color="auto"/>
            </w:tcBorders>
            <w:shd w:val="clear" w:color="auto" w:fill="auto"/>
            <w:hideMark/>
          </w:tcPr>
          <w:p w14:paraId="1B3803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c>
          <w:tcPr>
            <w:tcW w:w="1410" w:type="dxa"/>
            <w:tcBorders>
              <w:top w:val="nil"/>
              <w:left w:val="nil"/>
              <w:bottom w:val="single" w:sz="4" w:space="0" w:color="auto"/>
              <w:right w:val="single" w:sz="4" w:space="0" w:color="auto"/>
            </w:tcBorders>
            <w:shd w:val="clear" w:color="auto" w:fill="auto"/>
            <w:hideMark/>
          </w:tcPr>
          <w:p w14:paraId="4EEACC7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r>
      <w:tr w:rsidR="00031CDC" w:rsidRPr="00031CDC" w14:paraId="68148F06"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B46E8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w:t>
            </w:r>
          </w:p>
        </w:tc>
        <w:tc>
          <w:tcPr>
            <w:tcW w:w="6390" w:type="dxa"/>
            <w:tcBorders>
              <w:top w:val="nil"/>
              <w:left w:val="nil"/>
              <w:bottom w:val="single" w:sz="4" w:space="0" w:color="auto"/>
              <w:right w:val="single" w:sz="4" w:space="0" w:color="auto"/>
            </w:tcBorders>
            <w:shd w:val="clear" w:color="auto" w:fill="auto"/>
            <w:hideMark/>
          </w:tcPr>
          <w:p w14:paraId="3A43500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Контрольно-ревизионного отдела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43626F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3260CE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noWrap/>
            <w:hideMark/>
          </w:tcPr>
          <w:p w14:paraId="46CC9C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9170000000</w:t>
            </w:r>
          </w:p>
        </w:tc>
        <w:tc>
          <w:tcPr>
            <w:tcW w:w="670" w:type="dxa"/>
            <w:tcBorders>
              <w:top w:val="nil"/>
              <w:left w:val="nil"/>
              <w:bottom w:val="single" w:sz="4" w:space="0" w:color="auto"/>
              <w:right w:val="single" w:sz="4" w:space="0" w:color="auto"/>
            </w:tcBorders>
            <w:shd w:val="clear" w:color="auto" w:fill="auto"/>
            <w:noWrap/>
            <w:hideMark/>
          </w:tcPr>
          <w:p w14:paraId="32AC83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F4115B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c>
          <w:tcPr>
            <w:tcW w:w="1418" w:type="dxa"/>
            <w:tcBorders>
              <w:top w:val="nil"/>
              <w:left w:val="nil"/>
              <w:bottom w:val="single" w:sz="4" w:space="0" w:color="auto"/>
              <w:right w:val="single" w:sz="4" w:space="0" w:color="auto"/>
            </w:tcBorders>
            <w:shd w:val="clear" w:color="auto" w:fill="auto"/>
            <w:hideMark/>
          </w:tcPr>
          <w:p w14:paraId="1EEBE4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c>
          <w:tcPr>
            <w:tcW w:w="1410" w:type="dxa"/>
            <w:tcBorders>
              <w:top w:val="nil"/>
              <w:left w:val="nil"/>
              <w:bottom w:val="single" w:sz="4" w:space="0" w:color="auto"/>
              <w:right w:val="single" w:sz="4" w:space="0" w:color="auto"/>
            </w:tcBorders>
            <w:shd w:val="clear" w:color="auto" w:fill="auto"/>
            <w:hideMark/>
          </w:tcPr>
          <w:p w14:paraId="5AA431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r>
      <w:tr w:rsidR="00031CDC" w:rsidRPr="00031CDC" w14:paraId="0212D25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7BFCC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w:t>
            </w:r>
          </w:p>
        </w:tc>
        <w:tc>
          <w:tcPr>
            <w:tcW w:w="6390" w:type="dxa"/>
            <w:tcBorders>
              <w:top w:val="nil"/>
              <w:left w:val="nil"/>
              <w:bottom w:val="single" w:sz="4" w:space="0" w:color="auto"/>
              <w:right w:val="single" w:sz="4" w:space="0" w:color="auto"/>
            </w:tcBorders>
            <w:shd w:val="clear" w:color="auto" w:fill="auto"/>
            <w:hideMark/>
          </w:tcPr>
          <w:p w14:paraId="14262BB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Контрольно-ревизионному отделу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1768EA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2F0B08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noWrap/>
            <w:hideMark/>
          </w:tcPr>
          <w:p w14:paraId="555F8E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noWrap/>
            <w:hideMark/>
          </w:tcPr>
          <w:p w14:paraId="4DE8CA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6A4492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c>
          <w:tcPr>
            <w:tcW w:w="1418" w:type="dxa"/>
            <w:tcBorders>
              <w:top w:val="nil"/>
              <w:left w:val="nil"/>
              <w:bottom w:val="single" w:sz="4" w:space="0" w:color="auto"/>
              <w:right w:val="single" w:sz="4" w:space="0" w:color="auto"/>
            </w:tcBorders>
            <w:shd w:val="clear" w:color="auto" w:fill="auto"/>
            <w:hideMark/>
          </w:tcPr>
          <w:p w14:paraId="17981F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c>
          <w:tcPr>
            <w:tcW w:w="1410" w:type="dxa"/>
            <w:tcBorders>
              <w:top w:val="nil"/>
              <w:left w:val="nil"/>
              <w:bottom w:val="single" w:sz="4" w:space="0" w:color="auto"/>
              <w:right w:val="single" w:sz="4" w:space="0" w:color="auto"/>
            </w:tcBorders>
            <w:shd w:val="clear" w:color="auto" w:fill="auto"/>
            <w:hideMark/>
          </w:tcPr>
          <w:p w14:paraId="41F228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9 516.9</w:t>
            </w:r>
          </w:p>
        </w:tc>
      </w:tr>
      <w:tr w:rsidR="00031CDC" w:rsidRPr="00031CDC" w14:paraId="623B9928"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71C96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w:t>
            </w:r>
          </w:p>
        </w:tc>
        <w:tc>
          <w:tcPr>
            <w:tcW w:w="6390" w:type="dxa"/>
            <w:tcBorders>
              <w:top w:val="nil"/>
              <w:left w:val="nil"/>
              <w:bottom w:val="single" w:sz="4" w:space="0" w:color="auto"/>
              <w:right w:val="single" w:sz="4" w:space="0" w:color="auto"/>
            </w:tcBorders>
            <w:shd w:val="clear" w:color="auto" w:fill="auto"/>
            <w:hideMark/>
          </w:tcPr>
          <w:p w14:paraId="0ED1CA4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21490E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0AC424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noWrap/>
            <w:hideMark/>
          </w:tcPr>
          <w:p w14:paraId="21AE1C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noWrap/>
            <w:hideMark/>
          </w:tcPr>
          <w:p w14:paraId="2F7564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593B7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8 823.3</w:t>
            </w:r>
          </w:p>
        </w:tc>
        <w:tc>
          <w:tcPr>
            <w:tcW w:w="1418" w:type="dxa"/>
            <w:tcBorders>
              <w:top w:val="nil"/>
              <w:left w:val="nil"/>
              <w:bottom w:val="single" w:sz="4" w:space="0" w:color="auto"/>
              <w:right w:val="single" w:sz="4" w:space="0" w:color="auto"/>
            </w:tcBorders>
            <w:shd w:val="clear" w:color="auto" w:fill="auto"/>
            <w:hideMark/>
          </w:tcPr>
          <w:p w14:paraId="4F000B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8 823.3</w:t>
            </w:r>
          </w:p>
        </w:tc>
        <w:tc>
          <w:tcPr>
            <w:tcW w:w="1410" w:type="dxa"/>
            <w:tcBorders>
              <w:top w:val="nil"/>
              <w:left w:val="nil"/>
              <w:bottom w:val="single" w:sz="4" w:space="0" w:color="auto"/>
              <w:right w:val="single" w:sz="4" w:space="0" w:color="auto"/>
            </w:tcBorders>
            <w:shd w:val="clear" w:color="auto" w:fill="auto"/>
            <w:hideMark/>
          </w:tcPr>
          <w:p w14:paraId="4FD610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8 823.3</w:t>
            </w:r>
          </w:p>
        </w:tc>
      </w:tr>
      <w:tr w:rsidR="00031CDC" w:rsidRPr="00031CDC" w14:paraId="41001B5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36F8F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w:t>
            </w:r>
          </w:p>
        </w:tc>
        <w:tc>
          <w:tcPr>
            <w:tcW w:w="6390" w:type="dxa"/>
            <w:tcBorders>
              <w:top w:val="nil"/>
              <w:left w:val="nil"/>
              <w:bottom w:val="single" w:sz="4" w:space="0" w:color="auto"/>
              <w:right w:val="single" w:sz="4" w:space="0" w:color="auto"/>
            </w:tcBorders>
            <w:shd w:val="clear" w:color="auto" w:fill="auto"/>
            <w:hideMark/>
          </w:tcPr>
          <w:p w14:paraId="09D40CD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26FE1C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7D8AE1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noWrap/>
            <w:hideMark/>
          </w:tcPr>
          <w:p w14:paraId="54093D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noWrap/>
            <w:hideMark/>
          </w:tcPr>
          <w:p w14:paraId="018FD8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06812B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8 823.3</w:t>
            </w:r>
          </w:p>
        </w:tc>
        <w:tc>
          <w:tcPr>
            <w:tcW w:w="1418" w:type="dxa"/>
            <w:tcBorders>
              <w:top w:val="nil"/>
              <w:left w:val="nil"/>
              <w:bottom w:val="single" w:sz="4" w:space="0" w:color="auto"/>
              <w:right w:val="single" w:sz="4" w:space="0" w:color="auto"/>
            </w:tcBorders>
            <w:shd w:val="clear" w:color="auto" w:fill="auto"/>
            <w:hideMark/>
          </w:tcPr>
          <w:p w14:paraId="247EEF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8 823.3</w:t>
            </w:r>
          </w:p>
        </w:tc>
        <w:tc>
          <w:tcPr>
            <w:tcW w:w="1410" w:type="dxa"/>
            <w:tcBorders>
              <w:top w:val="nil"/>
              <w:left w:val="nil"/>
              <w:bottom w:val="single" w:sz="4" w:space="0" w:color="auto"/>
              <w:right w:val="single" w:sz="4" w:space="0" w:color="auto"/>
            </w:tcBorders>
            <w:shd w:val="clear" w:color="auto" w:fill="auto"/>
            <w:hideMark/>
          </w:tcPr>
          <w:p w14:paraId="34AF37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8 823.3</w:t>
            </w:r>
          </w:p>
        </w:tc>
      </w:tr>
      <w:tr w:rsidR="00031CDC" w:rsidRPr="00031CDC" w14:paraId="1EE19E4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C2635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w:t>
            </w:r>
          </w:p>
        </w:tc>
        <w:tc>
          <w:tcPr>
            <w:tcW w:w="6390" w:type="dxa"/>
            <w:tcBorders>
              <w:top w:val="nil"/>
              <w:left w:val="nil"/>
              <w:bottom w:val="single" w:sz="4" w:space="0" w:color="auto"/>
              <w:right w:val="single" w:sz="4" w:space="0" w:color="auto"/>
            </w:tcBorders>
            <w:shd w:val="clear" w:color="auto" w:fill="auto"/>
            <w:hideMark/>
          </w:tcPr>
          <w:p w14:paraId="20CC5FB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B8024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5E157C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noWrap/>
            <w:hideMark/>
          </w:tcPr>
          <w:p w14:paraId="794AA4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noWrap/>
            <w:hideMark/>
          </w:tcPr>
          <w:p w14:paraId="3F87DD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5A42E1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693.6</w:t>
            </w:r>
          </w:p>
        </w:tc>
        <w:tc>
          <w:tcPr>
            <w:tcW w:w="1418" w:type="dxa"/>
            <w:tcBorders>
              <w:top w:val="nil"/>
              <w:left w:val="nil"/>
              <w:bottom w:val="single" w:sz="4" w:space="0" w:color="auto"/>
              <w:right w:val="single" w:sz="4" w:space="0" w:color="auto"/>
            </w:tcBorders>
            <w:shd w:val="clear" w:color="auto" w:fill="auto"/>
            <w:hideMark/>
          </w:tcPr>
          <w:p w14:paraId="52C6E4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693.6</w:t>
            </w:r>
          </w:p>
        </w:tc>
        <w:tc>
          <w:tcPr>
            <w:tcW w:w="1410" w:type="dxa"/>
            <w:tcBorders>
              <w:top w:val="nil"/>
              <w:left w:val="nil"/>
              <w:bottom w:val="single" w:sz="4" w:space="0" w:color="auto"/>
              <w:right w:val="single" w:sz="4" w:space="0" w:color="auto"/>
            </w:tcBorders>
            <w:shd w:val="clear" w:color="auto" w:fill="auto"/>
            <w:hideMark/>
          </w:tcPr>
          <w:p w14:paraId="334952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693.6</w:t>
            </w:r>
          </w:p>
        </w:tc>
      </w:tr>
      <w:tr w:rsidR="00031CDC" w:rsidRPr="00031CDC" w14:paraId="14C3B19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080CF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w:t>
            </w:r>
          </w:p>
        </w:tc>
        <w:tc>
          <w:tcPr>
            <w:tcW w:w="6390" w:type="dxa"/>
            <w:tcBorders>
              <w:top w:val="nil"/>
              <w:left w:val="nil"/>
              <w:bottom w:val="single" w:sz="4" w:space="0" w:color="auto"/>
              <w:right w:val="single" w:sz="4" w:space="0" w:color="auto"/>
            </w:tcBorders>
            <w:shd w:val="clear" w:color="auto" w:fill="auto"/>
            <w:hideMark/>
          </w:tcPr>
          <w:p w14:paraId="789D6C7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A5764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15AFD2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noWrap/>
            <w:hideMark/>
          </w:tcPr>
          <w:p w14:paraId="15198A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noWrap/>
            <w:hideMark/>
          </w:tcPr>
          <w:p w14:paraId="0FF534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4CFBF9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693.6</w:t>
            </w:r>
          </w:p>
        </w:tc>
        <w:tc>
          <w:tcPr>
            <w:tcW w:w="1418" w:type="dxa"/>
            <w:tcBorders>
              <w:top w:val="nil"/>
              <w:left w:val="nil"/>
              <w:bottom w:val="single" w:sz="4" w:space="0" w:color="auto"/>
              <w:right w:val="single" w:sz="4" w:space="0" w:color="auto"/>
            </w:tcBorders>
            <w:shd w:val="clear" w:color="auto" w:fill="auto"/>
            <w:hideMark/>
          </w:tcPr>
          <w:p w14:paraId="79A482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693.6</w:t>
            </w:r>
          </w:p>
        </w:tc>
        <w:tc>
          <w:tcPr>
            <w:tcW w:w="1410" w:type="dxa"/>
            <w:tcBorders>
              <w:top w:val="nil"/>
              <w:left w:val="nil"/>
              <w:bottom w:val="single" w:sz="4" w:space="0" w:color="auto"/>
              <w:right w:val="single" w:sz="4" w:space="0" w:color="auto"/>
            </w:tcBorders>
            <w:shd w:val="clear" w:color="auto" w:fill="auto"/>
            <w:hideMark/>
          </w:tcPr>
          <w:p w14:paraId="373559D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693.6</w:t>
            </w:r>
          </w:p>
        </w:tc>
      </w:tr>
      <w:tr w:rsidR="00031CDC" w:rsidRPr="00031CDC" w14:paraId="687585F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281DC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w:t>
            </w:r>
          </w:p>
        </w:tc>
        <w:tc>
          <w:tcPr>
            <w:tcW w:w="6390" w:type="dxa"/>
            <w:tcBorders>
              <w:top w:val="nil"/>
              <w:left w:val="nil"/>
              <w:bottom w:val="single" w:sz="4" w:space="0" w:color="auto"/>
              <w:right w:val="single" w:sz="4" w:space="0" w:color="auto"/>
            </w:tcBorders>
            <w:shd w:val="clear" w:color="auto" w:fill="auto"/>
            <w:hideMark/>
          </w:tcPr>
          <w:p w14:paraId="3AF70B7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Резервные фонды</w:t>
            </w:r>
          </w:p>
        </w:tc>
        <w:tc>
          <w:tcPr>
            <w:tcW w:w="850" w:type="dxa"/>
            <w:tcBorders>
              <w:top w:val="nil"/>
              <w:left w:val="nil"/>
              <w:bottom w:val="single" w:sz="4" w:space="0" w:color="auto"/>
              <w:right w:val="single" w:sz="4" w:space="0" w:color="auto"/>
            </w:tcBorders>
            <w:shd w:val="clear" w:color="auto" w:fill="auto"/>
            <w:hideMark/>
          </w:tcPr>
          <w:p w14:paraId="328023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78E3CF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01 11</w:t>
            </w:r>
          </w:p>
        </w:tc>
        <w:tc>
          <w:tcPr>
            <w:tcW w:w="1457" w:type="dxa"/>
            <w:tcBorders>
              <w:top w:val="nil"/>
              <w:left w:val="nil"/>
              <w:bottom w:val="single" w:sz="4" w:space="0" w:color="auto"/>
              <w:right w:val="single" w:sz="4" w:space="0" w:color="auto"/>
            </w:tcBorders>
            <w:shd w:val="clear" w:color="auto" w:fill="auto"/>
            <w:noWrap/>
            <w:hideMark/>
          </w:tcPr>
          <w:p w14:paraId="569481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noWrap/>
            <w:hideMark/>
          </w:tcPr>
          <w:p w14:paraId="1A3740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4A8631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c>
          <w:tcPr>
            <w:tcW w:w="1418" w:type="dxa"/>
            <w:tcBorders>
              <w:top w:val="nil"/>
              <w:left w:val="nil"/>
              <w:bottom w:val="single" w:sz="4" w:space="0" w:color="auto"/>
              <w:right w:val="single" w:sz="4" w:space="0" w:color="auto"/>
            </w:tcBorders>
            <w:shd w:val="clear" w:color="auto" w:fill="auto"/>
            <w:hideMark/>
          </w:tcPr>
          <w:p w14:paraId="5AEE37A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7FD9FA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6DEA8EC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FA15C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w:t>
            </w:r>
          </w:p>
        </w:tc>
        <w:tc>
          <w:tcPr>
            <w:tcW w:w="6390" w:type="dxa"/>
            <w:tcBorders>
              <w:top w:val="nil"/>
              <w:left w:val="nil"/>
              <w:bottom w:val="single" w:sz="4" w:space="0" w:color="auto"/>
              <w:right w:val="single" w:sz="4" w:space="0" w:color="auto"/>
            </w:tcBorders>
            <w:shd w:val="clear" w:color="auto" w:fill="auto"/>
            <w:hideMark/>
          </w:tcPr>
          <w:p w14:paraId="6C63999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44070C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5D80B0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01 11</w:t>
            </w:r>
          </w:p>
        </w:tc>
        <w:tc>
          <w:tcPr>
            <w:tcW w:w="1457" w:type="dxa"/>
            <w:tcBorders>
              <w:top w:val="nil"/>
              <w:left w:val="nil"/>
              <w:bottom w:val="single" w:sz="4" w:space="0" w:color="auto"/>
              <w:right w:val="single" w:sz="4" w:space="0" w:color="auto"/>
            </w:tcBorders>
            <w:shd w:val="clear" w:color="auto" w:fill="auto"/>
            <w:hideMark/>
          </w:tcPr>
          <w:p w14:paraId="2CFAA3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noWrap/>
            <w:hideMark/>
          </w:tcPr>
          <w:p w14:paraId="265A47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06A91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c>
          <w:tcPr>
            <w:tcW w:w="1418" w:type="dxa"/>
            <w:tcBorders>
              <w:top w:val="nil"/>
              <w:left w:val="nil"/>
              <w:bottom w:val="single" w:sz="4" w:space="0" w:color="auto"/>
              <w:right w:val="single" w:sz="4" w:space="0" w:color="auto"/>
            </w:tcBorders>
            <w:shd w:val="clear" w:color="auto" w:fill="auto"/>
            <w:hideMark/>
          </w:tcPr>
          <w:p w14:paraId="436ECF8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0D1B5DC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681F89F1"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A74A4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84</w:t>
            </w:r>
          </w:p>
        </w:tc>
        <w:tc>
          <w:tcPr>
            <w:tcW w:w="6390" w:type="dxa"/>
            <w:tcBorders>
              <w:top w:val="nil"/>
              <w:left w:val="nil"/>
              <w:bottom w:val="single" w:sz="4" w:space="0" w:color="auto"/>
              <w:right w:val="single" w:sz="4" w:space="0" w:color="auto"/>
            </w:tcBorders>
            <w:shd w:val="clear" w:color="auto" w:fill="auto"/>
            <w:hideMark/>
          </w:tcPr>
          <w:p w14:paraId="47E679A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6FD59F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714E6B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01 11</w:t>
            </w:r>
          </w:p>
        </w:tc>
        <w:tc>
          <w:tcPr>
            <w:tcW w:w="1457" w:type="dxa"/>
            <w:tcBorders>
              <w:top w:val="nil"/>
              <w:left w:val="nil"/>
              <w:bottom w:val="single" w:sz="4" w:space="0" w:color="auto"/>
              <w:right w:val="single" w:sz="4" w:space="0" w:color="auto"/>
            </w:tcBorders>
            <w:shd w:val="clear" w:color="auto" w:fill="auto"/>
            <w:hideMark/>
          </w:tcPr>
          <w:p w14:paraId="687B1B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noWrap/>
            <w:hideMark/>
          </w:tcPr>
          <w:p w14:paraId="55CA54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E17F5C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c>
          <w:tcPr>
            <w:tcW w:w="1418" w:type="dxa"/>
            <w:tcBorders>
              <w:top w:val="nil"/>
              <w:left w:val="nil"/>
              <w:bottom w:val="single" w:sz="4" w:space="0" w:color="auto"/>
              <w:right w:val="single" w:sz="4" w:space="0" w:color="auto"/>
            </w:tcBorders>
            <w:shd w:val="clear" w:color="auto" w:fill="auto"/>
            <w:hideMark/>
          </w:tcPr>
          <w:p w14:paraId="083DDB1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480AF9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225FF4CC"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CFBBE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w:t>
            </w:r>
          </w:p>
        </w:tc>
        <w:tc>
          <w:tcPr>
            <w:tcW w:w="6390" w:type="dxa"/>
            <w:tcBorders>
              <w:top w:val="nil"/>
              <w:left w:val="nil"/>
              <w:bottom w:val="single" w:sz="4" w:space="0" w:color="auto"/>
              <w:right w:val="single" w:sz="4" w:space="0" w:color="auto"/>
            </w:tcBorders>
            <w:shd w:val="clear" w:color="auto" w:fill="auto"/>
            <w:hideMark/>
          </w:tcPr>
          <w:p w14:paraId="00C4B68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159A76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61BE7F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01 11</w:t>
            </w:r>
          </w:p>
        </w:tc>
        <w:tc>
          <w:tcPr>
            <w:tcW w:w="1457" w:type="dxa"/>
            <w:tcBorders>
              <w:top w:val="nil"/>
              <w:left w:val="nil"/>
              <w:bottom w:val="single" w:sz="4" w:space="0" w:color="auto"/>
              <w:right w:val="single" w:sz="4" w:space="0" w:color="auto"/>
            </w:tcBorders>
            <w:shd w:val="clear" w:color="auto" w:fill="auto"/>
            <w:noWrap/>
            <w:hideMark/>
          </w:tcPr>
          <w:p w14:paraId="641C1A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9110000910</w:t>
            </w:r>
          </w:p>
        </w:tc>
        <w:tc>
          <w:tcPr>
            <w:tcW w:w="670" w:type="dxa"/>
            <w:tcBorders>
              <w:top w:val="nil"/>
              <w:left w:val="nil"/>
              <w:bottom w:val="single" w:sz="4" w:space="0" w:color="auto"/>
              <w:right w:val="single" w:sz="4" w:space="0" w:color="auto"/>
            </w:tcBorders>
            <w:shd w:val="clear" w:color="auto" w:fill="auto"/>
            <w:noWrap/>
            <w:hideMark/>
          </w:tcPr>
          <w:p w14:paraId="253D18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3D500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c>
          <w:tcPr>
            <w:tcW w:w="1418" w:type="dxa"/>
            <w:tcBorders>
              <w:top w:val="nil"/>
              <w:left w:val="nil"/>
              <w:bottom w:val="single" w:sz="4" w:space="0" w:color="auto"/>
              <w:right w:val="single" w:sz="4" w:space="0" w:color="auto"/>
            </w:tcBorders>
            <w:shd w:val="clear" w:color="auto" w:fill="auto"/>
            <w:hideMark/>
          </w:tcPr>
          <w:p w14:paraId="0D7F9C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73ABD6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2602AD7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63EF5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w:t>
            </w:r>
          </w:p>
        </w:tc>
        <w:tc>
          <w:tcPr>
            <w:tcW w:w="6390" w:type="dxa"/>
            <w:tcBorders>
              <w:top w:val="nil"/>
              <w:left w:val="nil"/>
              <w:bottom w:val="single" w:sz="4" w:space="0" w:color="auto"/>
              <w:right w:val="single" w:sz="4" w:space="0" w:color="auto"/>
            </w:tcBorders>
            <w:shd w:val="clear" w:color="auto" w:fill="auto"/>
            <w:hideMark/>
          </w:tcPr>
          <w:p w14:paraId="48545C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678038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3D07DB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01 11</w:t>
            </w:r>
          </w:p>
        </w:tc>
        <w:tc>
          <w:tcPr>
            <w:tcW w:w="1457" w:type="dxa"/>
            <w:tcBorders>
              <w:top w:val="nil"/>
              <w:left w:val="nil"/>
              <w:bottom w:val="single" w:sz="4" w:space="0" w:color="auto"/>
              <w:right w:val="single" w:sz="4" w:space="0" w:color="auto"/>
            </w:tcBorders>
            <w:shd w:val="clear" w:color="auto" w:fill="auto"/>
            <w:noWrap/>
            <w:hideMark/>
          </w:tcPr>
          <w:p w14:paraId="716F99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9110000910</w:t>
            </w:r>
          </w:p>
        </w:tc>
        <w:tc>
          <w:tcPr>
            <w:tcW w:w="670" w:type="dxa"/>
            <w:tcBorders>
              <w:top w:val="nil"/>
              <w:left w:val="nil"/>
              <w:bottom w:val="single" w:sz="4" w:space="0" w:color="auto"/>
              <w:right w:val="single" w:sz="4" w:space="0" w:color="auto"/>
            </w:tcBorders>
            <w:shd w:val="clear" w:color="auto" w:fill="auto"/>
            <w:noWrap/>
            <w:hideMark/>
          </w:tcPr>
          <w:p w14:paraId="616922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1954D0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c>
          <w:tcPr>
            <w:tcW w:w="1418" w:type="dxa"/>
            <w:tcBorders>
              <w:top w:val="nil"/>
              <w:left w:val="nil"/>
              <w:bottom w:val="single" w:sz="4" w:space="0" w:color="auto"/>
              <w:right w:val="single" w:sz="4" w:space="0" w:color="auto"/>
            </w:tcBorders>
            <w:shd w:val="clear" w:color="auto" w:fill="auto"/>
            <w:hideMark/>
          </w:tcPr>
          <w:p w14:paraId="65C1C0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550118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1C11E62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FC667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87</w:t>
            </w:r>
          </w:p>
        </w:tc>
        <w:tc>
          <w:tcPr>
            <w:tcW w:w="6390" w:type="dxa"/>
            <w:tcBorders>
              <w:top w:val="nil"/>
              <w:left w:val="nil"/>
              <w:bottom w:val="single" w:sz="4" w:space="0" w:color="auto"/>
              <w:right w:val="single" w:sz="4" w:space="0" w:color="auto"/>
            </w:tcBorders>
            <w:shd w:val="clear" w:color="auto" w:fill="auto"/>
            <w:hideMark/>
          </w:tcPr>
          <w:p w14:paraId="096C6B5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Резервные средства</w:t>
            </w:r>
          </w:p>
        </w:tc>
        <w:tc>
          <w:tcPr>
            <w:tcW w:w="850" w:type="dxa"/>
            <w:tcBorders>
              <w:top w:val="nil"/>
              <w:left w:val="nil"/>
              <w:bottom w:val="single" w:sz="4" w:space="0" w:color="auto"/>
              <w:right w:val="single" w:sz="4" w:space="0" w:color="auto"/>
            </w:tcBorders>
            <w:shd w:val="clear" w:color="auto" w:fill="auto"/>
            <w:hideMark/>
          </w:tcPr>
          <w:p w14:paraId="1F5EA7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noWrap/>
            <w:hideMark/>
          </w:tcPr>
          <w:p w14:paraId="0D514F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01 11</w:t>
            </w:r>
          </w:p>
        </w:tc>
        <w:tc>
          <w:tcPr>
            <w:tcW w:w="1457" w:type="dxa"/>
            <w:tcBorders>
              <w:top w:val="nil"/>
              <w:left w:val="nil"/>
              <w:bottom w:val="single" w:sz="4" w:space="0" w:color="auto"/>
              <w:right w:val="single" w:sz="4" w:space="0" w:color="auto"/>
            </w:tcBorders>
            <w:shd w:val="clear" w:color="auto" w:fill="auto"/>
            <w:noWrap/>
            <w:hideMark/>
          </w:tcPr>
          <w:p w14:paraId="035F4D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9110000910</w:t>
            </w:r>
          </w:p>
        </w:tc>
        <w:tc>
          <w:tcPr>
            <w:tcW w:w="670" w:type="dxa"/>
            <w:tcBorders>
              <w:top w:val="nil"/>
              <w:left w:val="nil"/>
              <w:bottom w:val="single" w:sz="4" w:space="0" w:color="auto"/>
              <w:right w:val="single" w:sz="4" w:space="0" w:color="auto"/>
            </w:tcBorders>
            <w:shd w:val="clear" w:color="auto" w:fill="auto"/>
            <w:noWrap/>
            <w:hideMark/>
          </w:tcPr>
          <w:p w14:paraId="7A2DEF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870</w:t>
            </w:r>
          </w:p>
        </w:tc>
        <w:tc>
          <w:tcPr>
            <w:tcW w:w="1416" w:type="dxa"/>
            <w:tcBorders>
              <w:top w:val="nil"/>
              <w:left w:val="nil"/>
              <w:bottom w:val="single" w:sz="4" w:space="0" w:color="auto"/>
              <w:right w:val="single" w:sz="4" w:space="0" w:color="auto"/>
            </w:tcBorders>
            <w:shd w:val="clear" w:color="auto" w:fill="auto"/>
            <w:hideMark/>
          </w:tcPr>
          <w:p w14:paraId="4F3FBD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c>
          <w:tcPr>
            <w:tcW w:w="1418" w:type="dxa"/>
            <w:tcBorders>
              <w:top w:val="nil"/>
              <w:left w:val="nil"/>
              <w:bottom w:val="single" w:sz="4" w:space="0" w:color="auto"/>
              <w:right w:val="single" w:sz="4" w:space="0" w:color="auto"/>
            </w:tcBorders>
            <w:shd w:val="clear" w:color="auto" w:fill="auto"/>
            <w:hideMark/>
          </w:tcPr>
          <w:p w14:paraId="5B5C201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7848CD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162303E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5B832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88</w:t>
            </w:r>
          </w:p>
        </w:tc>
        <w:tc>
          <w:tcPr>
            <w:tcW w:w="6390" w:type="dxa"/>
            <w:tcBorders>
              <w:top w:val="nil"/>
              <w:left w:val="nil"/>
              <w:bottom w:val="single" w:sz="4" w:space="0" w:color="auto"/>
              <w:right w:val="single" w:sz="4" w:space="0" w:color="auto"/>
            </w:tcBorders>
            <w:shd w:val="clear" w:color="auto" w:fill="auto"/>
            <w:hideMark/>
          </w:tcPr>
          <w:p w14:paraId="3680BB6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03A176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445DC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722F5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33718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3A58B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187 597.0</w:t>
            </w:r>
          </w:p>
        </w:tc>
        <w:tc>
          <w:tcPr>
            <w:tcW w:w="1418" w:type="dxa"/>
            <w:tcBorders>
              <w:top w:val="nil"/>
              <w:left w:val="nil"/>
              <w:bottom w:val="single" w:sz="4" w:space="0" w:color="auto"/>
              <w:right w:val="single" w:sz="4" w:space="0" w:color="auto"/>
            </w:tcBorders>
            <w:shd w:val="clear" w:color="auto" w:fill="auto"/>
            <w:hideMark/>
          </w:tcPr>
          <w:p w14:paraId="70EA20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187 597.0</w:t>
            </w:r>
          </w:p>
        </w:tc>
        <w:tc>
          <w:tcPr>
            <w:tcW w:w="1410" w:type="dxa"/>
            <w:tcBorders>
              <w:top w:val="nil"/>
              <w:left w:val="nil"/>
              <w:bottom w:val="single" w:sz="4" w:space="0" w:color="auto"/>
              <w:right w:val="single" w:sz="4" w:space="0" w:color="auto"/>
            </w:tcBorders>
            <w:shd w:val="clear" w:color="auto" w:fill="auto"/>
            <w:hideMark/>
          </w:tcPr>
          <w:p w14:paraId="60E396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187 597.0</w:t>
            </w:r>
          </w:p>
        </w:tc>
      </w:tr>
      <w:tr w:rsidR="00031CDC" w:rsidRPr="00031CDC" w14:paraId="3E51A85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85999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89</w:t>
            </w:r>
          </w:p>
        </w:tc>
        <w:tc>
          <w:tcPr>
            <w:tcW w:w="6390" w:type="dxa"/>
            <w:tcBorders>
              <w:top w:val="nil"/>
              <w:left w:val="nil"/>
              <w:bottom w:val="single" w:sz="4" w:space="0" w:color="auto"/>
              <w:right w:val="single" w:sz="4" w:space="0" w:color="auto"/>
            </w:tcBorders>
            <w:shd w:val="clear" w:color="auto" w:fill="auto"/>
            <w:hideMark/>
          </w:tcPr>
          <w:p w14:paraId="0050486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"Культура Эвенкии" на 2020-2026 годы</w:t>
            </w:r>
          </w:p>
        </w:tc>
        <w:tc>
          <w:tcPr>
            <w:tcW w:w="850" w:type="dxa"/>
            <w:tcBorders>
              <w:top w:val="nil"/>
              <w:left w:val="nil"/>
              <w:bottom w:val="single" w:sz="4" w:space="0" w:color="auto"/>
              <w:right w:val="single" w:sz="4" w:space="0" w:color="auto"/>
            </w:tcBorders>
            <w:shd w:val="clear" w:color="auto" w:fill="auto"/>
            <w:hideMark/>
          </w:tcPr>
          <w:p w14:paraId="22F788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D3181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F3539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5300000000</w:t>
            </w:r>
          </w:p>
        </w:tc>
        <w:tc>
          <w:tcPr>
            <w:tcW w:w="670" w:type="dxa"/>
            <w:tcBorders>
              <w:top w:val="nil"/>
              <w:left w:val="nil"/>
              <w:bottom w:val="single" w:sz="4" w:space="0" w:color="auto"/>
              <w:right w:val="single" w:sz="4" w:space="0" w:color="auto"/>
            </w:tcBorders>
            <w:shd w:val="clear" w:color="auto" w:fill="auto"/>
            <w:hideMark/>
          </w:tcPr>
          <w:p w14:paraId="77D94B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643D9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24 992.4</w:t>
            </w:r>
          </w:p>
        </w:tc>
        <w:tc>
          <w:tcPr>
            <w:tcW w:w="1418" w:type="dxa"/>
            <w:tcBorders>
              <w:top w:val="nil"/>
              <w:left w:val="nil"/>
              <w:bottom w:val="single" w:sz="4" w:space="0" w:color="auto"/>
              <w:right w:val="single" w:sz="4" w:space="0" w:color="auto"/>
            </w:tcBorders>
            <w:shd w:val="clear" w:color="auto" w:fill="auto"/>
            <w:hideMark/>
          </w:tcPr>
          <w:p w14:paraId="53F672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24 992.4</w:t>
            </w:r>
          </w:p>
        </w:tc>
        <w:tc>
          <w:tcPr>
            <w:tcW w:w="1410" w:type="dxa"/>
            <w:tcBorders>
              <w:top w:val="nil"/>
              <w:left w:val="nil"/>
              <w:bottom w:val="single" w:sz="4" w:space="0" w:color="auto"/>
              <w:right w:val="single" w:sz="4" w:space="0" w:color="auto"/>
            </w:tcBorders>
            <w:shd w:val="clear" w:color="auto" w:fill="auto"/>
            <w:hideMark/>
          </w:tcPr>
          <w:p w14:paraId="30A17D5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24 992.4</w:t>
            </w:r>
          </w:p>
        </w:tc>
      </w:tr>
      <w:tr w:rsidR="00031CDC" w:rsidRPr="00031CDC" w14:paraId="51F1335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DB45E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w:t>
            </w:r>
          </w:p>
        </w:tc>
        <w:tc>
          <w:tcPr>
            <w:tcW w:w="6390" w:type="dxa"/>
            <w:tcBorders>
              <w:top w:val="nil"/>
              <w:left w:val="nil"/>
              <w:bottom w:val="single" w:sz="4" w:space="0" w:color="auto"/>
              <w:right w:val="single" w:sz="4" w:space="0" w:color="auto"/>
            </w:tcBorders>
            <w:shd w:val="clear" w:color="auto" w:fill="auto"/>
            <w:hideMark/>
          </w:tcPr>
          <w:p w14:paraId="6B92DFD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архивного дела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7CA1AD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1942B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C61D5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5320000000</w:t>
            </w:r>
          </w:p>
        </w:tc>
        <w:tc>
          <w:tcPr>
            <w:tcW w:w="670" w:type="dxa"/>
            <w:tcBorders>
              <w:top w:val="nil"/>
              <w:left w:val="nil"/>
              <w:bottom w:val="single" w:sz="4" w:space="0" w:color="auto"/>
              <w:right w:val="single" w:sz="4" w:space="0" w:color="auto"/>
            </w:tcBorders>
            <w:shd w:val="clear" w:color="auto" w:fill="auto"/>
            <w:hideMark/>
          </w:tcPr>
          <w:p w14:paraId="203F00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C0D5D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24 992.4</w:t>
            </w:r>
          </w:p>
        </w:tc>
        <w:tc>
          <w:tcPr>
            <w:tcW w:w="1418" w:type="dxa"/>
            <w:tcBorders>
              <w:top w:val="nil"/>
              <w:left w:val="nil"/>
              <w:bottom w:val="single" w:sz="4" w:space="0" w:color="auto"/>
              <w:right w:val="single" w:sz="4" w:space="0" w:color="auto"/>
            </w:tcBorders>
            <w:shd w:val="clear" w:color="auto" w:fill="auto"/>
            <w:hideMark/>
          </w:tcPr>
          <w:p w14:paraId="17C72D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24 992.4</w:t>
            </w:r>
          </w:p>
        </w:tc>
        <w:tc>
          <w:tcPr>
            <w:tcW w:w="1410" w:type="dxa"/>
            <w:tcBorders>
              <w:top w:val="nil"/>
              <w:left w:val="nil"/>
              <w:bottom w:val="single" w:sz="4" w:space="0" w:color="auto"/>
              <w:right w:val="single" w:sz="4" w:space="0" w:color="auto"/>
            </w:tcBorders>
            <w:shd w:val="clear" w:color="auto" w:fill="auto"/>
            <w:hideMark/>
          </w:tcPr>
          <w:p w14:paraId="4F357C5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24 992.4</w:t>
            </w:r>
          </w:p>
        </w:tc>
      </w:tr>
      <w:tr w:rsidR="00031CDC" w:rsidRPr="00031CDC" w14:paraId="5A1DBC25"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D4C2B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w:t>
            </w:r>
          </w:p>
        </w:tc>
        <w:tc>
          <w:tcPr>
            <w:tcW w:w="6390" w:type="dxa"/>
            <w:tcBorders>
              <w:top w:val="nil"/>
              <w:left w:val="nil"/>
              <w:bottom w:val="single" w:sz="4" w:space="0" w:color="auto"/>
              <w:right w:val="single" w:sz="4" w:space="0" w:color="auto"/>
            </w:tcBorders>
            <w:shd w:val="clear" w:color="auto" w:fill="auto"/>
            <w:hideMark/>
          </w:tcPr>
          <w:p w14:paraId="5E1ADCB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архивного дела в Эвенкийском муниципальном районе»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479255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3E288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4AC2E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hideMark/>
          </w:tcPr>
          <w:p w14:paraId="4C70E6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2381A5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24 767.0</w:t>
            </w:r>
          </w:p>
        </w:tc>
        <w:tc>
          <w:tcPr>
            <w:tcW w:w="1418" w:type="dxa"/>
            <w:tcBorders>
              <w:top w:val="nil"/>
              <w:left w:val="nil"/>
              <w:bottom w:val="single" w:sz="4" w:space="0" w:color="auto"/>
              <w:right w:val="single" w:sz="4" w:space="0" w:color="auto"/>
            </w:tcBorders>
            <w:shd w:val="clear" w:color="auto" w:fill="auto"/>
            <w:hideMark/>
          </w:tcPr>
          <w:p w14:paraId="5D5713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24 767.0</w:t>
            </w:r>
          </w:p>
        </w:tc>
        <w:tc>
          <w:tcPr>
            <w:tcW w:w="1410" w:type="dxa"/>
            <w:tcBorders>
              <w:top w:val="nil"/>
              <w:left w:val="nil"/>
              <w:bottom w:val="single" w:sz="4" w:space="0" w:color="auto"/>
              <w:right w:val="single" w:sz="4" w:space="0" w:color="auto"/>
            </w:tcBorders>
            <w:shd w:val="clear" w:color="auto" w:fill="auto"/>
            <w:hideMark/>
          </w:tcPr>
          <w:p w14:paraId="7085DA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24 767.0</w:t>
            </w:r>
          </w:p>
        </w:tc>
      </w:tr>
      <w:tr w:rsidR="00031CDC" w:rsidRPr="00031CDC" w14:paraId="6FF229B6"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1C7B3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92</w:t>
            </w:r>
          </w:p>
        </w:tc>
        <w:tc>
          <w:tcPr>
            <w:tcW w:w="6390" w:type="dxa"/>
            <w:tcBorders>
              <w:top w:val="nil"/>
              <w:left w:val="nil"/>
              <w:bottom w:val="single" w:sz="4" w:space="0" w:color="auto"/>
              <w:right w:val="single" w:sz="4" w:space="0" w:color="auto"/>
            </w:tcBorders>
            <w:shd w:val="clear" w:color="auto" w:fill="auto"/>
            <w:hideMark/>
          </w:tcPr>
          <w:p w14:paraId="2539653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25EC7B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C44B7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34790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hideMark/>
          </w:tcPr>
          <w:p w14:paraId="1B8B46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90DBC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18 474.2</w:t>
            </w:r>
          </w:p>
        </w:tc>
        <w:tc>
          <w:tcPr>
            <w:tcW w:w="1418" w:type="dxa"/>
            <w:tcBorders>
              <w:top w:val="nil"/>
              <w:left w:val="nil"/>
              <w:bottom w:val="single" w:sz="4" w:space="0" w:color="auto"/>
              <w:right w:val="single" w:sz="4" w:space="0" w:color="auto"/>
            </w:tcBorders>
            <w:shd w:val="clear" w:color="auto" w:fill="auto"/>
            <w:hideMark/>
          </w:tcPr>
          <w:p w14:paraId="2F0723E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18 474.2</w:t>
            </w:r>
          </w:p>
        </w:tc>
        <w:tc>
          <w:tcPr>
            <w:tcW w:w="1410" w:type="dxa"/>
            <w:tcBorders>
              <w:top w:val="nil"/>
              <w:left w:val="nil"/>
              <w:bottom w:val="single" w:sz="4" w:space="0" w:color="auto"/>
              <w:right w:val="single" w:sz="4" w:space="0" w:color="auto"/>
            </w:tcBorders>
            <w:shd w:val="clear" w:color="auto" w:fill="auto"/>
            <w:hideMark/>
          </w:tcPr>
          <w:p w14:paraId="3FF9DF2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18 474.2</w:t>
            </w:r>
          </w:p>
        </w:tc>
      </w:tr>
      <w:tr w:rsidR="00031CDC" w:rsidRPr="00031CDC" w14:paraId="471440F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8372F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93</w:t>
            </w:r>
          </w:p>
        </w:tc>
        <w:tc>
          <w:tcPr>
            <w:tcW w:w="6390" w:type="dxa"/>
            <w:tcBorders>
              <w:top w:val="nil"/>
              <w:left w:val="nil"/>
              <w:bottom w:val="single" w:sz="4" w:space="0" w:color="auto"/>
              <w:right w:val="single" w:sz="4" w:space="0" w:color="auto"/>
            </w:tcBorders>
            <w:shd w:val="clear" w:color="auto" w:fill="auto"/>
            <w:hideMark/>
          </w:tcPr>
          <w:p w14:paraId="383232C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78D2CB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9D85A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C0B75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hideMark/>
          </w:tcPr>
          <w:p w14:paraId="2E96AD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658C99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18 474.2</w:t>
            </w:r>
          </w:p>
        </w:tc>
        <w:tc>
          <w:tcPr>
            <w:tcW w:w="1418" w:type="dxa"/>
            <w:tcBorders>
              <w:top w:val="nil"/>
              <w:left w:val="nil"/>
              <w:bottom w:val="single" w:sz="4" w:space="0" w:color="auto"/>
              <w:right w:val="single" w:sz="4" w:space="0" w:color="auto"/>
            </w:tcBorders>
            <w:shd w:val="clear" w:color="auto" w:fill="auto"/>
            <w:hideMark/>
          </w:tcPr>
          <w:p w14:paraId="5DE2A0E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18 474.2</w:t>
            </w:r>
          </w:p>
        </w:tc>
        <w:tc>
          <w:tcPr>
            <w:tcW w:w="1410" w:type="dxa"/>
            <w:tcBorders>
              <w:top w:val="nil"/>
              <w:left w:val="nil"/>
              <w:bottom w:val="single" w:sz="4" w:space="0" w:color="auto"/>
              <w:right w:val="single" w:sz="4" w:space="0" w:color="auto"/>
            </w:tcBorders>
            <w:shd w:val="clear" w:color="auto" w:fill="auto"/>
            <w:hideMark/>
          </w:tcPr>
          <w:p w14:paraId="5A4293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18 474.2</w:t>
            </w:r>
          </w:p>
        </w:tc>
      </w:tr>
      <w:tr w:rsidR="00031CDC" w:rsidRPr="00031CDC" w14:paraId="23A2A29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F0C4E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94</w:t>
            </w:r>
          </w:p>
        </w:tc>
        <w:tc>
          <w:tcPr>
            <w:tcW w:w="6390" w:type="dxa"/>
            <w:tcBorders>
              <w:top w:val="nil"/>
              <w:left w:val="nil"/>
              <w:bottom w:val="single" w:sz="4" w:space="0" w:color="auto"/>
              <w:right w:val="single" w:sz="4" w:space="0" w:color="auto"/>
            </w:tcBorders>
            <w:shd w:val="clear" w:color="auto" w:fill="auto"/>
            <w:hideMark/>
          </w:tcPr>
          <w:p w14:paraId="462B212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FA444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BF2AE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826B4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hideMark/>
          </w:tcPr>
          <w:p w14:paraId="4FF78B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6BF63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6 277.5</w:t>
            </w:r>
          </w:p>
        </w:tc>
        <w:tc>
          <w:tcPr>
            <w:tcW w:w="1418" w:type="dxa"/>
            <w:tcBorders>
              <w:top w:val="nil"/>
              <w:left w:val="nil"/>
              <w:bottom w:val="single" w:sz="4" w:space="0" w:color="auto"/>
              <w:right w:val="single" w:sz="4" w:space="0" w:color="auto"/>
            </w:tcBorders>
            <w:shd w:val="clear" w:color="auto" w:fill="auto"/>
            <w:hideMark/>
          </w:tcPr>
          <w:p w14:paraId="5749C7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6 277.5</w:t>
            </w:r>
          </w:p>
        </w:tc>
        <w:tc>
          <w:tcPr>
            <w:tcW w:w="1410" w:type="dxa"/>
            <w:tcBorders>
              <w:top w:val="nil"/>
              <w:left w:val="nil"/>
              <w:bottom w:val="single" w:sz="4" w:space="0" w:color="auto"/>
              <w:right w:val="single" w:sz="4" w:space="0" w:color="auto"/>
            </w:tcBorders>
            <w:shd w:val="clear" w:color="auto" w:fill="auto"/>
            <w:hideMark/>
          </w:tcPr>
          <w:p w14:paraId="4469A3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6 277.5</w:t>
            </w:r>
          </w:p>
        </w:tc>
      </w:tr>
      <w:tr w:rsidR="00031CDC" w:rsidRPr="00031CDC" w14:paraId="098E3DE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14450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w:t>
            </w:r>
          </w:p>
        </w:tc>
        <w:tc>
          <w:tcPr>
            <w:tcW w:w="6390" w:type="dxa"/>
            <w:tcBorders>
              <w:top w:val="nil"/>
              <w:left w:val="nil"/>
              <w:bottom w:val="single" w:sz="4" w:space="0" w:color="auto"/>
              <w:right w:val="single" w:sz="4" w:space="0" w:color="auto"/>
            </w:tcBorders>
            <w:shd w:val="clear" w:color="auto" w:fill="auto"/>
            <w:hideMark/>
          </w:tcPr>
          <w:p w14:paraId="24D6C95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EF620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34B08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083A4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hideMark/>
          </w:tcPr>
          <w:p w14:paraId="253AF8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26965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6 277.5</w:t>
            </w:r>
          </w:p>
        </w:tc>
        <w:tc>
          <w:tcPr>
            <w:tcW w:w="1418" w:type="dxa"/>
            <w:tcBorders>
              <w:top w:val="nil"/>
              <w:left w:val="nil"/>
              <w:bottom w:val="single" w:sz="4" w:space="0" w:color="auto"/>
              <w:right w:val="single" w:sz="4" w:space="0" w:color="auto"/>
            </w:tcBorders>
            <w:shd w:val="clear" w:color="auto" w:fill="auto"/>
            <w:hideMark/>
          </w:tcPr>
          <w:p w14:paraId="005F942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6 277.5</w:t>
            </w:r>
          </w:p>
        </w:tc>
        <w:tc>
          <w:tcPr>
            <w:tcW w:w="1410" w:type="dxa"/>
            <w:tcBorders>
              <w:top w:val="nil"/>
              <w:left w:val="nil"/>
              <w:bottom w:val="single" w:sz="4" w:space="0" w:color="auto"/>
              <w:right w:val="single" w:sz="4" w:space="0" w:color="auto"/>
            </w:tcBorders>
            <w:shd w:val="clear" w:color="auto" w:fill="auto"/>
            <w:hideMark/>
          </w:tcPr>
          <w:p w14:paraId="6DC3BF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6 277.5</w:t>
            </w:r>
          </w:p>
        </w:tc>
      </w:tr>
      <w:tr w:rsidR="00031CDC" w:rsidRPr="00031CDC" w14:paraId="2BCF6B3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0EA45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96</w:t>
            </w:r>
          </w:p>
        </w:tc>
        <w:tc>
          <w:tcPr>
            <w:tcW w:w="6390" w:type="dxa"/>
            <w:tcBorders>
              <w:top w:val="nil"/>
              <w:left w:val="nil"/>
              <w:bottom w:val="single" w:sz="4" w:space="0" w:color="auto"/>
              <w:right w:val="single" w:sz="4" w:space="0" w:color="auto"/>
            </w:tcBorders>
            <w:shd w:val="clear" w:color="auto" w:fill="auto"/>
            <w:hideMark/>
          </w:tcPr>
          <w:p w14:paraId="2688671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59E8A6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D3D6E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8BCCC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hideMark/>
          </w:tcPr>
          <w:p w14:paraId="0DF846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08B1AF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15.3</w:t>
            </w:r>
          </w:p>
        </w:tc>
        <w:tc>
          <w:tcPr>
            <w:tcW w:w="1418" w:type="dxa"/>
            <w:tcBorders>
              <w:top w:val="nil"/>
              <w:left w:val="nil"/>
              <w:bottom w:val="single" w:sz="4" w:space="0" w:color="auto"/>
              <w:right w:val="single" w:sz="4" w:space="0" w:color="auto"/>
            </w:tcBorders>
            <w:shd w:val="clear" w:color="auto" w:fill="auto"/>
            <w:hideMark/>
          </w:tcPr>
          <w:p w14:paraId="23AAFD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15.3</w:t>
            </w:r>
          </w:p>
        </w:tc>
        <w:tc>
          <w:tcPr>
            <w:tcW w:w="1410" w:type="dxa"/>
            <w:tcBorders>
              <w:top w:val="nil"/>
              <w:left w:val="nil"/>
              <w:bottom w:val="single" w:sz="4" w:space="0" w:color="auto"/>
              <w:right w:val="single" w:sz="4" w:space="0" w:color="auto"/>
            </w:tcBorders>
            <w:shd w:val="clear" w:color="auto" w:fill="auto"/>
            <w:hideMark/>
          </w:tcPr>
          <w:p w14:paraId="71D8F8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15.3</w:t>
            </w:r>
          </w:p>
        </w:tc>
      </w:tr>
      <w:tr w:rsidR="00031CDC" w:rsidRPr="00031CDC" w14:paraId="0687A26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F50AA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97</w:t>
            </w:r>
          </w:p>
        </w:tc>
        <w:tc>
          <w:tcPr>
            <w:tcW w:w="6390" w:type="dxa"/>
            <w:tcBorders>
              <w:top w:val="nil"/>
              <w:left w:val="nil"/>
              <w:bottom w:val="single" w:sz="4" w:space="0" w:color="auto"/>
              <w:right w:val="single" w:sz="4" w:space="0" w:color="auto"/>
            </w:tcBorders>
            <w:shd w:val="clear" w:color="auto" w:fill="auto"/>
            <w:hideMark/>
          </w:tcPr>
          <w:p w14:paraId="649A2C6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09A5D1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96B4E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49ED4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hideMark/>
          </w:tcPr>
          <w:p w14:paraId="3C430D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735F24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15.3</w:t>
            </w:r>
          </w:p>
        </w:tc>
        <w:tc>
          <w:tcPr>
            <w:tcW w:w="1418" w:type="dxa"/>
            <w:tcBorders>
              <w:top w:val="nil"/>
              <w:left w:val="nil"/>
              <w:bottom w:val="single" w:sz="4" w:space="0" w:color="auto"/>
              <w:right w:val="single" w:sz="4" w:space="0" w:color="auto"/>
            </w:tcBorders>
            <w:shd w:val="clear" w:color="auto" w:fill="auto"/>
            <w:hideMark/>
          </w:tcPr>
          <w:p w14:paraId="240B89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15.3</w:t>
            </w:r>
          </w:p>
        </w:tc>
        <w:tc>
          <w:tcPr>
            <w:tcW w:w="1410" w:type="dxa"/>
            <w:tcBorders>
              <w:top w:val="nil"/>
              <w:left w:val="nil"/>
              <w:bottom w:val="single" w:sz="4" w:space="0" w:color="auto"/>
              <w:right w:val="single" w:sz="4" w:space="0" w:color="auto"/>
            </w:tcBorders>
            <w:shd w:val="clear" w:color="auto" w:fill="auto"/>
            <w:hideMark/>
          </w:tcPr>
          <w:p w14:paraId="69A1FD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15.3</w:t>
            </w:r>
          </w:p>
        </w:tc>
      </w:tr>
      <w:tr w:rsidR="00031CDC" w:rsidRPr="00031CDC" w14:paraId="7B542545"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1C6DD6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w:t>
            </w:r>
          </w:p>
        </w:tc>
        <w:tc>
          <w:tcPr>
            <w:tcW w:w="6390" w:type="dxa"/>
            <w:tcBorders>
              <w:top w:val="nil"/>
              <w:left w:val="nil"/>
              <w:bottom w:val="single" w:sz="4" w:space="0" w:color="auto"/>
              <w:right w:val="single" w:sz="4" w:space="0" w:color="auto"/>
            </w:tcBorders>
            <w:shd w:val="clear" w:color="auto" w:fill="auto"/>
            <w:hideMark/>
          </w:tcPr>
          <w:p w14:paraId="3CD1B0D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в Эвенкийском муниципальном районе»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537939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C9D4C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992DA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hideMark/>
          </w:tcPr>
          <w:p w14:paraId="41D3F6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BAFDBB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225.4</w:t>
            </w:r>
          </w:p>
        </w:tc>
        <w:tc>
          <w:tcPr>
            <w:tcW w:w="1418" w:type="dxa"/>
            <w:tcBorders>
              <w:top w:val="nil"/>
              <w:left w:val="nil"/>
              <w:bottom w:val="single" w:sz="4" w:space="0" w:color="auto"/>
              <w:right w:val="single" w:sz="4" w:space="0" w:color="auto"/>
            </w:tcBorders>
            <w:shd w:val="clear" w:color="auto" w:fill="auto"/>
            <w:hideMark/>
          </w:tcPr>
          <w:p w14:paraId="248C82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225.4</w:t>
            </w:r>
          </w:p>
        </w:tc>
        <w:tc>
          <w:tcPr>
            <w:tcW w:w="1410" w:type="dxa"/>
            <w:tcBorders>
              <w:top w:val="nil"/>
              <w:left w:val="nil"/>
              <w:bottom w:val="single" w:sz="4" w:space="0" w:color="auto"/>
              <w:right w:val="single" w:sz="4" w:space="0" w:color="auto"/>
            </w:tcBorders>
            <w:shd w:val="clear" w:color="auto" w:fill="auto"/>
            <w:hideMark/>
          </w:tcPr>
          <w:p w14:paraId="3D6F8B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225.4</w:t>
            </w:r>
          </w:p>
        </w:tc>
      </w:tr>
      <w:tr w:rsidR="00031CDC" w:rsidRPr="00031CDC" w14:paraId="52BABC11"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626BF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w:t>
            </w:r>
          </w:p>
        </w:tc>
        <w:tc>
          <w:tcPr>
            <w:tcW w:w="6390" w:type="dxa"/>
            <w:tcBorders>
              <w:top w:val="nil"/>
              <w:left w:val="nil"/>
              <w:bottom w:val="single" w:sz="4" w:space="0" w:color="auto"/>
              <w:right w:val="single" w:sz="4" w:space="0" w:color="auto"/>
            </w:tcBorders>
            <w:shd w:val="clear" w:color="auto" w:fill="auto"/>
            <w:hideMark/>
          </w:tcPr>
          <w:p w14:paraId="778AA01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1C2BCC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75D7E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8DA9C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hideMark/>
          </w:tcPr>
          <w:p w14:paraId="35BA09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3D0357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198.9</w:t>
            </w:r>
          </w:p>
        </w:tc>
        <w:tc>
          <w:tcPr>
            <w:tcW w:w="1418" w:type="dxa"/>
            <w:tcBorders>
              <w:top w:val="nil"/>
              <w:left w:val="nil"/>
              <w:bottom w:val="single" w:sz="4" w:space="0" w:color="auto"/>
              <w:right w:val="single" w:sz="4" w:space="0" w:color="auto"/>
            </w:tcBorders>
            <w:shd w:val="clear" w:color="auto" w:fill="auto"/>
            <w:hideMark/>
          </w:tcPr>
          <w:p w14:paraId="4446F1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198.9</w:t>
            </w:r>
          </w:p>
        </w:tc>
        <w:tc>
          <w:tcPr>
            <w:tcW w:w="1410" w:type="dxa"/>
            <w:tcBorders>
              <w:top w:val="nil"/>
              <w:left w:val="nil"/>
              <w:bottom w:val="single" w:sz="4" w:space="0" w:color="auto"/>
              <w:right w:val="single" w:sz="4" w:space="0" w:color="auto"/>
            </w:tcBorders>
            <w:shd w:val="clear" w:color="auto" w:fill="auto"/>
            <w:hideMark/>
          </w:tcPr>
          <w:p w14:paraId="70A3B0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198.9</w:t>
            </w:r>
          </w:p>
        </w:tc>
      </w:tr>
      <w:tr w:rsidR="00031CDC" w:rsidRPr="00031CDC" w14:paraId="45C524B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CDB3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6390" w:type="dxa"/>
            <w:tcBorders>
              <w:top w:val="nil"/>
              <w:left w:val="nil"/>
              <w:bottom w:val="single" w:sz="4" w:space="0" w:color="auto"/>
              <w:right w:val="single" w:sz="4" w:space="0" w:color="auto"/>
            </w:tcBorders>
            <w:shd w:val="clear" w:color="auto" w:fill="auto"/>
            <w:hideMark/>
          </w:tcPr>
          <w:p w14:paraId="4E7DD1C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4BE507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C50FA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9B81F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hideMark/>
          </w:tcPr>
          <w:p w14:paraId="679F7E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6CBC2E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198.9</w:t>
            </w:r>
          </w:p>
        </w:tc>
        <w:tc>
          <w:tcPr>
            <w:tcW w:w="1418" w:type="dxa"/>
            <w:tcBorders>
              <w:top w:val="nil"/>
              <w:left w:val="nil"/>
              <w:bottom w:val="single" w:sz="4" w:space="0" w:color="auto"/>
              <w:right w:val="single" w:sz="4" w:space="0" w:color="auto"/>
            </w:tcBorders>
            <w:shd w:val="clear" w:color="auto" w:fill="auto"/>
            <w:hideMark/>
          </w:tcPr>
          <w:p w14:paraId="0A5693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198.9</w:t>
            </w:r>
          </w:p>
        </w:tc>
        <w:tc>
          <w:tcPr>
            <w:tcW w:w="1410" w:type="dxa"/>
            <w:tcBorders>
              <w:top w:val="nil"/>
              <w:left w:val="nil"/>
              <w:bottom w:val="single" w:sz="4" w:space="0" w:color="auto"/>
              <w:right w:val="single" w:sz="4" w:space="0" w:color="auto"/>
            </w:tcBorders>
            <w:shd w:val="clear" w:color="auto" w:fill="auto"/>
            <w:hideMark/>
          </w:tcPr>
          <w:p w14:paraId="366E6F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198.9</w:t>
            </w:r>
          </w:p>
        </w:tc>
      </w:tr>
      <w:tr w:rsidR="00031CDC" w:rsidRPr="00031CDC" w14:paraId="1D02F7A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71EF8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101</w:t>
            </w:r>
          </w:p>
        </w:tc>
        <w:tc>
          <w:tcPr>
            <w:tcW w:w="6390" w:type="dxa"/>
            <w:tcBorders>
              <w:top w:val="nil"/>
              <w:left w:val="nil"/>
              <w:bottom w:val="single" w:sz="4" w:space="0" w:color="auto"/>
              <w:right w:val="single" w:sz="4" w:space="0" w:color="auto"/>
            </w:tcBorders>
            <w:shd w:val="clear" w:color="auto" w:fill="auto"/>
            <w:hideMark/>
          </w:tcPr>
          <w:p w14:paraId="3A2CFC9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AE2C6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8E81B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B6226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hideMark/>
          </w:tcPr>
          <w:p w14:paraId="1F66FF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4D5B13F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26.5</w:t>
            </w:r>
          </w:p>
        </w:tc>
        <w:tc>
          <w:tcPr>
            <w:tcW w:w="1418" w:type="dxa"/>
            <w:tcBorders>
              <w:top w:val="nil"/>
              <w:left w:val="nil"/>
              <w:bottom w:val="single" w:sz="4" w:space="0" w:color="auto"/>
              <w:right w:val="single" w:sz="4" w:space="0" w:color="auto"/>
            </w:tcBorders>
            <w:shd w:val="clear" w:color="auto" w:fill="auto"/>
            <w:hideMark/>
          </w:tcPr>
          <w:p w14:paraId="3A18C8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26.5</w:t>
            </w:r>
          </w:p>
        </w:tc>
        <w:tc>
          <w:tcPr>
            <w:tcW w:w="1410" w:type="dxa"/>
            <w:tcBorders>
              <w:top w:val="nil"/>
              <w:left w:val="nil"/>
              <w:bottom w:val="single" w:sz="4" w:space="0" w:color="auto"/>
              <w:right w:val="single" w:sz="4" w:space="0" w:color="auto"/>
            </w:tcBorders>
            <w:shd w:val="clear" w:color="auto" w:fill="auto"/>
            <w:hideMark/>
          </w:tcPr>
          <w:p w14:paraId="63C87A2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26.5</w:t>
            </w:r>
          </w:p>
        </w:tc>
      </w:tr>
      <w:tr w:rsidR="00031CDC" w:rsidRPr="00031CDC" w14:paraId="197B984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5E347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102</w:t>
            </w:r>
          </w:p>
        </w:tc>
        <w:tc>
          <w:tcPr>
            <w:tcW w:w="6390" w:type="dxa"/>
            <w:tcBorders>
              <w:top w:val="nil"/>
              <w:left w:val="nil"/>
              <w:bottom w:val="single" w:sz="4" w:space="0" w:color="auto"/>
              <w:right w:val="single" w:sz="4" w:space="0" w:color="auto"/>
            </w:tcBorders>
            <w:shd w:val="clear" w:color="auto" w:fill="auto"/>
            <w:hideMark/>
          </w:tcPr>
          <w:p w14:paraId="4B43EC7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7D42E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1FC92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18B03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hideMark/>
          </w:tcPr>
          <w:p w14:paraId="4D0A33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B548B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26.5</w:t>
            </w:r>
          </w:p>
        </w:tc>
        <w:tc>
          <w:tcPr>
            <w:tcW w:w="1418" w:type="dxa"/>
            <w:tcBorders>
              <w:top w:val="nil"/>
              <w:left w:val="nil"/>
              <w:bottom w:val="single" w:sz="4" w:space="0" w:color="auto"/>
              <w:right w:val="single" w:sz="4" w:space="0" w:color="auto"/>
            </w:tcBorders>
            <w:shd w:val="clear" w:color="auto" w:fill="auto"/>
            <w:hideMark/>
          </w:tcPr>
          <w:p w14:paraId="156A52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26.5</w:t>
            </w:r>
          </w:p>
        </w:tc>
        <w:tc>
          <w:tcPr>
            <w:tcW w:w="1410" w:type="dxa"/>
            <w:tcBorders>
              <w:top w:val="nil"/>
              <w:left w:val="nil"/>
              <w:bottom w:val="single" w:sz="4" w:space="0" w:color="auto"/>
              <w:right w:val="single" w:sz="4" w:space="0" w:color="auto"/>
            </w:tcBorders>
            <w:shd w:val="clear" w:color="auto" w:fill="auto"/>
            <w:hideMark/>
          </w:tcPr>
          <w:p w14:paraId="2AE7CB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26.5</w:t>
            </w:r>
          </w:p>
        </w:tc>
      </w:tr>
      <w:tr w:rsidR="00031CDC" w:rsidRPr="00031CDC" w14:paraId="4EFDF4A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58DF6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w:t>
            </w:r>
          </w:p>
        </w:tc>
        <w:tc>
          <w:tcPr>
            <w:tcW w:w="6390" w:type="dxa"/>
            <w:tcBorders>
              <w:top w:val="nil"/>
              <w:left w:val="nil"/>
              <w:bottom w:val="single" w:sz="4" w:space="0" w:color="auto"/>
              <w:right w:val="single" w:sz="4" w:space="0" w:color="auto"/>
            </w:tcBorders>
            <w:shd w:val="clear" w:color="auto" w:fill="auto"/>
            <w:hideMark/>
          </w:tcPr>
          <w:p w14:paraId="222BAA0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"Улучшение жилищных условий жителей Эвенкийского муниципального района" на 2024-2026 годы</w:t>
            </w:r>
          </w:p>
        </w:tc>
        <w:tc>
          <w:tcPr>
            <w:tcW w:w="850" w:type="dxa"/>
            <w:tcBorders>
              <w:top w:val="nil"/>
              <w:left w:val="nil"/>
              <w:bottom w:val="single" w:sz="4" w:space="0" w:color="auto"/>
              <w:right w:val="single" w:sz="4" w:space="0" w:color="auto"/>
            </w:tcBorders>
            <w:shd w:val="clear" w:color="auto" w:fill="auto"/>
            <w:hideMark/>
          </w:tcPr>
          <w:p w14:paraId="002750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F5466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3EEF6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6500000000</w:t>
            </w:r>
          </w:p>
        </w:tc>
        <w:tc>
          <w:tcPr>
            <w:tcW w:w="670" w:type="dxa"/>
            <w:tcBorders>
              <w:top w:val="nil"/>
              <w:left w:val="nil"/>
              <w:bottom w:val="single" w:sz="4" w:space="0" w:color="auto"/>
              <w:right w:val="single" w:sz="4" w:space="0" w:color="auto"/>
            </w:tcBorders>
            <w:shd w:val="clear" w:color="auto" w:fill="auto"/>
            <w:hideMark/>
          </w:tcPr>
          <w:p w14:paraId="61616B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17131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1 500.7</w:t>
            </w:r>
          </w:p>
        </w:tc>
        <w:tc>
          <w:tcPr>
            <w:tcW w:w="1418" w:type="dxa"/>
            <w:tcBorders>
              <w:top w:val="nil"/>
              <w:left w:val="nil"/>
              <w:bottom w:val="single" w:sz="4" w:space="0" w:color="auto"/>
              <w:right w:val="single" w:sz="4" w:space="0" w:color="auto"/>
            </w:tcBorders>
            <w:shd w:val="clear" w:color="auto" w:fill="auto"/>
            <w:hideMark/>
          </w:tcPr>
          <w:p w14:paraId="1E7B2A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1 500.7</w:t>
            </w:r>
          </w:p>
        </w:tc>
        <w:tc>
          <w:tcPr>
            <w:tcW w:w="1410" w:type="dxa"/>
            <w:tcBorders>
              <w:top w:val="nil"/>
              <w:left w:val="nil"/>
              <w:bottom w:val="single" w:sz="4" w:space="0" w:color="auto"/>
              <w:right w:val="single" w:sz="4" w:space="0" w:color="auto"/>
            </w:tcBorders>
            <w:shd w:val="clear" w:color="auto" w:fill="auto"/>
            <w:hideMark/>
          </w:tcPr>
          <w:p w14:paraId="7612EC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1 500.7</w:t>
            </w:r>
          </w:p>
        </w:tc>
      </w:tr>
      <w:tr w:rsidR="00031CDC" w:rsidRPr="00031CDC" w14:paraId="4E26C371"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7FA01E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104</w:t>
            </w:r>
          </w:p>
        </w:tc>
        <w:tc>
          <w:tcPr>
            <w:tcW w:w="6390" w:type="dxa"/>
            <w:tcBorders>
              <w:top w:val="nil"/>
              <w:left w:val="nil"/>
              <w:bottom w:val="single" w:sz="4" w:space="0" w:color="auto"/>
              <w:right w:val="single" w:sz="4" w:space="0" w:color="auto"/>
            </w:tcBorders>
            <w:shd w:val="clear" w:color="auto" w:fill="auto"/>
            <w:hideMark/>
          </w:tcPr>
          <w:p w14:paraId="3CC1370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"Улучшение жилищных условий жителей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5B6800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FE042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96E4D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hideMark/>
          </w:tcPr>
          <w:p w14:paraId="379711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98385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1 375.7</w:t>
            </w:r>
          </w:p>
        </w:tc>
        <w:tc>
          <w:tcPr>
            <w:tcW w:w="1418" w:type="dxa"/>
            <w:tcBorders>
              <w:top w:val="nil"/>
              <w:left w:val="nil"/>
              <w:bottom w:val="single" w:sz="4" w:space="0" w:color="auto"/>
              <w:right w:val="single" w:sz="4" w:space="0" w:color="auto"/>
            </w:tcBorders>
            <w:shd w:val="clear" w:color="auto" w:fill="auto"/>
            <w:hideMark/>
          </w:tcPr>
          <w:p w14:paraId="059B79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1 375.7</w:t>
            </w:r>
          </w:p>
        </w:tc>
        <w:tc>
          <w:tcPr>
            <w:tcW w:w="1410" w:type="dxa"/>
            <w:tcBorders>
              <w:top w:val="nil"/>
              <w:left w:val="nil"/>
              <w:bottom w:val="single" w:sz="4" w:space="0" w:color="auto"/>
              <w:right w:val="single" w:sz="4" w:space="0" w:color="auto"/>
            </w:tcBorders>
            <w:shd w:val="clear" w:color="auto" w:fill="auto"/>
            <w:hideMark/>
          </w:tcPr>
          <w:p w14:paraId="389BDA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1 375.7</w:t>
            </w:r>
          </w:p>
        </w:tc>
      </w:tr>
      <w:tr w:rsidR="00031CDC" w:rsidRPr="00031CDC" w14:paraId="6F9070E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024AA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105</w:t>
            </w:r>
          </w:p>
        </w:tc>
        <w:tc>
          <w:tcPr>
            <w:tcW w:w="6390" w:type="dxa"/>
            <w:tcBorders>
              <w:top w:val="nil"/>
              <w:left w:val="nil"/>
              <w:bottom w:val="single" w:sz="4" w:space="0" w:color="auto"/>
              <w:right w:val="single" w:sz="4" w:space="0" w:color="auto"/>
            </w:tcBorders>
            <w:shd w:val="clear" w:color="auto" w:fill="auto"/>
            <w:hideMark/>
          </w:tcPr>
          <w:p w14:paraId="59A92D6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4A3F53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A7657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9055B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hideMark/>
          </w:tcPr>
          <w:p w14:paraId="4D9402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21FDB0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1 347.2</w:t>
            </w:r>
          </w:p>
        </w:tc>
        <w:tc>
          <w:tcPr>
            <w:tcW w:w="1418" w:type="dxa"/>
            <w:tcBorders>
              <w:top w:val="nil"/>
              <w:left w:val="nil"/>
              <w:bottom w:val="single" w:sz="4" w:space="0" w:color="auto"/>
              <w:right w:val="single" w:sz="4" w:space="0" w:color="auto"/>
            </w:tcBorders>
            <w:shd w:val="clear" w:color="auto" w:fill="auto"/>
            <w:hideMark/>
          </w:tcPr>
          <w:p w14:paraId="5B21A2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1 347.2</w:t>
            </w:r>
          </w:p>
        </w:tc>
        <w:tc>
          <w:tcPr>
            <w:tcW w:w="1410" w:type="dxa"/>
            <w:tcBorders>
              <w:top w:val="nil"/>
              <w:left w:val="nil"/>
              <w:bottom w:val="single" w:sz="4" w:space="0" w:color="auto"/>
              <w:right w:val="single" w:sz="4" w:space="0" w:color="auto"/>
            </w:tcBorders>
            <w:shd w:val="clear" w:color="auto" w:fill="auto"/>
            <w:hideMark/>
          </w:tcPr>
          <w:p w14:paraId="3459AE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1 347.2</w:t>
            </w:r>
          </w:p>
        </w:tc>
      </w:tr>
      <w:tr w:rsidR="00031CDC" w:rsidRPr="00031CDC" w14:paraId="13FE917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3493B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106</w:t>
            </w:r>
          </w:p>
        </w:tc>
        <w:tc>
          <w:tcPr>
            <w:tcW w:w="6390" w:type="dxa"/>
            <w:tcBorders>
              <w:top w:val="nil"/>
              <w:left w:val="nil"/>
              <w:bottom w:val="single" w:sz="4" w:space="0" w:color="auto"/>
              <w:right w:val="single" w:sz="4" w:space="0" w:color="auto"/>
            </w:tcBorders>
            <w:shd w:val="clear" w:color="auto" w:fill="auto"/>
            <w:hideMark/>
          </w:tcPr>
          <w:p w14:paraId="7B6DD40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3F6BDA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79BBF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D0DEB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hideMark/>
          </w:tcPr>
          <w:p w14:paraId="3A0837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683E28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1 347.2</w:t>
            </w:r>
          </w:p>
        </w:tc>
        <w:tc>
          <w:tcPr>
            <w:tcW w:w="1418" w:type="dxa"/>
            <w:tcBorders>
              <w:top w:val="nil"/>
              <w:left w:val="nil"/>
              <w:bottom w:val="single" w:sz="4" w:space="0" w:color="auto"/>
              <w:right w:val="single" w:sz="4" w:space="0" w:color="auto"/>
            </w:tcBorders>
            <w:shd w:val="clear" w:color="auto" w:fill="auto"/>
            <w:hideMark/>
          </w:tcPr>
          <w:p w14:paraId="3392E1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1 347.2</w:t>
            </w:r>
          </w:p>
        </w:tc>
        <w:tc>
          <w:tcPr>
            <w:tcW w:w="1410" w:type="dxa"/>
            <w:tcBorders>
              <w:top w:val="nil"/>
              <w:left w:val="nil"/>
              <w:bottom w:val="single" w:sz="4" w:space="0" w:color="auto"/>
              <w:right w:val="single" w:sz="4" w:space="0" w:color="auto"/>
            </w:tcBorders>
            <w:shd w:val="clear" w:color="auto" w:fill="auto"/>
            <w:hideMark/>
          </w:tcPr>
          <w:p w14:paraId="24EC301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1 347.2</w:t>
            </w:r>
          </w:p>
        </w:tc>
      </w:tr>
      <w:tr w:rsidR="00031CDC" w:rsidRPr="00031CDC" w14:paraId="31E070D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81E6B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107</w:t>
            </w:r>
          </w:p>
        </w:tc>
        <w:tc>
          <w:tcPr>
            <w:tcW w:w="6390" w:type="dxa"/>
            <w:tcBorders>
              <w:top w:val="nil"/>
              <w:left w:val="nil"/>
              <w:bottom w:val="single" w:sz="4" w:space="0" w:color="auto"/>
              <w:right w:val="single" w:sz="4" w:space="0" w:color="auto"/>
            </w:tcBorders>
            <w:shd w:val="clear" w:color="auto" w:fill="auto"/>
            <w:hideMark/>
          </w:tcPr>
          <w:p w14:paraId="32196EF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4C299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88D5D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24FB7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hideMark/>
          </w:tcPr>
          <w:p w14:paraId="372D40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5E1876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28.5</w:t>
            </w:r>
          </w:p>
        </w:tc>
        <w:tc>
          <w:tcPr>
            <w:tcW w:w="1418" w:type="dxa"/>
            <w:tcBorders>
              <w:top w:val="nil"/>
              <w:left w:val="nil"/>
              <w:bottom w:val="single" w:sz="4" w:space="0" w:color="auto"/>
              <w:right w:val="single" w:sz="4" w:space="0" w:color="auto"/>
            </w:tcBorders>
            <w:shd w:val="clear" w:color="auto" w:fill="auto"/>
            <w:hideMark/>
          </w:tcPr>
          <w:p w14:paraId="6B8D04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28.5</w:t>
            </w:r>
          </w:p>
        </w:tc>
        <w:tc>
          <w:tcPr>
            <w:tcW w:w="1410" w:type="dxa"/>
            <w:tcBorders>
              <w:top w:val="nil"/>
              <w:left w:val="nil"/>
              <w:bottom w:val="single" w:sz="4" w:space="0" w:color="auto"/>
              <w:right w:val="single" w:sz="4" w:space="0" w:color="auto"/>
            </w:tcBorders>
            <w:shd w:val="clear" w:color="auto" w:fill="auto"/>
            <w:hideMark/>
          </w:tcPr>
          <w:p w14:paraId="1BF21A1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28.5</w:t>
            </w:r>
          </w:p>
        </w:tc>
      </w:tr>
      <w:tr w:rsidR="00031CDC" w:rsidRPr="00031CDC" w14:paraId="3534E4E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A5521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108</w:t>
            </w:r>
          </w:p>
        </w:tc>
        <w:tc>
          <w:tcPr>
            <w:tcW w:w="6390" w:type="dxa"/>
            <w:tcBorders>
              <w:top w:val="nil"/>
              <w:left w:val="nil"/>
              <w:bottom w:val="single" w:sz="4" w:space="0" w:color="auto"/>
              <w:right w:val="single" w:sz="4" w:space="0" w:color="auto"/>
            </w:tcBorders>
            <w:shd w:val="clear" w:color="auto" w:fill="auto"/>
            <w:hideMark/>
          </w:tcPr>
          <w:p w14:paraId="7EF3E77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E03E5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69A53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976D2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hideMark/>
          </w:tcPr>
          <w:p w14:paraId="2E6F8B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83CF8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28.5</w:t>
            </w:r>
          </w:p>
        </w:tc>
        <w:tc>
          <w:tcPr>
            <w:tcW w:w="1418" w:type="dxa"/>
            <w:tcBorders>
              <w:top w:val="nil"/>
              <w:left w:val="nil"/>
              <w:bottom w:val="single" w:sz="4" w:space="0" w:color="auto"/>
              <w:right w:val="single" w:sz="4" w:space="0" w:color="auto"/>
            </w:tcBorders>
            <w:shd w:val="clear" w:color="auto" w:fill="auto"/>
            <w:hideMark/>
          </w:tcPr>
          <w:p w14:paraId="2605E01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28.5</w:t>
            </w:r>
          </w:p>
        </w:tc>
        <w:tc>
          <w:tcPr>
            <w:tcW w:w="1410" w:type="dxa"/>
            <w:tcBorders>
              <w:top w:val="nil"/>
              <w:left w:val="nil"/>
              <w:bottom w:val="single" w:sz="4" w:space="0" w:color="auto"/>
              <w:right w:val="single" w:sz="4" w:space="0" w:color="auto"/>
            </w:tcBorders>
            <w:shd w:val="clear" w:color="auto" w:fill="auto"/>
            <w:hideMark/>
          </w:tcPr>
          <w:p w14:paraId="4A72E7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28.5</w:t>
            </w:r>
          </w:p>
        </w:tc>
      </w:tr>
      <w:tr w:rsidR="00031CDC" w:rsidRPr="00031CDC" w14:paraId="1292AAF0"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493DEB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109</w:t>
            </w:r>
          </w:p>
        </w:tc>
        <w:tc>
          <w:tcPr>
            <w:tcW w:w="6390" w:type="dxa"/>
            <w:tcBorders>
              <w:top w:val="nil"/>
              <w:left w:val="nil"/>
              <w:bottom w:val="single" w:sz="4" w:space="0" w:color="auto"/>
              <w:right w:val="single" w:sz="4" w:space="0" w:color="auto"/>
            </w:tcBorders>
            <w:shd w:val="clear" w:color="auto" w:fill="auto"/>
            <w:hideMark/>
          </w:tcPr>
          <w:p w14:paraId="677109F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отдельных мероприятий муниципальной программы "Улучшение жилищных условий жителей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698AB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9EE20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0113</w:t>
            </w:r>
          </w:p>
        </w:tc>
        <w:tc>
          <w:tcPr>
            <w:tcW w:w="1457" w:type="dxa"/>
            <w:tcBorders>
              <w:top w:val="nil"/>
              <w:left w:val="nil"/>
              <w:bottom w:val="single" w:sz="4" w:space="0" w:color="auto"/>
              <w:right w:val="single" w:sz="4" w:space="0" w:color="auto"/>
            </w:tcBorders>
            <w:shd w:val="clear" w:color="auto" w:fill="auto"/>
            <w:hideMark/>
          </w:tcPr>
          <w:p w14:paraId="1F6DF4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hideMark/>
          </w:tcPr>
          <w:p w14:paraId="583F2A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A3C9A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125.0</w:t>
            </w:r>
          </w:p>
        </w:tc>
        <w:tc>
          <w:tcPr>
            <w:tcW w:w="1418" w:type="dxa"/>
            <w:tcBorders>
              <w:top w:val="nil"/>
              <w:left w:val="nil"/>
              <w:bottom w:val="single" w:sz="4" w:space="0" w:color="auto"/>
              <w:right w:val="single" w:sz="4" w:space="0" w:color="auto"/>
            </w:tcBorders>
            <w:shd w:val="clear" w:color="auto" w:fill="auto"/>
            <w:hideMark/>
          </w:tcPr>
          <w:p w14:paraId="520883E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125.0</w:t>
            </w:r>
          </w:p>
        </w:tc>
        <w:tc>
          <w:tcPr>
            <w:tcW w:w="1410" w:type="dxa"/>
            <w:tcBorders>
              <w:top w:val="nil"/>
              <w:left w:val="nil"/>
              <w:bottom w:val="single" w:sz="4" w:space="0" w:color="auto"/>
              <w:right w:val="single" w:sz="4" w:space="0" w:color="auto"/>
            </w:tcBorders>
            <w:shd w:val="clear" w:color="auto" w:fill="auto"/>
            <w:hideMark/>
          </w:tcPr>
          <w:p w14:paraId="2BB9D0F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125.0</w:t>
            </w:r>
          </w:p>
        </w:tc>
      </w:tr>
      <w:tr w:rsidR="00031CDC" w:rsidRPr="00031CDC" w14:paraId="49BE51E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FB481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110</w:t>
            </w:r>
          </w:p>
        </w:tc>
        <w:tc>
          <w:tcPr>
            <w:tcW w:w="6390" w:type="dxa"/>
            <w:tcBorders>
              <w:top w:val="nil"/>
              <w:left w:val="nil"/>
              <w:bottom w:val="single" w:sz="4" w:space="0" w:color="auto"/>
              <w:right w:val="single" w:sz="4" w:space="0" w:color="auto"/>
            </w:tcBorders>
            <w:shd w:val="clear" w:color="auto" w:fill="auto"/>
            <w:hideMark/>
          </w:tcPr>
          <w:p w14:paraId="6AE422F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4D1E05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3C684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1C989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hideMark/>
          </w:tcPr>
          <w:p w14:paraId="6BA983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6135C0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122.7</w:t>
            </w:r>
          </w:p>
        </w:tc>
        <w:tc>
          <w:tcPr>
            <w:tcW w:w="1418" w:type="dxa"/>
            <w:tcBorders>
              <w:top w:val="nil"/>
              <w:left w:val="nil"/>
              <w:bottom w:val="single" w:sz="4" w:space="0" w:color="auto"/>
              <w:right w:val="single" w:sz="4" w:space="0" w:color="auto"/>
            </w:tcBorders>
            <w:shd w:val="clear" w:color="auto" w:fill="auto"/>
            <w:hideMark/>
          </w:tcPr>
          <w:p w14:paraId="662AE1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122.7</w:t>
            </w:r>
          </w:p>
        </w:tc>
        <w:tc>
          <w:tcPr>
            <w:tcW w:w="1410" w:type="dxa"/>
            <w:tcBorders>
              <w:top w:val="nil"/>
              <w:left w:val="nil"/>
              <w:bottom w:val="single" w:sz="4" w:space="0" w:color="auto"/>
              <w:right w:val="single" w:sz="4" w:space="0" w:color="auto"/>
            </w:tcBorders>
            <w:shd w:val="clear" w:color="auto" w:fill="auto"/>
            <w:hideMark/>
          </w:tcPr>
          <w:p w14:paraId="1607F1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122.7</w:t>
            </w:r>
          </w:p>
        </w:tc>
      </w:tr>
      <w:tr w:rsidR="00031CDC" w:rsidRPr="00031CDC" w14:paraId="52E45F2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558F3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111</w:t>
            </w:r>
          </w:p>
        </w:tc>
        <w:tc>
          <w:tcPr>
            <w:tcW w:w="6390" w:type="dxa"/>
            <w:tcBorders>
              <w:top w:val="nil"/>
              <w:left w:val="nil"/>
              <w:bottom w:val="single" w:sz="4" w:space="0" w:color="auto"/>
              <w:right w:val="single" w:sz="4" w:space="0" w:color="auto"/>
            </w:tcBorders>
            <w:shd w:val="clear" w:color="auto" w:fill="auto"/>
            <w:hideMark/>
          </w:tcPr>
          <w:p w14:paraId="60777F3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635738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40FBA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A737D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hideMark/>
          </w:tcPr>
          <w:p w14:paraId="0B9AA5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46CDDD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122.7</w:t>
            </w:r>
          </w:p>
        </w:tc>
        <w:tc>
          <w:tcPr>
            <w:tcW w:w="1418" w:type="dxa"/>
            <w:tcBorders>
              <w:top w:val="nil"/>
              <w:left w:val="nil"/>
              <w:bottom w:val="single" w:sz="4" w:space="0" w:color="auto"/>
              <w:right w:val="single" w:sz="4" w:space="0" w:color="auto"/>
            </w:tcBorders>
            <w:shd w:val="clear" w:color="auto" w:fill="auto"/>
            <w:hideMark/>
          </w:tcPr>
          <w:p w14:paraId="62A42D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122.7</w:t>
            </w:r>
          </w:p>
        </w:tc>
        <w:tc>
          <w:tcPr>
            <w:tcW w:w="1410" w:type="dxa"/>
            <w:tcBorders>
              <w:top w:val="nil"/>
              <w:left w:val="nil"/>
              <w:bottom w:val="single" w:sz="4" w:space="0" w:color="auto"/>
              <w:right w:val="single" w:sz="4" w:space="0" w:color="auto"/>
            </w:tcBorders>
            <w:shd w:val="clear" w:color="auto" w:fill="auto"/>
            <w:hideMark/>
          </w:tcPr>
          <w:p w14:paraId="4F7191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122.7</w:t>
            </w:r>
          </w:p>
        </w:tc>
      </w:tr>
      <w:tr w:rsidR="00031CDC" w:rsidRPr="00031CDC" w14:paraId="04E2B28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E235E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112</w:t>
            </w:r>
          </w:p>
        </w:tc>
        <w:tc>
          <w:tcPr>
            <w:tcW w:w="6390" w:type="dxa"/>
            <w:tcBorders>
              <w:top w:val="nil"/>
              <w:left w:val="nil"/>
              <w:bottom w:val="single" w:sz="4" w:space="0" w:color="auto"/>
              <w:right w:val="single" w:sz="4" w:space="0" w:color="auto"/>
            </w:tcBorders>
            <w:shd w:val="clear" w:color="auto" w:fill="auto"/>
            <w:hideMark/>
          </w:tcPr>
          <w:p w14:paraId="4DF0B79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6C136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D5EB5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5594D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hideMark/>
          </w:tcPr>
          <w:p w14:paraId="1DF08C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305B6B2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w:t>
            </w:r>
          </w:p>
        </w:tc>
        <w:tc>
          <w:tcPr>
            <w:tcW w:w="1418" w:type="dxa"/>
            <w:tcBorders>
              <w:top w:val="nil"/>
              <w:left w:val="nil"/>
              <w:bottom w:val="single" w:sz="4" w:space="0" w:color="auto"/>
              <w:right w:val="single" w:sz="4" w:space="0" w:color="auto"/>
            </w:tcBorders>
            <w:shd w:val="clear" w:color="auto" w:fill="auto"/>
            <w:hideMark/>
          </w:tcPr>
          <w:p w14:paraId="3E2B08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w:t>
            </w:r>
          </w:p>
        </w:tc>
        <w:tc>
          <w:tcPr>
            <w:tcW w:w="1410" w:type="dxa"/>
            <w:tcBorders>
              <w:top w:val="nil"/>
              <w:left w:val="nil"/>
              <w:bottom w:val="single" w:sz="4" w:space="0" w:color="auto"/>
              <w:right w:val="single" w:sz="4" w:space="0" w:color="auto"/>
            </w:tcBorders>
            <w:shd w:val="clear" w:color="auto" w:fill="auto"/>
            <w:hideMark/>
          </w:tcPr>
          <w:p w14:paraId="1400FC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w:t>
            </w:r>
          </w:p>
        </w:tc>
      </w:tr>
      <w:tr w:rsidR="00031CDC" w:rsidRPr="00031CDC" w14:paraId="21E7CF0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7E6E5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113</w:t>
            </w:r>
          </w:p>
        </w:tc>
        <w:tc>
          <w:tcPr>
            <w:tcW w:w="6390" w:type="dxa"/>
            <w:tcBorders>
              <w:top w:val="nil"/>
              <w:left w:val="nil"/>
              <w:bottom w:val="single" w:sz="4" w:space="0" w:color="auto"/>
              <w:right w:val="single" w:sz="4" w:space="0" w:color="auto"/>
            </w:tcBorders>
            <w:shd w:val="clear" w:color="auto" w:fill="auto"/>
            <w:hideMark/>
          </w:tcPr>
          <w:p w14:paraId="3FEE8DB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DBFD6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387C8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B2675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hideMark/>
          </w:tcPr>
          <w:p w14:paraId="5D77E3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5B544B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w:t>
            </w:r>
          </w:p>
        </w:tc>
        <w:tc>
          <w:tcPr>
            <w:tcW w:w="1418" w:type="dxa"/>
            <w:tcBorders>
              <w:top w:val="nil"/>
              <w:left w:val="nil"/>
              <w:bottom w:val="single" w:sz="4" w:space="0" w:color="auto"/>
              <w:right w:val="single" w:sz="4" w:space="0" w:color="auto"/>
            </w:tcBorders>
            <w:shd w:val="clear" w:color="auto" w:fill="auto"/>
            <w:hideMark/>
          </w:tcPr>
          <w:p w14:paraId="4BD9F47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w:t>
            </w:r>
          </w:p>
        </w:tc>
        <w:tc>
          <w:tcPr>
            <w:tcW w:w="1410" w:type="dxa"/>
            <w:tcBorders>
              <w:top w:val="nil"/>
              <w:left w:val="nil"/>
              <w:bottom w:val="single" w:sz="4" w:space="0" w:color="auto"/>
              <w:right w:val="single" w:sz="4" w:space="0" w:color="auto"/>
            </w:tcBorders>
            <w:shd w:val="clear" w:color="auto" w:fill="auto"/>
            <w:hideMark/>
          </w:tcPr>
          <w:p w14:paraId="03850A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w:t>
            </w:r>
          </w:p>
        </w:tc>
      </w:tr>
      <w:tr w:rsidR="00031CDC" w:rsidRPr="00031CDC" w14:paraId="6D3CEFAC"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4FD66A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114</w:t>
            </w:r>
          </w:p>
        </w:tc>
        <w:tc>
          <w:tcPr>
            <w:tcW w:w="6390" w:type="dxa"/>
            <w:tcBorders>
              <w:top w:val="nil"/>
              <w:left w:val="nil"/>
              <w:bottom w:val="single" w:sz="4" w:space="0" w:color="auto"/>
              <w:right w:val="single" w:sz="4" w:space="0" w:color="auto"/>
            </w:tcBorders>
            <w:shd w:val="clear" w:color="auto" w:fill="auto"/>
            <w:hideMark/>
          </w:tcPr>
          <w:p w14:paraId="1858EAB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«Противодействие экстремизму и профилактика терроризма на территории Эвенкийского муниципального района» на 2019-2026 годы</w:t>
            </w:r>
          </w:p>
        </w:tc>
        <w:tc>
          <w:tcPr>
            <w:tcW w:w="850" w:type="dxa"/>
            <w:tcBorders>
              <w:top w:val="nil"/>
              <w:left w:val="nil"/>
              <w:bottom w:val="single" w:sz="4" w:space="0" w:color="auto"/>
              <w:right w:val="single" w:sz="4" w:space="0" w:color="auto"/>
            </w:tcBorders>
            <w:shd w:val="clear" w:color="auto" w:fill="auto"/>
            <w:hideMark/>
          </w:tcPr>
          <w:p w14:paraId="26314F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CC716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CC6FE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6600000000</w:t>
            </w:r>
          </w:p>
        </w:tc>
        <w:tc>
          <w:tcPr>
            <w:tcW w:w="670" w:type="dxa"/>
            <w:tcBorders>
              <w:top w:val="nil"/>
              <w:left w:val="nil"/>
              <w:bottom w:val="single" w:sz="4" w:space="0" w:color="auto"/>
              <w:right w:val="single" w:sz="4" w:space="0" w:color="auto"/>
            </w:tcBorders>
            <w:shd w:val="clear" w:color="auto" w:fill="auto"/>
            <w:hideMark/>
          </w:tcPr>
          <w:p w14:paraId="492418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8DAF27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8" w:type="dxa"/>
            <w:tcBorders>
              <w:top w:val="nil"/>
              <w:left w:val="nil"/>
              <w:bottom w:val="single" w:sz="4" w:space="0" w:color="auto"/>
              <w:right w:val="single" w:sz="4" w:space="0" w:color="auto"/>
            </w:tcBorders>
            <w:shd w:val="clear" w:color="auto" w:fill="auto"/>
            <w:hideMark/>
          </w:tcPr>
          <w:p w14:paraId="52937A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0" w:type="dxa"/>
            <w:tcBorders>
              <w:top w:val="nil"/>
              <w:left w:val="nil"/>
              <w:bottom w:val="single" w:sz="4" w:space="0" w:color="auto"/>
              <w:right w:val="single" w:sz="4" w:space="0" w:color="auto"/>
            </w:tcBorders>
            <w:shd w:val="clear" w:color="auto" w:fill="auto"/>
            <w:hideMark/>
          </w:tcPr>
          <w:p w14:paraId="7EDC873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r>
      <w:tr w:rsidR="00031CDC" w:rsidRPr="00031CDC" w14:paraId="6CA42A08"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5C382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115</w:t>
            </w:r>
          </w:p>
        </w:tc>
        <w:tc>
          <w:tcPr>
            <w:tcW w:w="6390" w:type="dxa"/>
            <w:tcBorders>
              <w:top w:val="nil"/>
              <w:left w:val="nil"/>
              <w:bottom w:val="single" w:sz="4" w:space="0" w:color="auto"/>
              <w:right w:val="single" w:sz="4" w:space="0" w:color="auto"/>
            </w:tcBorders>
            <w:shd w:val="clear" w:color="auto" w:fill="auto"/>
            <w:hideMark/>
          </w:tcPr>
          <w:p w14:paraId="4870AEC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Мероприятия в рамках муниципальной программы «Противодействие экстремизму и профилактика терроризма на территории Эвенкийского муниципального района» </w:t>
            </w:r>
          </w:p>
        </w:tc>
        <w:tc>
          <w:tcPr>
            <w:tcW w:w="850" w:type="dxa"/>
            <w:tcBorders>
              <w:top w:val="nil"/>
              <w:left w:val="nil"/>
              <w:bottom w:val="single" w:sz="4" w:space="0" w:color="auto"/>
              <w:right w:val="single" w:sz="4" w:space="0" w:color="auto"/>
            </w:tcBorders>
            <w:shd w:val="clear" w:color="auto" w:fill="auto"/>
            <w:hideMark/>
          </w:tcPr>
          <w:p w14:paraId="25EDCD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EFE07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2621B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6600021010</w:t>
            </w:r>
          </w:p>
        </w:tc>
        <w:tc>
          <w:tcPr>
            <w:tcW w:w="670" w:type="dxa"/>
            <w:tcBorders>
              <w:top w:val="nil"/>
              <w:left w:val="nil"/>
              <w:bottom w:val="single" w:sz="4" w:space="0" w:color="auto"/>
              <w:right w:val="single" w:sz="4" w:space="0" w:color="auto"/>
            </w:tcBorders>
            <w:shd w:val="clear" w:color="auto" w:fill="auto"/>
            <w:hideMark/>
          </w:tcPr>
          <w:p w14:paraId="68BA4F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E819D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8" w:type="dxa"/>
            <w:tcBorders>
              <w:top w:val="nil"/>
              <w:left w:val="nil"/>
              <w:bottom w:val="single" w:sz="4" w:space="0" w:color="auto"/>
              <w:right w:val="single" w:sz="4" w:space="0" w:color="auto"/>
            </w:tcBorders>
            <w:shd w:val="clear" w:color="auto" w:fill="auto"/>
            <w:hideMark/>
          </w:tcPr>
          <w:p w14:paraId="5D8272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0" w:type="dxa"/>
            <w:tcBorders>
              <w:top w:val="nil"/>
              <w:left w:val="nil"/>
              <w:bottom w:val="single" w:sz="4" w:space="0" w:color="auto"/>
              <w:right w:val="single" w:sz="4" w:space="0" w:color="auto"/>
            </w:tcBorders>
            <w:shd w:val="clear" w:color="auto" w:fill="auto"/>
            <w:hideMark/>
          </w:tcPr>
          <w:p w14:paraId="707C53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r>
      <w:tr w:rsidR="00031CDC" w:rsidRPr="00031CDC" w14:paraId="0BB31F2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0ED68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116</w:t>
            </w:r>
          </w:p>
        </w:tc>
        <w:tc>
          <w:tcPr>
            <w:tcW w:w="6390" w:type="dxa"/>
            <w:tcBorders>
              <w:top w:val="nil"/>
              <w:left w:val="nil"/>
              <w:bottom w:val="single" w:sz="4" w:space="0" w:color="auto"/>
              <w:right w:val="single" w:sz="4" w:space="0" w:color="auto"/>
            </w:tcBorders>
            <w:shd w:val="clear" w:color="auto" w:fill="auto"/>
            <w:hideMark/>
          </w:tcPr>
          <w:p w14:paraId="5ED55A6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9F961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F2FAD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31641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6600021010</w:t>
            </w:r>
          </w:p>
        </w:tc>
        <w:tc>
          <w:tcPr>
            <w:tcW w:w="670" w:type="dxa"/>
            <w:tcBorders>
              <w:top w:val="nil"/>
              <w:left w:val="nil"/>
              <w:bottom w:val="single" w:sz="4" w:space="0" w:color="auto"/>
              <w:right w:val="single" w:sz="4" w:space="0" w:color="auto"/>
            </w:tcBorders>
            <w:shd w:val="clear" w:color="auto" w:fill="auto"/>
            <w:hideMark/>
          </w:tcPr>
          <w:p w14:paraId="17D7B5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4948B8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8" w:type="dxa"/>
            <w:tcBorders>
              <w:top w:val="nil"/>
              <w:left w:val="nil"/>
              <w:bottom w:val="single" w:sz="4" w:space="0" w:color="auto"/>
              <w:right w:val="single" w:sz="4" w:space="0" w:color="auto"/>
            </w:tcBorders>
            <w:shd w:val="clear" w:color="auto" w:fill="auto"/>
            <w:hideMark/>
          </w:tcPr>
          <w:p w14:paraId="05DF4E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0" w:type="dxa"/>
            <w:tcBorders>
              <w:top w:val="nil"/>
              <w:left w:val="nil"/>
              <w:bottom w:val="single" w:sz="4" w:space="0" w:color="auto"/>
              <w:right w:val="single" w:sz="4" w:space="0" w:color="auto"/>
            </w:tcBorders>
            <w:shd w:val="clear" w:color="auto" w:fill="auto"/>
            <w:hideMark/>
          </w:tcPr>
          <w:p w14:paraId="62D475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r>
      <w:tr w:rsidR="00031CDC" w:rsidRPr="00031CDC" w14:paraId="70012F8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1BEE2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117</w:t>
            </w:r>
          </w:p>
        </w:tc>
        <w:tc>
          <w:tcPr>
            <w:tcW w:w="6390" w:type="dxa"/>
            <w:tcBorders>
              <w:top w:val="nil"/>
              <w:left w:val="nil"/>
              <w:bottom w:val="single" w:sz="4" w:space="0" w:color="auto"/>
              <w:right w:val="single" w:sz="4" w:space="0" w:color="auto"/>
            </w:tcBorders>
            <w:shd w:val="clear" w:color="auto" w:fill="auto"/>
            <w:hideMark/>
          </w:tcPr>
          <w:p w14:paraId="4306FF3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E79A4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BA282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47F2E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6600021010</w:t>
            </w:r>
          </w:p>
        </w:tc>
        <w:tc>
          <w:tcPr>
            <w:tcW w:w="670" w:type="dxa"/>
            <w:tcBorders>
              <w:top w:val="nil"/>
              <w:left w:val="nil"/>
              <w:bottom w:val="single" w:sz="4" w:space="0" w:color="auto"/>
              <w:right w:val="single" w:sz="4" w:space="0" w:color="auto"/>
            </w:tcBorders>
            <w:shd w:val="clear" w:color="auto" w:fill="auto"/>
            <w:hideMark/>
          </w:tcPr>
          <w:p w14:paraId="5E2FB4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730C3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8" w:type="dxa"/>
            <w:tcBorders>
              <w:top w:val="nil"/>
              <w:left w:val="nil"/>
              <w:bottom w:val="single" w:sz="4" w:space="0" w:color="auto"/>
              <w:right w:val="single" w:sz="4" w:space="0" w:color="auto"/>
            </w:tcBorders>
            <w:shd w:val="clear" w:color="auto" w:fill="auto"/>
            <w:hideMark/>
          </w:tcPr>
          <w:p w14:paraId="54BE59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0" w:type="dxa"/>
            <w:tcBorders>
              <w:top w:val="nil"/>
              <w:left w:val="nil"/>
              <w:bottom w:val="single" w:sz="4" w:space="0" w:color="auto"/>
              <w:right w:val="single" w:sz="4" w:space="0" w:color="auto"/>
            </w:tcBorders>
            <w:shd w:val="clear" w:color="auto" w:fill="auto"/>
            <w:hideMark/>
          </w:tcPr>
          <w:p w14:paraId="258B67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r>
      <w:tr w:rsidR="00031CDC" w:rsidRPr="00031CDC" w14:paraId="2711D3A8"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888A7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118</w:t>
            </w:r>
          </w:p>
        </w:tc>
        <w:tc>
          <w:tcPr>
            <w:tcW w:w="6390" w:type="dxa"/>
            <w:tcBorders>
              <w:top w:val="nil"/>
              <w:left w:val="nil"/>
              <w:bottom w:val="single" w:sz="4" w:space="0" w:color="auto"/>
              <w:right w:val="single" w:sz="4" w:space="0" w:color="auto"/>
            </w:tcBorders>
            <w:shd w:val="clear" w:color="auto" w:fill="auto"/>
            <w:hideMark/>
          </w:tcPr>
          <w:p w14:paraId="2D8CF88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«Улучшение условий труда в муниципальных учреждениях Эвенкийского муниципального района» на 2024 - 2028 годы</w:t>
            </w:r>
          </w:p>
        </w:tc>
        <w:tc>
          <w:tcPr>
            <w:tcW w:w="850" w:type="dxa"/>
            <w:tcBorders>
              <w:top w:val="nil"/>
              <w:left w:val="nil"/>
              <w:bottom w:val="single" w:sz="4" w:space="0" w:color="auto"/>
              <w:right w:val="single" w:sz="4" w:space="0" w:color="auto"/>
            </w:tcBorders>
            <w:shd w:val="clear" w:color="auto" w:fill="auto"/>
            <w:hideMark/>
          </w:tcPr>
          <w:p w14:paraId="14269E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8A1E1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54A8F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6700000000</w:t>
            </w:r>
          </w:p>
        </w:tc>
        <w:tc>
          <w:tcPr>
            <w:tcW w:w="670" w:type="dxa"/>
            <w:tcBorders>
              <w:top w:val="nil"/>
              <w:left w:val="nil"/>
              <w:bottom w:val="single" w:sz="4" w:space="0" w:color="auto"/>
              <w:right w:val="single" w:sz="4" w:space="0" w:color="auto"/>
            </w:tcBorders>
            <w:shd w:val="clear" w:color="auto" w:fill="auto"/>
            <w:hideMark/>
          </w:tcPr>
          <w:p w14:paraId="787D0B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0221E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c>
          <w:tcPr>
            <w:tcW w:w="1418" w:type="dxa"/>
            <w:tcBorders>
              <w:top w:val="nil"/>
              <w:left w:val="nil"/>
              <w:bottom w:val="single" w:sz="4" w:space="0" w:color="auto"/>
              <w:right w:val="single" w:sz="4" w:space="0" w:color="auto"/>
            </w:tcBorders>
            <w:shd w:val="clear" w:color="auto" w:fill="auto"/>
            <w:hideMark/>
          </w:tcPr>
          <w:p w14:paraId="68066D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c>
          <w:tcPr>
            <w:tcW w:w="1410" w:type="dxa"/>
            <w:tcBorders>
              <w:top w:val="nil"/>
              <w:left w:val="nil"/>
              <w:bottom w:val="single" w:sz="4" w:space="0" w:color="auto"/>
              <w:right w:val="single" w:sz="4" w:space="0" w:color="auto"/>
            </w:tcBorders>
            <w:shd w:val="clear" w:color="auto" w:fill="auto"/>
            <w:hideMark/>
          </w:tcPr>
          <w:p w14:paraId="59B245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r>
      <w:tr w:rsidR="00031CDC" w:rsidRPr="00031CDC" w14:paraId="21DE3F0D"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1F1AC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119</w:t>
            </w:r>
          </w:p>
        </w:tc>
        <w:tc>
          <w:tcPr>
            <w:tcW w:w="6390" w:type="dxa"/>
            <w:tcBorders>
              <w:top w:val="nil"/>
              <w:left w:val="nil"/>
              <w:bottom w:val="single" w:sz="4" w:space="0" w:color="auto"/>
              <w:right w:val="single" w:sz="4" w:space="0" w:color="auto"/>
            </w:tcBorders>
            <w:shd w:val="clear" w:color="auto" w:fill="auto"/>
            <w:hideMark/>
          </w:tcPr>
          <w:p w14:paraId="5F6E984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Мероприятия в рамках муниципальной программы «Улучшение условий труда в муниципальных учреждениях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0D46E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09854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EF3FB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6700022010</w:t>
            </w:r>
          </w:p>
        </w:tc>
        <w:tc>
          <w:tcPr>
            <w:tcW w:w="670" w:type="dxa"/>
            <w:tcBorders>
              <w:top w:val="nil"/>
              <w:left w:val="nil"/>
              <w:bottom w:val="single" w:sz="4" w:space="0" w:color="auto"/>
              <w:right w:val="single" w:sz="4" w:space="0" w:color="auto"/>
            </w:tcBorders>
            <w:shd w:val="clear" w:color="auto" w:fill="auto"/>
            <w:hideMark/>
          </w:tcPr>
          <w:p w14:paraId="00F716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22FDE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c>
          <w:tcPr>
            <w:tcW w:w="1418" w:type="dxa"/>
            <w:tcBorders>
              <w:top w:val="nil"/>
              <w:left w:val="nil"/>
              <w:bottom w:val="single" w:sz="4" w:space="0" w:color="auto"/>
              <w:right w:val="single" w:sz="4" w:space="0" w:color="auto"/>
            </w:tcBorders>
            <w:shd w:val="clear" w:color="auto" w:fill="auto"/>
            <w:hideMark/>
          </w:tcPr>
          <w:p w14:paraId="217E45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c>
          <w:tcPr>
            <w:tcW w:w="1410" w:type="dxa"/>
            <w:tcBorders>
              <w:top w:val="nil"/>
              <w:left w:val="nil"/>
              <w:bottom w:val="single" w:sz="4" w:space="0" w:color="auto"/>
              <w:right w:val="single" w:sz="4" w:space="0" w:color="auto"/>
            </w:tcBorders>
            <w:shd w:val="clear" w:color="auto" w:fill="auto"/>
            <w:hideMark/>
          </w:tcPr>
          <w:p w14:paraId="042BDD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r>
      <w:tr w:rsidR="00031CDC" w:rsidRPr="00031CDC" w14:paraId="14239DB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6259D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6390" w:type="dxa"/>
            <w:tcBorders>
              <w:top w:val="nil"/>
              <w:left w:val="nil"/>
              <w:bottom w:val="single" w:sz="4" w:space="0" w:color="auto"/>
              <w:right w:val="single" w:sz="4" w:space="0" w:color="auto"/>
            </w:tcBorders>
            <w:shd w:val="clear" w:color="auto" w:fill="auto"/>
            <w:hideMark/>
          </w:tcPr>
          <w:p w14:paraId="4C2AE75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4F8B5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45941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F4316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6700022010</w:t>
            </w:r>
          </w:p>
        </w:tc>
        <w:tc>
          <w:tcPr>
            <w:tcW w:w="670" w:type="dxa"/>
            <w:tcBorders>
              <w:top w:val="nil"/>
              <w:left w:val="nil"/>
              <w:bottom w:val="single" w:sz="4" w:space="0" w:color="auto"/>
              <w:right w:val="single" w:sz="4" w:space="0" w:color="auto"/>
            </w:tcBorders>
            <w:shd w:val="clear" w:color="auto" w:fill="auto"/>
            <w:hideMark/>
          </w:tcPr>
          <w:p w14:paraId="6BBACB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823BD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c>
          <w:tcPr>
            <w:tcW w:w="1418" w:type="dxa"/>
            <w:tcBorders>
              <w:top w:val="nil"/>
              <w:left w:val="nil"/>
              <w:bottom w:val="single" w:sz="4" w:space="0" w:color="auto"/>
              <w:right w:val="single" w:sz="4" w:space="0" w:color="auto"/>
            </w:tcBorders>
            <w:shd w:val="clear" w:color="auto" w:fill="auto"/>
            <w:hideMark/>
          </w:tcPr>
          <w:p w14:paraId="0E25FC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c>
          <w:tcPr>
            <w:tcW w:w="1410" w:type="dxa"/>
            <w:tcBorders>
              <w:top w:val="nil"/>
              <w:left w:val="nil"/>
              <w:bottom w:val="single" w:sz="4" w:space="0" w:color="auto"/>
              <w:right w:val="single" w:sz="4" w:space="0" w:color="auto"/>
            </w:tcBorders>
            <w:shd w:val="clear" w:color="auto" w:fill="auto"/>
            <w:hideMark/>
          </w:tcPr>
          <w:p w14:paraId="62528E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r>
      <w:tr w:rsidR="00031CDC" w:rsidRPr="00031CDC" w14:paraId="24A9A0F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5658C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121</w:t>
            </w:r>
          </w:p>
        </w:tc>
        <w:tc>
          <w:tcPr>
            <w:tcW w:w="6390" w:type="dxa"/>
            <w:tcBorders>
              <w:top w:val="nil"/>
              <w:left w:val="nil"/>
              <w:bottom w:val="single" w:sz="4" w:space="0" w:color="auto"/>
              <w:right w:val="single" w:sz="4" w:space="0" w:color="auto"/>
            </w:tcBorders>
            <w:shd w:val="clear" w:color="auto" w:fill="auto"/>
            <w:hideMark/>
          </w:tcPr>
          <w:p w14:paraId="13C65EF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C3616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213A8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73808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6700022010</w:t>
            </w:r>
          </w:p>
        </w:tc>
        <w:tc>
          <w:tcPr>
            <w:tcW w:w="670" w:type="dxa"/>
            <w:tcBorders>
              <w:top w:val="nil"/>
              <w:left w:val="nil"/>
              <w:bottom w:val="single" w:sz="4" w:space="0" w:color="auto"/>
              <w:right w:val="single" w:sz="4" w:space="0" w:color="auto"/>
            </w:tcBorders>
            <w:shd w:val="clear" w:color="auto" w:fill="auto"/>
            <w:hideMark/>
          </w:tcPr>
          <w:p w14:paraId="4BAB91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FF46C5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c>
          <w:tcPr>
            <w:tcW w:w="1418" w:type="dxa"/>
            <w:tcBorders>
              <w:top w:val="nil"/>
              <w:left w:val="nil"/>
              <w:bottom w:val="single" w:sz="4" w:space="0" w:color="auto"/>
              <w:right w:val="single" w:sz="4" w:space="0" w:color="auto"/>
            </w:tcBorders>
            <w:shd w:val="clear" w:color="auto" w:fill="auto"/>
            <w:hideMark/>
          </w:tcPr>
          <w:p w14:paraId="2EEDDB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c>
          <w:tcPr>
            <w:tcW w:w="1410" w:type="dxa"/>
            <w:tcBorders>
              <w:top w:val="nil"/>
              <w:left w:val="nil"/>
              <w:bottom w:val="single" w:sz="4" w:space="0" w:color="auto"/>
              <w:right w:val="single" w:sz="4" w:space="0" w:color="auto"/>
            </w:tcBorders>
            <w:shd w:val="clear" w:color="auto" w:fill="auto"/>
            <w:hideMark/>
          </w:tcPr>
          <w:p w14:paraId="760B25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315.0</w:t>
            </w:r>
          </w:p>
        </w:tc>
      </w:tr>
      <w:tr w:rsidR="00031CDC" w:rsidRPr="00031CDC" w14:paraId="5CFC575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A9045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122</w:t>
            </w:r>
          </w:p>
        </w:tc>
        <w:tc>
          <w:tcPr>
            <w:tcW w:w="6390" w:type="dxa"/>
            <w:tcBorders>
              <w:top w:val="nil"/>
              <w:left w:val="nil"/>
              <w:bottom w:val="single" w:sz="4" w:space="0" w:color="auto"/>
              <w:right w:val="single" w:sz="4" w:space="0" w:color="auto"/>
            </w:tcBorders>
            <w:shd w:val="clear" w:color="auto" w:fill="auto"/>
            <w:hideMark/>
          </w:tcPr>
          <w:p w14:paraId="2BD458D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«Содействие развитию гражданского общества в Эвенкийском муниципальном районе» на 2020-2026 годы</w:t>
            </w:r>
          </w:p>
        </w:tc>
        <w:tc>
          <w:tcPr>
            <w:tcW w:w="850" w:type="dxa"/>
            <w:tcBorders>
              <w:top w:val="nil"/>
              <w:left w:val="nil"/>
              <w:bottom w:val="single" w:sz="4" w:space="0" w:color="auto"/>
              <w:right w:val="single" w:sz="4" w:space="0" w:color="auto"/>
            </w:tcBorders>
            <w:shd w:val="clear" w:color="auto" w:fill="auto"/>
            <w:hideMark/>
          </w:tcPr>
          <w:p w14:paraId="0C6032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1820E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56A3C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6800000000</w:t>
            </w:r>
          </w:p>
        </w:tc>
        <w:tc>
          <w:tcPr>
            <w:tcW w:w="670" w:type="dxa"/>
            <w:tcBorders>
              <w:top w:val="nil"/>
              <w:left w:val="nil"/>
              <w:bottom w:val="single" w:sz="4" w:space="0" w:color="auto"/>
              <w:right w:val="single" w:sz="4" w:space="0" w:color="auto"/>
            </w:tcBorders>
            <w:shd w:val="clear" w:color="auto" w:fill="auto"/>
            <w:hideMark/>
          </w:tcPr>
          <w:p w14:paraId="679116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41BF0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w:t>
            </w:r>
          </w:p>
        </w:tc>
        <w:tc>
          <w:tcPr>
            <w:tcW w:w="1418" w:type="dxa"/>
            <w:tcBorders>
              <w:top w:val="nil"/>
              <w:left w:val="nil"/>
              <w:bottom w:val="single" w:sz="4" w:space="0" w:color="auto"/>
              <w:right w:val="single" w:sz="4" w:space="0" w:color="auto"/>
            </w:tcBorders>
            <w:shd w:val="clear" w:color="auto" w:fill="auto"/>
            <w:hideMark/>
          </w:tcPr>
          <w:p w14:paraId="7EF0C0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w:t>
            </w:r>
          </w:p>
        </w:tc>
        <w:tc>
          <w:tcPr>
            <w:tcW w:w="1410" w:type="dxa"/>
            <w:tcBorders>
              <w:top w:val="nil"/>
              <w:left w:val="nil"/>
              <w:bottom w:val="single" w:sz="4" w:space="0" w:color="auto"/>
              <w:right w:val="single" w:sz="4" w:space="0" w:color="auto"/>
            </w:tcBorders>
            <w:shd w:val="clear" w:color="auto" w:fill="auto"/>
            <w:hideMark/>
          </w:tcPr>
          <w:p w14:paraId="752664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w:t>
            </w:r>
          </w:p>
        </w:tc>
      </w:tr>
      <w:tr w:rsidR="00031CDC" w:rsidRPr="00031CDC" w14:paraId="7F254DA5"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57AF3E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123</w:t>
            </w:r>
          </w:p>
        </w:tc>
        <w:tc>
          <w:tcPr>
            <w:tcW w:w="6390" w:type="dxa"/>
            <w:tcBorders>
              <w:top w:val="nil"/>
              <w:left w:val="nil"/>
              <w:bottom w:val="single" w:sz="4" w:space="0" w:color="auto"/>
              <w:right w:val="single" w:sz="4" w:space="0" w:color="auto"/>
            </w:tcBorders>
            <w:shd w:val="clear" w:color="auto" w:fill="auto"/>
            <w:hideMark/>
          </w:tcPr>
          <w:p w14:paraId="79019B4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на конкурсной основе субсидий на финансирование расходов,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«Содействие развитию гражданского общества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4DAE93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D5ED7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A7081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6800019610</w:t>
            </w:r>
          </w:p>
        </w:tc>
        <w:tc>
          <w:tcPr>
            <w:tcW w:w="670" w:type="dxa"/>
            <w:tcBorders>
              <w:top w:val="nil"/>
              <w:left w:val="nil"/>
              <w:bottom w:val="single" w:sz="4" w:space="0" w:color="auto"/>
              <w:right w:val="single" w:sz="4" w:space="0" w:color="auto"/>
            </w:tcBorders>
            <w:shd w:val="clear" w:color="auto" w:fill="auto"/>
            <w:hideMark/>
          </w:tcPr>
          <w:p w14:paraId="491B7A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E29CE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8" w:type="dxa"/>
            <w:tcBorders>
              <w:top w:val="nil"/>
              <w:left w:val="nil"/>
              <w:bottom w:val="single" w:sz="4" w:space="0" w:color="auto"/>
              <w:right w:val="single" w:sz="4" w:space="0" w:color="auto"/>
            </w:tcBorders>
            <w:shd w:val="clear" w:color="auto" w:fill="auto"/>
            <w:hideMark/>
          </w:tcPr>
          <w:p w14:paraId="64D2EF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0" w:type="dxa"/>
            <w:tcBorders>
              <w:top w:val="nil"/>
              <w:left w:val="nil"/>
              <w:bottom w:val="single" w:sz="4" w:space="0" w:color="auto"/>
              <w:right w:val="single" w:sz="4" w:space="0" w:color="auto"/>
            </w:tcBorders>
            <w:shd w:val="clear" w:color="auto" w:fill="auto"/>
            <w:hideMark/>
          </w:tcPr>
          <w:p w14:paraId="0B3B5B2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r>
      <w:tr w:rsidR="00031CDC" w:rsidRPr="00031CDC" w14:paraId="70F3D8F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520A8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124</w:t>
            </w:r>
          </w:p>
        </w:tc>
        <w:tc>
          <w:tcPr>
            <w:tcW w:w="6390" w:type="dxa"/>
            <w:tcBorders>
              <w:top w:val="nil"/>
              <w:left w:val="nil"/>
              <w:bottom w:val="single" w:sz="4" w:space="0" w:color="auto"/>
              <w:right w:val="single" w:sz="4" w:space="0" w:color="auto"/>
            </w:tcBorders>
            <w:shd w:val="clear" w:color="auto" w:fill="auto"/>
            <w:hideMark/>
          </w:tcPr>
          <w:p w14:paraId="60F2F64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63DF7D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FCF30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A90FB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6800019610</w:t>
            </w:r>
          </w:p>
        </w:tc>
        <w:tc>
          <w:tcPr>
            <w:tcW w:w="670" w:type="dxa"/>
            <w:tcBorders>
              <w:top w:val="nil"/>
              <w:left w:val="nil"/>
              <w:bottom w:val="single" w:sz="4" w:space="0" w:color="auto"/>
              <w:right w:val="single" w:sz="4" w:space="0" w:color="auto"/>
            </w:tcBorders>
            <w:shd w:val="clear" w:color="auto" w:fill="auto"/>
            <w:hideMark/>
          </w:tcPr>
          <w:p w14:paraId="470B3A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14D8C4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8" w:type="dxa"/>
            <w:tcBorders>
              <w:top w:val="nil"/>
              <w:left w:val="nil"/>
              <w:bottom w:val="single" w:sz="4" w:space="0" w:color="auto"/>
              <w:right w:val="single" w:sz="4" w:space="0" w:color="auto"/>
            </w:tcBorders>
            <w:shd w:val="clear" w:color="auto" w:fill="auto"/>
            <w:hideMark/>
          </w:tcPr>
          <w:p w14:paraId="5AE9795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0" w:type="dxa"/>
            <w:tcBorders>
              <w:top w:val="nil"/>
              <w:left w:val="nil"/>
              <w:bottom w:val="single" w:sz="4" w:space="0" w:color="auto"/>
              <w:right w:val="single" w:sz="4" w:space="0" w:color="auto"/>
            </w:tcBorders>
            <w:shd w:val="clear" w:color="auto" w:fill="auto"/>
            <w:hideMark/>
          </w:tcPr>
          <w:p w14:paraId="49E1A7E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r>
      <w:tr w:rsidR="00031CDC" w:rsidRPr="00031CDC" w14:paraId="64120CF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5D803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125</w:t>
            </w:r>
          </w:p>
        </w:tc>
        <w:tc>
          <w:tcPr>
            <w:tcW w:w="6390" w:type="dxa"/>
            <w:tcBorders>
              <w:top w:val="nil"/>
              <w:left w:val="nil"/>
              <w:bottom w:val="single" w:sz="4" w:space="0" w:color="auto"/>
              <w:right w:val="single" w:sz="4" w:space="0" w:color="auto"/>
            </w:tcBorders>
            <w:shd w:val="clear" w:color="auto" w:fill="auto"/>
            <w:hideMark/>
          </w:tcPr>
          <w:p w14:paraId="5B10076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auto"/>
              <w:right w:val="single" w:sz="4" w:space="0" w:color="auto"/>
            </w:tcBorders>
            <w:shd w:val="clear" w:color="auto" w:fill="auto"/>
            <w:hideMark/>
          </w:tcPr>
          <w:p w14:paraId="10FA26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79A92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FE9D7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6800019610</w:t>
            </w:r>
          </w:p>
        </w:tc>
        <w:tc>
          <w:tcPr>
            <w:tcW w:w="670" w:type="dxa"/>
            <w:tcBorders>
              <w:top w:val="nil"/>
              <w:left w:val="nil"/>
              <w:bottom w:val="single" w:sz="4" w:space="0" w:color="auto"/>
              <w:right w:val="single" w:sz="4" w:space="0" w:color="auto"/>
            </w:tcBorders>
            <w:shd w:val="clear" w:color="auto" w:fill="auto"/>
            <w:hideMark/>
          </w:tcPr>
          <w:p w14:paraId="38FC33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w:t>
            </w:r>
          </w:p>
        </w:tc>
        <w:tc>
          <w:tcPr>
            <w:tcW w:w="1416" w:type="dxa"/>
            <w:tcBorders>
              <w:top w:val="nil"/>
              <w:left w:val="nil"/>
              <w:bottom w:val="single" w:sz="4" w:space="0" w:color="auto"/>
              <w:right w:val="single" w:sz="4" w:space="0" w:color="auto"/>
            </w:tcBorders>
            <w:shd w:val="clear" w:color="auto" w:fill="auto"/>
            <w:hideMark/>
          </w:tcPr>
          <w:p w14:paraId="3E5330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8" w:type="dxa"/>
            <w:tcBorders>
              <w:top w:val="nil"/>
              <w:left w:val="nil"/>
              <w:bottom w:val="single" w:sz="4" w:space="0" w:color="auto"/>
              <w:right w:val="single" w:sz="4" w:space="0" w:color="auto"/>
            </w:tcBorders>
            <w:shd w:val="clear" w:color="auto" w:fill="auto"/>
            <w:hideMark/>
          </w:tcPr>
          <w:p w14:paraId="1869E5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0" w:type="dxa"/>
            <w:tcBorders>
              <w:top w:val="nil"/>
              <w:left w:val="nil"/>
              <w:bottom w:val="single" w:sz="4" w:space="0" w:color="auto"/>
              <w:right w:val="single" w:sz="4" w:space="0" w:color="auto"/>
            </w:tcBorders>
            <w:shd w:val="clear" w:color="auto" w:fill="auto"/>
            <w:hideMark/>
          </w:tcPr>
          <w:p w14:paraId="31855B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r>
      <w:tr w:rsidR="00031CDC" w:rsidRPr="00031CDC" w14:paraId="3C434F1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3873B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126</w:t>
            </w:r>
          </w:p>
        </w:tc>
        <w:tc>
          <w:tcPr>
            <w:tcW w:w="6390" w:type="dxa"/>
            <w:tcBorders>
              <w:top w:val="nil"/>
              <w:left w:val="nil"/>
              <w:bottom w:val="single" w:sz="4" w:space="0" w:color="auto"/>
              <w:right w:val="single" w:sz="4" w:space="0" w:color="auto"/>
            </w:tcBorders>
            <w:shd w:val="clear" w:color="auto" w:fill="auto"/>
            <w:hideMark/>
          </w:tcPr>
          <w:p w14:paraId="16133D7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Консультационная и методическая поддержка для социально ориентированных некоммерческих организаций в рамках муниципальной программы «Содействие развитию гражданского общества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7B2A62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415ED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8354C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6800019620</w:t>
            </w:r>
          </w:p>
        </w:tc>
        <w:tc>
          <w:tcPr>
            <w:tcW w:w="670" w:type="dxa"/>
            <w:tcBorders>
              <w:top w:val="nil"/>
              <w:left w:val="nil"/>
              <w:bottom w:val="single" w:sz="4" w:space="0" w:color="auto"/>
              <w:right w:val="single" w:sz="4" w:space="0" w:color="auto"/>
            </w:tcBorders>
            <w:shd w:val="clear" w:color="auto" w:fill="auto"/>
            <w:hideMark/>
          </w:tcPr>
          <w:p w14:paraId="2FD4AA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CA6E6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c>
          <w:tcPr>
            <w:tcW w:w="1418" w:type="dxa"/>
            <w:tcBorders>
              <w:top w:val="nil"/>
              <w:left w:val="nil"/>
              <w:bottom w:val="single" w:sz="4" w:space="0" w:color="auto"/>
              <w:right w:val="single" w:sz="4" w:space="0" w:color="auto"/>
            </w:tcBorders>
            <w:shd w:val="clear" w:color="auto" w:fill="auto"/>
            <w:hideMark/>
          </w:tcPr>
          <w:p w14:paraId="79ED83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c>
          <w:tcPr>
            <w:tcW w:w="1410" w:type="dxa"/>
            <w:tcBorders>
              <w:top w:val="nil"/>
              <w:left w:val="nil"/>
              <w:bottom w:val="single" w:sz="4" w:space="0" w:color="auto"/>
              <w:right w:val="single" w:sz="4" w:space="0" w:color="auto"/>
            </w:tcBorders>
            <w:shd w:val="clear" w:color="auto" w:fill="auto"/>
            <w:hideMark/>
          </w:tcPr>
          <w:p w14:paraId="27DF4A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r>
      <w:tr w:rsidR="00031CDC" w:rsidRPr="00031CDC" w14:paraId="384243C6"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D3DE6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w:t>
            </w:r>
          </w:p>
        </w:tc>
        <w:tc>
          <w:tcPr>
            <w:tcW w:w="6390" w:type="dxa"/>
            <w:tcBorders>
              <w:top w:val="nil"/>
              <w:left w:val="nil"/>
              <w:bottom w:val="single" w:sz="4" w:space="0" w:color="auto"/>
              <w:right w:val="single" w:sz="4" w:space="0" w:color="auto"/>
            </w:tcBorders>
            <w:shd w:val="clear" w:color="auto" w:fill="auto"/>
            <w:hideMark/>
          </w:tcPr>
          <w:p w14:paraId="4AC7FD2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754692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F80B5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7B214E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6800019620</w:t>
            </w:r>
          </w:p>
        </w:tc>
        <w:tc>
          <w:tcPr>
            <w:tcW w:w="670" w:type="dxa"/>
            <w:tcBorders>
              <w:top w:val="nil"/>
              <w:left w:val="nil"/>
              <w:bottom w:val="single" w:sz="4" w:space="0" w:color="auto"/>
              <w:right w:val="single" w:sz="4" w:space="0" w:color="auto"/>
            </w:tcBorders>
            <w:shd w:val="clear" w:color="auto" w:fill="auto"/>
            <w:hideMark/>
          </w:tcPr>
          <w:p w14:paraId="05D887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5EDFCC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c>
          <w:tcPr>
            <w:tcW w:w="1418" w:type="dxa"/>
            <w:tcBorders>
              <w:top w:val="nil"/>
              <w:left w:val="nil"/>
              <w:bottom w:val="single" w:sz="4" w:space="0" w:color="auto"/>
              <w:right w:val="single" w:sz="4" w:space="0" w:color="auto"/>
            </w:tcBorders>
            <w:shd w:val="clear" w:color="auto" w:fill="auto"/>
            <w:hideMark/>
          </w:tcPr>
          <w:p w14:paraId="4AC54B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c>
          <w:tcPr>
            <w:tcW w:w="1410" w:type="dxa"/>
            <w:tcBorders>
              <w:top w:val="nil"/>
              <w:left w:val="nil"/>
              <w:bottom w:val="single" w:sz="4" w:space="0" w:color="auto"/>
              <w:right w:val="single" w:sz="4" w:space="0" w:color="auto"/>
            </w:tcBorders>
            <w:shd w:val="clear" w:color="auto" w:fill="auto"/>
            <w:hideMark/>
          </w:tcPr>
          <w:p w14:paraId="0DF62D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r>
      <w:tr w:rsidR="00031CDC" w:rsidRPr="00031CDC" w14:paraId="60A6897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12ED0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128</w:t>
            </w:r>
          </w:p>
        </w:tc>
        <w:tc>
          <w:tcPr>
            <w:tcW w:w="6390" w:type="dxa"/>
            <w:tcBorders>
              <w:top w:val="nil"/>
              <w:left w:val="nil"/>
              <w:bottom w:val="single" w:sz="4" w:space="0" w:color="auto"/>
              <w:right w:val="single" w:sz="4" w:space="0" w:color="auto"/>
            </w:tcBorders>
            <w:shd w:val="clear" w:color="auto" w:fill="auto"/>
            <w:hideMark/>
          </w:tcPr>
          <w:p w14:paraId="5BF558F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6E62D6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0DBD1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BFC78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6800019620</w:t>
            </w:r>
          </w:p>
        </w:tc>
        <w:tc>
          <w:tcPr>
            <w:tcW w:w="670" w:type="dxa"/>
            <w:tcBorders>
              <w:top w:val="nil"/>
              <w:left w:val="nil"/>
              <w:bottom w:val="single" w:sz="4" w:space="0" w:color="auto"/>
              <w:right w:val="single" w:sz="4" w:space="0" w:color="auto"/>
            </w:tcBorders>
            <w:shd w:val="clear" w:color="auto" w:fill="auto"/>
            <w:hideMark/>
          </w:tcPr>
          <w:p w14:paraId="4FA91B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25818D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c>
          <w:tcPr>
            <w:tcW w:w="1418" w:type="dxa"/>
            <w:tcBorders>
              <w:top w:val="nil"/>
              <w:left w:val="nil"/>
              <w:bottom w:val="single" w:sz="4" w:space="0" w:color="auto"/>
              <w:right w:val="single" w:sz="4" w:space="0" w:color="auto"/>
            </w:tcBorders>
            <w:shd w:val="clear" w:color="auto" w:fill="auto"/>
            <w:hideMark/>
          </w:tcPr>
          <w:p w14:paraId="762559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c>
          <w:tcPr>
            <w:tcW w:w="1410" w:type="dxa"/>
            <w:tcBorders>
              <w:top w:val="nil"/>
              <w:left w:val="nil"/>
              <w:bottom w:val="single" w:sz="4" w:space="0" w:color="auto"/>
              <w:right w:val="single" w:sz="4" w:space="0" w:color="auto"/>
            </w:tcBorders>
            <w:shd w:val="clear" w:color="auto" w:fill="auto"/>
            <w:hideMark/>
          </w:tcPr>
          <w:p w14:paraId="11DCDA1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150.0</w:t>
            </w:r>
          </w:p>
        </w:tc>
      </w:tr>
      <w:tr w:rsidR="00031CDC" w:rsidRPr="00031CDC" w14:paraId="5E6D6172"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FF4FC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129</w:t>
            </w:r>
          </w:p>
        </w:tc>
        <w:tc>
          <w:tcPr>
            <w:tcW w:w="6390" w:type="dxa"/>
            <w:tcBorders>
              <w:top w:val="nil"/>
              <w:left w:val="nil"/>
              <w:bottom w:val="single" w:sz="4" w:space="0" w:color="auto"/>
              <w:right w:val="single" w:sz="4" w:space="0" w:color="auto"/>
            </w:tcBorders>
            <w:shd w:val="clear" w:color="auto" w:fill="auto"/>
            <w:hideMark/>
          </w:tcPr>
          <w:p w14:paraId="247C9D3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«Профилактика преступлений и иных правонарушений на территории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5BA88C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C1FB0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6B956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6900000000</w:t>
            </w:r>
          </w:p>
        </w:tc>
        <w:tc>
          <w:tcPr>
            <w:tcW w:w="670" w:type="dxa"/>
            <w:tcBorders>
              <w:top w:val="nil"/>
              <w:left w:val="nil"/>
              <w:bottom w:val="single" w:sz="4" w:space="0" w:color="auto"/>
              <w:right w:val="single" w:sz="4" w:space="0" w:color="auto"/>
            </w:tcBorders>
            <w:shd w:val="clear" w:color="auto" w:fill="auto"/>
            <w:hideMark/>
          </w:tcPr>
          <w:p w14:paraId="5F41D2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B468D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c>
          <w:tcPr>
            <w:tcW w:w="1418" w:type="dxa"/>
            <w:tcBorders>
              <w:top w:val="nil"/>
              <w:left w:val="nil"/>
              <w:bottom w:val="single" w:sz="4" w:space="0" w:color="auto"/>
              <w:right w:val="single" w:sz="4" w:space="0" w:color="auto"/>
            </w:tcBorders>
            <w:shd w:val="clear" w:color="auto" w:fill="auto"/>
            <w:hideMark/>
          </w:tcPr>
          <w:p w14:paraId="5CBE46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c>
          <w:tcPr>
            <w:tcW w:w="1410" w:type="dxa"/>
            <w:tcBorders>
              <w:top w:val="nil"/>
              <w:left w:val="nil"/>
              <w:bottom w:val="single" w:sz="4" w:space="0" w:color="auto"/>
              <w:right w:val="single" w:sz="4" w:space="0" w:color="auto"/>
            </w:tcBorders>
            <w:shd w:val="clear" w:color="auto" w:fill="auto"/>
            <w:hideMark/>
          </w:tcPr>
          <w:p w14:paraId="0AB50A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r>
      <w:tr w:rsidR="00031CDC" w:rsidRPr="00031CDC" w14:paraId="73596AB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5404A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w:t>
            </w:r>
          </w:p>
        </w:tc>
        <w:tc>
          <w:tcPr>
            <w:tcW w:w="6390" w:type="dxa"/>
            <w:tcBorders>
              <w:top w:val="nil"/>
              <w:left w:val="nil"/>
              <w:bottom w:val="single" w:sz="4" w:space="0" w:color="auto"/>
              <w:right w:val="single" w:sz="4" w:space="0" w:color="auto"/>
            </w:tcBorders>
            <w:shd w:val="clear" w:color="auto" w:fill="auto"/>
            <w:hideMark/>
          </w:tcPr>
          <w:p w14:paraId="2E89164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Мероприятия в рамках муниципальной программы «Профилактика преступлений и иных правонарушений на территории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5C27E0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0CC54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9BF84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6900023010</w:t>
            </w:r>
          </w:p>
        </w:tc>
        <w:tc>
          <w:tcPr>
            <w:tcW w:w="670" w:type="dxa"/>
            <w:tcBorders>
              <w:top w:val="nil"/>
              <w:left w:val="nil"/>
              <w:bottom w:val="single" w:sz="4" w:space="0" w:color="auto"/>
              <w:right w:val="single" w:sz="4" w:space="0" w:color="auto"/>
            </w:tcBorders>
            <w:shd w:val="clear" w:color="auto" w:fill="auto"/>
            <w:hideMark/>
          </w:tcPr>
          <w:p w14:paraId="0339D0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C0CF56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c>
          <w:tcPr>
            <w:tcW w:w="1418" w:type="dxa"/>
            <w:tcBorders>
              <w:top w:val="nil"/>
              <w:left w:val="nil"/>
              <w:bottom w:val="single" w:sz="4" w:space="0" w:color="auto"/>
              <w:right w:val="single" w:sz="4" w:space="0" w:color="auto"/>
            </w:tcBorders>
            <w:shd w:val="clear" w:color="auto" w:fill="auto"/>
            <w:hideMark/>
          </w:tcPr>
          <w:p w14:paraId="782E9C6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c>
          <w:tcPr>
            <w:tcW w:w="1410" w:type="dxa"/>
            <w:tcBorders>
              <w:top w:val="nil"/>
              <w:left w:val="nil"/>
              <w:bottom w:val="single" w:sz="4" w:space="0" w:color="auto"/>
              <w:right w:val="single" w:sz="4" w:space="0" w:color="auto"/>
            </w:tcBorders>
            <w:shd w:val="clear" w:color="auto" w:fill="auto"/>
            <w:hideMark/>
          </w:tcPr>
          <w:p w14:paraId="2F33DA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r>
      <w:tr w:rsidR="00031CDC" w:rsidRPr="00031CDC" w14:paraId="7701808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86044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131</w:t>
            </w:r>
          </w:p>
        </w:tc>
        <w:tc>
          <w:tcPr>
            <w:tcW w:w="6390" w:type="dxa"/>
            <w:tcBorders>
              <w:top w:val="nil"/>
              <w:left w:val="nil"/>
              <w:bottom w:val="single" w:sz="4" w:space="0" w:color="auto"/>
              <w:right w:val="single" w:sz="4" w:space="0" w:color="auto"/>
            </w:tcBorders>
            <w:shd w:val="clear" w:color="auto" w:fill="auto"/>
            <w:hideMark/>
          </w:tcPr>
          <w:p w14:paraId="303B4CA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DF86B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E4695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4F537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6900023010</w:t>
            </w:r>
          </w:p>
        </w:tc>
        <w:tc>
          <w:tcPr>
            <w:tcW w:w="670" w:type="dxa"/>
            <w:tcBorders>
              <w:top w:val="nil"/>
              <w:left w:val="nil"/>
              <w:bottom w:val="single" w:sz="4" w:space="0" w:color="auto"/>
              <w:right w:val="single" w:sz="4" w:space="0" w:color="auto"/>
            </w:tcBorders>
            <w:shd w:val="clear" w:color="auto" w:fill="auto"/>
            <w:hideMark/>
          </w:tcPr>
          <w:p w14:paraId="6E639C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E7642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c>
          <w:tcPr>
            <w:tcW w:w="1418" w:type="dxa"/>
            <w:tcBorders>
              <w:top w:val="nil"/>
              <w:left w:val="nil"/>
              <w:bottom w:val="single" w:sz="4" w:space="0" w:color="auto"/>
              <w:right w:val="single" w:sz="4" w:space="0" w:color="auto"/>
            </w:tcBorders>
            <w:shd w:val="clear" w:color="auto" w:fill="auto"/>
            <w:hideMark/>
          </w:tcPr>
          <w:p w14:paraId="19E49D8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c>
          <w:tcPr>
            <w:tcW w:w="1410" w:type="dxa"/>
            <w:tcBorders>
              <w:top w:val="nil"/>
              <w:left w:val="nil"/>
              <w:bottom w:val="single" w:sz="4" w:space="0" w:color="auto"/>
              <w:right w:val="single" w:sz="4" w:space="0" w:color="auto"/>
            </w:tcBorders>
            <w:shd w:val="clear" w:color="auto" w:fill="auto"/>
            <w:hideMark/>
          </w:tcPr>
          <w:p w14:paraId="727B15D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r>
      <w:tr w:rsidR="00031CDC" w:rsidRPr="00031CDC" w14:paraId="5C6B600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FAC36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132</w:t>
            </w:r>
          </w:p>
        </w:tc>
        <w:tc>
          <w:tcPr>
            <w:tcW w:w="6390" w:type="dxa"/>
            <w:tcBorders>
              <w:top w:val="nil"/>
              <w:left w:val="nil"/>
              <w:bottom w:val="single" w:sz="4" w:space="0" w:color="auto"/>
              <w:right w:val="single" w:sz="4" w:space="0" w:color="auto"/>
            </w:tcBorders>
            <w:shd w:val="clear" w:color="auto" w:fill="auto"/>
            <w:hideMark/>
          </w:tcPr>
          <w:p w14:paraId="5CBE164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369A5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6FF9F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78C71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6900023010</w:t>
            </w:r>
          </w:p>
        </w:tc>
        <w:tc>
          <w:tcPr>
            <w:tcW w:w="670" w:type="dxa"/>
            <w:tcBorders>
              <w:top w:val="nil"/>
              <w:left w:val="nil"/>
              <w:bottom w:val="single" w:sz="4" w:space="0" w:color="auto"/>
              <w:right w:val="single" w:sz="4" w:space="0" w:color="auto"/>
            </w:tcBorders>
            <w:shd w:val="clear" w:color="auto" w:fill="auto"/>
            <w:hideMark/>
          </w:tcPr>
          <w:p w14:paraId="01FC57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48A6B3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c>
          <w:tcPr>
            <w:tcW w:w="1418" w:type="dxa"/>
            <w:tcBorders>
              <w:top w:val="nil"/>
              <w:left w:val="nil"/>
              <w:bottom w:val="single" w:sz="4" w:space="0" w:color="auto"/>
              <w:right w:val="single" w:sz="4" w:space="0" w:color="auto"/>
            </w:tcBorders>
            <w:shd w:val="clear" w:color="auto" w:fill="auto"/>
            <w:hideMark/>
          </w:tcPr>
          <w:p w14:paraId="3E367A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c>
          <w:tcPr>
            <w:tcW w:w="1410" w:type="dxa"/>
            <w:tcBorders>
              <w:top w:val="nil"/>
              <w:left w:val="nil"/>
              <w:bottom w:val="single" w:sz="4" w:space="0" w:color="auto"/>
              <w:right w:val="single" w:sz="4" w:space="0" w:color="auto"/>
            </w:tcBorders>
            <w:shd w:val="clear" w:color="auto" w:fill="auto"/>
            <w:hideMark/>
          </w:tcPr>
          <w:p w14:paraId="4B0D68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270.0</w:t>
            </w:r>
          </w:p>
        </w:tc>
      </w:tr>
      <w:tr w:rsidR="00031CDC" w:rsidRPr="00031CDC" w14:paraId="42ED6E5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E4EFA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133</w:t>
            </w:r>
          </w:p>
        </w:tc>
        <w:tc>
          <w:tcPr>
            <w:tcW w:w="6390" w:type="dxa"/>
            <w:tcBorders>
              <w:top w:val="nil"/>
              <w:left w:val="nil"/>
              <w:bottom w:val="single" w:sz="4" w:space="0" w:color="auto"/>
              <w:right w:val="single" w:sz="4" w:space="0" w:color="auto"/>
            </w:tcBorders>
            <w:shd w:val="clear" w:color="auto" w:fill="auto"/>
            <w:hideMark/>
          </w:tcPr>
          <w:p w14:paraId="56F58EC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257367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74324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5D815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0DC83A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566E4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159 888.9</w:t>
            </w:r>
          </w:p>
        </w:tc>
        <w:tc>
          <w:tcPr>
            <w:tcW w:w="1418" w:type="dxa"/>
            <w:tcBorders>
              <w:top w:val="nil"/>
              <w:left w:val="nil"/>
              <w:bottom w:val="single" w:sz="4" w:space="0" w:color="auto"/>
              <w:right w:val="single" w:sz="4" w:space="0" w:color="auto"/>
            </w:tcBorders>
            <w:shd w:val="clear" w:color="auto" w:fill="auto"/>
            <w:hideMark/>
          </w:tcPr>
          <w:p w14:paraId="6745BC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159 888.9</w:t>
            </w:r>
          </w:p>
        </w:tc>
        <w:tc>
          <w:tcPr>
            <w:tcW w:w="1410" w:type="dxa"/>
            <w:tcBorders>
              <w:top w:val="nil"/>
              <w:left w:val="nil"/>
              <w:bottom w:val="single" w:sz="4" w:space="0" w:color="auto"/>
              <w:right w:val="single" w:sz="4" w:space="0" w:color="auto"/>
            </w:tcBorders>
            <w:shd w:val="clear" w:color="auto" w:fill="auto"/>
            <w:hideMark/>
          </w:tcPr>
          <w:p w14:paraId="795B698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159 888.9</w:t>
            </w:r>
          </w:p>
        </w:tc>
      </w:tr>
      <w:tr w:rsidR="00031CDC" w:rsidRPr="00031CDC" w14:paraId="636F0BD1"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9AFB0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134</w:t>
            </w:r>
          </w:p>
        </w:tc>
        <w:tc>
          <w:tcPr>
            <w:tcW w:w="6390" w:type="dxa"/>
            <w:tcBorders>
              <w:top w:val="nil"/>
              <w:left w:val="nil"/>
              <w:bottom w:val="single" w:sz="4" w:space="0" w:color="auto"/>
              <w:right w:val="single" w:sz="4" w:space="0" w:color="auto"/>
            </w:tcBorders>
            <w:shd w:val="clear" w:color="auto" w:fill="auto"/>
            <w:hideMark/>
          </w:tcPr>
          <w:p w14:paraId="540CC92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098EBF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46110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ABD81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hideMark/>
          </w:tcPr>
          <w:p w14:paraId="330C8B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3459F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159 888.9</w:t>
            </w:r>
          </w:p>
        </w:tc>
        <w:tc>
          <w:tcPr>
            <w:tcW w:w="1418" w:type="dxa"/>
            <w:tcBorders>
              <w:top w:val="nil"/>
              <w:left w:val="nil"/>
              <w:bottom w:val="single" w:sz="4" w:space="0" w:color="auto"/>
              <w:right w:val="single" w:sz="4" w:space="0" w:color="auto"/>
            </w:tcBorders>
            <w:shd w:val="clear" w:color="auto" w:fill="auto"/>
            <w:hideMark/>
          </w:tcPr>
          <w:p w14:paraId="20FF793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159 888.9</w:t>
            </w:r>
          </w:p>
        </w:tc>
        <w:tc>
          <w:tcPr>
            <w:tcW w:w="1410" w:type="dxa"/>
            <w:tcBorders>
              <w:top w:val="nil"/>
              <w:left w:val="nil"/>
              <w:bottom w:val="single" w:sz="4" w:space="0" w:color="auto"/>
              <w:right w:val="single" w:sz="4" w:space="0" w:color="auto"/>
            </w:tcBorders>
            <w:shd w:val="clear" w:color="auto" w:fill="auto"/>
            <w:hideMark/>
          </w:tcPr>
          <w:p w14:paraId="03DA294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159 888.9</w:t>
            </w:r>
          </w:p>
        </w:tc>
      </w:tr>
      <w:tr w:rsidR="00031CDC" w:rsidRPr="00031CDC" w14:paraId="4A8B064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36254E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135</w:t>
            </w:r>
          </w:p>
        </w:tc>
        <w:tc>
          <w:tcPr>
            <w:tcW w:w="6390" w:type="dxa"/>
            <w:tcBorders>
              <w:top w:val="nil"/>
              <w:left w:val="nil"/>
              <w:bottom w:val="single" w:sz="4" w:space="0" w:color="auto"/>
              <w:right w:val="single" w:sz="4" w:space="0" w:color="auto"/>
            </w:tcBorders>
            <w:shd w:val="clear" w:color="auto" w:fill="auto"/>
            <w:hideMark/>
          </w:tcPr>
          <w:p w14:paraId="5041953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7F0522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30DA2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D125F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hideMark/>
          </w:tcPr>
          <w:p w14:paraId="04F206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3F7FF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155 398.6</w:t>
            </w:r>
          </w:p>
        </w:tc>
        <w:tc>
          <w:tcPr>
            <w:tcW w:w="1418" w:type="dxa"/>
            <w:tcBorders>
              <w:top w:val="nil"/>
              <w:left w:val="nil"/>
              <w:bottom w:val="single" w:sz="4" w:space="0" w:color="auto"/>
              <w:right w:val="single" w:sz="4" w:space="0" w:color="auto"/>
            </w:tcBorders>
            <w:shd w:val="clear" w:color="auto" w:fill="auto"/>
            <w:hideMark/>
          </w:tcPr>
          <w:p w14:paraId="6C2328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155 398.6</w:t>
            </w:r>
          </w:p>
        </w:tc>
        <w:tc>
          <w:tcPr>
            <w:tcW w:w="1410" w:type="dxa"/>
            <w:tcBorders>
              <w:top w:val="nil"/>
              <w:left w:val="nil"/>
              <w:bottom w:val="single" w:sz="4" w:space="0" w:color="auto"/>
              <w:right w:val="single" w:sz="4" w:space="0" w:color="auto"/>
            </w:tcBorders>
            <w:shd w:val="clear" w:color="auto" w:fill="auto"/>
            <w:hideMark/>
          </w:tcPr>
          <w:p w14:paraId="1BCE0B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155 398.6</w:t>
            </w:r>
          </w:p>
        </w:tc>
      </w:tr>
      <w:tr w:rsidR="00031CDC" w:rsidRPr="00031CDC" w14:paraId="0CD75DEC"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27DBF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136</w:t>
            </w:r>
          </w:p>
        </w:tc>
        <w:tc>
          <w:tcPr>
            <w:tcW w:w="6390" w:type="dxa"/>
            <w:tcBorders>
              <w:top w:val="nil"/>
              <w:left w:val="nil"/>
              <w:bottom w:val="single" w:sz="4" w:space="0" w:color="auto"/>
              <w:right w:val="single" w:sz="4" w:space="0" w:color="auto"/>
            </w:tcBorders>
            <w:shd w:val="clear" w:color="auto" w:fill="auto"/>
            <w:hideMark/>
          </w:tcPr>
          <w:p w14:paraId="3D2BFB3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5B5154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A1F00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2650F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hideMark/>
          </w:tcPr>
          <w:p w14:paraId="2A2262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0425E40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150 592.5</w:t>
            </w:r>
          </w:p>
        </w:tc>
        <w:tc>
          <w:tcPr>
            <w:tcW w:w="1418" w:type="dxa"/>
            <w:tcBorders>
              <w:top w:val="nil"/>
              <w:left w:val="nil"/>
              <w:bottom w:val="single" w:sz="4" w:space="0" w:color="auto"/>
              <w:right w:val="single" w:sz="4" w:space="0" w:color="auto"/>
            </w:tcBorders>
            <w:shd w:val="clear" w:color="auto" w:fill="auto"/>
            <w:hideMark/>
          </w:tcPr>
          <w:p w14:paraId="3CA8EB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150 592.5</w:t>
            </w:r>
          </w:p>
        </w:tc>
        <w:tc>
          <w:tcPr>
            <w:tcW w:w="1410" w:type="dxa"/>
            <w:tcBorders>
              <w:top w:val="nil"/>
              <w:left w:val="nil"/>
              <w:bottom w:val="single" w:sz="4" w:space="0" w:color="auto"/>
              <w:right w:val="single" w:sz="4" w:space="0" w:color="auto"/>
            </w:tcBorders>
            <w:shd w:val="clear" w:color="auto" w:fill="auto"/>
            <w:hideMark/>
          </w:tcPr>
          <w:p w14:paraId="3759D8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150 592.5</w:t>
            </w:r>
          </w:p>
        </w:tc>
      </w:tr>
      <w:tr w:rsidR="00031CDC" w:rsidRPr="00031CDC" w14:paraId="229B8FE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D3ACF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w:t>
            </w:r>
          </w:p>
        </w:tc>
        <w:tc>
          <w:tcPr>
            <w:tcW w:w="6390" w:type="dxa"/>
            <w:tcBorders>
              <w:top w:val="nil"/>
              <w:left w:val="nil"/>
              <w:bottom w:val="single" w:sz="4" w:space="0" w:color="auto"/>
              <w:right w:val="single" w:sz="4" w:space="0" w:color="auto"/>
            </w:tcBorders>
            <w:shd w:val="clear" w:color="auto" w:fill="auto"/>
            <w:hideMark/>
          </w:tcPr>
          <w:p w14:paraId="142E6E2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54455B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3C9F1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5315A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hideMark/>
          </w:tcPr>
          <w:p w14:paraId="017978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2C16A0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150 592.5</w:t>
            </w:r>
          </w:p>
        </w:tc>
        <w:tc>
          <w:tcPr>
            <w:tcW w:w="1418" w:type="dxa"/>
            <w:tcBorders>
              <w:top w:val="nil"/>
              <w:left w:val="nil"/>
              <w:bottom w:val="single" w:sz="4" w:space="0" w:color="auto"/>
              <w:right w:val="single" w:sz="4" w:space="0" w:color="auto"/>
            </w:tcBorders>
            <w:shd w:val="clear" w:color="auto" w:fill="auto"/>
            <w:hideMark/>
          </w:tcPr>
          <w:p w14:paraId="7B2A1F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150 592.5</w:t>
            </w:r>
          </w:p>
        </w:tc>
        <w:tc>
          <w:tcPr>
            <w:tcW w:w="1410" w:type="dxa"/>
            <w:tcBorders>
              <w:top w:val="nil"/>
              <w:left w:val="nil"/>
              <w:bottom w:val="single" w:sz="4" w:space="0" w:color="auto"/>
              <w:right w:val="single" w:sz="4" w:space="0" w:color="auto"/>
            </w:tcBorders>
            <w:shd w:val="clear" w:color="auto" w:fill="auto"/>
            <w:hideMark/>
          </w:tcPr>
          <w:p w14:paraId="19F68D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150 592.5</w:t>
            </w:r>
          </w:p>
        </w:tc>
      </w:tr>
      <w:tr w:rsidR="00031CDC" w:rsidRPr="00031CDC" w14:paraId="0EC1A50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4EC18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138</w:t>
            </w:r>
          </w:p>
        </w:tc>
        <w:tc>
          <w:tcPr>
            <w:tcW w:w="6390" w:type="dxa"/>
            <w:tcBorders>
              <w:top w:val="nil"/>
              <w:left w:val="nil"/>
              <w:bottom w:val="single" w:sz="4" w:space="0" w:color="auto"/>
              <w:right w:val="single" w:sz="4" w:space="0" w:color="auto"/>
            </w:tcBorders>
            <w:shd w:val="clear" w:color="auto" w:fill="auto"/>
            <w:hideMark/>
          </w:tcPr>
          <w:p w14:paraId="3065D4C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DA15B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24B51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E8B95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hideMark/>
          </w:tcPr>
          <w:p w14:paraId="2BE2FC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3E092A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4 806.1</w:t>
            </w:r>
          </w:p>
        </w:tc>
        <w:tc>
          <w:tcPr>
            <w:tcW w:w="1418" w:type="dxa"/>
            <w:tcBorders>
              <w:top w:val="nil"/>
              <w:left w:val="nil"/>
              <w:bottom w:val="single" w:sz="4" w:space="0" w:color="auto"/>
              <w:right w:val="single" w:sz="4" w:space="0" w:color="auto"/>
            </w:tcBorders>
            <w:shd w:val="clear" w:color="auto" w:fill="auto"/>
            <w:hideMark/>
          </w:tcPr>
          <w:p w14:paraId="00BCBF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4 806.1</w:t>
            </w:r>
          </w:p>
        </w:tc>
        <w:tc>
          <w:tcPr>
            <w:tcW w:w="1410" w:type="dxa"/>
            <w:tcBorders>
              <w:top w:val="nil"/>
              <w:left w:val="nil"/>
              <w:bottom w:val="single" w:sz="4" w:space="0" w:color="auto"/>
              <w:right w:val="single" w:sz="4" w:space="0" w:color="auto"/>
            </w:tcBorders>
            <w:shd w:val="clear" w:color="auto" w:fill="auto"/>
            <w:hideMark/>
          </w:tcPr>
          <w:p w14:paraId="63FD7D6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4 806.1</w:t>
            </w:r>
          </w:p>
        </w:tc>
      </w:tr>
      <w:tr w:rsidR="00031CDC" w:rsidRPr="00031CDC" w14:paraId="684CBE9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5E4C8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139</w:t>
            </w:r>
          </w:p>
        </w:tc>
        <w:tc>
          <w:tcPr>
            <w:tcW w:w="6390" w:type="dxa"/>
            <w:tcBorders>
              <w:top w:val="nil"/>
              <w:left w:val="nil"/>
              <w:bottom w:val="single" w:sz="4" w:space="0" w:color="auto"/>
              <w:right w:val="single" w:sz="4" w:space="0" w:color="auto"/>
            </w:tcBorders>
            <w:shd w:val="clear" w:color="auto" w:fill="auto"/>
            <w:hideMark/>
          </w:tcPr>
          <w:p w14:paraId="24DD36A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586A1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8E017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7E4F4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hideMark/>
          </w:tcPr>
          <w:p w14:paraId="658201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478C91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4 806.1</w:t>
            </w:r>
          </w:p>
        </w:tc>
        <w:tc>
          <w:tcPr>
            <w:tcW w:w="1418" w:type="dxa"/>
            <w:tcBorders>
              <w:top w:val="nil"/>
              <w:left w:val="nil"/>
              <w:bottom w:val="single" w:sz="4" w:space="0" w:color="auto"/>
              <w:right w:val="single" w:sz="4" w:space="0" w:color="auto"/>
            </w:tcBorders>
            <w:shd w:val="clear" w:color="auto" w:fill="auto"/>
            <w:hideMark/>
          </w:tcPr>
          <w:p w14:paraId="76AF4A2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4 806.1</w:t>
            </w:r>
          </w:p>
        </w:tc>
        <w:tc>
          <w:tcPr>
            <w:tcW w:w="1410" w:type="dxa"/>
            <w:tcBorders>
              <w:top w:val="nil"/>
              <w:left w:val="nil"/>
              <w:bottom w:val="single" w:sz="4" w:space="0" w:color="auto"/>
              <w:right w:val="single" w:sz="4" w:space="0" w:color="auto"/>
            </w:tcBorders>
            <w:shd w:val="clear" w:color="auto" w:fill="auto"/>
            <w:hideMark/>
          </w:tcPr>
          <w:p w14:paraId="3DBBCA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4 806.1</w:t>
            </w:r>
          </w:p>
        </w:tc>
      </w:tr>
      <w:tr w:rsidR="00031CDC" w:rsidRPr="00031CDC" w14:paraId="74237C8E"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63399A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140</w:t>
            </w:r>
          </w:p>
        </w:tc>
        <w:tc>
          <w:tcPr>
            <w:tcW w:w="6390" w:type="dxa"/>
            <w:tcBorders>
              <w:top w:val="nil"/>
              <w:left w:val="nil"/>
              <w:bottom w:val="single" w:sz="4" w:space="0" w:color="auto"/>
              <w:right w:val="single" w:sz="4" w:space="0" w:color="auto"/>
            </w:tcBorders>
            <w:shd w:val="clear" w:color="auto" w:fill="auto"/>
            <w:hideMark/>
          </w:tcPr>
          <w:p w14:paraId="33EEB7A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680985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047BA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ABABF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hideMark/>
          </w:tcPr>
          <w:p w14:paraId="19534A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B66BED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65.6</w:t>
            </w:r>
          </w:p>
        </w:tc>
        <w:tc>
          <w:tcPr>
            <w:tcW w:w="1418" w:type="dxa"/>
            <w:tcBorders>
              <w:top w:val="nil"/>
              <w:left w:val="nil"/>
              <w:bottom w:val="single" w:sz="4" w:space="0" w:color="auto"/>
              <w:right w:val="single" w:sz="4" w:space="0" w:color="auto"/>
            </w:tcBorders>
            <w:shd w:val="clear" w:color="auto" w:fill="auto"/>
            <w:hideMark/>
          </w:tcPr>
          <w:p w14:paraId="1FB47F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65.6</w:t>
            </w:r>
          </w:p>
        </w:tc>
        <w:tc>
          <w:tcPr>
            <w:tcW w:w="1410" w:type="dxa"/>
            <w:tcBorders>
              <w:top w:val="nil"/>
              <w:left w:val="nil"/>
              <w:bottom w:val="single" w:sz="4" w:space="0" w:color="auto"/>
              <w:right w:val="single" w:sz="4" w:space="0" w:color="auto"/>
            </w:tcBorders>
            <w:shd w:val="clear" w:color="auto" w:fill="auto"/>
            <w:hideMark/>
          </w:tcPr>
          <w:p w14:paraId="6A91BD9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65.6</w:t>
            </w:r>
          </w:p>
        </w:tc>
      </w:tr>
      <w:tr w:rsidR="00031CDC" w:rsidRPr="00031CDC" w14:paraId="5BAABE70"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06E5B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w:t>
            </w:r>
          </w:p>
        </w:tc>
        <w:tc>
          <w:tcPr>
            <w:tcW w:w="6390" w:type="dxa"/>
            <w:tcBorders>
              <w:top w:val="nil"/>
              <w:left w:val="nil"/>
              <w:bottom w:val="single" w:sz="4" w:space="0" w:color="auto"/>
              <w:right w:val="single" w:sz="4" w:space="0" w:color="auto"/>
            </w:tcBorders>
            <w:shd w:val="clear" w:color="auto" w:fill="auto"/>
            <w:hideMark/>
          </w:tcPr>
          <w:p w14:paraId="74CA8FF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1A018E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8C6D4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EDE6F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hideMark/>
          </w:tcPr>
          <w:p w14:paraId="066B2F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590DC8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63.9</w:t>
            </w:r>
          </w:p>
        </w:tc>
        <w:tc>
          <w:tcPr>
            <w:tcW w:w="1418" w:type="dxa"/>
            <w:tcBorders>
              <w:top w:val="nil"/>
              <w:left w:val="nil"/>
              <w:bottom w:val="single" w:sz="4" w:space="0" w:color="auto"/>
              <w:right w:val="single" w:sz="4" w:space="0" w:color="auto"/>
            </w:tcBorders>
            <w:shd w:val="clear" w:color="auto" w:fill="auto"/>
            <w:hideMark/>
          </w:tcPr>
          <w:p w14:paraId="00C6B25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63.9</w:t>
            </w:r>
          </w:p>
        </w:tc>
        <w:tc>
          <w:tcPr>
            <w:tcW w:w="1410" w:type="dxa"/>
            <w:tcBorders>
              <w:top w:val="nil"/>
              <w:left w:val="nil"/>
              <w:bottom w:val="single" w:sz="4" w:space="0" w:color="auto"/>
              <w:right w:val="single" w:sz="4" w:space="0" w:color="auto"/>
            </w:tcBorders>
            <w:shd w:val="clear" w:color="auto" w:fill="auto"/>
            <w:hideMark/>
          </w:tcPr>
          <w:p w14:paraId="61B4443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63.9</w:t>
            </w:r>
          </w:p>
        </w:tc>
      </w:tr>
      <w:tr w:rsidR="00031CDC" w:rsidRPr="00031CDC" w14:paraId="0645389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058B1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142</w:t>
            </w:r>
          </w:p>
        </w:tc>
        <w:tc>
          <w:tcPr>
            <w:tcW w:w="6390" w:type="dxa"/>
            <w:tcBorders>
              <w:top w:val="nil"/>
              <w:left w:val="nil"/>
              <w:bottom w:val="single" w:sz="4" w:space="0" w:color="auto"/>
              <w:right w:val="single" w:sz="4" w:space="0" w:color="auto"/>
            </w:tcBorders>
            <w:shd w:val="clear" w:color="auto" w:fill="auto"/>
            <w:hideMark/>
          </w:tcPr>
          <w:p w14:paraId="25A4C4F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3D2400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93536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98AD8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hideMark/>
          </w:tcPr>
          <w:p w14:paraId="5EB100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476FC0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63.9</w:t>
            </w:r>
          </w:p>
        </w:tc>
        <w:tc>
          <w:tcPr>
            <w:tcW w:w="1418" w:type="dxa"/>
            <w:tcBorders>
              <w:top w:val="nil"/>
              <w:left w:val="nil"/>
              <w:bottom w:val="single" w:sz="4" w:space="0" w:color="auto"/>
              <w:right w:val="single" w:sz="4" w:space="0" w:color="auto"/>
            </w:tcBorders>
            <w:shd w:val="clear" w:color="auto" w:fill="auto"/>
            <w:hideMark/>
          </w:tcPr>
          <w:p w14:paraId="253012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63.9</w:t>
            </w:r>
          </w:p>
        </w:tc>
        <w:tc>
          <w:tcPr>
            <w:tcW w:w="1410" w:type="dxa"/>
            <w:tcBorders>
              <w:top w:val="nil"/>
              <w:left w:val="nil"/>
              <w:bottom w:val="single" w:sz="4" w:space="0" w:color="auto"/>
              <w:right w:val="single" w:sz="4" w:space="0" w:color="auto"/>
            </w:tcBorders>
            <w:shd w:val="clear" w:color="auto" w:fill="auto"/>
            <w:hideMark/>
          </w:tcPr>
          <w:p w14:paraId="40332CA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63.9</w:t>
            </w:r>
          </w:p>
        </w:tc>
      </w:tr>
      <w:tr w:rsidR="00031CDC" w:rsidRPr="00031CDC" w14:paraId="58E36EB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898F9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143</w:t>
            </w:r>
          </w:p>
        </w:tc>
        <w:tc>
          <w:tcPr>
            <w:tcW w:w="6390" w:type="dxa"/>
            <w:tcBorders>
              <w:top w:val="nil"/>
              <w:left w:val="nil"/>
              <w:bottom w:val="single" w:sz="4" w:space="0" w:color="auto"/>
              <w:right w:val="single" w:sz="4" w:space="0" w:color="auto"/>
            </w:tcBorders>
            <w:shd w:val="clear" w:color="auto" w:fill="auto"/>
            <w:hideMark/>
          </w:tcPr>
          <w:p w14:paraId="0FBA049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E4E23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6AE93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256C5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hideMark/>
          </w:tcPr>
          <w:p w14:paraId="45DEAE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AE38C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w:t>
            </w:r>
          </w:p>
        </w:tc>
        <w:tc>
          <w:tcPr>
            <w:tcW w:w="1418" w:type="dxa"/>
            <w:tcBorders>
              <w:top w:val="nil"/>
              <w:left w:val="nil"/>
              <w:bottom w:val="single" w:sz="4" w:space="0" w:color="auto"/>
              <w:right w:val="single" w:sz="4" w:space="0" w:color="auto"/>
            </w:tcBorders>
            <w:shd w:val="clear" w:color="auto" w:fill="auto"/>
            <w:hideMark/>
          </w:tcPr>
          <w:p w14:paraId="569457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w:t>
            </w:r>
          </w:p>
        </w:tc>
        <w:tc>
          <w:tcPr>
            <w:tcW w:w="1410" w:type="dxa"/>
            <w:tcBorders>
              <w:top w:val="nil"/>
              <w:left w:val="nil"/>
              <w:bottom w:val="single" w:sz="4" w:space="0" w:color="auto"/>
              <w:right w:val="single" w:sz="4" w:space="0" w:color="auto"/>
            </w:tcBorders>
            <w:shd w:val="clear" w:color="auto" w:fill="auto"/>
            <w:hideMark/>
          </w:tcPr>
          <w:p w14:paraId="13F5D4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w:t>
            </w:r>
          </w:p>
        </w:tc>
      </w:tr>
      <w:tr w:rsidR="00031CDC" w:rsidRPr="00031CDC" w14:paraId="35CEB7A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81ADB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144</w:t>
            </w:r>
          </w:p>
        </w:tc>
        <w:tc>
          <w:tcPr>
            <w:tcW w:w="6390" w:type="dxa"/>
            <w:tcBorders>
              <w:top w:val="nil"/>
              <w:left w:val="nil"/>
              <w:bottom w:val="single" w:sz="4" w:space="0" w:color="auto"/>
              <w:right w:val="single" w:sz="4" w:space="0" w:color="auto"/>
            </w:tcBorders>
            <w:shd w:val="clear" w:color="auto" w:fill="auto"/>
            <w:hideMark/>
          </w:tcPr>
          <w:p w14:paraId="2952CF5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8E88D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C7CD2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B918E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hideMark/>
          </w:tcPr>
          <w:p w14:paraId="3A1BC8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56E243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w:t>
            </w:r>
          </w:p>
        </w:tc>
        <w:tc>
          <w:tcPr>
            <w:tcW w:w="1418" w:type="dxa"/>
            <w:tcBorders>
              <w:top w:val="nil"/>
              <w:left w:val="nil"/>
              <w:bottom w:val="single" w:sz="4" w:space="0" w:color="auto"/>
              <w:right w:val="single" w:sz="4" w:space="0" w:color="auto"/>
            </w:tcBorders>
            <w:shd w:val="clear" w:color="auto" w:fill="auto"/>
            <w:hideMark/>
          </w:tcPr>
          <w:p w14:paraId="414EA7F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w:t>
            </w:r>
          </w:p>
        </w:tc>
        <w:tc>
          <w:tcPr>
            <w:tcW w:w="1410" w:type="dxa"/>
            <w:tcBorders>
              <w:top w:val="nil"/>
              <w:left w:val="nil"/>
              <w:bottom w:val="single" w:sz="4" w:space="0" w:color="auto"/>
              <w:right w:val="single" w:sz="4" w:space="0" w:color="auto"/>
            </w:tcBorders>
            <w:shd w:val="clear" w:color="auto" w:fill="auto"/>
            <w:hideMark/>
          </w:tcPr>
          <w:p w14:paraId="018DBE6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w:t>
            </w:r>
          </w:p>
        </w:tc>
      </w:tr>
      <w:tr w:rsidR="00031CDC" w:rsidRPr="00031CDC" w14:paraId="27005E70"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566794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145</w:t>
            </w:r>
          </w:p>
        </w:tc>
        <w:tc>
          <w:tcPr>
            <w:tcW w:w="6390" w:type="dxa"/>
            <w:tcBorders>
              <w:top w:val="nil"/>
              <w:left w:val="nil"/>
              <w:bottom w:val="single" w:sz="4" w:space="0" w:color="auto"/>
              <w:right w:val="single" w:sz="4" w:space="0" w:color="auto"/>
            </w:tcBorders>
            <w:shd w:val="clear" w:color="auto" w:fill="auto"/>
            <w:hideMark/>
          </w:tcPr>
          <w:p w14:paraId="5EB8BED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707E8E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22FC3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D79CC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9110076040</w:t>
            </w:r>
          </w:p>
        </w:tc>
        <w:tc>
          <w:tcPr>
            <w:tcW w:w="670" w:type="dxa"/>
            <w:tcBorders>
              <w:top w:val="nil"/>
              <w:left w:val="nil"/>
              <w:bottom w:val="single" w:sz="4" w:space="0" w:color="auto"/>
              <w:right w:val="single" w:sz="4" w:space="0" w:color="auto"/>
            </w:tcBorders>
            <w:shd w:val="clear" w:color="auto" w:fill="auto"/>
            <w:hideMark/>
          </w:tcPr>
          <w:p w14:paraId="04B594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50264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c>
          <w:tcPr>
            <w:tcW w:w="1418" w:type="dxa"/>
            <w:tcBorders>
              <w:top w:val="nil"/>
              <w:left w:val="nil"/>
              <w:bottom w:val="single" w:sz="4" w:space="0" w:color="auto"/>
              <w:right w:val="single" w:sz="4" w:space="0" w:color="auto"/>
            </w:tcBorders>
            <w:shd w:val="clear" w:color="auto" w:fill="auto"/>
            <w:hideMark/>
          </w:tcPr>
          <w:p w14:paraId="07CDE1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c>
          <w:tcPr>
            <w:tcW w:w="1410" w:type="dxa"/>
            <w:tcBorders>
              <w:top w:val="nil"/>
              <w:left w:val="nil"/>
              <w:bottom w:val="single" w:sz="4" w:space="0" w:color="auto"/>
              <w:right w:val="single" w:sz="4" w:space="0" w:color="auto"/>
            </w:tcBorders>
            <w:shd w:val="clear" w:color="auto" w:fill="auto"/>
            <w:hideMark/>
          </w:tcPr>
          <w:p w14:paraId="00430A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r>
      <w:tr w:rsidR="00031CDC" w:rsidRPr="00031CDC" w14:paraId="3D265BB9"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433BD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146</w:t>
            </w:r>
          </w:p>
        </w:tc>
        <w:tc>
          <w:tcPr>
            <w:tcW w:w="6390" w:type="dxa"/>
            <w:tcBorders>
              <w:top w:val="nil"/>
              <w:left w:val="nil"/>
              <w:bottom w:val="single" w:sz="4" w:space="0" w:color="auto"/>
              <w:right w:val="single" w:sz="4" w:space="0" w:color="auto"/>
            </w:tcBorders>
            <w:shd w:val="clear" w:color="auto" w:fill="auto"/>
            <w:hideMark/>
          </w:tcPr>
          <w:p w14:paraId="6002D5B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7CE00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500EC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F6C57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9110076040</w:t>
            </w:r>
          </w:p>
        </w:tc>
        <w:tc>
          <w:tcPr>
            <w:tcW w:w="670" w:type="dxa"/>
            <w:tcBorders>
              <w:top w:val="nil"/>
              <w:left w:val="nil"/>
              <w:bottom w:val="single" w:sz="4" w:space="0" w:color="auto"/>
              <w:right w:val="single" w:sz="4" w:space="0" w:color="auto"/>
            </w:tcBorders>
            <w:shd w:val="clear" w:color="auto" w:fill="auto"/>
            <w:hideMark/>
          </w:tcPr>
          <w:p w14:paraId="2A6DA2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AF865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c>
          <w:tcPr>
            <w:tcW w:w="1418" w:type="dxa"/>
            <w:tcBorders>
              <w:top w:val="nil"/>
              <w:left w:val="nil"/>
              <w:bottom w:val="single" w:sz="4" w:space="0" w:color="auto"/>
              <w:right w:val="single" w:sz="4" w:space="0" w:color="auto"/>
            </w:tcBorders>
            <w:shd w:val="clear" w:color="auto" w:fill="auto"/>
            <w:hideMark/>
          </w:tcPr>
          <w:p w14:paraId="3655E1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c>
          <w:tcPr>
            <w:tcW w:w="1410" w:type="dxa"/>
            <w:tcBorders>
              <w:top w:val="nil"/>
              <w:left w:val="nil"/>
              <w:bottom w:val="single" w:sz="4" w:space="0" w:color="auto"/>
              <w:right w:val="single" w:sz="4" w:space="0" w:color="auto"/>
            </w:tcBorders>
            <w:shd w:val="clear" w:color="auto" w:fill="auto"/>
            <w:hideMark/>
          </w:tcPr>
          <w:p w14:paraId="17CA0B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r>
      <w:tr w:rsidR="00031CDC" w:rsidRPr="00031CDC" w14:paraId="0CDE96A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399A8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147</w:t>
            </w:r>
          </w:p>
        </w:tc>
        <w:tc>
          <w:tcPr>
            <w:tcW w:w="6390" w:type="dxa"/>
            <w:tcBorders>
              <w:top w:val="nil"/>
              <w:left w:val="nil"/>
              <w:bottom w:val="single" w:sz="4" w:space="0" w:color="auto"/>
              <w:right w:val="single" w:sz="4" w:space="0" w:color="auto"/>
            </w:tcBorders>
            <w:shd w:val="clear" w:color="auto" w:fill="auto"/>
            <w:hideMark/>
          </w:tcPr>
          <w:p w14:paraId="38DBED2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682663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3B516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53B19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9110076040</w:t>
            </w:r>
          </w:p>
        </w:tc>
        <w:tc>
          <w:tcPr>
            <w:tcW w:w="670" w:type="dxa"/>
            <w:tcBorders>
              <w:top w:val="nil"/>
              <w:left w:val="nil"/>
              <w:bottom w:val="single" w:sz="4" w:space="0" w:color="auto"/>
              <w:right w:val="single" w:sz="4" w:space="0" w:color="auto"/>
            </w:tcBorders>
            <w:shd w:val="clear" w:color="auto" w:fill="auto"/>
            <w:hideMark/>
          </w:tcPr>
          <w:p w14:paraId="774DBE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7C88A8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c>
          <w:tcPr>
            <w:tcW w:w="1418" w:type="dxa"/>
            <w:tcBorders>
              <w:top w:val="nil"/>
              <w:left w:val="nil"/>
              <w:bottom w:val="single" w:sz="4" w:space="0" w:color="auto"/>
              <w:right w:val="single" w:sz="4" w:space="0" w:color="auto"/>
            </w:tcBorders>
            <w:shd w:val="clear" w:color="auto" w:fill="auto"/>
            <w:hideMark/>
          </w:tcPr>
          <w:p w14:paraId="21B6A9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c>
          <w:tcPr>
            <w:tcW w:w="1410" w:type="dxa"/>
            <w:tcBorders>
              <w:top w:val="nil"/>
              <w:left w:val="nil"/>
              <w:bottom w:val="single" w:sz="4" w:space="0" w:color="auto"/>
              <w:right w:val="single" w:sz="4" w:space="0" w:color="auto"/>
            </w:tcBorders>
            <w:shd w:val="clear" w:color="auto" w:fill="auto"/>
            <w:hideMark/>
          </w:tcPr>
          <w:p w14:paraId="779AE8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4 102.7</w:t>
            </w:r>
          </w:p>
        </w:tc>
      </w:tr>
      <w:tr w:rsidR="00031CDC" w:rsidRPr="00031CDC" w14:paraId="38F51AFE"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5245C3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148</w:t>
            </w:r>
          </w:p>
        </w:tc>
        <w:tc>
          <w:tcPr>
            <w:tcW w:w="6390" w:type="dxa"/>
            <w:tcBorders>
              <w:top w:val="nil"/>
              <w:left w:val="nil"/>
              <w:bottom w:val="single" w:sz="4" w:space="0" w:color="auto"/>
              <w:right w:val="single" w:sz="4" w:space="0" w:color="auto"/>
            </w:tcBorders>
            <w:shd w:val="clear" w:color="auto" w:fill="auto"/>
            <w:hideMark/>
          </w:tcPr>
          <w:p w14:paraId="59607ED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отдельных государственных полномочий в области охраны труда по государственному управлению охраной труда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65EFAD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6DF80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73EA0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hideMark/>
          </w:tcPr>
          <w:p w14:paraId="789765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312A2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322.0</w:t>
            </w:r>
          </w:p>
        </w:tc>
        <w:tc>
          <w:tcPr>
            <w:tcW w:w="1418" w:type="dxa"/>
            <w:tcBorders>
              <w:top w:val="nil"/>
              <w:left w:val="nil"/>
              <w:bottom w:val="single" w:sz="4" w:space="0" w:color="auto"/>
              <w:right w:val="single" w:sz="4" w:space="0" w:color="auto"/>
            </w:tcBorders>
            <w:shd w:val="clear" w:color="auto" w:fill="auto"/>
            <w:hideMark/>
          </w:tcPr>
          <w:p w14:paraId="5D00737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322.0</w:t>
            </w:r>
          </w:p>
        </w:tc>
        <w:tc>
          <w:tcPr>
            <w:tcW w:w="1410" w:type="dxa"/>
            <w:tcBorders>
              <w:top w:val="nil"/>
              <w:left w:val="nil"/>
              <w:bottom w:val="single" w:sz="4" w:space="0" w:color="auto"/>
              <w:right w:val="single" w:sz="4" w:space="0" w:color="auto"/>
            </w:tcBorders>
            <w:shd w:val="clear" w:color="auto" w:fill="auto"/>
            <w:hideMark/>
          </w:tcPr>
          <w:p w14:paraId="755AD6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322.0</w:t>
            </w:r>
          </w:p>
        </w:tc>
      </w:tr>
      <w:tr w:rsidR="00031CDC" w:rsidRPr="00031CDC" w14:paraId="0254053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E195F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149</w:t>
            </w:r>
          </w:p>
        </w:tc>
        <w:tc>
          <w:tcPr>
            <w:tcW w:w="6390" w:type="dxa"/>
            <w:tcBorders>
              <w:top w:val="nil"/>
              <w:left w:val="nil"/>
              <w:bottom w:val="single" w:sz="4" w:space="0" w:color="auto"/>
              <w:right w:val="single" w:sz="4" w:space="0" w:color="auto"/>
            </w:tcBorders>
            <w:shd w:val="clear" w:color="auto" w:fill="auto"/>
            <w:hideMark/>
          </w:tcPr>
          <w:p w14:paraId="1E79900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389623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2D8B9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F608F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hideMark/>
          </w:tcPr>
          <w:p w14:paraId="365E13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521C7E7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284.9</w:t>
            </w:r>
          </w:p>
        </w:tc>
        <w:tc>
          <w:tcPr>
            <w:tcW w:w="1418" w:type="dxa"/>
            <w:tcBorders>
              <w:top w:val="nil"/>
              <w:left w:val="nil"/>
              <w:bottom w:val="single" w:sz="4" w:space="0" w:color="auto"/>
              <w:right w:val="single" w:sz="4" w:space="0" w:color="auto"/>
            </w:tcBorders>
            <w:shd w:val="clear" w:color="auto" w:fill="auto"/>
            <w:hideMark/>
          </w:tcPr>
          <w:p w14:paraId="2A2B64D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284.9</w:t>
            </w:r>
          </w:p>
        </w:tc>
        <w:tc>
          <w:tcPr>
            <w:tcW w:w="1410" w:type="dxa"/>
            <w:tcBorders>
              <w:top w:val="nil"/>
              <w:left w:val="nil"/>
              <w:bottom w:val="single" w:sz="4" w:space="0" w:color="auto"/>
              <w:right w:val="single" w:sz="4" w:space="0" w:color="auto"/>
            </w:tcBorders>
            <w:shd w:val="clear" w:color="auto" w:fill="auto"/>
            <w:hideMark/>
          </w:tcPr>
          <w:p w14:paraId="5DC8FB0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284.9</w:t>
            </w:r>
          </w:p>
        </w:tc>
      </w:tr>
      <w:tr w:rsidR="00031CDC" w:rsidRPr="00031CDC" w14:paraId="661B0F0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C5964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w:t>
            </w:r>
          </w:p>
        </w:tc>
        <w:tc>
          <w:tcPr>
            <w:tcW w:w="6390" w:type="dxa"/>
            <w:tcBorders>
              <w:top w:val="nil"/>
              <w:left w:val="nil"/>
              <w:bottom w:val="single" w:sz="4" w:space="0" w:color="auto"/>
              <w:right w:val="single" w:sz="4" w:space="0" w:color="auto"/>
            </w:tcBorders>
            <w:shd w:val="clear" w:color="auto" w:fill="auto"/>
            <w:hideMark/>
          </w:tcPr>
          <w:p w14:paraId="3C69BCD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3F7E26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59D7E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5F8B6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hideMark/>
          </w:tcPr>
          <w:p w14:paraId="1180EB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19DE80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284.9</w:t>
            </w:r>
          </w:p>
        </w:tc>
        <w:tc>
          <w:tcPr>
            <w:tcW w:w="1418" w:type="dxa"/>
            <w:tcBorders>
              <w:top w:val="nil"/>
              <w:left w:val="nil"/>
              <w:bottom w:val="single" w:sz="4" w:space="0" w:color="auto"/>
              <w:right w:val="single" w:sz="4" w:space="0" w:color="auto"/>
            </w:tcBorders>
            <w:shd w:val="clear" w:color="auto" w:fill="auto"/>
            <w:hideMark/>
          </w:tcPr>
          <w:p w14:paraId="0805C5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284.9</w:t>
            </w:r>
          </w:p>
        </w:tc>
        <w:tc>
          <w:tcPr>
            <w:tcW w:w="1410" w:type="dxa"/>
            <w:tcBorders>
              <w:top w:val="nil"/>
              <w:left w:val="nil"/>
              <w:bottom w:val="single" w:sz="4" w:space="0" w:color="auto"/>
              <w:right w:val="single" w:sz="4" w:space="0" w:color="auto"/>
            </w:tcBorders>
            <w:shd w:val="clear" w:color="auto" w:fill="auto"/>
            <w:hideMark/>
          </w:tcPr>
          <w:p w14:paraId="6066E2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284.9</w:t>
            </w:r>
          </w:p>
        </w:tc>
      </w:tr>
      <w:tr w:rsidR="00031CDC" w:rsidRPr="00031CDC" w14:paraId="6D7B85B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71B92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151</w:t>
            </w:r>
          </w:p>
        </w:tc>
        <w:tc>
          <w:tcPr>
            <w:tcW w:w="6390" w:type="dxa"/>
            <w:tcBorders>
              <w:top w:val="nil"/>
              <w:left w:val="nil"/>
              <w:bottom w:val="single" w:sz="4" w:space="0" w:color="auto"/>
              <w:right w:val="single" w:sz="4" w:space="0" w:color="auto"/>
            </w:tcBorders>
            <w:shd w:val="clear" w:color="auto" w:fill="auto"/>
            <w:hideMark/>
          </w:tcPr>
          <w:p w14:paraId="37DC6C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E4DF2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F5F51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6BA4D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hideMark/>
          </w:tcPr>
          <w:p w14:paraId="644A16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95449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37.1</w:t>
            </w:r>
          </w:p>
        </w:tc>
        <w:tc>
          <w:tcPr>
            <w:tcW w:w="1418" w:type="dxa"/>
            <w:tcBorders>
              <w:top w:val="nil"/>
              <w:left w:val="nil"/>
              <w:bottom w:val="single" w:sz="4" w:space="0" w:color="auto"/>
              <w:right w:val="single" w:sz="4" w:space="0" w:color="auto"/>
            </w:tcBorders>
            <w:shd w:val="clear" w:color="auto" w:fill="auto"/>
            <w:hideMark/>
          </w:tcPr>
          <w:p w14:paraId="0194BA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37.1</w:t>
            </w:r>
          </w:p>
        </w:tc>
        <w:tc>
          <w:tcPr>
            <w:tcW w:w="1410" w:type="dxa"/>
            <w:tcBorders>
              <w:top w:val="nil"/>
              <w:left w:val="nil"/>
              <w:bottom w:val="single" w:sz="4" w:space="0" w:color="auto"/>
              <w:right w:val="single" w:sz="4" w:space="0" w:color="auto"/>
            </w:tcBorders>
            <w:shd w:val="clear" w:color="auto" w:fill="auto"/>
            <w:hideMark/>
          </w:tcPr>
          <w:p w14:paraId="41B8E6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37.1</w:t>
            </w:r>
          </w:p>
        </w:tc>
      </w:tr>
      <w:tr w:rsidR="00031CDC" w:rsidRPr="00031CDC" w14:paraId="200E19B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6C4AB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w:t>
            </w:r>
          </w:p>
        </w:tc>
        <w:tc>
          <w:tcPr>
            <w:tcW w:w="6390" w:type="dxa"/>
            <w:tcBorders>
              <w:top w:val="nil"/>
              <w:left w:val="nil"/>
              <w:bottom w:val="single" w:sz="4" w:space="0" w:color="auto"/>
              <w:right w:val="single" w:sz="4" w:space="0" w:color="auto"/>
            </w:tcBorders>
            <w:shd w:val="clear" w:color="auto" w:fill="auto"/>
            <w:hideMark/>
          </w:tcPr>
          <w:p w14:paraId="31E96DF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32C88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E8811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50BF2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hideMark/>
          </w:tcPr>
          <w:p w14:paraId="3673BD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14248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37.1</w:t>
            </w:r>
          </w:p>
        </w:tc>
        <w:tc>
          <w:tcPr>
            <w:tcW w:w="1418" w:type="dxa"/>
            <w:tcBorders>
              <w:top w:val="nil"/>
              <w:left w:val="nil"/>
              <w:bottom w:val="single" w:sz="4" w:space="0" w:color="auto"/>
              <w:right w:val="single" w:sz="4" w:space="0" w:color="auto"/>
            </w:tcBorders>
            <w:shd w:val="clear" w:color="auto" w:fill="auto"/>
            <w:hideMark/>
          </w:tcPr>
          <w:p w14:paraId="36E674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37.1</w:t>
            </w:r>
          </w:p>
        </w:tc>
        <w:tc>
          <w:tcPr>
            <w:tcW w:w="1410" w:type="dxa"/>
            <w:tcBorders>
              <w:top w:val="nil"/>
              <w:left w:val="nil"/>
              <w:bottom w:val="single" w:sz="4" w:space="0" w:color="auto"/>
              <w:right w:val="single" w:sz="4" w:space="0" w:color="auto"/>
            </w:tcBorders>
            <w:shd w:val="clear" w:color="auto" w:fill="auto"/>
            <w:hideMark/>
          </w:tcPr>
          <w:p w14:paraId="420DA2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37.1</w:t>
            </w:r>
          </w:p>
        </w:tc>
      </w:tr>
      <w:tr w:rsidR="00031CDC" w:rsidRPr="00031CDC" w14:paraId="5F2AA85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7FCA7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153</w:t>
            </w:r>
          </w:p>
        </w:tc>
        <w:tc>
          <w:tcPr>
            <w:tcW w:w="6390" w:type="dxa"/>
            <w:tcBorders>
              <w:top w:val="nil"/>
              <w:left w:val="nil"/>
              <w:bottom w:val="single" w:sz="4" w:space="0" w:color="auto"/>
              <w:right w:val="single" w:sz="4" w:space="0" w:color="auto"/>
            </w:tcBorders>
            <w:shd w:val="clear" w:color="auto" w:fill="auto"/>
            <w:hideMark/>
          </w:tcPr>
          <w:p w14:paraId="12A4017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850" w:type="dxa"/>
            <w:tcBorders>
              <w:top w:val="nil"/>
              <w:left w:val="nil"/>
              <w:bottom w:val="single" w:sz="4" w:space="0" w:color="auto"/>
              <w:right w:val="single" w:sz="4" w:space="0" w:color="auto"/>
            </w:tcBorders>
            <w:shd w:val="clear" w:color="auto" w:fill="auto"/>
            <w:hideMark/>
          </w:tcPr>
          <w:p w14:paraId="38D9FF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E209C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03 00</w:t>
            </w:r>
          </w:p>
        </w:tc>
        <w:tc>
          <w:tcPr>
            <w:tcW w:w="1457" w:type="dxa"/>
            <w:tcBorders>
              <w:top w:val="nil"/>
              <w:left w:val="nil"/>
              <w:bottom w:val="single" w:sz="4" w:space="0" w:color="auto"/>
              <w:right w:val="single" w:sz="4" w:space="0" w:color="auto"/>
            </w:tcBorders>
            <w:shd w:val="clear" w:color="auto" w:fill="auto"/>
            <w:hideMark/>
          </w:tcPr>
          <w:p w14:paraId="642290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D0329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D6C5F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c>
          <w:tcPr>
            <w:tcW w:w="1418" w:type="dxa"/>
            <w:tcBorders>
              <w:top w:val="nil"/>
              <w:left w:val="nil"/>
              <w:bottom w:val="single" w:sz="4" w:space="0" w:color="auto"/>
              <w:right w:val="single" w:sz="4" w:space="0" w:color="auto"/>
            </w:tcBorders>
            <w:shd w:val="clear" w:color="auto" w:fill="auto"/>
            <w:hideMark/>
          </w:tcPr>
          <w:p w14:paraId="61A3711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c>
          <w:tcPr>
            <w:tcW w:w="1410" w:type="dxa"/>
            <w:tcBorders>
              <w:top w:val="nil"/>
              <w:left w:val="nil"/>
              <w:bottom w:val="single" w:sz="4" w:space="0" w:color="auto"/>
              <w:right w:val="single" w:sz="4" w:space="0" w:color="auto"/>
            </w:tcBorders>
            <w:shd w:val="clear" w:color="auto" w:fill="auto"/>
            <w:hideMark/>
          </w:tcPr>
          <w:p w14:paraId="56358B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r>
      <w:tr w:rsidR="00031CDC" w:rsidRPr="00031CDC" w14:paraId="436ABBA2"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28969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154</w:t>
            </w:r>
          </w:p>
        </w:tc>
        <w:tc>
          <w:tcPr>
            <w:tcW w:w="6390" w:type="dxa"/>
            <w:tcBorders>
              <w:top w:val="nil"/>
              <w:left w:val="nil"/>
              <w:bottom w:val="single" w:sz="4" w:space="0" w:color="auto"/>
              <w:right w:val="single" w:sz="4" w:space="0" w:color="auto"/>
            </w:tcBorders>
            <w:shd w:val="clear" w:color="auto" w:fill="auto"/>
            <w:hideMark/>
          </w:tcPr>
          <w:p w14:paraId="6CA8CC2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auto"/>
              <w:right w:val="single" w:sz="4" w:space="0" w:color="auto"/>
            </w:tcBorders>
            <w:shd w:val="clear" w:color="auto" w:fill="auto"/>
            <w:hideMark/>
          </w:tcPr>
          <w:p w14:paraId="22AD8D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70CE1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44364D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24F6D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C1DE91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c>
          <w:tcPr>
            <w:tcW w:w="1418" w:type="dxa"/>
            <w:tcBorders>
              <w:top w:val="nil"/>
              <w:left w:val="nil"/>
              <w:bottom w:val="single" w:sz="4" w:space="0" w:color="auto"/>
              <w:right w:val="single" w:sz="4" w:space="0" w:color="auto"/>
            </w:tcBorders>
            <w:shd w:val="clear" w:color="auto" w:fill="auto"/>
            <w:hideMark/>
          </w:tcPr>
          <w:p w14:paraId="5283F8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c>
          <w:tcPr>
            <w:tcW w:w="1410" w:type="dxa"/>
            <w:tcBorders>
              <w:top w:val="nil"/>
              <w:left w:val="nil"/>
              <w:bottom w:val="single" w:sz="4" w:space="0" w:color="auto"/>
              <w:right w:val="single" w:sz="4" w:space="0" w:color="auto"/>
            </w:tcBorders>
            <w:shd w:val="clear" w:color="auto" w:fill="auto"/>
            <w:hideMark/>
          </w:tcPr>
          <w:p w14:paraId="2BF3CF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r>
      <w:tr w:rsidR="00031CDC" w:rsidRPr="00031CDC" w14:paraId="02DBBE26"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0AD00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155</w:t>
            </w:r>
          </w:p>
        </w:tc>
        <w:tc>
          <w:tcPr>
            <w:tcW w:w="6390" w:type="dxa"/>
            <w:tcBorders>
              <w:top w:val="nil"/>
              <w:left w:val="nil"/>
              <w:bottom w:val="single" w:sz="4" w:space="0" w:color="auto"/>
              <w:right w:val="single" w:sz="4" w:space="0" w:color="auto"/>
            </w:tcBorders>
            <w:shd w:val="clear" w:color="auto" w:fill="auto"/>
            <w:hideMark/>
          </w:tcPr>
          <w:p w14:paraId="37FB251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«Защита от чрезвычайных ситуаций природного и техногенного характера, обеспечение безопасности населения Эвенкийского муниципального района» на 2024-2026 годы</w:t>
            </w:r>
          </w:p>
        </w:tc>
        <w:tc>
          <w:tcPr>
            <w:tcW w:w="850" w:type="dxa"/>
            <w:tcBorders>
              <w:top w:val="nil"/>
              <w:left w:val="nil"/>
              <w:bottom w:val="single" w:sz="4" w:space="0" w:color="auto"/>
              <w:right w:val="single" w:sz="4" w:space="0" w:color="auto"/>
            </w:tcBorders>
            <w:shd w:val="clear" w:color="auto" w:fill="auto"/>
            <w:hideMark/>
          </w:tcPr>
          <w:p w14:paraId="38CAFD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E7C89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6AA464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6400000000</w:t>
            </w:r>
          </w:p>
        </w:tc>
        <w:tc>
          <w:tcPr>
            <w:tcW w:w="670" w:type="dxa"/>
            <w:tcBorders>
              <w:top w:val="nil"/>
              <w:left w:val="nil"/>
              <w:bottom w:val="single" w:sz="4" w:space="0" w:color="auto"/>
              <w:right w:val="single" w:sz="4" w:space="0" w:color="auto"/>
            </w:tcBorders>
            <w:shd w:val="clear" w:color="auto" w:fill="auto"/>
            <w:hideMark/>
          </w:tcPr>
          <w:p w14:paraId="3FB6AC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E0EC1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c>
          <w:tcPr>
            <w:tcW w:w="1418" w:type="dxa"/>
            <w:tcBorders>
              <w:top w:val="nil"/>
              <w:left w:val="nil"/>
              <w:bottom w:val="single" w:sz="4" w:space="0" w:color="auto"/>
              <w:right w:val="single" w:sz="4" w:space="0" w:color="auto"/>
            </w:tcBorders>
            <w:shd w:val="clear" w:color="auto" w:fill="auto"/>
            <w:hideMark/>
          </w:tcPr>
          <w:p w14:paraId="771BA3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c>
          <w:tcPr>
            <w:tcW w:w="1410" w:type="dxa"/>
            <w:tcBorders>
              <w:top w:val="nil"/>
              <w:left w:val="nil"/>
              <w:bottom w:val="single" w:sz="4" w:space="0" w:color="auto"/>
              <w:right w:val="single" w:sz="4" w:space="0" w:color="auto"/>
            </w:tcBorders>
            <w:shd w:val="clear" w:color="auto" w:fill="auto"/>
            <w:hideMark/>
          </w:tcPr>
          <w:p w14:paraId="7A5AA7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68 394.4</w:t>
            </w:r>
          </w:p>
        </w:tc>
      </w:tr>
      <w:tr w:rsidR="00031CDC" w:rsidRPr="00031CDC" w14:paraId="7142A721"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31A62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156</w:t>
            </w:r>
          </w:p>
        </w:tc>
        <w:tc>
          <w:tcPr>
            <w:tcW w:w="6390" w:type="dxa"/>
            <w:tcBorders>
              <w:top w:val="nil"/>
              <w:left w:val="nil"/>
              <w:bottom w:val="single" w:sz="4" w:space="0" w:color="auto"/>
              <w:right w:val="single" w:sz="4" w:space="0" w:color="auto"/>
            </w:tcBorders>
            <w:shd w:val="clear" w:color="auto" w:fill="auto"/>
            <w:hideMark/>
          </w:tcPr>
          <w:p w14:paraId="6633CA9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муниципальной программы «Защита от чрезвычайных ситуаций природного и техногенного характера, обеспечение безопасности населения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BF090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6EDD3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6CDA35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hideMark/>
          </w:tcPr>
          <w:p w14:paraId="0A5552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63F1F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47 129.4</w:t>
            </w:r>
          </w:p>
        </w:tc>
        <w:tc>
          <w:tcPr>
            <w:tcW w:w="1418" w:type="dxa"/>
            <w:tcBorders>
              <w:top w:val="nil"/>
              <w:left w:val="nil"/>
              <w:bottom w:val="single" w:sz="4" w:space="0" w:color="auto"/>
              <w:right w:val="single" w:sz="4" w:space="0" w:color="auto"/>
            </w:tcBorders>
            <w:shd w:val="clear" w:color="auto" w:fill="auto"/>
            <w:hideMark/>
          </w:tcPr>
          <w:p w14:paraId="3EAC562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47 129.4</w:t>
            </w:r>
          </w:p>
        </w:tc>
        <w:tc>
          <w:tcPr>
            <w:tcW w:w="1410" w:type="dxa"/>
            <w:tcBorders>
              <w:top w:val="nil"/>
              <w:left w:val="nil"/>
              <w:bottom w:val="single" w:sz="4" w:space="0" w:color="auto"/>
              <w:right w:val="single" w:sz="4" w:space="0" w:color="auto"/>
            </w:tcBorders>
            <w:shd w:val="clear" w:color="auto" w:fill="auto"/>
            <w:hideMark/>
          </w:tcPr>
          <w:p w14:paraId="7472C0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47 129.4</w:t>
            </w:r>
          </w:p>
        </w:tc>
      </w:tr>
      <w:tr w:rsidR="00031CDC" w:rsidRPr="00031CDC" w14:paraId="086B2E98"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5128C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157</w:t>
            </w:r>
          </w:p>
        </w:tc>
        <w:tc>
          <w:tcPr>
            <w:tcW w:w="6390" w:type="dxa"/>
            <w:tcBorders>
              <w:top w:val="nil"/>
              <w:left w:val="nil"/>
              <w:bottom w:val="single" w:sz="4" w:space="0" w:color="auto"/>
              <w:right w:val="single" w:sz="4" w:space="0" w:color="auto"/>
            </w:tcBorders>
            <w:shd w:val="clear" w:color="auto" w:fill="auto"/>
            <w:hideMark/>
          </w:tcPr>
          <w:p w14:paraId="53ACCF0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278E05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E6D12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097895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hideMark/>
          </w:tcPr>
          <w:p w14:paraId="7214CF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236252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30 313.8</w:t>
            </w:r>
          </w:p>
        </w:tc>
        <w:tc>
          <w:tcPr>
            <w:tcW w:w="1418" w:type="dxa"/>
            <w:tcBorders>
              <w:top w:val="nil"/>
              <w:left w:val="nil"/>
              <w:bottom w:val="single" w:sz="4" w:space="0" w:color="auto"/>
              <w:right w:val="single" w:sz="4" w:space="0" w:color="auto"/>
            </w:tcBorders>
            <w:shd w:val="clear" w:color="auto" w:fill="auto"/>
            <w:hideMark/>
          </w:tcPr>
          <w:p w14:paraId="0E1556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30 313.8</w:t>
            </w:r>
          </w:p>
        </w:tc>
        <w:tc>
          <w:tcPr>
            <w:tcW w:w="1410" w:type="dxa"/>
            <w:tcBorders>
              <w:top w:val="nil"/>
              <w:left w:val="nil"/>
              <w:bottom w:val="single" w:sz="4" w:space="0" w:color="auto"/>
              <w:right w:val="single" w:sz="4" w:space="0" w:color="auto"/>
            </w:tcBorders>
            <w:shd w:val="clear" w:color="auto" w:fill="auto"/>
            <w:hideMark/>
          </w:tcPr>
          <w:p w14:paraId="63A9E96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30 313.8</w:t>
            </w:r>
          </w:p>
        </w:tc>
      </w:tr>
      <w:tr w:rsidR="00031CDC" w:rsidRPr="00031CDC" w14:paraId="362D4C3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2E736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w:t>
            </w:r>
          </w:p>
        </w:tc>
        <w:tc>
          <w:tcPr>
            <w:tcW w:w="6390" w:type="dxa"/>
            <w:tcBorders>
              <w:top w:val="nil"/>
              <w:left w:val="nil"/>
              <w:bottom w:val="single" w:sz="4" w:space="0" w:color="auto"/>
              <w:right w:val="single" w:sz="4" w:space="0" w:color="auto"/>
            </w:tcBorders>
            <w:shd w:val="clear" w:color="auto" w:fill="auto"/>
            <w:hideMark/>
          </w:tcPr>
          <w:p w14:paraId="4B21446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56490C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B665E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314B75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hideMark/>
          </w:tcPr>
          <w:p w14:paraId="36E4E1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05AF35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30 313.8</w:t>
            </w:r>
          </w:p>
        </w:tc>
        <w:tc>
          <w:tcPr>
            <w:tcW w:w="1418" w:type="dxa"/>
            <w:tcBorders>
              <w:top w:val="nil"/>
              <w:left w:val="nil"/>
              <w:bottom w:val="single" w:sz="4" w:space="0" w:color="auto"/>
              <w:right w:val="single" w:sz="4" w:space="0" w:color="auto"/>
            </w:tcBorders>
            <w:shd w:val="clear" w:color="auto" w:fill="auto"/>
            <w:hideMark/>
          </w:tcPr>
          <w:p w14:paraId="2DA51D1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30 313.8</w:t>
            </w:r>
          </w:p>
        </w:tc>
        <w:tc>
          <w:tcPr>
            <w:tcW w:w="1410" w:type="dxa"/>
            <w:tcBorders>
              <w:top w:val="nil"/>
              <w:left w:val="nil"/>
              <w:bottom w:val="single" w:sz="4" w:space="0" w:color="auto"/>
              <w:right w:val="single" w:sz="4" w:space="0" w:color="auto"/>
            </w:tcBorders>
            <w:shd w:val="clear" w:color="auto" w:fill="auto"/>
            <w:hideMark/>
          </w:tcPr>
          <w:p w14:paraId="3259B2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30 313.8</w:t>
            </w:r>
          </w:p>
        </w:tc>
      </w:tr>
      <w:tr w:rsidR="00031CDC" w:rsidRPr="00031CDC" w14:paraId="146C0C1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2D0FF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w:t>
            </w:r>
          </w:p>
        </w:tc>
        <w:tc>
          <w:tcPr>
            <w:tcW w:w="6390" w:type="dxa"/>
            <w:tcBorders>
              <w:top w:val="nil"/>
              <w:left w:val="nil"/>
              <w:bottom w:val="single" w:sz="4" w:space="0" w:color="auto"/>
              <w:right w:val="single" w:sz="4" w:space="0" w:color="auto"/>
            </w:tcBorders>
            <w:shd w:val="clear" w:color="auto" w:fill="auto"/>
            <w:hideMark/>
          </w:tcPr>
          <w:p w14:paraId="26DFA88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D5054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DB92D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04096B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hideMark/>
          </w:tcPr>
          <w:p w14:paraId="7874C8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334F05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16 813.6</w:t>
            </w:r>
          </w:p>
        </w:tc>
        <w:tc>
          <w:tcPr>
            <w:tcW w:w="1418" w:type="dxa"/>
            <w:tcBorders>
              <w:top w:val="nil"/>
              <w:left w:val="nil"/>
              <w:bottom w:val="single" w:sz="4" w:space="0" w:color="auto"/>
              <w:right w:val="single" w:sz="4" w:space="0" w:color="auto"/>
            </w:tcBorders>
            <w:shd w:val="clear" w:color="auto" w:fill="auto"/>
            <w:hideMark/>
          </w:tcPr>
          <w:p w14:paraId="799A66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16 813.6</w:t>
            </w:r>
          </w:p>
        </w:tc>
        <w:tc>
          <w:tcPr>
            <w:tcW w:w="1410" w:type="dxa"/>
            <w:tcBorders>
              <w:top w:val="nil"/>
              <w:left w:val="nil"/>
              <w:bottom w:val="single" w:sz="4" w:space="0" w:color="auto"/>
              <w:right w:val="single" w:sz="4" w:space="0" w:color="auto"/>
            </w:tcBorders>
            <w:shd w:val="clear" w:color="auto" w:fill="auto"/>
            <w:hideMark/>
          </w:tcPr>
          <w:p w14:paraId="336067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16 813.6</w:t>
            </w:r>
          </w:p>
        </w:tc>
      </w:tr>
      <w:tr w:rsidR="00031CDC" w:rsidRPr="00031CDC" w14:paraId="252E5B1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01802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160</w:t>
            </w:r>
          </w:p>
        </w:tc>
        <w:tc>
          <w:tcPr>
            <w:tcW w:w="6390" w:type="dxa"/>
            <w:tcBorders>
              <w:top w:val="nil"/>
              <w:left w:val="nil"/>
              <w:bottom w:val="single" w:sz="4" w:space="0" w:color="auto"/>
              <w:right w:val="single" w:sz="4" w:space="0" w:color="auto"/>
            </w:tcBorders>
            <w:shd w:val="clear" w:color="auto" w:fill="auto"/>
            <w:hideMark/>
          </w:tcPr>
          <w:p w14:paraId="0414968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4E07E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36303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18789C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hideMark/>
          </w:tcPr>
          <w:p w14:paraId="6616F7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A29FE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16 813.6</w:t>
            </w:r>
          </w:p>
        </w:tc>
        <w:tc>
          <w:tcPr>
            <w:tcW w:w="1418" w:type="dxa"/>
            <w:tcBorders>
              <w:top w:val="nil"/>
              <w:left w:val="nil"/>
              <w:bottom w:val="single" w:sz="4" w:space="0" w:color="auto"/>
              <w:right w:val="single" w:sz="4" w:space="0" w:color="auto"/>
            </w:tcBorders>
            <w:shd w:val="clear" w:color="auto" w:fill="auto"/>
            <w:hideMark/>
          </w:tcPr>
          <w:p w14:paraId="581CDC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16 813.6</w:t>
            </w:r>
          </w:p>
        </w:tc>
        <w:tc>
          <w:tcPr>
            <w:tcW w:w="1410" w:type="dxa"/>
            <w:tcBorders>
              <w:top w:val="nil"/>
              <w:left w:val="nil"/>
              <w:bottom w:val="single" w:sz="4" w:space="0" w:color="auto"/>
              <w:right w:val="single" w:sz="4" w:space="0" w:color="auto"/>
            </w:tcBorders>
            <w:shd w:val="clear" w:color="auto" w:fill="auto"/>
            <w:hideMark/>
          </w:tcPr>
          <w:p w14:paraId="6656A6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16 813.6</w:t>
            </w:r>
          </w:p>
        </w:tc>
      </w:tr>
      <w:tr w:rsidR="00031CDC" w:rsidRPr="00031CDC" w14:paraId="079BC47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E69EE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161</w:t>
            </w:r>
          </w:p>
        </w:tc>
        <w:tc>
          <w:tcPr>
            <w:tcW w:w="6390" w:type="dxa"/>
            <w:tcBorders>
              <w:top w:val="nil"/>
              <w:left w:val="nil"/>
              <w:bottom w:val="single" w:sz="4" w:space="0" w:color="auto"/>
              <w:right w:val="single" w:sz="4" w:space="0" w:color="auto"/>
            </w:tcBorders>
            <w:shd w:val="clear" w:color="auto" w:fill="auto"/>
            <w:hideMark/>
          </w:tcPr>
          <w:p w14:paraId="40F8403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0EC383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DA8D2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50A7C7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hideMark/>
          </w:tcPr>
          <w:p w14:paraId="4FAF05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086D37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w:t>
            </w:r>
          </w:p>
        </w:tc>
        <w:tc>
          <w:tcPr>
            <w:tcW w:w="1418" w:type="dxa"/>
            <w:tcBorders>
              <w:top w:val="nil"/>
              <w:left w:val="nil"/>
              <w:bottom w:val="single" w:sz="4" w:space="0" w:color="auto"/>
              <w:right w:val="single" w:sz="4" w:space="0" w:color="auto"/>
            </w:tcBorders>
            <w:shd w:val="clear" w:color="auto" w:fill="auto"/>
            <w:hideMark/>
          </w:tcPr>
          <w:p w14:paraId="60F6C8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w:t>
            </w:r>
          </w:p>
        </w:tc>
        <w:tc>
          <w:tcPr>
            <w:tcW w:w="1410" w:type="dxa"/>
            <w:tcBorders>
              <w:top w:val="nil"/>
              <w:left w:val="nil"/>
              <w:bottom w:val="single" w:sz="4" w:space="0" w:color="auto"/>
              <w:right w:val="single" w:sz="4" w:space="0" w:color="auto"/>
            </w:tcBorders>
            <w:shd w:val="clear" w:color="auto" w:fill="auto"/>
            <w:hideMark/>
          </w:tcPr>
          <w:p w14:paraId="7685D72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w:t>
            </w:r>
          </w:p>
        </w:tc>
      </w:tr>
      <w:tr w:rsidR="00031CDC" w:rsidRPr="00031CDC" w14:paraId="3557302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DCCE6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162</w:t>
            </w:r>
          </w:p>
        </w:tc>
        <w:tc>
          <w:tcPr>
            <w:tcW w:w="6390" w:type="dxa"/>
            <w:tcBorders>
              <w:top w:val="nil"/>
              <w:left w:val="nil"/>
              <w:bottom w:val="single" w:sz="4" w:space="0" w:color="auto"/>
              <w:right w:val="single" w:sz="4" w:space="0" w:color="auto"/>
            </w:tcBorders>
            <w:shd w:val="clear" w:color="auto" w:fill="auto"/>
            <w:hideMark/>
          </w:tcPr>
          <w:p w14:paraId="38A8B5C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3B527F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6EEE3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759943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hideMark/>
          </w:tcPr>
          <w:p w14:paraId="13CE5E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6F155B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w:t>
            </w:r>
          </w:p>
        </w:tc>
        <w:tc>
          <w:tcPr>
            <w:tcW w:w="1418" w:type="dxa"/>
            <w:tcBorders>
              <w:top w:val="nil"/>
              <w:left w:val="nil"/>
              <w:bottom w:val="single" w:sz="4" w:space="0" w:color="auto"/>
              <w:right w:val="single" w:sz="4" w:space="0" w:color="auto"/>
            </w:tcBorders>
            <w:shd w:val="clear" w:color="auto" w:fill="auto"/>
            <w:hideMark/>
          </w:tcPr>
          <w:p w14:paraId="2163BA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w:t>
            </w:r>
          </w:p>
        </w:tc>
        <w:tc>
          <w:tcPr>
            <w:tcW w:w="1410" w:type="dxa"/>
            <w:tcBorders>
              <w:top w:val="nil"/>
              <w:left w:val="nil"/>
              <w:bottom w:val="single" w:sz="4" w:space="0" w:color="auto"/>
              <w:right w:val="single" w:sz="4" w:space="0" w:color="auto"/>
            </w:tcBorders>
            <w:shd w:val="clear" w:color="auto" w:fill="auto"/>
            <w:hideMark/>
          </w:tcPr>
          <w:p w14:paraId="09FC76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w:t>
            </w:r>
          </w:p>
        </w:tc>
      </w:tr>
      <w:tr w:rsidR="00031CDC" w:rsidRPr="00031CDC" w14:paraId="3E80F074"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6CDFF1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163</w:t>
            </w:r>
          </w:p>
        </w:tc>
        <w:tc>
          <w:tcPr>
            <w:tcW w:w="6390" w:type="dxa"/>
            <w:tcBorders>
              <w:top w:val="nil"/>
              <w:left w:val="nil"/>
              <w:bottom w:val="single" w:sz="4" w:space="0" w:color="auto"/>
              <w:right w:val="single" w:sz="4" w:space="0" w:color="auto"/>
            </w:tcBorders>
            <w:shd w:val="clear" w:color="auto" w:fill="auto"/>
            <w:hideMark/>
          </w:tcPr>
          <w:p w14:paraId="663752A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Выполнение отдельных государственных полномочий в области защиты территорий и населения от чрезвычайных ситуаций в рамках муниципальной программы «Защита от чрезвычайных ситуаций природного и техногенного характера, обеспечение безопасности населения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36BD8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B4B06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5844DF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65308F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309F9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21 265.0</w:t>
            </w:r>
          </w:p>
        </w:tc>
        <w:tc>
          <w:tcPr>
            <w:tcW w:w="1418" w:type="dxa"/>
            <w:tcBorders>
              <w:top w:val="nil"/>
              <w:left w:val="nil"/>
              <w:bottom w:val="single" w:sz="4" w:space="0" w:color="auto"/>
              <w:right w:val="single" w:sz="4" w:space="0" w:color="auto"/>
            </w:tcBorders>
            <w:shd w:val="clear" w:color="auto" w:fill="auto"/>
            <w:hideMark/>
          </w:tcPr>
          <w:p w14:paraId="00B397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21 265.0</w:t>
            </w:r>
          </w:p>
        </w:tc>
        <w:tc>
          <w:tcPr>
            <w:tcW w:w="1410" w:type="dxa"/>
            <w:tcBorders>
              <w:top w:val="nil"/>
              <w:left w:val="nil"/>
              <w:bottom w:val="single" w:sz="4" w:space="0" w:color="auto"/>
              <w:right w:val="single" w:sz="4" w:space="0" w:color="auto"/>
            </w:tcBorders>
            <w:shd w:val="clear" w:color="auto" w:fill="auto"/>
            <w:hideMark/>
          </w:tcPr>
          <w:p w14:paraId="04BF6B3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21 265.0</w:t>
            </w:r>
          </w:p>
        </w:tc>
      </w:tr>
      <w:tr w:rsidR="00031CDC" w:rsidRPr="00031CDC" w14:paraId="043F0F4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3955E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164</w:t>
            </w:r>
          </w:p>
        </w:tc>
        <w:tc>
          <w:tcPr>
            <w:tcW w:w="6390" w:type="dxa"/>
            <w:tcBorders>
              <w:top w:val="nil"/>
              <w:left w:val="nil"/>
              <w:bottom w:val="single" w:sz="4" w:space="0" w:color="auto"/>
              <w:right w:val="single" w:sz="4" w:space="0" w:color="auto"/>
            </w:tcBorders>
            <w:shd w:val="clear" w:color="auto" w:fill="auto"/>
            <w:hideMark/>
          </w:tcPr>
          <w:p w14:paraId="4455473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169A7A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F4DDE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296638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51A193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3E9C5F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18 882.8</w:t>
            </w:r>
          </w:p>
        </w:tc>
        <w:tc>
          <w:tcPr>
            <w:tcW w:w="1418" w:type="dxa"/>
            <w:tcBorders>
              <w:top w:val="nil"/>
              <w:left w:val="nil"/>
              <w:bottom w:val="single" w:sz="4" w:space="0" w:color="auto"/>
              <w:right w:val="single" w:sz="4" w:space="0" w:color="auto"/>
            </w:tcBorders>
            <w:shd w:val="clear" w:color="auto" w:fill="auto"/>
            <w:hideMark/>
          </w:tcPr>
          <w:p w14:paraId="100918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18 882.8</w:t>
            </w:r>
          </w:p>
        </w:tc>
        <w:tc>
          <w:tcPr>
            <w:tcW w:w="1410" w:type="dxa"/>
            <w:tcBorders>
              <w:top w:val="nil"/>
              <w:left w:val="nil"/>
              <w:bottom w:val="single" w:sz="4" w:space="0" w:color="auto"/>
              <w:right w:val="single" w:sz="4" w:space="0" w:color="auto"/>
            </w:tcBorders>
            <w:shd w:val="clear" w:color="auto" w:fill="auto"/>
            <w:hideMark/>
          </w:tcPr>
          <w:p w14:paraId="47FB06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18 882.8</w:t>
            </w:r>
          </w:p>
        </w:tc>
      </w:tr>
      <w:tr w:rsidR="00031CDC" w:rsidRPr="00031CDC" w14:paraId="1EFE4C9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23ADA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165</w:t>
            </w:r>
          </w:p>
        </w:tc>
        <w:tc>
          <w:tcPr>
            <w:tcW w:w="6390" w:type="dxa"/>
            <w:tcBorders>
              <w:top w:val="nil"/>
              <w:left w:val="nil"/>
              <w:bottom w:val="single" w:sz="4" w:space="0" w:color="auto"/>
              <w:right w:val="single" w:sz="4" w:space="0" w:color="auto"/>
            </w:tcBorders>
            <w:shd w:val="clear" w:color="auto" w:fill="auto"/>
            <w:hideMark/>
          </w:tcPr>
          <w:p w14:paraId="26CE358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4FE8F9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7B3CD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07E2DB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24FA0F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284037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18 882.8</w:t>
            </w:r>
          </w:p>
        </w:tc>
        <w:tc>
          <w:tcPr>
            <w:tcW w:w="1418" w:type="dxa"/>
            <w:tcBorders>
              <w:top w:val="nil"/>
              <w:left w:val="nil"/>
              <w:bottom w:val="single" w:sz="4" w:space="0" w:color="auto"/>
              <w:right w:val="single" w:sz="4" w:space="0" w:color="auto"/>
            </w:tcBorders>
            <w:shd w:val="clear" w:color="auto" w:fill="auto"/>
            <w:hideMark/>
          </w:tcPr>
          <w:p w14:paraId="42A1FB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18 882.8</w:t>
            </w:r>
          </w:p>
        </w:tc>
        <w:tc>
          <w:tcPr>
            <w:tcW w:w="1410" w:type="dxa"/>
            <w:tcBorders>
              <w:top w:val="nil"/>
              <w:left w:val="nil"/>
              <w:bottom w:val="single" w:sz="4" w:space="0" w:color="auto"/>
              <w:right w:val="single" w:sz="4" w:space="0" w:color="auto"/>
            </w:tcBorders>
            <w:shd w:val="clear" w:color="auto" w:fill="auto"/>
            <w:hideMark/>
          </w:tcPr>
          <w:p w14:paraId="5B3518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18 882.8</w:t>
            </w:r>
          </w:p>
        </w:tc>
      </w:tr>
      <w:tr w:rsidR="00031CDC" w:rsidRPr="00031CDC" w14:paraId="480A652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CCC81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166</w:t>
            </w:r>
          </w:p>
        </w:tc>
        <w:tc>
          <w:tcPr>
            <w:tcW w:w="6390" w:type="dxa"/>
            <w:tcBorders>
              <w:top w:val="nil"/>
              <w:left w:val="nil"/>
              <w:bottom w:val="single" w:sz="4" w:space="0" w:color="auto"/>
              <w:right w:val="single" w:sz="4" w:space="0" w:color="auto"/>
            </w:tcBorders>
            <w:shd w:val="clear" w:color="auto" w:fill="auto"/>
            <w:hideMark/>
          </w:tcPr>
          <w:p w14:paraId="6C9CDD4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8E2E3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34D3A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14C391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2DB434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54E0D2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2 226.5</w:t>
            </w:r>
          </w:p>
        </w:tc>
        <w:tc>
          <w:tcPr>
            <w:tcW w:w="1418" w:type="dxa"/>
            <w:tcBorders>
              <w:top w:val="nil"/>
              <w:left w:val="nil"/>
              <w:bottom w:val="single" w:sz="4" w:space="0" w:color="auto"/>
              <w:right w:val="single" w:sz="4" w:space="0" w:color="auto"/>
            </w:tcBorders>
            <w:shd w:val="clear" w:color="auto" w:fill="auto"/>
            <w:hideMark/>
          </w:tcPr>
          <w:p w14:paraId="4E5A78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2 226.5</w:t>
            </w:r>
          </w:p>
        </w:tc>
        <w:tc>
          <w:tcPr>
            <w:tcW w:w="1410" w:type="dxa"/>
            <w:tcBorders>
              <w:top w:val="nil"/>
              <w:left w:val="nil"/>
              <w:bottom w:val="single" w:sz="4" w:space="0" w:color="auto"/>
              <w:right w:val="single" w:sz="4" w:space="0" w:color="auto"/>
            </w:tcBorders>
            <w:shd w:val="clear" w:color="auto" w:fill="auto"/>
            <w:hideMark/>
          </w:tcPr>
          <w:p w14:paraId="7FCF1F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2 226.5</w:t>
            </w:r>
          </w:p>
        </w:tc>
      </w:tr>
      <w:tr w:rsidR="00031CDC" w:rsidRPr="00031CDC" w14:paraId="1EA3F65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1D67C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167</w:t>
            </w:r>
          </w:p>
        </w:tc>
        <w:tc>
          <w:tcPr>
            <w:tcW w:w="6390" w:type="dxa"/>
            <w:tcBorders>
              <w:top w:val="nil"/>
              <w:left w:val="nil"/>
              <w:bottom w:val="single" w:sz="4" w:space="0" w:color="auto"/>
              <w:right w:val="single" w:sz="4" w:space="0" w:color="auto"/>
            </w:tcBorders>
            <w:shd w:val="clear" w:color="auto" w:fill="auto"/>
            <w:hideMark/>
          </w:tcPr>
          <w:p w14:paraId="2C74233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E776B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66E0A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06A626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2F1829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4D0278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2 226.5</w:t>
            </w:r>
          </w:p>
        </w:tc>
        <w:tc>
          <w:tcPr>
            <w:tcW w:w="1418" w:type="dxa"/>
            <w:tcBorders>
              <w:top w:val="nil"/>
              <w:left w:val="nil"/>
              <w:bottom w:val="single" w:sz="4" w:space="0" w:color="auto"/>
              <w:right w:val="single" w:sz="4" w:space="0" w:color="auto"/>
            </w:tcBorders>
            <w:shd w:val="clear" w:color="auto" w:fill="auto"/>
            <w:hideMark/>
          </w:tcPr>
          <w:p w14:paraId="72CF23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2 226.5</w:t>
            </w:r>
          </w:p>
        </w:tc>
        <w:tc>
          <w:tcPr>
            <w:tcW w:w="1410" w:type="dxa"/>
            <w:tcBorders>
              <w:top w:val="nil"/>
              <w:left w:val="nil"/>
              <w:bottom w:val="single" w:sz="4" w:space="0" w:color="auto"/>
              <w:right w:val="single" w:sz="4" w:space="0" w:color="auto"/>
            </w:tcBorders>
            <w:shd w:val="clear" w:color="auto" w:fill="auto"/>
            <w:hideMark/>
          </w:tcPr>
          <w:p w14:paraId="0F828E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2 226.5</w:t>
            </w:r>
          </w:p>
        </w:tc>
      </w:tr>
      <w:tr w:rsidR="00031CDC" w:rsidRPr="00031CDC" w14:paraId="11804D9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32F35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168</w:t>
            </w:r>
          </w:p>
        </w:tc>
        <w:tc>
          <w:tcPr>
            <w:tcW w:w="6390" w:type="dxa"/>
            <w:tcBorders>
              <w:top w:val="nil"/>
              <w:left w:val="nil"/>
              <w:bottom w:val="single" w:sz="4" w:space="0" w:color="auto"/>
              <w:right w:val="single" w:sz="4" w:space="0" w:color="auto"/>
            </w:tcBorders>
            <w:shd w:val="clear" w:color="auto" w:fill="auto"/>
            <w:hideMark/>
          </w:tcPr>
          <w:p w14:paraId="15297E9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73EB23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EAC97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5E425A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3292E3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482EADA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152.2</w:t>
            </w:r>
          </w:p>
        </w:tc>
        <w:tc>
          <w:tcPr>
            <w:tcW w:w="1418" w:type="dxa"/>
            <w:tcBorders>
              <w:top w:val="nil"/>
              <w:left w:val="nil"/>
              <w:bottom w:val="single" w:sz="4" w:space="0" w:color="auto"/>
              <w:right w:val="single" w:sz="4" w:space="0" w:color="auto"/>
            </w:tcBorders>
            <w:shd w:val="clear" w:color="auto" w:fill="auto"/>
            <w:hideMark/>
          </w:tcPr>
          <w:p w14:paraId="41C86E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152.2</w:t>
            </w:r>
          </w:p>
        </w:tc>
        <w:tc>
          <w:tcPr>
            <w:tcW w:w="1410" w:type="dxa"/>
            <w:tcBorders>
              <w:top w:val="nil"/>
              <w:left w:val="nil"/>
              <w:bottom w:val="single" w:sz="4" w:space="0" w:color="auto"/>
              <w:right w:val="single" w:sz="4" w:space="0" w:color="auto"/>
            </w:tcBorders>
            <w:shd w:val="clear" w:color="auto" w:fill="auto"/>
            <w:hideMark/>
          </w:tcPr>
          <w:p w14:paraId="413E63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152.2</w:t>
            </w:r>
          </w:p>
        </w:tc>
      </w:tr>
      <w:tr w:rsidR="00031CDC" w:rsidRPr="00031CDC" w14:paraId="4A1BA32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22E2F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169</w:t>
            </w:r>
          </w:p>
        </w:tc>
        <w:tc>
          <w:tcPr>
            <w:tcW w:w="6390" w:type="dxa"/>
            <w:tcBorders>
              <w:top w:val="nil"/>
              <w:left w:val="nil"/>
              <w:bottom w:val="single" w:sz="4" w:space="0" w:color="auto"/>
              <w:right w:val="single" w:sz="4" w:space="0" w:color="auto"/>
            </w:tcBorders>
            <w:shd w:val="clear" w:color="auto" w:fill="auto"/>
            <w:hideMark/>
          </w:tcPr>
          <w:p w14:paraId="40EB40B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1C1F07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D6402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30AE79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3077C4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7DB626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152.2</w:t>
            </w:r>
          </w:p>
        </w:tc>
        <w:tc>
          <w:tcPr>
            <w:tcW w:w="1418" w:type="dxa"/>
            <w:tcBorders>
              <w:top w:val="nil"/>
              <w:left w:val="nil"/>
              <w:bottom w:val="single" w:sz="4" w:space="0" w:color="auto"/>
              <w:right w:val="single" w:sz="4" w:space="0" w:color="auto"/>
            </w:tcBorders>
            <w:shd w:val="clear" w:color="auto" w:fill="auto"/>
            <w:hideMark/>
          </w:tcPr>
          <w:p w14:paraId="4FF254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152.2</w:t>
            </w:r>
          </w:p>
        </w:tc>
        <w:tc>
          <w:tcPr>
            <w:tcW w:w="1410" w:type="dxa"/>
            <w:tcBorders>
              <w:top w:val="nil"/>
              <w:left w:val="nil"/>
              <w:bottom w:val="single" w:sz="4" w:space="0" w:color="auto"/>
              <w:right w:val="single" w:sz="4" w:space="0" w:color="auto"/>
            </w:tcBorders>
            <w:shd w:val="clear" w:color="auto" w:fill="auto"/>
            <w:hideMark/>
          </w:tcPr>
          <w:p w14:paraId="1E980C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152.2</w:t>
            </w:r>
          </w:p>
        </w:tc>
      </w:tr>
      <w:tr w:rsidR="00031CDC" w:rsidRPr="00031CDC" w14:paraId="601750F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14F2B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170</w:t>
            </w:r>
          </w:p>
        </w:tc>
        <w:tc>
          <w:tcPr>
            <w:tcW w:w="6390" w:type="dxa"/>
            <w:tcBorders>
              <w:top w:val="nil"/>
              <w:left w:val="nil"/>
              <w:bottom w:val="single" w:sz="4" w:space="0" w:color="auto"/>
              <w:right w:val="single" w:sz="4" w:space="0" w:color="auto"/>
            </w:tcBorders>
            <w:shd w:val="clear" w:color="auto" w:fill="auto"/>
            <w:hideMark/>
          </w:tcPr>
          <w:p w14:paraId="7546508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258D48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81D8C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60AE46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18E1A2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232A42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w:t>
            </w:r>
          </w:p>
        </w:tc>
        <w:tc>
          <w:tcPr>
            <w:tcW w:w="1418" w:type="dxa"/>
            <w:tcBorders>
              <w:top w:val="nil"/>
              <w:left w:val="nil"/>
              <w:bottom w:val="single" w:sz="4" w:space="0" w:color="auto"/>
              <w:right w:val="single" w:sz="4" w:space="0" w:color="auto"/>
            </w:tcBorders>
            <w:shd w:val="clear" w:color="auto" w:fill="auto"/>
            <w:hideMark/>
          </w:tcPr>
          <w:p w14:paraId="275193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w:t>
            </w:r>
          </w:p>
        </w:tc>
        <w:tc>
          <w:tcPr>
            <w:tcW w:w="1410" w:type="dxa"/>
            <w:tcBorders>
              <w:top w:val="nil"/>
              <w:left w:val="nil"/>
              <w:bottom w:val="single" w:sz="4" w:space="0" w:color="auto"/>
              <w:right w:val="single" w:sz="4" w:space="0" w:color="auto"/>
            </w:tcBorders>
            <w:shd w:val="clear" w:color="auto" w:fill="auto"/>
            <w:hideMark/>
          </w:tcPr>
          <w:p w14:paraId="7F9A5E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w:t>
            </w:r>
          </w:p>
        </w:tc>
      </w:tr>
      <w:tr w:rsidR="00031CDC" w:rsidRPr="00031CDC" w14:paraId="3F4D37C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98A2D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171</w:t>
            </w:r>
          </w:p>
        </w:tc>
        <w:tc>
          <w:tcPr>
            <w:tcW w:w="6390" w:type="dxa"/>
            <w:tcBorders>
              <w:top w:val="nil"/>
              <w:left w:val="nil"/>
              <w:bottom w:val="single" w:sz="4" w:space="0" w:color="auto"/>
              <w:right w:val="single" w:sz="4" w:space="0" w:color="auto"/>
            </w:tcBorders>
            <w:shd w:val="clear" w:color="auto" w:fill="auto"/>
            <w:hideMark/>
          </w:tcPr>
          <w:p w14:paraId="44F15E0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7AB1A1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B9E5B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03 10</w:t>
            </w:r>
          </w:p>
        </w:tc>
        <w:tc>
          <w:tcPr>
            <w:tcW w:w="1457" w:type="dxa"/>
            <w:tcBorders>
              <w:top w:val="nil"/>
              <w:left w:val="nil"/>
              <w:bottom w:val="single" w:sz="4" w:space="0" w:color="auto"/>
              <w:right w:val="single" w:sz="4" w:space="0" w:color="auto"/>
            </w:tcBorders>
            <w:shd w:val="clear" w:color="auto" w:fill="auto"/>
            <w:hideMark/>
          </w:tcPr>
          <w:p w14:paraId="551B3D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hideMark/>
          </w:tcPr>
          <w:p w14:paraId="111C1D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7EB6E1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w:t>
            </w:r>
          </w:p>
        </w:tc>
        <w:tc>
          <w:tcPr>
            <w:tcW w:w="1418" w:type="dxa"/>
            <w:tcBorders>
              <w:top w:val="nil"/>
              <w:left w:val="nil"/>
              <w:bottom w:val="single" w:sz="4" w:space="0" w:color="auto"/>
              <w:right w:val="single" w:sz="4" w:space="0" w:color="auto"/>
            </w:tcBorders>
            <w:shd w:val="clear" w:color="auto" w:fill="auto"/>
            <w:hideMark/>
          </w:tcPr>
          <w:p w14:paraId="48E2AD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w:t>
            </w:r>
          </w:p>
        </w:tc>
        <w:tc>
          <w:tcPr>
            <w:tcW w:w="1410" w:type="dxa"/>
            <w:tcBorders>
              <w:top w:val="nil"/>
              <w:left w:val="nil"/>
              <w:bottom w:val="single" w:sz="4" w:space="0" w:color="auto"/>
              <w:right w:val="single" w:sz="4" w:space="0" w:color="auto"/>
            </w:tcBorders>
            <w:shd w:val="clear" w:color="auto" w:fill="auto"/>
            <w:hideMark/>
          </w:tcPr>
          <w:p w14:paraId="3B22C0D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w:t>
            </w:r>
          </w:p>
        </w:tc>
      </w:tr>
      <w:tr w:rsidR="00031CDC" w:rsidRPr="00031CDC" w14:paraId="0E80224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06172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172</w:t>
            </w:r>
          </w:p>
        </w:tc>
        <w:tc>
          <w:tcPr>
            <w:tcW w:w="6390" w:type="dxa"/>
            <w:tcBorders>
              <w:top w:val="nil"/>
              <w:left w:val="nil"/>
              <w:bottom w:val="single" w:sz="4" w:space="0" w:color="auto"/>
              <w:right w:val="single" w:sz="4" w:space="0" w:color="auto"/>
            </w:tcBorders>
            <w:shd w:val="clear" w:color="auto" w:fill="auto"/>
            <w:hideMark/>
          </w:tcPr>
          <w:p w14:paraId="057F2F4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НАЦИОНАЛЬНАЯ ЭКОНОМИКА</w:t>
            </w:r>
          </w:p>
        </w:tc>
        <w:tc>
          <w:tcPr>
            <w:tcW w:w="850" w:type="dxa"/>
            <w:tcBorders>
              <w:top w:val="nil"/>
              <w:left w:val="nil"/>
              <w:bottom w:val="single" w:sz="4" w:space="0" w:color="auto"/>
              <w:right w:val="single" w:sz="4" w:space="0" w:color="auto"/>
            </w:tcBorders>
            <w:shd w:val="clear" w:color="auto" w:fill="auto"/>
            <w:hideMark/>
          </w:tcPr>
          <w:p w14:paraId="7B4628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D9B61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04 00</w:t>
            </w:r>
          </w:p>
        </w:tc>
        <w:tc>
          <w:tcPr>
            <w:tcW w:w="1457" w:type="dxa"/>
            <w:tcBorders>
              <w:top w:val="nil"/>
              <w:left w:val="nil"/>
              <w:bottom w:val="single" w:sz="4" w:space="0" w:color="auto"/>
              <w:right w:val="single" w:sz="4" w:space="0" w:color="auto"/>
            </w:tcBorders>
            <w:shd w:val="clear" w:color="auto" w:fill="auto"/>
            <w:hideMark/>
          </w:tcPr>
          <w:p w14:paraId="5D0138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2CFFA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FCAE2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1 395 712.0</w:t>
            </w:r>
          </w:p>
        </w:tc>
        <w:tc>
          <w:tcPr>
            <w:tcW w:w="1418" w:type="dxa"/>
            <w:tcBorders>
              <w:top w:val="nil"/>
              <w:left w:val="nil"/>
              <w:bottom w:val="single" w:sz="4" w:space="0" w:color="auto"/>
              <w:right w:val="single" w:sz="4" w:space="0" w:color="auto"/>
            </w:tcBorders>
            <w:shd w:val="clear" w:color="auto" w:fill="auto"/>
            <w:hideMark/>
          </w:tcPr>
          <w:p w14:paraId="356185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1 388 942.7</w:t>
            </w:r>
          </w:p>
        </w:tc>
        <w:tc>
          <w:tcPr>
            <w:tcW w:w="1410" w:type="dxa"/>
            <w:tcBorders>
              <w:top w:val="nil"/>
              <w:left w:val="nil"/>
              <w:bottom w:val="single" w:sz="4" w:space="0" w:color="auto"/>
              <w:right w:val="single" w:sz="4" w:space="0" w:color="auto"/>
            </w:tcBorders>
            <w:shd w:val="clear" w:color="auto" w:fill="auto"/>
            <w:hideMark/>
          </w:tcPr>
          <w:p w14:paraId="7942B0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1 388 942.7</w:t>
            </w:r>
          </w:p>
        </w:tc>
      </w:tr>
      <w:tr w:rsidR="00031CDC" w:rsidRPr="00031CDC" w14:paraId="29962B1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4AEEF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173</w:t>
            </w:r>
          </w:p>
        </w:tc>
        <w:tc>
          <w:tcPr>
            <w:tcW w:w="6390" w:type="dxa"/>
            <w:tcBorders>
              <w:top w:val="nil"/>
              <w:left w:val="nil"/>
              <w:bottom w:val="single" w:sz="4" w:space="0" w:color="auto"/>
              <w:right w:val="single" w:sz="4" w:space="0" w:color="auto"/>
            </w:tcBorders>
            <w:shd w:val="clear" w:color="auto" w:fill="auto"/>
            <w:hideMark/>
          </w:tcPr>
          <w:p w14:paraId="2638436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Сельское хозяйство и рыболовство</w:t>
            </w:r>
          </w:p>
        </w:tc>
        <w:tc>
          <w:tcPr>
            <w:tcW w:w="850" w:type="dxa"/>
            <w:tcBorders>
              <w:top w:val="nil"/>
              <w:left w:val="nil"/>
              <w:bottom w:val="single" w:sz="4" w:space="0" w:color="auto"/>
              <w:right w:val="single" w:sz="4" w:space="0" w:color="auto"/>
            </w:tcBorders>
            <w:shd w:val="clear" w:color="auto" w:fill="auto"/>
            <w:hideMark/>
          </w:tcPr>
          <w:p w14:paraId="577E7F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AE04E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04 05</w:t>
            </w:r>
          </w:p>
        </w:tc>
        <w:tc>
          <w:tcPr>
            <w:tcW w:w="1457" w:type="dxa"/>
            <w:tcBorders>
              <w:top w:val="nil"/>
              <w:left w:val="nil"/>
              <w:bottom w:val="single" w:sz="4" w:space="0" w:color="auto"/>
              <w:right w:val="single" w:sz="4" w:space="0" w:color="auto"/>
            </w:tcBorders>
            <w:shd w:val="clear" w:color="auto" w:fill="auto"/>
            <w:hideMark/>
          </w:tcPr>
          <w:p w14:paraId="7A3C47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57D73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8BBD9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8 751.9</w:t>
            </w:r>
          </w:p>
        </w:tc>
        <w:tc>
          <w:tcPr>
            <w:tcW w:w="1418" w:type="dxa"/>
            <w:tcBorders>
              <w:top w:val="nil"/>
              <w:left w:val="nil"/>
              <w:bottom w:val="single" w:sz="4" w:space="0" w:color="auto"/>
              <w:right w:val="single" w:sz="4" w:space="0" w:color="auto"/>
            </w:tcBorders>
            <w:shd w:val="clear" w:color="auto" w:fill="auto"/>
            <w:hideMark/>
          </w:tcPr>
          <w:p w14:paraId="099905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8 751.9</w:t>
            </w:r>
          </w:p>
        </w:tc>
        <w:tc>
          <w:tcPr>
            <w:tcW w:w="1410" w:type="dxa"/>
            <w:tcBorders>
              <w:top w:val="nil"/>
              <w:left w:val="nil"/>
              <w:bottom w:val="single" w:sz="4" w:space="0" w:color="auto"/>
              <w:right w:val="single" w:sz="4" w:space="0" w:color="auto"/>
            </w:tcBorders>
            <w:shd w:val="clear" w:color="auto" w:fill="auto"/>
            <w:hideMark/>
          </w:tcPr>
          <w:p w14:paraId="4E6C3E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8 751.9</w:t>
            </w:r>
          </w:p>
        </w:tc>
      </w:tr>
      <w:tr w:rsidR="00031CDC" w:rsidRPr="00031CDC" w14:paraId="18900AC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1007A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174</w:t>
            </w:r>
          </w:p>
        </w:tc>
        <w:tc>
          <w:tcPr>
            <w:tcW w:w="6390" w:type="dxa"/>
            <w:tcBorders>
              <w:top w:val="nil"/>
              <w:left w:val="nil"/>
              <w:bottom w:val="single" w:sz="4" w:space="0" w:color="auto"/>
              <w:right w:val="single" w:sz="4" w:space="0" w:color="auto"/>
            </w:tcBorders>
            <w:shd w:val="clear" w:color="auto" w:fill="auto"/>
            <w:hideMark/>
          </w:tcPr>
          <w:p w14:paraId="0A5E17F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сельского хозяйства в Эвенкийском муниципальном районе" на 2020-2026 годы</w:t>
            </w:r>
          </w:p>
        </w:tc>
        <w:tc>
          <w:tcPr>
            <w:tcW w:w="850" w:type="dxa"/>
            <w:tcBorders>
              <w:top w:val="nil"/>
              <w:left w:val="nil"/>
              <w:bottom w:val="single" w:sz="4" w:space="0" w:color="auto"/>
              <w:right w:val="single" w:sz="4" w:space="0" w:color="auto"/>
            </w:tcBorders>
            <w:shd w:val="clear" w:color="auto" w:fill="auto"/>
            <w:hideMark/>
          </w:tcPr>
          <w:p w14:paraId="56C9C2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53402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04 05</w:t>
            </w:r>
          </w:p>
        </w:tc>
        <w:tc>
          <w:tcPr>
            <w:tcW w:w="1457" w:type="dxa"/>
            <w:tcBorders>
              <w:top w:val="nil"/>
              <w:left w:val="nil"/>
              <w:bottom w:val="single" w:sz="4" w:space="0" w:color="auto"/>
              <w:right w:val="single" w:sz="4" w:space="0" w:color="auto"/>
            </w:tcBorders>
            <w:shd w:val="clear" w:color="auto" w:fill="auto"/>
            <w:hideMark/>
          </w:tcPr>
          <w:p w14:paraId="0743B0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6100000000</w:t>
            </w:r>
          </w:p>
        </w:tc>
        <w:tc>
          <w:tcPr>
            <w:tcW w:w="670" w:type="dxa"/>
            <w:tcBorders>
              <w:top w:val="nil"/>
              <w:left w:val="nil"/>
              <w:bottom w:val="single" w:sz="4" w:space="0" w:color="auto"/>
              <w:right w:val="single" w:sz="4" w:space="0" w:color="auto"/>
            </w:tcBorders>
            <w:shd w:val="clear" w:color="auto" w:fill="auto"/>
            <w:hideMark/>
          </w:tcPr>
          <w:p w14:paraId="4AC844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005D3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8 751.9</w:t>
            </w:r>
          </w:p>
        </w:tc>
        <w:tc>
          <w:tcPr>
            <w:tcW w:w="1418" w:type="dxa"/>
            <w:tcBorders>
              <w:top w:val="nil"/>
              <w:left w:val="nil"/>
              <w:bottom w:val="single" w:sz="4" w:space="0" w:color="auto"/>
              <w:right w:val="single" w:sz="4" w:space="0" w:color="auto"/>
            </w:tcBorders>
            <w:shd w:val="clear" w:color="auto" w:fill="auto"/>
            <w:hideMark/>
          </w:tcPr>
          <w:p w14:paraId="7A7EAF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8 751.9</w:t>
            </w:r>
          </w:p>
        </w:tc>
        <w:tc>
          <w:tcPr>
            <w:tcW w:w="1410" w:type="dxa"/>
            <w:tcBorders>
              <w:top w:val="nil"/>
              <w:left w:val="nil"/>
              <w:bottom w:val="single" w:sz="4" w:space="0" w:color="auto"/>
              <w:right w:val="single" w:sz="4" w:space="0" w:color="auto"/>
            </w:tcBorders>
            <w:shd w:val="clear" w:color="auto" w:fill="auto"/>
            <w:hideMark/>
          </w:tcPr>
          <w:p w14:paraId="693104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8 751.9</w:t>
            </w:r>
          </w:p>
        </w:tc>
      </w:tr>
      <w:tr w:rsidR="00031CDC" w:rsidRPr="00031CDC" w14:paraId="3350A20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8F928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175</w:t>
            </w:r>
          </w:p>
        </w:tc>
        <w:tc>
          <w:tcPr>
            <w:tcW w:w="6390" w:type="dxa"/>
            <w:tcBorders>
              <w:top w:val="nil"/>
              <w:left w:val="nil"/>
              <w:bottom w:val="single" w:sz="4" w:space="0" w:color="auto"/>
              <w:right w:val="single" w:sz="4" w:space="0" w:color="auto"/>
            </w:tcBorders>
            <w:shd w:val="clear" w:color="auto" w:fill="auto"/>
            <w:hideMark/>
          </w:tcPr>
          <w:p w14:paraId="399E9A5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малых форм хозяйствования"</w:t>
            </w:r>
          </w:p>
        </w:tc>
        <w:tc>
          <w:tcPr>
            <w:tcW w:w="850" w:type="dxa"/>
            <w:tcBorders>
              <w:top w:val="nil"/>
              <w:left w:val="nil"/>
              <w:bottom w:val="single" w:sz="4" w:space="0" w:color="auto"/>
              <w:right w:val="single" w:sz="4" w:space="0" w:color="auto"/>
            </w:tcBorders>
            <w:shd w:val="clear" w:color="auto" w:fill="auto"/>
            <w:hideMark/>
          </w:tcPr>
          <w:p w14:paraId="14939D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E12C8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04 05</w:t>
            </w:r>
          </w:p>
        </w:tc>
        <w:tc>
          <w:tcPr>
            <w:tcW w:w="1457" w:type="dxa"/>
            <w:tcBorders>
              <w:top w:val="nil"/>
              <w:left w:val="nil"/>
              <w:bottom w:val="single" w:sz="4" w:space="0" w:color="auto"/>
              <w:right w:val="single" w:sz="4" w:space="0" w:color="auto"/>
            </w:tcBorders>
            <w:shd w:val="clear" w:color="auto" w:fill="auto"/>
            <w:hideMark/>
          </w:tcPr>
          <w:p w14:paraId="31A024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6110000000</w:t>
            </w:r>
          </w:p>
        </w:tc>
        <w:tc>
          <w:tcPr>
            <w:tcW w:w="670" w:type="dxa"/>
            <w:tcBorders>
              <w:top w:val="nil"/>
              <w:left w:val="nil"/>
              <w:bottom w:val="single" w:sz="4" w:space="0" w:color="auto"/>
              <w:right w:val="single" w:sz="4" w:space="0" w:color="auto"/>
            </w:tcBorders>
            <w:shd w:val="clear" w:color="auto" w:fill="auto"/>
            <w:hideMark/>
          </w:tcPr>
          <w:p w14:paraId="67B20F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513ACD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c>
          <w:tcPr>
            <w:tcW w:w="1418" w:type="dxa"/>
            <w:tcBorders>
              <w:top w:val="nil"/>
              <w:left w:val="nil"/>
              <w:bottom w:val="single" w:sz="4" w:space="0" w:color="auto"/>
              <w:right w:val="single" w:sz="4" w:space="0" w:color="auto"/>
            </w:tcBorders>
            <w:shd w:val="clear" w:color="auto" w:fill="auto"/>
            <w:hideMark/>
          </w:tcPr>
          <w:p w14:paraId="4EDB92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c>
          <w:tcPr>
            <w:tcW w:w="1410" w:type="dxa"/>
            <w:tcBorders>
              <w:top w:val="nil"/>
              <w:left w:val="nil"/>
              <w:bottom w:val="single" w:sz="4" w:space="0" w:color="auto"/>
              <w:right w:val="single" w:sz="4" w:space="0" w:color="auto"/>
            </w:tcBorders>
            <w:shd w:val="clear" w:color="auto" w:fill="auto"/>
            <w:hideMark/>
          </w:tcPr>
          <w:p w14:paraId="58864D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r>
      <w:tr w:rsidR="00031CDC" w:rsidRPr="00031CDC" w14:paraId="79881949"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376571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176</w:t>
            </w:r>
          </w:p>
        </w:tc>
        <w:tc>
          <w:tcPr>
            <w:tcW w:w="6390" w:type="dxa"/>
            <w:tcBorders>
              <w:top w:val="nil"/>
              <w:left w:val="nil"/>
              <w:bottom w:val="single" w:sz="4" w:space="0" w:color="auto"/>
              <w:right w:val="single" w:sz="4" w:space="0" w:color="auto"/>
            </w:tcBorders>
            <w:shd w:val="clear" w:color="auto" w:fill="auto"/>
            <w:hideMark/>
          </w:tcPr>
          <w:p w14:paraId="49C92F2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Поддержка и развитие личных подсобных хозяйств в рамках подпрограммы "Поддержка малых форм хозяйствования" муниципальной программы "Развитие сельского хозяйства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462307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8D11D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04 05</w:t>
            </w:r>
          </w:p>
        </w:tc>
        <w:tc>
          <w:tcPr>
            <w:tcW w:w="1457" w:type="dxa"/>
            <w:tcBorders>
              <w:top w:val="nil"/>
              <w:left w:val="nil"/>
              <w:bottom w:val="single" w:sz="4" w:space="0" w:color="auto"/>
              <w:right w:val="single" w:sz="4" w:space="0" w:color="auto"/>
            </w:tcBorders>
            <w:shd w:val="clear" w:color="auto" w:fill="auto"/>
            <w:hideMark/>
          </w:tcPr>
          <w:p w14:paraId="19641F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6110013100</w:t>
            </w:r>
          </w:p>
        </w:tc>
        <w:tc>
          <w:tcPr>
            <w:tcW w:w="670" w:type="dxa"/>
            <w:tcBorders>
              <w:top w:val="nil"/>
              <w:left w:val="nil"/>
              <w:bottom w:val="single" w:sz="4" w:space="0" w:color="auto"/>
              <w:right w:val="single" w:sz="4" w:space="0" w:color="auto"/>
            </w:tcBorders>
            <w:shd w:val="clear" w:color="auto" w:fill="auto"/>
            <w:hideMark/>
          </w:tcPr>
          <w:p w14:paraId="310AA7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0C01F6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c>
          <w:tcPr>
            <w:tcW w:w="1418" w:type="dxa"/>
            <w:tcBorders>
              <w:top w:val="nil"/>
              <w:left w:val="nil"/>
              <w:bottom w:val="single" w:sz="4" w:space="0" w:color="auto"/>
              <w:right w:val="single" w:sz="4" w:space="0" w:color="auto"/>
            </w:tcBorders>
            <w:shd w:val="clear" w:color="auto" w:fill="auto"/>
            <w:hideMark/>
          </w:tcPr>
          <w:p w14:paraId="658210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c>
          <w:tcPr>
            <w:tcW w:w="1410" w:type="dxa"/>
            <w:tcBorders>
              <w:top w:val="nil"/>
              <w:left w:val="nil"/>
              <w:bottom w:val="single" w:sz="4" w:space="0" w:color="auto"/>
              <w:right w:val="single" w:sz="4" w:space="0" w:color="auto"/>
            </w:tcBorders>
            <w:shd w:val="clear" w:color="auto" w:fill="auto"/>
            <w:hideMark/>
          </w:tcPr>
          <w:p w14:paraId="49BD2D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r>
      <w:tr w:rsidR="00031CDC" w:rsidRPr="00031CDC" w14:paraId="040EED5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53EFA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177</w:t>
            </w:r>
          </w:p>
        </w:tc>
        <w:tc>
          <w:tcPr>
            <w:tcW w:w="6390" w:type="dxa"/>
            <w:tcBorders>
              <w:top w:val="nil"/>
              <w:left w:val="nil"/>
              <w:bottom w:val="single" w:sz="4" w:space="0" w:color="auto"/>
              <w:right w:val="single" w:sz="4" w:space="0" w:color="auto"/>
            </w:tcBorders>
            <w:shd w:val="clear" w:color="auto" w:fill="auto"/>
            <w:hideMark/>
          </w:tcPr>
          <w:p w14:paraId="0C27AED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696B1C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D1F6C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04 05</w:t>
            </w:r>
          </w:p>
        </w:tc>
        <w:tc>
          <w:tcPr>
            <w:tcW w:w="1457" w:type="dxa"/>
            <w:tcBorders>
              <w:top w:val="nil"/>
              <w:left w:val="nil"/>
              <w:bottom w:val="single" w:sz="4" w:space="0" w:color="auto"/>
              <w:right w:val="single" w:sz="4" w:space="0" w:color="auto"/>
            </w:tcBorders>
            <w:shd w:val="clear" w:color="auto" w:fill="auto"/>
            <w:hideMark/>
          </w:tcPr>
          <w:p w14:paraId="498D4F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6110013100</w:t>
            </w:r>
          </w:p>
        </w:tc>
        <w:tc>
          <w:tcPr>
            <w:tcW w:w="670" w:type="dxa"/>
            <w:tcBorders>
              <w:top w:val="nil"/>
              <w:left w:val="nil"/>
              <w:bottom w:val="single" w:sz="4" w:space="0" w:color="auto"/>
              <w:right w:val="single" w:sz="4" w:space="0" w:color="auto"/>
            </w:tcBorders>
            <w:shd w:val="clear" w:color="auto" w:fill="auto"/>
            <w:hideMark/>
          </w:tcPr>
          <w:p w14:paraId="4D411C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55EF6B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c>
          <w:tcPr>
            <w:tcW w:w="1418" w:type="dxa"/>
            <w:tcBorders>
              <w:top w:val="nil"/>
              <w:left w:val="nil"/>
              <w:bottom w:val="single" w:sz="4" w:space="0" w:color="auto"/>
              <w:right w:val="single" w:sz="4" w:space="0" w:color="auto"/>
            </w:tcBorders>
            <w:shd w:val="clear" w:color="auto" w:fill="auto"/>
            <w:hideMark/>
          </w:tcPr>
          <w:p w14:paraId="5CEA20D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c>
          <w:tcPr>
            <w:tcW w:w="1410" w:type="dxa"/>
            <w:tcBorders>
              <w:top w:val="nil"/>
              <w:left w:val="nil"/>
              <w:bottom w:val="single" w:sz="4" w:space="0" w:color="auto"/>
              <w:right w:val="single" w:sz="4" w:space="0" w:color="auto"/>
            </w:tcBorders>
            <w:shd w:val="clear" w:color="auto" w:fill="auto"/>
            <w:hideMark/>
          </w:tcPr>
          <w:p w14:paraId="1CFBD4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r>
      <w:tr w:rsidR="00031CDC" w:rsidRPr="00031CDC" w14:paraId="0F2D8F7F"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BB32E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178</w:t>
            </w:r>
          </w:p>
        </w:tc>
        <w:tc>
          <w:tcPr>
            <w:tcW w:w="6390" w:type="dxa"/>
            <w:tcBorders>
              <w:top w:val="nil"/>
              <w:left w:val="nil"/>
              <w:bottom w:val="single" w:sz="4" w:space="0" w:color="auto"/>
              <w:right w:val="single" w:sz="4" w:space="0" w:color="auto"/>
            </w:tcBorders>
            <w:shd w:val="clear" w:color="auto" w:fill="auto"/>
            <w:hideMark/>
          </w:tcPr>
          <w:p w14:paraId="33FC174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6914C5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CE96B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04 05</w:t>
            </w:r>
          </w:p>
        </w:tc>
        <w:tc>
          <w:tcPr>
            <w:tcW w:w="1457" w:type="dxa"/>
            <w:tcBorders>
              <w:top w:val="nil"/>
              <w:left w:val="nil"/>
              <w:bottom w:val="single" w:sz="4" w:space="0" w:color="auto"/>
              <w:right w:val="single" w:sz="4" w:space="0" w:color="auto"/>
            </w:tcBorders>
            <w:shd w:val="clear" w:color="auto" w:fill="auto"/>
            <w:hideMark/>
          </w:tcPr>
          <w:p w14:paraId="01CA5F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6110013100</w:t>
            </w:r>
          </w:p>
        </w:tc>
        <w:tc>
          <w:tcPr>
            <w:tcW w:w="670" w:type="dxa"/>
            <w:tcBorders>
              <w:top w:val="nil"/>
              <w:left w:val="nil"/>
              <w:bottom w:val="single" w:sz="4" w:space="0" w:color="auto"/>
              <w:right w:val="single" w:sz="4" w:space="0" w:color="auto"/>
            </w:tcBorders>
            <w:shd w:val="clear" w:color="auto" w:fill="auto"/>
            <w:hideMark/>
          </w:tcPr>
          <w:p w14:paraId="4BC09E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3782260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c>
          <w:tcPr>
            <w:tcW w:w="1418" w:type="dxa"/>
            <w:tcBorders>
              <w:top w:val="nil"/>
              <w:left w:val="nil"/>
              <w:bottom w:val="single" w:sz="4" w:space="0" w:color="auto"/>
              <w:right w:val="single" w:sz="4" w:space="0" w:color="auto"/>
            </w:tcBorders>
            <w:shd w:val="clear" w:color="auto" w:fill="auto"/>
            <w:hideMark/>
          </w:tcPr>
          <w:p w14:paraId="16F8E1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c>
          <w:tcPr>
            <w:tcW w:w="1410" w:type="dxa"/>
            <w:tcBorders>
              <w:top w:val="nil"/>
              <w:left w:val="nil"/>
              <w:bottom w:val="single" w:sz="4" w:space="0" w:color="auto"/>
              <w:right w:val="single" w:sz="4" w:space="0" w:color="auto"/>
            </w:tcBorders>
            <w:shd w:val="clear" w:color="auto" w:fill="auto"/>
            <w:hideMark/>
          </w:tcPr>
          <w:p w14:paraId="64F111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6 500.0</w:t>
            </w:r>
          </w:p>
        </w:tc>
      </w:tr>
      <w:tr w:rsidR="00031CDC" w:rsidRPr="00031CDC" w14:paraId="6B3B781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1E6B6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179</w:t>
            </w:r>
          </w:p>
        </w:tc>
        <w:tc>
          <w:tcPr>
            <w:tcW w:w="6390" w:type="dxa"/>
            <w:tcBorders>
              <w:top w:val="nil"/>
              <w:left w:val="nil"/>
              <w:bottom w:val="single" w:sz="4" w:space="0" w:color="auto"/>
              <w:right w:val="single" w:sz="4" w:space="0" w:color="auto"/>
            </w:tcBorders>
            <w:shd w:val="clear" w:color="auto" w:fill="auto"/>
            <w:hideMark/>
          </w:tcPr>
          <w:p w14:paraId="6B04A05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2B8879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D9713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04 05</w:t>
            </w:r>
          </w:p>
        </w:tc>
        <w:tc>
          <w:tcPr>
            <w:tcW w:w="1457" w:type="dxa"/>
            <w:tcBorders>
              <w:top w:val="nil"/>
              <w:left w:val="nil"/>
              <w:bottom w:val="single" w:sz="4" w:space="0" w:color="auto"/>
              <w:right w:val="single" w:sz="4" w:space="0" w:color="auto"/>
            </w:tcBorders>
            <w:shd w:val="clear" w:color="auto" w:fill="auto"/>
            <w:hideMark/>
          </w:tcPr>
          <w:p w14:paraId="17C769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6130000000</w:t>
            </w:r>
          </w:p>
        </w:tc>
        <w:tc>
          <w:tcPr>
            <w:tcW w:w="670" w:type="dxa"/>
            <w:tcBorders>
              <w:top w:val="nil"/>
              <w:left w:val="nil"/>
              <w:bottom w:val="single" w:sz="4" w:space="0" w:color="auto"/>
              <w:right w:val="single" w:sz="4" w:space="0" w:color="auto"/>
            </w:tcBorders>
            <w:shd w:val="clear" w:color="auto" w:fill="auto"/>
            <w:hideMark/>
          </w:tcPr>
          <w:p w14:paraId="5833EA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AC9F6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c>
          <w:tcPr>
            <w:tcW w:w="1418" w:type="dxa"/>
            <w:tcBorders>
              <w:top w:val="nil"/>
              <w:left w:val="nil"/>
              <w:bottom w:val="single" w:sz="4" w:space="0" w:color="auto"/>
              <w:right w:val="single" w:sz="4" w:space="0" w:color="auto"/>
            </w:tcBorders>
            <w:shd w:val="clear" w:color="auto" w:fill="auto"/>
            <w:hideMark/>
          </w:tcPr>
          <w:p w14:paraId="110AED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c>
          <w:tcPr>
            <w:tcW w:w="1410" w:type="dxa"/>
            <w:tcBorders>
              <w:top w:val="nil"/>
              <w:left w:val="nil"/>
              <w:bottom w:val="single" w:sz="4" w:space="0" w:color="auto"/>
              <w:right w:val="single" w:sz="4" w:space="0" w:color="auto"/>
            </w:tcBorders>
            <w:shd w:val="clear" w:color="auto" w:fill="auto"/>
            <w:hideMark/>
          </w:tcPr>
          <w:p w14:paraId="6B4FB0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r>
      <w:tr w:rsidR="00031CDC" w:rsidRPr="00031CDC" w14:paraId="19805E4A"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637B87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180</w:t>
            </w:r>
          </w:p>
        </w:tc>
        <w:tc>
          <w:tcPr>
            <w:tcW w:w="6390" w:type="dxa"/>
            <w:tcBorders>
              <w:top w:val="nil"/>
              <w:left w:val="nil"/>
              <w:bottom w:val="single" w:sz="4" w:space="0" w:color="auto"/>
              <w:right w:val="single" w:sz="4" w:space="0" w:color="auto"/>
            </w:tcBorders>
            <w:shd w:val="clear" w:color="auto" w:fill="auto"/>
            <w:hideMark/>
          </w:tcPr>
          <w:p w14:paraId="151CC93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и прочие мероприятия» муниципальной программы "Развитие сельского хозяйства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0C5FB6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EFC05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04 05 </w:t>
            </w:r>
          </w:p>
        </w:tc>
        <w:tc>
          <w:tcPr>
            <w:tcW w:w="1457" w:type="dxa"/>
            <w:tcBorders>
              <w:top w:val="nil"/>
              <w:left w:val="nil"/>
              <w:bottom w:val="single" w:sz="4" w:space="0" w:color="auto"/>
              <w:right w:val="single" w:sz="4" w:space="0" w:color="auto"/>
            </w:tcBorders>
            <w:shd w:val="clear" w:color="auto" w:fill="auto"/>
            <w:hideMark/>
          </w:tcPr>
          <w:p w14:paraId="357416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6130075170</w:t>
            </w:r>
          </w:p>
        </w:tc>
        <w:tc>
          <w:tcPr>
            <w:tcW w:w="670" w:type="dxa"/>
            <w:tcBorders>
              <w:top w:val="nil"/>
              <w:left w:val="nil"/>
              <w:bottom w:val="single" w:sz="4" w:space="0" w:color="auto"/>
              <w:right w:val="single" w:sz="4" w:space="0" w:color="auto"/>
            </w:tcBorders>
            <w:shd w:val="clear" w:color="auto" w:fill="auto"/>
            <w:hideMark/>
          </w:tcPr>
          <w:p w14:paraId="418A18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9CD05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c>
          <w:tcPr>
            <w:tcW w:w="1418" w:type="dxa"/>
            <w:tcBorders>
              <w:top w:val="nil"/>
              <w:left w:val="nil"/>
              <w:bottom w:val="single" w:sz="4" w:space="0" w:color="auto"/>
              <w:right w:val="single" w:sz="4" w:space="0" w:color="auto"/>
            </w:tcBorders>
            <w:shd w:val="clear" w:color="auto" w:fill="auto"/>
            <w:hideMark/>
          </w:tcPr>
          <w:p w14:paraId="795FAD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c>
          <w:tcPr>
            <w:tcW w:w="1410" w:type="dxa"/>
            <w:tcBorders>
              <w:top w:val="nil"/>
              <w:left w:val="nil"/>
              <w:bottom w:val="single" w:sz="4" w:space="0" w:color="auto"/>
              <w:right w:val="single" w:sz="4" w:space="0" w:color="auto"/>
            </w:tcBorders>
            <w:shd w:val="clear" w:color="auto" w:fill="auto"/>
            <w:hideMark/>
          </w:tcPr>
          <w:p w14:paraId="669266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r>
      <w:tr w:rsidR="00031CDC" w:rsidRPr="00031CDC" w14:paraId="1EBCAD9C"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CADEC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181</w:t>
            </w:r>
          </w:p>
        </w:tc>
        <w:tc>
          <w:tcPr>
            <w:tcW w:w="6390" w:type="dxa"/>
            <w:tcBorders>
              <w:top w:val="nil"/>
              <w:left w:val="nil"/>
              <w:bottom w:val="single" w:sz="4" w:space="0" w:color="auto"/>
              <w:right w:val="single" w:sz="4" w:space="0" w:color="auto"/>
            </w:tcBorders>
            <w:shd w:val="clear" w:color="auto" w:fill="auto"/>
            <w:hideMark/>
          </w:tcPr>
          <w:p w14:paraId="676970E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531D94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0C794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04 05 </w:t>
            </w:r>
          </w:p>
        </w:tc>
        <w:tc>
          <w:tcPr>
            <w:tcW w:w="1457" w:type="dxa"/>
            <w:tcBorders>
              <w:top w:val="nil"/>
              <w:left w:val="nil"/>
              <w:bottom w:val="single" w:sz="4" w:space="0" w:color="auto"/>
              <w:right w:val="single" w:sz="4" w:space="0" w:color="auto"/>
            </w:tcBorders>
            <w:shd w:val="clear" w:color="auto" w:fill="auto"/>
            <w:hideMark/>
          </w:tcPr>
          <w:p w14:paraId="738B1C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6130075170</w:t>
            </w:r>
          </w:p>
        </w:tc>
        <w:tc>
          <w:tcPr>
            <w:tcW w:w="670" w:type="dxa"/>
            <w:tcBorders>
              <w:top w:val="nil"/>
              <w:left w:val="nil"/>
              <w:bottom w:val="single" w:sz="4" w:space="0" w:color="auto"/>
              <w:right w:val="single" w:sz="4" w:space="0" w:color="auto"/>
            </w:tcBorders>
            <w:shd w:val="clear" w:color="auto" w:fill="auto"/>
            <w:hideMark/>
          </w:tcPr>
          <w:p w14:paraId="3AC197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2FE151C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c>
          <w:tcPr>
            <w:tcW w:w="1418" w:type="dxa"/>
            <w:tcBorders>
              <w:top w:val="nil"/>
              <w:left w:val="nil"/>
              <w:bottom w:val="single" w:sz="4" w:space="0" w:color="auto"/>
              <w:right w:val="single" w:sz="4" w:space="0" w:color="auto"/>
            </w:tcBorders>
            <w:shd w:val="clear" w:color="auto" w:fill="auto"/>
            <w:hideMark/>
          </w:tcPr>
          <w:p w14:paraId="720BE6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c>
          <w:tcPr>
            <w:tcW w:w="1410" w:type="dxa"/>
            <w:tcBorders>
              <w:top w:val="nil"/>
              <w:left w:val="nil"/>
              <w:bottom w:val="single" w:sz="4" w:space="0" w:color="auto"/>
              <w:right w:val="single" w:sz="4" w:space="0" w:color="auto"/>
            </w:tcBorders>
            <w:shd w:val="clear" w:color="auto" w:fill="auto"/>
            <w:hideMark/>
          </w:tcPr>
          <w:p w14:paraId="4D85BD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r>
      <w:tr w:rsidR="00031CDC" w:rsidRPr="00031CDC" w14:paraId="5FDE1B5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75D03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182</w:t>
            </w:r>
          </w:p>
        </w:tc>
        <w:tc>
          <w:tcPr>
            <w:tcW w:w="6390" w:type="dxa"/>
            <w:tcBorders>
              <w:top w:val="nil"/>
              <w:left w:val="nil"/>
              <w:bottom w:val="single" w:sz="4" w:space="0" w:color="auto"/>
              <w:right w:val="single" w:sz="4" w:space="0" w:color="auto"/>
            </w:tcBorders>
            <w:shd w:val="clear" w:color="auto" w:fill="auto"/>
            <w:hideMark/>
          </w:tcPr>
          <w:p w14:paraId="5663D58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4F044E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34FDA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04 05 </w:t>
            </w:r>
          </w:p>
        </w:tc>
        <w:tc>
          <w:tcPr>
            <w:tcW w:w="1457" w:type="dxa"/>
            <w:tcBorders>
              <w:top w:val="nil"/>
              <w:left w:val="nil"/>
              <w:bottom w:val="single" w:sz="4" w:space="0" w:color="auto"/>
              <w:right w:val="single" w:sz="4" w:space="0" w:color="auto"/>
            </w:tcBorders>
            <w:shd w:val="clear" w:color="auto" w:fill="auto"/>
            <w:hideMark/>
          </w:tcPr>
          <w:p w14:paraId="59796E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6130075170</w:t>
            </w:r>
          </w:p>
        </w:tc>
        <w:tc>
          <w:tcPr>
            <w:tcW w:w="670" w:type="dxa"/>
            <w:tcBorders>
              <w:top w:val="nil"/>
              <w:left w:val="nil"/>
              <w:bottom w:val="single" w:sz="4" w:space="0" w:color="auto"/>
              <w:right w:val="single" w:sz="4" w:space="0" w:color="auto"/>
            </w:tcBorders>
            <w:shd w:val="clear" w:color="auto" w:fill="auto"/>
            <w:hideMark/>
          </w:tcPr>
          <w:p w14:paraId="229C14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58B8FF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c>
          <w:tcPr>
            <w:tcW w:w="1418" w:type="dxa"/>
            <w:tcBorders>
              <w:top w:val="nil"/>
              <w:left w:val="nil"/>
              <w:bottom w:val="single" w:sz="4" w:space="0" w:color="auto"/>
              <w:right w:val="single" w:sz="4" w:space="0" w:color="auto"/>
            </w:tcBorders>
            <w:shd w:val="clear" w:color="auto" w:fill="auto"/>
            <w:hideMark/>
          </w:tcPr>
          <w:p w14:paraId="4C2CAD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c>
          <w:tcPr>
            <w:tcW w:w="1410" w:type="dxa"/>
            <w:tcBorders>
              <w:top w:val="nil"/>
              <w:left w:val="nil"/>
              <w:bottom w:val="single" w:sz="4" w:space="0" w:color="auto"/>
              <w:right w:val="single" w:sz="4" w:space="0" w:color="auto"/>
            </w:tcBorders>
            <w:shd w:val="clear" w:color="auto" w:fill="auto"/>
            <w:hideMark/>
          </w:tcPr>
          <w:p w14:paraId="69042A7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2 251.9</w:t>
            </w:r>
          </w:p>
        </w:tc>
      </w:tr>
      <w:tr w:rsidR="00031CDC" w:rsidRPr="00031CDC" w14:paraId="3852388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6CB48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183</w:t>
            </w:r>
          </w:p>
        </w:tc>
        <w:tc>
          <w:tcPr>
            <w:tcW w:w="6390" w:type="dxa"/>
            <w:tcBorders>
              <w:top w:val="nil"/>
              <w:left w:val="nil"/>
              <w:bottom w:val="single" w:sz="4" w:space="0" w:color="auto"/>
              <w:right w:val="single" w:sz="4" w:space="0" w:color="auto"/>
            </w:tcBorders>
            <w:shd w:val="clear" w:color="auto" w:fill="auto"/>
            <w:hideMark/>
          </w:tcPr>
          <w:p w14:paraId="1FA0685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Транспорт                                                            </w:t>
            </w:r>
          </w:p>
        </w:tc>
        <w:tc>
          <w:tcPr>
            <w:tcW w:w="850" w:type="dxa"/>
            <w:tcBorders>
              <w:top w:val="nil"/>
              <w:left w:val="nil"/>
              <w:bottom w:val="single" w:sz="4" w:space="0" w:color="auto"/>
              <w:right w:val="single" w:sz="4" w:space="0" w:color="auto"/>
            </w:tcBorders>
            <w:shd w:val="clear" w:color="auto" w:fill="auto"/>
            <w:hideMark/>
          </w:tcPr>
          <w:p w14:paraId="67CFB3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61ED8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0864C1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C6F8A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E127A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8" w:type="dxa"/>
            <w:tcBorders>
              <w:top w:val="nil"/>
              <w:left w:val="nil"/>
              <w:bottom w:val="single" w:sz="4" w:space="0" w:color="auto"/>
              <w:right w:val="single" w:sz="4" w:space="0" w:color="auto"/>
            </w:tcBorders>
            <w:shd w:val="clear" w:color="auto" w:fill="auto"/>
            <w:hideMark/>
          </w:tcPr>
          <w:p w14:paraId="25F2D6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0" w:type="dxa"/>
            <w:tcBorders>
              <w:top w:val="nil"/>
              <w:left w:val="nil"/>
              <w:bottom w:val="single" w:sz="4" w:space="0" w:color="auto"/>
              <w:right w:val="single" w:sz="4" w:space="0" w:color="auto"/>
            </w:tcBorders>
            <w:shd w:val="clear" w:color="auto" w:fill="auto"/>
            <w:hideMark/>
          </w:tcPr>
          <w:p w14:paraId="702436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r>
      <w:tr w:rsidR="00031CDC" w:rsidRPr="00031CDC" w14:paraId="61B64EB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55071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184</w:t>
            </w:r>
          </w:p>
        </w:tc>
        <w:tc>
          <w:tcPr>
            <w:tcW w:w="6390" w:type="dxa"/>
            <w:tcBorders>
              <w:top w:val="nil"/>
              <w:left w:val="nil"/>
              <w:bottom w:val="single" w:sz="4" w:space="0" w:color="auto"/>
              <w:right w:val="single" w:sz="4" w:space="0" w:color="auto"/>
            </w:tcBorders>
            <w:shd w:val="clear" w:color="auto" w:fill="auto"/>
            <w:hideMark/>
          </w:tcPr>
          <w:p w14:paraId="3A2FA93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"Поддержка транспортной системы Эвенкийского муниципального района" на 2023-2026 годы</w:t>
            </w:r>
          </w:p>
        </w:tc>
        <w:tc>
          <w:tcPr>
            <w:tcW w:w="850" w:type="dxa"/>
            <w:tcBorders>
              <w:top w:val="nil"/>
              <w:left w:val="nil"/>
              <w:bottom w:val="single" w:sz="4" w:space="0" w:color="auto"/>
              <w:right w:val="single" w:sz="4" w:space="0" w:color="auto"/>
            </w:tcBorders>
            <w:shd w:val="clear" w:color="auto" w:fill="auto"/>
            <w:hideMark/>
          </w:tcPr>
          <w:p w14:paraId="517AFF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6A46E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1D2E2A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5700000000</w:t>
            </w:r>
          </w:p>
        </w:tc>
        <w:tc>
          <w:tcPr>
            <w:tcW w:w="670" w:type="dxa"/>
            <w:tcBorders>
              <w:top w:val="nil"/>
              <w:left w:val="nil"/>
              <w:bottom w:val="single" w:sz="4" w:space="0" w:color="auto"/>
              <w:right w:val="single" w:sz="4" w:space="0" w:color="auto"/>
            </w:tcBorders>
            <w:shd w:val="clear" w:color="auto" w:fill="auto"/>
            <w:hideMark/>
          </w:tcPr>
          <w:p w14:paraId="0F2C48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0E044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8" w:type="dxa"/>
            <w:tcBorders>
              <w:top w:val="nil"/>
              <w:left w:val="nil"/>
              <w:bottom w:val="single" w:sz="4" w:space="0" w:color="auto"/>
              <w:right w:val="single" w:sz="4" w:space="0" w:color="auto"/>
            </w:tcBorders>
            <w:shd w:val="clear" w:color="auto" w:fill="auto"/>
            <w:hideMark/>
          </w:tcPr>
          <w:p w14:paraId="26A9A3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0" w:type="dxa"/>
            <w:tcBorders>
              <w:top w:val="nil"/>
              <w:left w:val="nil"/>
              <w:bottom w:val="single" w:sz="4" w:space="0" w:color="auto"/>
              <w:right w:val="single" w:sz="4" w:space="0" w:color="auto"/>
            </w:tcBorders>
            <w:shd w:val="clear" w:color="auto" w:fill="auto"/>
            <w:hideMark/>
          </w:tcPr>
          <w:p w14:paraId="5502A6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r>
      <w:tr w:rsidR="00031CDC" w:rsidRPr="00031CDC" w14:paraId="05226CF7"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9F70D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185</w:t>
            </w:r>
          </w:p>
        </w:tc>
        <w:tc>
          <w:tcPr>
            <w:tcW w:w="6390" w:type="dxa"/>
            <w:tcBorders>
              <w:top w:val="nil"/>
              <w:left w:val="nil"/>
              <w:bottom w:val="single" w:sz="4" w:space="0" w:color="auto"/>
              <w:right w:val="single" w:sz="4" w:space="0" w:color="auto"/>
            </w:tcBorders>
            <w:shd w:val="clear" w:color="auto" w:fill="auto"/>
            <w:hideMark/>
          </w:tcPr>
          <w:p w14:paraId="05DAA389" w14:textId="0A6FF0B2"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Подпрограмма «Обеспечение выполнения программы внутримуниципальных пассажирских перевозок в Эвенкийском муниципальном районе» </w:t>
            </w:r>
          </w:p>
        </w:tc>
        <w:tc>
          <w:tcPr>
            <w:tcW w:w="850" w:type="dxa"/>
            <w:tcBorders>
              <w:top w:val="nil"/>
              <w:left w:val="nil"/>
              <w:bottom w:val="single" w:sz="4" w:space="0" w:color="auto"/>
              <w:right w:val="single" w:sz="4" w:space="0" w:color="auto"/>
            </w:tcBorders>
            <w:shd w:val="clear" w:color="auto" w:fill="auto"/>
            <w:hideMark/>
          </w:tcPr>
          <w:p w14:paraId="2FC07B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652FC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38A977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5730000000</w:t>
            </w:r>
          </w:p>
        </w:tc>
        <w:tc>
          <w:tcPr>
            <w:tcW w:w="670" w:type="dxa"/>
            <w:tcBorders>
              <w:top w:val="nil"/>
              <w:left w:val="nil"/>
              <w:bottom w:val="single" w:sz="4" w:space="0" w:color="auto"/>
              <w:right w:val="single" w:sz="4" w:space="0" w:color="auto"/>
            </w:tcBorders>
            <w:shd w:val="clear" w:color="auto" w:fill="auto"/>
            <w:hideMark/>
          </w:tcPr>
          <w:p w14:paraId="5860D8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65216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8" w:type="dxa"/>
            <w:tcBorders>
              <w:top w:val="nil"/>
              <w:left w:val="nil"/>
              <w:bottom w:val="single" w:sz="4" w:space="0" w:color="auto"/>
              <w:right w:val="single" w:sz="4" w:space="0" w:color="auto"/>
            </w:tcBorders>
            <w:shd w:val="clear" w:color="auto" w:fill="auto"/>
            <w:hideMark/>
          </w:tcPr>
          <w:p w14:paraId="662CA8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0" w:type="dxa"/>
            <w:tcBorders>
              <w:top w:val="nil"/>
              <w:left w:val="nil"/>
              <w:bottom w:val="single" w:sz="4" w:space="0" w:color="auto"/>
              <w:right w:val="single" w:sz="4" w:space="0" w:color="auto"/>
            </w:tcBorders>
            <w:shd w:val="clear" w:color="auto" w:fill="auto"/>
            <w:hideMark/>
          </w:tcPr>
          <w:p w14:paraId="5A4E33B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r>
      <w:tr w:rsidR="00031CDC" w:rsidRPr="00031CDC" w14:paraId="1B8D3993"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14BAFA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186</w:t>
            </w:r>
          </w:p>
        </w:tc>
        <w:tc>
          <w:tcPr>
            <w:tcW w:w="6390" w:type="dxa"/>
            <w:tcBorders>
              <w:top w:val="nil"/>
              <w:left w:val="nil"/>
              <w:bottom w:val="single" w:sz="4" w:space="0" w:color="auto"/>
              <w:right w:val="single" w:sz="4" w:space="0" w:color="auto"/>
            </w:tcBorders>
            <w:shd w:val="clear" w:color="auto" w:fill="auto"/>
            <w:hideMark/>
          </w:tcPr>
          <w:p w14:paraId="64335CD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организациям воздушного транспорта на компенсацию недополученных доходов, возникающих в результате государственного регулирования тарифов при осуществлении пассажирских авиационных перевозок по социально-значимым маршрутам в Эвенкийском муниципальном районе в рамках подпрограммы «Обеспечение выполнения программы внутримуниципальных пассажирских  перевозок в Эвенкийском муниципальном районе» муниципальной программы "Поддержка транспортной системы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217E69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9A008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5B6428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5730012300</w:t>
            </w:r>
          </w:p>
        </w:tc>
        <w:tc>
          <w:tcPr>
            <w:tcW w:w="670" w:type="dxa"/>
            <w:tcBorders>
              <w:top w:val="nil"/>
              <w:left w:val="nil"/>
              <w:bottom w:val="single" w:sz="4" w:space="0" w:color="auto"/>
              <w:right w:val="single" w:sz="4" w:space="0" w:color="auto"/>
            </w:tcBorders>
            <w:shd w:val="clear" w:color="auto" w:fill="auto"/>
            <w:hideMark/>
          </w:tcPr>
          <w:p w14:paraId="2C686E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D68A8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8" w:type="dxa"/>
            <w:tcBorders>
              <w:top w:val="nil"/>
              <w:left w:val="nil"/>
              <w:bottom w:val="single" w:sz="4" w:space="0" w:color="auto"/>
              <w:right w:val="single" w:sz="4" w:space="0" w:color="auto"/>
            </w:tcBorders>
            <w:shd w:val="clear" w:color="auto" w:fill="auto"/>
            <w:hideMark/>
          </w:tcPr>
          <w:p w14:paraId="7302B4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0" w:type="dxa"/>
            <w:tcBorders>
              <w:top w:val="nil"/>
              <w:left w:val="nil"/>
              <w:bottom w:val="single" w:sz="4" w:space="0" w:color="auto"/>
              <w:right w:val="single" w:sz="4" w:space="0" w:color="auto"/>
            </w:tcBorders>
            <w:shd w:val="clear" w:color="auto" w:fill="auto"/>
            <w:hideMark/>
          </w:tcPr>
          <w:p w14:paraId="49E61A5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r>
      <w:tr w:rsidR="00031CDC" w:rsidRPr="00031CDC" w14:paraId="2557355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3E678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187</w:t>
            </w:r>
          </w:p>
        </w:tc>
        <w:tc>
          <w:tcPr>
            <w:tcW w:w="6390" w:type="dxa"/>
            <w:tcBorders>
              <w:top w:val="nil"/>
              <w:left w:val="nil"/>
              <w:bottom w:val="single" w:sz="4" w:space="0" w:color="auto"/>
              <w:right w:val="single" w:sz="4" w:space="0" w:color="auto"/>
            </w:tcBorders>
            <w:shd w:val="clear" w:color="auto" w:fill="auto"/>
            <w:hideMark/>
          </w:tcPr>
          <w:p w14:paraId="0B9DEE0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44C26B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19EF9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7AD68E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5730012300</w:t>
            </w:r>
          </w:p>
        </w:tc>
        <w:tc>
          <w:tcPr>
            <w:tcW w:w="670" w:type="dxa"/>
            <w:tcBorders>
              <w:top w:val="nil"/>
              <w:left w:val="nil"/>
              <w:bottom w:val="single" w:sz="4" w:space="0" w:color="auto"/>
              <w:right w:val="single" w:sz="4" w:space="0" w:color="auto"/>
            </w:tcBorders>
            <w:shd w:val="clear" w:color="auto" w:fill="auto"/>
            <w:hideMark/>
          </w:tcPr>
          <w:p w14:paraId="141FC7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2224D62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8" w:type="dxa"/>
            <w:tcBorders>
              <w:top w:val="nil"/>
              <w:left w:val="nil"/>
              <w:bottom w:val="single" w:sz="4" w:space="0" w:color="auto"/>
              <w:right w:val="single" w:sz="4" w:space="0" w:color="auto"/>
            </w:tcBorders>
            <w:shd w:val="clear" w:color="auto" w:fill="auto"/>
            <w:hideMark/>
          </w:tcPr>
          <w:p w14:paraId="7A3977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0" w:type="dxa"/>
            <w:tcBorders>
              <w:top w:val="nil"/>
              <w:left w:val="nil"/>
              <w:bottom w:val="single" w:sz="4" w:space="0" w:color="auto"/>
              <w:right w:val="single" w:sz="4" w:space="0" w:color="auto"/>
            </w:tcBorders>
            <w:shd w:val="clear" w:color="auto" w:fill="auto"/>
            <w:hideMark/>
          </w:tcPr>
          <w:p w14:paraId="09BCA6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r>
      <w:tr w:rsidR="00031CDC" w:rsidRPr="00031CDC" w14:paraId="45F296D9"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DA595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188</w:t>
            </w:r>
          </w:p>
        </w:tc>
        <w:tc>
          <w:tcPr>
            <w:tcW w:w="6390" w:type="dxa"/>
            <w:tcBorders>
              <w:top w:val="nil"/>
              <w:left w:val="nil"/>
              <w:bottom w:val="single" w:sz="4" w:space="0" w:color="auto"/>
              <w:right w:val="single" w:sz="4" w:space="0" w:color="auto"/>
            </w:tcBorders>
            <w:shd w:val="clear" w:color="auto" w:fill="auto"/>
            <w:vAlign w:val="center"/>
            <w:hideMark/>
          </w:tcPr>
          <w:p w14:paraId="7472D131"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73D02E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492D0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5F46B6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5730012300</w:t>
            </w:r>
          </w:p>
        </w:tc>
        <w:tc>
          <w:tcPr>
            <w:tcW w:w="670" w:type="dxa"/>
            <w:tcBorders>
              <w:top w:val="nil"/>
              <w:left w:val="nil"/>
              <w:bottom w:val="single" w:sz="4" w:space="0" w:color="auto"/>
              <w:right w:val="single" w:sz="4" w:space="0" w:color="auto"/>
            </w:tcBorders>
            <w:shd w:val="clear" w:color="auto" w:fill="auto"/>
            <w:hideMark/>
          </w:tcPr>
          <w:p w14:paraId="36CFC3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5B81DBB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8" w:type="dxa"/>
            <w:tcBorders>
              <w:top w:val="nil"/>
              <w:left w:val="nil"/>
              <w:bottom w:val="single" w:sz="4" w:space="0" w:color="auto"/>
              <w:right w:val="single" w:sz="4" w:space="0" w:color="auto"/>
            </w:tcBorders>
            <w:shd w:val="clear" w:color="auto" w:fill="auto"/>
            <w:hideMark/>
          </w:tcPr>
          <w:p w14:paraId="1FD7E7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c>
          <w:tcPr>
            <w:tcW w:w="1410" w:type="dxa"/>
            <w:tcBorders>
              <w:top w:val="nil"/>
              <w:left w:val="nil"/>
              <w:bottom w:val="single" w:sz="4" w:space="0" w:color="auto"/>
              <w:right w:val="single" w:sz="4" w:space="0" w:color="auto"/>
            </w:tcBorders>
            <w:shd w:val="clear" w:color="auto" w:fill="auto"/>
            <w:hideMark/>
          </w:tcPr>
          <w:p w14:paraId="38C704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319 941.1</w:t>
            </w:r>
          </w:p>
        </w:tc>
      </w:tr>
      <w:tr w:rsidR="00031CDC" w:rsidRPr="00031CDC" w14:paraId="5229610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691EA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189</w:t>
            </w:r>
          </w:p>
        </w:tc>
        <w:tc>
          <w:tcPr>
            <w:tcW w:w="6390" w:type="dxa"/>
            <w:tcBorders>
              <w:top w:val="nil"/>
              <w:left w:val="nil"/>
              <w:bottom w:val="single" w:sz="4" w:space="0" w:color="auto"/>
              <w:right w:val="single" w:sz="4" w:space="0" w:color="auto"/>
            </w:tcBorders>
            <w:shd w:val="clear" w:color="auto" w:fill="auto"/>
            <w:hideMark/>
          </w:tcPr>
          <w:p w14:paraId="26EDAB9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Дорожное хозяйство (дорожные фонды)</w:t>
            </w:r>
          </w:p>
        </w:tc>
        <w:tc>
          <w:tcPr>
            <w:tcW w:w="850" w:type="dxa"/>
            <w:tcBorders>
              <w:top w:val="nil"/>
              <w:left w:val="nil"/>
              <w:bottom w:val="single" w:sz="4" w:space="0" w:color="auto"/>
              <w:right w:val="single" w:sz="4" w:space="0" w:color="auto"/>
            </w:tcBorders>
            <w:shd w:val="clear" w:color="auto" w:fill="auto"/>
            <w:hideMark/>
          </w:tcPr>
          <w:p w14:paraId="06DC63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FD471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241283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54138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21FF26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743 930.3</w:t>
            </w:r>
          </w:p>
        </w:tc>
        <w:tc>
          <w:tcPr>
            <w:tcW w:w="1418" w:type="dxa"/>
            <w:tcBorders>
              <w:top w:val="nil"/>
              <w:left w:val="nil"/>
              <w:bottom w:val="single" w:sz="4" w:space="0" w:color="auto"/>
              <w:right w:val="single" w:sz="4" w:space="0" w:color="auto"/>
            </w:tcBorders>
            <w:shd w:val="clear" w:color="auto" w:fill="auto"/>
            <w:hideMark/>
          </w:tcPr>
          <w:p w14:paraId="7EA2B2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737 064.6</w:t>
            </w:r>
          </w:p>
        </w:tc>
        <w:tc>
          <w:tcPr>
            <w:tcW w:w="1410" w:type="dxa"/>
            <w:tcBorders>
              <w:top w:val="nil"/>
              <w:left w:val="nil"/>
              <w:bottom w:val="single" w:sz="4" w:space="0" w:color="auto"/>
              <w:right w:val="single" w:sz="4" w:space="0" w:color="auto"/>
            </w:tcBorders>
            <w:shd w:val="clear" w:color="auto" w:fill="auto"/>
            <w:hideMark/>
          </w:tcPr>
          <w:p w14:paraId="42B91A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737 064.6</w:t>
            </w:r>
          </w:p>
        </w:tc>
      </w:tr>
      <w:tr w:rsidR="00031CDC" w:rsidRPr="00031CDC" w14:paraId="3BB492B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87C30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w:t>
            </w:r>
          </w:p>
        </w:tc>
        <w:tc>
          <w:tcPr>
            <w:tcW w:w="6390" w:type="dxa"/>
            <w:tcBorders>
              <w:top w:val="nil"/>
              <w:left w:val="nil"/>
              <w:bottom w:val="single" w:sz="4" w:space="0" w:color="auto"/>
              <w:right w:val="single" w:sz="4" w:space="0" w:color="auto"/>
            </w:tcBorders>
            <w:shd w:val="clear" w:color="auto" w:fill="auto"/>
            <w:hideMark/>
          </w:tcPr>
          <w:p w14:paraId="6F5D41A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"Поддержка транспортной системы Эвенкийского муниципального района" на 2023-2026 годы</w:t>
            </w:r>
          </w:p>
        </w:tc>
        <w:tc>
          <w:tcPr>
            <w:tcW w:w="850" w:type="dxa"/>
            <w:tcBorders>
              <w:top w:val="nil"/>
              <w:left w:val="nil"/>
              <w:bottom w:val="single" w:sz="4" w:space="0" w:color="auto"/>
              <w:right w:val="single" w:sz="4" w:space="0" w:color="auto"/>
            </w:tcBorders>
            <w:shd w:val="clear" w:color="auto" w:fill="auto"/>
            <w:hideMark/>
          </w:tcPr>
          <w:p w14:paraId="67AC11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F2F4F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651CD9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5700000000</w:t>
            </w:r>
          </w:p>
        </w:tc>
        <w:tc>
          <w:tcPr>
            <w:tcW w:w="670" w:type="dxa"/>
            <w:tcBorders>
              <w:top w:val="nil"/>
              <w:left w:val="nil"/>
              <w:bottom w:val="single" w:sz="4" w:space="0" w:color="auto"/>
              <w:right w:val="single" w:sz="4" w:space="0" w:color="auto"/>
            </w:tcBorders>
            <w:shd w:val="clear" w:color="auto" w:fill="auto"/>
            <w:hideMark/>
          </w:tcPr>
          <w:p w14:paraId="1EC86B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9CB77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743 930.3</w:t>
            </w:r>
          </w:p>
        </w:tc>
        <w:tc>
          <w:tcPr>
            <w:tcW w:w="1418" w:type="dxa"/>
            <w:tcBorders>
              <w:top w:val="nil"/>
              <w:left w:val="nil"/>
              <w:bottom w:val="single" w:sz="4" w:space="0" w:color="auto"/>
              <w:right w:val="single" w:sz="4" w:space="0" w:color="auto"/>
            </w:tcBorders>
            <w:shd w:val="clear" w:color="auto" w:fill="auto"/>
            <w:hideMark/>
          </w:tcPr>
          <w:p w14:paraId="5DC187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737 064.6</w:t>
            </w:r>
          </w:p>
        </w:tc>
        <w:tc>
          <w:tcPr>
            <w:tcW w:w="1410" w:type="dxa"/>
            <w:tcBorders>
              <w:top w:val="nil"/>
              <w:left w:val="nil"/>
              <w:bottom w:val="single" w:sz="4" w:space="0" w:color="auto"/>
              <w:right w:val="single" w:sz="4" w:space="0" w:color="auto"/>
            </w:tcBorders>
            <w:shd w:val="clear" w:color="auto" w:fill="auto"/>
            <w:hideMark/>
          </w:tcPr>
          <w:p w14:paraId="648ACB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737 064.6</w:t>
            </w:r>
          </w:p>
        </w:tc>
      </w:tr>
      <w:tr w:rsidR="00031CDC" w:rsidRPr="00031CDC" w14:paraId="0D470ACD"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96DAC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191</w:t>
            </w:r>
          </w:p>
        </w:tc>
        <w:tc>
          <w:tcPr>
            <w:tcW w:w="6390" w:type="dxa"/>
            <w:tcBorders>
              <w:top w:val="nil"/>
              <w:left w:val="nil"/>
              <w:bottom w:val="single" w:sz="4" w:space="0" w:color="auto"/>
              <w:right w:val="single" w:sz="4" w:space="0" w:color="auto"/>
            </w:tcBorders>
            <w:shd w:val="clear" w:color="auto" w:fill="auto"/>
            <w:hideMark/>
          </w:tcPr>
          <w:p w14:paraId="1F706D0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"Устройство и содержание автозимников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713DB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FD1A5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78CA72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5710000000</w:t>
            </w:r>
          </w:p>
        </w:tc>
        <w:tc>
          <w:tcPr>
            <w:tcW w:w="670" w:type="dxa"/>
            <w:tcBorders>
              <w:top w:val="nil"/>
              <w:left w:val="nil"/>
              <w:bottom w:val="single" w:sz="4" w:space="0" w:color="auto"/>
              <w:right w:val="single" w:sz="4" w:space="0" w:color="auto"/>
            </w:tcBorders>
            <w:shd w:val="clear" w:color="auto" w:fill="auto"/>
            <w:hideMark/>
          </w:tcPr>
          <w:p w14:paraId="099DB1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1A7FD8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706 835.5</w:t>
            </w:r>
          </w:p>
        </w:tc>
        <w:tc>
          <w:tcPr>
            <w:tcW w:w="1418" w:type="dxa"/>
            <w:tcBorders>
              <w:top w:val="nil"/>
              <w:left w:val="nil"/>
              <w:bottom w:val="single" w:sz="4" w:space="0" w:color="auto"/>
              <w:right w:val="single" w:sz="4" w:space="0" w:color="auto"/>
            </w:tcBorders>
            <w:shd w:val="clear" w:color="auto" w:fill="auto"/>
            <w:hideMark/>
          </w:tcPr>
          <w:p w14:paraId="24B668C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706 835.5</w:t>
            </w:r>
          </w:p>
        </w:tc>
        <w:tc>
          <w:tcPr>
            <w:tcW w:w="1410" w:type="dxa"/>
            <w:tcBorders>
              <w:top w:val="nil"/>
              <w:left w:val="nil"/>
              <w:bottom w:val="single" w:sz="4" w:space="0" w:color="auto"/>
              <w:right w:val="single" w:sz="4" w:space="0" w:color="auto"/>
            </w:tcBorders>
            <w:shd w:val="clear" w:color="auto" w:fill="auto"/>
            <w:hideMark/>
          </w:tcPr>
          <w:p w14:paraId="04DF803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707 835.5</w:t>
            </w:r>
          </w:p>
        </w:tc>
      </w:tr>
      <w:tr w:rsidR="00031CDC" w:rsidRPr="00031CDC" w14:paraId="7234C05A"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79760E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192</w:t>
            </w:r>
          </w:p>
        </w:tc>
        <w:tc>
          <w:tcPr>
            <w:tcW w:w="6390" w:type="dxa"/>
            <w:tcBorders>
              <w:top w:val="nil"/>
              <w:left w:val="nil"/>
              <w:bottom w:val="single" w:sz="4" w:space="0" w:color="auto"/>
              <w:right w:val="single" w:sz="4" w:space="0" w:color="auto"/>
            </w:tcBorders>
            <w:shd w:val="clear" w:color="auto" w:fill="auto"/>
            <w:hideMark/>
          </w:tcPr>
          <w:p w14:paraId="411783F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Компенсационное лесовосстановление на  площадях,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"Устройство и содержание автозимников Эвенкийского муниципального района" муниципальной программы "Поддержка транспортной системы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E2F01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C6822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320BFB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5710012600</w:t>
            </w:r>
          </w:p>
        </w:tc>
        <w:tc>
          <w:tcPr>
            <w:tcW w:w="670" w:type="dxa"/>
            <w:tcBorders>
              <w:top w:val="nil"/>
              <w:left w:val="nil"/>
              <w:bottom w:val="single" w:sz="4" w:space="0" w:color="auto"/>
              <w:right w:val="single" w:sz="4" w:space="0" w:color="auto"/>
            </w:tcBorders>
            <w:shd w:val="clear" w:color="auto" w:fill="auto"/>
            <w:hideMark/>
          </w:tcPr>
          <w:p w14:paraId="10B470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55AE1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4 000.0</w:t>
            </w:r>
          </w:p>
        </w:tc>
        <w:tc>
          <w:tcPr>
            <w:tcW w:w="1418" w:type="dxa"/>
            <w:tcBorders>
              <w:top w:val="nil"/>
              <w:left w:val="nil"/>
              <w:bottom w:val="single" w:sz="4" w:space="0" w:color="auto"/>
              <w:right w:val="single" w:sz="4" w:space="0" w:color="auto"/>
            </w:tcBorders>
            <w:shd w:val="clear" w:color="auto" w:fill="auto"/>
            <w:hideMark/>
          </w:tcPr>
          <w:p w14:paraId="3A9601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4 000.0</w:t>
            </w:r>
          </w:p>
        </w:tc>
        <w:tc>
          <w:tcPr>
            <w:tcW w:w="1410" w:type="dxa"/>
            <w:tcBorders>
              <w:top w:val="nil"/>
              <w:left w:val="nil"/>
              <w:bottom w:val="single" w:sz="4" w:space="0" w:color="auto"/>
              <w:right w:val="single" w:sz="4" w:space="0" w:color="auto"/>
            </w:tcBorders>
            <w:shd w:val="clear" w:color="auto" w:fill="auto"/>
            <w:hideMark/>
          </w:tcPr>
          <w:p w14:paraId="27CCAD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r>
      <w:tr w:rsidR="00031CDC" w:rsidRPr="00031CDC" w14:paraId="0D946F5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CC43A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193</w:t>
            </w:r>
          </w:p>
        </w:tc>
        <w:tc>
          <w:tcPr>
            <w:tcW w:w="6390" w:type="dxa"/>
            <w:tcBorders>
              <w:top w:val="nil"/>
              <w:left w:val="nil"/>
              <w:bottom w:val="single" w:sz="4" w:space="0" w:color="auto"/>
              <w:right w:val="single" w:sz="4" w:space="0" w:color="auto"/>
            </w:tcBorders>
            <w:shd w:val="clear" w:color="auto" w:fill="auto"/>
            <w:hideMark/>
          </w:tcPr>
          <w:p w14:paraId="3F1658A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7544A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7B140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46076A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5710012600</w:t>
            </w:r>
          </w:p>
        </w:tc>
        <w:tc>
          <w:tcPr>
            <w:tcW w:w="670" w:type="dxa"/>
            <w:tcBorders>
              <w:top w:val="nil"/>
              <w:left w:val="nil"/>
              <w:bottom w:val="single" w:sz="4" w:space="0" w:color="auto"/>
              <w:right w:val="single" w:sz="4" w:space="0" w:color="auto"/>
            </w:tcBorders>
            <w:shd w:val="clear" w:color="auto" w:fill="auto"/>
            <w:hideMark/>
          </w:tcPr>
          <w:p w14:paraId="259F99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6E170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4 000.0</w:t>
            </w:r>
          </w:p>
        </w:tc>
        <w:tc>
          <w:tcPr>
            <w:tcW w:w="1418" w:type="dxa"/>
            <w:tcBorders>
              <w:top w:val="nil"/>
              <w:left w:val="nil"/>
              <w:bottom w:val="single" w:sz="4" w:space="0" w:color="auto"/>
              <w:right w:val="single" w:sz="4" w:space="0" w:color="auto"/>
            </w:tcBorders>
            <w:shd w:val="clear" w:color="auto" w:fill="auto"/>
            <w:hideMark/>
          </w:tcPr>
          <w:p w14:paraId="41B799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4 000.0</w:t>
            </w:r>
          </w:p>
        </w:tc>
        <w:tc>
          <w:tcPr>
            <w:tcW w:w="1410" w:type="dxa"/>
            <w:tcBorders>
              <w:top w:val="nil"/>
              <w:left w:val="nil"/>
              <w:bottom w:val="single" w:sz="4" w:space="0" w:color="auto"/>
              <w:right w:val="single" w:sz="4" w:space="0" w:color="auto"/>
            </w:tcBorders>
            <w:shd w:val="clear" w:color="auto" w:fill="auto"/>
            <w:hideMark/>
          </w:tcPr>
          <w:p w14:paraId="3B8237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r>
      <w:tr w:rsidR="00031CDC" w:rsidRPr="00031CDC" w14:paraId="5B09445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2803F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194</w:t>
            </w:r>
          </w:p>
        </w:tc>
        <w:tc>
          <w:tcPr>
            <w:tcW w:w="6390" w:type="dxa"/>
            <w:tcBorders>
              <w:top w:val="nil"/>
              <w:left w:val="nil"/>
              <w:bottom w:val="single" w:sz="4" w:space="0" w:color="auto"/>
              <w:right w:val="single" w:sz="4" w:space="0" w:color="auto"/>
            </w:tcBorders>
            <w:shd w:val="clear" w:color="auto" w:fill="auto"/>
            <w:hideMark/>
          </w:tcPr>
          <w:p w14:paraId="5D08B5D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23445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A5A53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164BE5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5710012600</w:t>
            </w:r>
          </w:p>
        </w:tc>
        <w:tc>
          <w:tcPr>
            <w:tcW w:w="670" w:type="dxa"/>
            <w:tcBorders>
              <w:top w:val="nil"/>
              <w:left w:val="nil"/>
              <w:bottom w:val="single" w:sz="4" w:space="0" w:color="auto"/>
              <w:right w:val="single" w:sz="4" w:space="0" w:color="auto"/>
            </w:tcBorders>
            <w:shd w:val="clear" w:color="auto" w:fill="auto"/>
            <w:hideMark/>
          </w:tcPr>
          <w:p w14:paraId="78A8EB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35F8B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4 000.0</w:t>
            </w:r>
          </w:p>
        </w:tc>
        <w:tc>
          <w:tcPr>
            <w:tcW w:w="1418" w:type="dxa"/>
            <w:tcBorders>
              <w:top w:val="nil"/>
              <w:left w:val="nil"/>
              <w:bottom w:val="single" w:sz="4" w:space="0" w:color="auto"/>
              <w:right w:val="single" w:sz="4" w:space="0" w:color="auto"/>
            </w:tcBorders>
            <w:shd w:val="clear" w:color="auto" w:fill="auto"/>
            <w:hideMark/>
          </w:tcPr>
          <w:p w14:paraId="037B87C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4 000.0</w:t>
            </w:r>
          </w:p>
        </w:tc>
        <w:tc>
          <w:tcPr>
            <w:tcW w:w="1410" w:type="dxa"/>
            <w:tcBorders>
              <w:top w:val="nil"/>
              <w:left w:val="nil"/>
              <w:bottom w:val="single" w:sz="4" w:space="0" w:color="auto"/>
              <w:right w:val="single" w:sz="4" w:space="0" w:color="auto"/>
            </w:tcBorders>
            <w:shd w:val="clear" w:color="auto" w:fill="auto"/>
            <w:hideMark/>
          </w:tcPr>
          <w:p w14:paraId="3513FE2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5 000.0</w:t>
            </w:r>
          </w:p>
        </w:tc>
      </w:tr>
      <w:tr w:rsidR="00031CDC" w:rsidRPr="00031CDC" w14:paraId="26582CEE"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0D8F2C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195</w:t>
            </w:r>
          </w:p>
        </w:tc>
        <w:tc>
          <w:tcPr>
            <w:tcW w:w="6390" w:type="dxa"/>
            <w:tcBorders>
              <w:top w:val="nil"/>
              <w:left w:val="nil"/>
              <w:bottom w:val="single" w:sz="4" w:space="0" w:color="auto"/>
              <w:right w:val="single" w:sz="4" w:space="0" w:color="auto"/>
            </w:tcBorders>
            <w:shd w:val="clear" w:color="auto" w:fill="auto"/>
            <w:hideMark/>
          </w:tcPr>
          <w:p w14:paraId="48ABDAA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Устройство и содержание зимних автомобильных дорог общего пользования местного значения за счет средств дорожного фонда Эвенкийского муниципального района в рамках подпрограммы "Устройство и содержание автозимников Эвенкийского муниципального района" муниципальной программы "Поддержка транспортной системы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03EF5D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0DF2F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5D2D4D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57100S5060</w:t>
            </w:r>
          </w:p>
        </w:tc>
        <w:tc>
          <w:tcPr>
            <w:tcW w:w="670" w:type="dxa"/>
            <w:tcBorders>
              <w:top w:val="nil"/>
              <w:left w:val="nil"/>
              <w:bottom w:val="single" w:sz="4" w:space="0" w:color="auto"/>
              <w:right w:val="single" w:sz="4" w:space="0" w:color="auto"/>
            </w:tcBorders>
            <w:shd w:val="clear" w:color="auto" w:fill="auto"/>
            <w:hideMark/>
          </w:tcPr>
          <w:p w14:paraId="2DF7EE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B7455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c>
          <w:tcPr>
            <w:tcW w:w="1418" w:type="dxa"/>
            <w:tcBorders>
              <w:top w:val="nil"/>
              <w:left w:val="nil"/>
              <w:bottom w:val="single" w:sz="4" w:space="0" w:color="auto"/>
              <w:right w:val="single" w:sz="4" w:space="0" w:color="auto"/>
            </w:tcBorders>
            <w:shd w:val="clear" w:color="auto" w:fill="auto"/>
            <w:hideMark/>
          </w:tcPr>
          <w:p w14:paraId="5912DE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c>
          <w:tcPr>
            <w:tcW w:w="1410" w:type="dxa"/>
            <w:tcBorders>
              <w:top w:val="nil"/>
              <w:left w:val="nil"/>
              <w:bottom w:val="single" w:sz="4" w:space="0" w:color="auto"/>
              <w:right w:val="single" w:sz="4" w:space="0" w:color="auto"/>
            </w:tcBorders>
            <w:shd w:val="clear" w:color="auto" w:fill="auto"/>
            <w:hideMark/>
          </w:tcPr>
          <w:p w14:paraId="43EE41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r>
      <w:tr w:rsidR="00031CDC" w:rsidRPr="00031CDC" w14:paraId="23AC63B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FC07A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196</w:t>
            </w:r>
          </w:p>
        </w:tc>
        <w:tc>
          <w:tcPr>
            <w:tcW w:w="6390" w:type="dxa"/>
            <w:tcBorders>
              <w:top w:val="nil"/>
              <w:left w:val="nil"/>
              <w:bottom w:val="single" w:sz="4" w:space="0" w:color="auto"/>
              <w:right w:val="single" w:sz="4" w:space="0" w:color="auto"/>
            </w:tcBorders>
            <w:shd w:val="clear" w:color="auto" w:fill="auto"/>
            <w:hideMark/>
          </w:tcPr>
          <w:p w14:paraId="3635051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B10F0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3E006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045E9E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57100S5060</w:t>
            </w:r>
          </w:p>
        </w:tc>
        <w:tc>
          <w:tcPr>
            <w:tcW w:w="670" w:type="dxa"/>
            <w:tcBorders>
              <w:top w:val="nil"/>
              <w:left w:val="nil"/>
              <w:bottom w:val="single" w:sz="4" w:space="0" w:color="auto"/>
              <w:right w:val="single" w:sz="4" w:space="0" w:color="auto"/>
            </w:tcBorders>
            <w:shd w:val="clear" w:color="auto" w:fill="auto"/>
            <w:hideMark/>
          </w:tcPr>
          <w:p w14:paraId="3CF834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8F454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c>
          <w:tcPr>
            <w:tcW w:w="1418" w:type="dxa"/>
            <w:tcBorders>
              <w:top w:val="nil"/>
              <w:left w:val="nil"/>
              <w:bottom w:val="single" w:sz="4" w:space="0" w:color="auto"/>
              <w:right w:val="single" w:sz="4" w:space="0" w:color="auto"/>
            </w:tcBorders>
            <w:shd w:val="clear" w:color="auto" w:fill="auto"/>
            <w:hideMark/>
          </w:tcPr>
          <w:p w14:paraId="705A27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c>
          <w:tcPr>
            <w:tcW w:w="1410" w:type="dxa"/>
            <w:tcBorders>
              <w:top w:val="nil"/>
              <w:left w:val="nil"/>
              <w:bottom w:val="single" w:sz="4" w:space="0" w:color="auto"/>
              <w:right w:val="single" w:sz="4" w:space="0" w:color="auto"/>
            </w:tcBorders>
            <w:shd w:val="clear" w:color="auto" w:fill="auto"/>
            <w:hideMark/>
          </w:tcPr>
          <w:p w14:paraId="4DA3E5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r>
      <w:tr w:rsidR="00031CDC" w:rsidRPr="00031CDC" w14:paraId="27E74E0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77A5F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w:t>
            </w:r>
          </w:p>
        </w:tc>
        <w:tc>
          <w:tcPr>
            <w:tcW w:w="6390" w:type="dxa"/>
            <w:tcBorders>
              <w:top w:val="nil"/>
              <w:left w:val="nil"/>
              <w:bottom w:val="single" w:sz="4" w:space="0" w:color="auto"/>
              <w:right w:val="single" w:sz="4" w:space="0" w:color="auto"/>
            </w:tcBorders>
            <w:shd w:val="clear" w:color="auto" w:fill="auto"/>
            <w:hideMark/>
          </w:tcPr>
          <w:p w14:paraId="1CB6A91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68218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7E24B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6F6E83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57100S5060</w:t>
            </w:r>
          </w:p>
        </w:tc>
        <w:tc>
          <w:tcPr>
            <w:tcW w:w="670" w:type="dxa"/>
            <w:tcBorders>
              <w:top w:val="nil"/>
              <w:left w:val="nil"/>
              <w:bottom w:val="single" w:sz="4" w:space="0" w:color="auto"/>
              <w:right w:val="single" w:sz="4" w:space="0" w:color="auto"/>
            </w:tcBorders>
            <w:shd w:val="clear" w:color="auto" w:fill="auto"/>
            <w:hideMark/>
          </w:tcPr>
          <w:p w14:paraId="7DA4E7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3A642C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c>
          <w:tcPr>
            <w:tcW w:w="1418" w:type="dxa"/>
            <w:tcBorders>
              <w:top w:val="nil"/>
              <w:left w:val="nil"/>
              <w:bottom w:val="single" w:sz="4" w:space="0" w:color="auto"/>
              <w:right w:val="single" w:sz="4" w:space="0" w:color="auto"/>
            </w:tcBorders>
            <w:shd w:val="clear" w:color="auto" w:fill="auto"/>
            <w:hideMark/>
          </w:tcPr>
          <w:p w14:paraId="30016E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c>
          <w:tcPr>
            <w:tcW w:w="1410" w:type="dxa"/>
            <w:tcBorders>
              <w:top w:val="nil"/>
              <w:left w:val="nil"/>
              <w:bottom w:val="single" w:sz="4" w:space="0" w:color="auto"/>
              <w:right w:val="single" w:sz="4" w:space="0" w:color="auto"/>
            </w:tcBorders>
            <w:shd w:val="clear" w:color="auto" w:fill="auto"/>
            <w:hideMark/>
          </w:tcPr>
          <w:p w14:paraId="4203D3F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702 835.5</w:t>
            </w:r>
          </w:p>
        </w:tc>
      </w:tr>
      <w:tr w:rsidR="00031CDC" w:rsidRPr="00031CDC" w14:paraId="6329D12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FA904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198</w:t>
            </w:r>
          </w:p>
        </w:tc>
        <w:tc>
          <w:tcPr>
            <w:tcW w:w="6390" w:type="dxa"/>
            <w:tcBorders>
              <w:top w:val="nil"/>
              <w:left w:val="nil"/>
              <w:bottom w:val="single" w:sz="4" w:space="0" w:color="auto"/>
              <w:right w:val="single" w:sz="4" w:space="0" w:color="auto"/>
            </w:tcBorders>
            <w:shd w:val="clear" w:color="auto" w:fill="auto"/>
            <w:hideMark/>
          </w:tcPr>
          <w:p w14:paraId="422C4D1B" w14:textId="0371958A"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реализации муниципальной программы"</w:t>
            </w:r>
          </w:p>
        </w:tc>
        <w:tc>
          <w:tcPr>
            <w:tcW w:w="850" w:type="dxa"/>
            <w:tcBorders>
              <w:top w:val="nil"/>
              <w:left w:val="nil"/>
              <w:bottom w:val="single" w:sz="4" w:space="0" w:color="auto"/>
              <w:right w:val="single" w:sz="4" w:space="0" w:color="auto"/>
            </w:tcBorders>
            <w:shd w:val="clear" w:color="auto" w:fill="auto"/>
            <w:hideMark/>
          </w:tcPr>
          <w:p w14:paraId="3896CE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C8CB3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04 09 </w:t>
            </w:r>
          </w:p>
        </w:tc>
        <w:tc>
          <w:tcPr>
            <w:tcW w:w="1457" w:type="dxa"/>
            <w:tcBorders>
              <w:top w:val="nil"/>
              <w:left w:val="nil"/>
              <w:bottom w:val="single" w:sz="4" w:space="0" w:color="auto"/>
              <w:right w:val="single" w:sz="4" w:space="0" w:color="auto"/>
            </w:tcBorders>
            <w:shd w:val="clear" w:color="auto" w:fill="auto"/>
            <w:hideMark/>
          </w:tcPr>
          <w:p w14:paraId="0CC10E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5720000000</w:t>
            </w:r>
          </w:p>
        </w:tc>
        <w:tc>
          <w:tcPr>
            <w:tcW w:w="670" w:type="dxa"/>
            <w:tcBorders>
              <w:top w:val="nil"/>
              <w:left w:val="nil"/>
              <w:bottom w:val="single" w:sz="4" w:space="0" w:color="auto"/>
              <w:right w:val="single" w:sz="4" w:space="0" w:color="auto"/>
            </w:tcBorders>
            <w:shd w:val="clear" w:color="auto" w:fill="auto"/>
            <w:hideMark/>
          </w:tcPr>
          <w:p w14:paraId="65497A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EE432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14 925.6</w:t>
            </w:r>
          </w:p>
        </w:tc>
        <w:tc>
          <w:tcPr>
            <w:tcW w:w="1418" w:type="dxa"/>
            <w:tcBorders>
              <w:top w:val="nil"/>
              <w:left w:val="nil"/>
              <w:bottom w:val="single" w:sz="4" w:space="0" w:color="auto"/>
              <w:right w:val="single" w:sz="4" w:space="0" w:color="auto"/>
            </w:tcBorders>
            <w:shd w:val="clear" w:color="auto" w:fill="auto"/>
            <w:hideMark/>
          </w:tcPr>
          <w:p w14:paraId="237B1A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14 925.6</w:t>
            </w:r>
          </w:p>
        </w:tc>
        <w:tc>
          <w:tcPr>
            <w:tcW w:w="1410" w:type="dxa"/>
            <w:tcBorders>
              <w:top w:val="nil"/>
              <w:left w:val="nil"/>
              <w:bottom w:val="single" w:sz="4" w:space="0" w:color="auto"/>
              <w:right w:val="single" w:sz="4" w:space="0" w:color="auto"/>
            </w:tcBorders>
            <w:shd w:val="clear" w:color="auto" w:fill="auto"/>
            <w:hideMark/>
          </w:tcPr>
          <w:p w14:paraId="44AE06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14 925.6</w:t>
            </w:r>
          </w:p>
        </w:tc>
      </w:tr>
      <w:tr w:rsidR="00031CDC" w:rsidRPr="00031CDC" w14:paraId="0AFED1AA"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64A59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199</w:t>
            </w:r>
          </w:p>
        </w:tc>
        <w:tc>
          <w:tcPr>
            <w:tcW w:w="6390" w:type="dxa"/>
            <w:tcBorders>
              <w:top w:val="nil"/>
              <w:left w:val="nil"/>
              <w:bottom w:val="single" w:sz="4" w:space="0" w:color="auto"/>
              <w:right w:val="single" w:sz="4" w:space="0" w:color="auto"/>
            </w:tcBorders>
            <w:shd w:val="clear" w:color="auto" w:fill="auto"/>
            <w:hideMark/>
          </w:tcPr>
          <w:p w14:paraId="7D4FDFE4" w14:textId="37827D70"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муниципальной программы "Поддержка транспортной системы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C4D2B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78FBE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20973C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hideMark/>
          </w:tcPr>
          <w:p w14:paraId="64FCA5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B53E9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14 925.6</w:t>
            </w:r>
          </w:p>
        </w:tc>
        <w:tc>
          <w:tcPr>
            <w:tcW w:w="1418" w:type="dxa"/>
            <w:tcBorders>
              <w:top w:val="nil"/>
              <w:left w:val="nil"/>
              <w:bottom w:val="single" w:sz="4" w:space="0" w:color="auto"/>
              <w:right w:val="single" w:sz="4" w:space="0" w:color="auto"/>
            </w:tcBorders>
            <w:shd w:val="clear" w:color="auto" w:fill="auto"/>
            <w:hideMark/>
          </w:tcPr>
          <w:p w14:paraId="6D323CF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14 925.6</w:t>
            </w:r>
          </w:p>
        </w:tc>
        <w:tc>
          <w:tcPr>
            <w:tcW w:w="1410" w:type="dxa"/>
            <w:tcBorders>
              <w:top w:val="nil"/>
              <w:left w:val="nil"/>
              <w:bottom w:val="single" w:sz="4" w:space="0" w:color="auto"/>
              <w:right w:val="single" w:sz="4" w:space="0" w:color="auto"/>
            </w:tcBorders>
            <w:shd w:val="clear" w:color="auto" w:fill="auto"/>
            <w:hideMark/>
          </w:tcPr>
          <w:p w14:paraId="3B5A1C5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14 925.6</w:t>
            </w:r>
          </w:p>
        </w:tc>
      </w:tr>
      <w:tr w:rsidR="00031CDC" w:rsidRPr="00031CDC" w14:paraId="5A466AE4"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CBE0A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6390" w:type="dxa"/>
            <w:tcBorders>
              <w:top w:val="nil"/>
              <w:left w:val="nil"/>
              <w:bottom w:val="single" w:sz="4" w:space="0" w:color="auto"/>
              <w:right w:val="single" w:sz="4" w:space="0" w:color="auto"/>
            </w:tcBorders>
            <w:shd w:val="clear" w:color="auto" w:fill="auto"/>
            <w:hideMark/>
          </w:tcPr>
          <w:p w14:paraId="51B3FBF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00D6A6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5BD45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090FD0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hideMark/>
          </w:tcPr>
          <w:p w14:paraId="3ECF16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299B1C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12 343.4</w:t>
            </w:r>
          </w:p>
        </w:tc>
        <w:tc>
          <w:tcPr>
            <w:tcW w:w="1418" w:type="dxa"/>
            <w:tcBorders>
              <w:top w:val="nil"/>
              <w:left w:val="nil"/>
              <w:bottom w:val="single" w:sz="4" w:space="0" w:color="auto"/>
              <w:right w:val="single" w:sz="4" w:space="0" w:color="auto"/>
            </w:tcBorders>
            <w:shd w:val="clear" w:color="auto" w:fill="auto"/>
            <w:hideMark/>
          </w:tcPr>
          <w:p w14:paraId="3E8EEB4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12 343.4</w:t>
            </w:r>
          </w:p>
        </w:tc>
        <w:tc>
          <w:tcPr>
            <w:tcW w:w="1410" w:type="dxa"/>
            <w:tcBorders>
              <w:top w:val="nil"/>
              <w:left w:val="nil"/>
              <w:bottom w:val="single" w:sz="4" w:space="0" w:color="auto"/>
              <w:right w:val="single" w:sz="4" w:space="0" w:color="auto"/>
            </w:tcBorders>
            <w:shd w:val="clear" w:color="auto" w:fill="auto"/>
            <w:hideMark/>
          </w:tcPr>
          <w:p w14:paraId="0BE48E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12 343.4</w:t>
            </w:r>
          </w:p>
        </w:tc>
      </w:tr>
      <w:tr w:rsidR="00031CDC" w:rsidRPr="00031CDC" w14:paraId="76D4245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7F9D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201</w:t>
            </w:r>
          </w:p>
        </w:tc>
        <w:tc>
          <w:tcPr>
            <w:tcW w:w="6390" w:type="dxa"/>
            <w:tcBorders>
              <w:top w:val="nil"/>
              <w:left w:val="nil"/>
              <w:bottom w:val="single" w:sz="4" w:space="0" w:color="auto"/>
              <w:right w:val="single" w:sz="4" w:space="0" w:color="auto"/>
            </w:tcBorders>
            <w:shd w:val="clear" w:color="auto" w:fill="auto"/>
            <w:hideMark/>
          </w:tcPr>
          <w:p w14:paraId="6CD0981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196784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355A3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776253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hideMark/>
          </w:tcPr>
          <w:p w14:paraId="122D71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746B8E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12 343.4</w:t>
            </w:r>
          </w:p>
        </w:tc>
        <w:tc>
          <w:tcPr>
            <w:tcW w:w="1418" w:type="dxa"/>
            <w:tcBorders>
              <w:top w:val="nil"/>
              <w:left w:val="nil"/>
              <w:bottom w:val="single" w:sz="4" w:space="0" w:color="auto"/>
              <w:right w:val="single" w:sz="4" w:space="0" w:color="auto"/>
            </w:tcBorders>
            <w:shd w:val="clear" w:color="auto" w:fill="auto"/>
            <w:hideMark/>
          </w:tcPr>
          <w:p w14:paraId="5D443DB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12 343.4</w:t>
            </w:r>
          </w:p>
        </w:tc>
        <w:tc>
          <w:tcPr>
            <w:tcW w:w="1410" w:type="dxa"/>
            <w:tcBorders>
              <w:top w:val="nil"/>
              <w:left w:val="nil"/>
              <w:bottom w:val="single" w:sz="4" w:space="0" w:color="auto"/>
              <w:right w:val="single" w:sz="4" w:space="0" w:color="auto"/>
            </w:tcBorders>
            <w:shd w:val="clear" w:color="auto" w:fill="auto"/>
            <w:hideMark/>
          </w:tcPr>
          <w:p w14:paraId="1DFFBB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12 343.4</w:t>
            </w:r>
          </w:p>
        </w:tc>
      </w:tr>
      <w:tr w:rsidR="00031CDC" w:rsidRPr="00031CDC" w14:paraId="587DB1F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3826C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202</w:t>
            </w:r>
          </w:p>
        </w:tc>
        <w:tc>
          <w:tcPr>
            <w:tcW w:w="6390" w:type="dxa"/>
            <w:tcBorders>
              <w:top w:val="nil"/>
              <w:left w:val="nil"/>
              <w:bottom w:val="single" w:sz="4" w:space="0" w:color="auto"/>
              <w:right w:val="single" w:sz="4" w:space="0" w:color="auto"/>
            </w:tcBorders>
            <w:shd w:val="clear" w:color="auto" w:fill="auto"/>
            <w:hideMark/>
          </w:tcPr>
          <w:p w14:paraId="7D7ED27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55C56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26B71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2F0065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hideMark/>
          </w:tcPr>
          <w:p w14:paraId="3D3E00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EAF76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2 501.9</w:t>
            </w:r>
          </w:p>
        </w:tc>
        <w:tc>
          <w:tcPr>
            <w:tcW w:w="1418" w:type="dxa"/>
            <w:tcBorders>
              <w:top w:val="nil"/>
              <w:left w:val="nil"/>
              <w:bottom w:val="single" w:sz="4" w:space="0" w:color="auto"/>
              <w:right w:val="single" w:sz="4" w:space="0" w:color="auto"/>
            </w:tcBorders>
            <w:shd w:val="clear" w:color="auto" w:fill="auto"/>
            <w:hideMark/>
          </w:tcPr>
          <w:p w14:paraId="7C5A5C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2 501.9</w:t>
            </w:r>
          </w:p>
        </w:tc>
        <w:tc>
          <w:tcPr>
            <w:tcW w:w="1410" w:type="dxa"/>
            <w:tcBorders>
              <w:top w:val="nil"/>
              <w:left w:val="nil"/>
              <w:bottom w:val="single" w:sz="4" w:space="0" w:color="auto"/>
              <w:right w:val="single" w:sz="4" w:space="0" w:color="auto"/>
            </w:tcBorders>
            <w:shd w:val="clear" w:color="auto" w:fill="auto"/>
            <w:hideMark/>
          </w:tcPr>
          <w:p w14:paraId="31A66B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2 501.9</w:t>
            </w:r>
          </w:p>
        </w:tc>
      </w:tr>
      <w:tr w:rsidR="00031CDC" w:rsidRPr="00031CDC" w14:paraId="39D7608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9218D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203</w:t>
            </w:r>
          </w:p>
        </w:tc>
        <w:tc>
          <w:tcPr>
            <w:tcW w:w="6390" w:type="dxa"/>
            <w:tcBorders>
              <w:top w:val="nil"/>
              <w:left w:val="nil"/>
              <w:bottom w:val="single" w:sz="4" w:space="0" w:color="auto"/>
              <w:right w:val="single" w:sz="4" w:space="0" w:color="auto"/>
            </w:tcBorders>
            <w:shd w:val="clear" w:color="auto" w:fill="auto"/>
            <w:hideMark/>
          </w:tcPr>
          <w:p w14:paraId="473A6A2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70659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99C5B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3E7E75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hideMark/>
          </w:tcPr>
          <w:p w14:paraId="14724F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06ADC3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2 501.9</w:t>
            </w:r>
          </w:p>
        </w:tc>
        <w:tc>
          <w:tcPr>
            <w:tcW w:w="1418" w:type="dxa"/>
            <w:tcBorders>
              <w:top w:val="nil"/>
              <w:left w:val="nil"/>
              <w:bottom w:val="single" w:sz="4" w:space="0" w:color="auto"/>
              <w:right w:val="single" w:sz="4" w:space="0" w:color="auto"/>
            </w:tcBorders>
            <w:shd w:val="clear" w:color="auto" w:fill="auto"/>
            <w:hideMark/>
          </w:tcPr>
          <w:p w14:paraId="1E8FAE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2 501.9</w:t>
            </w:r>
          </w:p>
        </w:tc>
        <w:tc>
          <w:tcPr>
            <w:tcW w:w="1410" w:type="dxa"/>
            <w:tcBorders>
              <w:top w:val="nil"/>
              <w:left w:val="nil"/>
              <w:bottom w:val="single" w:sz="4" w:space="0" w:color="auto"/>
              <w:right w:val="single" w:sz="4" w:space="0" w:color="auto"/>
            </w:tcBorders>
            <w:shd w:val="clear" w:color="auto" w:fill="auto"/>
            <w:hideMark/>
          </w:tcPr>
          <w:p w14:paraId="0937B9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2 501.9</w:t>
            </w:r>
          </w:p>
        </w:tc>
      </w:tr>
      <w:tr w:rsidR="00031CDC" w:rsidRPr="00031CDC" w14:paraId="090DCB1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69F29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204</w:t>
            </w:r>
          </w:p>
        </w:tc>
        <w:tc>
          <w:tcPr>
            <w:tcW w:w="6390" w:type="dxa"/>
            <w:tcBorders>
              <w:top w:val="nil"/>
              <w:left w:val="nil"/>
              <w:bottom w:val="single" w:sz="4" w:space="0" w:color="auto"/>
              <w:right w:val="single" w:sz="4" w:space="0" w:color="auto"/>
            </w:tcBorders>
            <w:shd w:val="clear" w:color="auto" w:fill="auto"/>
            <w:hideMark/>
          </w:tcPr>
          <w:p w14:paraId="7319E81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43EA4B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E6F56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6061ED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hideMark/>
          </w:tcPr>
          <w:p w14:paraId="27F0CB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5BC18E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80.3</w:t>
            </w:r>
          </w:p>
        </w:tc>
        <w:tc>
          <w:tcPr>
            <w:tcW w:w="1418" w:type="dxa"/>
            <w:tcBorders>
              <w:top w:val="nil"/>
              <w:left w:val="nil"/>
              <w:bottom w:val="single" w:sz="4" w:space="0" w:color="auto"/>
              <w:right w:val="single" w:sz="4" w:space="0" w:color="auto"/>
            </w:tcBorders>
            <w:shd w:val="clear" w:color="auto" w:fill="auto"/>
            <w:hideMark/>
          </w:tcPr>
          <w:p w14:paraId="2B848D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80.3</w:t>
            </w:r>
          </w:p>
        </w:tc>
        <w:tc>
          <w:tcPr>
            <w:tcW w:w="1410" w:type="dxa"/>
            <w:tcBorders>
              <w:top w:val="nil"/>
              <w:left w:val="nil"/>
              <w:bottom w:val="single" w:sz="4" w:space="0" w:color="auto"/>
              <w:right w:val="single" w:sz="4" w:space="0" w:color="auto"/>
            </w:tcBorders>
            <w:shd w:val="clear" w:color="auto" w:fill="auto"/>
            <w:hideMark/>
          </w:tcPr>
          <w:p w14:paraId="172BDE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80.3</w:t>
            </w:r>
          </w:p>
        </w:tc>
      </w:tr>
      <w:tr w:rsidR="00031CDC" w:rsidRPr="00031CDC" w14:paraId="194868A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135DD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205</w:t>
            </w:r>
          </w:p>
        </w:tc>
        <w:tc>
          <w:tcPr>
            <w:tcW w:w="6390" w:type="dxa"/>
            <w:tcBorders>
              <w:top w:val="nil"/>
              <w:left w:val="nil"/>
              <w:bottom w:val="single" w:sz="4" w:space="0" w:color="auto"/>
              <w:right w:val="single" w:sz="4" w:space="0" w:color="auto"/>
            </w:tcBorders>
            <w:shd w:val="clear" w:color="auto" w:fill="auto"/>
            <w:hideMark/>
          </w:tcPr>
          <w:p w14:paraId="3A6EC49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4678D8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527EB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077E6A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hideMark/>
          </w:tcPr>
          <w:p w14:paraId="17DA67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30BF08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80.3</w:t>
            </w:r>
          </w:p>
        </w:tc>
        <w:tc>
          <w:tcPr>
            <w:tcW w:w="1418" w:type="dxa"/>
            <w:tcBorders>
              <w:top w:val="nil"/>
              <w:left w:val="nil"/>
              <w:bottom w:val="single" w:sz="4" w:space="0" w:color="auto"/>
              <w:right w:val="single" w:sz="4" w:space="0" w:color="auto"/>
            </w:tcBorders>
            <w:shd w:val="clear" w:color="auto" w:fill="auto"/>
            <w:hideMark/>
          </w:tcPr>
          <w:p w14:paraId="2BA7CF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80.3</w:t>
            </w:r>
          </w:p>
        </w:tc>
        <w:tc>
          <w:tcPr>
            <w:tcW w:w="1410" w:type="dxa"/>
            <w:tcBorders>
              <w:top w:val="nil"/>
              <w:left w:val="nil"/>
              <w:bottom w:val="single" w:sz="4" w:space="0" w:color="auto"/>
              <w:right w:val="single" w:sz="4" w:space="0" w:color="auto"/>
            </w:tcBorders>
            <w:shd w:val="clear" w:color="auto" w:fill="auto"/>
            <w:hideMark/>
          </w:tcPr>
          <w:p w14:paraId="5FBE0EB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80.3</w:t>
            </w:r>
          </w:p>
        </w:tc>
      </w:tr>
      <w:tr w:rsidR="00031CDC" w:rsidRPr="00031CDC" w14:paraId="4616A9D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9E318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206</w:t>
            </w:r>
          </w:p>
        </w:tc>
        <w:tc>
          <w:tcPr>
            <w:tcW w:w="6390" w:type="dxa"/>
            <w:tcBorders>
              <w:top w:val="nil"/>
              <w:left w:val="nil"/>
              <w:bottom w:val="single" w:sz="4" w:space="0" w:color="auto"/>
              <w:right w:val="single" w:sz="4" w:space="0" w:color="auto"/>
            </w:tcBorders>
            <w:shd w:val="clear" w:color="auto" w:fill="auto"/>
            <w:hideMark/>
          </w:tcPr>
          <w:p w14:paraId="6829CDB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"Ремонт улично-дорожной сети сельских поселений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26C5FF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4E050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7C6A8C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5740000000</w:t>
            </w:r>
          </w:p>
        </w:tc>
        <w:tc>
          <w:tcPr>
            <w:tcW w:w="670" w:type="dxa"/>
            <w:tcBorders>
              <w:top w:val="nil"/>
              <w:left w:val="nil"/>
              <w:bottom w:val="single" w:sz="4" w:space="0" w:color="auto"/>
              <w:right w:val="single" w:sz="4" w:space="0" w:color="auto"/>
            </w:tcBorders>
            <w:shd w:val="clear" w:color="auto" w:fill="auto"/>
            <w:hideMark/>
          </w:tcPr>
          <w:p w14:paraId="1EAB95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78DF3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22 169.1</w:t>
            </w:r>
          </w:p>
        </w:tc>
        <w:tc>
          <w:tcPr>
            <w:tcW w:w="1418" w:type="dxa"/>
            <w:tcBorders>
              <w:top w:val="nil"/>
              <w:left w:val="nil"/>
              <w:bottom w:val="single" w:sz="4" w:space="0" w:color="auto"/>
              <w:right w:val="single" w:sz="4" w:space="0" w:color="auto"/>
            </w:tcBorders>
            <w:shd w:val="clear" w:color="auto" w:fill="auto"/>
            <w:hideMark/>
          </w:tcPr>
          <w:p w14:paraId="5BD33D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15 303.5</w:t>
            </w:r>
          </w:p>
        </w:tc>
        <w:tc>
          <w:tcPr>
            <w:tcW w:w="1410" w:type="dxa"/>
            <w:tcBorders>
              <w:top w:val="nil"/>
              <w:left w:val="nil"/>
              <w:bottom w:val="single" w:sz="4" w:space="0" w:color="auto"/>
              <w:right w:val="single" w:sz="4" w:space="0" w:color="auto"/>
            </w:tcBorders>
            <w:shd w:val="clear" w:color="auto" w:fill="auto"/>
            <w:hideMark/>
          </w:tcPr>
          <w:p w14:paraId="51F52EF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14 303.5</w:t>
            </w:r>
          </w:p>
        </w:tc>
      </w:tr>
      <w:tr w:rsidR="00031CDC" w:rsidRPr="00031CDC" w14:paraId="7C392EC6"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6E7F8D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207</w:t>
            </w:r>
          </w:p>
        </w:tc>
        <w:tc>
          <w:tcPr>
            <w:tcW w:w="6390" w:type="dxa"/>
            <w:tcBorders>
              <w:top w:val="nil"/>
              <w:left w:val="nil"/>
              <w:bottom w:val="single" w:sz="4" w:space="0" w:color="auto"/>
              <w:right w:val="single" w:sz="4" w:space="0" w:color="auto"/>
            </w:tcBorders>
            <w:shd w:val="clear" w:color="auto" w:fill="auto"/>
            <w:hideMark/>
          </w:tcPr>
          <w:p w14:paraId="2E54138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Выполнение работ по ремонту улично-дорожной сети сельских поселений за счет средств дорожного фонда Эвенкийского муниципального района в рамках подпрограммы "Ремонт улично-дорожной сети сельских поселений Эвенкийского муниципального района" муниципальной программы "Поддержка транспортной системы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A7E05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F994E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376E75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5740012500</w:t>
            </w:r>
          </w:p>
        </w:tc>
        <w:tc>
          <w:tcPr>
            <w:tcW w:w="670" w:type="dxa"/>
            <w:tcBorders>
              <w:top w:val="nil"/>
              <w:left w:val="nil"/>
              <w:bottom w:val="single" w:sz="4" w:space="0" w:color="auto"/>
              <w:right w:val="single" w:sz="4" w:space="0" w:color="auto"/>
            </w:tcBorders>
            <w:shd w:val="clear" w:color="auto" w:fill="auto"/>
            <w:hideMark/>
          </w:tcPr>
          <w:p w14:paraId="23A890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4B211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22 169.1</w:t>
            </w:r>
          </w:p>
        </w:tc>
        <w:tc>
          <w:tcPr>
            <w:tcW w:w="1418" w:type="dxa"/>
            <w:tcBorders>
              <w:top w:val="nil"/>
              <w:left w:val="nil"/>
              <w:bottom w:val="single" w:sz="4" w:space="0" w:color="auto"/>
              <w:right w:val="single" w:sz="4" w:space="0" w:color="auto"/>
            </w:tcBorders>
            <w:shd w:val="clear" w:color="auto" w:fill="auto"/>
            <w:hideMark/>
          </w:tcPr>
          <w:p w14:paraId="0E62EF8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15 303.5</w:t>
            </w:r>
          </w:p>
        </w:tc>
        <w:tc>
          <w:tcPr>
            <w:tcW w:w="1410" w:type="dxa"/>
            <w:tcBorders>
              <w:top w:val="nil"/>
              <w:left w:val="nil"/>
              <w:bottom w:val="single" w:sz="4" w:space="0" w:color="auto"/>
              <w:right w:val="single" w:sz="4" w:space="0" w:color="auto"/>
            </w:tcBorders>
            <w:shd w:val="clear" w:color="auto" w:fill="auto"/>
            <w:hideMark/>
          </w:tcPr>
          <w:p w14:paraId="048BA4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14 303.5</w:t>
            </w:r>
          </w:p>
        </w:tc>
      </w:tr>
      <w:tr w:rsidR="00031CDC" w:rsidRPr="00031CDC" w14:paraId="2E37AF4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8C46F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208</w:t>
            </w:r>
          </w:p>
        </w:tc>
        <w:tc>
          <w:tcPr>
            <w:tcW w:w="6390" w:type="dxa"/>
            <w:tcBorders>
              <w:top w:val="nil"/>
              <w:left w:val="nil"/>
              <w:bottom w:val="single" w:sz="4" w:space="0" w:color="auto"/>
              <w:right w:val="single" w:sz="4" w:space="0" w:color="auto"/>
            </w:tcBorders>
            <w:shd w:val="clear" w:color="auto" w:fill="auto"/>
            <w:hideMark/>
          </w:tcPr>
          <w:p w14:paraId="62F24D2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485EA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0772A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169902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5740012500</w:t>
            </w:r>
          </w:p>
        </w:tc>
        <w:tc>
          <w:tcPr>
            <w:tcW w:w="670" w:type="dxa"/>
            <w:tcBorders>
              <w:top w:val="nil"/>
              <w:left w:val="nil"/>
              <w:bottom w:val="single" w:sz="4" w:space="0" w:color="auto"/>
              <w:right w:val="single" w:sz="4" w:space="0" w:color="auto"/>
            </w:tcBorders>
            <w:shd w:val="clear" w:color="auto" w:fill="auto"/>
            <w:hideMark/>
          </w:tcPr>
          <w:p w14:paraId="070C08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3BF18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22 169.1</w:t>
            </w:r>
          </w:p>
        </w:tc>
        <w:tc>
          <w:tcPr>
            <w:tcW w:w="1418" w:type="dxa"/>
            <w:tcBorders>
              <w:top w:val="nil"/>
              <w:left w:val="nil"/>
              <w:bottom w:val="single" w:sz="4" w:space="0" w:color="auto"/>
              <w:right w:val="single" w:sz="4" w:space="0" w:color="auto"/>
            </w:tcBorders>
            <w:shd w:val="clear" w:color="auto" w:fill="auto"/>
            <w:hideMark/>
          </w:tcPr>
          <w:p w14:paraId="052B479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15 303.5</w:t>
            </w:r>
          </w:p>
        </w:tc>
        <w:tc>
          <w:tcPr>
            <w:tcW w:w="1410" w:type="dxa"/>
            <w:tcBorders>
              <w:top w:val="nil"/>
              <w:left w:val="nil"/>
              <w:bottom w:val="single" w:sz="4" w:space="0" w:color="auto"/>
              <w:right w:val="single" w:sz="4" w:space="0" w:color="auto"/>
            </w:tcBorders>
            <w:shd w:val="clear" w:color="auto" w:fill="auto"/>
            <w:hideMark/>
          </w:tcPr>
          <w:p w14:paraId="68660E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14 303.5</w:t>
            </w:r>
          </w:p>
        </w:tc>
      </w:tr>
      <w:tr w:rsidR="00031CDC" w:rsidRPr="00031CDC" w14:paraId="6D46547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94CC4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209</w:t>
            </w:r>
          </w:p>
        </w:tc>
        <w:tc>
          <w:tcPr>
            <w:tcW w:w="6390" w:type="dxa"/>
            <w:tcBorders>
              <w:top w:val="nil"/>
              <w:left w:val="nil"/>
              <w:bottom w:val="single" w:sz="4" w:space="0" w:color="auto"/>
              <w:right w:val="single" w:sz="4" w:space="0" w:color="auto"/>
            </w:tcBorders>
            <w:shd w:val="clear" w:color="auto" w:fill="auto"/>
            <w:hideMark/>
          </w:tcPr>
          <w:p w14:paraId="012531A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AED97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7CF46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04 09</w:t>
            </w:r>
          </w:p>
        </w:tc>
        <w:tc>
          <w:tcPr>
            <w:tcW w:w="1457" w:type="dxa"/>
            <w:tcBorders>
              <w:top w:val="nil"/>
              <w:left w:val="nil"/>
              <w:bottom w:val="single" w:sz="4" w:space="0" w:color="auto"/>
              <w:right w:val="single" w:sz="4" w:space="0" w:color="auto"/>
            </w:tcBorders>
            <w:shd w:val="clear" w:color="auto" w:fill="auto"/>
            <w:hideMark/>
          </w:tcPr>
          <w:p w14:paraId="45C58F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5740012500</w:t>
            </w:r>
          </w:p>
        </w:tc>
        <w:tc>
          <w:tcPr>
            <w:tcW w:w="670" w:type="dxa"/>
            <w:tcBorders>
              <w:top w:val="nil"/>
              <w:left w:val="nil"/>
              <w:bottom w:val="single" w:sz="4" w:space="0" w:color="auto"/>
              <w:right w:val="single" w:sz="4" w:space="0" w:color="auto"/>
            </w:tcBorders>
            <w:shd w:val="clear" w:color="auto" w:fill="auto"/>
            <w:hideMark/>
          </w:tcPr>
          <w:p w14:paraId="471FDA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2C04A9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22 169.1</w:t>
            </w:r>
          </w:p>
        </w:tc>
        <w:tc>
          <w:tcPr>
            <w:tcW w:w="1418" w:type="dxa"/>
            <w:tcBorders>
              <w:top w:val="nil"/>
              <w:left w:val="nil"/>
              <w:bottom w:val="single" w:sz="4" w:space="0" w:color="auto"/>
              <w:right w:val="single" w:sz="4" w:space="0" w:color="auto"/>
            </w:tcBorders>
            <w:shd w:val="clear" w:color="auto" w:fill="auto"/>
            <w:hideMark/>
          </w:tcPr>
          <w:p w14:paraId="49E8AFE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15 303.5</w:t>
            </w:r>
          </w:p>
        </w:tc>
        <w:tc>
          <w:tcPr>
            <w:tcW w:w="1410" w:type="dxa"/>
            <w:tcBorders>
              <w:top w:val="nil"/>
              <w:left w:val="nil"/>
              <w:bottom w:val="single" w:sz="4" w:space="0" w:color="auto"/>
              <w:right w:val="single" w:sz="4" w:space="0" w:color="auto"/>
            </w:tcBorders>
            <w:shd w:val="clear" w:color="auto" w:fill="auto"/>
            <w:hideMark/>
          </w:tcPr>
          <w:p w14:paraId="7EB127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14 303.5</w:t>
            </w:r>
          </w:p>
        </w:tc>
      </w:tr>
      <w:tr w:rsidR="00031CDC" w:rsidRPr="00031CDC" w14:paraId="4F16F3B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E240F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w:t>
            </w:r>
          </w:p>
        </w:tc>
        <w:tc>
          <w:tcPr>
            <w:tcW w:w="6390" w:type="dxa"/>
            <w:tcBorders>
              <w:top w:val="nil"/>
              <w:left w:val="nil"/>
              <w:bottom w:val="single" w:sz="4" w:space="0" w:color="auto"/>
              <w:right w:val="single" w:sz="4" w:space="0" w:color="auto"/>
            </w:tcBorders>
            <w:shd w:val="clear" w:color="auto" w:fill="auto"/>
            <w:hideMark/>
          </w:tcPr>
          <w:p w14:paraId="086E0F1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Связь и информатика</w:t>
            </w:r>
          </w:p>
        </w:tc>
        <w:tc>
          <w:tcPr>
            <w:tcW w:w="850" w:type="dxa"/>
            <w:tcBorders>
              <w:top w:val="nil"/>
              <w:left w:val="nil"/>
              <w:bottom w:val="single" w:sz="4" w:space="0" w:color="auto"/>
              <w:right w:val="single" w:sz="4" w:space="0" w:color="auto"/>
            </w:tcBorders>
            <w:shd w:val="clear" w:color="auto" w:fill="auto"/>
            <w:hideMark/>
          </w:tcPr>
          <w:p w14:paraId="0144E6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B48C8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4252EF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2B8B8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3887A3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155 056.8</w:t>
            </w:r>
          </w:p>
        </w:tc>
        <w:tc>
          <w:tcPr>
            <w:tcW w:w="1418" w:type="dxa"/>
            <w:tcBorders>
              <w:top w:val="nil"/>
              <w:left w:val="nil"/>
              <w:bottom w:val="single" w:sz="4" w:space="0" w:color="auto"/>
              <w:right w:val="single" w:sz="4" w:space="0" w:color="auto"/>
            </w:tcBorders>
            <w:shd w:val="clear" w:color="auto" w:fill="auto"/>
            <w:hideMark/>
          </w:tcPr>
          <w:p w14:paraId="25C5DF3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155 056.8</w:t>
            </w:r>
          </w:p>
        </w:tc>
        <w:tc>
          <w:tcPr>
            <w:tcW w:w="1410" w:type="dxa"/>
            <w:tcBorders>
              <w:top w:val="nil"/>
              <w:left w:val="nil"/>
              <w:bottom w:val="single" w:sz="4" w:space="0" w:color="auto"/>
              <w:right w:val="single" w:sz="4" w:space="0" w:color="auto"/>
            </w:tcBorders>
            <w:shd w:val="clear" w:color="auto" w:fill="auto"/>
            <w:hideMark/>
          </w:tcPr>
          <w:p w14:paraId="3311DB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155 056.8</w:t>
            </w:r>
          </w:p>
        </w:tc>
      </w:tr>
      <w:tr w:rsidR="00031CDC" w:rsidRPr="00031CDC" w14:paraId="624D5DC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E91D5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211</w:t>
            </w:r>
          </w:p>
        </w:tc>
        <w:tc>
          <w:tcPr>
            <w:tcW w:w="6390" w:type="dxa"/>
            <w:tcBorders>
              <w:top w:val="nil"/>
              <w:left w:val="nil"/>
              <w:bottom w:val="single" w:sz="4" w:space="0" w:color="auto"/>
              <w:right w:val="single" w:sz="4" w:space="0" w:color="auto"/>
            </w:tcBorders>
            <w:shd w:val="clear" w:color="auto" w:fill="auto"/>
            <w:hideMark/>
          </w:tcPr>
          <w:p w14:paraId="7BBCEDD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"Эвенкия – информационный регион" на 2020-2026 годы</w:t>
            </w:r>
          </w:p>
        </w:tc>
        <w:tc>
          <w:tcPr>
            <w:tcW w:w="850" w:type="dxa"/>
            <w:tcBorders>
              <w:top w:val="nil"/>
              <w:left w:val="nil"/>
              <w:bottom w:val="single" w:sz="4" w:space="0" w:color="auto"/>
              <w:right w:val="single" w:sz="4" w:space="0" w:color="auto"/>
            </w:tcBorders>
            <w:shd w:val="clear" w:color="auto" w:fill="auto"/>
            <w:hideMark/>
          </w:tcPr>
          <w:p w14:paraId="19FDD4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9BFF3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13F2CB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5900000000</w:t>
            </w:r>
          </w:p>
        </w:tc>
        <w:tc>
          <w:tcPr>
            <w:tcW w:w="670" w:type="dxa"/>
            <w:tcBorders>
              <w:top w:val="nil"/>
              <w:left w:val="nil"/>
              <w:bottom w:val="single" w:sz="4" w:space="0" w:color="auto"/>
              <w:right w:val="single" w:sz="4" w:space="0" w:color="auto"/>
            </w:tcBorders>
            <w:shd w:val="clear" w:color="auto" w:fill="auto"/>
            <w:hideMark/>
          </w:tcPr>
          <w:p w14:paraId="6483F6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583AB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155 056.8</w:t>
            </w:r>
          </w:p>
        </w:tc>
        <w:tc>
          <w:tcPr>
            <w:tcW w:w="1418" w:type="dxa"/>
            <w:tcBorders>
              <w:top w:val="nil"/>
              <w:left w:val="nil"/>
              <w:bottom w:val="single" w:sz="4" w:space="0" w:color="auto"/>
              <w:right w:val="single" w:sz="4" w:space="0" w:color="auto"/>
            </w:tcBorders>
            <w:shd w:val="clear" w:color="auto" w:fill="auto"/>
            <w:hideMark/>
          </w:tcPr>
          <w:p w14:paraId="175D69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155 056.8</w:t>
            </w:r>
          </w:p>
        </w:tc>
        <w:tc>
          <w:tcPr>
            <w:tcW w:w="1410" w:type="dxa"/>
            <w:tcBorders>
              <w:top w:val="nil"/>
              <w:left w:val="nil"/>
              <w:bottom w:val="single" w:sz="4" w:space="0" w:color="auto"/>
              <w:right w:val="single" w:sz="4" w:space="0" w:color="auto"/>
            </w:tcBorders>
            <w:shd w:val="clear" w:color="auto" w:fill="auto"/>
            <w:hideMark/>
          </w:tcPr>
          <w:p w14:paraId="7597F9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155 056.8</w:t>
            </w:r>
          </w:p>
        </w:tc>
      </w:tr>
      <w:tr w:rsidR="00031CDC" w:rsidRPr="00031CDC" w14:paraId="6370525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D1387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212</w:t>
            </w:r>
          </w:p>
        </w:tc>
        <w:tc>
          <w:tcPr>
            <w:tcW w:w="6390" w:type="dxa"/>
            <w:tcBorders>
              <w:top w:val="nil"/>
              <w:left w:val="nil"/>
              <w:bottom w:val="single" w:sz="4" w:space="0" w:color="auto"/>
              <w:right w:val="single" w:sz="4" w:space="0" w:color="auto"/>
            </w:tcBorders>
            <w:shd w:val="clear" w:color="auto" w:fill="auto"/>
            <w:hideMark/>
          </w:tcPr>
          <w:p w14:paraId="01334B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"Формирование электронного муниципалитета"</w:t>
            </w:r>
          </w:p>
        </w:tc>
        <w:tc>
          <w:tcPr>
            <w:tcW w:w="850" w:type="dxa"/>
            <w:tcBorders>
              <w:top w:val="nil"/>
              <w:left w:val="nil"/>
              <w:bottom w:val="single" w:sz="4" w:space="0" w:color="auto"/>
              <w:right w:val="single" w:sz="4" w:space="0" w:color="auto"/>
            </w:tcBorders>
            <w:shd w:val="clear" w:color="auto" w:fill="auto"/>
            <w:hideMark/>
          </w:tcPr>
          <w:p w14:paraId="27F6E4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5A245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04 10 </w:t>
            </w:r>
          </w:p>
        </w:tc>
        <w:tc>
          <w:tcPr>
            <w:tcW w:w="1457" w:type="dxa"/>
            <w:tcBorders>
              <w:top w:val="nil"/>
              <w:left w:val="nil"/>
              <w:bottom w:val="single" w:sz="4" w:space="0" w:color="auto"/>
              <w:right w:val="single" w:sz="4" w:space="0" w:color="auto"/>
            </w:tcBorders>
            <w:shd w:val="clear" w:color="auto" w:fill="auto"/>
            <w:hideMark/>
          </w:tcPr>
          <w:p w14:paraId="7D6191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5910000000</w:t>
            </w:r>
          </w:p>
        </w:tc>
        <w:tc>
          <w:tcPr>
            <w:tcW w:w="670" w:type="dxa"/>
            <w:tcBorders>
              <w:top w:val="nil"/>
              <w:left w:val="nil"/>
              <w:bottom w:val="single" w:sz="4" w:space="0" w:color="auto"/>
              <w:right w:val="single" w:sz="4" w:space="0" w:color="auto"/>
            </w:tcBorders>
            <w:shd w:val="clear" w:color="auto" w:fill="auto"/>
            <w:hideMark/>
          </w:tcPr>
          <w:p w14:paraId="231853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73D2B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c>
          <w:tcPr>
            <w:tcW w:w="1418" w:type="dxa"/>
            <w:tcBorders>
              <w:top w:val="nil"/>
              <w:left w:val="nil"/>
              <w:bottom w:val="single" w:sz="4" w:space="0" w:color="auto"/>
              <w:right w:val="single" w:sz="4" w:space="0" w:color="auto"/>
            </w:tcBorders>
            <w:shd w:val="clear" w:color="auto" w:fill="auto"/>
            <w:hideMark/>
          </w:tcPr>
          <w:p w14:paraId="00CB708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c>
          <w:tcPr>
            <w:tcW w:w="1410" w:type="dxa"/>
            <w:tcBorders>
              <w:top w:val="nil"/>
              <w:left w:val="nil"/>
              <w:bottom w:val="single" w:sz="4" w:space="0" w:color="auto"/>
              <w:right w:val="single" w:sz="4" w:space="0" w:color="auto"/>
            </w:tcBorders>
            <w:shd w:val="clear" w:color="auto" w:fill="auto"/>
            <w:hideMark/>
          </w:tcPr>
          <w:p w14:paraId="17A9AD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r>
      <w:tr w:rsidR="00031CDC" w:rsidRPr="00031CDC" w14:paraId="214D74B1"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713F4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213</w:t>
            </w:r>
          </w:p>
        </w:tc>
        <w:tc>
          <w:tcPr>
            <w:tcW w:w="6390" w:type="dxa"/>
            <w:tcBorders>
              <w:top w:val="nil"/>
              <w:left w:val="nil"/>
              <w:bottom w:val="single" w:sz="4" w:space="0" w:color="auto"/>
              <w:right w:val="single" w:sz="4" w:space="0" w:color="auto"/>
            </w:tcBorders>
            <w:shd w:val="clear" w:color="auto" w:fill="auto"/>
            <w:hideMark/>
          </w:tcPr>
          <w:p w14:paraId="0395559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Внедрение системы электронного документооборота в рамках подпрограммы "Формирование электронного муниципалитета" муниципальной программы "Эвенкия – информационный регион"</w:t>
            </w:r>
          </w:p>
        </w:tc>
        <w:tc>
          <w:tcPr>
            <w:tcW w:w="850" w:type="dxa"/>
            <w:tcBorders>
              <w:top w:val="nil"/>
              <w:left w:val="nil"/>
              <w:bottom w:val="single" w:sz="4" w:space="0" w:color="auto"/>
              <w:right w:val="single" w:sz="4" w:space="0" w:color="auto"/>
            </w:tcBorders>
            <w:shd w:val="clear" w:color="auto" w:fill="auto"/>
            <w:hideMark/>
          </w:tcPr>
          <w:p w14:paraId="130140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21CBBE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13610C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5910014100</w:t>
            </w:r>
          </w:p>
        </w:tc>
        <w:tc>
          <w:tcPr>
            <w:tcW w:w="670" w:type="dxa"/>
            <w:tcBorders>
              <w:top w:val="nil"/>
              <w:left w:val="nil"/>
              <w:bottom w:val="single" w:sz="4" w:space="0" w:color="auto"/>
              <w:right w:val="single" w:sz="4" w:space="0" w:color="auto"/>
            </w:tcBorders>
            <w:shd w:val="clear" w:color="auto" w:fill="auto"/>
            <w:hideMark/>
          </w:tcPr>
          <w:p w14:paraId="0D3C4D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D65EC2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c>
          <w:tcPr>
            <w:tcW w:w="1418" w:type="dxa"/>
            <w:tcBorders>
              <w:top w:val="nil"/>
              <w:left w:val="nil"/>
              <w:bottom w:val="single" w:sz="4" w:space="0" w:color="auto"/>
              <w:right w:val="single" w:sz="4" w:space="0" w:color="auto"/>
            </w:tcBorders>
            <w:shd w:val="clear" w:color="auto" w:fill="auto"/>
            <w:hideMark/>
          </w:tcPr>
          <w:p w14:paraId="2A227A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c>
          <w:tcPr>
            <w:tcW w:w="1410" w:type="dxa"/>
            <w:tcBorders>
              <w:top w:val="nil"/>
              <w:left w:val="nil"/>
              <w:bottom w:val="single" w:sz="4" w:space="0" w:color="auto"/>
              <w:right w:val="single" w:sz="4" w:space="0" w:color="auto"/>
            </w:tcBorders>
            <w:shd w:val="clear" w:color="auto" w:fill="auto"/>
            <w:hideMark/>
          </w:tcPr>
          <w:p w14:paraId="07C165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r>
      <w:tr w:rsidR="00031CDC" w:rsidRPr="00031CDC" w14:paraId="67CDB0E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38278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214</w:t>
            </w:r>
          </w:p>
        </w:tc>
        <w:tc>
          <w:tcPr>
            <w:tcW w:w="6390" w:type="dxa"/>
            <w:tcBorders>
              <w:top w:val="nil"/>
              <w:left w:val="nil"/>
              <w:bottom w:val="single" w:sz="4" w:space="0" w:color="auto"/>
              <w:right w:val="single" w:sz="4" w:space="0" w:color="auto"/>
            </w:tcBorders>
            <w:shd w:val="clear" w:color="auto" w:fill="auto"/>
            <w:hideMark/>
          </w:tcPr>
          <w:p w14:paraId="2F483F7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1B6B2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8EFCF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030611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5910014100</w:t>
            </w:r>
          </w:p>
        </w:tc>
        <w:tc>
          <w:tcPr>
            <w:tcW w:w="670" w:type="dxa"/>
            <w:tcBorders>
              <w:top w:val="nil"/>
              <w:left w:val="nil"/>
              <w:bottom w:val="single" w:sz="4" w:space="0" w:color="auto"/>
              <w:right w:val="single" w:sz="4" w:space="0" w:color="auto"/>
            </w:tcBorders>
            <w:shd w:val="clear" w:color="auto" w:fill="auto"/>
            <w:hideMark/>
          </w:tcPr>
          <w:p w14:paraId="1AC900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C1D8F5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c>
          <w:tcPr>
            <w:tcW w:w="1418" w:type="dxa"/>
            <w:tcBorders>
              <w:top w:val="nil"/>
              <w:left w:val="nil"/>
              <w:bottom w:val="single" w:sz="4" w:space="0" w:color="auto"/>
              <w:right w:val="single" w:sz="4" w:space="0" w:color="auto"/>
            </w:tcBorders>
            <w:shd w:val="clear" w:color="auto" w:fill="auto"/>
            <w:hideMark/>
          </w:tcPr>
          <w:p w14:paraId="051120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c>
          <w:tcPr>
            <w:tcW w:w="1410" w:type="dxa"/>
            <w:tcBorders>
              <w:top w:val="nil"/>
              <w:left w:val="nil"/>
              <w:bottom w:val="single" w:sz="4" w:space="0" w:color="auto"/>
              <w:right w:val="single" w:sz="4" w:space="0" w:color="auto"/>
            </w:tcBorders>
            <w:shd w:val="clear" w:color="auto" w:fill="auto"/>
            <w:hideMark/>
          </w:tcPr>
          <w:p w14:paraId="7D0945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r>
      <w:tr w:rsidR="00031CDC" w:rsidRPr="00031CDC" w14:paraId="682B96A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90873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215</w:t>
            </w:r>
          </w:p>
        </w:tc>
        <w:tc>
          <w:tcPr>
            <w:tcW w:w="6390" w:type="dxa"/>
            <w:tcBorders>
              <w:top w:val="nil"/>
              <w:left w:val="nil"/>
              <w:bottom w:val="single" w:sz="4" w:space="0" w:color="auto"/>
              <w:right w:val="single" w:sz="4" w:space="0" w:color="auto"/>
            </w:tcBorders>
            <w:shd w:val="clear" w:color="auto" w:fill="auto"/>
            <w:hideMark/>
          </w:tcPr>
          <w:p w14:paraId="34363B7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F951D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69C71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2AAFF2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5910014100</w:t>
            </w:r>
          </w:p>
        </w:tc>
        <w:tc>
          <w:tcPr>
            <w:tcW w:w="670" w:type="dxa"/>
            <w:tcBorders>
              <w:top w:val="nil"/>
              <w:left w:val="nil"/>
              <w:bottom w:val="single" w:sz="4" w:space="0" w:color="auto"/>
              <w:right w:val="single" w:sz="4" w:space="0" w:color="auto"/>
            </w:tcBorders>
            <w:shd w:val="clear" w:color="auto" w:fill="auto"/>
            <w:hideMark/>
          </w:tcPr>
          <w:p w14:paraId="3AEA35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460EE1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c>
          <w:tcPr>
            <w:tcW w:w="1418" w:type="dxa"/>
            <w:tcBorders>
              <w:top w:val="nil"/>
              <w:left w:val="nil"/>
              <w:bottom w:val="single" w:sz="4" w:space="0" w:color="auto"/>
              <w:right w:val="single" w:sz="4" w:space="0" w:color="auto"/>
            </w:tcBorders>
            <w:shd w:val="clear" w:color="auto" w:fill="auto"/>
            <w:hideMark/>
          </w:tcPr>
          <w:p w14:paraId="43F43A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c>
          <w:tcPr>
            <w:tcW w:w="1410" w:type="dxa"/>
            <w:tcBorders>
              <w:top w:val="nil"/>
              <w:left w:val="nil"/>
              <w:bottom w:val="single" w:sz="4" w:space="0" w:color="auto"/>
              <w:right w:val="single" w:sz="4" w:space="0" w:color="auto"/>
            </w:tcBorders>
            <w:shd w:val="clear" w:color="auto" w:fill="auto"/>
            <w:hideMark/>
          </w:tcPr>
          <w:p w14:paraId="0B7A26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1 200.0</w:t>
            </w:r>
          </w:p>
        </w:tc>
      </w:tr>
      <w:tr w:rsidR="00031CDC" w:rsidRPr="00031CDC" w14:paraId="5153672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B3FD8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216</w:t>
            </w:r>
          </w:p>
        </w:tc>
        <w:tc>
          <w:tcPr>
            <w:tcW w:w="6390" w:type="dxa"/>
            <w:tcBorders>
              <w:top w:val="nil"/>
              <w:left w:val="nil"/>
              <w:bottom w:val="single" w:sz="4" w:space="0" w:color="auto"/>
              <w:right w:val="single" w:sz="4" w:space="0" w:color="auto"/>
            </w:tcBorders>
            <w:shd w:val="clear" w:color="auto" w:fill="auto"/>
            <w:hideMark/>
          </w:tcPr>
          <w:p w14:paraId="0B5B609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Подпрограмма "Модернизация и развитие информационной и телекоммуникационной инфраструктуры Эвенкийского муниципального района"  </w:t>
            </w:r>
          </w:p>
        </w:tc>
        <w:tc>
          <w:tcPr>
            <w:tcW w:w="850" w:type="dxa"/>
            <w:tcBorders>
              <w:top w:val="nil"/>
              <w:left w:val="nil"/>
              <w:bottom w:val="single" w:sz="4" w:space="0" w:color="auto"/>
              <w:right w:val="single" w:sz="4" w:space="0" w:color="auto"/>
            </w:tcBorders>
            <w:shd w:val="clear" w:color="auto" w:fill="auto"/>
            <w:hideMark/>
          </w:tcPr>
          <w:p w14:paraId="4B964D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01B0D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08EEB2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5920000000</w:t>
            </w:r>
          </w:p>
        </w:tc>
        <w:tc>
          <w:tcPr>
            <w:tcW w:w="670" w:type="dxa"/>
            <w:tcBorders>
              <w:top w:val="nil"/>
              <w:left w:val="nil"/>
              <w:bottom w:val="single" w:sz="4" w:space="0" w:color="auto"/>
              <w:right w:val="single" w:sz="4" w:space="0" w:color="auto"/>
            </w:tcBorders>
            <w:shd w:val="clear" w:color="auto" w:fill="auto"/>
            <w:hideMark/>
          </w:tcPr>
          <w:p w14:paraId="484EE1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5235E1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152 025.8</w:t>
            </w:r>
          </w:p>
        </w:tc>
        <w:tc>
          <w:tcPr>
            <w:tcW w:w="1418" w:type="dxa"/>
            <w:tcBorders>
              <w:top w:val="nil"/>
              <w:left w:val="nil"/>
              <w:bottom w:val="single" w:sz="4" w:space="0" w:color="auto"/>
              <w:right w:val="single" w:sz="4" w:space="0" w:color="auto"/>
            </w:tcBorders>
            <w:shd w:val="clear" w:color="auto" w:fill="auto"/>
            <w:hideMark/>
          </w:tcPr>
          <w:p w14:paraId="08DD61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152 025.8</w:t>
            </w:r>
          </w:p>
        </w:tc>
        <w:tc>
          <w:tcPr>
            <w:tcW w:w="1410" w:type="dxa"/>
            <w:tcBorders>
              <w:top w:val="nil"/>
              <w:left w:val="nil"/>
              <w:bottom w:val="single" w:sz="4" w:space="0" w:color="auto"/>
              <w:right w:val="single" w:sz="4" w:space="0" w:color="auto"/>
            </w:tcBorders>
            <w:shd w:val="clear" w:color="auto" w:fill="auto"/>
            <w:hideMark/>
          </w:tcPr>
          <w:p w14:paraId="2FE077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152 025.8</w:t>
            </w:r>
          </w:p>
        </w:tc>
      </w:tr>
      <w:tr w:rsidR="00031CDC" w:rsidRPr="00031CDC" w14:paraId="3484FC7E"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07A9C8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217</w:t>
            </w:r>
          </w:p>
        </w:tc>
        <w:tc>
          <w:tcPr>
            <w:tcW w:w="6390" w:type="dxa"/>
            <w:tcBorders>
              <w:top w:val="nil"/>
              <w:left w:val="nil"/>
              <w:bottom w:val="single" w:sz="4" w:space="0" w:color="auto"/>
              <w:right w:val="single" w:sz="4" w:space="0" w:color="auto"/>
            </w:tcBorders>
            <w:shd w:val="clear" w:color="auto" w:fill="auto"/>
            <w:hideMark/>
          </w:tcPr>
          <w:p w14:paraId="17700005" w14:textId="24131545"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"Модернизация и развитие информационной и телекоммуникационной инфраструктуры Эвенкийского муниципального района" муниципальной программы "Эвенкия – информационный регион"</w:t>
            </w:r>
          </w:p>
        </w:tc>
        <w:tc>
          <w:tcPr>
            <w:tcW w:w="850" w:type="dxa"/>
            <w:tcBorders>
              <w:top w:val="nil"/>
              <w:left w:val="nil"/>
              <w:bottom w:val="single" w:sz="4" w:space="0" w:color="auto"/>
              <w:right w:val="single" w:sz="4" w:space="0" w:color="auto"/>
            </w:tcBorders>
            <w:shd w:val="clear" w:color="auto" w:fill="auto"/>
            <w:hideMark/>
          </w:tcPr>
          <w:p w14:paraId="3EBD8B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8A5EB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60524A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5920000200</w:t>
            </w:r>
          </w:p>
        </w:tc>
        <w:tc>
          <w:tcPr>
            <w:tcW w:w="670" w:type="dxa"/>
            <w:tcBorders>
              <w:top w:val="nil"/>
              <w:left w:val="nil"/>
              <w:bottom w:val="single" w:sz="4" w:space="0" w:color="auto"/>
              <w:right w:val="single" w:sz="4" w:space="0" w:color="auto"/>
            </w:tcBorders>
            <w:shd w:val="clear" w:color="auto" w:fill="auto"/>
            <w:hideMark/>
          </w:tcPr>
          <w:p w14:paraId="4FF236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A14DE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c>
          <w:tcPr>
            <w:tcW w:w="1418" w:type="dxa"/>
            <w:tcBorders>
              <w:top w:val="nil"/>
              <w:left w:val="nil"/>
              <w:bottom w:val="single" w:sz="4" w:space="0" w:color="auto"/>
              <w:right w:val="single" w:sz="4" w:space="0" w:color="auto"/>
            </w:tcBorders>
            <w:shd w:val="clear" w:color="auto" w:fill="auto"/>
            <w:hideMark/>
          </w:tcPr>
          <w:p w14:paraId="2D9DF8F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c>
          <w:tcPr>
            <w:tcW w:w="1410" w:type="dxa"/>
            <w:tcBorders>
              <w:top w:val="nil"/>
              <w:left w:val="nil"/>
              <w:bottom w:val="single" w:sz="4" w:space="0" w:color="auto"/>
              <w:right w:val="single" w:sz="4" w:space="0" w:color="auto"/>
            </w:tcBorders>
            <w:shd w:val="clear" w:color="auto" w:fill="auto"/>
            <w:hideMark/>
          </w:tcPr>
          <w:p w14:paraId="2063EC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r>
      <w:tr w:rsidR="00031CDC" w:rsidRPr="00031CDC" w14:paraId="07861AF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CD730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218</w:t>
            </w:r>
          </w:p>
        </w:tc>
        <w:tc>
          <w:tcPr>
            <w:tcW w:w="6390" w:type="dxa"/>
            <w:tcBorders>
              <w:top w:val="nil"/>
              <w:left w:val="nil"/>
              <w:bottom w:val="single" w:sz="4" w:space="0" w:color="auto"/>
              <w:right w:val="single" w:sz="4" w:space="0" w:color="auto"/>
            </w:tcBorders>
            <w:shd w:val="clear" w:color="auto" w:fill="auto"/>
            <w:hideMark/>
          </w:tcPr>
          <w:p w14:paraId="16738B4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69B31D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7836B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27C481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5920000200</w:t>
            </w:r>
          </w:p>
        </w:tc>
        <w:tc>
          <w:tcPr>
            <w:tcW w:w="670" w:type="dxa"/>
            <w:tcBorders>
              <w:top w:val="nil"/>
              <w:left w:val="nil"/>
              <w:bottom w:val="single" w:sz="4" w:space="0" w:color="auto"/>
              <w:right w:val="single" w:sz="4" w:space="0" w:color="auto"/>
            </w:tcBorders>
            <w:shd w:val="clear" w:color="auto" w:fill="auto"/>
            <w:hideMark/>
          </w:tcPr>
          <w:p w14:paraId="38BA93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68CBE7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c>
          <w:tcPr>
            <w:tcW w:w="1418" w:type="dxa"/>
            <w:tcBorders>
              <w:top w:val="nil"/>
              <w:left w:val="nil"/>
              <w:bottom w:val="single" w:sz="4" w:space="0" w:color="auto"/>
              <w:right w:val="single" w:sz="4" w:space="0" w:color="auto"/>
            </w:tcBorders>
            <w:shd w:val="clear" w:color="auto" w:fill="auto"/>
            <w:hideMark/>
          </w:tcPr>
          <w:p w14:paraId="7175CD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c>
          <w:tcPr>
            <w:tcW w:w="1410" w:type="dxa"/>
            <w:tcBorders>
              <w:top w:val="nil"/>
              <w:left w:val="nil"/>
              <w:bottom w:val="single" w:sz="4" w:space="0" w:color="auto"/>
              <w:right w:val="single" w:sz="4" w:space="0" w:color="auto"/>
            </w:tcBorders>
            <w:shd w:val="clear" w:color="auto" w:fill="auto"/>
            <w:hideMark/>
          </w:tcPr>
          <w:p w14:paraId="4F6598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r>
      <w:tr w:rsidR="00031CDC" w:rsidRPr="00031CDC" w14:paraId="4E72C8C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EC42D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219</w:t>
            </w:r>
          </w:p>
        </w:tc>
        <w:tc>
          <w:tcPr>
            <w:tcW w:w="6390" w:type="dxa"/>
            <w:tcBorders>
              <w:top w:val="nil"/>
              <w:left w:val="nil"/>
              <w:bottom w:val="single" w:sz="4" w:space="0" w:color="auto"/>
              <w:right w:val="single" w:sz="4" w:space="0" w:color="auto"/>
            </w:tcBorders>
            <w:shd w:val="clear" w:color="auto" w:fill="auto"/>
            <w:hideMark/>
          </w:tcPr>
          <w:p w14:paraId="0707BAD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4E97FA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765D7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591208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5920000200</w:t>
            </w:r>
          </w:p>
        </w:tc>
        <w:tc>
          <w:tcPr>
            <w:tcW w:w="670" w:type="dxa"/>
            <w:tcBorders>
              <w:top w:val="nil"/>
              <w:left w:val="nil"/>
              <w:bottom w:val="single" w:sz="4" w:space="0" w:color="auto"/>
              <w:right w:val="single" w:sz="4" w:space="0" w:color="auto"/>
            </w:tcBorders>
            <w:shd w:val="clear" w:color="auto" w:fill="auto"/>
            <w:hideMark/>
          </w:tcPr>
          <w:p w14:paraId="23CB18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417FD6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c>
          <w:tcPr>
            <w:tcW w:w="1418" w:type="dxa"/>
            <w:tcBorders>
              <w:top w:val="nil"/>
              <w:left w:val="nil"/>
              <w:bottom w:val="single" w:sz="4" w:space="0" w:color="auto"/>
              <w:right w:val="single" w:sz="4" w:space="0" w:color="auto"/>
            </w:tcBorders>
            <w:shd w:val="clear" w:color="auto" w:fill="auto"/>
            <w:hideMark/>
          </w:tcPr>
          <w:p w14:paraId="606745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c>
          <w:tcPr>
            <w:tcW w:w="1410" w:type="dxa"/>
            <w:tcBorders>
              <w:top w:val="nil"/>
              <w:left w:val="nil"/>
              <w:bottom w:val="single" w:sz="4" w:space="0" w:color="auto"/>
              <w:right w:val="single" w:sz="4" w:space="0" w:color="auto"/>
            </w:tcBorders>
            <w:shd w:val="clear" w:color="auto" w:fill="auto"/>
            <w:hideMark/>
          </w:tcPr>
          <w:p w14:paraId="74DC9C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141 025.8</w:t>
            </w:r>
          </w:p>
        </w:tc>
      </w:tr>
      <w:tr w:rsidR="00031CDC" w:rsidRPr="00031CDC" w14:paraId="614DA792"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248C40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220</w:t>
            </w:r>
          </w:p>
        </w:tc>
        <w:tc>
          <w:tcPr>
            <w:tcW w:w="6390" w:type="dxa"/>
            <w:tcBorders>
              <w:top w:val="nil"/>
              <w:left w:val="nil"/>
              <w:bottom w:val="single" w:sz="4" w:space="0" w:color="auto"/>
              <w:right w:val="single" w:sz="4" w:space="0" w:color="auto"/>
            </w:tcBorders>
            <w:shd w:val="clear" w:color="auto" w:fill="auto"/>
            <w:hideMark/>
          </w:tcPr>
          <w:p w14:paraId="33A648E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Организация модернизации и развития информационной и телекоммуникационной инфраструктуры в рамках подпрограммы "Модернизация и развитие информационной и телекоммуникационной инфраструктуры Эвенкийского муниципального района" муниципальной программы "Эвенкия – информационный регион"</w:t>
            </w:r>
          </w:p>
        </w:tc>
        <w:tc>
          <w:tcPr>
            <w:tcW w:w="850" w:type="dxa"/>
            <w:tcBorders>
              <w:top w:val="nil"/>
              <w:left w:val="nil"/>
              <w:bottom w:val="single" w:sz="4" w:space="0" w:color="auto"/>
              <w:right w:val="single" w:sz="4" w:space="0" w:color="auto"/>
            </w:tcBorders>
            <w:shd w:val="clear" w:color="auto" w:fill="auto"/>
            <w:hideMark/>
          </w:tcPr>
          <w:p w14:paraId="0D47D7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81207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06BE79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5920014200</w:t>
            </w:r>
          </w:p>
        </w:tc>
        <w:tc>
          <w:tcPr>
            <w:tcW w:w="670" w:type="dxa"/>
            <w:tcBorders>
              <w:top w:val="nil"/>
              <w:left w:val="nil"/>
              <w:bottom w:val="single" w:sz="4" w:space="0" w:color="auto"/>
              <w:right w:val="single" w:sz="4" w:space="0" w:color="auto"/>
            </w:tcBorders>
            <w:shd w:val="clear" w:color="auto" w:fill="auto"/>
            <w:hideMark/>
          </w:tcPr>
          <w:p w14:paraId="544820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E01A8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c>
          <w:tcPr>
            <w:tcW w:w="1418" w:type="dxa"/>
            <w:tcBorders>
              <w:top w:val="nil"/>
              <w:left w:val="nil"/>
              <w:bottom w:val="single" w:sz="4" w:space="0" w:color="auto"/>
              <w:right w:val="single" w:sz="4" w:space="0" w:color="auto"/>
            </w:tcBorders>
            <w:shd w:val="clear" w:color="auto" w:fill="auto"/>
            <w:hideMark/>
          </w:tcPr>
          <w:p w14:paraId="50A634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c>
          <w:tcPr>
            <w:tcW w:w="1410" w:type="dxa"/>
            <w:tcBorders>
              <w:top w:val="nil"/>
              <w:left w:val="nil"/>
              <w:bottom w:val="single" w:sz="4" w:space="0" w:color="auto"/>
              <w:right w:val="single" w:sz="4" w:space="0" w:color="auto"/>
            </w:tcBorders>
            <w:shd w:val="clear" w:color="auto" w:fill="auto"/>
            <w:hideMark/>
          </w:tcPr>
          <w:p w14:paraId="133B34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r>
      <w:tr w:rsidR="00031CDC" w:rsidRPr="00031CDC" w14:paraId="0303D93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B2264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221</w:t>
            </w:r>
          </w:p>
        </w:tc>
        <w:tc>
          <w:tcPr>
            <w:tcW w:w="6390" w:type="dxa"/>
            <w:tcBorders>
              <w:top w:val="nil"/>
              <w:left w:val="nil"/>
              <w:bottom w:val="single" w:sz="4" w:space="0" w:color="auto"/>
              <w:right w:val="single" w:sz="4" w:space="0" w:color="auto"/>
            </w:tcBorders>
            <w:shd w:val="clear" w:color="auto" w:fill="auto"/>
            <w:hideMark/>
          </w:tcPr>
          <w:p w14:paraId="716BFD4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6DF8D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9551C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313760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5920014200</w:t>
            </w:r>
          </w:p>
        </w:tc>
        <w:tc>
          <w:tcPr>
            <w:tcW w:w="670" w:type="dxa"/>
            <w:tcBorders>
              <w:top w:val="nil"/>
              <w:left w:val="nil"/>
              <w:bottom w:val="single" w:sz="4" w:space="0" w:color="auto"/>
              <w:right w:val="single" w:sz="4" w:space="0" w:color="auto"/>
            </w:tcBorders>
            <w:shd w:val="clear" w:color="auto" w:fill="auto"/>
            <w:hideMark/>
          </w:tcPr>
          <w:p w14:paraId="34702C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4E5E98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c>
          <w:tcPr>
            <w:tcW w:w="1418" w:type="dxa"/>
            <w:tcBorders>
              <w:top w:val="nil"/>
              <w:left w:val="nil"/>
              <w:bottom w:val="single" w:sz="4" w:space="0" w:color="auto"/>
              <w:right w:val="single" w:sz="4" w:space="0" w:color="auto"/>
            </w:tcBorders>
            <w:shd w:val="clear" w:color="auto" w:fill="auto"/>
            <w:hideMark/>
          </w:tcPr>
          <w:p w14:paraId="1DFAF2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c>
          <w:tcPr>
            <w:tcW w:w="1410" w:type="dxa"/>
            <w:tcBorders>
              <w:top w:val="nil"/>
              <w:left w:val="nil"/>
              <w:bottom w:val="single" w:sz="4" w:space="0" w:color="auto"/>
              <w:right w:val="single" w:sz="4" w:space="0" w:color="auto"/>
            </w:tcBorders>
            <w:shd w:val="clear" w:color="auto" w:fill="auto"/>
            <w:hideMark/>
          </w:tcPr>
          <w:p w14:paraId="3F4632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r>
      <w:tr w:rsidR="00031CDC" w:rsidRPr="00031CDC" w14:paraId="4A065BB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5B1AD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222</w:t>
            </w:r>
          </w:p>
        </w:tc>
        <w:tc>
          <w:tcPr>
            <w:tcW w:w="6390" w:type="dxa"/>
            <w:tcBorders>
              <w:top w:val="nil"/>
              <w:left w:val="nil"/>
              <w:bottom w:val="single" w:sz="4" w:space="0" w:color="auto"/>
              <w:right w:val="single" w:sz="4" w:space="0" w:color="auto"/>
            </w:tcBorders>
            <w:shd w:val="clear" w:color="auto" w:fill="auto"/>
            <w:hideMark/>
          </w:tcPr>
          <w:p w14:paraId="4C6998B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A138F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B61BE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5FD71E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5920014200</w:t>
            </w:r>
          </w:p>
        </w:tc>
        <w:tc>
          <w:tcPr>
            <w:tcW w:w="670" w:type="dxa"/>
            <w:tcBorders>
              <w:top w:val="nil"/>
              <w:left w:val="nil"/>
              <w:bottom w:val="single" w:sz="4" w:space="0" w:color="auto"/>
              <w:right w:val="single" w:sz="4" w:space="0" w:color="auto"/>
            </w:tcBorders>
            <w:shd w:val="clear" w:color="auto" w:fill="auto"/>
            <w:hideMark/>
          </w:tcPr>
          <w:p w14:paraId="5AB91B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A635D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c>
          <w:tcPr>
            <w:tcW w:w="1418" w:type="dxa"/>
            <w:tcBorders>
              <w:top w:val="nil"/>
              <w:left w:val="nil"/>
              <w:bottom w:val="single" w:sz="4" w:space="0" w:color="auto"/>
              <w:right w:val="single" w:sz="4" w:space="0" w:color="auto"/>
            </w:tcBorders>
            <w:shd w:val="clear" w:color="auto" w:fill="auto"/>
            <w:hideMark/>
          </w:tcPr>
          <w:p w14:paraId="20F65B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c>
          <w:tcPr>
            <w:tcW w:w="1410" w:type="dxa"/>
            <w:tcBorders>
              <w:top w:val="nil"/>
              <w:left w:val="nil"/>
              <w:bottom w:val="single" w:sz="4" w:space="0" w:color="auto"/>
              <w:right w:val="single" w:sz="4" w:space="0" w:color="auto"/>
            </w:tcBorders>
            <w:shd w:val="clear" w:color="auto" w:fill="auto"/>
            <w:hideMark/>
          </w:tcPr>
          <w:p w14:paraId="262A90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11 000.0</w:t>
            </w:r>
          </w:p>
        </w:tc>
      </w:tr>
      <w:tr w:rsidR="00031CDC" w:rsidRPr="00031CDC" w14:paraId="7CBF905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0FA4F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223</w:t>
            </w:r>
          </w:p>
        </w:tc>
        <w:tc>
          <w:tcPr>
            <w:tcW w:w="6390" w:type="dxa"/>
            <w:tcBorders>
              <w:top w:val="nil"/>
              <w:left w:val="nil"/>
              <w:bottom w:val="single" w:sz="4" w:space="0" w:color="auto"/>
              <w:right w:val="single" w:sz="4" w:space="0" w:color="auto"/>
            </w:tcBorders>
            <w:shd w:val="clear" w:color="auto" w:fill="auto"/>
            <w:hideMark/>
          </w:tcPr>
          <w:p w14:paraId="4DD18C4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информационной безопасности"</w:t>
            </w:r>
          </w:p>
        </w:tc>
        <w:tc>
          <w:tcPr>
            <w:tcW w:w="850" w:type="dxa"/>
            <w:tcBorders>
              <w:top w:val="nil"/>
              <w:left w:val="nil"/>
              <w:bottom w:val="single" w:sz="4" w:space="0" w:color="auto"/>
              <w:right w:val="single" w:sz="4" w:space="0" w:color="auto"/>
            </w:tcBorders>
            <w:shd w:val="clear" w:color="auto" w:fill="auto"/>
            <w:hideMark/>
          </w:tcPr>
          <w:p w14:paraId="7AFE72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E88FB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04 10 </w:t>
            </w:r>
          </w:p>
        </w:tc>
        <w:tc>
          <w:tcPr>
            <w:tcW w:w="1457" w:type="dxa"/>
            <w:tcBorders>
              <w:top w:val="nil"/>
              <w:left w:val="nil"/>
              <w:bottom w:val="single" w:sz="4" w:space="0" w:color="auto"/>
              <w:right w:val="single" w:sz="4" w:space="0" w:color="auto"/>
            </w:tcBorders>
            <w:shd w:val="clear" w:color="auto" w:fill="auto"/>
            <w:hideMark/>
          </w:tcPr>
          <w:p w14:paraId="383287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5930000000</w:t>
            </w:r>
          </w:p>
        </w:tc>
        <w:tc>
          <w:tcPr>
            <w:tcW w:w="670" w:type="dxa"/>
            <w:tcBorders>
              <w:top w:val="nil"/>
              <w:left w:val="nil"/>
              <w:bottom w:val="single" w:sz="4" w:space="0" w:color="auto"/>
              <w:right w:val="single" w:sz="4" w:space="0" w:color="auto"/>
            </w:tcBorders>
            <w:shd w:val="clear" w:color="auto" w:fill="auto"/>
            <w:hideMark/>
          </w:tcPr>
          <w:p w14:paraId="05975A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A8A55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c>
          <w:tcPr>
            <w:tcW w:w="1418" w:type="dxa"/>
            <w:tcBorders>
              <w:top w:val="nil"/>
              <w:left w:val="nil"/>
              <w:bottom w:val="single" w:sz="4" w:space="0" w:color="auto"/>
              <w:right w:val="single" w:sz="4" w:space="0" w:color="auto"/>
            </w:tcBorders>
            <w:shd w:val="clear" w:color="auto" w:fill="auto"/>
            <w:hideMark/>
          </w:tcPr>
          <w:p w14:paraId="47F490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c>
          <w:tcPr>
            <w:tcW w:w="1410" w:type="dxa"/>
            <w:tcBorders>
              <w:top w:val="nil"/>
              <w:left w:val="nil"/>
              <w:bottom w:val="single" w:sz="4" w:space="0" w:color="auto"/>
              <w:right w:val="single" w:sz="4" w:space="0" w:color="auto"/>
            </w:tcBorders>
            <w:shd w:val="clear" w:color="auto" w:fill="auto"/>
            <w:hideMark/>
          </w:tcPr>
          <w:p w14:paraId="0C5A3C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r>
      <w:tr w:rsidR="00031CDC" w:rsidRPr="00031CDC" w14:paraId="73CC3B01"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5C1192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224</w:t>
            </w:r>
          </w:p>
        </w:tc>
        <w:tc>
          <w:tcPr>
            <w:tcW w:w="6390" w:type="dxa"/>
            <w:tcBorders>
              <w:top w:val="nil"/>
              <w:left w:val="nil"/>
              <w:bottom w:val="single" w:sz="4" w:space="0" w:color="auto"/>
              <w:right w:val="single" w:sz="4" w:space="0" w:color="auto"/>
            </w:tcBorders>
            <w:shd w:val="clear" w:color="auto" w:fill="auto"/>
            <w:hideMark/>
          </w:tcPr>
          <w:p w14:paraId="29268A7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"Обеспечение информационной безопасности" муниципальной программы "Эвенкия – информационный регион"</w:t>
            </w:r>
          </w:p>
        </w:tc>
        <w:tc>
          <w:tcPr>
            <w:tcW w:w="850" w:type="dxa"/>
            <w:tcBorders>
              <w:top w:val="nil"/>
              <w:left w:val="nil"/>
              <w:bottom w:val="single" w:sz="4" w:space="0" w:color="auto"/>
              <w:right w:val="single" w:sz="4" w:space="0" w:color="auto"/>
            </w:tcBorders>
            <w:shd w:val="clear" w:color="auto" w:fill="auto"/>
            <w:hideMark/>
          </w:tcPr>
          <w:p w14:paraId="4699A4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F5557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58078E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5930014300</w:t>
            </w:r>
          </w:p>
        </w:tc>
        <w:tc>
          <w:tcPr>
            <w:tcW w:w="670" w:type="dxa"/>
            <w:tcBorders>
              <w:top w:val="nil"/>
              <w:left w:val="nil"/>
              <w:bottom w:val="single" w:sz="4" w:space="0" w:color="auto"/>
              <w:right w:val="single" w:sz="4" w:space="0" w:color="auto"/>
            </w:tcBorders>
            <w:shd w:val="clear" w:color="auto" w:fill="auto"/>
            <w:hideMark/>
          </w:tcPr>
          <w:p w14:paraId="34E404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A8C34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c>
          <w:tcPr>
            <w:tcW w:w="1418" w:type="dxa"/>
            <w:tcBorders>
              <w:top w:val="nil"/>
              <w:left w:val="nil"/>
              <w:bottom w:val="single" w:sz="4" w:space="0" w:color="auto"/>
              <w:right w:val="single" w:sz="4" w:space="0" w:color="auto"/>
            </w:tcBorders>
            <w:shd w:val="clear" w:color="auto" w:fill="auto"/>
            <w:hideMark/>
          </w:tcPr>
          <w:p w14:paraId="5FD37C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c>
          <w:tcPr>
            <w:tcW w:w="1410" w:type="dxa"/>
            <w:tcBorders>
              <w:top w:val="nil"/>
              <w:left w:val="nil"/>
              <w:bottom w:val="single" w:sz="4" w:space="0" w:color="auto"/>
              <w:right w:val="single" w:sz="4" w:space="0" w:color="auto"/>
            </w:tcBorders>
            <w:shd w:val="clear" w:color="auto" w:fill="auto"/>
            <w:hideMark/>
          </w:tcPr>
          <w:p w14:paraId="4F5E68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r>
      <w:tr w:rsidR="00031CDC" w:rsidRPr="00031CDC" w14:paraId="71C9A6D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D0090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225</w:t>
            </w:r>
          </w:p>
        </w:tc>
        <w:tc>
          <w:tcPr>
            <w:tcW w:w="6390" w:type="dxa"/>
            <w:tcBorders>
              <w:top w:val="nil"/>
              <w:left w:val="nil"/>
              <w:bottom w:val="single" w:sz="4" w:space="0" w:color="auto"/>
              <w:right w:val="single" w:sz="4" w:space="0" w:color="auto"/>
            </w:tcBorders>
            <w:shd w:val="clear" w:color="auto" w:fill="auto"/>
            <w:hideMark/>
          </w:tcPr>
          <w:p w14:paraId="19C1957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290F9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EC792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494D2A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5930014300</w:t>
            </w:r>
          </w:p>
        </w:tc>
        <w:tc>
          <w:tcPr>
            <w:tcW w:w="670" w:type="dxa"/>
            <w:tcBorders>
              <w:top w:val="nil"/>
              <w:left w:val="nil"/>
              <w:bottom w:val="single" w:sz="4" w:space="0" w:color="auto"/>
              <w:right w:val="single" w:sz="4" w:space="0" w:color="auto"/>
            </w:tcBorders>
            <w:shd w:val="clear" w:color="auto" w:fill="auto"/>
            <w:hideMark/>
          </w:tcPr>
          <w:p w14:paraId="306CC1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5744E0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c>
          <w:tcPr>
            <w:tcW w:w="1418" w:type="dxa"/>
            <w:tcBorders>
              <w:top w:val="nil"/>
              <w:left w:val="nil"/>
              <w:bottom w:val="single" w:sz="4" w:space="0" w:color="auto"/>
              <w:right w:val="single" w:sz="4" w:space="0" w:color="auto"/>
            </w:tcBorders>
            <w:shd w:val="clear" w:color="auto" w:fill="auto"/>
            <w:hideMark/>
          </w:tcPr>
          <w:p w14:paraId="08754FF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c>
          <w:tcPr>
            <w:tcW w:w="1410" w:type="dxa"/>
            <w:tcBorders>
              <w:top w:val="nil"/>
              <w:left w:val="nil"/>
              <w:bottom w:val="single" w:sz="4" w:space="0" w:color="auto"/>
              <w:right w:val="single" w:sz="4" w:space="0" w:color="auto"/>
            </w:tcBorders>
            <w:shd w:val="clear" w:color="auto" w:fill="auto"/>
            <w:hideMark/>
          </w:tcPr>
          <w:p w14:paraId="1788AF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r>
      <w:tr w:rsidR="00031CDC" w:rsidRPr="00031CDC" w14:paraId="6FC2C11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1187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226</w:t>
            </w:r>
          </w:p>
        </w:tc>
        <w:tc>
          <w:tcPr>
            <w:tcW w:w="6390" w:type="dxa"/>
            <w:tcBorders>
              <w:top w:val="nil"/>
              <w:left w:val="nil"/>
              <w:bottom w:val="single" w:sz="4" w:space="0" w:color="auto"/>
              <w:right w:val="single" w:sz="4" w:space="0" w:color="auto"/>
            </w:tcBorders>
            <w:shd w:val="clear" w:color="auto" w:fill="auto"/>
            <w:hideMark/>
          </w:tcPr>
          <w:p w14:paraId="1B8CEDF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89161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C57B1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04 10</w:t>
            </w:r>
          </w:p>
        </w:tc>
        <w:tc>
          <w:tcPr>
            <w:tcW w:w="1457" w:type="dxa"/>
            <w:tcBorders>
              <w:top w:val="nil"/>
              <w:left w:val="nil"/>
              <w:bottom w:val="single" w:sz="4" w:space="0" w:color="auto"/>
              <w:right w:val="single" w:sz="4" w:space="0" w:color="auto"/>
            </w:tcBorders>
            <w:shd w:val="clear" w:color="auto" w:fill="auto"/>
            <w:hideMark/>
          </w:tcPr>
          <w:p w14:paraId="5B5236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5930014300</w:t>
            </w:r>
          </w:p>
        </w:tc>
        <w:tc>
          <w:tcPr>
            <w:tcW w:w="670" w:type="dxa"/>
            <w:tcBorders>
              <w:top w:val="nil"/>
              <w:left w:val="nil"/>
              <w:bottom w:val="single" w:sz="4" w:space="0" w:color="auto"/>
              <w:right w:val="single" w:sz="4" w:space="0" w:color="auto"/>
            </w:tcBorders>
            <w:shd w:val="clear" w:color="auto" w:fill="auto"/>
            <w:hideMark/>
          </w:tcPr>
          <w:p w14:paraId="7C13F9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254A08F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c>
          <w:tcPr>
            <w:tcW w:w="1418" w:type="dxa"/>
            <w:tcBorders>
              <w:top w:val="nil"/>
              <w:left w:val="nil"/>
              <w:bottom w:val="single" w:sz="4" w:space="0" w:color="auto"/>
              <w:right w:val="single" w:sz="4" w:space="0" w:color="auto"/>
            </w:tcBorders>
            <w:shd w:val="clear" w:color="auto" w:fill="auto"/>
            <w:hideMark/>
          </w:tcPr>
          <w:p w14:paraId="24469D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c>
          <w:tcPr>
            <w:tcW w:w="1410" w:type="dxa"/>
            <w:tcBorders>
              <w:top w:val="nil"/>
              <w:left w:val="nil"/>
              <w:bottom w:val="single" w:sz="4" w:space="0" w:color="auto"/>
              <w:right w:val="single" w:sz="4" w:space="0" w:color="auto"/>
            </w:tcBorders>
            <w:shd w:val="clear" w:color="auto" w:fill="auto"/>
            <w:hideMark/>
          </w:tcPr>
          <w:p w14:paraId="4411890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1 831.0</w:t>
            </w:r>
          </w:p>
        </w:tc>
      </w:tr>
      <w:tr w:rsidR="00031CDC" w:rsidRPr="00031CDC" w14:paraId="788BF83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D773A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227</w:t>
            </w:r>
          </w:p>
        </w:tc>
        <w:tc>
          <w:tcPr>
            <w:tcW w:w="6390" w:type="dxa"/>
            <w:tcBorders>
              <w:top w:val="nil"/>
              <w:left w:val="nil"/>
              <w:bottom w:val="single" w:sz="4" w:space="0" w:color="auto"/>
              <w:right w:val="single" w:sz="4" w:space="0" w:color="auto"/>
            </w:tcBorders>
            <w:shd w:val="clear" w:color="auto" w:fill="auto"/>
            <w:hideMark/>
          </w:tcPr>
          <w:p w14:paraId="02166B1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hideMark/>
          </w:tcPr>
          <w:p w14:paraId="3117FF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0AAA0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2CE478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3F389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0FE66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168 031.9</w:t>
            </w:r>
          </w:p>
        </w:tc>
        <w:tc>
          <w:tcPr>
            <w:tcW w:w="1418" w:type="dxa"/>
            <w:tcBorders>
              <w:top w:val="nil"/>
              <w:left w:val="nil"/>
              <w:bottom w:val="single" w:sz="4" w:space="0" w:color="auto"/>
              <w:right w:val="single" w:sz="4" w:space="0" w:color="auto"/>
            </w:tcBorders>
            <w:shd w:val="clear" w:color="auto" w:fill="auto"/>
            <w:hideMark/>
          </w:tcPr>
          <w:p w14:paraId="7A9EF8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168 128.3</w:t>
            </w:r>
          </w:p>
        </w:tc>
        <w:tc>
          <w:tcPr>
            <w:tcW w:w="1410" w:type="dxa"/>
            <w:tcBorders>
              <w:top w:val="nil"/>
              <w:left w:val="nil"/>
              <w:bottom w:val="single" w:sz="4" w:space="0" w:color="auto"/>
              <w:right w:val="single" w:sz="4" w:space="0" w:color="auto"/>
            </w:tcBorders>
            <w:shd w:val="clear" w:color="auto" w:fill="auto"/>
            <w:hideMark/>
          </w:tcPr>
          <w:p w14:paraId="3FBE09D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168 128.3</w:t>
            </w:r>
          </w:p>
        </w:tc>
      </w:tr>
      <w:tr w:rsidR="00031CDC" w:rsidRPr="00031CDC" w14:paraId="459CFDED"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CBEF7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228</w:t>
            </w:r>
          </w:p>
        </w:tc>
        <w:tc>
          <w:tcPr>
            <w:tcW w:w="6390" w:type="dxa"/>
            <w:tcBorders>
              <w:top w:val="nil"/>
              <w:left w:val="nil"/>
              <w:bottom w:val="single" w:sz="4" w:space="0" w:color="auto"/>
              <w:right w:val="single" w:sz="4" w:space="0" w:color="auto"/>
            </w:tcBorders>
            <w:shd w:val="clear" w:color="auto" w:fill="auto"/>
            <w:hideMark/>
          </w:tcPr>
          <w:p w14:paraId="3518A53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и поддержка отраслей экономики Эвенкийского муниципального района" на 2020-2026 годы</w:t>
            </w:r>
          </w:p>
        </w:tc>
        <w:tc>
          <w:tcPr>
            <w:tcW w:w="850" w:type="dxa"/>
            <w:tcBorders>
              <w:top w:val="nil"/>
              <w:left w:val="nil"/>
              <w:bottom w:val="single" w:sz="4" w:space="0" w:color="auto"/>
              <w:right w:val="single" w:sz="4" w:space="0" w:color="auto"/>
            </w:tcBorders>
            <w:shd w:val="clear" w:color="auto" w:fill="auto"/>
            <w:hideMark/>
          </w:tcPr>
          <w:p w14:paraId="0D87BD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B8819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1F4C71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5600000000</w:t>
            </w:r>
          </w:p>
        </w:tc>
        <w:tc>
          <w:tcPr>
            <w:tcW w:w="670" w:type="dxa"/>
            <w:tcBorders>
              <w:top w:val="nil"/>
              <w:left w:val="nil"/>
              <w:bottom w:val="single" w:sz="4" w:space="0" w:color="auto"/>
              <w:right w:val="single" w:sz="4" w:space="0" w:color="auto"/>
            </w:tcBorders>
            <w:shd w:val="clear" w:color="auto" w:fill="auto"/>
            <w:hideMark/>
          </w:tcPr>
          <w:p w14:paraId="52B311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AAEB44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118 042.9</w:t>
            </w:r>
          </w:p>
        </w:tc>
        <w:tc>
          <w:tcPr>
            <w:tcW w:w="1418" w:type="dxa"/>
            <w:tcBorders>
              <w:top w:val="nil"/>
              <w:left w:val="nil"/>
              <w:bottom w:val="single" w:sz="4" w:space="0" w:color="auto"/>
              <w:right w:val="single" w:sz="4" w:space="0" w:color="auto"/>
            </w:tcBorders>
            <w:shd w:val="clear" w:color="auto" w:fill="auto"/>
            <w:hideMark/>
          </w:tcPr>
          <w:p w14:paraId="5B46827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118 042.9</w:t>
            </w:r>
          </w:p>
        </w:tc>
        <w:tc>
          <w:tcPr>
            <w:tcW w:w="1410" w:type="dxa"/>
            <w:tcBorders>
              <w:top w:val="nil"/>
              <w:left w:val="nil"/>
              <w:bottom w:val="single" w:sz="4" w:space="0" w:color="auto"/>
              <w:right w:val="single" w:sz="4" w:space="0" w:color="auto"/>
            </w:tcBorders>
            <w:shd w:val="clear" w:color="auto" w:fill="auto"/>
            <w:hideMark/>
          </w:tcPr>
          <w:p w14:paraId="3B0839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118 042.9</w:t>
            </w:r>
          </w:p>
        </w:tc>
      </w:tr>
      <w:tr w:rsidR="00031CDC" w:rsidRPr="00031CDC" w14:paraId="0A05F386"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32C652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229</w:t>
            </w:r>
          </w:p>
        </w:tc>
        <w:tc>
          <w:tcPr>
            <w:tcW w:w="6390" w:type="dxa"/>
            <w:tcBorders>
              <w:top w:val="nil"/>
              <w:left w:val="nil"/>
              <w:bottom w:val="single" w:sz="4" w:space="0" w:color="auto"/>
              <w:right w:val="single" w:sz="4" w:space="0" w:color="auto"/>
            </w:tcBorders>
            <w:shd w:val="clear" w:color="auto" w:fill="auto"/>
            <w:hideMark/>
          </w:tcPr>
          <w:p w14:paraId="7D4E435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Возмещение расходов по поддержке предприятий, оказывающих услуги по предоставлению мест для краткосрочного проживания в рамках отдельных мероприятий муниципальной программы "Развитие и поддержка отраслей экономики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E79E4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54B6C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199DD1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5600015060</w:t>
            </w:r>
          </w:p>
        </w:tc>
        <w:tc>
          <w:tcPr>
            <w:tcW w:w="670" w:type="dxa"/>
            <w:tcBorders>
              <w:top w:val="nil"/>
              <w:left w:val="nil"/>
              <w:bottom w:val="single" w:sz="4" w:space="0" w:color="auto"/>
              <w:right w:val="single" w:sz="4" w:space="0" w:color="auto"/>
            </w:tcBorders>
            <w:shd w:val="clear" w:color="auto" w:fill="auto"/>
            <w:hideMark/>
          </w:tcPr>
          <w:p w14:paraId="567558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EC04D0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c>
          <w:tcPr>
            <w:tcW w:w="1418" w:type="dxa"/>
            <w:tcBorders>
              <w:top w:val="nil"/>
              <w:left w:val="nil"/>
              <w:bottom w:val="single" w:sz="4" w:space="0" w:color="auto"/>
              <w:right w:val="single" w:sz="4" w:space="0" w:color="auto"/>
            </w:tcBorders>
            <w:shd w:val="clear" w:color="auto" w:fill="auto"/>
            <w:hideMark/>
          </w:tcPr>
          <w:p w14:paraId="62570E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c>
          <w:tcPr>
            <w:tcW w:w="1410" w:type="dxa"/>
            <w:tcBorders>
              <w:top w:val="nil"/>
              <w:left w:val="nil"/>
              <w:bottom w:val="single" w:sz="4" w:space="0" w:color="auto"/>
              <w:right w:val="single" w:sz="4" w:space="0" w:color="auto"/>
            </w:tcBorders>
            <w:shd w:val="clear" w:color="auto" w:fill="auto"/>
            <w:hideMark/>
          </w:tcPr>
          <w:p w14:paraId="40D36CE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r>
      <w:tr w:rsidR="00031CDC" w:rsidRPr="00031CDC" w14:paraId="1B7C0BA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15C1D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230</w:t>
            </w:r>
          </w:p>
        </w:tc>
        <w:tc>
          <w:tcPr>
            <w:tcW w:w="6390" w:type="dxa"/>
            <w:tcBorders>
              <w:top w:val="nil"/>
              <w:left w:val="nil"/>
              <w:bottom w:val="single" w:sz="4" w:space="0" w:color="auto"/>
              <w:right w:val="single" w:sz="4" w:space="0" w:color="auto"/>
            </w:tcBorders>
            <w:shd w:val="clear" w:color="auto" w:fill="auto"/>
            <w:hideMark/>
          </w:tcPr>
          <w:p w14:paraId="65D4EB2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344DEA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C3B0D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07240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5600015060</w:t>
            </w:r>
          </w:p>
        </w:tc>
        <w:tc>
          <w:tcPr>
            <w:tcW w:w="670" w:type="dxa"/>
            <w:tcBorders>
              <w:top w:val="nil"/>
              <w:left w:val="nil"/>
              <w:bottom w:val="single" w:sz="4" w:space="0" w:color="auto"/>
              <w:right w:val="single" w:sz="4" w:space="0" w:color="auto"/>
            </w:tcBorders>
            <w:shd w:val="clear" w:color="auto" w:fill="auto"/>
            <w:hideMark/>
          </w:tcPr>
          <w:p w14:paraId="6A33F9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66FC9F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c>
          <w:tcPr>
            <w:tcW w:w="1418" w:type="dxa"/>
            <w:tcBorders>
              <w:top w:val="nil"/>
              <w:left w:val="nil"/>
              <w:bottom w:val="single" w:sz="4" w:space="0" w:color="auto"/>
              <w:right w:val="single" w:sz="4" w:space="0" w:color="auto"/>
            </w:tcBorders>
            <w:shd w:val="clear" w:color="auto" w:fill="auto"/>
            <w:hideMark/>
          </w:tcPr>
          <w:p w14:paraId="048E676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c>
          <w:tcPr>
            <w:tcW w:w="1410" w:type="dxa"/>
            <w:tcBorders>
              <w:top w:val="nil"/>
              <w:left w:val="nil"/>
              <w:bottom w:val="single" w:sz="4" w:space="0" w:color="auto"/>
              <w:right w:val="single" w:sz="4" w:space="0" w:color="auto"/>
            </w:tcBorders>
            <w:shd w:val="clear" w:color="auto" w:fill="auto"/>
            <w:hideMark/>
          </w:tcPr>
          <w:p w14:paraId="662102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r>
      <w:tr w:rsidR="00031CDC" w:rsidRPr="00031CDC" w14:paraId="12B5ADF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0D725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231</w:t>
            </w:r>
          </w:p>
        </w:tc>
        <w:tc>
          <w:tcPr>
            <w:tcW w:w="6390" w:type="dxa"/>
            <w:tcBorders>
              <w:top w:val="nil"/>
              <w:left w:val="nil"/>
              <w:bottom w:val="single" w:sz="4" w:space="0" w:color="auto"/>
              <w:right w:val="single" w:sz="4" w:space="0" w:color="auto"/>
            </w:tcBorders>
            <w:shd w:val="clear" w:color="auto" w:fill="auto"/>
            <w:hideMark/>
          </w:tcPr>
          <w:p w14:paraId="58C2112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28188B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0ADFC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DCD21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5600015060</w:t>
            </w:r>
          </w:p>
        </w:tc>
        <w:tc>
          <w:tcPr>
            <w:tcW w:w="670" w:type="dxa"/>
            <w:tcBorders>
              <w:top w:val="nil"/>
              <w:left w:val="nil"/>
              <w:bottom w:val="single" w:sz="4" w:space="0" w:color="auto"/>
              <w:right w:val="single" w:sz="4" w:space="0" w:color="auto"/>
            </w:tcBorders>
            <w:shd w:val="clear" w:color="auto" w:fill="auto"/>
            <w:hideMark/>
          </w:tcPr>
          <w:p w14:paraId="01896E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104EEB4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c>
          <w:tcPr>
            <w:tcW w:w="1418" w:type="dxa"/>
            <w:tcBorders>
              <w:top w:val="nil"/>
              <w:left w:val="nil"/>
              <w:bottom w:val="single" w:sz="4" w:space="0" w:color="auto"/>
              <w:right w:val="single" w:sz="4" w:space="0" w:color="auto"/>
            </w:tcBorders>
            <w:shd w:val="clear" w:color="auto" w:fill="auto"/>
            <w:hideMark/>
          </w:tcPr>
          <w:p w14:paraId="3EA573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c>
          <w:tcPr>
            <w:tcW w:w="1410" w:type="dxa"/>
            <w:tcBorders>
              <w:top w:val="nil"/>
              <w:left w:val="nil"/>
              <w:bottom w:val="single" w:sz="4" w:space="0" w:color="auto"/>
              <w:right w:val="single" w:sz="4" w:space="0" w:color="auto"/>
            </w:tcBorders>
            <w:shd w:val="clear" w:color="auto" w:fill="auto"/>
            <w:hideMark/>
          </w:tcPr>
          <w:p w14:paraId="6C4E4B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3 788.4</w:t>
            </w:r>
          </w:p>
        </w:tc>
      </w:tr>
      <w:tr w:rsidR="00031CDC" w:rsidRPr="00031CDC" w14:paraId="25BFA80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EE021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232</w:t>
            </w:r>
          </w:p>
        </w:tc>
        <w:tc>
          <w:tcPr>
            <w:tcW w:w="6390" w:type="dxa"/>
            <w:tcBorders>
              <w:top w:val="nil"/>
              <w:left w:val="nil"/>
              <w:bottom w:val="single" w:sz="4" w:space="0" w:color="auto"/>
              <w:right w:val="single" w:sz="4" w:space="0" w:color="auto"/>
            </w:tcBorders>
            <w:shd w:val="clear" w:color="auto" w:fill="auto"/>
            <w:hideMark/>
          </w:tcPr>
          <w:p w14:paraId="5774980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предприятий торговли»</w:t>
            </w:r>
          </w:p>
        </w:tc>
        <w:tc>
          <w:tcPr>
            <w:tcW w:w="850" w:type="dxa"/>
            <w:tcBorders>
              <w:top w:val="nil"/>
              <w:left w:val="nil"/>
              <w:bottom w:val="single" w:sz="4" w:space="0" w:color="auto"/>
              <w:right w:val="single" w:sz="4" w:space="0" w:color="auto"/>
            </w:tcBorders>
            <w:shd w:val="clear" w:color="auto" w:fill="auto"/>
            <w:hideMark/>
          </w:tcPr>
          <w:p w14:paraId="2EF95B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F333E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BDE74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5610000000</w:t>
            </w:r>
          </w:p>
        </w:tc>
        <w:tc>
          <w:tcPr>
            <w:tcW w:w="670" w:type="dxa"/>
            <w:tcBorders>
              <w:top w:val="nil"/>
              <w:left w:val="nil"/>
              <w:bottom w:val="single" w:sz="4" w:space="0" w:color="auto"/>
              <w:right w:val="single" w:sz="4" w:space="0" w:color="auto"/>
            </w:tcBorders>
            <w:shd w:val="clear" w:color="auto" w:fill="auto"/>
            <w:hideMark/>
          </w:tcPr>
          <w:p w14:paraId="003468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59C591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112 152.8</w:t>
            </w:r>
          </w:p>
        </w:tc>
        <w:tc>
          <w:tcPr>
            <w:tcW w:w="1418" w:type="dxa"/>
            <w:tcBorders>
              <w:top w:val="nil"/>
              <w:left w:val="nil"/>
              <w:bottom w:val="single" w:sz="4" w:space="0" w:color="auto"/>
              <w:right w:val="single" w:sz="4" w:space="0" w:color="auto"/>
            </w:tcBorders>
            <w:shd w:val="clear" w:color="auto" w:fill="auto"/>
            <w:hideMark/>
          </w:tcPr>
          <w:p w14:paraId="0A11CB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112 152.8</w:t>
            </w:r>
          </w:p>
        </w:tc>
        <w:tc>
          <w:tcPr>
            <w:tcW w:w="1410" w:type="dxa"/>
            <w:tcBorders>
              <w:top w:val="nil"/>
              <w:left w:val="nil"/>
              <w:bottom w:val="single" w:sz="4" w:space="0" w:color="auto"/>
              <w:right w:val="single" w:sz="4" w:space="0" w:color="auto"/>
            </w:tcBorders>
            <w:shd w:val="clear" w:color="auto" w:fill="auto"/>
            <w:hideMark/>
          </w:tcPr>
          <w:p w14:paraId="67BBAB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112 152.8</w:t>
            </w:r>
          </w:p>
        </w:tc>
      </w:tr>
      <w:tr w:rsidR="00031CDC" w:rsidRPr="00031CDC" w14:paraId="4B7D867B"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449DAA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233</w:t>
            </w:r>
          </w:p>
        </w:tc>
        <w:tc>
          <w:tcPr>
            <w:tcW w:w="6390" w:type="dxa"/>
            <w:tcBorders>
              <w:top w:val="nil"/>
              <w:left w:val="nil"/>
              <w:bottom w:val="single" w:sz="4" w:space="0" w:color="auto"/>
              <w:right w:val="single" w:sz="4" w:space="0" w:color="auto"/>
            </w:tcBorders>
            <w:shd w:val="clear" w:color="auto" w:fill="auto"/>
            <w:hideMark/>
          </w:tcPr>
          <w:p w14:paraId="6FA2AC71" w14:textId="7791670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Предоставление субсидии на возмещение затрат, связанных с приобретением </w:t>
            </w:r>
            <w:r w:rsidR="00110C4F" w:rsidRPr="00031CDC">
              <w:rPr>
                <w:rFonts w:ascii="Times New Roman" w:eastAsia="Times New Roman" w:hAnsi="Times New Roman" w:cs="Times New Roman"/>
                <w:sz w:val="24"/>
                <w:szCs w:val="24"/>
                <w:lang w:eastAsia="ru-RU"/>
              </w:rPr>
              <w:t>технологического оборудования,</w:t>
            </w:r>
            <w:r w:rsidRPr="00031CDC">
              <w:rPr>
                <w:rFonts w:ascii="Times New Roman" w:eastAsia="Times New Roman" w:hAnsi="Times New Roman" w:cs="Times New Roman"/>
                <w:sz w:val="24"/>
                <w:szCs w:val="24"/>
                <w:lang w:eastAsia="ru-RU"/>
              </w:rPr>
              <w:t xml:space="preserve"> используемого для хлебопечения в рамках подпрограммы «Поддержка предприятий торговли» муниципальной программы "Развитие и поддержка отраслей экономики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EBE50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6319B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683606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5610015070</w:t>
            </w:r>
          </w:p>
        </w:tc>
        <w:tc>
          <w:tcPr>
            <w:tcW w:w="670" w:type="dxa"/>
            <w:tcBorders>
              <w:top w:val="nil"/>
              <w:left w:val="nil"/>
              <w:bottom w:val="single" w:sz="4" w:space="0" w:color="auto"/>
              <w:right w:val="single" w:sz="4" w:space="0" w:color="auto"/>
            </w:tcBorders>
            <w:shd w:val="clear" w:color="auto" w:fill="auto"/>
            <w:hideMark/>
          </w:tcPr>
          <w:p w14:paraId="7B9B3E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DBAF3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c>
          <w:tcPr>
            <w:tcW w:w="1418" w:type="dxa"/>
            <w:tcBorders>
              <w:top w:val="nil"/>
              <w:left w:val="nil"/>
              <w:bottom w:val="single" w:sz="4" w:space="0" w:color="auto"/>
              <w:right w:val="single" w:sz="4" w:space="0" w:color="auto"/>
            </w:tcBorders>
            <w:shd w:val="clear" w:color="auto" w:fill="auto"/>
            <w:hideMark/>
          </w:tcPr>
          <w:p w14:paraId="5828A8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c>
          <w:tcPr>
            <w:tcW w:w="1410" w:type="dxa"/>
            <w:tcBorders>
              <w:top w:val="nil"/>
              <w:left w:val="nil"/>
              <w:bottom w:val="single" w:sz="4" w:space="0" w:color="auto"/>
              <w:right w:val="single" w:sz="4" w:space="0" w:color="auto"/>
            </w:tcBorders>
            <w:shd w:val="clear" w:color="auto" w:fill="auto"/>
            <w:hideMark/>
          </w:tcPr>
          <w:p w14:paraId="2AD1BE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r>
      <w:tr w:rsidR="00031CDC" w:rsidRPr="00031CDC" w14:paraId="0746876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99CEA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w:t>
            </w:r>
          </w:p>
        </w:tc>
        <w:tc>
          <w:tcPr>
            <w:tcW w:w="6390" w:type="dxa"/>
            <w:tcBorders>
              <w:top w:val="nil"/>
              <w:left w:val="nil"/>
              <w:bottom w:val="single" w:sz="4" w:space="0" w:color="auto"/>
              <w:right w:val="single" w:sz="4" w:space="0" w:color="auto"/>
            </w:tcBorders>
            <w:shd w:val="clear" w:color="auto" w:fill="auto"/>
            <w:hideMark/>
          </w:tcPr>
          <w:p w14:paraId="03E138E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725145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2E2EB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4683B8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5610015070</w:t>
            </w:r>
          </w:p>
        </w:tc>
        <w:tc>
          <w:tcPr>
            <w:tcW w:w="670" w:type="dxa"/>
            <w:tcBorders>
              <w:top w:val="nil"/>
              <w:left w:val="nil"/>
              <w:bottom w:val="single" w:sz="4" w:space="0" w:color="auto"/>
              <w:right w:val="single" w:sz="4" w:space="0" w:color="auto"/>
            </w:tcBorders>
            <w:shd w:val="clear" w:color="auto" w:fill="auto"/>
            <w:hideMark/>
          </w:tcPr>
          <w:p w14:paraId="4649E8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1C750C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c>
          <w:tcPr>
            <w:tcW w:w="1418" w:type="dxa"/>
            <w:tcBorders>
              <w:top w:val="nil"/>
              <w:left w:val="nil"/>
              <w:bottom w:val="single" w:sz="4" w:space="0" w:color="auto"/>
              <w:right w:val="single" w:sz="4" w:space="0" w:color="auto"/>
            </w:tcBorders>
            <w:shd w:val="clear" w:color="auto" w:fill="auto"/>
            <w:hideMark/>
          </w:tcPr>
          <w:p w14:paraId="5173A9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c>
          <w:tcPr>
            <w:tcW w:w="1410" w:type="dxa"/>
            <w:tcBorders>
              <w:top w:val="nil"/>
              <w:left w:val="nil"/>
              <w:bottom w:val="single" w:sz="4" w:space="0" w:color="auto"/>
              <w:right w:val="single" w:sz="4" w:space="0" w:color="auto"/>
            </w:tcBorders>
            <w:shd w:val="clear" w:color="auto" w:fill="auto"/>
            <w:hideMark/>
          </w:tcPr>
          <w:p w14:paraId="5D46FC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r>
      <w:tr w:rsidR="00031CDC" w:rsidRPr="00031CDC" w14:paraId="49D32558"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7C611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235</w:t>
            </w:r>
          </w:p>
        </w:tc>
        <w:tc>
          <w:tcPr>
            <w:tcW w:w="6390" w:type="dxa"/>
            <w:tcBorders>
              <w:top w:val="nil"/>
              <w:left w:val="nil"/>
              <w:bottom w:val="single" w:sz="4" w:space="0" w:color="auto"/>
              <w:right w:val="single" w:sz="4" w:space="0" w:color="auto"/>
            </w:tcBorders>
            <w:shd w:val="clear" w:color="auto" w:fill="auto"/>
            <w:hideMark/>
          </w:tcPr>
          <w:p w14:paraId="44AC723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26A5C1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00AB2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566C8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5610015070</w:t>
            </w:r>
          </w:p>
        </w:tc>
        <w:tc>
          <w:tcPr>
            <w:tcW w:w="670" w:type="dxa"/>
            <w:tcBorders>
              <w:top w:val="nil"/>
              <w:left w:val="nil"/>
              <w:bottom w:val="single" w:sz="4" w:space="0" w:color="auto"/>
              <w:right w:val="single" w:sz="4" w:space="0" w:color="auto"/>
            </w:tcBorders>
            <w:shd w:val="clear" w:color="auto" w:fill="auto"/>
            <w:hideMark/>
          </w:tcPr>
          <w:p w14:paraId="03352D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2A1469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c>
          <w:tcPr>
            <w:tcW w:w="1418" w:type="dxa"/>
            <w:tcBorders>
              <w:top w:val="nil"/>
              <w:left w:val="nil"/>
              <w:bottom w:val="single" w:sz="4" w:space="0" w:color="auto"/>
              <w:right w:val="single" w:sz="4" w:space="0" w:color="auto"/>
            </w:tcBorders>
            <w:shd w:val="clear" w:color="auto" w:fill="auto"/>
            <w:hideMark/>
          </w:tcPr>
          <w:p w14:paraId="6C3085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c>
          <w:tcPr>
            <w:tcW w:w="1410" w:type="dxa"/>
            <w:tcBorders>
              <w:top w:val="nil"/>
              <w:left w:val="nil"/>
              <w:bottom w:val="single" w:sz="4" w:space="0" w:color="auto"/>
              <w:right w:val="single" w:sz="4" w:space="0" w:color="auto"/>
            </w:tcBorders>
            <w:shd w:val="clear" w:color="auto" w:fill="auto"/>
            <w:hideMark/>
          </w:tcPr>
          <w:p w14:paraId="1C8C34D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w:t>
            </w:r>
          </w:p>
        </w:tc>
      </w:tr>
      <w:tr w:rsidR="00031CDC" w:rsidRPr="00031CDC" w14:paraId="116ED22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44C7E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236</w:t>
            </w:r>
          </w:p>
        </w:tc>
        <w:tc>
          <w:tcPr>
            <w:tcW w:w="6390" w:type="dxa"/>
            <w:tcBorders>
              <w:top w:val="nil"/>
              <w:left w:val="nil"/>
              <w:bottom w:val="single" w:sz="4" w:space="0" w:color="auto"/>
              <w:right w:val="single" w:sz="4" w:space="0" w:color="auto"/>
            </w:tcBorders>
            <w:shd w:val="clear" w:color="auto" w:fill="auto"/>
            <w:hideMark/>
          </w:tcPr>
          <w:p w14:paraId="45A2C24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производителям, выпекающим хлеб в рамках подпрограммы «Поддержка предприятий торговли» муниципальной программы "Развитие и поддержка отраслей экономики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003E4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06E53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2398C2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5610015100</w:t>
            </w:r>
          </w:p>
        </w:tc>
        <w:tc>
          <w:tcPr>
            <w:tcW w:w="670" w:type="dxa"/>
            <w:tcBorders>
              <w:top w:val="nil"/>
              <w:left w:val="nil"/>
              <w:bottom w:val="single" w:sz="4" w:space="0" w:color="auto"/>
              <w:right w:val="single" w:sz="4" w:space="0" w:color="auto"/>
            </w:tcBorders>
            <w:shd w:val="clear" w:color="auto" w:fill="auto"/>
            <w:hideMark/>
          </w:tcPr>
          <w:p w14:paraId="366AFE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1C089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c>
          <w:tcPr>
            <w:tcW w:w="1418" w:type="dxa"/>
            <w:tcBorders>
              <w:top w:val="nil"/>
              <w:left w:val="nil"/>
              <w:bottom w:val="single" w:sz="4" w:space="0" w:color="auto"/>
              <w:right w:val="single" w:sz="4" w:space="0" w:color="auto"/>
            </w:tcBorders>
            <w:shd w:val="clear" w:color="auto" w:fill="auto"/>
            <w:hideMark/>
          </w:tcPr>
          <w:p w14:paraId="1274D0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c>
          <w:tcPr>
            <w:tcW w:w="1410" w:type="dxa"/>
            <w:tcBorders>
              <w:top w:val="nil"/>
              <w:left w:val="nil"/>
              <w:bottom w:val="single" w:sz="4" w:space="0" w:color="auto"/>
              <w:right w:val="single" w:sz="4" w:space="0" w:color="auto"/>
            </w:tcBorders>
            <w:shd w:val="clear" w:color="auto" w:fill="auto"/>
            <w:hideMark/>
          </w:tcPr>
          <w:p w14:paraId="26727E9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r>
      <w:tr w:rsidR="00031CDC" w:rsidRPr="00031CDC" w14:paraId="6883F5D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381DD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237</w:t>
            </w:r>
          </w:p>
        </w:tc>
        <w:tc>
          <w:tcPr>
            <w:tcW w:w="6390" w:type="dxa"/>
            <w:tcBorders>
              <w:top w:val="nil"/>
              <w:left w:val="nil"/>
              <w:bottom w:val="single" w:sz="4" w:space="0" w:color="auto"/>
              <w:right w:val="single" w:sz="4" w:space="0" w:color="auto"/>
            </w:tcBorders>
            <w:shd w:val="clear" w:color="auto" w:fill="auto"/>
            <w:hideMark/>
          </w:tcPr>
          <w:p w14:paraId="080BA5E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41E873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DB6D8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AA612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5610015100</w:t>
            </w:r>
          </w:p>
        </w:tc>
        <w:tc>
          <w:tcPr>
            <w:tcW w:w="670" w:type="dxa"/>
            <w:tcBorders>
              <w:top w:val="nil"/>
              <w:left w:val="nil"/>
              <w:bottom w:val="single" w:sz="4" w:space="0" w:color="auto"/>
              <w:right w:val="single" w:sz="4" w:space="0" w:color="auto"/>
            </w:tcBorders>
            <w:shd w:val="clear" w:color="auto" w:fill="auto"/>
            <w:hideMark/>
          </w:tcPr>
          <w:p w14:paraId="102BD5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7CB6146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c>
          <w:tcPr>
            <w:tcW w:w="1418" w:type="dxa"/>
            <w:tcBorders>
              <w:top w:val="nil"/>
              <w:left w:val="nil"/>
              <w:bottom w:val="single" w:sz="4" w:space="0" w:color="auto"/>
              <w:right w:val="single" w:sz="4" w:space="0" w:color="auto"/>
            </w:tcBorders>
            <w:shd w:val="clear" w:color="auto" w:fill="auto"/>
            <w:hideMark/>
          </w:tcPr>
          <w:p w14:paraId="703A9C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c>
          <w:tcPr>
            <w:tcW w:w="1410" w:type="dxa"/>
            <w:tcBorders>
              <w:top w:val="nil"/>
              <w:left w:val="nil"/>
              <w:bottom w:val="single" w:sz="4" w:space="0" w:color="auto"/>
              <w:right w:val="single" w:sz="4" w:space="0" w:color="auto"/>
            </w:tcBorders>
            <w:shd w:val="clear" w:color="auto" w:fill="auto"/>
            <w:hideMark/>
          </w:tcPr>
          <w:p w14:paraId="13957A5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r>
      <w:tr w:rsidR="00031CDC" w:rsidRPr="00031CDC" w14:paraId="23098DA4"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97BDB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238</w:t>
            </w:r>
          </w:p>
        </w:tc>
        <w:tc>
          <w:tcPr>
            <w:tcW w:w="6390" w:type="dxa"/>
            <w:tcBorders>
              <w:top w:val="nil"/>
              <w:left w:val="nil"/>
              <w:bottom w:val="single" w:sz="4" w:space="0" w:color="auto"/>
              <w:right w:val="single" w:sz="4" w:space="0" w:color="auto"/>
            </w:tcBorders>
            <w:shd w:val="clear" w:color="auto" w:fill="auto"/>
            <w:vAlign w:val="center"/>
            <w:hideMark/>
          </w:tcPr>
          <w:p w14:paraId="0FB2E49C"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5CF8DF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2A43A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15F4F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5610015100</w:t>
            </w:r>
          </w:p>
        </w:tc>
        <w:tc>
          <w:tcPr>
            <w:tcW w:w="670" w:type="dxa"/>
            <w:tcBorders>
              <w:top w:val="nil"/>
              <w:left w:val="nil"/>
              <w:bottom w:val="single" w:sz="4" w:space="0" w:color="auto"/>
              <w:right w:val="single" w:sz="4" w:space="0" w:color="auto"/>
            </w:tcBorders>
            <w:shd w:val="clear" w:color="auto" w:fill="auto"/>
            <w:hideMark/>
          </w:tcPr>
          <w:p w14:paraId="40716D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5A7060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c>
          <w:tcPr>
            <w:tcW w:w="1418" w:type="dxa"/>
            <w:tcBorders>
              <w:top w:val="nil"/>
              <w:left w:val="nil"/>
              <w:bottom w:val="single" w:sz="4" w:space="0" w:color="auto"/>
              <w:right w:val="single" w:sz="4" w:space="0" w:color="auto"/>
            </w:tcBorders>
            <w:shd w:val="clear" w:color="auto" w:fill="auto"/>
            <w:hideMark/>
          </w:tcPr>
          <w:p w14:paraId="242AC5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c>
          <w:tcPr>
            <w:tcW w:w="1410" w:type="dxa"/>
            <w:tcBorders>
              <w:top w:val="nil"/>
              <w:left w:val="nil"/>
              <w:bottom w:val="single" w:sz="4" w:space="0" w:color="auto"/>
              <w:right w:val="single" w:sz="4" w:space="0" w:color="auto"/>
            </w:tcBorders>
            <w:shd w:val="clear" w:color="auto" w:fill="auto"/>
            <w:hideMark/>
          </w:tcPr>
          <w:p w14:paraId="17E40E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48 306.7</w:t>
            </w:r>
          </w:p>
        </w:tc>
      </w:tr>
      <w:tr w:rsidR="00031CDC" w:rsidRPr="00031CDC" w14:paraId="380BBF86"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08B88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239</w:t>
            </w:r>
          </w:p>
        </w:tc>
        <w:tc>
          <w:tcPr>
            <w:tcW w:w="6390" w:type="dxa"/>
            <w:tcBorders>
              <w:top w:val="nil"/>
              <w:left w:val="nil"/>
              <w:bottom w:val="single" w:sz="4" w:space="0" w:color="auto"/>
              <w:right w:val="single" w:sz="4" w:space="0" w:color="auto"/>
            </w:tcBorders>
            <w:shd w:val="clear" w:color="auto" w:fill="auto"/>
            <w:hideMark/>
          </w:tcPr>
          <w:p w14:paraId="44041C0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Возмещение расходов по поддержке предприятий торговли в рамках подпрограммы «Поддержка предприятий торговли» муниципальной программы "Развитие и поддержка отраслей экономики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CB395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07762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F1D64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5610015110</w:t>
            </w:r>
          </w:p>
        </w:tc>
        <w:tc>
          <w:tcPr>
            <w:tcW w:w="670" w:type="dxa"/>
            <w:tcBorders>
              <w:top w:val="nil"/>
              <w:left w:val="nil"/>
              <w:bottom w:val="single" w:sz="4" w:space="0" w:color="auto"/>
              <w:right w:val="single" w:sz="4" w:space="0" w:color="auto"/>
            </w:tcBorders>
            <w:shd w:val="clear" w:color="auto" w:fill="auto"/>
            <w:hideMark/>
          </w:tcPr>
          <w:p w14:paraId="659F55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C8E4F0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c>
          <w:tcPr>
            <w:tcW w:w="1418" w:type="dxa"/>
            <w:tcBorders>
              <w:top w:val="nil"/>
              <w:left w:val="nil"/>
              <w:bottom w:val="single" w:sz="4" w:space="0" w:color="auto"/>
              <w:right w:val="single" w:sz="4" w:space="0" w:color="auto"/>
            </w:tcBorders>
            <w:shd w:val="clear" w:color="auto" w:fill="auto"/>
            <w:hideMark/>
          </w:tcPr>
          <w:p w14:paraId="6A79A23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c>
          <w:tcPr>
            <w:tcW w:w="1410" w:type="dxa"/>
            <w:tcBorders>
              <w:top w:val="nil"/>
              <w:left w:val="nil"/>
              <w:bottom w:val="single" w:sz="4" w:space="0" w:color="auto"/>
              <w:right w:val="single" w:sz="4" w:space="0" w:color="auto"/>
            </w:tcBorders>
            <w:shd w:val="clear" w:color="auto" w:fill="auto"/>
            <w:hideMark/>
          </w:tcPr>
          <w:p w14:paraId="575020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r>
      <w:tr w:rsidR="00031CDC" w:rsidRPr="00031CDC" w14:paraId="4275A09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5BF3D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6390" w:type="dxa"/>
            <w:tcBorders>
              <w:top w:val="nil"/>
              <w:left w:val="nil"/>
              <w:bottom w:val="single" w:sz="4" w:space="0" w:color="auto"/>
              <w:right w:val="single" w:sz="4" w:space="0" w:color="auto"/>
            </w:tcBorders>
            <w:shd w:val="clear" w:color="auto" w:fill="auto"/>
            <w:hideMark/>
          </w:tcPr>
          <w:p w14:paraId="04AA8F6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1E4BB8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9ED65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35297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5610015110</w:t>
            </w:r>
          </w:p>
        </w:tc>
        <w:tc>
          <w:tcPr>
            <w:tcW w:w="670" w:type="dxa"/>
            <w:tcBorders>
              <w:top w:val="nil"/>
              <w:left w:val="nil"/>
              <w:bottom w:val="single" w:sz="4" w:space="0" w:color="auto"/>
              <w:right w:val="single" w:sz="4" w:space="0" w:color="auto"/>
            </w:tcBorders>
            <w:shd w:val="clear" w:color="auto" w:fill="auto"/>
            <w:hideMark/>
          </w:tcPr>
          <w:p w14:paraId="127C94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5047652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c>
          <w:tcPr>
            <w:tcW w:w="1418" w:type="dxa"/>
            <w:tcBorders>
              <w:top w:val="nil"/>
              <w:left w:val="nil"/>
              <w:bottom w:val="single" w:sz="4" w:space="0" w:color="auto"/>
              <w:right w:val="single" w:sz="4" w:space="0" w:color="auto"/>
            </w:tcBorders>
            <w:shd w:val="clear" w:color="auto" w:fill="auto"/>
            <w:hideMark/>
          </w:tcPr>
          <w:p w14:paraId="5E0051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c>
          <w:tcPr>
            <w:tcW w:w="1410" w:type="dxa"/>
            <w:tcBorders>
              <w:top w:val="nil"/>
              <w:left w:val="nil"/>
              <w:bottom w:val="single" w:sz="4" w:space="0" w:color="auto"/>
              <w:right w:val="single" w:sz="4" w:space="0" w:color="auto"/>
            </w:tcBorders>
            <w:shd w:val="clear" w:color="auto" w:fill="auto"/>
            <w:hideMark/>
          </w:tcPr>
          <w:p w14:paraId="4D4DF3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r>
      <w:tr w:rsidR="00031CDC" w:rsidRPr="00031CDC" w14:paraId="794B525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59EAC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241</w:t>
            </w:r>
          </w:p>
        </w:tc>
        <w:tc>
          <w:tcPr>
            <w:tcW w:w="6390" w:type="dxa"/>
            <w:tcBorders>
              <w:top w:val="nil"/>
              <w:left w:val="nil"/>
              <w:bottom w:val="single" w:sz="4" w:space="0" w:color="auto"/>
              <w:right w:val="single" w:sz="4" w:space="0" w:color="auto"/>
            </w:tcBorders>
            <w:shd w:val="clear" w:color="auto" w:fill="auto"/>
            <w:vAlign w:val="center"/>
            <w:hideMark/>
          </w:tcPr>
          <w:p w14:paraId="23397277"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6DE8F9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DB3AF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11708E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5610015110</w:t>
            </w:r>
          </w:p>
        </w:tc>
        <w:tc>
          <w:tcPr>
            <w:tcW w:w="670" w:type="dxa"/>
            <w:tcBorders>
              <w:top w:val="nil"/>
              <w:left w:val="nil"/>
              <w:bottom w:val="single" w:sz="4" w:space="0" w:color="auto"/>
              <w:right w:val="single" w:sz="4" w:space="0" w:color="auto"/>
            </w:tcBorders>
            <w:shd w:val="clear" w:color="auto" w:fill="auto"/>
            <w:hideMark/>
          </w:tcPr>
          <w:p w14:paraId="261123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7A7A91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c>
          <w:tcPr>
            <w:tcW w:w="1418" w:type="dxa"/>
            <w:tcBorders>
              <w:top w:val="nil"/>
              <w:left w:val="nil"/>
              <w:bottom w:val="single" w:sz="4" w:space="0" w:color="auto"/>
              <w:right w:val="single" w:sz="4" w:space="0" w:color="auto"/>
            </w:tcBorders>
            <w:shd w:val="clear" w:color="auto" w:fill="auto"/>
            <w:hideMark/>
          </w:tcPr>
          <w:p w14:paraId="4B2125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c>
          <w:tcPr>
            <w:tcW w:w="1410" w:type="dxa"/>
            <w:tcBorders>
              <w:top w:val="nil"/>
              <w:left w:val="nil"/>
              <w:bottom w:val="single" w:sz="4" w:space="0" w:color="auto"/>
              <w:right w:val="single" w:sz="4" w:space="0" w:color="auto"/>
            </w:tcBorders>
            <w:shd w:val="clear" w:color="auto" w:fill="auto"/>
            <w:hideMark/>
          </w:tcPr>
          <w:p w14:paraId="51A671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9 795.5</w:t>
            </w:r>
          </w:p>
        </w:tc>
      </w:tr>
      <w:tr w:rsidR="00031CDC" w:rsidRPr="00031CDC" w14:paraId="6D158CC2"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59A1C4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242</w:t>
            </w:r>
          </w:p>
        </w:tc>
        <w:tc>
          <w:tcPr>
            <w:tcW w:w="6390" w:type="dxa"/>
            <w:tcBorders>
              <w:top w:val="nil"/>
              <w:left w:val="nil"/>
              <w:bottom w:val="single" w:sz="4" w:space="0" w:color="auto"/>
              <w:right w:val="single" w:sz="4" w:space="0" w:color="auto"/>
            </w:tcBorders>
            <w:shd w:val="clear" w:color="auto" w:fill="auto"/>
            <w:hideMark/>
          </w:tcPr>
          <w:p w14:paraId="2DF9125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Компенсация транспортных расходов на завоз грузов для населения малых поселков района и вывоз грузов их них в рамках подпрограммы «Поддержка предприятий торговли» муниципальной программы "Развитие и поддержка отраслей экономики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7425D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801C2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680B1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5610015120</w:t>
            </w:r>
          </w:p>
        </w:tc>
        <w:tc>
          <w:tcPr>
            <w:tcW w:w="670" w:type="dxa"/>
            <w:tcBorders>
              <w:top w:val="nil"/>
              <w:left w:val="nil"/>
              <w:bottom w:val="single" w:sz="4" w:space="0" w:color="auto"/>
              <w:right w:val="single" w:sz="4" w:space="0" w:color="auto"/>
            </w:tcBorders>
            <w:shd w:val="clear" w:color="auto" w:fill="auto"/>
            <w:hideMark/>
          </w:tcPr>
          <w:p w14:paraId="222247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82C7A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c>
          <w:tcPr>
            <w:tcW w:w="1418" w:type="dxa"/>
            <w:tcBorders>
              <w:top w:val="nil"/>
              <w:left w:val="nil"/>
              <w:bottom w:val="single" w:sz="4" w:space="0" w:color="auto"/>
              <w:right w:val="single" w:sz="4" w:space="0" w:color="auto"/>
            </w:tcBorders>
            <w:shd w:val="clear" w:color="auto" w:fill="auto"/>
            <w:hideMark/>
          </w:tcPr>
          <w:p w14:paraId="7D7497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c>
          <w:tcPr>
            <w:tcW w:w="1410" w:type="dxa"/>
            <w:tcBorders>
              <w:top w:val="nil"/>
              <w:left w:val="nil"/>
              <w:bottom w:val="single" w:sz="4" w:space="0" w:color="auto"/>
              <w:right w:val="single" w:sz="4" w:space="0" w:color="auto"/>
            </w:tcBorders>
            <w:shd w:val="clear" w:color="auto" w:fill="auto"/>
            <w:hideMark/>
          </w:tcPr>
          <w:p w14:paraId="7CD406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r>
      <w:tr w:rsidR="00031CDC" w:rsidRPr="00031CDC" w14:paraId="4CE4469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EC5E7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243</w:t>
            </w:r>
          </w:p>
        </w:tc>
        <w:tc>
          <w:tcPr>
            <w:tcW w:w="6390" w:type="dxa"/>
            <w:tcBorders>
              <w:top w:val="nil"/>
              <w:left w:val="nil"/>
              <w:bottom w:val="single" w:sz="4" w:space="0" w:color="auto"/>
              <w:right w:val="single" w:sz="4" w:space="0" w:color="auto"/>
            </w:tcBorders>
            <w:shd w:val="clear" w:color="auto" w:fill="auto"/>
            <w:hideMark/>
          </w:tcPr>
          <w:p w14:paraId="3959E6D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48FA3B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2C94C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F7980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5610015120</w:t>
            </w:r>
          </w:p>
        </w:tc>
        <w:tc>
          <w:tcPr>
            <w:tcW w:w="670" w:type="dxa"/>
            <w:tcBorders>
              <w:top w:val="nil"/>
              <w:left w:val="nil"/>
              <w:bottom w:val="single" w:sz="4" w:space="0" w:color="auto"/>
              <w:right w:val="single" w:sz="4" w:space="0" w:color="auto"/>
            </w:tcBorders>
            <w:shd w:val="clear" w:color="auto" w:fill="auto"/>
            <w:hideMark/>
          </w:tcPr>
          <w:p w14:paraId="3352D0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0B0CC3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c>
          <w:tcPr>
            <w:tcW w:w="1418" w:type="dxa"/>
            <w:tcBorders>
              <w:top w:val="nil"/>
              <w:left w:val="nil"/>
              <w:bottom w:val="single" w:sz="4" w:space="0" w:color="auto"/>
              <w:right w:val="single" w:sz="4" w:space="0" w:color="auto"/>
            </w:tcBorders>
            <w:shd w:val="clear" w:color="auto" w:fill="auto"/>
            <w:hideMark/>
          </w:tcPr>
          <w:p w14:paraId="03AD51D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c>
          <w:tcPr>
            <w:tcW w:w="1410" w:type="dxa"/>
            <w:tcBorders>
              <w:top w:val="nil"/>
              <w:left w:val="nil"/>
              <w:bottom w:val="single" w:sz="4" w:space="0" w:color="auto"/>
              <w:right w:val="single" w:sz="4" w:space="0" w:color="auto"/>
            </w:tcBorders>
            <w:shd w:val="clear" w:color="auto" w:fill="auto"/>
            <w:hideMark/>
          </w:tcPr>
          <w:p w14:paraId="2B2887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r>
      <w:tr w:rsidR="00031CDC" w:rsidRPr="00031CDC" w14:paraId="2D79FEA1"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C760F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244</w:t>
            </w:r>
          </w:p>
        </w:tc>
        <w:tc>
          <w:tcPr>
            <w:tcW w:w="6390" w:type="dxa"/>
            <w:tcBorders>
              <w:top w:val="nil"/>
              <w:left w:val="nil"/>
              <w:bottom w:val="single" w:sz="4" w:space="0" w:color="auto"/>
              <w:right w:val="single" w:sz="4" w:space="0" w:color="auto"/>
            </w:tcBorders>
            <w:shd w:val="clear" w:color="auto" w:fill="auto"/>
            <w:vAlign w:val="center"/>
            <w:hideMark/>
          </w:tcPr>
          <w:p w14:paraId="084D48CC"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17EE63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F7EF5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4A563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5610015120</w:t>
            </w:r>
          </w:p>
        </w:tc>
        <w:tc>
          <w:tcPr>
            <w:tcW w:w="670" w:type="dxa"/>
            <w:tcBorders>
              <w:top w:val="nil"/>
              <w:left w:val="nil"/>
              <w:bottom w:val="single" w:sz="4" w:space="0" w:color="auto"/>
              <w:right w:val="single" w:sz="4" w:space="0" w:color="auto"/>
            </w:tcBorders>
            <w:shd w:val="clear" w:color="auto" w:fill="auto"/>
            <w:hideMark/>
          </w:tcPr>
          <w:p w14:paraId="47EC75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556770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c>
          <w:tcPr>
            <w:tcW w:w="1418" w:type="dxa"/>
            <w:tcBorders>
              <w:top w:val="nil"/>
              <w:left w:val="nil"/>
              <w:bottom w:val="single" w:sz="4" w:space="0" w:color="auto"/>
              <w:right w:val="single" w:sz="4" w:space="0" w:color="auto"/>
            </w:tcBorders>
            <w:shd w:val="clear" w:color="auto" w:fill="auto"/>
            <w:hideMark/>
          </w:tcPr>
          <w:p w14:paraId="7C641C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c>
          <w:tcPr>
            <w:tcW w:w="1410" w:type="dxa"/>
            <w:tcBorders>
              <w:top w:val="nil"/>
              <w:left w:val="nil"/>
              <w:bottom w:val="single" w:sz="4" w:space="0" w:color="auto"/>
              <w:right w:val="single" w:sz="4" w:space="0" w:color="auto"/>
            </w:tcBorders>
            <w:shd w:val="clear" w:color="auto" w:fill="auto"/>
            <w:hideMark/>
          </w:tcPr>
          <w:p w14:paraId="27B3882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53 550.6</w:t>
            </w:r>
          </w:p>
        </w:tc>
      </w:tr>
      <w:tr w:rsidR="00031CDC" w:rsidRPr="00031CDC" w14:paraId="1FBDFE6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C2A39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245</w:t>
            </w:r>
          </w:p>
        </w:tc>
        <w:tc>
          <w:tcPr>
            <w:tcW w:w="6390" w:type="dxa"/>
            <w:tcBorders>
              <w:top w:val="nil"/>
              <w:left w:val="nil"/>
              <w:bottom w:val="single" w:sz="4" w:space="0" w:color="auto"/>
              <w:right w:val="single" w:sz="4" w:space="0" w:color="auto"/>
            </w:tcBorders>
            <w:shd w:val="clear" w:color="auto" w:fill="auto"/>
            <w:hideMark/>
          </w:tcPr>
          <w:p w14:paraId="3AED13F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малого и среднего предпринимательства"</w:t>
            </w:r>
          </w:p>
        </w:tc>
        <w:tc>
          <w:tcPr>
            <w:tcW w:w="850" w:type="dxa"/>
            <w:tcBorders>
              <w:top w:val="nil"/>
              <w:left w:val="nil"/>
              <w:bottom w:val="single" w:sz="4" w:space="0" w:color="auto"/>
              <w:right w:val="single" w:sz="4" w:space="0" w:color="auto"/>
            </w:tcBorders>
            <w:shd w:val="clear" w:color="auto" w:fill="auto"/>
            <w:hideMark/>
          </w:tcPr>
          <w:p w14:paraId="34236E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E5D9A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80810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5620000000</w:t>
            </w:r>
          </w:p>
        </w:tc>
        <w:tc>
          <w:tcPr>
            <w:tcW w:w="670" w:type="dxa"/>
            <w:tcBorders>
              <w:top w:val="nil"/>
              <w:left w:val="nil"/>
              <w:bottom w:val="single" w:sz="4" w:space="0" w:color="auto"/>
              <w:right w:val="single" w:sz="4" w:space="0" w:color="auto"/>
            </w:tcBorders>
            <w:shd w:val="clear" w:color="auto" w:fill="auto"/>
            <w:hideMark/>
          </w:tcPr>
          <w:p w14:paraId="68756A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B7B42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2 101.7</w:t>
            </w:r>
          </w:p>
        </w:tc>
        <w:tc>
          <w:tcPr>
            <w:tcW w:w="1418" w:type="dxa"/>
            <w:tcBorders>
              <w:top w:val="nil"/>
              <w:left w:val="nil"/>
              <w:bottom w:val="single" w:sz="4" w:space="0" w:color="auto"/>
              <w:right w:val="single" w:sz="4" w:space="0" w:color="auto"/>
            </w:tcBorders>
            <w:shd w:val="clear" w:color="auto" w:fill="auto"/>
            <w:hideMark/>
          </w:tcPr>
          <w:p w14:paraId="42B1C82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2 101.7</w:t>
            </w:r>
          </w:p>
        </w:tc>
        <w:tc>
          <w:tcPr>
            <w:tcW w:w="1410" w:type="dxa"/>
            <w:tcBorders>
              <w:top w:val="nil"/>
              <w:left w:val="nil"/>
              <w:bottom w:val="single" w:sz="4" w:space="0" w:color="auto"/>
              <w:right w:val="single" w:sz="4" w:space="0" w:color="auto"/>
            </w:tcBorders>
            <w:shd w:val="clear" w:color="auto" w:fill="auto"/>
            <w:hideMark/>
          </w:tcPr>
          <w:p w14:paraId="3958D3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2 101.7</w:t>
            </w:r>
          </w:p>
        </w:tc>
      </w:tr>
      <w:tr w:rsidR="00031CDC" w:rsidRPr="00031CDC" w14:paraId="62103CC5"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56D470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246</w:t>
            </w:r>
          </w:p>
        </w:tc>
        <w:tc>
          <w:tcPr>
            <w:tcW w:w="6390" w:type="dxa"/>
            <w:tcBorders>
              <w:top w:val="nil"/>
              <w:left w:val="nil"/>
              <w:bottom w:val="single" w:sz="4" w:space="0" w:color="auto"/>
              <w:right w:val="single" w:sz="4" w:space="0" w:color="auto"/>
            </w:tcBorders>
            <w:shd w:val="clear" w:color="auto" w:fill="auto"/>
            <w:hideMark/>
          </w:tcPr>
          <w:p w14:paraId="2EFB56EF" w14:textId="202A7EA4"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Развития субъектов малого и среднего предпринимательства в рамках подпрограммы «Поддержка малого и среднего предпринимательства в Эвенкийском муниципальном районе» муниципальной программы "Развитие и поддержка отраслей экономики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B42D7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E5530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5426D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5620015200</w:t>
            </w:r>
          </w:p>
        </w:tc>
        <w:tc>
          <w:tcPr>
            <w:tcW w:w="670" w:type="dxa"/>
            <w:tcBorders>
              <w:top w:val="nil"/>
              <w:left w:val="nil"/>
              <w:bottom w:val="single" w:sz="4" w:space="0" w:color="auto"/>
              <w:right w:val="single" w:sz="4" w:space="0" w:color="auto"/>
            </w:tcBorders>
            <w:shd w:val="clear" w:color="auto" w:fill="auto"/>
            <w:hideMark/>
          </w:tcPr>
          <w:p w14:paraId="506CE8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D1DAB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763B3C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597E6C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65D4E93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3F83D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247</w:t>
            </w:r>
          </w:p>
        </w:tc>
        <w:tc>
          <w:tcPr>
            <w:tcW w:w="6390" w:type="dxa"/>
            <w:tcBorders>
              <w:top w:val="nil"/>
              <w:left w:val="nil"/>
              <w:bottom w:val="single" w:sz="4" w:space="0" w:color="auto"/>
              <w:right w:val="single" w:sz="4" w:space="0" w:color="auto"/>
            </w:tcBorders>
            <w:shd w:val="clear" w:color="auto" w:fill="auto"/>
            <w:hideMark/>
          </w:tcPr>
          <w:p w14:paraId="0560870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6328EC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41775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31305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5620015200</w:t>
            </w:r>
          </w:p>
        </w:tc>
        <w:tc>
          <w:tcPr>
            <w:tcW w:w="670" w:type="dxa"/>
            <w:tcBorders>
              <w:top w:val="nil"/>
              <w:left w:val="nil"/>
              <w:bottom w:val="single" w:sz="4" w:space="0" w:color="auto"/>
              <w:right w:val="single" w:sz="4" w:space="0" w:color="auto"/>
            </w:tcBorders>
            <w:shd w:val="clear" w:color="auto" w:fill="auto"/>
            <w:hideMark/>
          </w:tcPr>
          <w:p w14:paraId="0BBE06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140E2AF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7E9210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44860E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0166D39D"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4032E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248</w:t>
            </w:r>
          </w:p>
        </w:tc>
        <w:tc>
          <w:tcPr>
            <w:tcW w:w="6390" w:type="dxa"/>
            <w:tcBorders>
              <w:top w:val="nil"/>
              <w:left w:val="nil"/>
              <w:bottom w:val="single" w:sz="4" w:space="0" w:color="auto"/>
              <w:right w:val="single" w:sz="4" w:space="0" w:color="auto"/>
            </w:tcBorders>
            <w:shd w:val="clear" w:color="auto" w:fill="auto"/>
            <w:vAlign w:val="center"/>
            <w:hideMark/>
          </w:tcPr>
          <w:p w14:paraId="79172BCE"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08F885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12A6A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133AAB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5620015200</w:t>
            </w:r>
          </w:p>
        </w:tc>
        <w:tc>
          <w:tcPr>
            <w:tcW w:w="670" w:type="dxa"/>
            <w:tcBorders>
              <w:top w:val="nil"/>
              <w:left w:val="nil"/>
              <w:bottom w:val="single" w:sz="4" w:space="0" w:color="auto"/>
              <w:right w:val="single" w:sz="4" w:space="0" w:color="auto"/>
            </w:tcBorders>
            <w:shd w:val="clear" w:color="auto" w:fill="auto"/>
            <w:hideMark/>
          </w:tcPr>
          <w:p w14:paraId="4CD926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419E332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6D1C61C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74E146D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731FF6AD"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60D0E2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249</w:t>
            </w:r>
          </w:p>
        </w:tc>
        <w:tc>
          <w:tcPr>
            <w:tcW w:w="6390" w:type="dxa"/>
            <w:tcBorders>
              <w:top w:val="nil"/>
              <w:left w:val="nil"/>
              <w:bottom w:val="single" w:sz="4" w:space="0" w:color="auto"/>
              <w:right w:val="single" w:sz="4" w:space="0" w:color="auto"/>
            </w:tcBorders>
            <w:shd w:val="clear" w:color="auto" w:fill="auto"/>
            <w:vAlign w:val="center"/>
            <w:hideMark/>
          </w:tcPr>
          <w:p w14:paraId="487F2F3A" w14:textId="1949203D"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Предоставление субсидий на реализацию муниципальных программ развития субъектов малого и среднего предпринимательства, в рамках подпрограммы «Поддержка малого и среднего предпринимательства в Эвенкийском муниципальном районе» муниципальной программы "Развитие и поддержка отраслей экономики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5243AE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98348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C9423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56200S6070</w:t>
            </w:r>
          </w:p>
        </w:tc>
        <w:tc>
          <w:tcPr>
            <w:tcW w:w="670" w:type="dxa"/>
            <w:tcBorders>
              <w:top w:val="nil"/>
              <w:left w:val="nil"/>
              <w:bottom w:val="single" w:sz="4" w:space="0" w:color="auto"/>
              <w:right w:val="single" w:sz="4" w:space="0" w:color="auto"/>
            </w:tcBorders>
            <w:shd w:val="clear" w:color="auto" w:fill="auto"/>
            <w:hideMark/>
          </w:tcPr>
          <w:p w14:paraId="2A30F5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34936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c>
          <w:tcPr>
            <w:tcW w:w="1418" w:type="dxa"/>
            <w:tcBorders>
              <w:top w:val="nil"/>
              <w:left w:val="nil"/>
              <w:bottom w:val="single" w:sz="4" w:space="0" w:color="auto"/>
              <w:right w:val="single" w:sz="4" w:space="0" w:color="auto"/>
            </w:tcBorders>
            <w:shd w:val="clear" w:color="auto" w:fill="auto"/>
            <w:hideMark/>
          </w:tcPr>
          <w:p w14:paraId="1AC57E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c>
          <w:tcPr>
            <w:tcW w:w="1410" w:type="dxa"/>
            <w:tcBorders>
              <w:top w:val="nil"/>
              <w:left w:val="nil"/>
              <w:bottom w:val="single" w:sz="4" w:space="0" w:color="auto"/>
              <w:right w:val="single" w:sz="4" w:space="0" w:color="auto"/>
            </w:tcBorders>
            <w:shd w:val="clear" w:color="auto" w:fill="auto"/>
            <w:hideMark/>
          </w:tcPr>
          <w:p w14:paraId="258825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r>
      <w:tr w:rsidR="00031CDC" w:rsidRPr="00031CDC" w14:paraId="3833A63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C4741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250</w:t>
            </w:r>
          </w:p>
        </w:tc>
        <w:tc>
          <w:tcPr>
            <w:tcW w:w="6390" w:type="dxa"/>
            <w:tcBorders>
              <w:top w:val="nil"/>
              <w:left w:val="nil"/>
              <w:bottom w:val="single" w:sz="4" w:space="0" w:color="auto"/>
              <w:right w:val="single" w:sz="4" w:space="0" w:color="auto"/>
            </w:tcBorders>
            <w:shd w:val="clear" w:color="auto" w:fill="auto"/>
            <w:vAlign w:val="center"/>
            <w:hideMark/>
          </w:tcPr>
          <w:p w14:paraId="44AFB3B6"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238E1E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E3485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FEA46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56200S6070</w:t>
            </w:r>
          </w:p>
        </w:tc>
        <w:tc>
          <w:tcPr>
            <w:tcW w:w="670" w:type="dxa"/>
            <w:tcBorders>
              <w:top w:val="nil"/>
              <w:left w:val="nil"/>
              <w:bottom w:val="single" w:sz="4" w:space="0" w:color="auto"/>
              <w:right w:val="single" w:sz="4" w:space="0" w:color="auto"/>
            </w:tcBorders>
            <w:shd w:val="clear" w:color="auto" w:fill="auto"/>
            <w:hideMark/>
          </w:tcPr>
          <w:p w14:paraId="39A2FF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3D2F9F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c>
          <w:tcPr>
            <w:tcW w:w="1418" w:type="dxa"/>
            <w:tcBorders>
              <w:top w:val="nil"/>
              <w:left w:val="nil"/>
              <w:bottom w:val="single" w:sz="4" w:space="0" w:color="auto"/>
              <w:right w:val="single" w:sz="4" w:space="0" w:color="auto"/>
            </w:tcBorders>
            <w:shd w:val="clear" w:color="auto" w:fill="auto"/>
            <w:hideMark/>
          </w:tcPr>
          <w:p w14:paraId="66F469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c>
          <w:tcPr>
            <w:tcW w:w="1410" w:type="dxa"/>
            <w:tcBorders>
              <w:top w:val="nil"/>
              <w:left w:val="nil"/>
              <w:bottom w:val="single" w:sz="4" w:space="0" w:color="auto"/>
              <w:right w:val="single" w:sz="4" w:space="0" w:color="auto"/>
            </w:tcBorders>
            <w:shd w:val="clear" w:color="auto" w:fill="auto"/>
            <w:hideMark/>
          </w:tcPr>
          <w:p w14:paraId="497C14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r>
      <w:tr w:rsidR="00031CDC" w:rsidRPr="00031CDC" w14:paraId="0B6032C2"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07B8D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251</w:t>
            </w:r>
          </w:p>
        </w:tc>
        <w:tc>
          <w:tcPr>
            <w:tcW w:w="6390" w:type="dxa"/>
            <w:tcBorders>
              <w:top w:val="nil"/>
              <w:left w:val="nil"/>
              <w:bottom w:val="single" w:sz="4" w:space="0" w:color="auto"/>
              <w:right w:val="single" w:sz="4" w:space="0" w:color="auto"/>
            </w:tcBorders>
            <w:shd w:val="clear" w:color="auto" w:fill="auto"/>
            <w:vAlign w:val="center"/>
            <w:hideMark/>
          </w:tcPr>
          <w:p w14:paraId="0EEA9096"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57B98A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4082E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48FC74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56200S6070</w:t>
            </w:r>
          </w:p>
        </w:tc>
        <w:tc>
          <w:tcPr>
            <w:tcW w:w="670" w:type="dxa"/>
            <w:tcBorders>
              <w:top w:val="nil"/>
              <w:left w:val="nil"/>
              <w:bottom w:val="single" w:sz="4" w:space="0" w:color="auto"/>
              <w:right w:val="single" w:sz="4" w:space="0" w:color="auto"/>
            </w:tcBorders>
            <w:shd w:val="clear" w:color="auto" w:fill="auto"/>
            <w:hideMark/>
          </w:tcPr>
          <w:p w14:paraId="17FF63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3BA11B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c>
          <w:tcPr>
            <w:tcW w:w="1418" w:type="dxa"/>
            <w:tcBorders>
              <w:top w:val="nil"/>
              <w:left w:val="nil"/>
              <w:bottom w:val="single" w:sz="4" w:space="0" w:color="auto"/>
              <w:right w:val="single" w:sz="4" w:space="0" w:color="auto"/>
            </w:tcBorders>
            <w:shd w:val="clear" w:color="auto" w:fill="auto"/>
            <w:hideMark/>
          </w:tcPr>
          <w:p w14:paraId="2EA9DE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c>
          <w:tcPr>
            <w:tcW w:w="1410" w:type="dxa"/>
            <w:tcBorders>
              <w:top w:val="nil"/>
              <w:left w:val="nil"/>
              <w:bottom w:val="single" w:sz="4" w:space="0" w:color="auto"/>
              <w:right w:val="single" w:sz="4" w:space="0" w:color="auto"/>
            </w:tcBorders>
            <w:shd w:val="clear" w:color="auto" w:fill="auto"/>
            <w:hideMark/>
          </w:tcPr>
          <w:p w14:paraId="45D4AF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1 101.7</w:t>
            </w:r>
          </w:p>
        </w:tc>
      </w:tr>
      <w:tr w:rsidR="00031CDC" w:rsidRPr="00031CDC" w14:paraId="0D357336"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487F1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252</w:t>
            </w:r>
          </w:p>
        </w:tc>
        <w:tc>
          <w:tcPr>
            <w:tcW w:w="6390" w:type="dxa"/>
            <w:tcBorders>
              <w:top w:val="nil"/>
              <w:left w:val="nil"/>
              <w:bottom w:val="single" w:sz="4" w:space="0" w:color="auto"/>
              <w:right w:val="single" w:sz="4" w:space="0" w:color="auto"/>
            </w:tcBorders>
            <w:shd w:val="clear" w:color="auto" w:fill="auto"/>
            <w:hideMark/>
          </w:tcPr>
          <w:p w14:paraId="6E3E131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сельского хозяйства в Эвенкийском муниципальном районе" на 2020-2026 годы</w:t>
            </w:r>
          </w:p>
        </w:tc>
        <w:tc>
          <w:tcPr>
            <w:tcW w:w="850" w:type="dxa"/>
            <w:tcBorders>
              <w:top w:val="nil"/>
              <w:left w:val="nil"/>
              <w:bottom w:val="single" w:sz="4" w:space="0" w:color="auto"/>
              <w:right w:val="single" w:sz="4" w:space="0" w:color="auto"/>
            </w:tcBorders>
            <w:shd w:val="clear" w:color="auto" w:fill="auto"/>
            <w:hideMark/>
          </w:tcPr>
          <w:p w14:paraId="5E701F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E78DE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4E0E6D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6100000000</w:t>
            </w:r>
          </w:p>
        </w:tc>
        <w:tc>
          <w:tcPr>
            <w:tcW w:w="670" w:type="dxa"/>
            <w:tcBorders>
              <w:top w:val="nil"/>
              <w:left w:val="nil"/>
              <w:bottom w:val="single" w:sz="4" w:space="0" w:color="auto"/>
              <w:right w:val="single" w:sz="4" w:space="0" w:color="auto"/>
            </w:tcBorders>
            <w:shd w:val="clear" w:color="auto" w:fill="auto"/>
            <w:hideMark/>
          </w:tcPr>
          <w:p w14:paraId="1A9B8F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CCD1A1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13 589.0</w:t>
            </w:r>
          </w:p>
        </w:tc>
        <w:tc>
          <w:tcPr>
            <w:tcW w:w="1418" w:type="dxa"/>
            <w:tcBorders>
              <w:top w:val="nil"/>
              <w:left w:val="nil"/>
              <w:bottom w:val="single" w:sz="4" w:space="0" w:color="auto"/>
              <w:right w:val="single" w:sz="4" w:space="0" w:color="auto"/>
            </w:tcBorders>
            <w:shd w:val="clear" w:color="auto" w:fill="auto"/>
            <w:hideMark/>
          </w:tcPr>
          <w:p w14:paraId="436F52D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13 685.4</w:t>
            </w:r>
          </w:p>
        </w:tc>
        <w:tc>
          <w:tcPr>
            <w:tcW w:w="1410" w:type="dxa"/>
            <w:tcBorders>
              <w:top w:val="nil"/>
              <w:left w:val="nil"/>
              <w:bottom w:val="single" w:sz="4" w:space="0" w:color="auto"/>
              <w:right w:val="single" w:sz="4" w:space="0" w:color="auto"/>
            </w:tcBorders>
            <w:shd w:val="clear" w:color="auto" w:fill="auto"/>
            <w:hideMark/>
          </w:tcPr>
          <w:p w14:paraId="20CA55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13 685.4</w:t>
            </w:r>
          </w:p>
        </w:tc>
      </w:tr>
      <w:tr w:rsidR="00031CDC" w:rsidRPr="00031CDC" w14:paraId="41BD77FC"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569194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253</w:t>
            </w:r>
          </w:p>
        </w:tc>
        <w:tc>
          <w:tcPr>
            <w:tcW w:w="6390" w:type="dxa"/>
            <w:tcBorders>
              <w:top w:val="nil"/>
              <w:left w:val="nil"/>
              <w:bottom w:val="single" w:sz="4" w:space="0" w:color="auto"/>
              <w:right w:val="single" w:sz="4" w:space="0" w:color="auto"/>
            </w:tcBorders>
            <w:shd w:val="clear" w:color="auto" w:fill="auto"/>
            <w:vAlign w:val="center"/>
            <w:hideMark/>
          </w:tcPr>
          <w:p w14:paraId="2A08CF9B"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в рамках отдельных мероприятий муниципальной программы "Развитие сельского хозяйства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2F1147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4F76D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63335C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hideMark/>
          </w:tcPr>
          <w:p w14:paraId="448180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73592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6 089.0</w:t>
            </w:r>
          </w:p>
        </w:tc>
        <w:tc>
          <w:tcPr>
            <w:tcW w:w="1418" w:type="dxa"/>
            <w:tcBorders>
              <w:top w:val="nil"/>
              <w:left w:val="nil"/>
              <w:bottom w:val="single" w:sz="4" w:space="0" w:color="auto"/>
              <w:right w:val="single" w:sz="4" w:space="0" w:color="auto"/>
            </w:tcBorders>
            <w:shd w:val="clear" w:color="auto" w:fill="auto"/>
            <w:hideMark/>
          </w:tcPr>
          <w:p w14:paraId="1D3A8F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6 185.4</w:t>
            </w:r>
          </w:p>
        </w:tc>
        <w:tc>
          <w:tcPr>
            <w:tcW w:w="1410" w:type="dxa"/>
            <w:tcBorders>
              <w:top w:val="nil"/>
              <w:left w:val="nil"/>
              <w:bottom w:val="single" w:sz="4" w:space="0" w:color="auto"/>
              <w:right w:val="single" w:sz="4" w:space="0" w:color="auto"/>
            </w:tcBorders>
            <w:shd w:val="clear" w:color="auto" w:fill="auto"/>
            <w:hideMark/>
          </w:tcPr>
          <w:p w14:paraId="6AA11C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6 185.4</w:t>
            </w:r>
          </w:p>
        </w:tc>
      </w:tr>
      <w:tr w:rsidR="00031CDC" w:rsidRPr="00031CDC" w14:paraId="6B1A9F8F"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CB0DB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254</w:t>
            </w:r>
          </w:p>
        </w:tc>
        <w:tc>
          <w:tcPr>
            <w:tcW w:w="6390" w:type="dxa"/>
            <w:tcBorders>
              <w:top w:val="nil"/>
              <w:left w:val="nil"/>
              <w:bottom w:val="single" w:sz="4" w:space="0" w:color="auto"/>
              <w:right w:val="single" w:sz="4" w:space="0" w:color="auto"/>
            </w:tcBorders>
            <w:shd w:val="clear" w:color="auto" w:fill="auto"/>
            <w:vAlign w:val="center"/>
            <w:hideMark/>
          </w:tcPr>
          <w:p w14:paraId="47F1398F"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0C39FA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74A87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12C56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hideMark/>
          </w:tcPr>
          <w:p w14:paraId="4D0D45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1126E14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137.7</w:t>
            </w:r>
          </w:p>
        </w:tc>
        <w:tc>
          <w:tcPr>
            <w:tcW w:w="1418" w:type="dxa"/>
            <w:tcBorders>
              <w:top w:val="nil"/>
              <w:left w:val="nil"/>
              <w:bottom w:val="single" w:sz="4" w:space="0" w:color="auto"/>
              <w:right w:val="single" w:sz="4" w:space="0" w:color="auto"/>
            </w:tcBorders>
            <w:shd w:val="clear" w:color="auto" w:fill="auto"/>
            <w:hideMark/>
          </w:tcPr>
          <w:p w14:paraId="1B9C19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137.7</w:t>
            </w:r>
          </w:p>
        </w:tc>
        <w:tc>
          <w:tcPr>
            <w:tcW w:w="1410" w:type="dxa"/>
            <w:tcBorders>
              <w:top w:val="nil"/>
              <w:left w:val="nil"/>
              <w:bottom w:val="single" w:sz="4" w:space="0" w:color="auto"/>
              <w:right w:val="single" w:sz="4" w:space="0" w:color="auto"/>
            </w:tcBorders>
            <w:shd w:val="clear" w:color="auto" w:fill="auto"/>
            <w:hideMark/>
          </w:tcPr>
          <w:p w14:paraId="4E95FD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137.7</w:t>
            </w:r>
          </w:p>
        </w:tc>
      </w:tr>
      <w:tr w:rsidR="00031CDC" w:rsidRPr="00031CDC" w14:paraId="04F173D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76833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255</w:t>
            </w:r>
          </w:p>
        </w:tc>
        <w:tc>
          <w:tcPr>
            <w:tcW w:w="6390" w:type="dxa"/>
            <w:tcBorders>
              <w:top w:val="nil"/>
              <w:left w:val="nil"/>
              <w:bottom w:val="single" w:sz="4" w:space="0" w:color="auto"/>
              <w:right w:val="single" w:sz="4" w:space="0" w:color="auto"/>
            </w:tcBorders>
            <w:shd w:val="clear" w:color="auto" w:fill="auto"/>
            <w:vAlign w:val="center"/>
            <w:hideMark/>
          </w:tcPr>
          <w:p w14:paraId="737D338D"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252F90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CCB18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6769A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hideMark/>
          </w:tcPr>
          <w:p w14:paraId="0F0277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6CA173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137.7</w:t>
            </w:r>
          </w:p>
        </w:tc>
        <w:tc>
          <w:tcPr>
            <w:tcW w:w="1418" w:type="dxa"/>
            <w:tcBorders>
              <w:top w:val="nil"/>
              <w:left w:val="nil"/>
              <w:bottom w:val="single" w:sz="4" w:space="0" w:color="auto"/>
              <w:right w:val="single" w:sz="4" w:space="0" w:color="auto"/>
            </w:tcBorders>
            <w:shd w:val="clear" w:color="auto" w:fill="auto"/>
            <w:hideMark/>
          </w:tcPr>
          <w:p w14:paraId="08DAA9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137.7</w:t>
            </w:r>
          </w:p>
        </w:tc>
        <w:tc>
          <w:tcPr>
            <w:tcW w:w="1410" w:type="dxa"/>
            <w:tcBorders>
              <w:top w:val="nil"/>
              <w:left w:val="nil"/>
              <w:bottom w:val="single" w:sz="4" w:space="0" w:color="auto"/>
              <w:right w:val="single" w:sz="4" w:space="0" w:color="auto"/>
            </w:tcBorders>
            <w:shd w:val="clear" w:color="auto" w:fill="auto"/>
            <w:hideMark/>
          </w:tcPr>
          <w:p w14:paraId="47939C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137.7</w:t>
            </w:r>
          </w:p>
        </w:tc>
      </w:tr>
      <w:tr w:rsidR="00031CDC" w:rsidRPr="00031CDC" w14:paraId="69FFBEF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DF54C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256</w:t>
            </w:r>
          </w:p>
        </w:tc>
        <w:tc>
          <w:tcPr>
            <w:tcW w:w="6390" w:type="dxa"/>
            <w:tcBorders>
              <w:top w:val="nil"/>
              <w:left w:val="nil"/>
              <w:bottom w:val="single" w:sz="4" w:space="0" w:color="auto"/>
              <w:right w:val="single" w:sz="4" w:space="0" w:color="auto"/>
            </w:tcBorders>
            <w:shd w:val="clear" w:color="auto" w:fill="auto"/>
            <w:vAlign w:val="center"/>
            <w:hideMark/>
          </w:tcPr>
          <w:p w14:paraId="067480B9"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E7AEA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C808B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A662C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hideMark/>
          </w:tcPr>
          <w:p w14:paraId="7CC82C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670B5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5 951.3</w:t>
            </w:r>
          </w:p>
        </w:tc>
        <w:tc>
          <w:tcPr>
            <w:tcW w:w="1418" w:type="dxa"/>
            <w:tcBorders>
              <w:top w:val="nil"/>
              <w:left w:val="nil"/>
              <w:bottom w:val="single" w:sz="4" w:space="0" w:color="auto"/>
              <w:right w:val="single" w:sz="4" w:space="0" w:color="auto"/>
            </w:tcBorders>
            <w:shd w:val="clear" w:color="auto" w:fill="auto"/>
            <w:hideMark/>
          </w:tcPr>
          <w:p w14:paraId="4CEFBF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6 047.7</w:t>
            </w:r>
          </w:p>
        </w:tc>
        <w:tc>
          <w:tcPr>
            <w:tcW w:w="1410" w:type="dxa"/>
            <w:tcBorders>
              <w:top w:val="nil"/>
              <w:left w:val="nil"/>
              <w:bottom w:val="single" w:sz="4" w:space="0" w:color="auto"/>
              <w:right w:val="single" w:sz="4" w:space="0" w:color="auto"/>
            </w:tcBorders>
            <w:shd w:val="clear" w:color="auto" w:fill="auto"/>
            <w:hideMark/>
          </w:tcPr>
          <w:p w14:paraId="24A1B0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6 047.7</w:t>
            </w:r>
          </w:p>
        </w:tc>
      </w:tr>
      <w:tr w:rsidR="00031CDC" w:rsidRPr="00031CDC" w14:paraId="247364C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34DA8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257</w:t>
            </w:r>
          </w:p>
        </w:tc>
        <w:tc>
          <w:tcPr>
            <w:tcW w:w="6390" w:type="dxa"/>
            <w:tcBorders>
              <w:top w:val="nil"/>
              <w:left w:val="nil"/>
              <w:bottom w:val="single" w:sz="4" w:space="0" w:color="auto"/>
              <w:right w:val="single" w:sz="4" w:space="0" w:color="auto"/>
            </w:tcBorders>
            <w:shd w:val="clear" w:color="auto" w:fill="auto"/>
            <w:vAlign w:val="center"/>
            <w:hideMark/>
          </w:tcPr>
          <w:p w14:paraId="254FAF3C"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D0250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CD0CE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1866E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hideMark/>
          </w:tcPr>
          <w:p w14:paraId="2D4291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DD412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5 951.3</w:t>
            </w:r>
          </w:p>
        </w:tc>
        <w:tc>
          <w:tcPr>
            <w:tcW w:w="1418" w:type="dxa"/>
            <w:tcBorders>
              <w:top w:val="nil"/>
              <w:left w:val="nil"/>
              <w:bottom w:val="single" w:sz="4" w:space="0" w:color="auto"/>
              <w:right w:val="single" w:sz="4" w:space="0" w:color="auto"/>
            </w:tcBorders>
            <w:shd w:val="clear" w:color="auto" w:fill="auto"/>
            <w:hideMark/>
          </w:tcPr>
          <w:p w14:paraId="7BC8F5F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6 047.7</w:t>
            </w:r>
          </w:p>
        </w:tc>
        <w:tc>
          <w:tcPr>
            <w:tcW w:w="1410" w:type="dxa"/>
            <w:tcBorders>
              <w:top w:val="nil"/>
              <w:left w:val="nil"/>
              <w:bottom w:val="single" w:sz="4" w:space="0" w:color="auto"/>
              <w:right w:val="single" w:sz="4" w:space="0" w:color="auto"/>
            </w:tcBorders>
            <w:shd w:val="clear" w:color="auto" w:fill="auto"/>
            <w:hideMark/>
          </w:tcPr>
          <w:p w14:paraId="679043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6 047.7</w:t>
            </w:r>
          </w:p>
        </w:tc>
      </w:tr>
      <w:tr w:rsidR="00031CDC" w:rsidRPr="00031CDC" w14:paraId="6F1BF12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9ECE9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258</w:t>
            </w:r>
          </w:p>
        </w:tc>
        <w:tc>
          <w:tcPr>
            <w:tcW w:w="6390" w:type="dxa"/>
            <w:tcBorders>
              <w:top w:val="nil"/>
              <w:left w:val="nil"/>
              <w:bottom w:val="single" w:sz="4" w:space="0" w:color="auto"/>
              <w:right w:val="single" w:sz="4" w:space="0" w:color="auto"/>
            </w:tcBorders>
            <w:shd w:val="clear" w:color="auto" w:fill="auto"/>
            <w:vAlign w:val="center"/>
            <w:hideMark/>
          </w:tcPr>
          <w:p w14:paraId="10D6EA37"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Подпрограмма «Поддержка и развитие традиционных отраслей хозяйствования коренных малочисленных народов Севера»</w:t>
            </w:r>
          </w:p>
        </w:tc>
        <w:tc>
          <w:tcPr>
            <w:tcW w:w="850" w:type="dxa"/>
            <w:tcBorders>
              <w:top w:val="nil"/>
              <w:left w:val="nil"/>
              <w:bottom w:val="single" w:sz="4" w:space="0" w:color="auto"/>
              <w:right w:val="single" w:sz="4" w:space="0" w:color="auto"/>
            </w:tcBorders>
            <w:shd w:val="clear" w:color="auto" w:fill="auto"/>
            <w:hideMark/>
          </w:tcPr>
          <w:p w14:paraId="1FE3ED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61F6B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E62D1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6120000000</w:t>
            </w:r>
          </w:p>
        </w:tc>
        <w:tc>
          <w:tcPr>
            <w:tcW w:w="670" w:type="dxa"/>
            <w:tcBorders>
              <w:top w:val="nil"/>
              <w:left w:val="nil"/>
              <w:bottom w:val="single" w:sz="4" w:space="0" w:color="auto"/>
              <w:right w:val="single" w:sz="4" w:space="0" w:color="auto"/>
            </w:tcBorders>
            <w:shd w:val="clear" w:color="auto" w:fill="auto"/>
            <w:hideMark/>
          </w:tcPr>
          <w:p w14:paraId="3002F5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C80859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c>
          <w:tcPr>
            <w:tcW w:w="1418" w:type="dxa"/>
            <w:tcBorders>
              <w:top w:val="nil"/>
              <w:left w:val="nil"/>
              <w:bottom w:val="single" w:sz="4" w:space="0" w:color="auto"/>
              <w:right w:val="single" w:sz="4" w:space="0" w:color="auto"/>
            </w:tcBorders>
            <w:shd w:val="clear" w:color="auto" w:fill="auto"/>
            <w:hideMark/>
          </w:tcPr>
          <w:p w14:paraId="6991A15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c>
          <w:tcPr>
            <w:tcW w:w="1410" w:type="dxa"/>
            <w:tcBorders>
              <w:top w:val="nil"/>
              <w:left w:val="nil"/>
              <w:bottom w:val="single" w:sz="4" w:space="0" w:color="auto"/>
              <w:right w:val="single" w:sz="4" w:space="0" w:color="auto"/>
            </w:tcBorders>
            <w:shd w:val="clear" w:color="auto" w:fill="auto"/>
            <w:hideMark/>
          </w:tcPr>
          <w:p w14:paraId="12E826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r>
      <w:tr w:rsidR="00031CDC" w:rsidRPr="00031CDC" w14:paraId="32508939"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1DFF17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259</w:t>
            </w:r>
          </w:p>
        </w:tc>
        <w:tc>
          <w:tcPr>
            <w:tcW w:w="6390" w:type="dxa"/>
            <w:tcBorders>
              <w:top w:val="nil"/>
              <w:left w:val="nil"/>
              <w:bottom w:val="single" w:sz="4" w:space="0" w:color="auto"/>
              <w:right w:val="single" w:sz="4" w:space="0" w:color="auto"/>
            </w:tcBorders>
            <w:shd w:val="clear" w:color="auto" w:fill="auto"/>
            <w:vAlign w:val="center"/>
            <w:hideMark/>
          </w:tcPr>
          <w:p w14:paraId="5E2D8604"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Предоставление субсидий юридическим лицам (за исключением государственных (муниципальных) учреждений), индивидуальным предпринимателям на возмещение части затрат, связанных с первичной и последующей (промышленной) переработкой на территории Эвенкийского муниципального района мяса северного оленя и рыбы в рамках подпрограммы «Поддержка производства продукции традиционных промыслов» муниципальной программы "Развитие сельского хозяйства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137B25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65165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2B9EFB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6120013210</w:t>
            </w:r>
          </w:p>
        </w:tc>
        <w:tc>
          <w:tcPr>
            <w:tcW w:w="670" w:type="dxa"/>
            <w:tcBorders>
              <w:top w:val="nil"/>
              <w:left w:val="nil"/>
              <w:bottom w:val="single" w:sz="4" w:space="0" w:color="auto"/>
              <w:right w:val="single" w:sz="4" w:space="0" w:color="auto"/>
            </w:tcBorders>
            <w:shd w:val="clear" w:color="auto" w:fill="auto"/>
            <w:hideMark/>
          </w:tcPr>
          <w:p w14:paraId="0D3514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87200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c>
          <w:tcPr>
            <w:tcW w:w="1418" w:type="dxa"/>
            <w:tcBorders>
              <w:top w:val="nil"/>
              <w:left w:val="nil"/>
              <w:bottom w:val="single" w:sz="4" w:space="0" w:color="auto"/>
              <w:right w:val="single" w:sz="4" w:space="0" w:color="auto"/>
            </w:tcBorders>
            <w:shd w:val="clear" w:color="auto" w:fill="auto"/>
            <w:hideMark/>
          </w:tcPr>
          <w:p w14:paraId="587F89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c>
          <w:tcPr>
            <w:tcW w:w="1410" w:type="dxa"/>
            <w:tcBorders>
              <w:top w:val="nil"/>
              <w:left w:val="nil"/>
              <w:bottom w:val="single" w:sz="4" w:space="0" w:color="auto"/>
              <w:right w:val="single" w:sz="4" w:space="0" w:color="auto"/>
            </w:tcBorders>
            <w:shd w:val="clear" w:color="auto" w:fill="auto"/>
            <w:hideMark/>
          </w:tcPr>
          <w:p w14:paraId="2FC1A12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r>
      <w:tr w:rsidR="00031CDC" w:rsidRPr="00031CDC" w14:paraId="50D4140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6AD15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260</w:t>
            </w:r>
          </w:p>
        </w:tc>
        <w:tc>
          <w:tcPr>
            <w:tcW w:w="6390" w:type="dxa"/>
            <w:tcBorders>
              <w:top w:val="nil"/>
              <w:left w:val="nil"/>
              <w:bottom w:val="single" w:sz="4" w:space="0" w:color="auto"/>
              <w:right w:val="single" w:sz="4" w:space="0" w:color="auto"/>
            </w:tcBorders>
            <w:shd w:val="clear" w:color="auto" w:fill="auto"/>
            <w:vAlign w:val="center"/>
            <w:hideMark/>
          </w:tcPr>
          <w:p w14:paraId="4925F3CD"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5006EA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46965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4A6B9D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6120013210</w:t>
            </w:r>
          </w:p>
        </w:tc>
        <w:tc>
          <w:tcPr>
            <w:tcW w:w="670" w:type="dxa"/>
            <w:tcBorders>
              <w:top w:val="nil"/>
              <w:left w:val="nil"/>
              <w:bottom w:val="single" w:sz="4" w:space="0" w:color="auto"/>
              <w:right w:val="single" w:sz="4" w:space="0" w:color="auto"/>
            </w:tcBorders>
            <w:shd w:val="clear" w:color="auto" w:fill="auto"/>
            <w:hideMark/>
          </w:tcPr>
          <w:p w14:paraId="1D7AF9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11BEED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c>
          <w:tcPr>
            <w:tcW w:w="1418" w:type="dxa"/>
            <w:tcBorders>
              <w:top w:val="nil"/>
              <w:left w:val="nil"/>
              <w:bottom w:val="single" w:sz="4" w:space="0" w:color="auto"/>
              <w:right w:val="single" w:sz="4" w:space="0" w:color="auto"/>
            </w:tcBorders>
            <w:shd w:val="clear" w:color="auto" w:fill="auto"/>
            <w:hideMark/>
          </w:tcPr>
          <w:p w14:paraId="64BCC94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c>
          <w:tcPr>
            <w:tcW w:w="1410" w:type="dxa"/>
            <w:tcBorders>
              <w:top w:val="nil"/>
              <w:left w:val="nil"/>
              <w:bottom w:val="single" w:sz="4" w:space="0" w:color="auto"/>
              <w:right w:val="single" w:sz="4" w:space="0" w:color="auto"/>
            </w:tcBorders>
            <w:shd w:val="clear" w:color="auto" w:fill="auto"/>
            <w:hideMark/>
          </w:tcPr>
          <w:p w14:paraId="3982250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r>
      <w:tr w:rsidR="00031CDC" w:rsidRPr="00031CDC" w14:paraId="6D914A6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31216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261</w:t>
            </w:r>
          </w:p>
        </w:tc>
        <w:tc>
          <w:tcPr>
            <w:tcW w:w="6390" w:type="dxa"/>
            <w:tcBorders>
              <w:top w:val="nil"/>
              <w:left w:val="nil"/>
              <w:bottom w:val="single" w:sz="4" w:space="0" w:color="auto"/>
              <w:right w:val="single" w:sz="4" w:space="0" w:color="auto"/>
            </w:tcBorders>
            <w:shd w:val="clear" w:color="auto" w:fill="auto"/>
            <w:vAlign w:val="center"/>
            <w:hideMark/>
          </w:tcPr>
          <w:p w14:paraId="17FB0B83"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14F55F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4504E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7E853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6120013210</w:t>
            </w:r>
          </w:p>
        </w:tc>
        <w:tc>
          <w:tcPr>
            <w:tcW w:w="670" w:type="dxa"/>
            <w:tcBorders>
              <w:top w:val="nil"/>
              <w:left w:val="nil"/>
              <w:bottom w:val="single" w:sz="4" w:space="0" w:color="auto"/>
              <w:right w:val="single" w:sz="4" w:space="0" w:color="auto"/>
            </w:tcBorders>
            <w:shd w:val="clear" w:color="auto" w:fill="auto"/>
            <w:hideMark/>
          </w:tcPr>
          <w:p w14:paraId="66C685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690D4A3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c>
          <w:tcPr>
            <w:tcW w:w="1418" w:type="dxa"/>
            <w:tcBorders>
              <w:top w:val="nil"/>
              <w:left w:val="nil"/>
              <w:bottom w:val="single" w:sz="4" w:space="0" w:color="auto"/>
              <w:right w:val="single" w:sz="4" w:space="0" w:color="auto"/>
            </w:tcBorders>
            <w:shd w:val="clear" w:color="auto" w:fill="auto"/>
            <w:hideMark/>
          </w:tcPr>
          <w:p w14:paraId="3DE3F2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c>
          <w:tcPr>
            <w:tcW w:w="1410" w:type="dxa"/>
            <w:tcBorders>
              <w:top w:val="nil"/>
              <w:left w:val="nil"/>
              <w:bottom w:val="single" w:sz="4" w:space="0" w:color="auto"/>
              <w:right w:val="single" w:sz="4" w:space="0" w:color="auto"/>
            </w:tcBorders>
            <w:shd w:val="clear" w:color="auto" w:fill="auto"/>
            <w:hideMark/>
          </w:tcPr>
          <w:p w14:paraId="6CEA24C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7 500.0</w:t>
            </w:r>
          </w:p>
        </w:tc>
      </w:tr>
      <w:tr w:rsidR="00031CDC" w:rsidRPr="00031CDC" w14:paraId="4A933DD3"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9E0D5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262</w:t>
            </w:r>
          </w:p>
        </w:tc>
        <w:tc>
          <w:tcPr>
            <w:tcW w:w="6390" w:type="dxa"/>
            <w:tcBorders>
              <w:top w:val="nil"/>
              <w:left w:val="nil"/>
              <w:bottom w:val="single" w:sz="4" w:space="0" w:color="auto"/>
              <w:right w:val="single" w:sz="4" w:space="0" w:color="auto"/>
            </w:tcBorders>
            <w:shd w:val="clear" w:color="auto" w:fill="auto"/>
            <w:hideMark/>
          </w:tcPr>
          <w:p w14:paraId="415FAF6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"Создание условий для сохранения традиционного образа жизни коренных малочисленных народов Севера и защиты их исконной среды обитания" на 2020-2026 годы</w:t>
            </w:r>
          </w:p>
        </w:tc>
        <w:tc>
          <w:tcPr>
            <w:tcW w:w="850" w:type="dxa"/>
            <w:tcBorders>
              <w:top w:val="nil"/>
              <w:left w:val="nil"/>
              <w:bottom w:val="single" w:sz="4" w:space="0" w:color="auto"/>
              <w:right w:val="single" w:sz="4" w:space="0" w:color="auto"/>
            </w:tcBorders>
            <w:shd w:val="clear" w:color="auto" w:fill="auto"/>
            <w:hideMark/>
          </w:tcPr>
          <w:p w14:paraId="0ED93D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F1F79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585F0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6200000000</w:t>
            </w:r>
          </w:p>
        </w:tc>
        <w:tc>
          <w:tcPr>
            <w:tcW w:w="670" w:type="dxa"/>
            <w:tcBorders>
              <w:top w:val="nil"/>
              <w:left w:val="nil"/>
              <w:bottom w:val="single" w:sz="4" w:space="0" w:color="auto"/>
              <w:right w:val="single" w:sz="4" w:space="0" w:color="auto"/>
            </w:tcBorders>
            <w:shd w:val="clear" w:color="auto" w:fill="auto"/>
            <w:hideMark/>
          </w:tcPr>
          <w:p w14:paraId="6E6A60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2045A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8" w:type="dxa"/>
            <w:tcBorders>
              <w:top w:val="nil"/>
              <w:left w:val="nil"/>
              <w:bottom w:val="single" w:sz="4" w:space="0" w:color="auto"/>
              <w:right w:val="single" w:sz="4" w:space="0" w:color="auto"/>
            </w:tcBorders>
            <w:shd w:val="clear" w:color="auto" w:fill="auto"/>
            <w:hideMark/>
          </w:tcPr>
          <w:p w14:paraId="7C0818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0" w:type="dxa"/>
            <w:tcBorders>
              <w:top w:val="nil"/>
              <w:left w:val="nil"/>
              <w:bottom w:val="single" w:sz="4" w:space="0" w:color="auto"/>
              <w:right w:val="single" w:sz="4" w:space="0" w:color="auto"/>
            </w:tcBorders>
            <w:shd w:val="clear" w:color="auto" w:fill="auto"/>
            <w:hideMark/>
          </w:tcPr>
          <w:p w14:paraId="5DA2D3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r>
      <w:tr w:rsidR="00031CDC" w:rsidRPr="00031CDC" w14:paraId="5406A24C"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DB793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w:t>
            </w:r>
          </w:p>
        </w:tc>
        <w:tc>
          <w:tcPr>
            <w:tcW w:w="6390" w:type="dxa"/>
            <w:tcBorders>
              <w:top w:val="nil"/>
              <w:left w:val="nil"/>
              <w:bottom w:val="single" w:sz="4" w:space="0" w:color="auto"/>
              <w:right w:val="single" w:sz="4" w:space="0" w:color="auto"/>
            </w:tcBorders>
            <w:shd w:val="clear" w:color="auto" w:fill="auto"/>
            <w:vAlign w:val="center"/>
            <w:hideMark/>
          </w:tcPr>
          <w:p w14:paraId="56A1A8A1"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Подпрограмма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2CF05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B093D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1C7B86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6210000000</w:t>
            </w:r>
          </w:p>
        </w:tc>
        <w:tc>
          <w:tcPr>
            <w:tcW w:w="670" w:type="dxa"/>
            <w:tcBorders>
              <w:top w:val="nil"/>
              <w:left w:val="nil"/>
              <w:bottom w:val="single" w:sz="4" w:space="0" w:color="auto"/>
              <w:right w:val="single" w:sz="4" w:space="0" w:color="auto"/>
            </w:tcBorders>
            <w:shd w:val="clear" w:color="auto" w:fill="auto"/>
            <w:hideMark/>
          </w:tcPr>
          <w:p w14:paraId="49E61F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C45D0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8" w:type="dxa"/>
            <w:tcBorders>
              <w:top w:val="nil"/>
              <w:left w:val="nil"/>
              <w:bottom w:val="single" w:sz="4" w:space="0" w:color="auto"/>
              <w:right w:val="single" w:sz="4" w:space="0" w:color="auto"/>
            </w:tcBorders>
            <w:shd w:val="clear" w:color="auto" w:fill="auto"/>
            <w:hideMark/>
          </w:tcPr>
          <w:p w14:paraId="3D62FE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0" w:type="dxa"/>
            <w:tcBorders>
              <w:top w:val="nil"/>
              <w:left w:val="nil"/>
              <w:bottom w:val="single" w:sz="4" w:space="0" w:color="auto"/>
              <w:right w:val="single" w:sz="4" w:space="0" w:color="auto"/>
            </w:tcBorders>
            <w:shd w:val="clear" w:color="auto" w:fill="auto"/>
            <w:hideMark/>
          </w:tcPr>
          <w:p w14:paraId="19BBC8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r>
      <w:tr w:rsidR="00031CDC" w:rsidRPr="00031CDC" w14:paraId="5672956F"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1D8D1D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264</w:t>
            </w:r>
          </w:p>
        </w:tc>
        <w:tc>
          <w:tcPr>
            <w:tcW w:w="6390" w:type="dxa"/>
            <w:tcBorders>
              <w:top w:val="nil"/>
              <w:left w:val="nil"/>
              <w:bottom w:val="single" w:sz="4" w:space="0" w:color="auto"/>
              <w:right w:val="single" w:sz="4" w:space="0" w:color="auto"/>
            </w:tcBorders>
            <w:shd w:val="clear" w:color="auto" w:fill="auto"/>
            <w:vAlign w:val="center"/>
            <w:hideMark/>
          </w:tcPr>
          <w:p w14:paraId="49AC7E3B"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Предоставление субсидий на поддержку домашнего северного оленеводства за счет средств районного бюджета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79738A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09648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0762E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6210092050</w:t>
            </w:r>
          </w:p>
        </w:tc>
        <w:tc>
          <w:tcPr>
            <w:tcW w:w="670" w:type="dxa"/>
            <w:tcBorders>
              <w:top w:val="nil"/>
              <w:left w:val="nil"/>
              <w:bottom w:val="single" w:sz="4" w:space="0" w:color="auto"/>
              <w:right w:val="single" w:sz="4" w:space="0" w:color="auto"/>
            </w:tcBorders>
            <w:shd w:val="clear" w:color="auto" w:fill="auto"/>
            <w:hideMark/>
          </w:tcPr>
          <w:p w14:paraId="50EEA3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E1478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8" w:type="dxa"/>
            <w:tcBorders>
              <w:top w:val="nil"/>
              <w:left w:val="nil"/>
              <w:bottom w:val="single" w:sz="4" w:space="0" w:color="auto"/>
              <w:right w:val="single" w:sz="4" w:space="0" w:color="auto"/>
            </w:tcBorders>
            <w:shd w:val="clear" w:color="auto" w:fill="auto"/>
            <w:hideMark/>
          </w:tcPr>
          <w:p w14:paraId="22624F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0" w:type="dxa"/>
            <w:tcBorders>
              <w:top w:val="nil"/>
              <w:left w:val="nil"/>
              <w:bottom w:val="single" w:sz="4" w:space="0" w:color="auto"/>
              <w:right w:val="single" w:sz="4" w:space="0" w:color="auto"/>
            </w:tcBorders>
            <w:shd w:val="clear" w:color="auto" w:fill="auto"/>
            <w:hideMark/>
          </w:tcPr>
          <w:p w14:paraId="308E19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r>
      <w:tr w:rsidR="00031CDC" w:rsidRPr="00031CDC" w14:paraId="6F71FEC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4DBA2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265</w:t>
            </w:r>
          </w:p>
        </w:tc>
        <w:tc>
          <w:tcPr>
            <w:tcW w:w="6390" w:type="dxa"/>
            <w:tcBorders>
              <w:top w:val="nil"/>
              <w:left w:val="nil"/>
              <w:bottom w:val="single" w:sz="4" w:space="0" w:color="auto"/>
              <w:right w:val="single" w:sz="4" w:space="0" w:color="auto"/>
            </w:tcBorders>
            <w:shd w:val="clear" w:color="auto" w:fill="auto"/>
            <w:vAlign w:val="center"/>
            <w:hideMark/>
          </w:tcPr>
          <w:p w14:paraId="78F81C9D" w14:textId="77777777" w:rsidR="00031CDC" w:rsidRPr="00031CDC" w:rsidRDefault="00031CDC" w:rsidP="00031CDC">
            <w:pPr>
              <w:spacing w:after="0" w:line="240" w:lineRule="auto"/>
              <w:jc w:val="both"/>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616EBC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054AC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B5AF6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6210092050</w:t>
            </w:r>
          </w:p>
        </w:tc>
        <w:tc>
          <w:tcPr>
            <w:tcW w:w="670" w:type="dxa"/>
            <w:tcBorders>
              <w:top w:val="nil"/>
              <w:left w:val="nil"/>
              <w:bottom w:val="single" w:sz="4" w:space="0" w:color="auto"/>
              <w:right w:val="single" w:sz="4" w:space="0" w:color="auto"/>
            </w:tcBorders>
            <w:shd w:val="clear" w:color="auto" w:fill="auto"/>
            <w:hideMark/>
          </w:tcPr>
          <w:p w14:paraId="6BAC88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54EBDC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8" w:type="dxa"/>
            <w:tcBorders>
              <w:top w:val="nil"/>
              <w:left w:val="nil"/>
              <w:bottom w:val="single" w:sz="4" w:space="0" w:color="auto"/>
              <w:right w:val="single" w:sz="4" w:space="0" w:color="auto"/>
            </w:tcBorders>
            <w:shd w:val="clear" w:color="auto" w:fill="auto"/>
            <w:hideMark/>
          </w:tcPr>
          <w:p w14:paraId="778061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0" w:type="dxa"/>
            <w:tcBorders>
              <w:top w:val="nil"/>
              <w:left w:val="nil"/>
              <w:bottom w:val="single" w:sz="4" w:space="0" w:color="auto"/>
              <w:right w:val="single" w:sz="4" w:space="0" w:color="auto"/>
            </w:tcBorders>
            <w:shd w:val="clear" w:color="auto" w:fill="auto"/>
            <w:hideMark/>
          </w:tcPr>
          <w:p w14:paraId="132E39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r>
      <w:tr w:rsidR="00031CDC" w:rsidRPr="00031CDC" w14:paraId="0B8499A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3493B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266</w:t>
            </w:r>
          </w:p>
        </w:tc>
        <w:tc>
          <w:tcPr>
            <w:tcW w:w="6390" w:type="dxa"/>
            <w:tcBorders>
              <w:top w:val="nil"/>
              <w:left w:val="nil"/>
              <w:bottom w:val="single" w:sz="4" w:space="0" w:color="auto"/>
              <w:right w:val="single" w:sz="4" w:space="0" w:color="auto"/>
            </w:tcBorders>
            <w:shd w:val="clear" w:color="auto" w:fill="auto"/>
            <w:vAlign w:val="center"/>
            <w:hideMark/>
          </w:tcPr>
          <w:p w14:paraId="2B85BB45"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446E18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EA89D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59C93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6210092050</w:t>
            </w:r>
          </w:p>
        </w:tc>
        <w:tc>
          <w:tcPr>
            <w:tcW w:w="670" w:type="dxa"/>
            <w:tcBorders>
              <w:top w:val="nil"/>
              <w:left w:val="nil"/>
              <w:bottom w:val="single" w:sz="4" w:space="0" w:color="auto"/>
              <w:right w:val="single" w:sz="4" w:space="0" w:color="auto"/>
            </w:tcBorders>
            <w:shd w:val="clear" w:color="auto" w:fill="auto"/>
            <w:hideMark/>
          </w:tcPr>
          <w:p w14:paraId="52CE73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5521E9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8" w:type="dxa"/>
            <w:tcBorders>
              <w:top w:val="nil"/>
              <w:left w:val="nil"/>
              <w:bottom w:val="single" w:sz="4" w:space="0" w:color="auto"/>
              <w:right w:val="single" w:sz="4" w:space="0" w:color="auto"/>
            </w:tcBorders>
            <w:shd w:val="clear" w:color="auto" w:fill="auto"/>
            <w:hideMark/>
          </w:tcPr>
          <w:p w14:paraId="10F7BF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c>
          <w:tcPr>
            <w:tcW w:w="1410" w:type="dxa"/>
            <w:tcBorders>
              <w:top w:val="nil"/>
              <w:left w:val="nil"/>
              <w:bottom w:val="single" w:sz="4" w:space="0" w:color="auto"/>
              <w:right w:val="single" w:sz="4" w:space="0" w:color="auto"/>
            </w:tcBorders>
            <w:shd w:val="clear" w:color="auto" w:fill="auto"/>
            <w:hideMark/>
          </w:tcPr>
          <w:p w14:paraId="0B7B129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36 400.0</w:t>
            </w:r>
          </w:p>
        </w:tc>
      </w:tr>
      <w:tr w:rsidR="00031CDC" w:rsidRPr="00031CDC" w14:paraId="5821A4F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9064B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267</w:t>
            </w:r>
          </w:p>
        </w:tc>
        <w:tc>
          <w:tcPr>
            <w:tcW w:w="6390" w:type="dxa"/>
            <w:tcBorders>
              <w:top w:val="nil"/>
              <w:left w:val="nil"/>
              <w:bottom w:val="single" w:sz="4" w:space="0" w:color="auto"/>
              <w:right w:val="single" w:sz="4" w:space="0" w:color="auto"/>
            </w:tcBorders>
            <w:shd w:val="clear" w:color="auto" w:fill="auto"/>
            <w:hideMark/>
          </w:tcPr>
          <w:p w14:paraId="017D90E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ОХРАНА ОКРУЖАЮЩЕЙ СРЕДЫ</w:t>
            </w:r>
          </w:p>
        </w:tc>
        <w:tc>
          <w:tcPr>
            <w:tcW w:w="850" w:type="dxa"/>
            <w:tcBorders>
              <w:top w:val="nil"/>
              <w:left w:val="nil"/>
              <w:bottom w:val="single" w:sz="4" w:space="0" w:color="auto"/>
              <w:right w:val="single" w:sz="4" w:space="0" w:color="auto"/>
            </w:tcBorders>
            <w:shd w:val="clear" w:color="auto" w:fill="auto"/>
            <w:hideMark/>
          </w:tcPr>
          <w:p w14:paraId="492BB1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C3E8F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06 00</w:t>
            </w:r>
          </w:p>
        </w:tc>
        <w:tc>
          <w:tcPr>
            <w:tcW w:w="1457" w:type="dxa"/>
            <w:tcBorders>
              <w:top w:val="nil"/>
              <w:left w:val="nil"/>
              <w:bottom w:val="single" w:sz="4" w:space="0" w:color="auto"/>
              <w:right w:val="single" w:sz="4" w:space="0" w:color="auto"/>
            </w:tcBorders>
            <w:shd w:val="clear" w:color="auto" w:fill="auto"/>
            <w:hideMark/>
          </w:tcPr>
          <w:p w14:paraId="771C97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EFE4D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CE184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8" w:type="dxa"/>
            <w:tcBorders>
              <w:top w:val="nil"/>
              <w:left w:val="nil"/>
              <w:bottom w:val="single" w:sz="4" w:space="0" w:color="auto"/>
              <w:right w:val="single" w:sz="4" w:space="0" w:color="auto"/>
            </w:tcBorders>
            <w:shd w:val="clear" w:color="auto" w:fill="auto"/>
            <w:hideMark/>
          </w:tcPr>
          <w:p w14:paraId="129AFA2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0" w:type="dxa"/>
            <w:tcBorders>
              <w:top w:val="nil"/>
              <w:left w:val="nil"/>
              <w:bottom w:val="single" w:sz="4" w:space="0" w:color="auto"/>
              <w:right w:val="single" w:sz="4" w:space="0" w:color="auto"/>
            </w:tcBorders>
            <w:shd w:val="clear" w:color="auto" w:fill="auto"/>
            <w:hideMark/>
          </w:tcPr>
          <w:p w14:paraId="5E7C0D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r>
      <w:tr w:rsidR="00031CDC" w:rsidRPr="00031CDC" w14:paraId="3458DFF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DC21B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268</w:t>
            </w:r>
          </w:p>
        </w:tc>
        <w:tc>
          <w:tcPr>
            <w:tcW w:w="6390" w:type="dxa"/>
            <w:tcBorders>
              <w:top w:val="nil"/>
              <w:left w:val="nil"/>
              <w:bottom w:val="single" w:sz="4" w:space="0" w:color="auto"/>
              <w:right w:val="single" w:sz="4" w:space="0" w:color="auto"/>
            </w:tcBorders>
            <w:shd w:val="clear" w:color="auto" w:fill="auto"/>
            <w:hideMark/>
          </w:tcPr>
          <w:p w14:paraId="3AAD93E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Охрана объектов растительного и животного мира и среды их обитания</w:t>
            </w:r>
          </w:p>
        </w:tc>
        <w:tc>
          <w:tcPr>
            <w:tcW w:w="850" w:type="dxa"/>
            <w:tcBorders>
              <w:top w:val="nil"/>
              <w:left w:val="nil"/>
              <w:bottom w:val="single" w:sz="4" w:space="0" w:color="auto"/>
              <w:right w:val="single" w:sz="4" w:space="0" w:color="auto"/>
            </w:tcBorders>
            <w:shd w:val="clear" w:color="auto" w:fill="auto"/>
            <w:hideMark/>
          </w:tcPr>
          <w:p w14:paraId="30107B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36A7B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06 03</w:t>
            </w:r>
          </w:p>
        </w:tc>
        <w:tc>
          <w:tcPr>
            <w:tcW w:w="1457" w:type="dxa"/>
            <w:tcBorders>
              <w:top w:val="nil"/>
              <w:left w:val="nil"/>
              <w:bottom w:val="single" w:sz="4" w:space="0" w:color="auto"/>
              <w:right w:val="single" w:sz="4" w:space="0" w:color="auto"/>
            </w:tcBorders>
            <w:shd w:val="clear" w:color="auto" w:fill="auto"/>
            <w:hideMark/>
          </w:tcPr>
          <w:p w14:paraId="2700A8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F3ACE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E0C8E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8" w:type="dxa"/>
            <w:tcBorders>
              <w:top w:val="nil"/>
              <w:left w:val="nil"/>
              <w:bottom w:val="single" w:sz="4" w:space="0" w:color="auto"/>
              <w:right w:val="single" w:sz="4" w:space="0" w:color="auto"/>
            </w:tcBorders>
            <w:shd w:val="clear" w:color="auto" w:fill="auto"/>
            <w:hideMark/>
          </w:tcPr>
          <w:p w14:paraId="72C3728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0" w:type="dxa"/>
            <w:tcBorders>
              <w:top w:val="nil"/>
              <w:left w:val="nil"/>
              <w:bottom w:val="single" w:sz="4" w:space="0" w:color="auto"/>
              <w:right w:val="single" w:sz="4" w:space="0" w:color="auto"/>
            </w:tcBorders>
            <w:shd w:val="clear" w:color="auto" w:fill="auto"/>
            <w:hideMark/>
          </w:tcPr>
          <w:p w14:paraId="4F0CAD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r>
      <w:tr w:rsidR="00031CDC" w:rsidRPr="00031CDC" w14:paraId="4D2910D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094B8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269</w:t>
            </w:r>
          </w:p>
        </w:tc>
        <w:tc>
          <w:tcPr>
            <w:tcW w:w="6390" w:type="dxa"/>
            <w:tcBorders>
              <w:top w:val="nil"/>
              <w:left w:val="nil"/>
              <w:bottom w:val="single" w:sz="4" w:space="0" w:color="auto"/>
              <w:right w:val="single" w:sz="4" w:space="0" w:color="auto"/>
            </w:tcBorders>
            <w:shd w:val="clear" w:color="auto" w:fill="auto"/>
            <w:hideMark/>
          </w:tcPr>
          <w:p w14:paraId="7470782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19BE8A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DC971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06 03</w:t>
            </w:r>
          </w:p>
        </w:tc>
        <w:tc>
          <w:tcPr>
            <w:tcW w:w="1457" w:type="dxa"/>
            <w:tcBorders>
              <w:top w:val="nil"/>
              <w:left w:val="nil"/>
              <w:bottom w:val="single" w:sz="4" w:space="0" w:color="auto"/>
              <w:right w:val="single" w:sz="4" w:space="0" w:color="auto"/>
            </w:tcBorders>
            <w:shd w:val="clear" w:color="auto" w:fill="auto"/>
            <w:hideMark/>
          </w:tcPr>
          <w:p w14:paraId="74169E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22D4BB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62683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8" w:type="dxa"/>
            <w:tcBorders>
              <w:top w:val="nil"/>
              <w:left w:val="nil"/>
              <w:bottom w:val="single" w:sz="4" w:space="0" w:color="auto"/>
              <w:right w:val="single" w:sz="4" w:space="0" w:color="auto"/>
            </w:tcBorders>
            <w:shd w:val="clear" w:color="auto" w:fill="auto"/>
            <w:hideMark/>
          </w:tcPr>
          <w:p w14:paraId="1E94CB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0" w:type="dxa"/>
            <w:tcBorders>
              <w:top w:val="nil"/>
              <w:left w:val="nil"/>
              <w:bottom w:val="single" w:sz="4" w:space="0" w:color="auto"/>
              <w:right w:val="single" w:sz="4" w:space="0" w:color="auto"/>
            </w:tcBorders>
            <w:shd w:val="clear" w:color="auto" w:fill="auto"/>
            <w:hideMark/>
          </w:tcPr>
          <w:p w14:paraId="4D5190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r>
      <w:tr w:rsidR="00031CDC" w:rsidRPr="00031CDC" w14:paraId="22D79088"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B791F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270</w:t>
            </w:r>
          </w:p>
        </w:tc>
        <w:tc>
          <w:tcPr>
            <w:tcW w:w="6390" w:type="dxa"/>
            <w:tcBorders>
              <w:top w:val="nil"/>
              <w:left w:val="nil"/>
              <w:bottom w:val="single" w:sz="4" w:space="0" w:color="auto"/>
              <w:right w:val="single" w:sz="4" w:space="0" w:color="auto"/>
            </w:tcBorders>
            <w:shd w:val="clear" w:color="auto" w:fill="auto"/>
            <w:hideMark/>
          </w:tcPr>
          <w:p w14:paraId="30C56D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211942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108B1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06 03</w:t>
            </w:r>
          </w:p>
        </w:tc>
        <w:tc>
          <w:tcPr>
            <w:tcW w:w="1457" w:type="dxa"/>
            <w:tcBorders>
              <w:top w:val="nil"/>
              <w:left w:val="nil"/>
              <w:bottom w:val="single" w:sz="4" w:space="0" w:color="auto"/>
              <w:right w:val="single" w:sz="4" w:space="0" w:color="auto"/>
            </w:tcBorders>
            <w:shd w:val="clear" w:color="auto" w:fill="auto"/>
            <w:hideMark/>
          </w:tcPr>
          <w:p w14:paraId="258CDE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hideMark/>
          </w:tcPr>
          <w:p w14:paraId="284283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AAEC81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8" w:type="dxa"/>
            <w:tcBorders>
              <w:top w:val="nil"/>
              <w:left w:val="nil"/>
              <w:bottom w:val="single" w:sz="4" w:space="0" w:color="auto"/>
              <w:right w:val="single" w:sz="4" w:space="0" w:color="auto"/>
            </w:tcBorders>
            <w:shd w:val="clear" w:color="auto" w:fill="auto"/>
            <w:hideMark/>
          </w:tcPr>
          <w:p w14:paraId="3E3EC8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0" w:type="dxa"/>
            <w:tcBorders>
              <w:top w:val="nil"/>
              <w:left w:val="nil"/>
              <w:bottom w:val="single" w:sz="4" w:space="0" w:color="auto"/>
              <w:right w:val="single" w:sz="4" w:space="0" w:color="auto"/>
            </w:tcBorders>
            <w:shd w:val="clear" w:color="auto" w:fill="auto"/>
            <w:hideMark/>
          </w:tcPr>
          <w:p w14:paraId="098DE00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r>
      <w:tr w:rsidR="00031CDC" w:rsidRPr="00031CDC" w14:paraId="2D2B347F"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42D089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271</w:t>
            </w:r>
          </w:p>
        </w:tc>
        <w:tc>
          <w:tcPr>
            <w:tcW w:w="6390" w:type="dxa"/>
            <w:tcBorders>
              <w:top w:val="nil"/>
              <w:left w:val="nil"/>
              <w:bottom w:val="single" w:sz="4" w:space="0" w:color="auto"/>
              <w:right w:val="single" w:sz="4" w:space="0" w:color="auto"/>
            </w:tcBorders>
            <w:shd w:val="clear" w:color="auto" w:fill="auto"/>
            <w:hideMark/>
          </w:tcPr>
          <w:p w14:paraId="552A452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передаваемых полномочий по решению вопросов в области использования объектов животного мира, в том числе охотничьих ресурсов,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51ACCF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D9D66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06 03</w:t>
            </w:r>
          </w:p>
        </w:tc>
        <w:tc>
          <w:tcPr>
            <w:tcW w:w="1457" w:type="dxa"/>
            <w:tcBorders>
              <w:top w:val="nil"/>
              <w:left w:val="nil"/>
              <w:bottom w:val="single" w:sz="4" w:space="0" w:color="auto"/>
              <w:right w:val="single" w:sz="4" w:space="0" w:color="auto"/>
            </w:tcBorders>
            <w:shd w:val="clear" w:color="auto" w:fill="auto"/>
            <w:hideMark/>
          </w:tcPr>
          <w:p w14:paraId="4A64C7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hideMark/>
          </w:tcPr>
          <w:p w14:paraId="1751D1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8CCACF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8" w:type="dxa"/>
            <w:tcBorders>
              <w:top w:val="nil"/>
              <w:left w:val="nil"/>
              <w:bottom w:val="single" w:sz="4" w:space="0" w:color="auto"/>
              <w:right w:val="single" w:sz="4" w:space="0" w:color="auto"/>
            </w:tcBorders>
            <w:shd w:val="clear" w:color="auto" w:fill="auto"/>
            <w:hideMark/>
          </w:tcPr>
          <w:p w14:paraId="1F138A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c>
          <w:tcPr>
            <w:tcW w:w="1410" w:type="dxa"/>
            <w:tcBorders>
              <w:top w:val="nil"/>
              <w:left w:val="nil"/>
              <w:bottom w:val="single" w:sz="4" w:space="0" w:color="auto"/>
              <w:right w:val="single" w:sz="4" w:space="0" w:color="auto"/>
            </w:tcBorders>
            <w:shd w:val="clear" w:color="auto" w:fill="auto"/>
            <w:hideMark/>
          </w:tcPr>
          <w:p w14:paraId="4BB9ACE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7 702.1</w:t>
            </w:r>
          </w:p>
        </w:tc>
      </w:tr>
      <w:tr w:rsidR="00031CDC" w:rsidRPr="00031CDC" w14:paraId="30C71E0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D89BB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272</w:t>
            </w:r>
          </w:p>
        </w:tc>
        <w:tc>
          <w:tcPr>
            <w:tcW w:w="6390" w:type="dxa"/>
            <w:tcBorders>
              <w:top w:val="nil"/>
              <w:left w:val="nil"/>
              <w:bottom w:val="single" w:sz="4" w:space="0" w:color="auto"/>
              <w:right w:val="single" w:sz="4" w:space="0" w:color="auto"/>
            </w:tcBorders>
            <w:shd w:val="clear" w:color="auto" w:fill="auto"/>
            <w:hideMark/>
          </w:tcPr>
          <w:p w14:paraId="57E78BB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8E83D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0921C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06 03</w:t>
            </w:r>
          </w:p>
        </w:tc>
        <w:tc>
          <w:tcPr>
            <w:tcW w:w="1457" w:type="dxa"/>
            <w:tcBorders>
              <w:top w:val="nil"/>
              <w:left w:val="nil"/>
              <w:bottom w:val="single" w:sz="4" w:space="0" w:color="auto"/>
              <w:right w:val="single" w:sz="4" w:space="0" w:color="auto"/>
            </w:tcBorders>
            <w:shd w:val="clear" w:color="auto" w:fill="auto"/>
            <w:hideMark/>
          </w:tcPr>
          <w:p w14:paraId="706650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hideMark/>
          </w:tcPr>
          <w:p w14:paraId="20314B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1E377F6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7 276.2</w:t>
            </w:r>
          </w:p>
        </w:tc>
        <w:tc>
          <w:tcPr>
            <w:tcW w:w="1418" w:type="dxa"/>
            <w:tcBorders>
              <w:top w:val="nil"/>
              <w:left w:val="nil"/>
              <w:bottom w:val="single" w:sz="4" w:space="0" w:color="auto"/>
              <w:right w:val="single" w:sz="4" w:space="0" w:color="auto"/>
            </w:tcBorders>
            <w:shd w:val="clear" w:color="auto" w:fill="auto"/>
            <w:hideMark/>
          </w:tcPr>
          <w:p w14:paraId="521F556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7 276.2</w:t>
            </w:r>
          </w:p>
        </w:tc>
        <w:tc>
          <w:tcPr>
            <w:tcW w:w="1410" w:type="dxa"/>
            <w:tcBorders>
              <w:top w:val="nil"/>
              <w:left w:val="nil"/>
              <w:bottom w:val="single" w:sz="4" w:space="0" w:color="auto"/>
              <w:right w:val="single" w:sz="4" w:space="0" w:color="auto"/>
            </w:tcBorders>
            <w:shd w:val="clear" w:color="auto" w:fill="auto"/>
            <w:hideMark/>
          </w:tcPr>
          <w:p w14:paraId="171C39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7 276.2</w:t>
            </w:r>
          </w:p>
        </w:tc>
      </w:tr>
      <w:tr w:rsidR="00031CDC" w:rsidRPr="00031CDC" w14:paraId="32EEF11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1D85B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273</w:t>
            </w:r>
          </w:p>
        </w:tc>
        <w:tc>
          <w:tcPr>
            <w:tcW w:w="6390" w:type="dxa"/>
            <w:tcBorders>
              <w:top w:val="nil"/>
              <w:left w:val="nil"/>
              <w:bottom w:val="single" w:sz="4" w:space="0" w:color="auto"/>
              <w:right w:val="single" w:sz="4" w:space="0" w:color="auto"/>
            </w:tcBorders>
            <w:shd w:val="clear" w:color="auto" w:fill="auto"/>
            <w:hideMark/>
          </w:tcPr>
          <w:p w14:paraId="4429A70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0CF9EF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B6B4B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06 03</w:t>
            </w:r>
          </w:p>
        </w:tc>
        <w:tc>
          <w:tcPr>
            <w:tcW w:w="1457" w:type="dxa"/>
            <w:tcBorders>
              <w:top w:val="nil"/>
              <w:left w:val="nil"/>
              <w:bottom w:val="single" w:sz="4" w:space="0" w:color="auto"/>
              <w:right w:val="single" w:sz="4" w:space="0" w:color="auto"/>
            </w:tcBorders>
            <w:shd w:val="clear" w:color="auto" w:fill="auto"/>
            <w:hideMark/>
          </w:tcPr>
          <w:p w14:paraId="0E3F67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hideMark/>
          </w:tcPr>
          <w:p w14:paraId="3169C1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4137A3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7 276.2</w:t>
            </w:r>
          </w:p>
        </w:tc>
        <w:tc>
          <w:tcPr>
            <w:tcW w:w="1418" w:type="dxa"/>
            <w:tcBorders>
              <w:top w:val="nil"/>
              <w:left w:val="nil"/>
              <w:bottom w:val="single" w:sz="4" w:space="0" w:color="auto"/>
              <w:right w:val="single" w:sz="4" w:space="0" w:color="auto"/>
            </w:tcBorders>
            <w:shd w:val="clear" w:color="auto" w:fill="auto"/>
            <w:hideMark/>
          </w:tcPr>
          <w:p w14:paraId="0E92B6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7 276.2</w:t>
            </w:r>
          </w:p>
        </w:tc>
        <w:tc>
          <w:tcPr>
            <w:tcW w:w="1410" w:type="dxa"/>
            <w:tcBorders>
              <w:top w:val="nil"/>
              <w:left w:val="nil"/>
              <w:bottom w:val="single" w:sz="4" w:space="0" w:color="auto"/>
              <w:right w:val="single" w:sz="4" w:space="0" w:color="auto"/>
            </w:tcBorders>
            <w:shd w:val="clear" w:color="auto" w:fill="auto"/>
            <w:hideMark/>
          </w:tcPr>
          <w:p w14:paraId="2D806D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7 276.2</w:t>
            </w:r>
          </w:p>
        </w:tc>
      </w:tr>
      <w:tr w:rsidR="00031CDC" w:rsidRPr="00031CDC" w14:paraId="249ADC2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3A363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274</w:t>
            </w:r>
          </w:p>
        </w:tc>
        <w:tc>
          <w:tcPr>
            <w:tcW w:w="6390" w:type="dxa"/>
            <w:tcBorders>
              <w:top w:val="nil"/>
              <w:left w:val="nil"/>
              <w:bottom w:val="single" w:sz="4" w:space="0" w:color="auto"/>
              <w:right w:val="single" w:sz="4" w:space="0" w:color="auto"/>
            </w:tcBorders>
            <w:shd w:val="clear" w:color="auto" w:fill="auto"/>
            <w:hideMark/>
          </w:tcPr>
          <w:p w14:paraId="7E320FB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19300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F8DFB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06 03</w:t>
            </w:r>
          </w:p>
        </w:tc>
        <w:tc>
          <w:tcPr>
            <w:tcW w:w="1457" w:type="dxa"/>
            <w:tcBorders>
              <w:top w:val="nil"/>
              <w:left w:val="nil"/>
              <w:bottom w:val="single" w:sz="4" w:space="0" w:color="auto"/>
              <w:right w:val="single" w:sz="4" w:space="0" w:color="auto"/>
            </w:tcBorders>
            <w:shd w:val="clear" w:color="auto" w:fill="auto"/>
            <w:hideMark/>
          </w:tcPr>
          <w:p w14:paraId="64F3C4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hideMark/>
          </w:tcPr>
          <w:p w14:paraId="76C8B0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C182B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425.9</w:t>
            </w:r>
          </w:p>
        </w:tc>
        <w:tc>
          <w:tcPr>
            <w:tcW w:w="1418" w:type="dxa"/>
            <w:tcBorders>
              <w:top w:val="nil"/>
              <w:left w:val="nil"/>
              <w:bottom w:val="single" w:sz="4" w:space="0" w:color="auto"/>
              <w:right w:val="single" w:sz="4" w:space="0" w:color="auto"/>
            </w:tcBorders>
            <w:shd w:val="clear" w:color="auto" w:fill="auto"/>
            <w:hideMark/>
          </w:tcPr>
          <w:p w14:paraId="165498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425.9</w:t>
            </w:r>
          </w:p>
        </w:tc>
        <w:tc>
          <w:tcPr>
            <w:tcW w:w="1410" w:type="dxa"/>
            <w:tcBorders>
              <w:top w:val="nil"/>
              <w:left w:val="nil"/>
              <w:bottom w:val="single" w:sz="4" w:space="0" w:color="auto"/>
              <w:right w:val="single" w:sz="4" w:space="0" w:color="auto"/>
            </w:tcBorders>
            <w:shd w:val="clear" w:color="auto" w:fill="auto"/>
            <w:hideMark/>
          </w:tcPr>
          <w:p w14:paraId="465E24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425.9</w:t>
            </w:r>
          </w:p>
        </w:tc>
      </w:tr>
      <w:tr w:rsidR="00031CDC" w:rsidRPr="00031CDC" w14:paraId="68F2988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3FD53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275</w:t>
            </w:r>
          </w:p>
        </w:tc>
        <w:tc>
          <w:tcPr>
            <w:tcW w:w="6390" w:type="dxa"/>
            <w:tcBorders>
              <w:top w:val="nil"/>
              <w:left w:val="nil"/>
              <w:bottom w:val="single" w:sz="4" w:space="0" w:color="auto"/>
              <w:right w:val="single" w:sz="4" w:space="0" w:color="auto"/>
            </w:tcBorders>
            <w:shd w:val="clear" w:color="auto" w:fill="auto"/>
            <w:hideMark/>
          </w:tcPr>
          <w:p w14:paraId="08812AC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E5327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7179D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06 03</w:t>
            </w:r>
          </w:p>
        </w:tc>
        <w:tc>
          <w:tcPr>
            <w:tcW w:w="1457" w:type="dxa"/>
            <w:tcBorders>
              <w:top w:val="nil"/>
              <w:left w:val="nil"/>
              <w:bottom w:val="single" w:sz="4" w:space="0" w:color="auto"/>
              <w:right w:val="single" w:sz="4" w:space="0" w:color="auto"/>
            </w:tcBorders>
            <w:shd w:val="clear" w:color="auto" w:fill="auto"/>
            <w:hideMark/>
          </w:tcPr>
          <w:p w14:paraId="1FFC3A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hideMark/>
          </w:tcPr>
          <w:p w14:paraId="2A4F7C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467A4D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425.9</w:t>
            </w:r>
          </w:p>
        </w:tc>
        <w:tc>
          <w:tcPr>
            <w:tcW w:w="1418" w:type="dxa"/>
            <w:tcBorders>
              <w:top w:val="nil"/>
              <w:left w:val="nil"/>
              <w:bottom w:val="single" w:sz="4" w:space="0" w:color="auto"/>
              <w:right w:val="single" w:sz="4" w:space="0" w:color="auto"/>
            </w:tcBorders>
            <w:shd w:val="clear" w:color="auto" w:fill="auto"/>
            <w:hideMark/>
          </w:tcPr>
          <w:p w14:paraId="5CE8CC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425.9</w:t>
            </w:r>
          </w:p>
        </w:tc>
        <w:tc>
          <w:tcPr>
            <w:tcW w:w="1410" w:type="dxa"/>
            <w:tcBorders>
              <w:top w:val="nil"/>
              <w:left w:val="nil"/>
              <w:bottom w:val="single" w:sz="4" w:space="0" w:color="auto"/>
              <w:right w:val="single" w:sz="4" w:space="0" w:color="auto"/>
            </w:tcBorders>
            <w:shd w:val="clear" w:color="auto" w:fill="auto"/>
            <w:hideMark/>
          </w:tcPr>
          <w:p w14:paraId="69EA9F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425.9</w:t>
            </w:r>
          </w:p>
        </w:tc>
      </w:tr>
      <w:tr w:rsidR="00031CDC" w:rsidRPr="00031CDC" w14:paraId="3ABC01A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DD21F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276</w:t>
            </w:r>
          </w:p>
        </w:tc>
        <w:tc>
          <w:tcPr>
            <w:tcW w:w="6390" w:type="dxa"/>
            <w:tcBorders>
              <w:top w:val="nil"/>
              <w:left w:val="nil"/>
              <w:bottom w:val="single" w:sz="4" w:space="0" w:color="auto"/>
              <w:right w:val="single" w:sz="4" w:space="0" w:color="auto"/>
            </w:tcBorders>
            <w:shd w:val="clear" w:color="auto" w:fill="auto"/>
            <w:hideMark/>
          </w:tcPr>
          <w:p w14:paraId="41113A0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ОБРАЗОВАНИЕ</w:t>
            </w:r>
          </w:p>
        </w:tc>
        <w:tc>
          <w:tcPr>
            <w:tcW w:w="850" w:type="dxa"/>
            <w:tcBorders>
              <w:top w:val="nil"/>
              <w:left w:val="nil"/>
              <w:bottom w:val="single" w:sz="4" w:space="0" w:color="auto"/>
              <w:right w:val="single" w:sz="4" w:space="0" w:color="auto"/>
            </w:tcBorders>
            <w:shd w:val="clear" w:color="auto" w:fill="auto"/>
            <w:hideMark/>
          </w:tcPr>
          <w:p w14:paraId="4CEB84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245C1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07 00</w:t>
            </w:r>
          </w:p>
        </w:tc>
        <w:tc>
          <w:tcPr>
            <w:tcW w:w="1457" w:type="dxa"/>
            <w:tcBorders>
              <w:top w:val="nil"/>
              <w:left w:val="nil"/>
              <w:bottom w:val="single" w:sz="4" w:space="0" w:color="auto"/>
              <w:right w:val="single" w:sz="4" w:space="0" w:color="auto"/>
            </w:tcBorders>
            <w:shd w:val="clear" w:color="auto" w:fill="auto"/>
            <w:hideMark/>
          </w:tcPr>
          <w:p w14:paraId="491706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372FB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D3423D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166 875.6</w:t>
            </w:r>
          </w:p>
        </w:tc>
        <w:tc>
          <w:tcPr>
            <w:tcW w:w="1418" w:type="dxa"/>
            <w:tcBorders>
              <w:top w:val="nil"/>
              <w:left w:val="nil"/>
              <w:bottom w:val="single" w:sz="4" w:space="0" w:color="auto"/>
              <w:right w:val="single" w:sz="4" w:space="0" w:color="auto"/>
            </w:tcBorders>
            <w:shd w:val="clear" w:color="auto" w:fill="auto"/>
            <w:hideMark/>
          </w:tcPr>
          <w:p w14:paraId="145107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166 875.6</w:t>
            </w:r>
          </w:p>
        </w:tc>
        <w:tc>
          <w:tcPr>
            <w:tcW w:w="1410" w:type="dxa"/>
            <w:tcBorders>
              <w:top w:val="nil"/>
              <w:left w:val="nil"/>
              <w:bottom w:val="single" w:sz="4" w:space="0" w:color="auto"/>
              <w:right w:val="single" w:sz="4" w:space="0" w:color="auto"/>
            </w:tcBorders>
            <w:shd w:val="clear" w:color="auto" w:fill="auto"/>
            <w:hideMark/>
          </w:tcPr>
          <w:p w14:paraId="03A3B7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166 875.6</w:t>
            </w:r>
          </w:p>
        </w:tc>
      </w:tr>
      <w:tr w:rsidR="00031CDC" w:rsidRPr="00031CDC" w14:paraId="01E2F19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99847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277</w:t>
            </w:r>
          </w:p>
        </w:tc>
        <w:tc>
          <w:tcPr>
            <w:tcW w:w="6390" w:type="dxa"/>
            <w:tcBorders>
              <w:top w:val="nil"/>
              <w:left w:val="nil"/>
              <w:bottom w:val="single" w:sz="4" w:space="0" w:color="auto"/>
              <w:right w:val="single" w:sz="4" w:space="0" w:color="auto"/>
            </w:tcBorders>
            <w:shd w:val="clear" w:color="auto" w:fill="auto"/>
            <w:hideMark/>
          </w:tcPr>
          <w:p w14:paraId="41EC655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Дополнительное образование детей</w:t>
            </w:r>
          </w:p>
        </w:tc>
        <w:tc>
          <w:tcPr>
            <w:tcW w:w="850" w:type="dxa"/>
            <w:tcBorders>
              <w:top w:val="nil"/>
              <w:left w:val="nil"/>
              <w:bottom w:val="single" w:sz="4" w:space="0" w:color="auto"/>
              <w:right w:val="single" w:sz="4" w:space="0" w:color="auto"/>
            </w:tcBorders>
            <w:shd w:val="clear" w:color="auto" w:fill="auto"/>
            <w:hideMark/>
          </w:tcPr>
          <w:p w14:paraId="24F8C3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68219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780983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FF5D2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4979D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8" w:type="dxa"/>
            <w:tcBorders>
              <w:top w:val="nil"/>
              <w:left w:val="nil"/>
              <w:bottom w:val="single" w:sz="4" w:space="0" w:color="auto"/>
              <w:right w:val="single" w:sz="4" w:space="0" w:color="auto"/>
            </w:tcBorders>
            <w:shd w:val="clear" w:color="auto" w:fill="auto"/>
            <w:hideMark/>
          </w:tcPr>
          <w:p w14:paraId="378816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0" w:type="dxa"/>
            <w:tcBorders>
              <w:top w:val="nil"/>
              <w:left w:val="nil"/>
              <w:bottom w:val="single" w:sz="4" w:space="0" w:color="auto"/>
              <w:right w:val="single" w:sz="4" w:space="0" w:color="auto"/>
            </w:tcBorders>
            <w:shd w:val="clear" w:color="auto" w:fill="auto"/>
            <w:hideMark/>
          </w:tcPr>
          <w:p w14:paraId="7AE6C3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r>
      <w:tr w:rsidR="00031CDC" w:rsidRPr="00031CDC" w14:paraId="3BFBA07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A5A86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278</w:t>
            </w:r>
          </w:p>
        </w:tc>
        <w:tc>
          <w:tcPr>
            <w:tcW w:w="6390" w:type="dxa"/>
            <w:tcBorders>
              <w:top w:val="nil"/>
              <w:left w:val="nil"/>
              <w:bottom w:val="single" w:sz="4" w:space="0" w:color="auto"/>
              <w:right w:val="single" w:sz="4" w:space="0" w:color="auto"/>
            </w:tcBorders>
            <w:shd w:val="clear" w:color="auto" w:fill="auto"/>
            <w:hideMark/>
          </w:tcPr>
          <w:p w14:paraId="7DDBE8C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физической культуры и спорта в Эвенкийском муниципальном район" на 2020-2026 годы</w:t>
            </w:r>
          </w:p>
        </w:tc>
        <w:tc>
          <w:tcPr>
            <w:tcW w:w="850" w:type="dxa"/>
            <w:tcBorders>
              <w:top w:val="nil"/>
              <w:left w:val="nil"/>
              <w:bottom w:val="single" w:sz="4" w:space="0" w:color="auto"/>
              <w:right w:val="single" w:sz="4" w:space="0" w:color="auto"/>
            </w:tcBorders>
            <w:shd w:val="clear" w:color="auto" w:fill="auto"/>
            <w:hideMark/>
          </w:tcPr>
          <w:p w14:paraId="787F55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8056B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130ABD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5500000000</w:t>
            </w:r>
          </w:p>
        </w:tc>
        <w:tc>
          <w:tcPr>
            <w:tcW w:w="670" w:type="dxa"/>
            <w:tcBorders>
              <w:top w:val="nil"/>
              <w:left w:val="nil"/>
              <w:bottom w:val="single" w:sz="4" w:space="0" w:color="auto"/>
              <w:right w:val="single" w:sz="4" w:space="0" w:color="auto"/>
            </w:tcBorders>
            <w:shd w:val="clear" w:color="auto" w:fill="auto"/>
            <w:hideMark/>
          </w:tcPr>
          <w:p w14:paraId="1E1AF6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B76357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8" w:type="dxa"/>
            <w:tcBorders>
              <w:top w:val="nil"/>
              <w:left w:val="nil"/>
              <w:bottom w:val="single" w:sz="4" w:space="0" w:color="auto"/>
              <w:right w:val="single" w:sz="4" w:space="0" w:color="auto"/>
            </w:tcBorders>
            <w:shd w:val="clear" w:color="auto" w:fill="auto"/>
            <w:hideMark/>
          </w:tcPr>
          <w:p w14:paraId="50EE28A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0" w:type="dxa"/>
            <w:tcBorders>
              <w:top w:val="nil"/>
              <w:left w:val="nil"/>
              <w:bottom w:val="single" w:sz="4" w:space="0" w:color="auto"/>
              <w:right w:val="single" w:sz="4" w:space="0" w:color="auto"/>
            </w:tcBorders>
            <w:shd w:val="clear" w:color="auto" w:fill="auto"/>
            <w:hideMark/>
          </w:tcPr>
          <w:p w14:paraId="5B99F2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r>
      <w:tr w:rsidR="00031CDC" w:rsidRPr="00031CDC" w14:paraId="0EBED222"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3F4785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279</w:t>
            </w:r>
          </w:p>
        </w:tc>
        <w:tc>
          <w:tcPr>
            <w:tcW w:w="6390" w:type="dxa"/>
            <w:tcBorders>
              <w:top w:val="nil"/>
              <w:left w:val="nil"/>
              <w:bottom w:val="single" w:sz="4" w:space="0" w:color="auto"/>
              <w:right w:val="single" w:sz="4" w:space="0" w:color="auto"/>
            </w:tcBorders>
            <w:shd w:val="clear" w:color="auto" w:fill="auto"/>
            <w:hideMark/>
          </w:tcPr>
          <w:p w14:paraId="35C7B6F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муниципальной программы "Развитие физической культуры и спорта в Эвенкийском муниципальном район"</w:t>
            </w:r>
          </w:p>
        </w:tc>
        <w:tc>
          <w:tcPr>
            <w:tcW w:w="850" w:type="dxa"/>
            <w:tcBorders>
              <w:top w:val="nil"/>
              <w:left w:val="nil"/>
              <w:bottom w:val="single" w:sz="4" w:space="0" w:color="auto"/>
              <w:right w:val="single" w:sz="4" w:space="0" w:color="auto"/>
            </w:tcBorders>
            <w:shd w:val="clear" w:color="auto" w:fill="auto"/>
            <w:hideMark/>
          </w:tcPr>
          <w:p w14:paraId="49C3C0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5AACE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34C569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5500000200</w:t>
            </w:r>
          </w:p>
        </w:tc>
        <w:tc>
          <w:tcPr>
            <w:tcW w:w="670" w:type="dxa"/>
            <w:tcBorders>
              <w:top w:val="nil"/>
              <w:left w:val="nil"/>
              <w:bottom w:val="single" w:sz="4" w:space="0" w:color="auto"/>
              <w:right w:val="single" w:sz="4" w:space="0" w:color="auto"/>
            </w:tcBorders>
            <w:shd w:val="clear" w:color="auto" w:fill="auto"/>
            <w:hideMark/>
          </w:tcPr>
          <w:p w14:paraId="1479A9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A5C28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8" w:type="dxa"/>
            <w:tcBorders>
              <w:top w:val="nil"/>
              <w:left w:val="nil"/>
              <w:bottom w:val="single" w:sz="4" w:space="0" w:color="auto"/>
              <w:right w:val="single" w:sz="4" w:space="0" w:color="auto"/>
            </w:tcBorders>
            <w:shd w:val="clear" w:color="auto" w:fill="auto"/>
            <w:hideMark/>
          </w:tcPr>
          <w:p w14:paraId="5C81C1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0" w:type="dxa"/>
            <w:tcBorders>
              <w:top w:val="nil"/>
              <w:left w:val="nil"/>
              <w:bottom w:val="single" w:sz="4" w:space="0" w:color="auto"/>
              <w:right w:val="single" w:sz="4" w:space="0" w:color="auto"/>
            </w:tcBorders>
            <w:shd w:val="clear" w:color="auto" w:fill="auto"/>
            <w:hideMark/>
          </w:tcPr>
          <w:p w14:paraId="78F29E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r>
      <w:tr w:rsidR="00031CDC" w:rsidRPr="00031CDC" w14:paraId="729092F3"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99010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280</w:t>
            </w:r>
          </w:p>
        </w:tc>
        <w:tc>
          <w:tcPr>
            <w:tcW w:w="6390" w:type="dxa"/>
            <w:tcBorders>
              <w:top w:val="nil"/>
              <w:left w:val="nil"/>
              <w:bottom w:val="single" w:sz="4" w:space="0" w:color="auto"/>
              <w:right w:val="single" w:sz="4" w:space="0" w:color="auto"/>
            </w:tcBorders>
            <w:shd w:val="clear" w:color="auto" w:fill="auto"/>
            <w:hideMark/>
          </w:tcPr>
          <w:p w14:paraId="36C7C18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2857C4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A1F79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347E7C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5500000200</w:t>
            </w:r>
          </w:p>
        </w:tc>
        <w:tc>
          <w:tcPr>
            <w:tcW w:w="670" w:type="dxa"/>
            <w:tcBorders>
              <w:top w:val="nil"/>
              <w:left w:val="nil"/>
              <w:bottom w:val="single" w:sz="4" w:space="0" w:color="auto"/>
              <w:right w:val="single" w:sz="4" w:space="0" w:color="auto"/>
            </w:tcBorders>
            <w:shd w:val="clear" w:color="auto" w:fill="auto"/>
            <w:hideMark/>
          </w:tcPr>
          <w:p w14:paraId="7383FD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299C5E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8" w:type="dxa"/>
            <w:tcBorders>
              <w:top w:val="nil"/>
              <w:left w:val="nil"/>
              <w:bottom w:val="single" w:sz="4" w:space="0" w:color="auto"/>
              <w:right w:val="single" w:sz="4" w:space="0" w:color="auto"/>
            </w:tcBorders>
            <w:shd w:val="clear" w:color="auto" w:fill="auto"/>
            <w:hideMark/>
          </w:tcPr>
          <w:p w14:paraId="6ED70D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0" w:type="dxa"/>
            <w:tcBorders>
              <w:top w:val="nil"/>
              <w:left w:val="nil"/>
              <w:bottom w:val="single" w:sz="4" w:space="0" w:color="auto"/>
              <w:right w:val="single" w:sz="4" w:space="0" w:color="auto"/>
            </w:tcBorders>
            <w:shd w:val="clear" w:color="auto" w:fill="auto"/>
            <w:hideMark/>
          </w:tcPr>
          <w:p w14:paraId="4B3605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r>
      <w:tr w:rsidR="00031CDC" w:rsidRPr="00031CDC" w14:paraId="2335815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F625E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281</w:t>
            </w:r>
          </w:p>
        </w:tc>
        <w:tc>
          <w:tcPr>
            <w:tcW w:w="6390" w:type="dxa"/>
            <w:tcBorders>
              <w:top w:val="nil"/>
              <w:left w:val="nil"/>
              <w:bottom w:val="single" w:sz="4" w:space="0" w:color="auto"/>
              <w:right w:val="single" w:sz="4" w:space="0" w:color="auto"/>
            </w:tcBorders>
            <w:shd w:val="clear" w:color="auto" w:fill="auto"/>
            <w:hideMark/>
          </w:tcPr>
          <w:p w14:paraId="6BD12A6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52545E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9AFA2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31FAC5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5500000200</w:t>
            </w:r>
          </w:p>
        </w:tc>
        <w:tc>
          <w:tcPr>
            <w:tcW w:w="670" w:type="dxa"/>
            <w:tcBorders>
              <w:top w:val="nil"/>
              <w:left w:val="nil"/>
              <w:bottom w:val="single" w:sz="4" w:space="0" w:color="auto"/>
              <w:right w:val="single" w:sz="4" w:space="0" w:color="auto"/>
            </w:tcBorders>
            <w:shd w:val="clear" w:color="auto" w:fill="auto"/>
            <w:hideMark/>
          </w:tcPr>
          <w:p w14:paraId="7C6A0D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0BA091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8" w:type="dxa"/>
            <w:tcBorders>
              <w:top w:val="nil"/>
              <w:left w:val="nil"/>
              <w:bottom w:val="single" w:sz="4" w:space="0" w:color="auto"/>
              <w:right w:val="single" w:sz="4" w:space="0" w:color="auto"/>
            </w:tcBorders>
            <w:shd w:val="clear" w:color="auto" w:fill="auto"/>
            <w:hideMark/>
          </w:tcPr>
          <w:p w14:paraId="29EFF5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c>
          <w:tcPr>
            <w:tcW w:w="1410" w:type="dxa"/>
            <w:tcBorders>
              <w:top w:val="nil"/>
              <w:left w:val="nil"/>
              <w:bottom w:val="single" w:sz="4" w:space="0" w:color="auto"/>
              <w:right w:val="single" w:sz="4" w:space="0" w:color="auto"/>
            </w:tcBorders>
            <w:shd w:val="clear" w:color="auto" w:fill="auto"/>
            <w:hideMark/>
          </w:tcPr>
          <w:p w14:paraId="7599AA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130 385.0</w:t>
            </w:r>
          </w:p>
        </w:tc>
      </w:tr>
      <w:tr w:rsidR="00031CDC" w:rsidRPr="00031CDC" w14:paraId="49D7AAB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6AFE6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282</w:t>
            </w:r>
          </w:p>
        </w:tc>
        <w:tc>
          <w:tcPr>
            <w:tcW w:w="6390" w:type="dxa"/>
            <w:tcBorders>
              <w:top w:val="nil"/>
              <w:left w:val="nil"/>
              <w:bottom w:val="single" w:sz="4" w:space="0" w:color="auto"/>
              <w:right w:val="single" w:sz="4" w:space="0" w:color="auto"/>
            </w:tcBorders>
            <w:shd w:val="clear" w:color="auto" w:fill="auto"/>
            <w:hideMark/>
          </w:tcPr>
          <w:p w14:paraId="352525A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Молодежная политика</w:t>
            </w:r>
          </w:p>
        </w:tc>
        <w:tc>
          <w:tcPr>
            <w:tcW w:w="850" w:type="dxa"/>
            <w:tcBorders>
              <w:top w:val="nil"/>
              <w:left w:val="nil"/>
              <w:bottom w:val="single" w:sz="4" w:space="0" w:color="auto"/>
              <w:right w:val="single" w:sz="4" w:space="0" w:color="auto"/>
            </w:tcBorders>
            <w:shd w:val="clear" w:color="auto" w:fill="auto"/>
            <w:hideMark/>
          </w:tcPr>
          <w:p w14:paraId="6D221D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0C194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2D67FA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906D4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62415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36 490.7</w:t>
            </w:r>
          </w:p>
        </w:tc>
        <w:tc>
          <w:tcPr>
            <w:tcW w:w="1418" w:type="dxa"/>
            <w:tcBorders>
              <w:top w:val="nil"/>
              <w:left w:val="nil"/>
              <w:bottom w:val="single" w:sz="4" w:space="0" w:color="auto"/>
              <w:right w:val="single" w:sz="4" w:space="0" w:color="auto"/>
            </w:tcBorders>
            <w:shd w:val="clear" w:color="auto" w:fill="auto"/>
            <w:hideMark/>
          </w:tcPr>
          <w:p w14:paraId="115290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36 490.7</w:t>
            </w:r>
          </w:p>
        </w:tc>
        <w:tc>
          <w:tcPr>
            <w:tcW w:w="1410" w:type="dxa"/>
            <w:tcBorders>
              <w:top w:val="nil"/>
              <w:left w:val="nil"/>
              <w:bottom w:val="single" w:sz="4" w:space="0" w:color="auto"/>
              <w:right w:val="single" w:sz="4" w:space="0" w:color="auto"/>
            </w:tcBorders>
            <w:shd w:val="clear" w:color="auto" w:fill="auto"/>
            <w:hideMark/>
          </w:tcPr>
          <w:p w14:paraId="2774E0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36 490.7</w:t>
            </w:r>
          </w:p>
        </w:tc>
      </w:tr>
      <w:tr w:rsidR="00031CDC" w:rsidRPr="00031CDC" w14:paraId="530792E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1BCDD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283</w:t>
            </w:r>
          </w:p>
        </w:tc>
        <w:tc>
          <w:tcPr>
            <w:tcW w:w="6390" w:type="dxa"/>
            <w:tcBorders>
              <w:top w:val="nil"/>
              <w:left w:val="nil"/>
              <w:bottom w:val="single" w:sz="4" w:space="0" w:color="auto"/>
              <w:right w:val="single" w:sz="4" w:space="0" w:color="auto"/>
            </w:tcBorders>
            <w:shd w:val="clear" w:color="auto" w:fill="auto"/>
            <w:hideMark/>
          </w:tcPr>
          <w:p w14:paraId="75778E3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"Молодежь Эвенкии" на 2020-2026 годы</w:t>
            </w:r>
          </w:p>
        </w:tc>
        <w:tc>
          <w:tcPr>
            <w:tcW w:w="850" w:type="dxa"/>
            <w:tcBorders>
              <w:top w:val="nil"/>
              <w:left w:val="nil"/>
              <w:bottom w:val="single" w:sz="4" w:space="0" w:color="auto"/>
              <w:right w:val="single" w:sz="4" w:space="0" w:color="auto"/>
            </w:tcBorders>
            <w:shd w:val="clear" w:color="auto" w:fill="auto"/>
            <w:hideMark/>
          </w:tcPr>
          <w:p w14:paraId="06978A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EA760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761DB4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5400000000</w:t>
            </w:r>
          </w:p>
        </w:tc>
        <w:tc>
          <w:tcPr>
            <w:tcW w:w="670" w:type="dxa"/>
            <w:tcBorders>
              <w:top w:val="nil"/>
              <w:left w:val="nil"/>
              <w:bottom w:val="single" w:sz="4" w:space="0" w:color="auto"/>
              <w:right w:val="single" w:sz="4" w:space="0" w:color="auto"/>
            </w:tcBorders>
            <w:shd w:val="clear" w:color="auto" w:fill="auto"/>
            <w:hideMark/>
          </w:tcPr>
          <w:p w14:paraId="6C983B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71DAF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36 490.7</w:t>
            </w:r>
          </w:p>
        </w:tc>
        <w:tc>
          <w:tcPr>
            <w:tcW w:w="1418" w:type="dxa"/>
            <w:tcBorders>
              <w:top w:val="nil"/>
              <w:left w:val="nil"/>
              <w:bottom w:val="single" w:sz="4" w:space="0" w:color="auto"/>
              <w:right w:val="single" w:sz="4" w:space="0" w:color="auto"/>
            </w:tcBorders>
            <w:shd w:val="clear" w:color="auto" w:fill="auto"/>
            <w:hideMark/>
          </w:tcPr>
          <w:p w14:paraId="38CF47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36 490.7</w:t>
            </w:r>
          </w:p>
        </w:tc>
        <w:tc>
          <w:tcPr>
            <w:tcW w:w="1410" w:type="dxa"/>
            <w:tcBorders>
              <w:top w:val="nil"/>
              <w:left w:val="nil"/>
              <w:bottom w:val="single" w:sz="4" w:space="0" w:color="auto"/>
              <w:right w:val="single" w:sz="4" w:space="0" w:color="auto"/>
            </w:tcBorders>
            <w:shd w:val="clear" w:color="auto" w:fill="auto"/>
            <w:hideMark/>
          </w:tcPr>
          <w:p w14:paraId="02FD85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36 490.7</w:t>
            </w:r>
          </w:p>
        </w:tc>
      </w:tr>
      <w:tr w:rsidR="00031CDC" w:rsidRPr="00031CDC" w14:paraId="16BB66E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49BEF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284</w:t>
            </w:r>
          </w:p>
        </w:tc>
        <w:tc>
          <w:tcPr>
            <w:tcW w:w="6390" w:type="dxa"/>
            <w:tcBorders>
              <w:top w:val="nil"/>
              <w:left w:val="nil"/>
              <w:bottom w:val="single" w:sz="4" w:space="0" w:color="auto"/>
              <w:right w:val="single" w:sz="4" w:space="0" w:color="auto"/>
            </w:tcBorders>
            <w:shd w:val="clear" w:color="auto" w:fill="auto"/>
            <w:hideMark/>
          </w:tcPr>
          <w:p w14:paraId="4D357B3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муниципальной программы "Молодежь Эвенкии"</w:t>
            </w:r>
          </w:p>
        </w:tc>
        <w:tc>
          <w:tcPr>
            <w:tcW w:w="850" w:type="dxa"/>
            <w:tcBorders>
              <w:top w:val="nil"/>
              <w:left w:val="nil"/>
              <w:bottom w:val="single" w:sz="4" w:space="0" w:color="auto"/>
              <w:right w:val="single" w:sz="4" w:space="0" w:color="auto"/>
            </w:tcBorders>
            <w:shd w:val="clear" w:color="auto" w:fill="auto"/>
            <w:hideMark/>
          </w:tcPr>
          <w:p w14:paraId="17C472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67309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662F98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5400000200</w:t>
            </w:r>
          </w:p>
        </w:tc>
        <w:tc>
          <w:tcPr>
            <w:tcW w:w="670" w:type="dxa"/>
            <w:tcBorders>
              <w:top w:val="nil"/>
              <w:left w:val="nil"/>
              <w:bottom w:val="single" w:sz="4" w:space="0" w:color="auto"/>
              <w:right w:val="single" w:sz="4" w:space="0" w:color="auto"/>
            </w:tcBorders>
            <w:shd w:val="clear" w:color="auto" w:fill="auto"/>
            <w:hideMark/>
          </w:tcPr>
          <w:p w14:paraId="4AF7AA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A4932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c>
          <w:tcPr>
            <w:tcW w:w="1418" w:type="dxa"/>
            <w:tcBorders>
              <w:top w:val="nil"/>
              <w:left w:val="nil"/>
              <w:bottom w:val="single" w:sz="4" w:space="0" w:color="auto"/>
              <w:right w:val="single" w:sz="4" w:space="0" w:color="auto"/>
            </w:tcBorders>
            <w:shd w:val="clear" w:color="auto" w:fill="auto"/>
            <w:hideMark/>
          </w:tcPr>
          <w:p w14:paraId="051500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c>
          <w:tcPr>
            <w:tcW w:w="1410" w:type="dxa"/>
            <w:tcBorders>
              <w:top w:val="nil"/>
              <w:left w:val="nil"/>
              <w:bottom w:val="single" w:sz="4" w:space="0" w:color="auto"/>
              <w:right w:val="single" w:sz="4" w:space="0" w:color="auto"/>
            </w:tcBorders>
            <w:shd w:val="clear" w:color="auto" w:fill="auto"/>
            <w:hideMark/>
          </w:tcPr>
          <w:p w14:paraId="11BCE5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r>
      <w:tr w:rsidR="00031CDC" w:rsidRPr="00031CDC" w14:paraId="52C3D51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E67D5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285</w:t>
            </w:r>
          </w:p>
        </w:tc>
        <w:tc>
          <w:tcPr>
            <w:tcW w:w="6390" w:type="dxa"/>
            <w:tcBorders>
              <w:top w:val="nil"/>
              <w:left w:val="nil"/>
              <w:bottom w:val="single" w:sz="4" w:space="0" w:color="auto"/>
              <w:right w:val="single" w:sz="4" w:space="0" w:color="auto"/>
            </w:tcBorders>
            <w:shd w:val="clear" w:color="auto" w:fill="auto"/>
            <w:hideMark/>
          </w:tcPr>
          <w:p w14:paraId="606FEBC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40B614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42D1F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722701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5400000200</w:t>
            </w:r>
          </w:p>
        </w:tc>
        <w:tc>
          <w:tcPr>
            <w:tcW w:w="670" w:type="dxa"/>
            <w:tcBorders>
              <w:top w:val="nil"/>
              <w:left w:val="nil"/>
              <w:bottom w:val="single" w:sz="4" w:space="0" w:color="auto"/>
              <w:right w:val="single" w:sz="4" w:space="0" w:color="auto"/>
            </w:tcBorders>
            <w:shd w:val="clear" w:color="auto" w:fill="auto"/>
            <w:hideMark/>
          </w:tcPr>
          <w:p w14:paraId="5D82D0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7E7BDC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c>
          <w:tcPr>
            <w:tcW w:w="1418" w:type="dxa"/>
            <w:tcBorders>
              <w:top w:val="nil"/>
              <w:left w:val="nil"/>
              <w:bottom w:val="single" w:sz="4" w:space="0" w:color="auto"/>
              <w:right w:val="single" w:sz="4" w:space="0" w:color="auto"/>
            </w:tcBorders>
            <w:shd w:val="clear" w:color="auto" w:fill="auto"/>
            <w:hideMark/>
          </w:tcPr>
          <w:p w14:paraId="70BC60A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c>
          <w:tcPr>
            <w:tcW w:w="1410" w:type="dxa"/>
            <w:tcBorders>
              <w:top w:val="nil"/>
              <w:left w:val="nil"/>
              <w:bottom w:val="single" w:sz="4" w:space="0" w:color="auto"/>
              <w:right w:val="single" w:sz="4" w:space="0" w:color="auto"/>
            </w:tcBorders>
            <w:shd w:val="clear" w:color="auto" w:fill="auto"/>
            <w:hideMark/>
          </w:tcPr>
          <w:p w14:paraId="05D4E0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r>
      <w:tr w:rsidR="00031CDC" w:rsidRPr="00031CDC" w14:paraId="58F8BE3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DD33D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286</w:t>
            </w:r>
          </w:p>
        </w:tc>
        <w:tc>
          <w:tcPr>
            <w:tcW w:w="6390" w:type="dxa"/>
            <w:tcBorders>
              <w:top w:val="nil"/>
              <w:left w:val="nil"/>
              <w:bottom w:val="single" w:sz="4" w:space="0" w:color="auto"/>
              <w:right w:val="single" w:sz="4" w:space="0" w:color="auto"/>
            </w:tcBorders>
            <w:shd w:val="clear" w:color="auto" w:fill="auto"/>
            <w:hideMark/>
          </w:tcPr>
          <w:p w14:paraId="6BEE4F9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307186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E3F64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30F7FA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5400000200</w:t>
            </w:r>
          </w:p>
        </w:tc>
        <w:tc>
          <w:tcPr>
            <w:tcW w:w="670" w:type="dxa"/>
            <w:tcBorders>
              <w:top w:val="nil"/>
              <w:left w:val="nil"/>
              <w:bottom w:val="single" w:sz="4" w:space="0" w:color="auto"/>
              <w:right w:val="single" w:sz="4" w:space="0" w:color="auto"/>
            </w:tcBorders>
            <w:shd w:val="clear" w:color="auto" w:fill="auto"/>
            <w:hideMark/>
          </w:tcPr>
          <w:p w14:paraId="3454A5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2E4AFB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c>
          <w:tcPr>
            <w:tcW w:w="1418" w:type="dxa"/>
            <w:tcBorders>
              <w:top w:val="nil"/>
              <w:left w:val="nil"/>
              <w:bottom w:val="single" w:sz="4" w:space="0" w:color="auto"/>
              <w:right w:val="single" w:sz="4" w:space="0" w:color="auto"/>
            </w:tcBorders>
            <w:shd w:val="clear" w:color="auto" w:fill="auto"/>
            <w:hideMark/>
          </w:tcPr>
          <w:p w14:paraId="0DA977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c>
          <w:tcPr>
            <w:tcW w:w="1410" w:type="dxa"/>
            <w:tcBorders>
              <w:top w:val="nil"/>
              <w:left w:val="nil"/>
              <w:bottom w:val="single" w:sz="4" w:space="0" w:color="auto"/>
              <w:right w:val="single" w:sz="4" w:space="0" w:color="auto"/>
            </w:tcBorders>
            <w:shd w:val="clear" w:color="auto" w:fill="auto"/>
            <w:hideMark/>
          </w:tcPr>
          <w:p w14:paraId="3953A5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29 941.0</w:t>
            </w:r>
          </w:p>
        </w:tc>
      </w:tr>
      <w:tr w:rsidR="00031CDC" w:rsidRPr="00031CDC" w14:paraId="48C28DA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9A5C5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287</w:t>
            </w:r>
          </w:p>
        </w:tc>
        <w:tc>
          <w:tcPr>
            <w:tcW w:w="6390" w:type="dxa"/>
            <w:tcBorders>
              <w:top w:val="nil"/>
              <w:left w:val="nil"/>
              <w:bottom w:val="single" w:sz="4" w:space="0" w:color="auto"/>
              <w:right w:val="single" w:sz="4" w:space="0" w:color="auto"/>
            </w:tcBorders>
            <w:shd w:val="clear" w:color="auto" w:fill="auto"/>
            <w:hideMark/>
          </w:tcPr>
          <w:p w14:paraId="478A4BF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Мероприятия в рамках муниципальной программы "Молодежь Эвенкии"</w:t>
            </w:r>
          </w:p>
        </w:tc>
        <w:tc>
          <w:tcPr>
            <w:tcW w:w="850" w:type="dxa"/>
            <w:tcBorders>
              <w:top w:val="nil"/>
              <w:left w:val="nil"/>
              <w:bottom w:val="single" w:sz="4" w:space="0" w:color="auto"/>
              <w:right w:val="single" w:sz="4" w:space="0" w:color="auto"/>
            </w:tcBorders>
            <w:shd w:val="clear" w:color="auto" w:fill="auto"/>
            <w:hideMark/>
          </w:tcPr>
          <w:p w14:paraId="1F90AC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C2740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58EEE7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hideMark/>
          </w:tcPr>
          <w:p w14:paraId="60389A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67C9B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6 549.6</w:t>
            </w:r>
          </w:p>
        </w:tc>
        <w:tc>
          <w:tcPr>
            <w:tcW w:w="1418" w:type="dxa"/>
            <w:tcBorders>
              <w:top w:val="nil"/>
              <w:left w:val="nil"/>
              <w:bottom w:val="single" w:sz="4" w:space="0" w:color="auto"/>
              <w:right w:val="single" w:sz="4" w:space="0" w:color="auto"/>
            </w:tcBorders>
            <w:shd w:val="clear" w:color="auto" w:fill="auto"/>
            <w:hideMark/>
          </w:tcPr>
          <w:p w14:paraId="255455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6 549.6</w:t>
            </w:r>
          </w:p>
        </w:tc>
        <w:tc>
          <w:tcPr>
            <w:tcW w:w="1410" w:type="dxa"/>
            <w:tcBorders>
              <w:top w:val="nil"/>
              <w:left w:val="nil"/>
              <w:bottom w:val="single" w:sz="4" w:space="0" w:color="auto"/>
              <w:right w:val="single" w:sz="4" w:space="0" w:color="auto"/>
            </w:tcBorders>
            <w:shd w:val="clear" w:color="auto" w:fill="auto"/>
            <w:hideMark/>
          </w:tcPr>
          <w:p w14:paraId="2F64CA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6 549.6</w:t>
            </w:r>
          </w:p>
        </w:tc>
      </w:tr>
      <w:tr w:rsidR="00031CDC" w:rsidRPr="00031CDC" w14:paraId="4E7E6A45"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AC1F7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288</w:t>
            </w:r>
          </w:p>
        </w:tc>
        <w:tc>
          <w:tcPr>
            <w:tcW w:w="6390" w:type="dxa"/>
            <w:tcBorders>
              <w:top w:val="nil"/>
              <w:left w:val="nil"/>
              <w:bottom w:val="single" w:sz="4" w:space="0" w:color="auto"/>
              <w:right w:val="single" w:sz="4" w:space="0" w:color="auto"/>
            </w:tcBorders>
            <w:shd w:val="clear" w:color="auto" w:fill="auto"/>
            <w:hideMark/>
          </w:tcPr>
          <w:p w14:paraId="2E44629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108691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596E4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58BB01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hideMark/>
          </w:tcPr>
          <w:p w14:paraId="1936B1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6232EF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1 058.0</w:t>
            </w:r>
          </w:p>
        </w:tc>
        <w:tc>
          <w:tcPr>
            <w:tcW w:w="1418" w:type="dxa"/>
            <w:tcBorders>
              <w:top w:val="nil"/>
              <w:left w:val="nil"/>
              <w:bottom w:val="single" w:sz="4" w:space="0" w:color="auto"/>
              <w:right w:val="single" w:sz="4" w:space="0" w:color="auto"/>
            </w:tcBorders>
            <w:shd w:val="clear" w:color="auto" w:fill="auto"/>
            <w:hideMark/>
          </w:tcPr>
          <w:p w14:paraId="5724832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1 058.0</w:t>
            </w:r>
          </w:p>
        </w:tc>
        <w:tc>
          <w:tcPr>
            <w:tcW w:w="1410" w:type="dxa"/>
            <w:tcBorders>
              <w:top w:val="nil"/>
              <w:left w:val="nil"/>
              <w:bottom w:val="single" w:sz="4" w:space="0" w:color="auto"/>
              <w:right w:val="single" w:sz="4" w:space="0" w:color="auto"/>
            </w:tcBorders>
            <w:shd w:val="clear" w:color="auto" w:fill="auto"/>
            <w:hideMark/>
          </w:tcPr>
          <w:p w14:paraId="2EC81F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1 058.0</w:t>
            </w:r>
          </w:p>
        </w:tc>
      </w:tr>
      <w:tr w:rsidR="00031CDC" w:rsidRPr="00031CDC" w14:paraId="5B7614E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2BFAD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289</w:t>
            </w:r>
          </w:p>
        </w:tc>
        <w:tc>
          <w:tcPr>
            <w:tcW w:w="6390" w:type="dxa"/>
            <w:tcBorders>
              <w:top w:val="nil"/>
              <w:left w:val="nil"/>
              <w:bottom w:val="single" w:sz="4" w:space="0" w:color="auto"/>
              <w:right w:val="single" w:sz="4" w:space="0" w:color="auto"/>
            </w:tcBorders>
            <w:shd w:val="clear" w:color="auto" w:fill="auto"/>
            <w:hideMark/>
          </w:tcPr>
          <w:p w14:paraId="6E6A898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082AB1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8D9CB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065554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hideMark/>
          </w:tcPr>
          <w:p w14:paraId="129E08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53BCC5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1 058.0</w:t>
            </w:r>
          </w:p>
        </w:tc>
        <w:tc>
          <w:tcPr>
            <w:tcW w:w="1418" w:type="dxa"/>
            <w:tcBorders>
              <w:top w:val="nil"/>
              <w:left w:val="nil"/>
              <w:bottom w:val="single" w:sz="4" w:space="0" w:color="auto"/>
              <w:right w:val="single" w:sz="4" w:space="0" w:color="auto"/>
            </w:tcBorders>
            <w:shd w:val="clear" w:color="auto" w:fill="auto"/>
            <w:hideMark/>
          </w:tcPr>
          <w:p w14:paraId="0BF84D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1 058.0</w:t>
            </w:r>
          </w:p>
        </w:tc>
        <w:tc>
          <w:tcPr>
            <w:tcW w:w="1410" w:type="dxa"/>
            <w:tcBorders>
              <w:top w:val="nil"/>
              <w:left w:val="nil"/>
              <w:bottom w:val="single" w:sz="4" w:space="0" w:color="auto"/>
              <w:right w:val="single" w:sz="4" w:space="0" w:color="auto"/>
            </w:tcBorders>
            <w:shd w:val="clear" w:color="auto" w:fill="auto"/>
            <w:hideMark/>
          </w:tcPr>
          <w:p w14:paraId="4FC1DE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1 058.0</w:t>
            </w:r>
          </w:p>
        </w:tc>
      </w:tr>
      <w:tr w:rsidR="00031CDC" w:rsidRPr="00031CDC" w14:paraId="431BD02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C0DD6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290</w:t>
            </w:r>
          </w:p>
        </w:tc>
        <w:tc>
          <w:tcPr>
            <w:tcW w:w="6390" w:type="dxa"/>
            <w:tcBorders>
              <w:top w:val="nil"/>
              <w:left w:val="nil"/>
              <w:bottom w:val="single" w:sz="4" w:space="0" w:color="auto"/>
              <w:right w:val="single" w:sz="4" w:space="0" w:color="auto"/>
            </w:tcBorders>
            <w:shd w:val="clear" w:color="auto" w:fill="auto"/>
            <w:hideMark/>
          </w:tcPr>
          <w:p w14:paraId="19E94B3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5F6D7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9BC83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200AD1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hideMark/>
          </w:tcPr>
          <w:p w14:paraId="5A0C55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63D04F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5 491.6</w:t>
            </w:r>
          </w:p>
        </w:tc>
        <w:tc>
          <w:tcPr>
            <w:tcW w:w="1418" w:type="dxa"/>
            <w:tcBorders>
              <w:top w:val="nil"/>
              <w:left w:val="nil"/>
              <w:bottom w:val="single" w:sz="4" w:space="0" w:color="auto"/>
              <w:right w:val="single" w:sz="4" w:space="0" w:color="auto"/>
            </w:tcBorders>
            <w:shd w:val="clear" w:color="auto" w:fill="auto"/>
            <w:hideMark/>
          </w:tcPr>
          <w:p w14:paraId="0DF4093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5 491.6</w:t>
            </w:r>
          </w:p>
        </w:tc>
        <w:tc>
          <w:tcPr>
            <w:tcW w:w="1410" w:type="dxa"/>
            <w:tcBorders>
              <w:top w:val="nil"/>
              <w:left w:val="nil"/>
              <w:bottom w:val="single" w:sz="4" w:space="0" w:color="auto"/>
              <w:right w:val="single" w:sz="4" w:space="0" w:color="auto"/>
            </w:tcBorders>
            <w:shd w:val="clear" w:color="auto" w:fill="auto"/>
            <w:hideMark/>
          </w:tcPr>
          <w:p w14:paraId="66115C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5 491.6</w:t>
            </w:r>
          </w:p>
        </w:tc>
      </w:tr>
      <w:tr w:rsidR="00031CDC" w:rsidRPr="00031CDC" w14:paraId="6A1BCBD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D0C3F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291</w:t>
            </w:r>
          </w:p>
        </w:tc>
        <w:tc>
          <w:tcPr>
            <w:tcW w:w="6390" w:type="dxa"/>
            <w:tcBorders>
              <w:top w:val="nil"/>
              <w:left w:val="nil"/>
              <w:bottom w:val="single" w:sz="4" w:space="0" w:color="auto"/>
              <w:right w:val="single" w:sz="4" w:space="0" w:color="auto"/>
            </w:tcBorders>
            <w:shd w:val="clear" w:color="auto" w:fill="auto"/>
            <w:hideMark/>
          </w:tcPr>
          <w:p w14:paraId="79EFF67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5CE39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3828A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07 07</w:t>
            </w:r>
          </w:p>
        </w:tc>
        <w:tc>
          <w:tcPr>
            <w:tcW w:w="1457" w:type="dxa"/>
            <w:tcBorders>
              <w:top w:val="nil"/>
              <w:left w:val="nil"/>
              <w:bottom w:val="single" w:sz="4" w:space="0" w:color="auto"/>
              <w:right w:val="single" w:sz="4" w:space="0" w:color="auto"/>
            </w:tcBorders>
            <w:shd w:val="clear" w:color="auto" w:fill="auto"/>
            <w:hideMark/>
          </w:tcPr>
          <w:p w14:paraId="520068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hideMark/>
          </w:tcPr>
          <w:p w14:paraId="74BC20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703945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5 491.6</w:t>
            </w:r>
          </w:p>
        </w:tc>
        <w:tc>
          <w:tcPr>
            <w:tcW w:w="1418" w:type="dxa"/>
            <w:tcBorders>
              <w:top w:val="nil"/>
              <w:left w:val="nil"/>
              <w:bottom w:val="single" w:sz="4" w:space="0" w:color="auto"/>
              <w:right w:val="single" w:sz="4" w:space="0" w:color="auto"/>
            </w:tcBorders>
            <w:shd w:val="clear" w:color="auto" w:fill="auto"/>
            <w:hideMark/>
          </w:tcPr>
          <w:p w14:paraId="603479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5 491.6</w:t>
            </w:r>
          </w:p>
        </w:tc>
        <w:tc>
          <w:tcPr>
            <w:tcW w:w="1410" w:type="dxa"/>
            <w:tcBorders>
              <w:top w:val="nil"/>
              <w:left w:val="nil"/>
              <w:bottom w:val="single" w:sz="4" w:space="0" w:color="auto"/>
              <w:right w:val="single" w:sz="4" w:space="0" w:color="auto"/>
            </w:tcBorders>
            <w:shd w:val="clear" w:color="auto" w:fill="auto"/>
            <w:hideMark/>
          </w:tcPr>
          <w:p w14:paraId="5830FB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5 491.6</w:t>
            </w:r>
          </w:p>
        </w:tc>
      </w:tr>
      <w:tr w:rsidR="00031CDC" w:rsidRPr="00031CDC" w14:paraId="22E919E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76787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292</w:t>
            </w:r>
          </w:p>
        </w:tc>
        <w:tc>
          <w:tcPr>
            <w:tcW w:w="6390" w:type="dxa"/>
            <w:tcBorders>
              <w:top w:val="nil"/>
              <w:left w:val="nil"/>
              <w:bottom w:val="single" w:sz="4" w:space="0" w:color="auto"/>
              <w:right w:val="single" w:sz="4" w:space="0" w:color="auto"/>
            </w:tcBorders>
            <w:shd w:val="clear" w:color="auto" w:fill="auto"/>
            <w:hideMark/>
          </w:tcPr>
          <w:p w14:paraId="69C0E49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ЗДРАВООХРАНЕНИЕ</w:t>
            </w:r>
          </w:p>
        </w:tc>
        <w:tc>
          <w:tcPr>
            <w:tcW w:w="850" w:type="dxa"/>
            <w:tcBorders>
              <w:top w:val="nil"/>
              <w:left w:val="nil"/>
              <w:bottom w:val="single" w:sz="4" w:space="0" w:color="auto"/>
              <w:right w:val="single" w:sz="4" w:space="0" w:color="auto"/>
            </w:tcBorders>
            <w:shd w:val="clear" w:color="auto" w:fill="auto"/>
            <w:hideMark/>
          </w:tcPr>
          <w:p w14:paraId="280E14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F2BB9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09 00</w:t>
            </w:r>
          </w:p>
        </w:tc>
        <w:tc>
          <w:tcPr>
            <w:tcW w:w="1457" w:type="dxa"/>
            <w:tcBorders>
              <w:top w:val="nil"/>
              <w:left w:val="nil"/>
              <w:bottom w:val="single" w:sz="4" w:space="0" w:color="auto"/>
              <w:right w:val="single" w:sz="4" w:space="0" w:color="auto"/>
            </w:tcBorders>
            <w:shd w:val="clear" w:color="auto" w:fill="auto"/>
            <w:hideMark/>
          </w:tcPr>
          <w:p w14:paraId="0B6D1D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42176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2DBF8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0BCDAC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0" w:type="dxa"/>
            <w:tcBorders>
              <w:top w:val="nil"/>
              <w:left w:val="nil"/>
              <w:bottom w:val="single" w:sz="4" w:space="0" w:color="auto"/>
              <w:right w:val="single" w:sz="4" w:space="0" w:color="auto"/>
            </w:tcBorders>
            <w:shd w:val="clear" w:color="auto" w:fill="auto"/>
            <w:hideMark/>
          </w:tcPr>
          <w:p w14:paraId="6C6CBF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r>
      <w:tr w:rsidR="00031CDC" w:rsidRPr="00031CDC" w14:paraId="4DDBC89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39298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293</w:t>
            </w:r>
          </w:p>
        </w:tc>
        <w:tc>
          <w:tcPr>
            <w:tcW w:w="6390" w:type="dxa"/>
            <w:tcBorders>
              <w:top w:val="nil"/>
              <w:left w:val="nil"/>
              <w:bottom w:val="single" w:sz="4" w:space="0" w:color="auto"/>
              <w:right w:val="single" w:sz="4" w:space="0" w:color="auto"/>
            </w:tcBorders>
            <w:shd w:val="clear" w:color="auto" w:fill="auto"/>
            <w:hideMark/>
          </w:tcPr>
          <w:p w14:paraId="09EB260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здравоохранения</w:t>
            </w:r>
          </w:p>
        </w:tc>
        <w:tc>
          <w:tcPr>
            <w:tcW w:w="850" w:type="dxa"/>
            <w:tcBorders>
              <w:top w:val="nil"/>
              <w:left w:val="nil"/>
              <w:bottom w:val="single" w:sz="4" w:space="0" w:color="auto"/>
              <w:right w:val="single" w:sz="4" w:space="0" w:color="auto"/>
            </w:tcBorders>
            <w:shd w:val="clear" w:color="auto" w:fill="auto"/>
            <w:hideMark/>
          </w:tcPr>
          <w:p w14:paraId="1D1E03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38695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09 09</w:t>
            </w:r>
          </w:p>
        </w:tc>
        <w:tc>
          <w:tcPr>
            <w:tcW w:w="1457" w:type="dxa"/>
            <w:tcBorders>
              <w:top w:val="nil"/>
              <w:left w:val="nil"/>
              <w:bottom w:val="single" w:sz="4" w:space="0" w:color="auto"/>
              <w:right w:val="single" w:sz="4" w:space="0" w:color="auto"/>
            </w:tcBorders>
            <w:shd w:val="clear" w:color="auto" w:fill="auto"/>
            <w:hideMark/>
          </w:tcPr>
          <w:p w14:paraId="7D3401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F2733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DFAEF5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0EBD2C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0" w:type="dxa"/>
            <w:tcBorders>
              <w:top w:val="nil"/>
              <w:left w:val="nil"/>
              <w:bottom w:val="single" w:sz="4" w:space="0" w:color="auto"/>
              <w:right w:val="single" w:sz="4" w:space="0" w:color="auto"/>
            </w:tcBorders>
            <w:shd w:val="clear" w:color="auto" w:fill="auto"/>
            <w:hideMark/>
          </w:tcPr>
          <w:p w14:paraId="0A53D9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r>
      <w:tr w:rsidR="00031CDC" w:rsidRPr="00031CDC" w14:paraId="504463B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3AC0A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294</w:t>
            </w:r>
          </w:p>
        </w:tc>
        <w:tc>
          <w:tcPr>
            <w:tcW w:w="6390" w:type="dxa"/>
            <w:tcBorders>
              <w:top w:val="nil"/>
              <w:left w:val="nil"/>
              <w:bottom w:val="single" w:sz="4" w:space="0" w:color="auto"/>
              <w:right w:val="single" w:sz="4" w:space="0" w:color="auto"/>
            </w:tcBorders>
            <w:shd w:val="clear" w:color="auto" w:fill="auto"/>
            <w:hideMark/>
          </w:tcPr>
          <w:p w14:paraId="7A16C87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57152A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20EAC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09 09</w:t>
            </w:r>
          </w:p>
        </w:tc>
        <w:tc>
          <w:tcPr>
            <w:tcW w:w="1457" w:type="dxa"/>
            <w:tcBorders>
              <w:top w:val="nil"/>
              <w:left w:val="nil"/>
              <w:bottom w:val="single" w:sz="4" w:space="0" w:color="auto"/>
              <w:right w:val="single" w:sz="4" w:space="0" w:color="auto"/>
            </w:tcBorders>
            <w:shd w:val="clear" w:color="auto" w:fill="auto"/>
            <w:hideMark/>
          </w:tcPr>
          <w:p w14:paraId="67ED60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18A850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C2139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71A461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0" w:type="dxa"/>
            <w:tcBorders>
              <w:top w:val="nil"/>
              <w:left w:val="nil"/>
              <w:bottom w:val="single" w:sz="4" w:space="0" w:color="auto"/>
              <w:right w:val="single" w:sz="4" w:space="0" w:color="auto"/>
            </w:tcBorders>
            <w:shd w:val="clear" w:color="auto" w:fill="auto"/>
            <w:hideMark/>
          </w:tcPr>
          <w:p w14:paraId="4A4190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r>
      <w:tr w:rsidR="00031CDC" w:rsidRPr="00031CDC" w14:paraId="232D63A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AB22F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295</w:t>
            </w:r>
          </w:p>
        </w:tc>
        <w:tc>
          <w:tcPr>
            <w:tcW w:w="6390" w:type="dxa"/>
            <w:tcBorders>
              <w:top w:val="nil"/>
              <w:left w:val="nil"/>
              <w:bottom w:val="single" w:sz="4" w:space="0" w:color="auto"/>
              <w:right w:val="single" w:sz="4" w:space="0" w:color="auto"/>
            </w:tcBorders>
            <w:shd w:val="clear" w:color="auto" w:fill="auto"/>
            <w:hideMark/>
          </w:tcPr>
          <w:p w14:paraId="50DEFBD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15715E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931C9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09 09</w:t>
            </w:r>
          </w:p>
        </w:tc>
        <w:tc>
          <w:tcPr>
            <w:tcW w:w="1457" w:type="dxa"/>
            <w:tcBorders>
              <w:top w:val="nil"/>
              <w:left w:val="nil"/>
              <w:bottom w:val="single" w:sz="4" w:space="0" w:color="auto"/>
              <w:right w:val="single" w:sz="4" w:space="0" w:color="auto"/>
            </w:tcBorders>
            <w:shd w:val="clear" w:color="auto" w:fill="auto"/>
            <w:hideMark/>
          </w:tcPr>
          <w:p w14:paraId="460C16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hideMark/>
          </w:tcPr>
          <w:p w14:paraId="58D5A3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6FBC9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5466400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0" w:type="dxa"/>
            <w:tcBorders>
              <w:top w:val="nil"/>
              <w:left w:val="nil"/>
              <w:bottom w:val="single" w:sz="4" w:space="0" w:color="auto"/>
              <w:right w:val="single" w:sz="4" w:space="0" w:color="auto"/>
            </w:tcBorders>
            <w:shd w:val="clear" w:color="auto" w:fill="auto"/>
            <w:hideMark/>
          </w:tcPr>
          <w:p w14:paraId="71B40B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r>
      <w:tr w:rsidR="00031CDC" w:rsidRPr="00031CDC" w14:paraId="1361BF84"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1F5559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296</w:t>
            </w:r>
          </w:p>
        </w:tc>
        <w:tc>
          <w:tcPr>
            <w:tcW w:w="6390" w:type="dxa"/>
            <w:tcBorders>
              <w:top w:val="nil"/>
              <w:left w:val="nil"/>
              <w:bottom w:val="single" w:sz="4" w:space="0" w:color="auto"/>
              <w:right w:val="single" w:sz="4" w:space="0" w:color="auto"/>
            </w:tcBorders>
            <w:shd w:val="clear" w:color="auto" w:fill="auto"/>
            <w:hideMark/>
          </w:tcPr>
          <w:p w14:paraId="2854C7A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дополнительных денежных выплат медицинским работникам краевых учреждений здравоохранения, находящихся на территории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577BFA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A4040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09 09</w:t>
            </w:r>
          </w:p>
        </w:tc>
        <w:tc>
          <w:tcPr>
            <w:tcW w:w="1457" w:type="dxa"/>
            <w:tcBorders>
              <w:top w:val="nil"/>
              <w:left w:val="nil"/>
              <w:bottom w:val="single" w:sz="4" w:space="0" w:color="auto"/>
              <w:right w:val="single" w:sz="4" w:space="0" w:color="auto"/>
            </w:tcBorders>
            <w:shd w:val="clear" w:color="auto" w:fill="auto"/>
            <w:hideMark/>
          </w:tcPr>
          <w:p w14:paraId="1E0057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9110090020</w:t>
            </w:r>
          </w:p>
        </w:tc>
        <w:tc>
          <w:tcPr>
            <w:tcW w:w="670" w:type="dxa"/>
            <w:tcBorders>
              <w:top w:val="nil"/>
              <w:left w:val="nil"/>
              <w:bottom w:val="single" w:sz="4" w:space="0" w:color="auto"/>
              <w:right w:val="single" w:sz="4" w:space="0" w:color="auto"/>
            </w:tcBorders>
            <w:shd w:val="clear" w:color="auto" w:fill="auto"/>
            <w:hideMark/>
          </w:tcPr>
          <w:p w14:paraId="0E3020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74D3F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199441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0" w:type="dxa"/>
            <w:tcBorders>
              <w:top w:val="nil"/>
              <w:left w:val="nil"/>
              <w:bottom w:val="single" w:sz="4" w:space="0" w:color="auto"/>
              <w:right w:val="single" w:sz="4" w:space="0" w:color="auto"/>
            </w:tcBorders>
            <w:shd w:val="clear" w:color="auto" w:fill="auto"/>
            <w:hideMark/>
          </w:tcPr>
          <w:p w14:paraId="67AA82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r>
      <w:tr w:rsidR="00031CDC" w:rsidRPr="00031CDC" w14:paraId="60A27F2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7FCF5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297</w:t>
            </w:r>
          </w:p>
        </w:tc>
        <w:tc>
          <w:tcPr>
            <w:tcW w:w="6390" w:type="dxa"/>
            <w:tcBorders>
              <w:top w:val="nil"/>
              <w:left w:val="nil"/>
              <w:bottom w:val="single" w:sz="4" w:space="0" w:color="auto"/>
              <w:right w:val="single" w:sz="4" w:space="0" w:color="auto"/>
            </w:tcBorders>
            <w:shd w:val="clear" w:color="auto" w:fill="auto"/>
            <w:hideMark/>
          </w:tcPr>
          <w:p w14:paraId="2E6ECB4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6B7975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D8F43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09 09</w:t>
            </w:r>
          </w:p>
        </w:tc>
        <w:tc>
          <w:tcPr>
            <w:tcW w:w="1457" w:type="dxa"/>
            <w:tcBorders>
              <w:top w:val="nil"/>
              <w:left w:val="nil"/>
              <w:bottom w:val="single" w:sz="4" w:space="0" w:color="auto"/>
              <w:right w:val="single" w:sz="4" w:space="0" w:color="auto"/>
            </w:tcBorders>
            <w:shd w:val="clear" w:color="auto" w:fill="auto"/>
            <w:hideMark/>
          </w:tcPr>
          <w:p w14:paraId="6C0AA3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9110090020</w:t>
            </w:r>
          </w:p>
        </w:tc>
        <w:tc>
          <w:tcPr>
            <w:tcW w:w="670" w:type="dxa"/>
            <w:tcBorders>
              <w:top w:val="nil"/>
              <w:left w:val="nil"/>
              <w:bottom w:val="single" w:sz="4" w:space="0" w:color="auto"/>
              <w:right w:val="single" w:sz="4" w:space="0" w:color="auto"/>
            </w:tcBorders>
            <w:shd w:val="clear" w:color="auto" w:fill="auto"/>
            <w:hideMark/>
          </w:tcPr>
          <w:p w14:paraId="6F3433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40AE51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7A72DE4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0" w:type="dxa"/>
            <w:tcBorders>
              <w:top w:val="nil"/>
              <w:left w:val="nil"/>
              <w:bottom w:val="single" w:sz="4" w:space="0" w:color="auto"/>
              <w:right w:val="single" w:sz="4" w:space="0" w:color="auto"/>
            </w:tcBorders>
            <w:shd w:val="clear" w:color="auto" w:fill="auto"/>
            <w:hideMark/>
          </w:tcPr>
          <w:p w14:paraId="23C53C2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r>
      <w:tr w:rsidR="00031CDC" w:rsidRPr="00031CDC" w14:paraId="110D1CB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4F528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298</w:t>
            </w:r>
          </w:p>
        </w:tc>
        <w:tc>
          <w:tcPr>
            <w:tcW w:w="6390" w:type="dxa"/>
            <w:tcBorders>
              <w:top w:val="nil"/>
              <w:left w:val="nil"/>
              <w:bottom w:val="single" w:sz="4" w:space="0" w:color="auto"/>
              <w:right w:val="single" w:sz="4" w:space="0" w:color="auto"/>
            </w:tcBorders>
            <w:shd w:val="clear" w:color="auto" w:fill="auto"/>
            <w:hideMark/>
          </w:tcPr>
          <w:p w14:paraId="5C218F3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0E7F79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B6646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09 09</w:t>
            </w:r>
          </w:p>
        </w:tc>
        <w:tc>
          <w:tcPr>
            <w:tcW w:w="1457" w:type="dxa"/>
            <w:tcBorders>
              <w:top w:val="nil"/>
              <w:left w:val="nil"/>
              <w:bottom w:val="single" w:sz="4" w:space="0" w:color="auto"/>
              <w:right w:val="single" w:sz="4" w:space="0" w:color="auto"/>
            </w:tcBorders>
            <w:shd w:val="clear" w:color="auto" w:fill="auto"/>
            <w:hideMark/>
          </w:tcPr>
          <w:p w14:paraId="2DB40B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9110090020</w:t>
            </w:r>
          </w:p>
        </w:tc>
        <w:tc>
          <w:tcPr>
            <w:tcW w:w="670" w:type="dxa"/>
            <w:tcBorders>
              <w:top w:val="nil"/>
              <w:left w:val="nil"/>
              <w:bottom w:val="single" w:sz="4" w:space="0" w:color="auto"/>
              <w:right w:val="single" w:sz="4" w:space="0" w:color="auto"/>
            </w:tcBorders>
            <w:shd w:val="clear" w:color="auto" w:fill="auto"/>
            <w:hideMark/>
          </w:tcPr>
          <w:p w14:paraId="6F3408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3A3861A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20076DD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0" w:type="dxa"/>
            <w:tcBorders>
              <w:top w:val="nil"/>
              <w:left w:val="nil"/>
              <w:bottom w:val="single" w:sz="4" w:space="0" w:color="auto"/>
              <w:right w:val="single" w:sz="4" w:space="0" w:color="auto"/>
            </w:tcBorders>
            <w:shd w:val="clear" w:color="auto" w:fill="auto"/>
            <w:hideMark/>
          </w:tcPr>
          <w:p w14:paraId="580D4B4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r>
      <w:tr w:rsidR="00031CDC" w:rsidRPr="00031CDC" w14:paraId="35E77ED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F1438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299</w:t>
            </w:r>
          </w:p>
        </w:tc>
        <w:tc>
          <w:tcPr>
            <w:tcW w:w="6390" w:type="dxa"/>
            <w:tcBorders>
              <w:top w:val="nil"/>
              <w:left w:val="nil"/>
              <w:bottom w:val="single" w:sz="4" w:space="0" w:color="auto"/>
              <w:right w:val="single" w:sz="4" w:space="0" w:color="auto"/>
            </w:tcBorders>
            <w:shd w:val="clear" w:color="auto" w:fill="auto"/>
            <w:hideMark/>
          </w:tcPr>
          <w:p w14:paraId="05C88F6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СОЦИАЛЬНАЯ ПОЛИТИКА</w:t>
            </w:r>
          </w:p>
        </w:tc>
        <w:tc>
          <w:tcPr>
            <w:tcW w:w="850" w:type="dxa"/>
            <w:tcBorders>
              <w:top w:val="nil"/>
              <w:left w:val="nil"/>
              <w:bottom w:val="single" w:sz="4" w:space="0" w:color="auto"/>
              <w:right w:val="single" w:sz="4" w:space="0" w:color="auto"/>
            </w:tcBorders>
            <w:shd w:val="clear" w:color="auto" w:fill="auto"/>
            <w:hideMark/>
          </w:tcPr>
          <w:p w14:paraId="7A31EA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7ED2F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10 00</w:t>
            </w:r>
          </w:p>
        </w:tc>
        <w:tc>
          <w:tcPr>
            <w:tcW w:w="1457" w:type="dxa"/>
            <w:tcBorders>
              <w:top w:val="nil"/>
              <w:left w:val="nil"/>
              <w:bottom w:val="single" w:sz="4" w:space="0" w:color="auto"/>
              <w:right w:val="single" w:sz="4" w:space="0" w:color="auto"/>
            </w:tcBorders>
            <w:shd w:val="clear" w:color="auto" w:fill="auto"/>
            <w:hideMark/>
          </w:tcPr>
          <w:p w14:paraId="1144D4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8A12A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9E194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66 968.6</w:t>
            </w:r>
          </w:p>
        </w:tc>
        <w:tc>
          <w:tcPr>
            <w:tcW w:w="1418" w:type="dxa"/>
            <w:tcBorders>
              <w:top w:val="nil"/>
              <w:left w:val="nil"/>
              <w:bottom w:val="single" w:sz="4" w:space="0" w:color="auto"/>
              <w:right w:val="single" w:sz="4" w:space="0" w:color="auto"/>
            </w:tcBorders>
            <w:shd w:val="clear" w:color="auto" w:fill="auto"/>
            <w:hideMark/>
          </w:tcPr>
          <w:p w14:paraId="5E11D1F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66 968.6</w:t>
            </w:r>
          </w:p>
        </w:tc>
        <w:tc>
          <w:tcPr>
            <w:tcW w:w="1410" w:type="dxa"/>
            <w:tcBorders>
              <w:top w:val="nil"/>
              <w:left w:val="nil"/>
              <w:bottom w:val="single" w:sz="4" w:space="0" w:color="auto"/>
              <w:right w:val="single" w:sz="4" w:space="0" w:color="auto"/>
            </w:tcBorders>
            <w:shd w:val="clear" w:color="auto" w:fill="auto"/>
            <w:hideMark/>
          </w:tcPr>
          <w:p w14:paraId="6CAFF8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66 968.6</w:t>
            </w:r>
          </w:p>
        </w:tc>
      </w:tr>
      <w:tr w:rsidR="00031CDC" w:rsidRPr="00031CDC" w14:paraId="5D3E010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CF935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6390" w:type="dxa"/>
            <w:tcBorders>
              <w:top w:val="nil"/>
              <w:left w:val="nil"/>
              <w:bottom w:val="single" w:sz="4" w:space="0" w:color="auto"/>
              <w:right w:val="single" w:sz="4" w:space="0" w:color="auto"/>
            </w:tcBorders>
            <w:shd w:val="clear" w:color="auto" w:fill="auto"/>
            <w:hideMark/>
          </w:tcPr>
          <w:p w14:paraId="4F91C87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Пенсионное обеспечение</w:t>
            </w:r>
          </w:p>
        </w:tc>
        <w:tc>
          <w:tcPr>
            <w:tcW w:w="850" w:type="dxa"/>
            <w:tcBorders>
              <w:top w:val="nil"/>
              <w:left w:val="nil"/>
              <w:bottom w:val="single" w:sz="4" w:space="0" w:color="auto"/>
              <w:right w:val="single" w:sz="4" w:space="0" w:color="auto"/>
            </w:tcBorders>
            <w:shd w:val="clear" w:color="auto" w:fill="auto"/>
            <w:hideMark/>
          </w:tcPr>
          <w:p w14:paraId="26C3A8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B238C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w:t>
            </w:r>
          </w:p>
        </w:tc>
        <w:tc>
          <w:tcPr>
            <w:tcW w:w="1457" w:type="dxa"/>
            <w:tcBorders>
              <w:top w:val="nil"/>
              <w:left w:val="nil"/>
              <w:bottom w:val="single" w:sz="4" w:space="0" w:color="auto"/>
              <w:right w:val="single" w:sz="4" w:space="0" w:color="auto"/>
            </w:tcBorders>
            <w:shd w:val="clear" w:color="auto" w:fill="auto"/>
            <w:hideMark/>
          </w:tcPr>
          <w:p w14:paraId="5DD36E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34D06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CFF70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8" w:type="dxa"/>
            <w:tcBorders>
              <w:top w:val="nil"/>
              <w:left w:val="nil"/>
              <w:bottom w:val="single" w:sz="4" w:space="0" w:color="auto"/>
              <w:right w:val="single" w:sz="4" w:space="0" w:color="auto"/>
            </w:tcBorders>
            <w:shd w:val="clear" w:color="auto" w:fill="auto"/>
            <w:hideMark/>
          </w:tcPr>
          <w:p w14:paraId="3E90D4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0" w:type="dxa"/>
            <w:tcBorders>
              <w:top w:val="nil"/>
              <w:left w:val="nil"/>
              <w:bottom w:val="single" w:sz="4" w:space="0" w:color="auto"/>
              <w:right w:val="single" w:sz="4" w:space="0" w:color="auto"/>
            </w:tcBorders>
            <w:shd w:val="clear" w:color="auto" w:fill="auto"/>
            <w:hideMark/>
          </w:tcPr>
          <w:p w14:paraId="553B411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r>
      <w:tr w:rsidR="00031CDC" w:rsidRPr="00031CDC" w14:paraId="7C17662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EBB31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301</w:t>
            </w:r>
          </w:p>
        </w:tc>
        <w:tc>
          <w:tcPr>
            <w:tcW w:w="6390" w:type="dxa"/>
            <w:tcBorders>
              <w:top w:val="nil"/>
              <w:left w:val="nil"/>
              <w:bottom w:val="single" w:sz="4" w:space="0" w:color="auto"/>
              <w:right w:val="single" w:sz="4" w:space="0" w:color="auto"/>
            </w:tcBorders>
            <w:shd w:val="clear" w:color="auto" w:fill="auto"/>
            <w:hideMark/>
          </w:tcPr>
          <w:p w14:paraId="5E727CC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6928FE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4C801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w:t>
            </w:r>
          </w:p>
        </w:tc>
        <w:tc>
          <w:tcPr>
            <w:tcW w:w="1457" w:type="dxa"/>
            <w:tcBorders>
              <w:top w:val="nil"/>
              <w:left w:val="nil"/>
              <w:bottom w:val="single" w:sz="4" w:space="0" w:color="auto"/>
              <w:right w:val="single" w:sz="4" w:space="0" w:color="auto"/>
            </w:tcBorders>
            <w:shd w:val="clear" w:color="auto" w:fill="auto"/>
            <w:hideMark/>
          </w:tcPr>
          <w:p w14:paraId="67F6B7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7EF7EF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899A8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8" w:type="dxa"/>
            <w:tcBorders>
              <w:top w:val="nil"/>
              <w:left w:val="nil"/>
              <w:bottom w:val="single" w:sz="4" w:space="0" w:color="auto"/>
              <w:right w:val="single" w:sz="4" w:space="0" w:color="auto"/>
            </w:tcBorders>
            <w:shd w:val="clear" w:color="auto" w:fill="auto"/>
            <w:hideMark/>
          </w:tcPr>
          <w:p w14:paraId="09DA53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0" w:type="dxa"/>
            <w:tcBorders>
              <w:top w:val="nil"/>
              <w:left w:val="nil"/>
              <w:bottom w:val="single" w:sz="4" w:space="0" w:color="auto"/>
              <w:right w:val="single" w:sz="4" w:space="0" w:color="auto"/>
            </w:tcBorders>
            <w:shd w:val="clear" w:color="auto" w:fill="auto"/>
            <w:hideMark/>
          </w:tcPr>
          <w:p w14:paraId="17CF05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r>
      <w:tr w:rsidR="00031CDC" w:rsidRPr="00031CDC" w14:paraId="25B5CF6F"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8B795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302</w:t>
            </w:r>
          </w:p>
        </w:tc>
        <w:tc>
          <w:tcPr>
            <w:tcW w:w="6390" w:type="dxa"/>
            <w:tcBorders>
              <w:top w:val="nil"/>
              <w:left w:val="nil"/>
              <w:bottom w:val="single" w:sz="4" w:space="0" w:color="auto"/>
              <w:right w:val="single" w:sz="4" w:space="0" w:color="auto"/>
            </w:tcBorders>
            <w:shd w:val="clear" w:color="auto" w:fill="auto"/>
            <w:hideMark/>
          </w:tcPr>
          <w:p w14:paraId="25F9CD6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7B4AE2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2E05E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w:t>
            </w:r>
          </w:p>
        </w:tc>
        <w:tc>
          <w:tcPr>
            <w:tcW w:w="1457" w:type="dxa"/>
            <w:tcBorders>
              <w:top w:val="nil"/>
              <w:left w:val="nil"/>
              <w:bottom w:val="single" w:sz="4" w:space="0" w:color="auto"/>
              <w:right w:val="single" w:sz="4" w:space="0" w:color="auto"/>
            </w:tcBorders>
            <w:shd w:val="clear" w:color="auto" w:fill="auto"/>
            <w:hideMark/>
          </w:tcPr>
          <w:p w14:paraId="74880E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hideMark/>
          </w:tcPr>
          <w:p w14:paraId="2293B2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73F62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8" w:type="dxa"/>
            <w:tcBorders>
              <w:top w:val="nil"/>
              <w:left w:val="nil"/>
              <w:bottom w:val="single" w:sz="4" w:space="0" w:color="auto"/>
              <w:right w:val="single" w:sz="4" w:space="0" w:color="auto"/>
            </w:tcBorders>
            <w:shd w:val="clear" w:color="auto" w:fill="auto"/>
            <w:hideMark/>
          </w:tcPr>
          <w:p w14:paraId="75A259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0" w:type="dxa"/>
            <w:tcBorders>
              <w:top w:val="nil"/>
              <w:left w:val="nil"/>
              <w:bottom w:val="single" w:sz="4" w:space="0" w:color="auto"/>
              <w:right w:val="single" w:sz="4" w:space="0" w:color="auto"/>
            </w:tcBorders>
            <w:shd w:val="clear" w:color="auto" w:fill="auto"/>
            <w:hideMark/>
          </w:tcPr>
          <w:p w14:paraId="705270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r>
      <w:tr w:rsidR="00031CDC" w:rsidRPr="00031CDC" w14:paraId="782016D6"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4AE39D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303</w:t>
            </w:r>
          </w:p>
        </w:tc>
        <w:tc>
          <w:tcPr>
            <w:tcW w:w="6390" w:type="dxa"/>
            <w:tcBorders>
              <w:top w:val="nil"/>
              <w:left w:val="nil"/>
              <w:bottom w:val="single" w:sz="4" w:space="0" w:color="auto"/>
              <w:right w:val="single" w:sz="4" w:space="0" w:color="auto"/>
            </w:tcBorders>
            <w:shd w:val="clear" w:color="auto" w:fill="auto"/>
            <w:hideMark/>
          </w:tcPr>
          <w:p w14:paraId="192E8DA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29FDF4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E8668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w:t>
            </w:r>
          </w:p>
        </w:tc>
        <w:tc>
          <w:tcPr>
            <w:tcW w:w="1457" w:type="dxa"/>
            <w:tcBorders>
              <w:top w:val="nil"/>
              <w:left w:val="nil"/>
              <w:bottom w:val="single" w:sz="4" w:space="0" w:color="auto"/>
              <w:right w:val="single" w:sz="4" w:space="0" w:color="auto"/>
            </w:tcBorders>
            <w:shd w:val="clear" w:color="auto" w:fill="auto"/>
            <w:hideMark/>
          </w:tcPr>
          <w:p w14:paraId="556EB7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9110090010</w:t>
            </w:r>
          </w:p>
        </w:tc>
        <w:tc>
          <w:tcPr>
            <w:tcW w:w="670" w:type="dxa"/>
            <w:tcBorders>
              <w:top w:val="nil"/>
              <w:left w:val="nil"/>
              <w:bottom w:val="single" w:sz="4" w:space="0" w:color="auto"/>
              <w:right w:val="single" w:sz="4" w:space="0" w:color="auto"/>
            </w:tcBorders>
            <w:shd w:val="clear" w:color="auto" w:fill="auto"/>
            <w:hideMark/>
          </w:tcPr>
          <w:p w14:paraId="1373DA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E8E9FD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8" w:type="dxa"/>
            <w:tcBorders>
              <w:top w:val="nil"/>
              <w:left w:val="nil"/>
              <w:bottom w:val="single" w:sz="4" w:space="0" w:color="auto"/>
              <w:right w:val="single" w:sz="4" w:space="0" w:color="auto"/>
            </w:tcBorders>
            <w:shd w:val="clear" w:color="auto" w:fill="auto"/>
            <w:hideMark/>
          </w:tcPr>
          <w:p w14:paraId="209625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0" w:type="dxa"/>
            <w:tcBorders>
              <w:top w:val="nil"/>
              <w:left w:val="nil"/>
              <w:bottom w:val="single" w:sz="4" w:space="0" w:color="auto"/>
              <w:right w:val="single" w:sz="4" w:space="0" w:color="auto"/>
            </w:tcBorders>
            <w:shd w:val="clear" w:color="auto" w:fill="auto"/>
            <w:hideMark/>
          </w:tcPr>
          <w:p w14:paraId="3B2AE85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r>
      <w:tr w:rsidR="00031CDC" w:rsidRPr="00031CDC" w14:paraId="14E423D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21909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304</w:t>
            </w:r>
          </w:p>
        </w:tc>
        <w:tc>
          <w:tcPr>
            <w:tcW w:w="6390" w:type="dxa"/>
            <w:tcBorders>
              <w:top w:val="nil"/>
              <w:left w:val="nil"/>
              <w:bottom w:val="single" w:sz="4" w:space="0" w:color="auto"/>
              <w:right w:val="single" w:sz="4" w:space="0" w:color="auto"/>
            </w:tcBorders>
            <w:shd w:val="clear" w:color="auto" w:fill="auto"/>
            <w:hideMark/>
          </w:tcPr>
          <w:p w14:paraId="1594138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6CBDDC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AD1CB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w:t>
            </w:r>
          </w:p>
        </w:tc>
        <w:tc>
          <w:tcPr>
            <w:tcW w:w="1457" w:type="dxa"/>
            <w:tcBorders>
              <w:top w:val="nil"/>
              <w:left w:val="nil"/>
              <w:bottom w:val="single" w:sz="4" w:space="0" w:color="auto"/>
              <w:right w:val="single" w:sz="4" w:space="0" w:color="auto"/>
            </w:tcBorders>
            <w:shd w:val="clear" w:color="auto" w:fill="auto"/>
            <w:hideMark/>
          </w:tcPr>
          <w:p w14:paraId="6D6CCE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9110090010</w:t>
            </w:r>
          </w:p>
        </w:tc>
        <w:tc>
          <w:tcPr>
            <w:tcW w:w="670" w:type="dxa"/>
            <w:tcBorders>
              <w:top w:val="nil"/>
              <w:left w:val="nil"/>
              <w:bottom w:val="single" w:sz="4" w:space="0" w:color="auto"/>
              <w:right w:val="single" w:sz="4" w:space="0" w:color="auto"/>
            </w:tcBorders>
            <w:shd w:val="clear" w:color="auto" w:fill="auto"/>
            <w:hideMark/>
          </w:tcPr>
          <w:p w14:paraId="02454F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380F9B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8" w:type="dxa"/>
            <w:tcBorders>
              <w:top w:val="nil"/>
              <w:left w:val="nil"/>
              <w:bottom w:val="single" w:sz="4" w:space="0" w:color="auto"/>
              <w:right w:val="single" w:sz="4" w:space="0" w:color="auto"/>
            </w:tcBorders>
            <w:shd w:val="clear" w:color="auto" w:fill="auto"/>
            <w:hideMark/>
          </w:tcPr>
          <w:p w14:paraId="49C232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0" w:type="dxa"/>
            <w:tcBorders>
              <w:top w:val="nil"/>
              <w:left w:val="nil"/>
              <w:bottom w:val="single" w:sz="4" w:space="0" w:color="auto"/>
              <w:right w:val="single" w:sz="4" w:space="0" w:color="auto"/>
            </w:tcBorders>
            <w:shd w:val="clear" w:color="auto" w:fill="auto"/>
            <w:hideMark/>
          </w:tcPr>
          <w:p w14:paraId="3A2768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r>
      <w:tr w:rsidR="00031CDC" w:rsidRPr="00031CDC" w14:paraId="5A9E5D5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F3F2D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305</w:t>
            </w:r>
          </w:p>
        </w:tc>
        <w:tc>
          <w:tcPr>
            <w:tcW w:w="6390" w:type="dxa"/>
            <w:tcBorders>
              <w:top w:val="nil"/>
              <w:left w:val="nil"/>
              <w:bottom w:val="single" w:sz="4" w:space="0" w:color="auto"/>
              <w:right w:val="single" w:sz="4" w:space="0" w:color="auto"/>
            </w:tcBorders>
            <w:shd w:val="clear" w:color="auto" w:fill="auto"/>
            <w:hideMark/>
          </w:tcPr>
          <w:p w14:paraId="05C5E9A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14A285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9E9C3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w:t>
            </w:r>
          </w:p>
        </w:tc>
        <w:tc>
          <w:tcPr>
            <w:tcW w:w="1457" w:type="dxa"/>
            <w:tcBorders>
              <w:top w:val="nil"/>
              <w:left w:val="nil"/>
              <w:bottom w:val="single" w:sz="4" w:space="0" w:color="auto"/>
              <w:right w:val="single" w:sz="4" w:space="0" w:color="auto"/>
            </w:tcBorders>
            <w:shd w:val="clear" w:color="auto" w:fill="auto"/>
            <w:hideMark/>
          </w:tcPr>
          <w:p w14:paraId="5810BE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9110090010</w:t>
            </w:r>
          </w:p>
        </w:tc>
        <w:tc>
          <w:tcPr>
            <w:tcW w:w="670" w:type="dxa"/>
            <w:tcBorders>
              <w:top w:val="nil"/>
              <w:left w:val="nil"/>
              <w:bottom w:val="single" w:sz="4" w:space="0" w:color="auto"/>
              <w:right w:val="single" w:sz="4" w:space="0" w:color="auto"/>
            </w:tcBorders>
            <w:shd w:val="clear" w:color="auto" w:fill="auto"/>
            <w:hideMark/>
          </w:tcPr>
          <w:p w14:paraId="1562EB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0F0447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8" w:type="dxa"/>
            <w:tcBorders>
              <w:top w:val="nil"/>
              <w:left w:val="nil"/>
              <w:bottom w:val="single" w:sz="4" w:space="0" w:color="auto"/>
              <w:right w:val="single" w:sz="4" w:space="0" w:color="auto"/>
            </w:tcBorders>
            <w:shd w:val="clear" w:color="auto" w:fill="auto"/>
            <w:hideMark/>
          </w:tcPr>
          <w:p w14:paraId="323F11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c>
          <w:tcPr>
            <w:tcW w:w="1410" w:type="dxa"/>
            <w:tcBorders>
              <w:top w:val="nil"/>
              <w:left w:val="nil"/>
              <w:bottom w:val="single" w:sz="4" w:space="0" w:color="auto"/>
              <w:right w:val="single" w:sz="4" w:space="0" w:color="auto"/>
            </w:tcBorders>
            <w:shd w:val="clear" w:color="auto" w:fill="auto"/>
            <w:hideMark/>
          </w:tcPr>
          <w:p w14:paraId="389581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15 317.1</w:t>
            </w:r>
          </w:p>
        </w:tc>
      </w:tr>
      <w:tr w:rsidR="00031CDC" w:rsidRPr="00031CDC" w14:paraId="3EF5B83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86EAE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306</w:t>
            </w:r>
          </w:p>
        </w:tc>
        <w:tc>
          <w:tcPr>
            <w:tcW w:w="6390" w:type="dxa"/>
            <w:tcBorders>
              <w:top w:val="nil"/>
              <w:left w:val="nil"/>
              <w:bottom w:val="single" w:sz="4" w:space="0" w:color="auto"/>
              <w:right w:val="single" w:sz="4" w:space="0" w:color="auto"/>
            </w:tcBorders>
            <w:shd w:val="clear" w:color="auto" w:fill="auto"/>
            <w:hideMark/>
          </w:tcPr>
          <w:p w14:paraId="1923F9A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hideMark/>
          </w:tcPr>
          <w:p w14:paraId="142C79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9304A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C9D29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44E12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23433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50 050.2</w:t>
            </w:r>
          </w:p>
        </w:tc>
        <w:tc>
          <w:tcPr>
            <w:tcW w:w="1418" w:type="dxa"/>
            <w:tcBorders>
              <w:top w:val="nil"/>
              <w:left w:val="nil"/>
              <w:bottom w:val="single" w:sz="4" w:space="0" w:color="auto"/>
              <w:right w:val="single" w:sz="4" w:space="0" w:color="auto"/>
            </w:tcBorders>
            <w:shd w:val="clear" w:color="auto" w:fill="auto"/>
            <w:hideMark/>
          </w:tcPr>
          <w:p w14:paraId="37ACF2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50 050.2</w:t>
            </w:r>
          </w:p>
        </w:tc>
        <w:tc>
          <w:tcPr>
            <w:tcW w:w="1410" w:type="dxa"/>
            <w:tcBorders>
              <w:top w:val="nil"/>
              <w:left w:val="nil"/>
              <w:bottom w:val="single" w:sz="4" w:space="0" w:color="auto"/>
              <w:right w:val="single" w:sz="4" w:space="0" w:color="auto"/>
            </w:tcBorders>
            <w:shd w:val="clear" w:color="auto" w:fill="auto"/>
            <w:hideMark/>
          </w:tcPr>
          <w:p w14:paraId="00E07B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50 050.2</w:t>
            </w:r>
          </w:p>
        </w:tc>
      </w:tr>
      <w:tr w:rsidR="00031CDC" w:rsidRPr="00031CDC" w14:paraId="7E4DCE34"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3A93F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307</w:t>
            </w:r>
          </w:p>
        </w:tc>
        <w:tc>
          <w:tcPr>
            <w:tcW w:w="6390" w:type="dxa"/>
            <w:tcBorders>
              <w:top w:val="nil"/>
              <w:left w:val="nil"/>
              <w:bottom w:val="single" w:sz="4" w:space="0" w:color="auto"/>
              <w:right w:val="single" w:sz="4" w:space="0" w:color="auto"/>
            </w:tcBorders>
            <w:shd w:val="clear" w:color="auto" w:fill="auto"/>
            <w:hideMark/>
          </w:tcPr>
          <w:p w14:paraId="3F003E6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"Улучшение жилищных условий жителей Эвенкийского муниципального района" на 2024-2026 годы</w:t>
            </w:r>
          </w:p>
        </w:tc>
        <w:tc>
          <w:tcPr>
            <w:tcW w:w="850" w:type="dxa"/>
            <w:tcBorders>
              <w:top w:val="nil"/>
              <w:left w:val="nil"/>
              <w:bottom w:val="single" w:sz="4" w:space="0" w:color="auto"/>
              <w:right w:val="single" w:sz="4" w:space="0" w:color="auto"/>
            </w:tcBorders>
            <w:shd w:val="clear" w:color="auto" w:fill="auto"/>
            <w:hideMark/>
          </w:tcPr>
          <w:p w14:paraId="076808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D194C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10 03 </w:t>
            </w:r>
          </w:p>
        </w:tc>
        <w:tc>
          <w:tcPr>
            <w:tcW w:w="1457" w:type="dxa"/>
            <w:tcBorders>
              <w:top w:val="nil"/>
              <w:left w:val="nil"/>
              <w:bottom w:val="single" w:sz="4" w:space="0" w:color="auto"/>
              <w:right w:val="single" w:sz="4" w:space="0" w:color="auto"/>
            </w:tcBorders>
            <w:shd w:val="clear" w:color="auto" w:fill="auto"/>
            <w:hideMark/>
          </w:tcPr>
          <w:p w14:paraId="0E8800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6500000000</w:t>
            </w:r>
          </w:p>
        </w:tc>
        <w:tc>
          <w:tcPr>
            <w:tcW w:w="670" w:type="dxa"/>
            <w:tcBorders>
              <w:top w:val="nil"/>
              <w:left w:val="nil"/>
              <w:bottom w:val="single" w:sz="4" w:space="0" w:color="auto"/>
              <w:right w:val="single" w:sz="4" w:space="0" w:color="auto"/>
            </w:tcBorders>
            <w:shd w:val="clear" w:color="auto" w:fill="auto"/>
            <w:hideMark/>
          </w:tcPr>
          <w:p w14:paraId="128E67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C23A3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50 050.2</w:t>
            </w:r>
          </w:p>
        </w:tc>
        <w:tc>
          <w:tcPr>
            <w:tcW w:w="1418" w:type="dxa"/>
            <w:tcBorders>
              <w:top w:val="nil"/>
              <w:left w:val="nil"/>
              <w:bottom w:val="single" w:sz="4" w:space="0" w:color="auto"/>
              <w:right w:val="single" w:sz="4" w:space="0" w:color="auto"/>
            </w:tcBorders>
            <w:shd w:val="clear" w:color="auto" w:fill="auto"/>
            <w:hideMark/>
          </w:tcPr>
          <w:p w14:paraId="7E56C2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50 050.2</w:t>
            </w:r>
          </w:p>
        </w:tc>
        <w:tc>
          <w:tcPr>
            <w:tcW w:w="1410" w:type="dxa"/>
            <w:tcBorders>
              <w:top w:val="nil"/>
              <w:left w:val="nil"/>
              <w:bottom w:val="single" w:sz="4" w:space="0" w:color="auto"/>
              <w:right w:val="single" w:sz="4" w:space="0" w:color="auto"/>
            </w:tcBorders>
            <w:shd w:val="clear" w:color="auto" w:fill="auto"/>
            <w:hideMark/>
          </w:tcPr>
          <w:p w14:paraId="615E6B7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50 050.2</w:t>
            </w:r>
          </w:p>
        </w:tc>
      </w:tr>
      <w:tr w:rsidR="00031CDC" w:rsidRPr="00031CDC" w14:paraId="48B55F46"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09ECAB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308</w:t>
            </w:r>
          </w:p>
        </w:tc>
        <w:tc>
          <w:tcPr>
            <w:tcW w:w="6390" w:type="dxa"/>
            <w:tcBorders>
              <w:top w:val="nil"/>
              <w:left w:val="nil"/>
              <w:bottom w:val="single" w:sz="4" w:space="0" w:color="auto"/>
              <w:right w:val="single" w:sz="4" w:space="0" w:color="auto"/>
            </w:tcBorders>
            <w:shd w:val="clear" w:color="auto" w:fill="auto"/>
            <w:hideMark/>
          </w:tcPr>
          <w:p w14:paraId="577C759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социальных выплат гражданам, выезжающим за пределы муниципального района, на приобретение (строительство) жилья (в соответствии с Законом края от 18 декабря 2008 года № 7-2666) в рамках отдельных мероприятий муниципальной программы "Улучшение жилищных условий жителей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5CB6FF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36B81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E420B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6500005240</w:t>
            </w:r>
          </w:p>
        </w:tc>
        <w:tc>
          <w:tcPr>
            <w:tcW w:w="670" w:type="dxa"/>
            <w:tcBorders>
              <w:top w:val="nil"/>
              <w:left w:val="nil"/>
              <w:bottom w:val="single" w:sz="4" w:space="0" w:color="auto"/>
              <w:right w:val="single" w:sz="4" w:space="0" w:color="auto"/>
            </w:tcBorders>
            <w:shd w:val="clear" w:color="auto" w:fill="auto"/>
            <w:hideMark/>
          </w:tcPr>
          <w:p w14:paraId="46D2BA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D5B1E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c>
          <w:tcPr>
            <w:tcW w:w="1418" w:type="dxa"/>
            <w:tcBorders>
              <w:top w:val="nil"/>
              <w:left w:val="nil"/>
              <w:bottom w:val="single" w:sz="4" w:space="0" w:color="auto"/>
              <w:right w:val="single" w:sz="4" w:space="0" w:color="auto"/>
            </w:tcBorders>
            <w:shd w:val="clear" w:color="auto" w:fill="auto"/>
            <w:hideMark/>
          </w:tcPr>
          <w:p w14:paraId="4BBF10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c>
          <w:tcPr>
            <w:tcW w:w="1410" w:type="dxa"/>
            <w:tcBorders>
              <w:top w:val="nil"/>
              <w:left w:val="nil"/>
              <w:bottom w:val="single" w:sz="4" w:space="0" w:color="auto"/>
              <w:right w:val="single" w:sz="4" w:space="0" w:color="auto"/>
            </w:tcBorders>
            <w:shd w:val="clear" w:color="auto" w:fill="auto"/>
            <w:hideMark/>
          </w:tcPr>
          <w:p w14:paraId="7BF6DE2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r>
      <w:tr w:rsidR="00031CDC" w:rsidRPr="00031CDC" w14:paraId="71525D1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114E9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309</w:t>
            </w:r>
          </w:p>
        </w:tc>
        <w:tc>
          <w:tcPr>
            <w:tcW w:w="6390" w:type="dxa"/>
            <w:tcBorders>
              <w:top w:val="nil"/>
              <w:left w:val="nil"/>
              <w:bottom w:val="single" w:sz="4" w:space="0" w:color="auto"/>
              <w:right w:val="single" w:sz="4" w:space="0" w:color="auto"/>
            </w:tcBorders>
            <w:shd w:val="clear" w:color="auto" w:fill="auto"/>
            <w:hideMark/>
          </w:tcPr>
          <w:p w14:paraId="4A5C3FD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009E7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70150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88814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6500005240</w:t>
            </w:r>
          </w:p>
        </w:tc>
        <w:tc>
          <w:tcPr>
            <w:tcW w:w="670" w:type="dxa"/>
            <w:tcBorders>
              <w:top w:val="nil"/>
              <w:left w:val="nil"/>
              <w:bottom w:val="single" w:sz="4" w:space="0" w:color="auto"/>
              <w:right w:val="single" w:sz="4" w:space="0" w:color="auto"/>
            </w:tcBorders>
            <w:shd w:val="clear" w:color="auto" w:fill="auto"/>
            <w:hideMark/>
          </w:tcPr>
          <w:p w14:paraId="1789AF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182B37D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c>
          <w:tcPr>
            <w:tcW w:w="1418" w:type="dxa"/>
            <w:tcBorders>
              <w:top w:val="nil"/>
              <w:left w:val="nil"/>
              <w:bottom w:val="single" w:sz="4" w:space="0" w:color="auto"/>
              <w:right w:val="single" w:sz="4" w:space="0" w:color="auto"/>
            </w:tcBorders>
            <w:shd w:val="clear" w:color="auto" w:fill="auto"/>
            <w:hideMark/>
          </w:tcPr>
          <w:p w14:paraId="4D0A65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c>
          <w:tcPr>
            <w:tcW w:w="1410" w:type="dxa"/>
            <w:tcBorders>
              <w:top w:val="nil"/>
              <w:left w:val="nil"/>
              <w:bottom w:val="single" w:sz="4" w:space="0" w:color="auto"/>
              <w:right w:val="single" w:sz="4" w:space="0" w:color="auto"/>
            </w:tcBorders>
            <w:shd w:val="clear" w:color="auto" w:fill="auto"/>
            <w:hideMark/>
          </w:tcPr>
          <w:p w14:paraId="22F378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r>
      <w:tr w:rsidR="00031CDC" w:rsidRPr="00031CDC" w14:paraId="04E5B2F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FCA6D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6390" w:type="dxa"/>
            <w:tcBorders>
              <w:top w:val="nil"/>
              <w:left w:val="nil"/>
              <w:bottom w:val="single" w:sz="4" w:space="0" w:color="auto"/>
              <w:right w:val="single" w:sz="4" w:space="0" w:color="auto"/>
            </w:tcBorders>
            <w:shd w:val="clear" w:color="auto" w:fill="auto"/>
            <w:hideMark/>
          </w:tcPr>
          <w:p w14:paraId="13C4D95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01D2C2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D8D2C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C0371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6500005240</w:t>
            </w:r>
          </w:p>
        </w:tc>
        <w:tc>
          <w:tcPr>
            <w:tcW w:w="670" w:type="dxa"/>
            <w:tcBorders>
              <w:top w:val="nil"/>
              <w:left w:val="nil"/>
              <w:bottom w:val="single" w:sz="4" w:space="0" w:color="auto"/>
              <w:right w:val="single" w:sz="4" w:space="0" w:color="auto"/>
            </w:tcBorders>
            <w:shd w:val="clear" w:color="auto" w:fill="auto"/>
            <w:hideMark/>
          </w:tcPr>
          <w:p w14:paraId="2B15D9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003B01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c>
          <w:tcPr>
            <w:tcW w:w="1418" w:type="dxa"/>
            <w:tcBorders>
              <w:top w:val="nil"/>
              <w:left w:val="nil"/>
              <w:bottom w:val="single" w:sz="4" w:space="0" w:color="auto"/>
              <w:right w:val="single" w:sz="4" w:space="0" w:color="auto"/>
            </w:tcBorders>
            <w:shd w:val="clear" w:color="auto" w:fill="auto"/>
            <w:hideMark/>
          </w:tcPr>
          <w:p w14:paraId="72C0E1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c>
          <w:tcPr>
            <w:tcW w:w="1410" w:type="dxa"/>
            <w:tcBorders>
              <w:top w:val="nil"/>
              <w:left w:val="nil"/>
              <w:bottom w:val="single" w:sz="4" w:space="0" w:color="auto"/>
              <w:right w:val="single" w:sz="4" w:space="0" w:color="auto"/>
            </w:tcBorders>
            <w:shd w:val="clear" w:color="auto" w:fill="auto"/>
            <w:hideMark/>
          </w:tcPr>
          <w:p w14:paraId="6CA159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36 085.2</w:t>
            </w:r>
          </w:p>
        </w:tc>
      </w:tr>
      <w:tr w:rsidR="00031CDC" w:rsidRPr="00031CDC" w14:paraId="671DDE4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B0E7A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311</w:t>
            </w:r>
          </w:p>
        </w:tc>
        <w:tc>
          <w:tcPr>
            <w:tcW w:w="6390" w:type="dxa"/>
            <w:tcBorders>
              <w:top w:val="nil"/>
              <w:left w:val="nil"/>
              <w:bottom w:val="single" w:sz="4" w:space="0" w:color="auto"/>
              <w:right w:val="single" w:sz="4" w:space="0" w:color="auto"/>
            </w:tcBorders>
            <w:shd w:val="clear" w:color="auto" w:fill="auto"/>
            <w:hideMark/>
          </w:tcPr>
          <w:p w14:paraId="75814D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«Социальное развитие села на территории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C99D5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48E39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10 03 </w:t>
            </w:r>
          </w:p>
        </w:tc>
        <w:tc>
          <w:tcPr>
            <w:tcW w:w="1457" w:type="dxa"/>
            <w:tcBorders>
              <w:top w:val="nil"/>
              <w:left w:val="nil"/>
              <w:bottom w:val="single" w:sz="4" w:space="0" w:color="auto"/>
              <w:right w:val="single" w:sz="4" w:space="0" w:color="auto"/>
            </w:tcBorders>
            <w:shd w:val="clear" w:color="auto" w:fill="auto"/>
            <w:hideMark/>
          </w:tcPr>
          <w:p w14:paraId="4F4464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6510000000</w:t>
            </w:r>
          </w:p>
        </w:tc>
        <w:tc>
          <w:tcPr>
            <w:tcW w:w="670" w:type="dxa"/>
            <w:tcBorders>
              <w:top w:val="nil"/>
              <w:left w:val="nil"/>
              <w:bottom w:val="single" w:sz="4" w:space="0" w:color="auto"/>
              <w:right w:val="single" w:sz="4" w:space="0" w:color="auto"/>
            </w:tcBorders>
            <w:shd w:val="clear" w:color="auto" w:fill="auto"/>
            <w:hideMark/>
          </w:tcPr>
          <w:p w14:paraId="0DC2B6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1EBF5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c>
          <w:tcPr>
            <w:tcW w:w="1418" w:type="dxa"/>
            <w:tcBorders>
              <w:top w:val="nil"/>
              <w:left w:val="nil"/>
              <w:bottom w:val="single" w:sz="4" w:space="0" w:color="auto"/>
              <w:right w:val="single" w:sz="4" w:space="0" w:color="auto"/>
            </w:tcBorders>
            <w:shd w:val="clear" w:color="auto" w:fill="auto"/>
            <w:hideMark/>
          </w:tcPr>
          <w:p w14:paraId="5426880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c>
          <w:tcPr>
            <w:tcW w:w="1410" w:type="dxa"/>
            <w:tcBorders>
              <w:top w:val="nil"/>
              <w:left w:val="nil"/>
              <w:bottom w:val="single" w:sz="4" w:space="0" w:color="auto"/>
              <w:right w:val="single" w:sz="4" w:space="0" w:color="auto"/>
            </w:tcBorders>
            <w:shd w:val="clear" w:color="auto" w:fill="auto"/>
            <w:hideMark/>
          </w:tcPr>
          <w:p w14:paraId="653CC3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r>
      <w:tr w:rsidR="00031CDC" w:rsidRPr="00031CDC" w14:paraId="6CAC2A79"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7FE635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312</w:t>
            </w:r>
          </w:p>
        </w:tc>
        <w:tc>
          <w:tcPr>
            <w:tcW w:w="6390" w:type="dxa"/>
            <w:tcBorders>
              <w:top w:val="nil"/>
              <w:left w:val="nil"/>
              <w:bottom w:val="single" w:sz="4" w:space="0" w:color="auto"/>
              <w:right w:val="single" w:sz="4" w:space="0" w:color="auto"/>
            </w:tcBorders>
            <w:shd w:val="clear" w:color="auto" w:fill="auto"/>
            <w:hideMark/>
          </w:tcPr>
          <w:p w14:paraId="3D8DD79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Создание комфортных условий жизнедеятельности сельских территорий Эвенкийского муниципального района, повышение уровня жизни сельского населения в рамках подпрограммы «Социальное развитие села на территории Эвенкийского муниципального района» муниципальной программы "Улучшение жилищных условий жителей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05957C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2C991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10 03 </w:t>
            </w:r>
          </w:p>
        </w:tc>
        <w:tc>
          <w:tcPr>
            <w:tcW w:w="1457" w:type="dxa"/>
            <w:tcBorders>
              <w:top w:val="nil"/>
              <w:left w:val="nil"/>
              <w:bottom w:val="single" w:sz="4" w:space="0" w:color="auto"/>
              <w:right w:val="single" w:sz="4" w:space="0" w:color="auto"/>
            </w:tcBorders>
            <w:shd w:val="clear" w:color="auto" w:fill="auto"/>
            <w:hideMark/>
          </w:tcPr>
          <w:p w14:paraId="19E0D7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6510008100</w:t>
            </w:r>
          </w:p>
        </w:tc>
        <w:tc>
          <w:tcPr>
            <w:tcW w:w="670" w:type="dxa"/>
            <w:tcBorders>
              <w:top w:val="nil"/>
              <w:left w:val="nil"/>
              <w:bottom w:val="single" w:sz="4" w:space="0" w:color="auto"/>
              <w:right w:val="single" w:sz="4" w:space="0" w:color="auto"/>
            </w:tcBorders>
            <w:shd w:val="clear" w:color="auto" w:fill="auto"/>
            <w:hideMark/>
          </w:tcPr>
          <w:p w14:paraId="61B0E7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AB8EE0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c>
          <w:tcPr>
            <w:tcW w:w="1418" w:type="dxa"/>
            <w:tcBorders>
              <w:top w:val="nil"/>
              <w:left w:val="nil"/>
              <w:bottom w:val="single" w:sz="4" w:space="0" w:color="auto"/>
              <w:right w:val="single" w:sz="4" w:space="0" w:color="auto"/>
            </w:tcBorders>
            <w:shd w:val="clear" w:color="auto" w:fill="auto"/>
            <w:hideMark/>
          </w:tcPr>
          <w:p w14:paraId="03912F0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c>
          <w:tcPr>
            <w:tcW w:w="1410" w:type="dxa"/>
            <w:tcBorders>
              <w:top w:val="nil"/>
              <w:left w:val="nil"/>
              <w:bottom w:val="single" w:sz="4" w:space="0" w:color="auto"/>
              <w:right w:val="single" w:sz="4" w:space="0" w:color="auto"/>
            </w:tcBorders>
            <w:shd w:val="clear" w:color="auto" w:fill="auto"/>
            <w:hideMark/>
          </w:tcPr>
          <w:p w14:paraId="73C521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r>
      <w:tr w:rsidR="00031CDC" w:rsidRPr="00031CDC" w14:paraId="1655076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3E643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313</w:t>
            </w:r>
          </w:p>
        </w:tc>
        <w:tc>
          <w:tcPr>
            <w:tcW w:w="6390" w:type="dxa"/>
            <w:tcBorders>
              <w:top w:val="nil"/>
              <w:left w:val="nil"/>
              <w:bottom w:val="single" w:sz="4" w:space="0" w:color="auto"/>
              <w:right w:val="single" w:sz="4" w:space="0" w:color="auto"/>
            </w:tcBorders>
            <w:shd w:val="clear" w:color="auto" w:fill="auto"/>
            <w:hideMark/>
          </w:tcPr>
          <w:p w14:paraId="53B8030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558FD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20609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CB616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6510008100</w:t>
            </w:r>
          </w:p>
        </w:tc>
        <w:tc>
          <w:tcPr>
            <w:tcW w:w="670" w:type="dxa"/>
            <w:tcBorders>
              <w:top w:val="nil"/>
              <w:left w:val="nil"/>
              <w:bottom w:val="single" w:sz="4" w:space="0" w:color="auto"/>
              <w:right w:val="single" w:sz="4" w:space="0" w:color="auto"/>
            </w:tcBorders>
            <w:shd w:val="clear" w:color="auto" w:fill="auto"/>
            <w:hideMark/>
          </w:tcPr>
          <w:p w14:paraId="0089AF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3D101F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c>
          <w:tcPr>
            <w:tcW w:w="1418" w:type="dxa"/>
            <w:tcBorders>
              <w:top w:val="nil"/>
              <w:left w:val="nil"/>
              <w:bottom w:val="single" w:sz="4" w:space="0" w:color="auto"/>
              <w:right w:val="single" w:sz="4" w:space="0" w:color="auto"/>
            </w:tcBorders>
            <w:shd w:val="clear" w:color="auto" w:fill="auto"/>
            <w:hideMark/>
          </w:tcPr>
          <w:p w14:paraId="2EA149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c>
          <w:tcPr>
            <w:tcW w:w="1410" w:type="dxa"/>
            <w:tcBorders>
              <w:top w:val="nil"/>
              <w:left w:val="nil"/>
              <w:bottom w:val="single" w:sz="4" w:space="0" w:color="auto"/>
              <w:right w:val="single" w:sz="4" w:space="0" w:color="auto"/>
            </w:tcBorders>
            <w:shd w:val="clear" w:color="auto" w:fill="auto"/>
            <w:hideMark/>
          </w:tcPr>
          <w:p w14:paraId="7C8BB2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r>
      <w:tr w:rsidR="00031CDC" w:rsidRPr="00031CDC" w14:paraId="6DA5A5B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70AC9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314</w:t>
            </w:r>
          </w:p>
        </w:tc>
        <w:tc>
          <w:tcPr>
            <w:tcW w:w="6390" w:type="dxa"/>
            <w:tcBorders>
              <w:top w:val="nil"/>
              <w:left w:val="nil"/>
              <w:bottom w:val="single" w:sz="4" w:space="0" w:color="auto"/>
              <w:right w:val="single" w:sz="4" w:space="0" w:color="auto"/>
            </w:tcBorders>
            <w:shd w:val="clear" w:color="auto" w:fill="auto"/>
            <w:hideMark/>
          </w:tcPr>
          <w:p w14:paraId="53E991F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429200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62A49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F4533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6510008100</w:t>
            </w:r>
          </w:p>
        </w:tc>
        <w:tc>
          <w:tcPr>
            <w:tcW w:w="670" w:type="dxa"/>
            <w:tcBorders>
              <w:top w:val="nil"/>
              <w:left w:val="nil"/>
              <w:bottom w:val="single" w:sz="4" w:space="0" w:color="auto"/>
              <w:right w:val="single" w:sz="4" w:space="0" w:color="auto"/>
            </w:tcBorders>
            <w:shd w:val="clear" w:color="auto" w:fill="auto"/>
            <w:hideMark/>
          </w:tcPr>
          <w:p w14:paraId="2CD21F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14163C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c>
          <w:tcPr>
            <w:tcW w:w="1418" w:type="dxa"/>
            <w:tcBorders>
              <w:top w:val="nil"/>
              <w:left w:val="nil"/>
              <w:bottom w:val="single" w:sz="4" w:space="0" w:color="auto"/>
              <w:right w:val="single" w:sz="4" w:space="0" w:color="auto"/>
            </w:tcBorders>
            <w:shd w:val="clear" w:color="auto" w:fill="auto"/>
            <w:hideMark/>
          </w:tcPr>
          <w:p w14:paraId="341E3EC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c>
          <w:tcPr>
            <w:tcW w:w="1410" w:type="dxa"/>
            <w:tcBorders>
              <w:top w:val="nil"/>
              <w:left w:val="nil"/>
              <w:bottom w:val="single" w:sz="4" w:space="0" w:color="auto"/>
              <w:right w:val="single" w:sz="4" w:space="0" w:color="auto"/>
            </w:tcBorders>
            <w:shd w:val="clear" w:color="auto" w:fill="auto"/>
            <w:hideMark/>
          </w:tcPr>
          <w:p w14:paraId="075BF3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12 965.0</w:t>
            </w:r>
          </w:p>
        </w:tc>
      </w:tr>
      <w:tr w:rsidR="00031CDC" w:rsidRPr="00031CDC" w14:paraId="5AA9DB6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6D342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315</w:t>
            </w:r>
          </w:p>
        </w:tc>
        <w:tc>
          <w:tcPr>
            <w:tcW w:w="6390" w:type="dxa"/>
            <w:tcBorders>
              <w:top w:val="nil"/>
              <w:left w:val="nil"/>
              <w:bottom w:val="single" w:sz="4" w:space="0" w:color="auto"/>
              <w:right w:val="single" w:sz="4" w:space="0" w:color="auto"/>
            </w:tcBorders>
            <w:shd w:val="clear" w:color="auto" w:fill="auto"/>
            <w:hideMark/>
          </w:tcPr>
          <w:p w14:paraId="71BBA29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жильем молодых семей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65863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7DCC3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B473C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6530000000</w:t>
            </w:r>
          </w:p>
        </w:tc>
        <w:tc>
          <w:tcPr>
            <w:tcW w:w="670" w:type="dxa"/>
            <w:tcBorders>
              <w:top w:val="nil"/>
              <w:left w:val="nil"/>
              <w:bottom w:val="single" w:sz="4" w:space="0" w:color="auto"/>
              <w:right w:val="single" w:sz="4" w:space="0" w:color="auto"/>
            </w:tcBorders>
            <w:shd w:val="clear" w:color="auto" w:fill="auto"/>
            <w:hideMark/>
          </w:tcPr>
          <w:p w14:paraId="76FB68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5F58D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5841C7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6E840B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4225A7A8"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4152CF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316</w:t>
            </w:r>
          </w:p>
        </w:tc>
        <w:tc>
          <w:tcPr>
            <w:tcW w:w="6390" w:type="dxa"/>
            <w:tcBorders>
              <w:top w:val="nil"/>
              <w:left w:val="nil"/>
              <w:bottom w:val="single" w:sz="4" w:space="0" w:color="auto"/>
              <w:right w:val="single" w:sz="4" w:space="0" w:color="auto"/>
            </w:tcBorders>
            <w:shd w:val="clear" w:color="auto" w:fill="auto"/>
            <w:hideMark/>
          </w:tcPr>
          <w:p w14:paraId="20FD3C2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социальных выплат молодым семьям на приобретение (строительство) жилья в рамках подпрограммы "Обеспечение жильем молодых семей Эвенкийского муниципального района" муниципальной программы "Улучшение жилищных условий жителей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2DF8BE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AC1EE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CDB31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65300L4970</w:t>
            </w:r>
          </w:p>
        </w:tc>
        <w:tc>
          <w:tcPr>
            <w:tcW w:w="670" w:type="dxa"/>
            <w:tcBorders>
              <w:top w:val="nil"/>
              <w:left w:val="nil"/>
              <w:bottom w:val="single" w:sz="4" w:space="0" w:color="auto"/>
              <w:right w:val="single" w:sz="4" w:space="0" w:color="auto"/>
            </w:tcBorders>
            <w:shd w:val="clear" w:color="auto" w:fill="auto"/>
            <w:hideMark/>
          </w:tcPr>
          <w:p w14:paraId="3FFD5C9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5D5B5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229CA1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6DE9EC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6CD0503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99DB3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317</w:t>
            </w:r>
          </w:p>
        </w:tc>
        <w:tc>
          <w:tcPr>
            <w:tcW w:w="6390" w:type="dxa"/>
            <w:tcBorders>
              <w:top w:val="nil"/>
              <w:left w:val="nil"/>
              <w:bottom w:val="single" w:sz="4" w:space="0" w:color="auto"/>
              <w:right w:val="single" w:sz="4" w:space="0" w:color="auto"/>
            </w:tcBorders>
            <w:shd w:val="clear" w:color="auto" w:fill="auto"/>
            <w:hideMark/>
          </w:tcPr>
          <w:p w14:paraId="71F7071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2CD81D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9FB31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496F2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65300L4970</w:t>
            </w:r>
          </w:p>
        </w:tc>
        <w:tc>
          <w:tcPr>
            <w:tcW w:w="670" w:type="dxa"/>
            <w:tcBorders>
              <w:top w:val="nil"/>
              <w:left w:val="nil"/>
              <w:bottom w:val="single" w:sz="4" w:space="0" w:color="auto"/>
              <w:right w:val="single" w:sz="4" w:space="0" w:color="auto"/>
            </w:tcBorders>
            <w:shd w:val="clear" w:color="auto" w:fill="auto"/>
            <w:hideMark/>
          </w:tcPr>
          <w:p w14:paraId="1DCF08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2A84EA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481DEF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3F7B00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70DFDA3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EA28D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318</w:t>
            </w:r>
          </w:p>
        </w:tc>
        <w:tc>
          <w:tcPr>
            <w:tcW w:w="6390" w:type="dxa"/>
            <w:tcBorders>
              <w:top w:val="nil"/>
              <w:left w:val="nil"/>
              <w:bottom w:val="single" w:sz="4" w:space="0" w:color="auto"/>
              <w:right w:val="single" w:sz="4" w:space="0" w:color="auto"/>
            </w:tcBorders>
            <w:shd w:val="clear" w:color="auto" w:fill="auto"/>
            <w:hideMark/>
          </w:tcPr>
          <w:p w14:paraId="0D1565E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08F214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A0369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FE8E0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65300L4970</w:t>
            </w:r>
          </w:p>
        </w:tc>
        <w:tc>
          <w:tcPr>
            <w:tcW w:w="670" w:type="dxa"/>
            <w:tcBorders>
              <w:top w:val="nil"/>
              <w:left w:val="nil"/>
              <w:bottom w:val="single" w:sz="4" w:space="0" w:color="auto"/>
              <w:right w:val="single" w:sz="4" w:space="0" w:color="auto"/>
            </w:tcBorders>
            <w:shd w:val="clear" w:color="auto" w:fill="auto"/>
            <w:hideMark/>
          </w:tcPr>
          <w:p w14:paraId="23FADB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69BF22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64ABE6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0" w:type="dxa"/>
            <w:tcBorders>
              <w:top w:val="nil"/>
              <w:left w:val="nil"/>
              <w:bottom w:val="single" w:sz="4" w:space="0" w:color="auto"/>
              <w:right w:val="single" w:sz="4" w:space="0" w:color="auto"/>
            </w:tcBorders>
            <w:shd w:val="clear" w:color="auto" w:fill="auto"/>
            <w:hideMark/>
          </w:tcPr>
          <w:p w14:paraId="31BB13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r>
      <w:tr w:rsidR="00031CDC" w:rsidRPr="00031CDC" w14:paraId="1334400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6C281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319</w:t>
            </w:r>
          </w:p>
        </w:tc>
        <w:tc>
          <w:tcPr>
            <w:tcW w:w="6390" w:type="dxa"/>
            <w:tcBorders>
              <w:top w:val="nil"/>
              <w:left w:val="nil"/>
              <w:bottom w:val="single" w:sz="4" w:space="0" w:color="auto"/>
              <w:right w:val="single" w:sz="4" w:space="0" w:color="auto"/>
            </w:tcBorders>
            <w:shd w:val="clear" w:color="auto" w:fill="auto"/>
            <w:hideMark/>
          </w:tcPr>
          <w:p w14:paraId="7EF3289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hideMark/>
          </w:tcPr>
          <w:p w14:paraId="516930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B8108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304137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0ECD9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963245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8" w:type="dxa"/>
            <w:tcBorders>
              <w:top w:val="nil"/>
              <w:left w:val="nil"/>
              <w:bottom w:val="single" w:sz="4" w:space="0" w:color="auto"/>
              <w:right w:val="single" w:sz="4" w:space="0" w:color="auto"/>
            </w:tcBorders>
            <w:shd w:val="clear" w:color="auto" w:fill="auto"/>
            <w:hideMark/>
          </w:tcPr>
          <w:p w14:paraId="5B7695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0" w:type="dxa"/>
            <w:tcBorders>
              <w:top w:val="nil"/>
              <w:left w:val="nil"/>
              <w:bottom w:val="single" w:sz="4" w:space="0" w:color="auto"/>
              <w:right w:val="single" w:sz="4" w:space="0" w:color="auto"/>
            </w:tcBorders>
            <w:shd w:val="clear" w:color="auto" w:fill="auto"/>
            <w:hideMark/>
          </w:tcPr>
          <w:p w14:paraId="6F6510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r>
      <w:tr w:rsidR="00031CDC" w:rsidRPr="00031CDC" w14:paraId="63F6496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6890D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320</w:t>
            </w:r>
          </w:p>
        </w:tc>
        <w:tc>
          <w:tcPr>
            <w:tcW w:w="6390" w:type="dxa"/>
            <w:tcBorders>
              <w:top w:val="nil"/>
              <w:left w:val="nil"/>
              <w:bottom w:val="single" w:sz="4" w:space="0" w:color="auto"/>
              <w:right w:val="single" w:sz="4" w:space="0" w:color="auto"/>
            </w:tcBorders>
            <w:shd w:val="clear" w:color="auto" w:fill="auto"/>
            <w:hideMark/>
          </w:tcPr>
          <w:p w14:paraId="62E9396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284D31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46F69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312BD0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78E742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AE4B5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8" w:type="dxa"/>
            <w:tcBorders>
              <w:top w:val="nil"/>
              <w:left w:val="nil"/>
              <w:bottom w:val="single" w:sz="4" w:space="0" w:color="auto"/>
              <w:right w:val="single" w:sz="4" w:space="0" w:color="auto"/>
            </w:tcBorders>
            <w:shd w:val="clear" w:color="auto" w:fill="auto"/>
            <w:hideMark/>
          </w:tcPr>
          <w:p w14:paraId="13125C9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0" w:type="dxa"/>
            <w:tcBorders>
              <w:top w:val="nil"/>
              <w:left w:val="nil"/>
              <w:bottom w:val="single" w:sz="4" w:space="0" w:color="auto"/>
              <w:right w:val="single" w:sz="4" w:space="0" w:color="auto"/>
            </w:tcBorders>
            <w:shd w:val="clear" w:color="auto" w:fill="auto"/>
            <w:hideMark/>
          </w:tcPr>
          <w:p w14:paraId="4276D5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r>
      <w:tr w:rsidR="00031CDC" w:rsidRPr="00031CDC" w14:paraId="7F7AF55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A6C07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321</w:t>
            </w:r>
          </w:p>
        </w:tc>
        <w:tc>
          <w:tcPr>
            <w:tcW w:w="6390" w:type="dxa"/>
            <w:tcBorders>
              <w:top w:val="nil"/>
              <w:left w:val="nil"/>
              <w:bottom w:val="single" w:sz="4" w:space="0" w:color="auto"/>
              <w:right w:val="single" w:sz="4" w:space="0" w:color="auto"/>
            </w:tcBorders>
            <w:shd w:val="clear" w:color="auto" w:fill="auto"/>
            <w:hideMark/>
          </w:tcPr>
          <w:p w14:paraId="1D5E4F7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461AFA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3F851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3863B6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hideMark/>
          </w:tcPr>
          <w:p w14:paraId="64675C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C54E9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8" w:type="dxa"/>
            <w:tcBorders>
              <w:top w:val="nil"/>
              <w:left w:val="nil"/>
              <w:bottom w:val="single" w:sz="4" w:space="0" w:color="auto"/>
              <w:right w:val="single" w:sz="4" w:space="0" w:color="auto"/>
            </w:tcBorders>
            <w:shd w:val="clear" w:color="auto" w:fill="auto"/>
            <w:hideMark/>
          </w:tcPr>
          <w:p w14:paraId="108435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0" w:type="dxa"/>
            <w:tcBorders>
              <w:top w:val="nil"/>
              <w:left w:val="nil"/>
              <w:bottom w:val="single" w:sz="4" w:space="0" w:color="auto"/>
              <w:right w:val="single" w:sz="4" w:space="0" w:color="auto"/>
            </w:tcBorders>
            <w:shd w:val="clear" w:color="auto" w:fill="auto"/>
            <w:hideMark/>
          </w:tcPr>
          <w:p w14:paraId="3B0665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r>
      <w:tr w:rsidR="00031CDC" w:rsidRPr="00031CDC" w14:paraId="5D642012"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2B2386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322</w:t>
            </w:r>
          </w:p>
        </w:tc>
        <w:tc>
          <w:tcPr>
            <w:tcW w:w="6390" w:type="dxa"/>
            <w:tcBorders>
              <w:top w:val="nil"/>
              <w:left w:val="nil"/>
              <w:bottom w:val="single" w:sz="4" w:space="0" w:color="auto"/>
              <w:right w:val="single" w:sz="4" w:space="0" w:color="auto"/>
            </w:tcBorders>
            <w:shd w:val="clear" w:color="auto" w:fill="auto"/>
            <w:hideMark/>
          </w:tcPr>
          <w:p w14:paraId="0CDDE41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организации и осуществлению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378394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DDD41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3C1E7C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9110002890</w:t>
            </w:r>
          </w:p>
        </w:tc>
        <w:tc>
          <w:tcPr>
            <w:tcW w:w="670" w:type="dxa"/>
            <w:tcBorders>
              <w:top w:val="nil"/>
              <w:left w:val="nil"/>
              <w:bottom w:val="single" w:sz="4" w:space="0" w:color="auto"/>
              <w:right w:val="single" w:sz="4" w:space="0" w:color="auto"/>
            </w:tcBorders>
            <w:shd w:val="clear" w:color="auto" w:fill="auto"/>
            <w:hideMark/>
          </w:tcPr>
          <w:p w14:paraId="789202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46407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8" w:type="dxa"/>
            <w:tcBorders>
              <w:top w:val="nil"/>
              <w:left w:val="nil"/>
              <w:bottom w:val="single" w:sz="4" w:space="0" w:color="auto"/>
              <w:right w:val="single" w:sz="4" w:space="0" w:color="auto"/>
            </w:tcBorders>
            <w:shd w:val="clear" w:color="auto" w:fill="auto"/>
            <w:hideMark/>
          </w:tcPr>
          <w:p w14:paraId="5C8488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0" w:type="dxa"/>
            <w:tcBorders>
              <w:top w:val="nil"/>
              <w:left w:val="nil"/>
              <w:bottom w:val="single" w:sz="4" w:space="0" w:color="auto"/>
              <w:right w:val="single" w:sz="4" w:space="0" w:color="auto"/>
            </w:tcBorders>
            <w:shd w:val="clear" w:color="auto" w:fill="auto"/>
            <w:hideMark/>
          </w:tcPr>
          <w:p w14:paraId="63876C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r>
      <w:tr w:rsidR="00031CDC" w:rsidRPr="00031CDC" w14:paraId="3C047862"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52F4B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323</w:t>
            </w:r>
          </w:p>
        </w:tc>
        <w:tc>
          <w:tcPr>
            <w:tcW w:w="6390" w:type="dxa"/>
            <w:tcBorders>
              <w:top w:val="nil"/>
              <w:left w:val="nil"/>
              <w:bottom w:val="single" w:sz="4" w:space="0" w:color="auto"/>
              <w:right w:val="single" w:sz="4" w:space="0" w:color="auto"/>
            </w:tcBorders>
            <w:shd w:val="clear" w:color="auto" w:fill="auto"/>
            <w:hideMark/>
          </w:tcPr>
          <w:p w14:paraId="6269817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0499D6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CD545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3CCE04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9110002890</w:t>
            </w:r>
          </w:p>
        </w:tc>
        <w:tc>
          <w:tcPr>
            <w:tcW w:w="670" w:type="dxa"/>
            <w:tcBorders>
              <w:top w:val="nil"/>
              <w:left w:val="nil"/>
              <w:bottom w:val="single" w:sz="4" w:space="0" w:color="auto"/>
              <w:right w:val="single" w:sz="4" w:space="0" w:color="auto"/>
            </w:tcBorders>
            <w:shd w:val="clear" w:color="auto" w:fill="auto"/>
            <w:hideMark/>
          </w:tcPr>
          <w:p w14:paraId="468737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C5C2D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8" w:type="dxa"/>
            <w:tcBorders>
              <w:top w:val="nil"/>
              <w:left w:val="nil"/>
              <w:bottom w:val="single" w:sz="4" w:space="0" w:color="auto"/>
              <w:right w:val="single" w:sz="4" w:space="0" w:color="auto"/>
            </w:tcBorders>
            <w:shd w:val="clear" w:color="auto" w:fill="auto"/>
            <w:hideMark/>
          </w:tcPr>
          <w:p w14:paraId="074AB9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0" w:type="dxa"/>
            <w:tcBorders>
              <w:top w:val="nil"/>
              <w:left w:val="nil"/>
              <w:bottom w:val="single" w:sz="4" w:space="0" w:color="auto"/>
              <w:right w:val="single" w:sz="4" w:space="0" w:color="auto"/>
            </w:tcBorders>
            <w:shd w:val="clear" w:color="auto" w:fill="auto"/>
            <w:hideMark/>
          </w:tcPr>
          <w:p w14:paraId="58BF3F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r>
      <w:tr w:rsidR="00031CDC" w:rsidRPr="00031CDC" w14:paraId="72F5E5B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28B29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324</w:t>
            </w:r>
          </w:p>
        </w:tc>
        <w:tc>
          <w:tcPr>
            <w:tcW w:w="6390" w:type="dxa"/>
            <w:tcBorders>
              <w:top w:val="nil"/>
              <w:left w:val="nil"/>
              <w:bottom w:val="single" w:sz="4" w:space="0" w:color="auto"/>
              <w:right w:val="single" w:sz="4" w:space="0" w:color="auto"/>
            </w:tcBorders>
            <w:shd w:val="clear" w:color="auto" w:fill="auto"/>
            <w:hideMark/>
          </w:tcPr>
          <w:p w14:paraId="7FB6D06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2365D6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14DC6F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67B5B9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9110002890</w:t>
            </w:r>
          </w:p>
        </w:tc>
        <w:tc>
          <w:tcPr>
            <w:tcW w:w="670" w:type="dxa"/>
            <w:tcBorders>
              <w:top w:val="nil"/>
              <w:left w:val="nil"/>
              <w:bottom w:val="single" w:sz="4" w:space="0" w:color="auto"/>
              <w:right w:val="single" w:sz="4" w:space="0" w:color="auto"/>
            </w:tcBorders>
            <w:shd w:val="clear" w:color="auto" w:fill="auto"/>
            <w:hideMark/>
          </w:tcPr>
          <w:p w14:paraId="41ABD1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77A36C3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8" w:type="dxa"/>
            <w:tcBorders>
              <w:top w:val="nil"/>
              <w:left w:val="nil"/>
              <w:bottom w:val="single" w:sz="4" w:space="0" w:color="auto"/>
              <w:right w:val="single" w:sz="4" w:space="0" w:color="auto"/>
            </w:tcBorders>
            <w:shd w:val="clear" w:color="auto" w:fill="auto"/>
            <w:hideMark/>
          </w:tcPr>
          <w:p w14:paraId="537A5D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c>
          <w:tcPr>
            <w:tcW w:w="1410" w:type="dxa"/>
            <w:tcBorders>
              <w:top w:val="nil"/>
              <w:left w:val="nil"/>
              <w:bottom w:val="single" w:sz="4" w:space="0" w:color="auto"/>
              <w:right w:val="single" w:sz="4" w:space="0" w:color="auto"/>
            </w:tcBorders>
            <w:shd w:val="clear" w:color="auto" w:fill="auto"/>
            <w:hideMark/>
          </w:tcPr>
          <w:p w14:paraId="186B99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1 601.3</w:t>
            </w:r>
          </w:p>
        </w:tc>
      </w:tr>
      <w:tr w:rsidR="00031CDC" w:rsidRPr="00031CDC" w14:paraId="3C59FC1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E797E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325</w:t>
            </w:r>
          </w:p>
        </w:tc>
        <w:tc>
          <w:tcPr>
            <w:tcW w:w="6390" w:type="dxa"/>
            <w:tcBorders>
              <w:top w:val="nil"/>
              <w:left w:val="nil"/>
              <w:bottom w:val="single" w:sz="4" w:space="0" w:color="auto"/>
              <w:right w:val="single" w:sz="4" w:space="0" w:color="auto"/>
            </w:tcBorders>
            <w:shd w:val="clear" w:color="auto" w:fill="auto"/>
            <w:hideMark/>
          </w:tcPr>
          <w:p w14:paraId="75FEC3A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ФИЗИЧЕСКАЯ КУЛЬТУРА И СПОРТ</w:t>
            </w:r>
          </w:p>
        </w:tc>
        <w:tc>
          <w:tcPr>
            <w:tcW w:w="850" w:type="dxa"/>
            <w:tcBorders>
              <w:top w:val="nil"/>
              <w:left w:val="nil"/>
              <w:bottom w:val="single" w:sz="4" w:space="0" w:color="auto"/>
              <w:right w:val="single" w:sz="4" w:space="0" w:color="auto"/>
            </w:tcBorders>
            <w:shd w:val="clear" w:color="auto" w:fill="auto"/>
            <w:hideMark/>
          </w:tcPr>
          <w:p w14:paraId="49A434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B8E89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w:t>
            </w:r>
          </w:p>
        </w:tc>
        <w:tc>
          <w:tcPr>
            <w:tcW w:w="1457" w:type="dxa"/>
            <w:tcBorders>
              <w:top w:val="nil"/>
              <w:left w:val="nil"/>
              <w:bottom w:val="single" w:sz="4" w:space="0" w:color="auto"/>
              <w:right w:val="single" w:sz="4" w:space="0" w:color="auto"/>
            </w:tcBorders>
            <w:shd w:val="clear" w:color="auto" w:fill="auto"/>
            <w:hideMark/>
          </w:tcPr>
          <w:p w14:paraId="6636A4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9524F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5C911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c>
          <w:tcPr>
            <w:tcW w:w="1418" w:type="dxa"/>
            <w:tcBorders>
              <w:top w:val="nil"/>
              <w:left w:val="nil"/>
              <w:bottom w:val="single" w:sz="4" w:space="0" w:color="auto"/>
              <w:right w:val="single" w:sz="4" w:space="0" w:color="auto"/>
            </w:tcBorders>
            <w:shd w:val="clear" w:color="auto" w:fill="auto"/>
            <w:hideMark/>
          </w:tcPr>
          <w:p w14:paraId="4DB7C6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c>
          <w:tcPr>
            <w:tcW w:w="1410" w:type="dxa"/>
            <w:tcBorders>
              <w:top w:val="nil"/>
              <w:left w:val="nil"/>
              <w:bottom w:val="single" w:sz="4" w:space="0" w:color="auto"/>
              <w:right w:val="single" w:sz="4" w:space="0" w:color="auto"/>
            </w:tcBorders>
            <w:shd w:val="clear" w:color="auto" w:fill="auto"/>
            <w:hideMark/>
          </w:tcPr>
          <w:p w14:paraId="1E4446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r>
      <w:tr w:rsidR="00031CDC" w:rsidRPr="00031CDC" w14:paraId="27BB7A8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32943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326</w:t>
            </w:r>
          </w:p>
        </w:tc>
        <w:tc>
          <w:tcPr>
            <w:tcW w:w="6390" w:type="dxa"/>
            <w:tcBorders>
              <w:top w:val="nil"/>
              <w:left w:val="nil"/>
              <w:bottom w:val="single" w:sz="4" w:space="0" w:color="auto"/>
              <w:right w:val="single" w:sz="4" w:space="0" w:color="auto"/>
            </w:tcBorders>
            <w:shd w:val="clear" w:color="auto" w:fill="auto"/>
            <w:hideMark/>
          </w:tcPr>
          <w:p w14:paraId="4111EE8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Физическая культура</w:t>
            </w:r>
          </w:p>
        </w:tc>
        <w:tc>
          <w:tcPr>
            <w:tcW w:w="850" w:type="dxa"/>
            <w:tcBorders>
              <w:top w:val="nil"/>
              <w:left w:val="nil"/>
              <w:bottom w:val="single" w:sz="4" w:space="0" w:color="auto"/>
              <w:right w:val="single" w:sz="4" w:space="0" w:color="auto"/>
            </w:tcBorders>
            <w:shd w:val="clear" w:color="auto" w:fill="auto"/>
            <w:hideMark/>
          </w:tcPr>
          <w:p w14:paraId="67F7F3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2E4377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6D3E7D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15958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B9A628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c>
          <w:tcPr>
            <w:tcW w:w="1418" w:type="dxa"/>
            <w:tcBorders>
              <w:top w:val="nil"/>
              <w:left w:val="nil"/>
              <w:bottom w:val="single" w:sz="4" w:space="0" w:color="auto"/>
              <w:right w:val="single" w:sz="4" w:space="0" w:color="auto"/>
            </w:tcBorders>
            <w:shd w:val="clear" w:color="auto" w:fill="auto"/>
            <w:hideMark/>
          </w:tcPr>
          <w:p w14:paraId="5CC32E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c>
          <w:tcPr>
            <w:tcW w:w="1410" w:type="dxa"/>
            <w:tcBorders>
              <w:top w:val="nil"/>
              <w:left w:val="nil"/>
              <w:bottom w:val="single" w:sz="4" w:space="0" w:color="auto"/>
              <w:right w:val="single" w:sz="4" w:space="0" w:color="auto"/>
            </w:tcBorders>
            <w:shd w:val="clear" w:color="auto" w:fill="auto"/>
            <w:hideMark/>
          </w:tcPr>
          <w:p w14:paraId="46CFAA0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r>
      <w:tr w:rsidR="00031CDC" w:rsidRPr="00031CDC" w14:paraId="63D59F42"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E597E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327</w:t>
            </w:r>
          </w:p>
        </w:tc>
        <w:tc>
          <w:tcPr>
            <w:tcW w:w="6390" w:type="dxa"/>
            <w:tcBorders>
              <w:top w:val="nil"/>
              <w:left w:val="nil"/>
              <w:bottom w:val="single" w:sz="4" w:space="0" w:color="auto"/>
              <w:right w:val="single" w:sz="4" w:space="0" w:color="auto"/>
            </w:tcBorders>
            <w:shd w:val="clear" w:color="auto" w:fill="auto"/>
            <w:hideMark/>
          </w:tcPr>
          <w:p w14:paraId="2A575B2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физической культуры и спорта в Эвенкийском муниципальном район" на 2020-2026 годы</w:t>
            </w:r>
          </w:p>
        </w:tc>
        <w:tc>
          <w:tcPr>
            <w:tcW w:w="850" w:type="dxa"/>
            <w:tcBorders>
              <w:top w:val="nil"/>
              <w:left w:val="nil"/>
              <w:bottom w:val="single" w:sz="4" w:space="0" w:color="auto"/>
              <w:right w:val="single" w:sz="4" w:space="0" w:color="auto"/>
            </w:tcBorders>
            <w:shd w:val="clear" w:color="auto" w:fill="auto"/>
            <w:hideMark/>
          </w:tcPr>
          <w:p w14:paraId="744FDE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70F02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55E8E8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5500000000</w:t>
            </w:r>
          </w:p>
        </w:tc>
        <w:tc>
          <w:tcPr>
            <w:tcW w:w="670" w:type="dxa"/>
            <w:tcBorders>
              <w:top w:val="nil"/>
              <w:left w:val="nil"/>
              <w:bottom w:val="single" w:sz="4" w:space="0" w:color="auto"/>
              <w:right w:val="single" w:sz="4" w:space="0" w:color="auto"/>
            </w:tcBorders>
            <w:shd w:val="clear" w:color="auto" w:fill="auto"/>
            <w:hideMark/>
          </w:tcPr>
          <w:p w14:paraId="63248B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BF7F4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c>
          <w:tcPr>
            <w:tcW w:w="1418" w:type="dxa"/>
            <w:tcBorders>
              <w:top w:val="nil"/>
              <w:left w:val="nil"/>
              <w:bottom w:val="single" w:sz="4" w:space="0" w:color="auto"/>
              <w:right w:val="single" w:sz="4" w:space="0" w:color="auto"/>
            </w:tcBorders>
            <w:shd w:val="clear" w:color="auto" w:fill="auto"/>
            <w:hideMark/>
          </w:tcPr>
          <w:p w14:paraId="427540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c>
          <w:tcPr>
            <w:tcW w:w="1410" w:type="dxa"/>
            <w:tcBorders>
              <w:top w:val="nil"/>
              <w:left w:val="nil"/>
              <w:bottom w:val="single" w:sz="4" w:space="0" w:color="auto"/>
              <w:right w:val="single" w:sz="4" w:space="0" w:color="auto"/>
            </w:tcBorders>
            <w:shd w:val="clear" w:color="auto" w:fill="auto"/>
            <w:hideMark/>
          </w:tcPr>
          <w:p w14:paraId="274A2E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r>
      <w:tr w:rsidR="00031CDC" w:rsidRPr="00031CDC" w14:paraId="1576B141"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154B8E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328</w:t>
            </w:r>
          </w:p>
        </w:tc>
        <w:tc>
          <w:tcPr>
            <w:tcW w:w="6390" w:type="dxa"/>
            <w:tcBorders>
              <w:top w:val="nil"/>
              <w:left w:val="nil"/>
              <w:bottom w:val="single" w:sz="4" w:space="0" w:color="auto"/>
              <w:right w:val="single" w:sz="4" w:space="0" w:color="auto"/>
            </w:tcBorders>
            <w:shd w:val="clear" w:color="auto" w:fill="auto"/>
            <w:hideMark/>
          </w:tcPr>
          <w:p w14:paraId="0EA4CC1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Создание условий, способствующих повышению эффективности деятельности муниципальных учреждений и организаций, участвующих в развитии физической культуры и спорта, развитие и популяризация физической культуры и массового спорта для всех категорий и групп  населения, системное развитие видов спорта с обязательным определением основных приоритетных видов спорта в рамках муниципальной программы "Развитие физической культуры и спорта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633546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0DCE0C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34C5AD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hideMark/>
          </w:tcPr>
          <w:p w14:paraId="1E9D43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23208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c>
          <w:tcPr>
            <w:tcW w:w="1418" w:type="dxa"/>
            <w:tcBorders>
              <w:top w:val="nil"/>
              <w:left w:val="nil"/>
              <w:bottom w:val="single" w:sz="4" w:space="0" w:color="auto"/>
              <w:right w:val="single" w:sz="4" w:space="0" w:color="auto"/>
            </w:tcBorders>
            <w:shd w:val="clear" w:color="auto" w:fill="auto"/>
            <w:hideMark/>
          </w:tcPr>
          <w:p w14:paraId="24872D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c>
          <w:tcPr>
            <w:tcW w:w="1410" w:type="dxa"/>
            <w:tcBorders>
              <w:top w:val="nil"/>
              <w:left w:val="nil"/>
              <w:bottom w:val="single" w:sz="4" w:space="0" w:color="auto"/>
              <w:right w:val="single" w:sz="4" w:space="0" w:color="auto"/>
            </w:tcBorders>
            <w:shd w:val="clear" w:color="auto" w:fill="auto"/>
            <w:hideMark/>
          </w:tcPr>
          <w:p w14:paraId="70EB7F1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3 333.9</w:t>
            </w:r>
          </w:p>
        </w:tc>
      </w:tr>
      <w:tr w:rsidR="00031CDC" w:rsidRPr="00031CDC" w14:paraId="1F65FDC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57ACA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329</w:t>
            </w:r>
          </w:p>
        </w:tc>
        <w:tc>
          <w:tcPr>
            <w:tcW w:w="6390" w:type="dxa"/>
            <w:tcBorders>
              <w:top w:val="nil"/>
              <w:left w:val="nil"/>
              <w:bottom w:val="single" w:sz="4" w:space="0" w:color="auto"/>
              <w:right w:val="single" w:sz="4" w:space="0" w:color="auto"/>
            </w:tcBorders>
            <w:shd w:val="clear" w:color="auto" w:fill="auto"/>
            <w:hideMark/>
          </w:tcPr>
          <w:p w14:paraId="52BE344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5E945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11E8C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4BF216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hideMark/>
          </w:tcPr>
          <w:p w14:paraId="2154BC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AD362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343.6</w:t>
            </w:r>
          </w:p>
        </w:tc>
        <w:tc>
          <w:tcPr>
            <w:tcW w:w="1418" w:type="dxa"/>
            <w:tcBorders>
              <w:top w:val="nil"/>
              <w:left w:val="nil"/>
              <w:bottom w:val="single" w:sz="4" w:space="0" w:color="auto"/>
              <w:right w:val="single" w:sz="4" w:space="0" w:color="auto"/>
            </w:tcBorders>
            <w:shd w:val="clear" w:color="auto" w:fill="auto"/>
            <w:hideMark/>
          </w:tcPr>
          <w:p w14:paraId="2A7459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343.6</w:t>
            </w:r>
          </w:p>
        </w:tc>
        <w:tc>
          <w:tcPr>
            <w:tcW w:w="1410" w:type="dxa"/>
            <w:tcBorders>
              <w:top w:val="nil"/>
              <w:left w:val="nil"/>
              <w:bottom w:val="single" w:sz="4" w:space="0" w:color="auto"/>
              <w:right w:val="single" w:sz="4" w:space="0" w:color="auto"/>
            </w:tcBorders>
            <w:shd w:val="clear" w:color="auto" w:fill="auto"/>
            <w:hideMark/>
          </w:tcPr>
          <w:p w14:paraId="4C9586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343.6</w:t>
            </w:r>
          </w:p>
        </w:tc>
      </w:tr>
      <w:tr w:rsidR="00031CDC" w:rsidRPr="00031CDC" w14:paraId="2658D6A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6C580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330</w:t>
            </w:r>
          </w:p>
        </w:tc>
        <w:tc>
          <w:tcPr>
            <w:tcW w:w="6390" w:type="dxa"/>
            <w:tcBorders>
              <w:top w:val="nil"/>
              <w:left w:val="nil"/>
              <w:bottom w:val="single" w:sz="4" w:space="0" w:color="auto"/>
              <w:right w:val="single" w:sz="4" w:space="0" w:color="auto"/>
            </w:tcBorders>
            <w:shd w:val="clear" w:color="auto" w:fill="auto"/>
            <w:hideMark/>
          </w:tcPr>
          <w:p w14:paraId="01D7EEF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53F7C0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62B29CE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7939F3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hideMark/>
          </w:tcPr>
          <w:p w14:paraId="3F4DCD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26DC8A2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343.6</w:t>
            </w:r>
          </w:p>
        </w:tc>
        <w:tc>
          <w:tcPr>
            <w:tcW w:w="1418" w:type="dxa"/>
            <w:tcBorders>
              <w:top w:val="nil"/>
              <w:left w:val="nil"/>
              <w:bottom w:val="single" w:sz="4" w:space="0" w:color="auto"/>
              <w:right w:val="single" w:sz="4" w:space="0" w:color="auto"/>
            </w:tcBorders>
            <w:shd w:val="clear" w:color="auto" w:fill="auto"/>
            <w:hideMark/>
          </w:tcPr>
          <w:p w14:paraId="75AC2C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343.6</w:t>
            </w:r>
          </w:p>
        </w:tc>
        <w:tc>
          <w:tcPr>
            <w:tcW w:w="1410" w:type="dxa"/>
            <w:tcBorders>
              <w:top w:val="nil"/>
              <w:left w:val="nil"/>
              <w:bottom w:val="single" w:sz="4" w:space="0" w:color="auto"/>
              <w:right w:val="single" w:sz="4" w:space="0" w:color="auto"/>
            </w:tcBorders>
            <w:shd w:val="clear" w:color="auto" w:fill="auto"/>
            <w:hideMark/>
          </w:tcPr>
          <w:p w14:paraId="693B632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343.6</w:t>
            </w:r>
          </w:p>
        </w:tc>
      </w:tr>
      <w:tr w:rsidR="00031CDC" w:rsidRPr="00031CDC" w14:paraId="10BA456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9303A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331</w:t>
            </w:r>
          </w:p>
        </w:tc>
        <w:tc>
          <w:tcPr>
            <w:tcW w:w="6390" w:type="dxa"/>
            <w:tcBorders>
              <w:top w:val="nil"/>
              <w:left w:val="nil"/>
              <w:bottom w:val="single" w:sz="4" w:space="0" w:color="auto"/>
              <w:right w:val="single" w:sz="4" w:space="0" w:color="auto"/>
            </w:tcBorders>
            <w:shd w:val="clear" w:color="auto" w:fill="auto"/>
            <w:hideMark/>
          </w:tcPr>
          <w:p w14:paraId="0A4A054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4B868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1A01A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363519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hideMark/>
          </w:tcPr>
          <w:p w14:paraId="2E1417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53CE24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2 990.3</w:t>
            </w:r>
          </w:p>
        </w:tc>
        <w:tc>
          <w:tcPr>
            <w:tcW w:w="1418" w:type="dxa"/>
            <w:tcBorders>
              <w:top w:val="nil"/>
              <w:left w:val="nil"/>
              <w:bottom w:val="single" w:sz="4" w:space="0" w:color="auto"/>
              <w:right w:val="single" w:sz="4" w:space="0" w:color="auto"/>
            </w:tcBorders>
            <w:shd w:val="clear" w:color="auto" w:fill="auto"/>
            <w:hideMark/>
          </w:tcPr>
          <w:p w14:paraId="266DACB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2 990.3</w:t>
            </w:r>
          </w:p>
        </w:tc>
        <w:tc>
          <w:tcPr>
            <w:tcW w:w="1410" w:type="dxa"/>
            <w:tcBorders>
              <w:top w:val="nil"/>
              <w:left w:val="nil"/>
              <w:bottom w:val="single" w:sz="4" w:space="0" w:color="auto"/>
              <w:right w:val="single" w:sz="4" w:space="0" w:color="auto"/>
            </w:tcBorders>
            <w:shd w:val="clear" w:color="auto" w:fill="auto"/>
            <w:hideMark/>
          </w:tcPr>
          <w:p w14:paraId="5888BCA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2 990.3</w:t>
            </w:r>
          </w:p>
        </w:tc>
      </w:tr>
      <w:tr w:rsidR="00031CDC" w:rsidRPr="00031CDC" w14:paraId="2306603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5049D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332</w:t>
            </w:r>
          </w:p>
        </w:tc>
        <w:tc>
          <w:tcPr>
            <w:tcW w:w="6390" w:type="dxa"/>
            <w:tcBorders>
              <w:top w:val="nil"/>
              <w:left w:val="nil"/>
              <w:bottom w:val="single" w:sz="4" w:space="0" w:color="auto"/>
              <w:right w:val="single" w:sz="4" w:space="0" w:color="auto"/>
            </w:tcBorders>
            <w:shd w:val="clear" w:color="auto" w:fill="auto"/>
            <w:hideMark/>
          </w:tcPr>
          <w:p w14:paraId="2D2CCCA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AB3AD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A1241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396166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hideMark/>
          </w:tcPr>
          <w:p w14:paraId="689E34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846348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2 990.3</w:t>
            </w:r>
          </w:p>
        </w:tc>
        <w:tc>
          <w:tcPr>
            <w:tcW w:w="1418" w:type="dxa"/>
            <w:tcBorders>
              <w:top w:val="nil"/>
              <w:left w:val="nil"/>
              <w:bottom w:val="single" w:sz="4" w:space="0" w:color="auto"/>
              <w:right w:val="single" w:sz="4" w:space="0" w:color="auto"/>
            </w:tcBorders>
            <w:shd w:val="clear" w:color="auto" w:fill="auto"/>
            <w:hideMark/>
          </w:tcPr>
          <w:p w14:paraId="585A77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2 990.3</w:t>
            </w:r>
          </w:p>
        </w:tc>
        <w:tc>
          <w:tcPr>
            <w:tcW w:w="1410" w:type="dxa"/>
            <w:tcBorders>
              <w:top w:val="nil"/>
              <w:left w:val="nil"/>
              <w:bottom w:val="single" w:sz="4" w:space="0" w:color="auto"/>
              <w:right w:val="single" w:sz="4" w:space="0" w:color="auto"/>
            </w:tcBorders>
            <w:shd w:val="clear" w:color="auto" w:fill="auto"/>
            <w:hideMark/>
          </w:tcPr>
          <w:p w14:paraId="21966D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2 990.3</w:t>
            </w:r>
          </w:p>
        </w:tc>
      </w:tr>
      <w:tr w:rsidR="00031CDC" w:rsidRPr="00031CDC" w14:paraId="218393DF"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6A53D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333</w:t>
            </w:r>
          </w:p>
        </w:tc>
        <w:tc>
          <w:tcPr>
            <w:tcW w:w="6390" w:type="dxa"/>
            <w:tcBorders>
              <w:top w:val="nil"/>
              <w:left w:val="nil"/>
              <w:bottom w:val="single" w:sz="4" w:space="0" w:color="auto"/>
              <w:right w:val="single" w:sz="4" w:space="0" w:color="auto"/>
            </w:tcBorders>
            <w:shd w:val="clear" w:color="auto" w:fill="auto"/>
            <w:hideMark/>
          </w:tcPr>
          <w:p w14:paraId="4C34269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auto"/>
              <w:right w:val="single" w:sz="4" w:space="0" w:color="auto"/>
            </w:tcBorders>
            <w:shd w:val="clear" w:color="auto" w:fill="auto"/>
            <w:hideMark/>
          </w:tcPr>
          <w:p w14:paraId="07B974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70BDFA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14 00</w:t>
            </w:r>
          </w:p>
        </w:tc>
        <w:tc>
          <w:tcPr>
            <w:tcW w:w="1457" w:type="dxa"/>
            <w:tcBorders>
              <w:top w:val="nil"/>
              <w:left w:val="nil"/>
              <w:bottom w:val="single" w:sz="4" w:space="0" w:color="auto"/>
              <w:right w:val="single" w:sz="4" w:space="0" w:color="auto"/>
            </w:tcBorders>
            <w:shd w:val="clear" w:color="auto" w:fill="auto"/>
            <w:hideMark/>
          </w:tcPr>
          <w:p w14:paraId="433CD8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0489E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CE61B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8" w:type="dxa"/>
            <w:tcBorders>
              <w:top w:val="nil"/>
              <w:left w:val="nil"/>
              <w:bottom w:val="single" w:sz="4" w:space="0" w:color="auto"/>
              <w:right w:val="single" w:sz="4" w:space="0" w:color="auto"/>
            </w:tcBorders>
            <w:shd w:val="clear" w:color="auto" w:fill="auto"/>
            <w:hideMark/>
          </w:tcPr>
          <w:p w14:paraId="32BE63E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0" w:type="dxa"/>
            <w:tcBorders>
              <w:top w:val="nil"/>
              <w:left w:val="nil"/>
              <w:bottom w:val="single" w:sz="4" w:space="0" w:color="auto"/>
              <w:right w:val="single" w:sz="4" w:space="0" w:color="auto"/>
            </w:tcBorders>
            <w:shd w:val="clear" w:color="auto" w:fill="auto"/>
            <w:hideMark/>
          </w:tcPr>
          <w:p w14:paraId="4D0A5C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r>
      <w:tr w:rsidR="00031CDC" w:rsidRPr="00031CDC" w14:paraId="6C3CA04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FCC97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334</w:t>
            </w:r>
          </w:p>
        </w:tc>
        <w:tc>
          <w:tcPr>
            <w:tcW w:w="6390" w:type="dxa"/>
            <w:tcBorders>
              <w:top w:val="nil"/>
              <w:left w:val="nil"/>
              <w:bottom w:val="single" w:sz="4" w:space="0" w:color="auto"/>
              <w:right w:val="single" w:sz="4" w:space="0" w:color="auto"/>
            </w:tcBorders>
            <w:shd w:val="clear" w:color="auto" w:fill="auto"/>
            <w:hideMark/>
          </w:tcPr>
          <w:p w14:paraId="76E45EA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Прочие межбюджетные трансферты общего характера</w:t>
            </w:r>
          </w:p>
        </w:tc>
        <w:tc>
          <w:tcPr>
            <w:tcW w:w="850" w:type="dxa"/>
            <w:tcBorders>
              <w:top w:val="nil"/>
              <w:left w:val="nil"/>
              <w:bottom w:val="single" w:sz="4" w:space="0" w:color="auto"/>
              <w:right w:val="single" w:sz="4" w:space="0" w:color="auto"/>
            </w:tcBorders>
            <w:shd w:val="clear" w:color="auto" w:fill="auto"/>
            <w:hideMark/>
          </w:tcPr>
          <w:p w14:paraId="321028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0ECA0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00CF03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20C2D7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DE506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8" w:type="dxa"/>
            <w:tcBorders>
              <w:top w:val="nil"/>
              <w:left w:val="nil"/>
              <w:bottom w:val="single" w:sz="4" w:space="0" w:color="auto"/>
              <w:right w:val="single" w:sz="4" w:space="0" w:color="auto"/>
            </w:tcBorders>
            <w:shd w:val="clear" w:color="auto" w:fill="auto"/>
            <w:hideMark/>
          </w:tcPr>
          <w:p w14:paraId="0649E3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0" w:type="dxa"/>
            <w:tcBorders>
              <w:top w:val="nil"/>
              <w:left w:val="nil"/>
              <w:bottom w:val="single" w:sz="4" w:space="0" w:color="auto"/>
              <w:right w:val="single" w:sz="4" w:space="0" w:color="auto"/>
            </w:tcBorders>
            <w:shd w:val="clear" w:color="auto" w:fill="auto"/>
            <w:hideMark/>
          </w:tcPr>
          <w:p w14:paraId="5BA88D2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r>
      <w:tr w:rsidR="00031CDC" w:rsidRPr="00031CDC" w14:paraId="612CF163"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CDCE4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335</w:t>
            </w:r>
          </w:p>
        </w:tc>
        <w:tc>
          <w:tcPr>
            <w:tcW w:w="6390" w:type="dxa"/>
            <w:tcBorders>
              <w:top w:val="nil"/>
              <w:left w:val="nil"/>
              <w:bottom w:val="single" w:sz="4" w:space="0" w:color="auto"/>
              <w:right w:val="single" w:sz="4" w:space="0" w:color="auto"/>
            </w:tcBorders>
            <w:shd w:val="clear" w:color="auto" w:fill="auto"/>
            <w:hideMark/>
          </w:tcPr>
          <w:p w14:paraId="7139210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"Поддержка транспортной системы Эвенкийского муниципального района" на 2023-2026 годы</w:t>
            </w:r>
          </w:p>
        </w:tc>
        <w:tc>
          <w:tcPr>
            <w:tcW w:w="850" w:type="dxa"/>
            <w:tcBorders>
              <w:top w:val="nil"/>
              <w:left w:val="nil"/>
              <w:bottom w:val="single" w:sz="4" w:space="0" w:color="auto"/>
              <w:right w:val="single" w:sz="4" w:space="0" w:color="auto"/>
            </w:tcBorders>
            <w:shd w:val="clear" w:color="auto" w:fill="auto"/>
            <w:hideMark/>
          </w:tcPr>
          <w:p w14:paraId="37B51D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3A2954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5EA5CE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5700000000</w:t>
            </w:r>
          </w:p>
        </w:tc>
        <w:tc>
          <w:tcPr>
            <w:tcW w:w="670" w:type="dxa"/>
            <w:tcBorders>
              <w:top w:val="nil"/>
              <w:left w:val="nil"/>
              <w:bottom w:val="single" w:sz="4" w:space="0" w:color="auto"/>
              <w:right w:val="single" w:sz="4" w:space="0" w:color="auto"/>
            </w:tcBorders>
            <w:shd w:val="clear" w:color="auto" w:fill="auto"/>
            <w:hideMark/>
          </w:tcPr>
          <w:p w14:paraId="19EFE2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2D27A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8" w:type="dxa"/>
            <w:tcBorders>
              <w:top w:val="nil"/>
              <w:left w:val="nil"/>
              <w:bottom w:val="single" w:sz="4" w:space="0" w:color="auto"/>
              <w:right w:val="single" w:sz="4" w:space="0" w:color="auto"/>
            </w:tcBorders>
            <w:shd w:val="clear" w:color="auto" w:fill="auto"/>
            <w:hideMark/>
          </w:tcPr>
          <w:p w14:paraId="7FA084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0" w:type="dxa"/>
            <w:tcBorders>
              <w:top w:val="nil"/>
              <w:left w:val="nil"/>
              <w:bottom w:val="single" w:sz="4" w:space="0" w:color="auto"/>
              <w:right w:val="single" w:sz="4" w:space="0" w:color="auto"/>
            </w:tcBorders>
            <w:shd w:val="clear" w:color="auto" w:fill="auto"/>
            <w:hideMark/>
          </w:tcPr>
          <w:p w14:paraId="4BF716A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r>
      <w:tr w:rsidR="00031CDC" w:rsidRPr="00031CDC" w14:paraId="70FB91D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43552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336</w:t>
            </w:r>
          </w:p>
        </w:tc>
        <w:tc>
          <w:tcPr>
            <w:tcW w:w="6390" w:type="dxa"/>
            <w:tcBorders>
              <w:top w:val="nil"/>
              <w:left w:val="nil"/>
              <w:bottom w:val="single" w:sz="4" w:space="0" w:color="auto"/>
              <w:right w:val="single" w:sz="4" w:space="0" w:color="auto"/>
            </w:tcBorders>
            <w:shd w:val="clear" w:color="auto" w:fill="auto"/>
            <w:hideMark/>
          </w:tcPr>
          <w:p w14:paraId="5CA3776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"Ремонт улично-дорожной сети сельских поселений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062817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B1045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4A5347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5740000000</w:t>
            </w:r>
          </w:p>
        </w:tc>
        <w:tc>
          <w:tcPr>
            <w:tcW w:w="670" w:type="dxa"/>
            <w:tcBorders>
              <w:top w:val="nil"/>
              <w:left w:val="nil"/>
              <w:bottom w:val="single" w:sz="4" w:space="0" w:color="auto"/>
              <w:right w:val="single" w:sz="4" w:space="0" w:color="auto"/>
            </w:tcBorders>
            <w:shd w:val="clear" w:color="auto" w:fill="auto"/>
            <w:hideMark/>
          </w:tcPr>
          <w:p w14:paraId="77F589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1B6C4B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8" w:type="dxa"/>
            <w:tcBorders>
              <w:top w:val="nil"/>
              <w:left w:val="nil"/>
              <w:bottom w:val="single" w:sz="4" w:space="0" w:color="auto"/>
              <w:right w:val="single" w:sz="4" w:space="0" w:color="auto"/>
            </w:tcBorders>
            <w:shd w:val="clear" w:color="auto" w:fill="auto"/>
            <w:hideMark/>
          </w:tcPr>
          <w:p w14:paraId="7BA4993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0" w:type="dxa"/>
            <w:tcBorders>
              <w:top w:val="nil"/>
              <w:left w:val="nil"/>
              <w:bottom w:val="single" w:sz="4" w:space="0" w:color="auto"/>
              <w:right w:val="single" w:sz="4" w:space="0" w:color="auto"/>
            </w:tcBorders>
            <w:shd w:val="clear" w:color="auto" w:fill="auto"/>
            <w:hideMark/>
          </w:tcPr>
          <w:p w14:paraId="749771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r>
      <w:tr w:rsidR="00031CDC" w:rsidRPr="00031CDC" w14:paraId="321BCEA5"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7E174D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337</w:t>
            </w:r>
          </w:p>
        </w:tc>
        <w:tc>
          <w:tcPr>
            <w:tcW w:w="6390" w:type="dxa"/>
            <w:tcBorders>
              <w:top w:val="nil"/>
              <w:left w:val="nil"/>
              <w:bottom w:val="single" w:sz="4" w:space="0" w:color="auto"/>
              <w:right w:val="single" w:sz="4" w:space="0" w:color="auto"/>
            </w:tcBorders>
            <w:shd w:val="clear" w:color="auto" w:fill="auto"/>
            <w:hideMark/>
          </w:tcPr>
          <w:p w14:paraId="5F14A4E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Распределение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"Ремонт улично-дорожной сети сельских поселений Эвенкийского муниципального района" муниципальной программы "Поддержка транспортной системы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6073A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E5112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175176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5740012700</w:t>
            </w:r>
          </w:p>
        </w:tc>
        <w:tc>
          <w:tcPr>
            <w:tcW w:w="670" w:type="dxa"/>
            <w:tcBorders>
              <w:top w:val="nil"/>
              <w:left w:val="nil"/>
              <w:bottom w:val="single" w:sz="4" w:space="0" w:color="auto"/>
              <w:right w:val="single" w:sz="4" w:space="0" w:color="auto"/>
            </w:tcBorders>
            <w:shd w:val="clear" w:color="auto" w:fill="auto"/>
            <w:hideMark/>
          </w:tcPr>
          <w:p w14:paraId="2B3844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8998E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8" w:type="dxa"/>
            <w:tcBorders>
              <w:top w:val="nil"/>
              <w:left w:val="nil"/>
              <w:bottom w:val="single" w:sz="4" w:space="0" w:color="auto"/>
              <w:right w:val="single" w:sz="4" w:space="0" w:color="auto"/>
            </w:tcBorders>
            <w:shd w:val="clear" w:color="auto" w:fill="auto"/>
            <w:hideMark/>
          </w:tcPr>
          <w:p w14:paraId="260A59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0" w:type="dxa"/>
            <w:tcBorders>
              <w:top w:val="nil"/>
              <w:left w:val="nil"/>
              <w:bottom w:val="single" w:sz="4" w:space="0" w:color="auto"/>
              <w:right w:val="single" w:sz="4" w:space="0" w:color="auto"/>
            </w:tcBorders>
            <w:shd w:val="clear" w:color="auto" w:fill="auto"/>
            <w:hideMark/>
          </w:tcPr>
          <w:p w14:paraId="761C2D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r>
      <w:tr w:rsidR="00031CDC" w:rsidRPr="00031CDC" w14:paraId="299E612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FD364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338</w:t>
            </w:r>
          </w:p>
        </w:tc>
        <w:tc>
          <w:tcPr>
            <w:tcW w:w="6390" w:type="dxa"/>
            <w:tcBorders>
              <w:top w:val="nil"/>
              <w:left w:val="nil"/>
              <w:bottom w:val="single" w:sz="4" w:space="0" w:color="auto"/>
              <w:right w:val="single" w:sz="4" w:space="0" w:color="auto"/>
            </w:tcBorders>
            <w:shd w:val="clear" w:color="auto" w:fill="auto"/>
            <w:hideMark/>
          </w:tcPr>
          <w:p w14:paraId="1BB3792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4F3BD3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45287C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3D4A06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5740012700</w:t>
            </w:r>
          </w:p>
        </w:tc>
        <w:tc>
          <w:tcPr>
            <w:tcW w:w="670" w:type="dxa"/>
            <w:tcBorders>
              <w:top w:val="nil"/>
              <w:left w:val="nil"/>
              <w:bottom w:val="single" w:sz="4" w:space="0" w:color="auto"/>
              <w:right w:val="single" w:sz="4" w:space="0" w:color="auto"/>
            </w:tcBorders>
            <w:shd w:val="clear" w:color="auto" w:fill="auto"/>
            <w:hideMark/>
          </w:tcPr>
          <w:p w14:paraId="5BF086A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1416" w:type="dxa"/>
            <w:tcBorders>
              <w:top w:val="nil"/>
              <w:left w:val="nil"/>
              <w:bottom w:val="single" w:sz="4" w:space="0" w:color="auto"/>
              <w:right w:val="single" w:sz="4" w:space="0" w:color="auto"/>
            </w:tcBorders>
            <w:shd w:val="clear" w:color="auto" w:fill="auto"/>
            <w:hideMark/>
          </w:tcPr>
          <w:p w14:paraId="356B7FC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8" w:type="dxa"/>
            <w:tcBorders>
              <w:top w:val="nil"/>
              <w:left w:val="nil"/>
              <w:bottom w:val="single" w:sz="4" w:space="0" w:color="auto"/>
              <w:right w:val="single" w:sz="4" w:space="0" w:color="auto"/>
            </w:tcBorders>
            <w:shd w:val="clear" w:color="auto" w:fill="auto"/>
            <w:hideMark/>
          </w:tcPr>
          <w:p w14:paraId="7811C2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0" w:type="dxa"/>
            <w:tcBorders>
              <w:top w:val="nil"/>
              <w:left w:val="nil"/>
              <w:bottom w:val="single" w:sz="4" w:space="0" w:color="auto"/>
              <w:right w:val="single" w:sz="4" w:space="0" w:color="auto"/>
            </w:tcBorders>
            <w:shd w:val="clear" w:color="auto" w:fill="auto"/>
            <w:hideMark/>
          </w:tcPr>
          <w:p w14:paraId="5C5E52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r>
      <w:tr w:rsidR="00031CDC" w:rsidRPr="00031CDC" w14:paraId="31CECB1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C00C4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339</w:t>
            </w:r>
          </w:p>
        </w:tc>
        <w:tc>
          <w:tcPr>
            <w:tcW w:w="6390" w:type="dxa"/>
            <w:tcBorders>
              <w:top w:val="nil"/>
              <w:left w:val="nil"/>
              <w:bottom w:val="single" w:sz="4" w:space="0" w:color="auto"/>
              <w:right w:val="single" w:sz="4" w:space="0" w:color="auto"/>
            </w:tcBorders>
            <w:shd w:val="clear" w:color="auto" w:fill="auto"/>
            <w:hideMark/>
          </w:tcPr>
          <w:p w14:paraId="048D53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3CDBD4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860" w:type="dxa"/>
            <w:tcBorders>
              <w:top w:val="nil"/>
              <w:left w:val="nil"/>
              <w:bottom w:val="single" w:sz="4" w:space="0" w:color="auto"/>
              <w:right w:val="single" w:sz="4" w:space="0" w:color="auto"/>
            </w:tcBorders>
            <w:shd w:val="clear" w:color="auto" w:fill="auto"/>
            <w:hideMark/>
          </w:tcPr>
          <w:p w14:paraId="5873DF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705EC4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5740012700</w:t>
            </w:r>
          </w:p>
        </w:tc>
        <w:tc>
          <w:tcPr>
            <w:tcW w:w="670" w:type="dxa"/>
            <w:tcBorders>
              <w:top w:val="nil"/>
              <w:left w:val="nil"/>
              <w:bottom w:val="single" w:sz="4" w:space="0" w:color="auto"/>
              <w:right w:val="single" w:sz="4" w:space="0" w:color="auto"/>
            </w:tcBorders>
            <w:shd w:val="clear" w:color="auto" w:fill="auto"/>
            <w:hideMark/>
          </w:tcPr>
          <w:p w14:paraId="7E95C5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w:t>
            </w:r>
          </w:p>
        </w:tc>
        <w:tc>
          <w:tcPr>
            <w:tcW w:w="1416" w:type="dxa"/>
            <w:tcBorders>
              <w:top w:val="nil"/>
              <w:left w:val="nil"/>
              <w:bottom w:val="single" w:sz="4" w:space="0" w:color="auto"/>
              <w:right w:val="single" w:sz="4" w:space="0" w:color="auto"/>
            </w:tcBorders>
            <w:shd w:val="clear" w:color="auto" w:fill="auto"/>
            <w:hideMark/>
          </w:tcPr>
          <w:p w14:paraId="52B858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8" w:type="dxa"/>
            <w:tcBorders>
              <w:top w:val="nil"/>
              <w:left w:val="nil"/>
              <w:bottom w:val="single" w:sz="4" w:space="0" w:color="auto"/>
              <w:right w:val="single" w:sz="4" w:space="0" w:color="auto"/>
            </w:tcBorders>
            <w:shd w:val="clear" w:color="auto" w:fill="auto"/>
            <w:hideMark/>
          </w:tcPr>
          <w:p w14:paraId="053889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c>
          <w:tcPr>
            <w:tcW w:w="1410" w:type="dxa"/>
            <w:tcBorders>
              <w:top w:val="nil"/>
              <w:left w:val="nil"/>
              <w:bottom w:val="single" w:sz="4" w:space="0" w:color="auto"/>
              <w:right w:val="single" w:sz="4" w:space="0" w:color="auto"/>
            </w:tcBorders>
            <w:shd w:val="clear" w:color="auto" w:fill="auto"/>
            <w:hideMark/>
          </w:tcPr>
          <w:p w14:paraId="64FF50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34 743.8</w:t>
            </w:r>
          </w:p>
        </w:tc>
      </w:tr>
      <w:tr w:rsidR="00031CDC" w:rsidRPr="00031CDC" w14:paraId="4727ECE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551F4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340</w:t>
            </w:r>
          </w:p>
        </w:tc>
        <w:tc>
          <w:tcPr>
            <w:tcW w:w="6390" w:type="dxa"/>
            <w:tcBorders>
              <w:top w:val="nil"/>
              <w:left w:val="nil"/>
              <w:bottom w:val="single" w:sz="4" w:space="0" w:color="auto"/>
              <w:right w:val="single" w:sz="4" w:space="0" w:color="auto"/>
            </w:tcBorders>
            <w:shd w:val="clear" w:color="auto" w:fill="auto"/>
            <w:hideMark/>
          </w:tcPr>
          <w:p w14:paraId="1428D58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ЭВЕНКИЙСКИЙ РАЙОННЫЙ СОВЕТ ДЕПУТАТОВ</w:t>
            </w:r>
          </w:p>
        </w:tc>
        <w:tc>
          <w:tcPr>
            <w:tcW w:w="850" w:type="dxa"/>
            <w:tcBorders>
              <w:top w:val="nil"/>
              <w:left w:val="nil"/>
              <w:bottom w:val="single" w:sz="4" w:space="0" w:color="auto"/>
              <w:right w:val="single" w:sz="4" w:space="0" w:color="auto"/>
            </w:tcBorders>
            <w:shd w:val="clear" w:color="auto" w:fill="auto"/>
            <w:hideMark/>
          </w:tcPr>
          <w:p w14:paraId="7D9393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219AD6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4C3505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2917C5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FF2BB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8" w:type="dxa"/>
            <w:tcBorders>
              <w:top w:val="nil"/>
              <w:left w:val="nil"/>
              <w:bottom w:val="single" w:sz="4" w:space="0" w:color="auto"/>
              <w:right w:val="single" w:sz="4" w:space="0" w:color="auto"/>
            </w:tcBorders>
            <w:shd w:val="clear" w:color="auto" w:fill="auto"/>
            <w:hideMark/>
          </w:tcPr>
          <w:p w14:paraId="6E1CDE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0" w:type="dxa"/>
            <w:tcBorders>
              <w:top w:val="nil"/>
              <w:left w:val="nil"/>
              <w:bottom w:val="single" w:sz="4" w:space="0" w:color="auto"/>
              <w:right w:val="single" w:sz="4" w:space="0" w:color="auto"/>
            </w:tcBorders>
            <w:shd w:val="clear" w:color="auto" w:fill="auto"/>
            <w:hideMark/>
          </w:tcPr>
          <w:p w14:paraId="649870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r>
      <w:tr w:rsidR="00031CDC" w:rsidRPr="00031CDC" w14:paraId="34E506A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1B903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341</w:t>
            </w:r>
          </w:p>
        </w:tc>
        <w:tc>
          <w:tcPr>
            <w:tcW w:w="6390" w:type="dxa"/>
            <w:tcBorders>
              <w:top w:val="nil"/>
              <w:left w:val="nil"/>
              <w:bottom w:val="single" w:sz="4" w:space="0" w:color="auto"/>
              <w:right w:val="single" w:sz="4" w:space="0" w:color="auto"/>
            </w:tcBorders>
            <w:shd w:val="clear" w:color="auto" w:fill="auto"/>
            <w:hideMark/>
          </w:tcPr>
          <w:p w14:paraId="11C9648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76226D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21BC90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5A0680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677F3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2B38C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8" w:type="dxa"/>
            <w:tcBorders>
              <w:top w:val="nil"/>
              <w:left w:val="nil"/>
              <w:bottom w:val="single" w:sz="4" w:space="0" w:color="auto"/>
              <w:right w:val="single" w:sz="4" w:space="0" w:color="auto"/>
            </w:tcBorders>
            <w:shd w:val="clear" w:color="auto" w:fill="auto"/>
            <w:hideMark/>
          </w:tcPr>
          <w:p w14:paraId="3D1DB6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0" w:type="dxa"/>
            <w:tcBorders>
              <w:top w:val="nil"/>
              <w:left w:val="nil"/>
              <w:bottom w:val="single" w:sz="4" w:space="0" w:color="auto"/>
              <w:right w:val="single" w:sz="4" w:space="0" w:color="auto"/>
            </w:tcBorders>
            <w:shd w:val="clear" w:color="auto" w:fill="auto"/>
            <w:hideMark/>
          </w:tcPr>
          <w:p w14:paraId="37E706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r>
      <w:tr w:rsidR="00031CDC" w:rsidRPr="00031CDC" w14:paraId="742524B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13C01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342</w:t>
            </w:r>
          </w:p>
        </w:tc>
        <w:tc>
          <w:tcPr>
            <w:tcW w:w="6390" w:type="dxa"/>
            <w:tcBorders>
              <w:top w:val="nil"/>
              <w:left w:val="nil"/>
              <w:bottom w:val="single" w:sz="4" w:space="0" w:color="auto"/>
              <w:right w:val="single" w:sz="4" w:space="0" w:color="auto"/>
            </w:tcBorders>
            <w:shd w:val="clear" w:color="auto" w:fill="auto"/>
            <w:hideMark/>
          </w:tcPr>
          <w:p w14:paraId="0621528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auto"/>
              <w:right w:val="single" w:sz="4" w:space="0" w:color="auto"/>
            </w:tcBorders>
            <w:shd w:val="clear" w:color="auto" w:fill="auto"/>
            <w:hideMark/>
          </w:tcPr>
          <w:p w14:paraId="476808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7D2AED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72DB72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7D6E7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A8BE9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8" w:type="dxa"/>
            <w:tcBorders>
              <w:top w:val="nil"/>
              <w:left w:val="nil"/>
              <w:bottom w:val="single" w:sz="4" w:space="0" w:color="auto"/>
              <w:right w:val="single" w:sz="4" w:space="0" w:color="auto"/>
            </w:tcBorders>
            <w:shd w:val="clear" w:color="auto" w:fill="auto"/>
            <w:hideMark/>
          </w:tcPr>
          <w:p w14:paraId="247796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0" w:type="dxa"/>
            <w:tcBorders>
              <w:top w:val="nil"/>
              <w:left w:val="nil"/>
              <w:bottom w:val="single" w:sz="4" w:space="0" w:color="auto"/>
              <w:right w:val="single" w:sz="4" w:space="0" w:color="auto"/>
            </w:tcBorders>
            <w:shd w:val="clear" w:color="auto" w:fill="auto"/>
            <w:hideMark/>
          </w:tcPr>
          <w:p w14:paraId="1AD18D4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r>
      <w:tr w:rsidR="00031CDC" w:rsidRPr="00031CDC" w14:paraId="7F7DF01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FFF92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343</w:t>
            </w:r>
          </w:p>
        </w:tc>
        <w:tc>
          <w:tcPr>
            <w:tcW w:w="6390" w:type="dxa"/>
            <w:tcBorders>
              <w:top w:val="nil"/>
              <w:left w:val="nil"/>
              <w:bottom w:val="single" w:sz="4" w:space="0" w:color="auto"/>
              <w:right w:val="single" w:sz="4" w:space="0" w:color="auto"/>
            </w:tcBorders>
            <w:shd w:val="clear" w:color="auto" w:fill="auto"/>
            <w:hideMark/>
          </w:tcPr>
          <w:p w14:paraId="1A9D330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представительных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1BBB41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79DA05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3C0E76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8100000000</w:t>
            </w:r>
          </w:p>
        </w:tc>
        <w:tc>
          <w:tcPr>
            <w:tcW w:w="670" w:type="dxa"/>
            <w:tcBorders>
              <w:top w:val="nil"/>
              <w:left w:val="nil"/>
              <w:bottom w:val="single" w:sz="4" w:space="0" w:color="auto"/>
              <w:right w:val="single" w:sz="4" w:space="0" w:color="auto"/>
            </w:tcBorders>
            <w:shd w:val="clear" w:color="auto" w:fill="auto"/>
            <w:hideMark/>
          </w:tcPr>
          <w:p w14:paraId="11DEE8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F92405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8" w:type="dxa"/>
            <w:tcBorders>
              <w:top w:val="nil"/>
              <w:left w:val="nil"/>
              <w:bottom w:val="single" w:sz="4" w:space="0" w:color="auto"/>
              <w:right w:val="single" w:sz="4" w:space="0" w:color="auto"/>
            </w:tcBorders>
            <w:shd w:val="clear" w:color="auto" w:fill="auto"/>
            <w:hideMark/>
          </w:tcPr>
          <w:p w14:paraId="18BA58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0" w:type="dxa"/>
            <w:tcBorders>
              <w:top w:val="nil"/>
              <w:left w:val="nil"/>
              <w:bottom w:val="single" w:sz="4" w:space="0" w:color="auto"/>
              <w:right w:val="single" w:sz="4" w:space="0" w:color="auto"/>
            </w:tcBorders>
            <w:shd w:val="clear" w:color="auto" w:fill="auto"/>
            <w:hideMark/>
          </w:tcPr>
          <w:p w14:paraId="3FD23D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r>
      <w:tr w:rsidR="00031CDC" w:rsidRPr="00031CDC" w14:paraId="40F0230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D71B6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344</w:t>
            </w:r>
          </w:p>
        </w:tc>
        <w:tc>
          <w:tcPr>
            <w:tcW w:w="6390" w:type="dxa"/>
            <w:tcBorders>
              <w:top w:val="nil"/>
              <w:left w:val="nil"/>
              <w:bottom w:val="single" w:sz="4" w:space="0" w:color="auto"/>
              <w:right w:val="single" w:sz="4" w:space="0" w:color="auto"/>
            </w:tcBorders>
            <w:shd w:val="clear" w:color="auto" w:fill="auto"/>
            <w:hideMark/>
          </w:tcPr>
          <w:p w14:paraId="2E73DD7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Эвенкийского районного Совета депутатов</w:t>
            </w:r>
          </w:p>
        </w:tc>
        <w:tc>
          <w:tcPr>
            <w:tcW w:w="850" w:type="dxa"/>
            <w:tcBorders>
              <w:top w:val="nil"/>
              <w:left w:val="nil"/>
              <w:bottom w:val="single" w:sz="4" w:space="0" w:color="auto"/>
              <w:right w:val="single" w:sz="4" w:space="0" w:color="auto"/>
            </w:tcBorders>
            <w:shd w:val="clear" w:color="auto" w:fill="auto"/>
            <w:hideMark/>
          </w:tcPr>
          <w:p w14:paraId="2E03ED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67AFCE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5EA3A2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8110000000</w:t>
            </w:r>
          </w:p>
        </w:tc>
        <w:tc>
          <w:tcPr>
            <w:tcW w:w="670" w:type="dxa"/>
            <w:tcBorders>
              <w:top w:val="nil"/>
              <w:left w:val="nil"/>
              <w:bottom w:val="single" w:sz="4" w:space="0" w:color="auto"/>
              <w:right w:val="single" w:sz="4" w:space="0" w:color="auto"/>
            </w:tcBorders>
            <w:shd w:val="clear" w:color="auto" w:fill="auto"/>
            <w:hideMark/>
          </w:tcPr>
          <w:p w14:paraId="46ABB6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48716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8" w:type="dxa"/>
            <w:tcBorders>
              <w:top w:val="nil"/>
              <w:left w:val="nil"/>
              <w:bottom w:val="single" w:sz="4" w:space="0" w:color="auto"/>
              <w:right w:val="single" w:sz="4" w:space="0" w:color="auto"/>
            </w:tcBorders>
            <w:shd w:val="clear" w:color="auto" w:fill="auto"/>
            <w:hideMark/>
          </w:tcPr>
          <w:p w14:paraId="0D85F03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c>
          <w:tcPr>
            <w:tcW w:w="1410" w:type="dxa"/>
            <w:tcBorders>
              <w:top w:val="nil"/>
              <w:left w:val="nil"/>
              <w:bottom w:val="single" w:sz="4" w:space="0" w:color="auto"/>
              <w:right w:val="single" w:sz="4" w:space="0" w:color="auto"/>
            </w:tcBorders>
            <w:shd w:val="clear" w:color="auto" w:fill="auto"/>
            <w:hideMark/>
          </w:tcPr>
          <w:p w14:paraId="665E0B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51 690.3</w:t>
            </w:r>
          </w:p>
        </w:tc>
      </w:tr>
      <w:tr w:rsidR="00031CDC" w:rsidRPr="00031CDC" w14:paraId="28C42FA2"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77CCF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345</w:t>
            </w:r>
          </w:p>
        </w:tc>
        <w:tc>
          <w:tcPr>
            <w:tcW w:w="6390" w:type="dxa"/>
            <w:tcBorders>
              <w:top w:val="nil"/>
              <w:left w:val="nil"/>
              <w:bottom w:val="single" w:sz="4" w:space="0" w:color="auto"/>
              <w:right w:val="single" w:sz="4" w:space="0" w:color="auto"/>
            </w:tcBorders>
            <w:shd w:val="clear" w:color="auto" w:fill="auto"/>
            <w:hideMark/>
          </w:tcPr>
          <w:p w14:paraId="6A20548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7557B6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40FA94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6830FF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3AC3C7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3CC171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50 476.6</w:t>
            </w:r>
          </w:p>
        </w:tc>
        <w:tc>
          <w:tcPr>
            <w:tcW w:w="1418" w:type="dxa"/>
            <w:tcBorders>
              <w:top w:val="nil"/>
              <w:left w:val="nil"/>
              <w:bottom w:val="single" w:sz="4" w:space="0" w:color="auto"/>
              <w:right w:val="single" w:sz="4" w:space="0" w:color="auto"/>
            </w:tcBorders>
            <w:shd w:val="clear" w:color="auto" w:fill="auto"/>
            <w:hideMark/>
          </w:tcPr>
          <w:p w14:paraId="479F7C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50 476.6</w:t>
            </w:r>
          </w:p>
        </w:tc>
        <w:tc>
          <w:tcPr>
            <w:tcW w:w="1410" w:type="dxa"/>
            <w:tcBorders>
              <w:top w:val="nil"/>
              <w:left w:val="nil"/>
              <w:bottom w:val="single" w:sz="4" w:space="0" w:color="auto"/>
              <w:right w:val="single" w:sz="4" w:space="0" w:color="auto"/>
            </w:tcBorders>
            <w:shd w:val="clear" w:color="auto" w:fill="auto"/>
            <w:hideMark/>
          </w:tcPr>
          <w:p w14:paraId="4C7E6A6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50 476.6</w:t>
            </w:r>
          </w:p>
        </w:tc>
      </w:tr>
      <w:tr w:rsidR="00031CDC" w:rsidRPr="00031CDC" w14:paraId="33E12D2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96421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346</w:t>
            </w:r>
          </w:p>
        </w:tc>
        <w:tc>
          <w:tcPr>
            <w:tcW w:w="6390" w:type="dxa"/>
            <w:tcBorders>
              <w:top w:val="nil"/>
              <w:left w:val="nil"/>
              <w:bottom w:val="single" w:sz="4" w:space="0" w:color="auto"/>
              <w:right w:val="single" w:sz="4" w:space="0" w:color="auto"/>
            </w:tcBorders>
            <w:shd w:val="clear" w:color="auto" w:fill="auto"/>
            <w:hideMark/>
          </w:tcPr>
          <w:p w14:paraId="615CBEC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3E100E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091274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23FFC4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261F80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21A03E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36 709.7</w:t>
            </w:r>
          </w:p>
        </w:tc>
        <w:tc>
          <w:tcPr>
            <w:tcW w:w="1418" w:type="dxa"/>
            <w:tcBorders>
              <w:top w:val="nil"/>
              <w:left w:val="nil"/>
              <w:bottom w:val="single" w:sz="4" w:space="0" w:color="auto"/>
              <w:right w:val="single" w:sz="4" w:space="0" w:color="auto"/>
            </w:tcBorders>
            <w:shd w:val="clear" w:color="auto" w:fill="auto"/>
            <w:hideMark/>
          </w:tcPr>
          <w:p w14:paraId="1B8BDE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36 709.7</w:t>
            </w:r>
          </w:p>
        </w:tc>
        <w:tc>
          <w:tcPr>
            <w:tcW w:w="1410" w:type="dxa"/>
            <w:tcBorders>
              <w:top w:val="nil"/>
              <w:left w:val="nil"/>
              <w:bottom w:val="single" w:sz="4" w:space="0" w:color="auto"/>
              <w:right w:val="single" w:sz="4" w:space="0" w:color="auto"/>
            </w:tcBorders>
            <w:shd w:val="clear" w:color="auto" w:fill="auto"/>
            <w:hideMark/>
          </w:tcPr>
          <w:p w14:paraId="5FF0CC7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36 709.7</w:t>
            </w:r>
          </w:p>
        </w:tc>
      </w:tr>
      <w:tr w:rsidR="00031CDC" w:rsidRPr="00031CDC" w14:paraId="6D779FA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8DF9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347</w:t>
            </w:r>
          </w:p>
        </w:tc>
        <w:tc>
          <w:tcPr>
            <w:tcW w:w="6390" w:type="dxa"/>
            <w:tcBorders>
              <w:top w:val="nil"/>
              <w:left w:val="nil"/>
              <w:bottom w:val="single" w:sz="4" w:space="0" w:color="auto"/>
              <w:right w:val="single" w:sz="4" w:space="0" w:color="auto"/>
            </w:tcBorders>
            <w:shd w:val="clear" w:color="auto" w:fill="auto"/>
            <w:hideMark/>
          </w:tcPr>
          <w:p w14:paraId="41B9BAE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0D435C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6C3B94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44B949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133A07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3435781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36 709.7</w:t>
            </w:r>
          </w:p>
        </w:tc>
        <w:tc>
          <w:tcPr>
            <w:tcW w:w="1418" w:type="dxa"/>
            <w:tcBorders>
              <w:top w:val="nil"/>
              <w:left w:val="nil"/>
              <w:bottom w:val="single" w:sz="4" w:space="0" w:color="auto"/>
              <w:right w:val="single" w:sz="4" w:space="0" w:color="auto"/>
            </w:tcBorders>
            <w:shd w:val="clear" w:color="auto" w:fill="auto"/>
            <w:hideMark/>
          </w:tcPr>
          <w:p w14:paraId="024D19F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36 709.7</w:t>
            </w:r>
          </w:p>
        </w:tc>
        <w:tc>
          <w:tcPr>
            <w:tcW w:w="1410" w:type="dxa"/>
            <w:tcBorders>
              <w:top w:val="nil"/>
              <w:left w:val="nil"/>
              <w:bottom w:val="single" w:sz="4" w:space="0" w:color="auto"/>
              <w:right w:val="single" w:sz="4" w:space="0" w:color="auto"/>
            </w:tcBorders>
            <w:shd w:val="clear" w:color="auto" w:fill="auto"/>
            <w:hideMark/>
          </w:tcPr>
          <w:p w14:paraId="62EB06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36 709.7</w:t>
            </w:r>
          </w:p>
        </w:tc>
      </w:tr>
      <w:tr w:rsidR="00031CDC" w:rsidRPr="00031CDC" w14:paraId="2C6F9F8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133C9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348</w:t>
            </w:r>
          </w:p>
        </w:tc>
        <w:tc>
          <w:tcPr>
            <w:tcW w:w="6390" w:type="dxa"/>
            <w:tcBorders>
              <w:top w:val="nil"/>
              <w:left w:val="nil"/>
              <w:bottom w:val="single" w:sz="4" w:space="0" w:color="auto"/>
              <w:right w:val="single" w:sz="4" w:space="0" w:color="auto"/>
            </w:tcBorders>
            <w:shd w:val="clear" w:color="auto" w:fill="auto"/>
            <w:hideMark/>
          </w:tcPr>
          <w:p w14:paraId="5AB93CD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F5F72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5BB578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5BCFE8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52220E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F8DA0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13 362.8</w:t>
            </w:r>
          </w:p>
        </w:tc>
        <w:tc>
          <w:tcPr>
            <w:tcW w:w="1418" w:type="dxa"/>
            <w:tcBorders>
              <w:top w:val="nil"/>
              <w:left w:val="nil"/>
              <w:bottom w:val="single" w:sz="4" w:space="0" w:color="auto"/>
              <w:right w:val="single" w:sz="4" w:space="0" w:color="auto"/>
            </w:tcBorders>
            <w:shd w:val="clear" w:color="auto" w:fill="auto"/>
            <w:hideMark/>
          </w:tcPr>
          <w:p w14:paraId="775D1B4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13 362.8</w:t>
            </w:r>
          </w:p>
        </w:tc>
        <w:tc>
          <w:tcPr>
            <w:tcW w:w="1410" w:type="dxa"/>
            <w:tcBorders>
              <w:top w:val="nil"/>
              <w:left w:val="nil"/>
              <w:bottom w:val="single" w:sz="4" w:space="0" w:color="auto"/>
              <w:right w:val="single" w:sz="4" w:space="0" w:color="auto"/>
            </w:tcBorders>
            <w:shd w:val="clear" w:color="auto" w:fill="auto"/>
            <w:hideMark/>
          </w:tcPr>
          <w:p w14:paraId="49ED37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13 362.8</w:t>
            </w:r>
          </w:p>
        </w:tc>
      </w:tr>
      <w:tr w:rsidR="00031CDC" w:rsidRPr="00031CDC" w14:paraId="161D037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148B3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349</w:t>
            </w:r>
          </w:p>
        </w:tc>
        <w:tc>
          <w:tcPr>
            <w:tcW w:w="6390" w:type="dxa"/>
            <w:tcBorders>
              <w:top w:val="nil"/>
              <w:left w:val="nil"/>
              <w:bottom w:val="single" w:sz="4" w:space="0" w:color="auto"/>
              <w:right w:val="single" w:sz="4" w:space="0" w:color="auto"/>
            </w:tcBorders>
            <w:shd w:val="clear" w:color="auto" w:fill="auto"/>
            <w:hideMark/>
          </w:tcPr>
          <w:p w14:paraId="6D1AEFB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D6B44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573D45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64994A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67D4D0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A3CC2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13 362.8</w:t>
            </w:r>
          </w:p>
        </w:tc>
        <w:tc>
          <w:tcPr>
            <w:tcW w:w="1418" w:type="dxa"/>
            <w:tcBorders>
              <w:top w:val="nil"/>
              <w:left w:val="nil"/>
              <w:bottom w:val="single" w:sz="4" w:space="0" w:color="auto"/>
              <w:right w:val="single" w:sz="4" w:space="0" w:color="auto"/>
            </w:tcBorders>
            <w:shd w:val="clear" w:color="auto" w:fill="auto"/>
            <w:hideMark/>
          </w:tcPr>
          <w:p w14:paraId="37EC76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13 362.8</w:t>
            </w:r>
          </w:p>
        </w:tc>
        <w:tc>
          <w:tcPr>
            <w:tcW w:w="1410" w:type="dxa"/>
            <w:tcBorders>
              <w:top w:val="nil"/>
              <w:left w:val="nil"/>
              <w:bottom w:val="single" w:sz="4" w:space="0" w:color="auto"/>
              <w:right w:val="single" w:sz="4" w:space="0" w:color="auto"/>
            </w:tcBorders>
            <w:shd w:val="clear" w:color="auto" w:fill="auto"/>
            <w:hideMark/>
          </w:tcPr>
          <w:p w14:paraId="058D3AF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13 362.8</w:t>
            </w:r>
          </w:p>
        </w:tc>
      </w:tr>
      <w:tr w:rsidR="00031CDC" w:rsidRPr="00031CDC" w14:paraId="2927099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21A69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350</w:t>
            </w:r>
          </w:p>
        </w:tc>
        <w:tc>
          <w:tcPr>
            <w:tcW w:w="6390" w:type="dxa"/>
            <w:tcBorders>
              <w:top w:val="nil"/>
              <w:left w:val="nil"/>
              <w:bottom w:val="single" w:sz="4" w:space="0" w:color="auto"/>
              <w:right w:val="single" w:sz="4" w:space="0" w:color="auto"/>
            </w:tcBorders>
            <w:shd w:val="clear" w:color="auto" w:fill="auto"/>
            <w:hideMark/>
          </w:tcPr>
          <w:p w14:paraId="7A4F71E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4D284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2B231F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7D7B8E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081480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158B28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8" w:type="dxa"/>
            <w:tcBorders>
              <w:top w:val="nil"/>
              <w:left w:val="nil"/>
              <w:bottom w:val="single" w:sz="4" w:space="0" w:color="auto"/>
              <w:right w:val="single" w:sz="4" w:space="0" w:color="auto"/>
            </w:tcBorders>
            <w:shd w:val="clear" w:color="auto" w:fill="auto"/>
            <w:hideMark/>
          </w:tcPr>
          <w:p w14:paraId="16ACBD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0" w:type="dxa"/>
            <w:tcBorders>
              <w:top w:val="nil"/>
              <w:left w:val="nil"/>
              <w:bottom w:val="single" w:sz="4" w:space="0" w:color="auto"/>
              <w:right w:val="single" w:sz="4" w:space="0" w:color="auto"/>
            </w:tcBorders>
            <w:shd w:val="clear" w:color="auto" w:fill="auto"/>
            <w:hideMark/>
          </w:tcPr>
          <w:p w14:paraId="7BDB5A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r>
      <w:tr w:rsidR="00031CDC" w:rsidRPr="00031CDC" w14:paraId="0094530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9A8A5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351</w:t>
            </w:r>
          </w:p>
        </w:tc>
        <w:tc>
          <w:tcPr>
            <w:tcW w:w="6390" w:type="dxa"/>
            <w:tcBorders>
              <w:top w:val="nil"/>
              <w:left w:val="nil"/>
              <w:bottom w:val="single" w:sz="4" w:space="0" w:color="auto"/>
              <w:right w:val="single" w:sz="4" w:space="0" w:color="auto"/>
            </w:tcBorders>
            <w:shd w:val="clear" w:color="auto" w:fill="auto"/>
            <w:hideMark/>
          </w:tcPr>
          <w:p w14:paraId="35F0540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Премии и гранты</w:t>
            </w:r>
          </w:p>
        </w:tc>
        <w:tc>
          <w:tcPr>
            <w:tcW w:w="850" w:type="dxa"/>
            <w:tcBorders>
              <w:top w:val="nil"/>
              <w:left w:val="nil"/>
              <w:bottom w:val="single" w:sz="4" w:space="0" w:color="auto"/>
              <w:right w:val="single" w:sz="4" w:space="0" w:color="auto"/>
            </w:tcBorders>
            <w:shd w:val="clear" w:color="auto" w:fill="auto"/>
            <w:hideMark/>
          </w:tcPr>
          <w:p w14:paraId="5FD529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0FAF78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59C0DA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568E05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350</w:t>
            </w:r>
          </w:p>
        </w:tc>
        <w:tc>
          <w:tcPr>
            <w:tcW w:w="1416" w:type="dxa"/>
            <w:tcBorders>
              <w:top w:val="nil"/>
              <w:left w:val="nil"/>
              <w:bottom w:val="single" w:sz="4" w:space="0" w:color="auto"/>
              <w:right w:val="single" w:sz="4" w:space="0" w:color="auto"/>
            </w:tcBorders>
            <w:shd w:val="clear" w:color="auto" w:fill="auto"/>
            <w:hideMark/>
          </w:tcPr>
          <w:p w14:paraId="21713B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8" w:type="dxa"/>
            <w:tcBorders>
              <w:top w:val="nil"/>
              <w:left w:val="nil"/>
              <w:bottom w:val="single" w:sz="4" w:space="0" w:color="auto"/>
              <w:right w:val="single" w:sz="4" w:space="0" w:color="auto"/>
            </w:tcBorders>
            <w:shd w:val="clear" w:color="auto" w:fill="auto"/>
            <w:hideMark/>
          </w:tcPr>
          <w:p w14:paraId="0FF5E8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c>
          <w:tcPr>
            <w:tcW w:w="1410" w:type="dxa"/>
            <w:tcBorders>
              <w:top w:val="nil"/>
              <w:left w:val="nil"/>
              <w:bottom w:val="single" w:sz="4" w:space="0" w:color="auto"/>
              <w:right w:val="single" w:sz="4" w:space="0" w:color="auto"/>
            </w:tcBorders>
            <w:shd w:val="clear" w:color="auto" w:fill="auto"/>
            <w:hideMark/>
          </w:tcPr>
          <w:p w14:paraId="67F0164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400.0</w:t>
            </w:r>
          </w:p>
        </w:tc>
      </w:tr>
      <w:tr w:rsidR="00031CDC" w:rsidRPr="00031CDC" w14:paraId="67B2B42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542F3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352</w:t>
            </w:r>
          </w:p>
        </w:tc>
        <w:tc>
          <w:tcPr>
            <w:tcW w:w="6390" w:type="dxa"/>
            <w:tcBorders>
              <w:top w:val="nil"/>
              <w:left w:val="nil"/>
              <w:bottom w:val="single" w:sz="4" w:space="0" w:color="auto"/>
              <w:right w:val="single" w:sz="4" w:space="0" w:color="auto"/>
            </w:tcBorders>
            <w:shd w:val="clear" w:color="auto" w:fill="auto"/>
            <w:hideMark/>
          </w:tcPr>
          <w:p w14:paraId="048C6CB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1A33F8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56C4EA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5B530F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1C7DA6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1B5C09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w:t>
            </w:r>
          </w:p>
        </w:tc>
        <w:tc>
          <w:tcPr>
            <w:tcW w:w="1418" w:type="dxa"/>
            <w:tcBorders>
              <w:top w:val="nil"/>
              <w:left w:val="nil"/>
              <w:bottom w:val="single" w:sz="4" w:space="0" w:color="auto"/>
              <w:right w:val="single" w:sz="4" w:space="0" w:color="auto"/>
            </w:tcBorders>
            <w:shd w:val="clear" w:color="auto" w:fill="auto"/>
            <w:hideMark/>
          </w:tcPr>
          <w:p w14:paraId="34D4EE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w:t>
            </w:r>
          </w:p>
        </w:tc>
        <w:tc>
          <w:tcPr>
            <w:tcW w:w="1410" w:type="dxa"/>
            <w:tcBorders>
              <w:top w:val="nil"/>
              <w:left w:val="nil"/>
              <w:bottom w:val="single" w:sz="4" w:space="0" w:color="auto"/>
              <w:right w:val="single" w:sz="4" w:space="0" w:color="auto"/>
            </w:tcBorders>
            <w:shd w:val="clear" w:color="auto" w:fill="auto"/>
            <w:hideMark/>
          </w:tcPr>
          <w:p w14:paraId="67D815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w:t>
            </w:r>
          </w:p>
        </w:tc>
      </w:tr>
      <w:tr w:rsidR="00031CDC" w:rsidRPr="00031CDC" w14:paraId="5CCA60E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DB6E9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w:t>
            </w:r>
          </w:p>
        </w:tc>
        <w:tc>
          <w:tcPr>
            <w:tcW w:w="6390" w:type="dxa"/>
            <w:tcBorders>
              <w:top w:val="nil"/>
              <w:left w:val="nil"/>
              <w:bottom w:val="single" w:sz="4" w:space="0" w:color="auto"/>
              <w:right w:val="single" w:sz="4" w:space="0" w:color="auto"/>
            </w:tcBorders>
            <w:shd w:val="clear" w:color="auto" w:fill="auto"/>
            <w:hideMark/>
          </w:tcPr>
          <w:p w14:paraId="7D3B0E8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5DA97B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49E587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0588D2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hideMark/>
          </w:tcPr>
          <w:p w14:paraId="6D11FE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666EE3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w:t>
            </w:r>
          </w:p>
        </w:tc>
        <w:tc>
          <w:tcPr>
            <w:tcW w:w="1418" w:type="dxa"/>
            <w:tcBorders>
              <w:top w:val="nil"/>
              <w:left w:val="nil"/>
              <w:bottom w:val="single" w:sz="4" w:space="0" w:color="auto"/>
              <w:right w:val="single" w:sz="4" w:space="0" w:color="auto"/>
            </w:tcBorders>
            <w:shd w:val="clear" w:color="auto" w:fill="auto"/>
            <w:hideMark/>
          </w:tcPr>
          <w:p w14:paraId="472637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w:t>
            </w:r>
          </w:p>
        </w:tc>
        <w:tc>
          <w:tcPr>
            <w:tcW w:w="1410" w:type="dxa"/>
            <w:tcBorders>
              <w:top w:val="nil"/>
              <w:left w:val="nil"/>
              <w:bottom w:val="single" w:sz="4" w:space="0" w:color="auto"/>
              <w:right w:val="single" w:sz="4" w:space="0" w:color="auto"/>
            </w:tcBorders>
            <w:shd w:val="clear" w:color="auto" w:fill="auto"/>
            <w:hideMark/>
          </w:tcPr>
          <w:p w14:paraId="2036438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w:t>
            </w:r>
          </w:p>
        </w:tc>
      </w:tr>
      <w:tr w:rsidR="00031CDC" w:rsidRPr="00031CDC" w14:paraId="72BAFA9D"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AF427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354</w:t>
            </w:r>
          </w:p>
        </w:tc>
        <w:tc>
          <w:tcPr>
            <w:tcW w:w="6390" w:type="dxa"/>
            <w:tcBorders>
              <w:top w:val="nil"/>
              <w:left w:val="nil"/>
              <w:bottom w:val="single" w:sz="4" w:space="0" w:color="auto"/>
              <w:right w:val="single" w:sz="4" w:space="0" w:color="auto"/>
            </w:tcBorders>
            <w:shd w:val="clear" w:color="auto" w:fill="auto"/>
            <w:hideMark/>
          </w:tcPr>
          <w:p w14:paraId="63AAB1C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Ежемесячное денежное поощрение муниципальным служащим, замещающим соответствующие должности по Эвенкийскому районному Совету депутатов в рамках непрограммных расходов представительных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26735E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32EC50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2EE56D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8110089000</w:t>
            </w:r>
          </w:p>
        </w:tc>
        <w:tc>
          <w:tcPr>
            <w:tcW w:w="670" w:type="dxa"/>
            <w:tcBorders>
              <w:top w:val="nil"/>
              <w:left w:val="nil"/>
              <w:bottom w:val="single" w:sz="4" w:space="0" w:color="auto"/>
              <w:right w:val="single" w:sz="4" w:space="0" w:color="auto"/>
            </w:tcBorders>
            <w:shd w:val="clear" w:color="auto" w:fill="auto"/>
            <w:hideMark/>
          </w:tcPr>
          <w:p w14:paraId="329EAA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BFB97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c>
          <w:tcPr>
            <w:tcW w:w="1418" w:type="dxa"/>
            <w:tcBorders>
              <w:top w:val="nil"/>
              <w:left w:val="nil"/>
              <w:bottom w:val="single" w:sz="4" w:space="0" w:color="auto"/>
              <w:right w:val="single" w:sz="4" w:space="0" w:color="auto"/>
            </w:tcBorders>
            <w:shd w:val="clear" w:color="auto" w:fill="auto"/>
            <w:hideMark/>
          </w:tcPr>
          <w:p w14:paraId="4DEF9C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c>
          <w:tcPr>
            <w:tcW w:w="1410" w:type="dxa"/>
            <w:tcBorders>
              <w:top w:val="nil"/>
              <w:left w:val="nil"/>
              <w:bottom w:val="single" w:sz="4" w:space="0" w:color="auto"/>
              <w:right w:val="single" w:sz="4" w:space="0" w:color="auto"/>
            </w:tcBorders>
            <w:shd w:val="clear" w:color="auto" w:fill="auto"/>
            <w:hideMark/>
          </w:tcPr>
          <w:p w14:paraId="7C520C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r>
      <w:tr w:rsidR="00031CDC" w:rsidRPr="00031CDC" w14:paraId="5B02920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A2D44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355</w:t>
            </w:r>
          </w:p>
        </w:tc>
        <w:tc>
          <w:tcPr>
            <w:tcW w:w="6390" w:type="dxa"/>
            <w:tcBorders>
              <w:top w:val="nil"/>
              <w:left w:val="nil"/>
              <w:bottom w:val="single" w:sz="4" w:space="0" w:color="auto"/>
              <w:right w:val="single" w:sz="4" w:space="0" w:color="auto"/>
            </w:tcBorders>
            <w:shd w:val="clear" w:color="auto" w:fill="auto"/>
            <w:hideMark/>
          </w:tcPr>
          <w:p w14:paraId="05ABEE9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2FED5C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400E93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0A45D2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8110089000</w:t>
            </w:r>
          </w:p>
        </w:tc>
        <w:tc>
          <w:tcPr>
            <w:tcW w:w="670" w:type="dxa"/>
            <w:tcBorders>
              <w:top w:val="nil"/>
              <w:left w:val="nil"/>
              <w:bottom w:val="single" w:sz="4" w:space="0" w:color="auto"/>
              <w:right w:val="single" w:sz="4" w:space="0" w:color="auto"/>
            </w:tcBorders>
            <w:shd w:val="clear" w:color="auto" w:fill="auto"/>
            <w:hideMark/>
          </w:tcPr>
          <w:p w14:paraId="33B713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117A67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c>
          <w:tcPr>
            <w:tcW w:w="1418" w:type="dxa"/>
            <w:tcBorders>
              <w:top w:val="nil"/>
              <w:left w:val="nil"/>
              <w:bottom w:val="single" w:sz="4" w:space="0" w:color="auto"/>
              <w:right w:val="single" w:sz="4" w:space="0" w:color="auto"/>
            </w:tcBorders>
            <w:shd w:val="clear" w:color="auto" w:fill="auto"/>
            <w:hideMark/>
          </w:tcPr>
          <w:p w14:paraId="1FE0A3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c>
          <w:tcPr>
            <w:tcW w:w="1410" w:type="dxa"/>
            <w:tcBorders>
              <w:top w:val="nil"/>
              <w:left w:val="nil"/>
              <w:bottom w:val="single" w:sz="4" w:space="0" w:color="auto"/>
              <w:right w:val="single" w:sz="4" w:space="0" w:color="auto"/>
            </w:tcBorders>
            <w:shd w:val="clear" w:color="auto" w:fill="auto"/>
            <w:hideMark/>
          </w:tcPr>
          <w:p w14:paraId="07F848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r>
      <w:tr w:rsidR="00031CDC" w:rsidRPr="00031CDC" w14:paraId="6734D23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CA9A2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356</w:t>
            </w:r>
          </w:p>
        </w:tc>
        <w:tc>
          <w:tcPr>
            <w:tcW w:w="6390" w:type="dxa"/>
            <w:tcBorders>
              <w:top w:val="nil"/>
              <w:left w:val="nil"/>
              <w:bottom w:val="single" w:sz="4" w:space="0" w:color="auto"/>
              <w:right w:val="single" w:sz="4" w:space="0" w:color="auto"/>
            </w:tcBorders>
            <w:shd w:val="clear" w:color="auto" w:fill="auto"/>
            <w:hideMark/>
          </w:tcPr>
          <w:p w14:paraId="62D11D9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0B69AD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860" w:type="dxa"/>
            <w:tcBorders>
              <w:top w:val="nil"/>
              <w:left w:val="nil"/>
              <w:bottom w:val="single" w:sz="4" w:space="0" w:color="auto"/>
              <w:right w:val="single" w:sz="4" w:space="0" w:color="auto"/>
            </w:tcBorders>
            <w:shd w:val="clear" w:color="auto" w:fill="auto"/>
            <w:hideMark/>
          </w:tcPr>
          <w:p w14:paraId="7039CFE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01 03</w:t>
            </w:r>
          </w:p>
        </w:tc>
        <w:tc>
          <w:tcPr>
            <w:tcW w:w="1457" w:type="dxa"/>
            <w:tcBorders>
              <w:top w:val="nil"/>
              <w:left w:val="nil"/>
              <w:bottom w:val="single" w:sz="4" w:space="0" w:color="auto"/>
              <w:right w:val="single" w:sz="4" w:space="0" w:color="auto"/>
            </w:tcBorders>
            <w:shd w:val="clear" w:color="auto" w:fill="auto"/>
            <w:hideMark/>
          </w:tcPr>
          <w:p w14:paraId="74E9678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8110089000</w:t>
            </w:r>
          </w:p>
        </w:tc>
        <w:tc>
          <w:tcPr>
            <w:tcW w:w="670" w:type="dxa"/>
            <w:tcBorders>
              <w:top w:val="nil"/>
              <w:left w:val="nil"/>
              <w:bottom w:val="single" w:sz="4" w:space="0" w:color="auto"/>
              <w:right w:val="single" w:sz="4" w:space="0" w:color="auto"/>
            </w:tcBorders>
            <w:shd w:val="clear" w:color="auto" w:fill="auto"/>
            <w:hideMark/>
          </w:tcPr>
          <w:p w14:paraId="39363A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706791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c>
          <w:tcPr>
            <w:tcW w:w="1418" w:type="dxa"/>
            <w:tcBorders>
              <w:top w:val="nil"/>
              <w:left w:val="nil"/>
              <w:bottom w:val="single" w:sz="4" w:space="0" w:color="auto"/>
              <w:right w:val="single" w:sz="4" w:space="0" w:color="auto"/>
            </w:tcBorders>
            <w:shd w:val="clear" w:color="auto" w:fill="auto"/>
            <w:hideMark/>
          </w:tcPr>
          <w:p w14:paraId="5035CF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c>
          <w:tcPr>
            <w:tcW w:w="1410" w:type="dxa"/>
            <w:tcBorders>
              <w:top w:val="nil"/>
              <w:left w:val="nil"/>
              <w:bottom w:val="single" w:sz="4" w:space="0" w:color="auto"/>
              <w:right w:val="single" w:sz="4" w:space="0" w:color="auto"/>
            </w:tcBorders>
            <w:shd w:val="clear" w:color="auto" w:fill="auto"/>
            <w:hideMark/>
          </w:tcPr>
          <w:p w14:paraId="3B592D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1 213.8</w:t>
            </w:r>
          </w:p>
        </w:tc>
      </w:tr>
      <w:tr w:rsidR="00031CDC" w:rsidRPr="00031CDC" w14:paraId="3FB89C0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0713B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357</w:t>
            </w:r>
          </w:p>
        </w:tc>
        <w:tc>
          <w:tcPr>
            <w:tcW w:w="6390" w:type="dxa"/>
            <w:tcBorders>
              <w:top w:val="nil"/>
              <w:left w:val="nil"/>
              <w:bottom w:val="single" w:sz="4" w:space="0" w:color="auto"/>
              <w:right w:val="single" w:sz="4" w:space="0" w:color="auto"/>
            </w:tcBorders>
            <w:shd w:val="clear" w:color="auto" w:fill="auto"/>
            <w:hideMark/>
          </w:tcPr>
          <w:p w14:paraId="430888E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КОНТРОЛЬНО-СЧЕТНАЯ ПАЛАТА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97970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02DE6D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2A139A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D2C72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D237D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8" w:type="dxa"/>
            <w:tcBorders>
              <w:top w:val="nil"/>
              <w:left w:val="nil"/>
              <w:bottom w:val="single" w:sz="4" w:space="0" w:color="auto"/>
              <w:right w:val="single" w:sz="4" w:space="0" w:color="auto"/>
            </w:tcBorders>
            <w:shd w:val="clear" w:color="auto" w:fill="auto"/>
            <w:hideMark/>
          </w:tcPr>
          <w:p w14:paraId="15A4FB2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0" w:type="dxa"/>
            <w:tcBorders>
              <w:top w:val="nil"/>
              <w:left w:val="nil"/>
              <w:bottom w:val="single" w:sz="4" w:space="0" w:color="auto"/>
              <w:right w:val="single" w:sz="4" w:space="0" w:color="auto"/>
            </w:tcBorders>
            <w:shd w:val="clear" w:color="auto" w:fill="auto"/>
            <w:hideMark/>
          </w:tcPr>
          <w:p w14:paraId="7543A90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r>
      <w:tr w:rsidR="00031CDC" w:rsidRPr="00031CDC" w14:paraId="09D3CE4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845B5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358</w:t>
            </w:r>
          </w:p>
        </w:tc>
        <w:tc>
          <w:tcPr>
            <w:tcW w:w="6390" w:type="dxa"/>
            <w:tcBorders>
              <w:top w:val="nil"/>
              <w:left w:val="nil"/>
              <w:bottom w:val="single" w:sz="4" w:space="0" w:color="auto"/>
              <w:right w:val="single" w:sz="4" w:space="0" w:color="auto"/>
            </w:tcBorders>
            <w:shd w:val="clear" w:color="auto" w:fill="auto"/>
            <w:hideMark/>
          </w:tcPr>
          <w:p w14:paraId="1545090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1478C89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78B3D0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2563C5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F99ED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F4C0B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8" w:type="dxa"/>
            <w:tcBorders>
              <w:top w:val="nil"/>
              <w:left w:val="nil"/>
              <w:bottom w:val="single" w:sz="4" w:space="0" w:color="auto"/>
              <w:right w:val="single" w:sz="4" w:space="0" w:color="auto"/>
            </w:tcBorders>
            <w:shd w:val="clear" w:color="auto" w:fill="auto"/>
            <w:hideMark/>
          </w:tcPr>
          <w:p w14:paraId="336AD27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0" w:type="dxa"/>
            <w:tcBorders>
              <w:top w:val="nil"/>
              <w:left w:val="nil"/>
              <w:bottom w:val="single" w:sz="4" w:space="0" w:color="auto"/>
              <w:right w:val="single" w:sz="4" w:space="0" w:color="auto"/>
            </w:tcBorders>
            <w:shd w:val="clear" w:color="auto" w:fill="auto"/>
            <w:hideMark/>
          </w:tcPr>
          <w:p w14:paraId="2419B8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r>
      <w:tr w:rsidR="00031CDC" w:rsidRPr="00031CDC" w14:paraId="2755BAD9"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D9CE4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359</w:t>
            </w:r>
          </w:p>
        </w:tc>
        <w:tc>
          <w:tcPr>
            <w:tcW w:w="6390" w:type="dxa"/>
            <w:tcBorders>
              <w:top w:val="nil"/>
              <w:left w:val="nil"/>
              <w:bottom w:val="single" w:sz="4" w:space="0" w:color="auto"/>
              <w:right w:val="single" w:sz="4" w:space="0" w:color="auto"/>
            </w:tcBorders>
            <w:shd w:val="clear" w:color="auto" w:fill="auto"/>
            <w:hideMark/>
          </w:tcPr>
          <w:p w14:paraId="26EBDFD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auto"/>
              <w:right w:val="single" w:sz="4" w:space="0" w:color="auto"/>
            </w:tcBorders>
            <w:shd w:val="clear" w:color="auto" w:fill="auto"/>
            <w:hideMark/>
          </w:tcPr>
          <w:p w14:paraId="41F6BD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31D690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0F68C6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18AB8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1C5AD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8" w:type="dxa"/>
            <w:tcBorders>
              <w:top w:val="nil"/>
              <w:left w:val="nil"/>
              <w:bottom w:val="single" w:sz="4" w:space="0" w:color="auto"/>
              <w:right w:val="single" w:sz="4" w:space="0" w:color="auto"/>
            </w:tcBorders>
            <w:shd w:val="clear" w:color="auto" w:fill="auto"/>
            <w:hideMark/>
          </w:tcPr>
          <w:p w14:paraId="179997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0" w:type="dxa"/>
            <w:tcBorders>
              <w:top w:val="nil"/>
              <w:left w:val="nil"/>
              <w:bottom w:val="single" w:sz="4" w:space="0" w:color="auto"/>
              <w:right w:val="single" w:sz="4" w:space="0" w:color="auto"/>
            </w:tcBorders>
            <w:shd w:val="clear" w:color="auto" w:fill="auto"/>
            <w:hideMark/>
          </w:tcPr>
          <w:p w14:paraId="7A443F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r>
      <w:tr w:rsidR="00031CDC" w:rsidRPr="00031CDC" w14:paraId="74CD033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EEDD6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360</w:t>
            </w:r>
          </w:p>
        </w:tc>
        <w:tc>
          <w:tcPr>
            <w:tcW w:w="6390" w:type="dxa"/>
            <w:tcBorders>
              <w:top w:val="nil"/>
              <w:left w:val="nil"/>
              <w:bottom w:val="single" w:sz="4" w:space="0" w:color="auto"/>
              <w:right w:val="single" w:sz="4" w:space="0" w:color="auto"/>
            </w:tcBorders>
            <w:shd w:val="clear" w:color="auto" w:fill="auto"/>
            <w:hideMark/>
          </w:tcPr>
          <w:p w14:paraId="254E752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Контрольно-счетной палаты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DF18D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46E048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25463A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8300000000</w:t>
            </w:r>
          </w:p>
        </w:tc>
        <w:tc>
          <w:tcPr>
            <w:tcW w:w="670" w:type="dxa"/>
            <w:tcBorders>
              <w:top w:val="nil"/>
              <w:left w:val="nil"/>
              <w:bottom w:val="single" w:sz="4" w:space="0" w:color="auto"/>
              <w:right w:val="single" w:sz="4" w:space="0" w:color="auto"/>
            </w:tcBorders>
            <w:shd w:val="clear" w:color="auto" w:fill="auto"/>
            <w:hideMark/>
          </w:tcPr>
          <w:p w14:paraId="124720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DC213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8" w:type="dxa"/>
            <w:tcBorders>
              <w:top w:val="nil"/>
              <w:left w:val="nil"/>
              <w:bottom w:val="single" w:sz="4" w:space="0" w:color="auto"/>
              <w:right w:val="single" w:sz="4" w:space="0" w:color="auto"/>
            </w:tcBorders>
            <w:shd w:val="clear" w:color="auto" w:fill="auto"/>
            <w:hideMark/>
          </w:tcPr>
          <w:p w14:paraId="296AEE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0" w:type="dxa"/>
            <w:tcBorders>
              <w:top w:val="nil"/>
              <w:left w:val="nil"/>
              <w:bottom w:val="single" w:sz="4" w:space="0" w:color="auto"/>
              <w:right w:val="single" w:sz="4" w:space="0" w:color="auto"/>
            </w:tcBorders>
            <w:shd w:val="clear" w:color="auto" w:fill="auto"/>
            <w:hideMark/>
          </w:tcPr>
          <w:p w14:paraId="0643DE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r>
      <w:tr w:rsidR="00031CDC" w:rsidRPr="00031CDC" w14:paraId="6A57D6F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80147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361</w:t>
            </w:r>
          </w:p>
        </w:tc>
        <w:tc>
          <w:tcPr>
            <w:tcW w:w="6390" w:type="dxa"/>
            <w:tcBorders>
              <w:top w:val="nil"/>
              <w:left w:val="nil"/>
              <w:bottom w:val="single" w:sz="4" w:space="0" w:color="auto"/>
              <w:right w:val="single" w:sz="4" w:space="0" w:color="auto"/>
            </w:tcBorders>
            <w:shd w:val="clear" w:color="auto" w:fill="auto"/>
            <w:hideMark/>
          </w:tcPr>
          <w:p w14:paraId="641715E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Контрольно-счетной палаты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4AF12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2B54A1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68C702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8310000000</w:t>
            </w:r>
          </w:p>
        </w:tc>
        <w:tc>
          <w:tcPr>
            <w:tcW w:w="670" w:type="dxa"/>
            <w:tcBorders>
              <w:top w:val="nil"/>
              <w:left w:val="nil"/>
              <w:bottom w:val="single" w:sz="4" w:space="0" w:color="auto"/>
              <w:right w:val="single" w:sz="4" w:space="0" w:color="auto"/>
            </w:tcBorders>
            <w:shd w:val="clear" w:color="auto" w:fill="auto"/>
            <w:hideMark/>
          </w:tcPr>
          <w:p w14:paraId="35B8E0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089076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8" w:type="dxa"/>
            <w:tcBorders>
              <w:top w:val="nil"/>
              <w:left w:val="nil"/>
              <w:bottom w:val="single" w:sz="4" w:space="0" w:color="auto"/>
              <w:right w:val="single" w:sz="4" w:space="0" w:color="auto"/>
            </w:tcBorders>
            <w:shd w:val="clear" w:color="auto" w:fill="auto"/>
            <w:hideMark/>
          </w:tcPr>
          <w:p w14:paraId="73ED0A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c>
          <w:tcPr>
            <w:tcW w:w="1410" w:type="dxa"/>
            <w:tcBorders>
              <w:top w:val="nil"/>
              <w:left w:val="nil"/>
              <w:bottom w:val="single" w:sz="4" w:space="0" w:color="auto"/>
              <w:right w:val="single" w:sz="4" w:space="0" w:color="auto"/>
            </w:tcBorders>
            <w:shd w:val="clear" w:color="auto" w:fill="auto"/>
            <w:hideMark/>
          </w:tcPr>
          <w:p w14:paraId="67BD75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13 968.0</w:t>
            </w:r>
          </w:p>
        </w:tc>
      </w:tr>
      <w:tr w:rsidR="00031CDC" w:rsidRPr="00031CDC" w14:paraId="59B9D8C9"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6DFBF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362</w:t>
            </w:r>
          </w:p>
        </w:tc>
        <w:tc>
          <w:tcPr>
            <w:tcW w:w="6390" w:type="dxa"/>
            <w:tcBorders>
              <w:top w:val="nil"/>
              <w:left w:val="nil"/>
              <w:bottom w:val="single" w:sz="4" w:space="0" w:color="auto"/>
              <w:right w:val="single" w:sz="4" w:space="0" w:color="auto"/>
            </w:tcBorders>
            <w:shd w:val="clear" w:color="auto" w:fill="auto"/>
            <w:hideMark/>
          </w:tcPr>
          <w:p w14:paraId="10B3AA8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непрограммных расходов Контрольно-счетной палаты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57A0F1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544D5A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36927F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hideMark/>
          </w:tcPr>
          <w:p w14:paraId="2D3820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D3572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10 858.1</w:t>
            </w:r>
          </w:p>
        </w:tc>
        <w:tc>
          <w:tcPr>
            <w:tcW w:w="1418" w:type="dxa"/>
            <w:tcBorders>
              <w:top w:val="nil"/>
              <w:left w:val="nil"/>
              <w:bottom w:val="single" w:sz="4" w:space="0" w:color="auto"/>
              <w:right w:val="single" w:sz="4" w:space="0" w:color="auto"/>
            </w:tcBorders>
            <w:shd w:val="clear" w:color="auto" w:fill="auto"/>
            <w:hideMark/>
          </w:tcPr>
          <w:p w14:paraId="66764A2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10 858.1</w:t>
            </w:r>
          </w:p>
        </w:tc>
        <w:tc>
          <w:tcPr>
            <w:tcW w:w="1410" w:type="dxa"/>
            <w:tcBorders>
              <w:top w:val="nil"/>
              <w:left w:val="nil"/>
              <w:bottom w:val="single" w:sz="4" w:space="0" w:color="auto"/>
              <w:right w:val="single" w:sz="4" w:space="0" w:color="auto"/>
            </w:tcBorders>
            <w:shd w:val="clear" w:color="auto" w:fill="auto"/>
            <w:hideMark/>
          </w:tcPr>
          <w:p w14:paraId="63088A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10 858.1</w:t>
            </w:r>
          </w:p>
        </w:tc>
      </w:tr>
      <w:tr w:rsidR="00031CDC" w:rsidRPr="00031CDC" w14:paraId="3F1856E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9BE82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363</w:t>
            </w:r>
          </w:p>
        </w:tc>
        <w:tc>
          <w:tcPr>
            <w:tcW w:w="6390" w:type="dxa"/>
            <w:tcBorders>
              <w:top w:val="nil"/>
              <w:left w:val="nil"/>
              <w:bottom w:val="single" w:sz="4" w:space="0" w:color="auto"/>
              <w:right w:val="single" w:sz="4" w:space="0" w:color="auto"/>
            </w:tcBorders>
            <w:shd w:val="clear" w:color="auto" w:fill="auto"/>
            <w:hideMark/>
          </w:tcPr>
          <w:p w14:paraId="2CA5BAF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D019D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720B8F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409E58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hideMark/>
          </w:tcPr>
          <w:p w14:paraId="15C2D1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6DE9FC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10 018.4</w:t>
            </w:r>
          </w:p>
        </w:tc>
        <w:tc>
          <w:tcPr>
            <w:tcW w:w="1418" w:type="dxa"/>
            <w:tcBorders>
              <w:top w:val="nil"/>
              <w:left w:val="nil"/>
              <w:bottom w:val="single" w:sz="4" w:space="0" w:color="auto"/>
              <w:right w:val="single" w:sz="4" w:space="0" w:color="auto"/>
            </w:tcBorders>
            <w:shd w:val="clear" w:color="auto" w:fill="auto"/>
            <w:hideMark/>
          </w:tcPr>
          <w:p w14:paraId="4479245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10 018.4</w:t>
            </w:r>
          </w:p>
        </w:tc>
        <w:tc>
          <w:tcPr>
            <w:tcW w:w="1410" w:type="dxa"/>
            <w:tcBorders>
              <w:top w:val="nil"/>
              <w:left w:val="nil"/>
              <w:bottom w:val="single" w:sz="4" w:space="0" w:color="auto"/>
              <w:right w:val="single" w:sz="4" w:space="0" w:color="auto"/>
            </w:tcBorders>
            <w:shd w:val="clear" w:color="auto" w:fill="auto"/>
            <w:hideMark/>
          </w:tcPr>
          <w:p w14:paraId="767344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10 018.4</w:t>
            </w:r>
          </w:p>
        </w:tc>
      </w:tr>
      <w:tr w:rsidR="00031CDC" w:rsidRPr="00031CDC" w14:paraId="7EF0D38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3CB3C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364</w:t>
            </w:r>
          </w:p>
        </w:tc>
        <w:tc>
          <w:tcPr>
            <w:tcW w:w="6390" w:type="dxa"/>
            <w:tcBorders>
              <w:top w:val="nil"/>
              <w:left w:val="nil"/>
              <w:bottom w:val="single" w:sz="4" w:space="0" w:color="auto"/>
              <w:right w:val="single" w:sz="4" w:space="0" w:color="auto"/>
            </w:tcBorders>
            <w:shd w:val="clear" w:color="auto" w:fill="auto"/>
            <w:hideMark/>
          </w:tcPr>
          <w:p w14:paraId="46E1BC5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5D0407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7E9C45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4C1E10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hideMark/>
          </w:tcPr>
          <w:p w14:paraId="386321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4E005E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10 018.4</w:t>
            </w:r>
          </w:p>
        </w:tc>
        <w:tc>
          <w:tcPr>
            <w:tcW w:w="1418" w:type="dxa"/>
            <w:tcBorders>
              <w:top w:val="nil"/>
              <w:left w:val="nil"/>
              <w:bottom w:val="single" w:sz="4" w:space="0" w:color="auto"/>
              <w:right w:val="single" w:sz="4" w:space="0" w:color="auto"/>
            </w:tcBorders>
            <w:shd w:val="clear" w:color="auto" w:fill="auto"/>
            <w:hideMark/>
          </w:tcPr>
          <w:p w14:paraId="7F263B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10 018.4</w:t>
            </w:r>
          </w:p>
        </w:tc>
        <w:tc>
          <w:tcPr>
            <w:tcW w:w="1410" w:type="dxa"/>
            <w:tcBorders>
              <w:top w:val="nil"/>
              <w:left w:val="nil"/>
              <w:bottom w:val="single" w:sz="4" w:space="0" w:color="auto"/>
              <w:right w:val="single" w:sz="4" w:space="0" w:color="auto"/>
            </w:tcBorders>
            <w:shd w:val="clear" w:color="auto" w:fill="auto"/>
            <w:hideMark/>
          </w:tcPr>
          <w:p w14:paraId="78D0D7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10 018.4</w:t>
            </w:r>
          </w:p>
        </w:tc>
      </w:tr>
      <w:tr w:rsidR="00031CDC" w:rsidRPr="00031CDC" w14:paraId="6542481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7EF13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365</w:t>
            </w:r>
          </w:p>
        </w:tc>
        <w:tc>
          <w:tcPr>
            <w:tcW w:w="6390" w:type="dxa"/>
            <w:tcBorders>
              <w:top w:val="nil"/>
              <w:left w:val="nil"/>
              <w:bottom w:val="single" w:sz="4" w:space="0" w:color="auto"/>
              <w:right w:val="single" w:sz="4" w:space="0" w:color="auto"/>
            </w:tcBorders>
            <w:shd w:val="clear" w:color="auto" w:fill="auto"/>
            <w:hideMark/>
          </w:tcPr>
          <w:p w14:paraId="29C9C19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C13F1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641378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5A1424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hideMark/>
          </w:tcPr>
          <w:p w14:paraId="51D47F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01DC05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814.7</w:t>
            </w:r>
          </w:p>
        </w:tc>
        <w:tc>
          <w:tcPr>
            <w:tcW w:w="1418" w:type="dxa"/>
            <w:tcBorders>
              <w:top w:val="nil"/>
              <w:left w:val="nil"/>
              <w:bottom w:val="single" w:sz="4" w:space="0" w:color="auto"/>
              <w:right w:val="single" w:sz="4" w:space="0" w:color="auto"/>
            </w:tcBorders>
            <w:shd w:val="clear" w:color="auto" w:fill="auto"/>
            <w:hideMark/>
          </w:tcPr>
          <w:p w14:paraId="7069DCD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814.7</w:t>
            </w:r>
          </w:p>
        </w:tc>
        <w:tc>
          <w:tcPr>
            <w:tcW w:w="1410" w:type="dxa"/>
            <w:tcBorders>
              <w:top w:val="nil"/>
              <w:left w:val="nil"/>
              <w:bottom w:val="single" w:sz="4" w:space="0" w:color="auto"/>
              <w:right w:val="single" w:sz="4" w:space="0" w:color="auto"/>
            </w:tcBorders>
            <w:shd w:val="clear" w:color="auto" w:fill="auto"/>
            <w:hideMark/>
          </w:tcPr>
          <w:p w14:paraId="284B211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814.7</w:t>
            </w:r>
          </w:p>
        </w:tc>
      </w:tr>
      <w:tr w:rsidR="00031CDC" w:rsidRPr="00031CDC" w14:paraId="00F1953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AD4DC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366</w:t>
            </w:r>
          </w:p>
        </w:tc>
        <w:tc>
          <w:tcPr>
            <w:tcW w:w="6390" w:type="dxa"/>
            <w:tcBorders>
              <w:top w:val="nil"/>
              <w:left w:val="nil"/>
              <w:bottom w:val="single" w:sz="4" w:space="0" w:color="auto"/>
              <w:right w:val="single" w:sz="4" w:space="0" w:color="auto"/>
            </w:tcBorders>
            <w:shd w:val="clear" w:color="auto" w:fill="auto"/>
            <w:hideMark/>
          </w:tcPr>
          <w:p w14:paraId="132A1F2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1FA8B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13C23B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1D7E90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hideMark/>
          </w:tcPr>
          <w:p w14:paraId="1B675B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73198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814.7</w:t>
            </w:r>
          </w:p>
        </w:tc>
        <w:tc>
          <w:tcPr>
            <w:tcW w:w="1418" w:type="dxa"/>
            <w:tcBorders>
              <w:top w:val="nil"/>
              <w:left w:val="nil"/>
              <w:bottom w:val="single" w:sz="4" w:space="0" w:color="auto"/>
              <w:right w:val="single" w:sz="4" w:space="0" w:color="auto"/>
            </w:tcBorders>
            <w:shd w:val="clear" w:color="auto" w:fill="auto"/>
            <w:hideMark/>
          </w:tcPr>
          <w:p w14:paraId="74C3C9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814.7</w:t>
            </w:r>
          </w:p>
        </w:tc>
        <w:tc>
          <w:tcPr>
            <w:tcW w:w="1410" w:type="dxa"/>
            <w:tcBorders>
              <w:top w:val="nil"/>
              <w:left w:val="nil"/>
              <w:bottom w:val="single" w:sz="4" w:space="0" w:color="auto"/>
              <w:right w:val="single" w:sz="4" w:space="0" w:color="auto"/>
            </w:tcBorders>
            <w:shd w:val="clear" w:color="auto" w:fill="auto"/>
            <w:hideMark/>
          </w:tcPr>
          <w:p w14:paraId="16060B7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814.7</w:t>
            </w:r>
          </w:p>
        </w:tc>
      </w:tr>
      <w:tr w:rsidR="00031CDC" w:rsidRPr="00031CDC" w14:paraId="0ECEDEDE" w14:textId="77777777" w:rsidTr="005D4CA1">
        <w:trPr>
          <w:gridAfter w:val="1"/>
          <w:wAfter w:w="68" w:type="dxa"/>
          <w:trHeight w:val="132"/>
        </w:trPr>
        <w:tc>
          <w:tcPr>
            <w:tcW w:w="840" w:type="dxa"/>
            <w:tcBorders>
              <w:top w:val="nil"/>
              <w:left w:val="single" w:sz="4" w:space="0" w:color="auto"/>
              <w:bottom w:val="single" w:sz="4" w:space="0" w:color="auto"/>
              <w:right w:val="single" w:sz="4" w:space="0" w:color="auto"/>
            </w:tcBorders>
            <w:shd w:val="clear" w:color="auto" w:fill="auto"/>
            <w:hideMark/>
          </w:tcPr>
          <w:p w14:paraId="4EF71E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367</w:t>
            </w:r>
          </w:p>
        </w:tc>
        <w:tc>
          <w:tcPr>
            <w:tcW w:w="6390" w:type="dxa"/>
            <w:tcBorders>
              <w:top w:val="nil"/>
              <w:left w:val="nil"/>
              <w:bottom w:val="single" w:sz="4" w:space="0" w:color="auto"/>
              <w:right w:val="single" w:sz="4" w:space="0" w:color="auto"/>
            </w:tcBorders>
            <w:shd w:val="clear" w:color="auto" w:fill="auto"/>
            <w:hideMark/>
          </w:tcPr>
          <w:p w14:paraId="796A34C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Осуществление переданных сельскими поселениями отдельных полномочий по осуществлению внешнего муниципального финансового контроля в рамках </w:t>
            </w:r>
            <w:r w:rsidRPr="00031CDC">
              <w:rPr>
                <w:rFonts w:ascii="Times New Roman" w:eastAsia="Times New Roman" w:hAnsi="Times New Roman" w:cs="Times New Roman"/>
                <w:sz w:val="24"/>
                <w:szCs w:val="24"/>
                <w:lang w:eastAsia="ru-RU"/>
              </w:rPr>
              <w:lastRenderedPageBreak/>
              <w:t>непрограммных расходов Контрольно-счетной палаты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A7885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504</w:t>
            </w:r>
          </w:p>
        </w:tc>
        <w:tc>
          <w:tcPr>
            <w:tcW w:w="860" w:type="dxa"/>
            <w:tcBorders>
              <w:top w:val="nil"/>
              <w:left w:val="nil"/>
              <w:bottom w:val="single" w:sz="4" w:space="0" w:color="auto"/>
              <w:right w:val="single" w:sz="4" w:space="0" w:color="auto"/>
            </w:tcBorders>
            <w:shd w:val="clear" w:color="auto" w:fill="auto"/>
            <w:hideMark/>
          </w:tcPr>
          <w:p w14:paraId="7CA452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4704EF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hideMark/>
          </w:tcPr>
          <w:p w14:paraId="23669D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2C6A0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3 109.9</w:t>
            </w:r>
          </w:p>
        </w:tc>
        <w:tc>
          <w:tcPr>
            <w:tcW w:w="1418" w:type="dxa"/>
            <w:tcBorders>
              <w:top w:val="nil"/>
              <w:left w:val="nil"/>
              <w:bottom w:val="single" w:sz="4" w:space="0" w:color="auto"/>
              <w:right w:val="single" w:sz="4" w:space="0" w:color="auto"/>
            </w:tcBorders>
            <w:shd w:val="clear" w:color="auto" w:fill="auto"/>
            <w:hideMark/>
          </w:tcPr>
          <w:p w14:paraId="090899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3 109.9</w:t>
            </w:r>
          </w:p>
        </w:tc>
        <w:tc>
          <w:tcPr>
            <w:tcW w:w="1410" w:type="dxa"/>
            <w:tcBorders>
              <w:top w:val="nil"/>
              <w:left w:val="nil"/>
              <w:bottom w:val="single" w:sz="4" w:space="0" w:color="auto"/>
              <w:right w:val="single" w:sz="4" w:space="0" w:color="auto"/>
            </w:tcBorders>
            <w:shd w:val="clear" w:color="auto" w:fill="auto"/>
            <w:hideMark/>
          </w:tcPr>
          <w:p w14:paraId="29FA9F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3 109.9</w:t>
            </w:r>
          </w:p>
        </w:tc>
      </w:tr>
      <w:tr w:rsidR="00031CDC" w:rsidRPr="00031CDC" w14:paraId="6EDFAAE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3148AF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368</w:t>
            </w:r>
          </w:p>
        </w:tc>
        <w:tc>
          <w:tcPr>
            <w:tcW w:w="6390" w:type="dxa"/>
            <w:tcBorders>
              <w:top w:val="nil"/>
              <w:left w:val="nil"/>
              <w:bottom w:val="single" w:sz="4" w:space="0" w:color="auto"/>
              <w:right w:val="single" w:sz="4" w:space="0" w:color="auto"/>
            </w:tcBorders>
            <w:shd w:val="clear" w:color="auto" w:fill="auto"/>
            <w:hideMark/>
          </w:tcPr>
          <w:p w14:paraId="4C9044A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55A65C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6A2792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0B23A9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hideMark/>
          </w:tcPr>
          <w:p w14:paraId="7221C9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153A5D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3 086.9</w:t>
            </w:r>
          </w:p>
        </w:tc>
        <w:tc>
          <w:tcPr>
            <w:tcW w:w="1418" w:type="dxa"/>
            <w:tcBorders>
              <w:top w:val="nil"/>
              <w:left w:val="nil"/>
              <w:bottom w:val="single" w:sz="4" w:space="0" w:color="auto"/>
              <w:right w:val="single" w:sz="4" w:space="0" w:color="auto"/>
            </w:tcBorders>
            <w:shd w:val="clear" w:color="auto" w:fill="auto"/>
            <w:hideMark/>
          </w:tcPr>
          <w:p w14:paraId="7B341C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3 086.9</w:t>
            </w:r>
          </w:p>
        </w:tc>
        <w:tc>
          <w:tcPr>
            <w:tcW w:w="1410" w:type="dxa"/>
            <w:tcBorders>
              <w:top w:val="nil"/>
              <w:left w:val="nil"/>
              <w:bottom w:val="single" w:sz="4" w:space="0" w:color="auto"/>
              <w:right w:val="single" w:sz="4" w:space="0" w:color="auto"/>
            </w:tcBorders>
            <w:shd w:val="clear" w:color="auto" w:fill="auto"/>
            <w:hideMark/>
          </w:tcPr>
          <w:p w14:paraId="1947B4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3 086.9</w:t>
            </w:r>
          </w:p>
        </w:tc>
      </w:tr>
      <w:tr w:rsidR="00031CDC" w:rsidRPr="00031CDC" w14:paraId="0A3D04A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5AC4C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369</w:t>
            </w:r>
          </w:p>
        </w:tc>
        <w:tc>
          <w:tcPr>
            <w:tcW w:w="6390" w:type="dxa"/>
            <w:tcBorders>
              <w:top w:val="nil"/>
              <w:left w:val="nil"/>
              <w:bottom w:val="single" w:sz="4" w:space="0" w:color="auto"/>
              <w:right w:val="single" w:sz="4" w:space="0" w:color="auto"/>
            </w:tcBorders>
            <w:shd w:val="clear" w:color="auto" w:fill="auto"/>
            <w:hideMark/>
          </w:tcPr>
          <w:p w14:paraId="0E0218D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017FB2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1AEF63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6CB84E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hideMark/>
          </w:tcPr>
          <w:p w14:paraId="759939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123A75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3 086.9</w:t>
            </w:r>
          </w:p>
        </w:tc>
        <w:tc>
          <w:tcPr>
            <w:tcW w:w="1418" w:type="dxa"/>
            <w:tcBorders>
              <w:top w:val="nil"/>
              <w:left w:val="nil"/>
              <w:bottom w:val="single" w:sz="4" w:space="0" w:color="auto"/>
              <w:right w:val="single" w:sz="4" w:space="0" w:color="auto"/>
            </w:tcBorders>
            <w:shd w:val="clear" w:color="auto" w:fill="auto"/>
            <w:hideMark/>
          </w:tcPr>
          <w:p w14:paraId="67A8A26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3 086.9</w:t>
            </w:r>
          </w:p>
        </w:tc>
        <w:tc>
          <w:tcPr>
            <w:tcW w:w="1410" w:type="dxa"/>
            <w:tcBorders>
              <w:top w:val="nil"/>
              <w:left w:val="nil"/>
              <w:bottom w:val="single" w:sz="4" w:space="0" w:color="auto"/>
              <w:right w:val="single" w:sz="4" w:space="0" w:color="auto"/>
            </w:tcBorders>
            <w:shd w:val="clear" w:color="auto" w:fill="auto"/>
            <w:hideMark/>
          </w:tcPr>
          <w:p w14:paraId="4B6C065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3 086.9</w:t>
            </w:r>
          </w:p>
        </w:tc>
      </w:tr>
      <w:tr w:rsidR="00031CDC" w:rsidRPr="00031CDC" w14:paraId="742E4A2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1E8B0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370</w:t>
            </w:r>
          </w:p>
        </w:tc>
        <w:tc>
          <w:tcPr>
            <w:tcW w:w="6390" w:type="dxa"/>
            <w:tcBorders>
              <w:top w:val="nil"/>
              <w:left w:val="nil"/>
              <w:bottom w:val="single" w:sz="4" w:space="0" w:color="auto"/>
              <w:right w:val="single" w:sz="4" w:space="0" w:color="auto"/>
            </w:tcBorders>
            <w:shd w:val="clear" w:color="auto" w:fill="auto"/>
            <w:hideMark/>
          </w:tcPr>
          <w:p w14:paraId="36C0127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19195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490E3A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41E82D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hideMark/>
          </w:tcPr>
          <w:p w14:paraId="0333DD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7BA325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23.0</w:t>
            </w:r>
          </w:p>
        </w:tc>
        <w:tc>
          <w:tcPr>
            <w:tcW w:w="1418" w:type="dxa"/>
            <w:tcBorders>
              <w:top w:val="nil"/>
              <w:left w:val="nil"/>
              <w:bottom w:val="single" w:sz="4" w:space="0" w:color="auto"/>
              <w:right w:val="single" w:sz="4" w:space="0" w:color="auto"/>
            </w:tcBorders>
            <w:shd w:val="clear" w:color="auto" w:fill="auto"/>
            <w:hideMark/>
          </w:tcPr>
          <w:p w14:paraId="3D2AFA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23.0</w:t>
            </w:r>
          </w:p>
        </w:tc>
        <w:tc>
          <w:tcPr>
            <w:tcW w:w="1410" w:type="dxa"/>
            <w:tcBorders>
              <w:top w:val="nil"/>
              <w:left w:val="nil"/>
              <w:bottom w:val="single" w:sz="4" w:space="0" w:color="auto"/>
              <w:right w:val="single" w:sz="4" w:space="0" w:color="auto"/>
            </w:tcBorders>
            <w:shd w:val="clear" w:color="auto" w:fill="auto"/>
            <w:hideMark/>
          </w:tcPr>
          <w:p w14:paraId="34CB3E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23.0</w:t>
            </w:r>
          </w:p>
        </w:tc>
      </w:tr>
      <w:tr w:rsidR="00031CDC" w:rsidRPr="00031CDC" w14:paraId="47BE2FA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EDFA5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371</w:t>
            </w:r>
          </w:p>
        </w:tc>
        <w:tc>
          <w:tcPr>
            <w:tcW w:w="6390" w:type="dxa"/>
            <w:tcBorders>
              <w:top w:val="nil"/>
              <w:left w:val="nil"/>
              <w:bottom w:val="single" w:sz="4" w:space="0" w:color="auto"/>
              <w:right w:val="single" w:sz="4" w:space="0" w:color="auto"/>
            </w:tcBorders>
            <w:shd w:val="clear" w:color="auto" w:fill="auto"/>
            <w:hideMark/>
          </w:tcPr>
          <w:p w14:paraId="54E443F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40FBA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7A7309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2A3BCD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hideMark/>
          </w:tcPr>
          <w:p w14:paraId="534BF8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247B83C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23.0</w:t>
            </w:r>
          </w:p>
        </w:tc>
        <w:tc>
          <w:tcPr>
            <w:tcW w:w="1418" w:type="dxa"/>
            <w:tcBorders>
              <w:top w:val="nil"/>
              <w:left w:val="nil"/>
              <w:bottom w:val="single" w:sz="4" w:space="0" w:color="auto"/>
              <w:right w:val="single" w:sz="4" w:space="0" w:color="auto"/>
            </w:tcBorders>
            <w:shd w:val="clear" w:color="auto" w:fill="auto"/>
            <w:hideMark/>
          </w:tcPr>
          <w:p w14:paraId="317C19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23.0</w:t>
            </w:r>
          </w:p>
        </w:tc>
        <w:tc>
          <w:tcPr>
            <w:tcW w:w="1410" w:type="dxa"/>
            <w:tcBorders>
              <w:top w:val="nil"/>
              <w:left w:val="nil"/>
              <w:bottom w:val="single" w:sz="4" w:space="0" w:color="auto"/>
              <w:right w:val="single" w:sz="4" w:space="0" w:color="auto"/>
            </w:tcBorders>
            <w:shd w:val="clear" w:color="auto" w:fill="auto"/>
            <w:hideMark/>
          </w:tcPr>
          <w:p w14:paraId="00EE0E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23.0</w:t>
            </w:r>
          </w:p>
        </w:tc>
      </w:tr>
      <w:tr w:rsidR="00031CDC" w:rsidRPr="00031CDC" w14:paraId="3F233CC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636BF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372</w:t>
            </w:r>
          </w:p>
        </w:tc>
        <w:tc>
          <w:tcPr>
            <w:tcW w:w="6390" w:type="dxa"/>
            <w:tcBorders>
              <w:top w:val="nil"/>
              <w:left w:val="nil"/>
              <w:bottom w:val="single" w:sz="4" w:space="0" w:color="auto"/>
              <w:right w:val="single" w:sz="4" w:space="0" w:color="auto"/>
            </w:tcBorders>
            <w:shd w:val="clear" w:color="auto" w:fill="auto"/>
            <w:hideMark/>
          </w:tcPr>
          <w:p w14:paraId="5D6098F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5DD9DD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0A23B9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179F56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hideMark/>
          </w:tcPr>
          <w:p w14:paraId="56B875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7D8641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25.0</w:t>
            </w:r>
          </w:p>
        </w:tc>
        <w:tc>
          <w:tcPr>
            <w:tcW w:w="1418" w:type="dxa"/>
            <w:tcBorders>
              <w:top w:val="nil"/>
              <w:left w:val="nil"/>
              <w:bottom w:val="single" w:sz="4" w:space="0" w:color="auto"/>
              <w:right w:val="single" w:sz="4" w:space="0" w:color="auto"/>
            </w:tcBorders>
            <w:shd w:val="clear" w:color="auto" w:fill="auto"/>
            <w:hideMark/>
          </w:tcPr>
          <w:p w14:paraId="228F00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25.0</w:t>
            </w:r>
          </w:p>
        </w:tc>
        <w:tc>
          <w:tcPr>
            <w:tcW w:w="1410" w:type="dxa"/>
            <w:tcBorders>
              <w:top w:val="nil"/>
              <w:left w:val="nil"/>
              <w:bottom w:val="single" w:sz="4" w:space="0" w:color="auto"/>
              <w:right w:val="single" w:sz="4" w:space="0" w:color="auto"/>
            </w:tcBorders>
            <w:shd w:val="clear" w:color="auto" w:fill="auto"/>
            <w:hideMark/>
          </w:tcPr>
          <w:p w14:paraId="6325E0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25.0</w:t>
            </w:r>
          </w:p>
        </w:tc>
      </w:tr>
      <w:tr w:rsidR="00031CDC" w:rsidRPr="00031CDC" w14:paraId="2D1B17A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5DED4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373</w:t>
            </w:r>
          </w:p>
        </w:tc>
        <w:tc>
          <w:tcPr>
            <w:tcW w:w="6390" w:type="dxa"/>
            <w:tcBorders>
              <w:top w:val="nil"/>
              <w:left w:val="nil"/>
              <w:bottom w:val="single" w:sz="4" w:space="0" w:color="auto"/>
              <w:right w:val="single" w:sz="4" w:space="0" w:color="auto"/>
            </w:tcBorders>
            <w:shd w:val="clear" w:color="auto" w:fill="auto"/>
            <w:hideMark/>
          </w:tcPr>
          <w:p w14:paraId="10905C3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0D2E6C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860" w:type="dxa"/>
            <w:tcBorders>
              <w:top w:val="nil"/>
              <w:left w:val="nil"/>
              <w:bottom w:val="single" w:sz="4" w:space="0" w:color="auto"/>
              <w:right w:val="single" w:sz="4" w:space="0" w:color="auto"/>
            </w:tcBorders>
            <w:shd w:val="clear" w:color="auto" w:fill="auto"/>
            <w:hideMark/>
          </w:tcPr>
          <w:p w14:paraId="48F789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5B6F61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hideMark/>
          </w:tcPr>
          <w:p w14:paraId="5AF4DE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7F0D92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25.0</w:t>
            </w:r>
          </w:p>
        </w:tc>
        <w:tc>
          <w:tcPr>
            <w:tcW w:w="1418" w:type="dxa"/>
            <w:tcBorders>
              <w:top w:val="nil"/>
              <w:left w:val="nil"/>
              <w:bottom w:val="single" w:sz="4" w:space="0" w:color="auto"/>
              <w:right w:val="single" w:sz="4" w:space="0" w:color="auto"/>
            </w:tcBorders>
            <w:shd w:val="clear" w:color="auto" w:fill="auto"/>
            <w:hideMark/>
          </w:tcPr>
          <w:p w14:paraId="46BB9F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25.0</w:t>
            </w:r>
          </w:p>
        </w:tc>
        <w:tc>
          <w:tcPr>
            <w:tcW w:w="1410" w:type="dxa"/>
            <w:tcBorders>
              <w:top w:val="nil"/>
              <w:left w:val="nil"/>
              <w:bottom w:val="single" w:sz="4" w:space="0" w:color="auto"/>
              <w:right w:val="single" w:sz="4" w:space="0" w:color="auto"/>
            </w:tcBorders>
            <w:shd w:val="clear" w:color="auto" w:fill="auto"/>
            <w:hideMark/>
          </w:tcPr>
          <w:p w14:paraId="26F5571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25.0</w:t>
            </w:r>
          </w:p>
        </w:tc>
      </w:tr>
      <w:tr w:rsidR="00031CDC" w:rsidRPr="00031CDC" w14:paraId="7BA9770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36807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374</w:t>
            </w:r>
          </w:p>
        </w:tc>
        <w:tc>
          <w:tcPr>
            <w:tcW w:w="6390" w:type="dxa"/>
            <w:tcBorders>
              <w:top w:val="nil"/>
              <w:left w:val="nil"/>
              <w:bottom w:val="single" w:sz="4" w:space="0" w:color="auto"/>
              <w:right w:val="single" w:sz="4" w:space="0" w:color="auto"/>
            </w:tcBorders>
            <w:shd w:val="clear" w:color="auto" w:fill="auto"/>
            <w:hideMark/>
          </w:tcPr>
          <w:p w14:paraId="48E79C6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МУНИЦИПАЛЬНОЕ УЧРЕЖДЕНИЕ "ДЕПАРТАМЕНТ ФИНАНСОВ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786782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36107C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317BCE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5BD9F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6A86F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763 217.5</w:t>
            </w:r>
          </w:p>
        </w:tc>
        <w:tc>
          <w:tcPr>
            <w:tcW w:w="1418" w:type="dxa"/>
            <w:tcBorders>
              <w:top w:val="nil"/>
              <w:left w:val="nil"/>
              <w:bottom w:val="single" w:sz="4" w:space="0" w:color="auto"/>
              <w:right w:val="single" w:sz="4" w:space="0" w:color="auto"/>
            </w:tcBorders>
            <w:shd w:val="clear" w:color="auto" w:fill="auto"/>
            <w:hideMark/>
          </w:tcPr>
          <w:p w14:paraId="06CBC2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705 594.4</w:t>
            </w:r>
          </w:p>
        </w:tc>
        <w:tc>
          <w:tcPr>
            <w:tcW w:w="1410" w:type="dxa"/>
            <w:tcBorders>
              <w:top w:val="nil"/>
              <w:left w:val="nil"/>
              <w:bottom w:val="single" w:sz="4" w:space="0" w:color="auto"/>
              <w:right w:val="single" w:sz="4" w:space="0" w:color="auto"/>
            </w:tcBorders>
            <w:shd w:val="clear" w:color="auto" w:fill="auto"/>
            <w:hideMark/>
          </w:tcPr>
          <w:p w14:paraId="51F33E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703 972.0</w:t>
            </w:r>
          </w:p>
        </w:tc>
      </w:tr>
      <w:tr w:rsidR="00031CDC" w:rsidRPr="00031CDC" w14:paraId="715F47A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F47E8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375</w:t>
            </w:r>
          </w:p>
        </w:tc>
        <w:tc>
          <w:tcPr>
            <w:tcW w:w="6390" w:type="dxa"/>
            <w:tcBorders>
              <w:top w:val="nil"/>
              <w:left w:val="nil"/>
              <w:bottom w:val="single" w:sz="4" w:space="0" w:color="auto"/>
              <w:right w:val="single" w:sz="4" w:space="0" w:color="auto"/>
            </w:tcBorders>
            <w:shd w:val="clear" w:color="auto" w:fill="auto"/>
            <w:hideMark/>
          </w:tcPr>
          <w:p w14:paraId="74AA00D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38EF15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4722DC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1F6426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01473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B9DDB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c>
          <w:tcPr>
            <w:tcW w:w="1418" w:type="dxa"/>
            <w:tcBorders>
              <w:top w:val="nil"/>
              <w:left w:val="nil"/>
              <w:bottom w:val="single" w:sz="4" w:space="0" w:color="auto"/>
              <w:right w:val="single" w:sz="4" w:space="0" w:color="auto"/>
            </w:tcBorders>
            <w:shd w:val="clear" w:color="auto" w:fill="auto"/>
            <w:hideMark/>
          </w:tcPr>
          <w:p w14:paraId="41FA4D0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c>
          <w:tcPr>
            <w:tcW w:w="1410" w:type="dxa"/>
            <w:tcBorders>
              <w:top w:val="nil"/>
              <w:left w:val="nil"/>
              <w:bottom w:val="single" w:sz="4" w:space="0" w:color="auto"/>
              <w:right w:val="single" w:sz="4" w:space="0" w:color="auto"/>
            </w:tcBorders>
            <w:shd w:val="clear" w:color="auto" w:fill="auto"/>
            <w:hideMark/>
          </w:tcPr>
          <w:p w14:paraId="3A6936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r>
      <w:tr w:rsidR="00031CDC" w:rsidRPr="00031CDC" w14:paraId="0DA207A3"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F4C5F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376</w:t>
            </w:r>
          </w:p>
        </w:tc>
        <w:tc>
          <w:tcPr>
            <w:tcW w:w="6390" w:type="dxa"/>
            <w:tcBorders>
              <w:top w:val="nil"/>
              <w:left w:val="nil"/>
              <w:bottom w:val="single" w:sz="4" w:space="0" w:color="auto"/>
              <w:right w:val="single" w:sz="4" w:space="0" w:color="auto"/>
            </w:tcBorders>
            <w:shd w:val="clear" w:color="auto" w:fill="auto"/>
            <w:hideMark/>
          </w:tcPr>
          <w:p w14:paraId="5FEB4FA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nil"/>
              <w:bottom w:val="single" w:sz="4" w:space="0" w:color="auto"/>
              <w:right w:val="single" w:sz="4" w:space="0" w:color="auto"/>
            </w:tcBorders>
            <w:shd w:val="clear" w:color="auto" w:fill="auto"/>
            <w:hideMark/>
          </w:tcPr>
          <w:p w14:paraId="615CB1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3C0FC6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443AC6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DE632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33B61E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c>
          <w:tcPr>
            <w:tcW w:w="1418" w:type="dxa"/>
            <w:tcBorders>
              <w:top w:val="nil"/>
              <w:left w:val="nil"/>
              <w:bottom w:val="single" w:sz="4" w:space="0" w:color="auto"/>
              <w:right w:val="single" w:sz="4" w:space="0" w:color="auto"/>
            </w:tcBorders>
            <w:shd w:val="clear" w:color="auto" w:fill="auto"/>
            <w:hideMark/>
          </w:tcPr>
          <w:p w14:paraId="38284F5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c>
          <w:tcPr>
            <w:tcW w:w="1410" w:type="dxa"/>
            <w:tcBorders>
              <w:top w:val="nil"/>
              <w:left w:val="nil"/>
              <w:bottom w:val="single" w:sz="4" w:space="0" w:color="auto"/>
              <w:right w:val="single" w:sz="4" w:space="0" w:color="auto"/>
            </w:tcBorders>
            <w:shd w:val="clear" w:color="auto" w:fill="auto"/>
            <w:hideMark/>
          </w:tcPr>
          <w:p w14:paraId="7D785D5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r>
      <w:tr w:rsidR="00031CDC" w:rsidRPr="00031CDC" w14:paraId="276D5C2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C0BA5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377</w:t>
            </w:r>
          </w:p>
        </w:tc>
        <w:tc>
          <w:tcPr>
            <w:tcW w:w="6390" w:type="dxa"/>
            <w:tcBorders>
              <w:top w:val="nil"/>
              <w:left w:val="nil"/>
              <w:bottom w:val="single" w:sz="4" w:space="0" w:color="auto"/>
              <w:right w:val="single" w:sz="4" w:space="0" w:color="auto"/>
            </w:tcBorders>
            <w:shd w:val="clear" w:color="auto" w:fill="auto"/>
            <w:hideMark/>
          </w:tcPr>
          <w:p w14:paraId="05E0815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"Управление муниципальными финансами в Эвенкийском муниципальном районе" на 2020-2026 годы</w:t>
            </w:r>
          </w:p>
        </w:tc>
        <w:tc>
          <w:tcPr>
            <w:tcW w:w="850" w:type="dxa"/>
            <w:tcBorders>
              <w:top w:val="nil"/>
              <w:left w:val="nil"/>
              <w:bottom w:val="single" w:sz="4" w:space="0" w:color="auto"/>
              <w:right w:val="single" w:sz="4" w:space="0" w:color="auto"/>
            </w:tcBorders>
            <w:shd w:val="clear" w:color="auto" w:fill="auto"/>
            <w:hideMark/>
          </w:tcPr>
          <w:p w14:paraId="10CDF0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4793CD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0C4C63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5000000000</w:t>
            </w:r>
          </w:p>
        </w:tc>
        <w:tc>
          <w:tcPr>
            <w:tcW w:w="670" w:type="dxa"/>
            <w:tcBorders>
              <w:top w:val="nil"/>
              <w:left w:val="nil"/>
              <w:bottom w:val="single" w:sz="4" w:space="0" w:color="auto"/>
              <w:right w:val="single" w:sz="4" w:space="0" w:color="auto"/>
            </w:tcBorders>
            <w:shd w:val="clear" w:color="auto" w:fill="auto"/>
            <w:hideMark/>
          </w:tcPr>
          <w:p w14:paraId="6998FB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CEF902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c>
          <w:tcPr>
            <w:tcW w:w="1418" w:type="dxa"/>
            <w:tcBorders>
              <w:top w:val="nil"/>
              <w:left w:val="nil"/>
              <w:bottom w:val="single" w:sz="4" w:space="0" w:color="auto"/>
              <w:right w:val="single" w:sz="4" w:space="0" w:color="auto"/>
            </w:tcBorders>
            <w:shd w:val="clear" w:color="auto" w:fill="auto"/>
            <w:hideMark/>
          </w:tcPr>
          <w:p w14:paraId="7D7AD8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c>
          <w:tcPr>
            <w:tcW w:w="1410" w:type="dxa"/>
            <w:tcBorders>
              <w:top w:val="nil"/>
              <w:left w:val="nil"/>
              <w:bottom w:val="single" w:sz="4" w:space="0" w:color="auto"/>
              <w:right w:val="single" w:sz="4" w:space="0" w:color="auto"/>
            </w:tcBorders>
            <w:shd w:val="clear" w:color="auto" w:fill="auto"/>
            <w:hideMark/>
          </w:tcPr>
          <w:p w14:paraId="6CC046E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r>
      <w:tr w:rsidR="00031CDC" w:rsidRPr="00031CDC" w14:paraId="610BFD9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974C8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378</w:t>
            </w:r>
          </w:p>
        </w:tc>
        <w:tc>
          <w:tcPr>
            <w:tcW w:w="6390" w:type="dxa"/>
            <w:tcBorders>
              <w:top w:val="nil"/>
              <w:left w:val="nil"/>
              <w:bottom w:val="single" w:sz="4" w:space="0" w:color="auto"/>
              <w:right w:val="single" w:sz="4" w:space="0" w:color="auto"/>
            </w:tcBorders>
            <w:shd w:val="clear" w:color="auto" w:fill="auto"/>
            <w:hideMark/>
          </w:tcPr>
          <w:p w14:paraId="004B975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6EF8B2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55EA7B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1F88F7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5030000000</w:t>
            </w:r>
          </w:p>
        </w:tc>
        <w:tc>
          <w:tcPr>
            <w:tcW w:w="670" w:type="dxa"/>
            <w:tcBorders>
              <w:top w:val="nil"/>
              <w:left w:val="nil"/>
              <w:bottom w:val="single" w:sz="4" w:space="0" w:color="auto"/>
              <w:right w:val="single" w:sz="4" w:space="0" w:color="auto"/>
            </w:tcBorders>
            <w:shd w:val="clear" w:color="auto" w:fill="auto"/>
            <w:hideMark/>
          </w:tcPr>
          <w:p w14:paraId="648D36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86951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c>
          <w:tcPr>
            <w:tcW w:w="1418" w:type="dxa"/>
            <w:tcBorders>
              <w:top w:val="nil"/>
              <w:left w:val="nil"/>
              <w:bottom w:val="single" w:sz="4" w:space="0" w:color="auto"/>
              <w:right w:val="single" w:sz="4" w:space="0" w:color="auto"/>
            </w:tcBorders>
            <w:shd w:val="clear" w:color="auto" w:fill="auto"/>
            <w:hideMark/>
          </w:tcPr>
          <w:p w14:paraId="1B7B0F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c>
          <w:tcPr>
            <w:tcW w:w="1410" w:type="dxa"/>
            <w:tcBorders>
              <w:top w:val="nil"/>
              <w:left w:val="nil"/>
              <w:bottom w:val="single" w:sz="4" w:space="0" w:color="auto"/>
              <w:right w:val="single" w:sz="4" w:space="0" w:color="auto"/>
            </w:tcBorders>
            <w:shd w:val="clear" w:color="auto" w:fill="auto"/>
            <w:hideMark/>
          </w:tcPr>
          <w:p w14:paraId="5B1C20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48 614.4</w:t>
            </w:r>
          </w:p>
        </w:tc>
      </w:tr>
      <w:tr w:rsidR="00031CDC" w:rsidRPr="00031CDC" w14:paraId="70B8C150"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240DA6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379</w:t>
            </w:r>
          </w:p>
        </w:tc>
        <w:tc>
          <w:tcPr>
            <w:tcW w:w="6390" w:type="dxa"/>
            <w:tcBorders>
              <w:top w:val="nil"/>
              <w:left w:val="nil"/>
              <w:bottom w:val="single" w:sz="4" w:space="0" w:color="auto"/>
              <w:right w:val="single" w:sz="4" w:space="0" w:color="auto"/>
            </w:tcBorders>
            <w:shd w:val="clear" w:color="auto" w:fill="auto"/>
            <w:hideMark/>
          </w:tcPr>
          <w:p w14:paraId="3AB3087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01585A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35A147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0734E3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hideMark/>
          </w:tcPr>
          <w:p w14:paraId="131867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A4349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39 428.2</w:t>
            </w:r>
          </w:p>
        </w:tc>
        <w:tc>
          <w:tcPr>
            <w:tcW w:w="1418" w:type="dxa"/>
            <w:tcBorders>
              <w:top w:val="nil"/>
              <w:left w:val="nil"/>
              <w:bottom w:val="single" w:sz="4" w:space="0" w:color="auto"/>
              <w:right w:val="single" w:sz="4" w:space="0" w:color="auto"/>
            </w:tcBorders>
            <w:shd w:val="clear" w:color="auto" w:fill="auto"/>
            <w:hideMark/>
          </w:tcPr>
          <w:p w14:paraId="727831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39 428.2</w:t>
            </w:r>
          </w:p>
        </w:tc>
        <w:tc>
          <w:tcPr>
            <w:tcW w:w="1410" w:type="dxa"/>
            <w:tcBorders>
              <w:top w:val="nil"/>
              <w:left w:val="nil"/>
              <w:bottom w:val="single" w:sz="4" w:space="0" w:color="auto"/>
              <w:right w:val="single" w:sz="4" w:space="0" w:color="auto"/>
            </w:tcBorders>
            <w:shd w:val="clear" w:color="auto" w:fill="auto"/>
            <w:hideMark/>
          </w:tcPr>
          <w:p w14:paraId="0802DB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39 428.2</w:t>
            </w:r>
          </w:p>
        </w:tc>
      </w:tr>
      <w:tr w:rsidR="00031CDC" w:rsidRPr="00031CDC" w14:paraId="0942AF45"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ADCFD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380</w:t>
            </w:r>
          </w:p>
        </w:tc>
        <w:tc>
          <w:tcPr>
            <w:tcW w:w="6390" w:type="dxa"/>
            <w:tcBorders>
              <w:top w:val="nil"/>
              <w:left w:val="nil"/>
              <w:bottom w:val="single" w:sz="4" w:space="0" w:color="auto"/>
              <w:right w:val="single" w:sz="4" w:space="0" w:color="auto"/>
            </w:tcBorders>
            <w:shd w:val="clear" w:color="auto" w:fill="auto"/>
            <w:hideMark/>
          </w:tcPr>
          <w:p w14:paraId="0AFE45C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57C887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430C35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46669E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hideMark/>
          </w:tcPr>
          <w:p w14:paraId="69EBA18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0FA13B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38 220.7</w:t>
            </w:r>
          </w:p>
        </w:tc>
        <w:tc>
          <w:tcPr>
            <w:tcW w:w="1418" w:type="dxa"/>
            <w:tcBorders>
              <w:top w:val="nil"/>
              <w:left w:val="nil"/>
              <w:bottom w:val="single" w:sz="4" w:space="0" w:color="auto"/>
              <w:right w:val="single" w:sz="4" w:space="0" w:color="auto"/>
            </w:tcBorders>
            <w:shd w:val="clear" w:color="auto" w:fill="auto"/>
            <w:hideMark/>
          </w:tcPr>
          <w:p w14:paraId="3769B8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38 220.7</w:t>
            </w:r>
          </w:p>
        </w:tc>
        <w:tc>
          <w:tcPr>
            <w:tcW w:w="1410" w:type="dxa"/>
            <w:tcBorders>
              <w:top w:val="nil"/>
              <w:left w:val="nil"/>
              <w:bottom w:val="single" w:sz="4" w:space="0" w:color="auto"/>
              <w:right w:val="single" w:sz="4" w:space="0" w:color="auto"/>
            </w:tcBorders>
            <w:shd w:val="clear" w:color="auto" w:fill="auto"/>
            <w:hideMark/>
          </w:tcPr>
          <w:p w14:paraId="6DD7C2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38 220.7</w:t>
            </w:r>
          </w:p>
        </w:tc>
      </w:tr>
      <w:tr w:rsidR="00031CDC" w:rsidRPr="00031CDC" w14:paraId="34F6B37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E4AA4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381</w:t>
            </w:r>
          </w:p>
        </w:tc>
        <w:tc>
          <w:tcPr>
            <w:tcW w:w="6390" w:type="dxa"/>
            <w:tcBorders>
              <w:top w:val="nil"/>
              <w:left w:val="nil"/>
              <w:bottom w:val="single" w:sz="4" w:space="0" w:color="auto"/>
              <w:right w:val="single" w:sz="4" w:space="0" w:color="auto"/>
            </w:tcBorders>
            <w:shd w:val="clear" w:color="auto" w:fill="auto"/>
            <w:hideMark/>
          </w:tcPr>
          <w:p w14:paraId="7087A3C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1EA344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788379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66CEC2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hideMark/>
          </w:tcPr>
          <w:p w14:paraId="25094C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70C2B8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38 220.7</w:t>
            </w:r>
          </w:p>
        </w:tc>
        <w:tc>
          <w:tcPr>
            <w:tcW w:w="1418" w:type="dxa"/>
            <w:tcBorders>
              <w:top w:val="nil"/>
              <w:left w:val="nil"/>
              <w:bottom w:val="single" w:sz="4" w:space="0" w:color="auto"/>
              <w:right w:val="single" w:sz="4" w:space="0" w:color="auto"/>
            </w:tcBorders>
            <w:shd w:val="clear" w:color="auto" w:fill="auto"/>
            <w:hideMark/>
          </w:tcPr>
          <w:p w14:paraId="793147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38 220.7</w:t>
            </w:r>
          </w:p>
        </w:tc>
        <w:tc>
          <w:tcPr>
            <w:tcW w:w="1410" w:type="dxa"/>
            <w:tcBorders>
              <w:top w:val="nil"/>
              <w:left w:val="nil"/>
              <w:bottom w:val="single" w:sz="4" w:space="0" w:color="auto"/>
              <w:right w:val="single" w:sz="4" w:space="0" w:color="auto"/>
            </w:tcBorders>
            <w:shd w:val="clear" w:color="auto" w:fill="auto"/>
            <w:hideMark/>
          </w:tcPr>
          <w:p w14:paraId="728D620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38 220.7</w:t>
            </w:r>
          </w:p>
        </w:tc>
      </w:tr>
      <w:tr w:rsidR="00031CDC" w:rsidRPr="00031CDC" w14:paraId="6C71E3C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75069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382</w:t>
            </w:r>
          </w:p>
        </w:tc>
        <w:tc>
          <w:tcPr>
            <w:tcW w:w="6390" w:type="dxa"/>
            <w:tcBorders>
              <w:top w:val="nil"/>
              <w:left w:val="nil"/>
              <w:bottom w:val="single" w:sz="4" w:space="0" w:color="auto"/>
              <w:right w:val="single" w:sz="4" w:space="0" w:color="auto"/>
            </w:tcBorders>
            <w:shd w:val="clear" w:color="auto" w:fill="auto"/>
            <w:hideMark/>
          </w:tcPr>
          <w:p w14:paraId="62DEAD1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3A461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24449E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7783DD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hideMark/>
          </w:tcPr>
          <w:p w14:paraId="18CD5E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99E61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1 207.5</w:t>
            </w:r>
          </w:p>
        </w:tc>
        <w:tc>
          <w:tcPr>
            <w:tcW w:w="1418" w:type="dxa"/>
            <w:tcBorders>
              <w:top w:val="nil"/>
              <w:left w:val="nil"/>
              <w:bottom w:val="single" w:sz="4" w:space="0" w:color="auto"/>
              <w:right w:val="single" w:sz="4" w:space="0" w:color="auto"/>
            </w:tcBorders>
            <w:shd w:val="clear" w:color="auto" w:fill="auto"/>
            <w:hideMark/>
          </w:tcPr>
          <w:p w14:paraId="6C02111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1 207.5</w:t>
            </w:r>
          </w:p>
        </w:tc>
        <w:tc>
          <w:tcPr>
            <w:tcW w:w="1410" w:type="dxa"/>
            <w:tcBorders>
              <w:top w:val="nil"/>
              <w:left w:val="nil"/>
              <w:bottom w:val="single" w:sz="4" w:space="0" w:color="auto"/>
              <w:right w:val="single" w:sz="4" w:space="0" w:color="auto"/>
            </w:tcBorders>
            <w:shd w:val="clear" w:color="auto" w:fill="auto"/>
            <w:hideMark/>
          </w:tcPr>
          <w:p w14:paraId="2656D6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1 207.5</w:t>
            </w:r>
          </w:p>
        </w:tc>
      </w:tr>
      <w:tr w:rsidR="00031CDC" w:rsidRPr="00031CDC" w14:paraId="2C32928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83BE2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383</w:t>
            </w:r>
          </w:p>
        </w:tc>
        <w:tc>
          <w:tcPr>
            <w:tcW w:w="6390" w:type="dxa"/>
            <w:tcBorders>
              <w:top w:val="nil"/>
              <w:left w:val="nil"/>
              <w:bottom w:val="single" w:sz="4" w:space="0" w:color="auto"/>
              <w:right w:val="single" w:sz="4" w:space="0" w:color="auto"/>
            </w:tcBorders>
            <w:shd w:val="clear" w:color="auto" w:fill="auto"/>
            <w:hideMark/>
          </w:tcPr>
          <w:p w14:paraId="5C77701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D14EC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56C15D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531D01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hideMark/>
          </w:tcPr>
          <w:p w14:paraId="1AD1D2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7E8DBB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1 207.5</w:t>
            </w:r>
          </w:p>
        </w:tc>
        <w:tc>
          <w:tcPr>
            <w:tcW w:w="1418" w:type="dxa"/>
            <w:tcBorders>
              <w:top w:val="nil"/>
              <w:left w:val="nil"/>
              <w:bottom w:val="single" w:sz="4" w:space="0" w:color="auto"/>
              <w:right w:val="single" w:sz="4" w:space="0" w:color="auto"/>
            </w:tcBorders>
            <w:shd w:val="clear" w:color="auto" w:fill="auto"/>
            <w:hideMark/>
          </w:tcPr>
          <w:p w14:paraId="1E69A0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1 207.5</w:t>
            </w:r>
          </w:p>
        </w:tc>
        <w:tc>
          <w:tcPr>
            <w:tcW w:w="1410" w:type="dxa"/>
            <w:tcBorders>
              <w:top w:val="nil"/>
              <w:left w:val="nil"/>
              <w:bottom w:val="single" w:sz="4" w:space="0" w:color="auto"/>
              <w:right w:val="single" w:sz="4" w:space="0" w:color="auto"/>
            </w:tcBorders>
            <w:shd w:val="clear" w:color="auto" w:fill="auto"/>
            <w:hideMark/>
          </w:tcPr>
          <w:p w14:paraId="553D4F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1 207.5</w:t>
            </w:r>
          </w:p>
        </w:tc>
      </w:tr>
      <w:tr w:rsidR="00031CDC" w:rsidRPr="00031CDC" w14:paraId="708FDCE3"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2B2CE5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384</w:t>
            </w:r>
          </w:p>
        </w:tc>
        <w:tc>
          <w:tcPr>
            <w:tcW w:w="6390" w:type="dxa"/>
            <w:tcBorders>
              <w:top w:val="nil"/>
              <w:left w:val="nil"/>
              <w:bottom w:val="single" w:sz="4" w:space="0" w:color="auto"/>
              <w:right w:val="single" w:sz="4" w:space="0" w:color="auto"/>
            </w:tcBorders>
            <w:shd w:val="clear" w:color="auto" w:fill="auto"/>
            <w:hideMark/>
          </w:tcPr>
          <w:p w14:paraId="746AFF0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отдельных бюджетных полномочий по формированию, исполнению бюджетов поселений и контролю за их исполнением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47C7C8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56669F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39FEBA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hideMark/>
          </w:tcPr>
          <w:p w14:paraId="7C5584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7BD15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8 790.0</w:t>
            </w:r>
          </w:p>
        </w:tc>
        <w:tc>
          <w:tcPr>
            <w:tcW w:w="1418" w:type="dxa"/>
            <w:tcBorders>
              <w:top w:val="nil"/>
              <w:left w:val="nil"/>
              <w:bottom w:val="single" w:sz="4" w:space="0" w:color="auto"/>
              <w:right w:val="single" w:sz="4" w:space="0" w:color="auto"/>
            </w:tcBorders>
            <w:shd w:val="clear" w:color="auto" w:fill="auto"/>
            <w:hideMark/>
          </w:tcPr>
          <w:p w14:paraId="2BFB51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8 790.0</w:t>
            </w:r>
          </w:p>
        </w:tc>
        <w:tc>
          <w:tcPr>
            <w:tcW w:w="1410" w:type="dxa"/>
            <w:tcBorders>
              <w:top w:val="nil"/>
              <w:left w:val="nil"/>
              <w:bottom w:val="single" w:sz="4" w:space="0" w:color="auto"/>
              <w:right w:val="single" w:sz="4" w:space="0" w:color="auto"/>
            </w:tcBorders>
            <w:shd w:val="clear" w:color="auto" w:fill="auto"/>
            <w:hideMark/>
          </w:tcPr>
          <w:p w14:paraId="6373E7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8 790.0</w:t>
            </w:r>
          </w:p>
        </w:tc>
      </w:tr>
      <w:tr w:rsidR="00031CDC" w:rsidRPr="00031CDC" w14:paraId="1388D30A"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A19EC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385</w:t>
            </w:r>
          </w:p>
        </w:tc>
        <w:tc>
          <w:tcPr>
            <w:tcW w:w="6390" w:type="dxa"/>
            <w:tcBorders>
              <w:top w:val="nil"/>
              <w:left w:val="nil"/>
              <w:bottom w:val="single" w:sz="4" w:space="0" w:color="auto"/>
              <w:right w:val="single" w:sz="4" w:space="0" w:color="auto"/>
            </w:tcBorders>
            <w:shd w:val="clear" w:color="auto" w:fill="auto"/>
            <w:hideMark/>
          </w:tcPr>
          <w:p w14:paraId="2F9768D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5E9E4B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79D305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2F9579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hideMark/>
          </w:tcPr>
          <w:p w14:paraId="146611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2AC8F3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8 566.5</w:t>
            </w:r>
          </w:p>
        </w:tc>
        <w:tc>
          <w:tcPr>
            <w:tcW w:w="1418" w:type="dxa"/>
            <w:tcBorders>
              <w:top w:val="nil"/>
              <w:left w:val="nil"/>
              <w:bottom w:val="single" w:sz="4" w:space="0" w:color="auto"/>
              <w:right w:val="single" w:sz="4" w:space="0" w:color="auto"/>
            </w:tcBorders>
            <w:shd w:val="clear" w:color="auto" w:fill="auto"/>
            <w:hideMark/>
          </w:tcPr>
          <w:p w14:paraId="7A28CA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8 566.5</w:t>
            </w:r>
          </w:p>
        </w:tc>
        <w:tc>
          <w:tcPr>
            <w:tcW w:w="1410" w:type="dxa"/>
            <w:tcBorders>
              <w:top w:val="nil"/>
              <w:left w:val="nil"/>
              <w:bottom w:val="single" w:sz="4" w:space="0" w:color="auto"/>
              <w:right w:val="single" w:sz="4" w:space="0" w:color="auto"/>
            </w:tcBorders>
            <w:shd w:val="clear" w:color="auto" w:fill="auto"/>
            <w:hideMark/>
          </w:tcPr>
          <w:p w14:paraId="09EE3C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8 566.5</w:t>
            </w:r>
          </w:p>
        </w:tc>
      </w:tr>
      <w:tr w:rsidR="00031CDC" w:rsidRPr="00031CDC" w14:paraId="064E776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314DD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386</w:t>
            </w:r>
          </w:p>
        </w:tc>
        <w:tc>
          <w:tcPr>
            <w:tcW w:w="6390" w:type="dxa"/>
            <w:tcBorders>
              <w:top w:val="nil"/>
              <w:left w:val="nil"/>
              <w:bottom w:val="single" w:sz="4" w:space="0" w:color="auto"/>
              <w:right w:val="single" w:sz="4" w:space="0" w:color="auto"/>
            </w:tcBorders>
            <w:shd w:val="clear" w:color="auto" w:fill="auto"/>
            <w:hideMark/>
          </w:tcPr>
          <w:p w14:paraId="5292CF3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652591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6D436F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4F1903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hideMark/>
          </w:tcPr>
          <w:p w14:paraId="0DAEC1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04486A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8 566.5</w:t>
            </w:r>
          </w:p>
        </w:tc>
        <w:tc>
          <w:tcPr>
            <w:tcW w:w="1418" w:type="dxa"/>
            <w:tcBorders>
              <w:top w:val="nil"/>
              <w:left w:val="nil"/>
              <w:bottom w:val="single" w:sz="4" w:space="0" w:color="auto"/>
              <w:right w:val="single" w:sz="4" w:space="0" w:color="auto"/>
            </w:tcBorders>
            <w:shd w:val="clear" w:color="auto" w:fill="auto"/>
            <w:hideMark/>
          </w:tcPr>
          <w:p w14:paraId="693CD8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8 566.5</w:t>
            </w:r>
          </w:p>
        </w:tc>
        <w:tc>
          <w:tcPr>
            <w:tcW w:w="1410" w:type="dxa"/>
            <w:tcBorders>
              <w:top w:val="nil"/>
              <w:left w:val="nil"/>
              <w:bottom w:val="single" w:sz="4" w:space="0" w:color="auto"/>
              <w:right w:val="single" w:sz="4" w:space="0" w:color="auto"/>
            </w:tcBorders>
            <w:shd w:val="clear" w:color="auto" w:fill="auto"/>
            <w:hideMark/>
          </w:tcPr>
          <w:p w14:paraId="5E5BE4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8 566.5</w:t>
            </w:r>
          </w:p>
        </w:tc>
      </w:tr>
      <w:tr w:rsidR="00031CDC" w:rsidRPr="00031CDC" w14:paraId="09D80E6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B46B1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387</w:t>
            </w:r>
          </w:p>
        </w:tc>
        <w:tc>
          <w:tcPr>
            <w:tcW w:w="6390" w:type="dxa"/>
            <w:tcBorders>
              <w:top w:val="nil"/>
              <w:left w:val="nil"/>
              <w:bottom w:val="single" w:sz="4" w:space="0" w:color="auto"/>
              <w:right w:val="single" w:sz="4" w:space="0" w:color="auto"/>
            </w:tcBorders>
            <w:shd w:val="clear" w:color="auto" w:fill="auto"/>
            <w:hideMark/>
          </w:tcPr>
          <w:p w14:paraId="3224F4A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ECB0B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5E88F7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479459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hideMark/>
          </w:tcPr>
          <w:p w14:paraId="21463F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F07A1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223.5</w:t>
            </w:r>
          </w:p>
        </w:tc>
        <w:tc>
          <w:tcPr>
            <w:tcW w:w="1418" w:type="dxa"/>
            <w:tcBorders>
              <w:top w:val="nil"/>
              <w:left w:val="nil"/>
              <w:bottom w:val="single" w:sz="4" w:space="0" w:color="auto"/>
              <w:right w:val="single" w:sz="4" w:space="0" w:color="auto"/>
            </w:tcBorders>
            <w:shd w:val="clear" w:color="auto" w:fill="auto"/>
            <w:hideMark/>
          </w:tcPr>
          <w:p w14:paraId="02BD51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223.5</w:t>
            </w:r>
          </w:p>
        </w:tc>
        <w:tc>
          <w:tcPr>
            <w:tcW w:w="1410" w:type="dxa"/>
            <w:tcBorders>
              <w:top w:val="nil"/>
              <w:left w:val="nil"/>
              <w:bottom w:val="single" w:sz="4" w:space="0" w:color="auto"/>
              <w:right w:val="single" w:sz="4" w:space="0" w:color="auto"/>
            </w:tcBorders>
            <w:shd w:val="clear" w:color="auto" w:fill="auto"/>
            <w:hideMark/>
          </w:tcPr>
          <w:p w14:paraId="33F2EF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223.5</w:t>
            </w:r>
          </w:p>
        </w:tc>
      </w:tr>
      <w:tr w:rsidR="00031CDC" w:rsidRPr="00031CDC" w14:paraId="6ECF403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0AE56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388</w:t>
            </w:r>
          </w:p>
        </w:tc>
        <w:tc>
          <w:tcPr>
            <w:tcW w:w="6390" w:type="dxa"/>
            <w:tcBorders>
              <w:top w:val="nil"/>
              <w:left w:val="nil"/>
              <w:bottom w:val="single" w:sz="4" w:space="0" w:color="auto"/>
              <w:right w:val="single" w:sz="4" w:space="0" w:color="auto"/>
            </w:tcBorders>
            <w:shd w:val="clear" w:color="auto" w:fill="auto"/>
            <w:hideMark/>
          </w:tcPr>
          <w:p w14:paraId="7B3FCD9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9BFE4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31B425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670F6D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hideMark/>
          </w:tcPr>
          <w:p w14:paraId="55F704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063C3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223.5</w:t>
            </w:r>
          </w:p>
        </w:tc>
        <w:tc>
          <w:tcPr>
            <w:tcW w:w="1418" w:type="dxa"/>
            <w:tcBorders>
              <w:top w:val="nil"/>
              <w:left w:val="nil"/>
              <w:bottom w:val="single" w:sz="4" w:space="0" w:color="auto"/>
              <w:right w:val="single" w:sz="4" w:space="0" w:color="auto"/>
            </w:tcBorders>
            <w:shd w:val="clear" w:color="auto" w:fill="auto"/>
            <w:hideMark/>
          </w:tcPr>
          <w:p w14:paraId="0E5FA3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223.5</w:t>
            </w:r>
          </w:p>
        </w:tc>
        <w:tc>
          <w:tcPr>
            <w:tcW w:w="1410" w:type="dxa"/>
            <w:tcBorders>
              <w:top w:val="nil"/>
              <w:left w:val="nil"/>
              <w:bottom w:val="single" w:sz="4" w:space="0" w:color="auto"/>
              <w:right w:val="single" w:sz="4" w:space="0" w:color="auto"/>
            </w:tcBorders>
            <w:shd w:val="clear" w:color="auto" w:fill="auto"/>
            <w:hideMark/>
          </w:tcPr>
          <w:p w14:paraId="0607A8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223.5</w:t>
            </w:r>
          </w:p>
        </w:tc>
      </w:tr>
      <w:tr w:rsidR="00031CDC" w:rsidRPr="00031CDC" w14:paraId="22584FCC"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1FDFE9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389</w:t>
            </w:r>
          </w:p>
        </w:tc>
        <w:tc>
          <w:tcPr>
            <w:tcW w:w="6390" w:type="dxa"/>
            <w:tcBorders>
              <w:top w:val="nil"/>
              <w:left w:val="nil"/>
              <w:bottom w:val="single" w:sz="4" w:space="0" w:color="auto"/>
              <w:right w:val="single" w:sz="4" w:space="0" w:color="auto"/>
            </w:tcBorders>
            <w:shd w:val="clear" w:color="auto" w:fill="auto"/>
            <w:hideMark/>
          </w:tcPr>
          <w:p w14:paraId="6C0671D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Ежемесячное денежное поощрение муниципальным служащим, замещающим соответствующие должности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4E4AEF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2BE2F2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3C8D23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5030089000</w:t>
            </w:r>
          </w:p>
        </w:tc>
        <w:tc>
          <w:tcPr>
            <w:tcW w:w="670" w:type="dxa"/>
            <w:tcBorders>
              <w:top w:val="nil"/>
              <w:left w:val="nil"/>
              <w:bottom w:val="single" w:sz="4" w:space="0" w:color="auto"/>
              <w:right w:val="single" w:sz="4" w:space="0" w:color="auto"/>
            </w:tcBorders>
            <w:shd w:val="clear" w:color="auto" w:fill="auto"/>
            <w:hideMark/>
          </w:tcPr>
          <w:p w14:paraId="0DA8AB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AD548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c>
          <w:tcPr>
            <w:tcW w:w="1418" w:type="dxa"/>
            <w:tcBorders>
              <w:top w:val="nil"/>
              <w:left w:val="nil"/>
              <w:bottom w:val="single" w:sz="4" w:space="0" w:color="auto"/>
              <w:right w:val="single" w:sz="4" w:space="0" w:color="auto"/>
            </w:tcBorders>
            <w:shd w:val="clear" w:color="auto" w:fill="auto"/>
            <w:hideMark/>
          </w:tcPr>
          <w:p w14:paraId="03473D1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c>
          <w:tcPr>
            <w:tcW w:w="1410" w:type="dxa"/>
            <w:tcBorders>
              <w:top w:val="nil"/>
              <w:left w:val="nil"/>
              <w:bottom w:val="single" w:sz="4" w:space="0" w:color="auto"/>
              <w:right w:val="single" w:sz="4" w:space="0" w:color="auto"/>
            </w:tcBorders>
            <w:shd w:val="clear" w:color="auto" w:fill="auto"/>
            <w:hideMark/>
          </w:tcPr>
          <w:p w14:paraId="5F001C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r>
      <w:tr w:rsidR="00031CDC" w:rsidRPr="00031CDC" w14:paraId="576685E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30FA0B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390</w:t>
            </w:r>
          </w:p>
        </w:tc>
        <w:tc>
          <w:tcPr>
            <w:tcW w:w="6390" w:type="dxa"/>
            <w:tcBorders>
              <w:top w:val="nil"/>
              <w:left w:val="nil"/>
              <w:bottom w:val="single" w:sz="4" w:space="0" w:color="auto"/>
              <w:right w:val="single" w:sz="4" w:space="0" w:color="auto"/>
            </w:tcBorders>
            <w:shd w:val="clear" w:color="auto" w:fill="auto"/>
            <w:hideMark/>
          </w:tcPr>
          <w:p w14:paraId="03A2431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02F35C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4D367A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3E03F9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5030089000</w:t>
            </w:r>
          </w:p>
        </w:tc>
        <w:tc>
          <w:tcPr>
            <w:tcW w:w="670" w:type="dxa"/>
            <w:tcBorders>
              <w:top w:val="nil"/>
              <w:left w:val="nil"/>
              <w:bottom w:val="single" w:sz="4" w:space="0" w:color="auto"/>
              <w:right w:val="single" w:sz="4" w:space="0" w:color="auto"/>
            </w:tcBorders>
            <w:shd w:val="clear" w:color="auto" w:fill="auto"/>
            <w:hideMark/>
          </w:tcPr>
          <w:p w14:paraId="398C3E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5456CE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c>
          <w:tcPr>
            <w:tcW w:w="1418" w:type="dxa"/>
            <w:tcBorders>
              <w:top w:val="nil"/>
              <w:left w:val="nil"/>
              <w:bottom w:val="single" w:sz="4" w:space="0" w:color="auto"/>
              <w:right w:val="single" w:sz="4" w:space="0" w:color="auto"/>
            </w:tcBorders>
            <w:shd w:val="clear" w:color="auto" w:fill="auto"/>
            <w:hideMark/>
          </w:tcPr>
          <w:p w14:paraId="2145C4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c>
          <w:tcPr>
            <w:tcW w:w="1410" w:type="dxa"/>
            <w:tcBorders>
              <w:top w:val="nil"/>
              <w:left w:val="nil"/>
              <w:bottom w:val="single" w:sz="4" w:space="0" w:color="auto"/>
              <w:right w:val="single" w:sz="4" w:space="0" w:color="auto"/>
            </w:tcBorders>
            <w:shd w:val="clear" w:color="auto" w:fill="auto"/>
            <w:hideMark/>
          </w:tcPr>
          <w:p w14:paraId="0C8EA5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r>
      <w:tr w:rsidR="00031CDC" w:rsidRPr="00031CDC" w14:paraId="2813043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32BE0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391</w:t>
            </w:r>
          </w:p>
        </w:tc>
        <w:tc>
          <w:tcPr>
            <w:tcW w:w="6390" w:type="dxa"/>
            <w:tcBorders>
              <w:top w:val="nil"/>
              <w:left w:val="nil"/>
              <w:bottom w:val="single" w:sz="4" w:space="0" w:color="auto"/>
              <w:right w:val="single" w:sz="4" w:space="0" w:color="auto"/>
            </w:tcBorders>
            <w:shd w:val="clear" w:color="auto" w:fill="auto"/>
            <w:hideMark/>
          </w:tcPr>
          <w:p w14:paraId="154543A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1D41DE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0313C6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01 06</w:t>
            </w:r>
          </w:p>
        </w:tc>
        <w:tc>
          <w:tcPr>
            <w:tcW w:w="1457" w:type="dxa"/>
            <w:tcBorders>
              <w:top w:val="nil"/>
              <w:left w:val="nil"/>
              <w:bottom w:val="single" w:sz="4" w:space="0" w:color="auto"/>
              <w:right w:val="single" w:sz="4" w:space="0" w:color="auto"/>
            </w:tcBorders>
            <w:shd w:val="clear" w:color="auto" w:fill="auto"/>
            <w:hideMark/>
          </w:tcPr>
          <w:p w14:paraId="28C095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5030089000</w:t>
            </w:r>
          </w:p>
        </w:tc>
        <w:tc>
          <w:tcPr>
            <w:tcW w:w="670" w:type="dxa"/>
            <w:tcBorders>
              <w:top w:val="nil"/>
              <w:left w:val="nil"/>
              <w:bottom w:val="single" w:sz="4" w:space="0" w:color="auto"/>
              <w:right w:val="single" w:sz="4" w:space="0" w:color="auto"/>
            </w:tcBorders>
            <w:shd w:val="clear" w:color="auto" w:fill="auto"/>
            <w:hideMark/>
          </w:tcPr>
          <w:p w14:paraId="7F3716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7F604A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c>
          <w:tcPr>
            <w:tcW w:w="1418" w:type="dxa"/>
            <w:tcBorders>
              <w:top w:val="nil"/>
              <w:left w:val="nil"/>
              <w:bottom w:val="single" w:sz="4" w:space="0" w:color="auto"/>
              <w:right w:val="single" w:sz="4" w:space="0" w:color="auto"/>
            </w:tcBorders>
            <w:shd w:val="clear" w:color="auto" w:fill="auto"/>
            <w:hideMark/>
          </w:tcPr>
          <w:p w14:paraId="2C1868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c>
          <w:tcPr>
            <w:tcW w:w="1410" w:type="dxa"/>
            <w:tcBorders>
              <w:top w:val="nil"/>
              <w:left w:val="nil"/>
              <w:bottom w:val="single" w:sz="4" w:space="0" w:color="auto"/>
              <w:right w:val="single" w:sz="4" w:space="0" w:color="auto"/>
            </w:tcBorders>
            <w:shd w:val="clear" w:color="auto" w:fill="auto"/>
            <w:hideMark/>
          </w:tcPr>
          <w:p w14:paraId="3F7289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396.2</w:t>
            </w:r>
          </w:p>
        </w:tc>
      </w:tr>
      <w:tr w:rsidR="00031CDC" w:rsidRPr="00031CDC" w14:paraId="41C0207F"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C959B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392</w:t>
            </w:r>
          </w:p>
        </w:tc>
        <w:tc>
          <w:tcPr>
            <w:tcW w:w="6390" w:type="dxa"/>
            <w:tcBorders>
              <w:top w:val="nil"/>
              <w:left w:val="nil"/>
              <w:bottom w:val="single" w:sz="4" w:space="0" w:color="auto"/>
              <w:right w:val="single" w:sz="4" w:space="0" w:color="auto"/>
            </w:tcBorders>
            <w:shd w:val="clear" w:color="auto" w:fill="auto"/>
            <w:hideMark/>
          </w:tcPr>
          <w:p w14:paraId="12832D8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auto"/>
              <w:right w:val="single" w:sz="4" w:space="0" w:color="auto"/>
            </w:tcBorders>
            <w:shd w:val="clear" w:color="auto" w:fill="auto"/>
            <w:hideMark/>
          </w:tcPr>
          <w:p w14:paraId="4D770F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6BA331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14 00</w:t>
            </w:r>
          </w:p>
        </w:tc>
        <w:tc>
          <w:tcPr>
            <w:tcW w:w="1457" w:type="dxa"/>
            <w:tcBorders>
              <w:top w:val="nil"/>
              <w:left w:val="nil"/>
              <w:bottom w:val="single" w:sz="4" w:space="0" w:color="auto"/>
              <w:right w:val="single" w:sz="4" w:space="0" w:color="auto"/>
            </w:tcBorders>
            <w:shd w:val="clear" w:color="auto" w:fill="auto"/>
            <w:hideMark/>
          </w:tcPr>
          <w:p w14:paraId="6EAC21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C80A7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E95FF2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714 603.1</w:t>
            </w:r>
          </w:p>
        </w:tc>
        <w:tc>
          <w:tcPr>
            <w:tcW w:w="1418" w:type="dxa"/>
            <w:tcBorders>
              <w:top w:val="nil"/>
              <w:left w:val="nil"/>
              <w:bottom w:val="single" w:sz="4" w:space="0" w:color="auto"/>
              <w:right w:val="single" w:sz="4" w:space="0" w:color="auto"/>
            </w:tcBorders>
            <w:shd w:val="clear" w:color="auto" w:fill="auto"/>
            <w:hideMark/>
          </w:tcPr>
          <w:p w14:paraId="6B6B76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656 979.9</w:t>
            </w:r>
          </w:p>
        </w:tc>
        <w:tc>
          <w:tcPr>
            <w:tcW w:w="1410" w:type="dxa"/>
            <w:tcBorders>
              <w:top w:val="nil"/>
              <w:left w:val="nil"/>
              <w:bottom w:val="single" w:sz="4" w:space="0" w:color="auto"/>
              <w:right w:val="single" w:sz="4" w:space="0" w:color="auto"/>
            </w:tcBorders>
            <w:shd w:val="clear" w:color="auto" w:fill="auto"/>
            <w:hideMark/>
          </w:tcPr>
          <w:p w14:paraId="14BD6B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655 357.5</w:t>
            </w:r>
          </w:p>
        </w:tc>
      </w:tr>
      <w:tr w:rsidR="00031CDC" w:rsidRPr="00031CDC" w14:paraId="26B8632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2AB75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393</w:t>
            </w:r>
          </w:p>
        </w:tc>
        <w:tc>
          <w:tcPr>
            <w:tcW w:w="6390" w:type="dxa"/>
            <w:tcBorders>
              <w:top w:val="nil"/>
              <w:left w:val="nil"/>
              <w:bottom w:val="single" w:sz="4" w:space="0" w:color="auto"/>
              <w:right w:val="single" w:sz="4" w:space="0" w:color="auto"/>
            </w:tcBorders>
            <w:shd w:val="clear" w:color="auto" w:fill="auto"/>
            <w:hideMark/>
          </w:tcPr>
          <w:p w14:paraId="06B4DBD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nil"/>
              <w:bottom w:val="single" w:sz="4" w:space="0" w:color="auto"/>
              <w:right w:val="single" w:sz="4" w:space="0" w:color="auto"/>
            </w:tcBorders>
            <w:shd w:val="clear" w:color="auto" w:fill="auto"/>
            <w:hideMark/>
          </w:tcPr>
          <w:p w14:paraId="63639D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7F8DF9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14 01</w:t>
            </w:r>
          </w:p>
        </w:tc>
        <w:tc>
          <w:tcPr>
            <w:tcW w:w="1457" w:type="dxa"/>
            <w:tcBorders>
              <w:top w:val="nil"/>
              <w:left w:val="nil"/>
              <w:bottom w:val="single" w:sz="4" w:space="0" w:color="auto"/>
              <w:right w:val="single" w:sz="4" w:space="0" w:color="auto"/>
            </w:tcBorders>
            <w:shd w:val="clear" w:color="auto" w:fill="auto"/>
            <w:hideMark/>
          </w:tcPr>
          <w:p w14:paraId="04A593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F0EC5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4CD1B5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293 316.1</w:t>
            </w:r>
          </w:p>
        </w:tc>
        <w:tc>
          <w:tcPr>
            <w:tcW w:w="1418" w:type="dxa"/>
            <w:tcBorders>
              <w:top w:val="nil"/>
              <w:left w:val="nil"/>
              <w:bottom w:val="single" w:sz="4" w:space="0" w:color="auto"/>
              <w:right w:val="single" w:sz="4" w:space="0" w:color="auto"/>
            </w:tcBorders>
            <w:shd w:val="clear" w:color="auto" w:fill="auto"/>
            <w:hideMark/>
          </w:tcPr>
          <w:p w14:paraId="5B9E18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241 696.9</w:t>
            </w:r>
          </w:p>
        </w:tc>
        <w:tc>
          <w:tcPr>
            <w:tcW w:w="1410" w:type="dxa"/>
            <w:tcBorders>
              <w:top w:val="nil"/>
              <w:left w:val="nil"/>
              <w:bottom w:val="single" w:sz="4" w:space="0" w:color="auto"/>
              <w:right w:val="single" w:sz="4" w:space="0" w:color="auto"/>
            </w:tcBorders>
            <w:shd w:val="clear" w:color="auto" w:fill="auto"/>
            <w:hideMark/>
          </w:tcPr>
          <w:p w14:paraId="5B1A9A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241 696.9</w:t>
            </w:r>
          </w:p>
        </w:tc>
      </w:tr>
      <w:tr w:rsidR="00031CDC" w:rsidRPr="00031CDC" w14:paraId="3C458D44"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AC1A6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394</w:t>
            </w:r>
          </w:p>
        </w:tc>
        <w:tc>
          <w:tcPr>
            <w:tcW w:w="6390" w:type="dxa"/>
            <w:tcBorders>
              <w:top w:val="nil"/>
              <w:left w:val="nil"/>
              <w:bottom w:val="single" w:sz="4" w:space="0" w:color="auto"/>
              <w:right w:val="single" w:sz="4" w:space="0" w:color="auto"/>
            </w:tcBorders>
            <w:shd w:val="clear" w:color="auto" w:fill="auto"/>
            <w:hideMark/>
          </w:tcPr>
          <w:p w14:paraId="422E2D1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"Управление муниципальными финансами в Эвенкийском муниципальном районе" на 2020-2026 годы</w:t>
            </w:r>
          </w:p>
        </w:tc>
        <w:tc>
          <w:tcPr>
            <w:tcW w:w="850" w:type="dxa"/>
            <w:tcBorders>
              <w:top w:val="nil"/>
              <w:left w:val="nil"/>
              <w:bottom w:val="single" w:sz="4" w:space="0" w:color="auto"/>
              <w:right w:val="single" w:sz="4" w:space="0" w:color="auto"/>
            </w:tcBorders>
            <w:shd w:val="clear" w:color="auto" w:fill="auto"/>
            <w:hideMark/>
          </w:tcPr>
          <w:p w14:paraId="008588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1DE1D7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14 01</w:t>
            </w:r>
          </w:p>
        </w:tc>
        <w:tc>
          <w:tcPr>
            <w:tcW w:w="1457" w:type="dxa"/>
            <w:tcBorders>
              <w:top w:val="nil"/>
              <w:left w:val="nil"/>
              <w:bottom w:val="single" w:sz="4" w:space="0" w:color="auto"/>
              <w:right w:val="single" w:sz="4" w:space="0" w:color="auto"/>
            </w:tcBorders>
            <w:shd w:val="clear" w:color="auto" w:fill="auto"/>
            <w:hideMark/>
          </w:tcPr>
          <w:p w14:paraId="7C2134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5000000000</w:t>
            </w:r>
          </w:p>
        </w:tc>
        <w:tc>
          <w:tcPr>
            <w:tcW w:w="670" w:type="dxa"/>
            <w:tcBorders>
              <w:top w:val="nil"/>
              <w:left w:val="nil"/>
              <w:bottom w:val="single" w:sz="4" w:space="0" w:color="auto"/>
              <w:right w:val="single" w:sz="4" w:space="0" w:color="auto"/>
            </w:tcBorders>
            <w:shd w:val="clear" w:color="auto" w:fill="auto"/>
            <w:hideMark/>
          </w:tcPr>
          <w:p w14:paraId="20F5A9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B6C31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293 316.1</w:t>
            </w:r>
          </w:p>
        </w:tc>
        <w:tc>
          <w:tcPr>
            <w:tcW w:w="1418" w:type="dxa"/>
            <w:tcBorders>
              <w:top w:val="nil"/>
              <w:left w:val="nil"/>
              <w:bottom w:val="single" w:sz="4" w:space="0" w:color="auto"/>
              <w:right w:val="single" w:sz="4" w:space="0" w:color="auto"/>
            </w:tcBorders>
            <w:shd w:val="clear" w:color="auto" w:fill="auto"/>
            <w:hideMark/>
          </w:tcPr>
          <w:p w14:paraId="50A6AA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241 696.9</w:t>
            </w:r>
          </w:p>
        </w:tc>
        <w:tc>
          <w:tcPr>
            <w:tcW w:w="1410" w:type="dxa"/>
            <w:tcBorders>
              <w:top w:val="nil"/>
              <w:left w:val="nil"/>
              <w:bottom w:val="single" w:sz="4" w:space="0" w:color="auto"/>
              <w:right w:val="single" w:sz="4" w:space="0" w:color="auto"/>
            </w:tcBorders>
            <w:shd w:val="clear" w:color="auto" w:fill="auto"/>
            <w:hideMark/>
          </w:tcPr>
          <w:p w14:paraId="24FA957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241 696.9</w:t>
            </w:r>
          </w:p>
        </w:tc>
      </w:tr>
      <w:tr w:rsidR="00031CDC" w:rsidRPr="00031CDC" w14:paraId="74829CB9"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3492D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395</w:t>
            </w:r>
          </w:p>
        </w:tc>
        <w:tc>
          <w:tcPr>
            <w:tcW w:w="6390" w:type="dxa"/>
            <w:tcBorders>
              <w:top w:val="nil"/>
              <w:left w:val="nil"/>
              <w:bottom w:val="single" w:sz="4" w:space="0" w:color="auto"/>
              <w:right w:val="single" w:sz="4" w:space="0" w:color="auto"/>
            </w:tcBorders>
            <w:shd w:val="clear" w:color="auto" w:fill="auto"/>
            <w:hideMark/>
          </w:tcPr>
          <w:p w14:paraId="3969A2E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249C6B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1FE5AA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14 01 </w:t>
            </w:r>
          </w:p>
        </w:tc>
        <w:tc>
          <w:tcPr>
            <w:tcW w:w="1457" w:type="dxa"/>
            <w:tcBorders>
              <w:top w:val="nil"/>
              <w:left w:val="nil"/>
              <w:bottom w:val="single" w:sz="4" w:space="0" w:color="auto"/>
              <w:right w:val="single" w:sz="4" w:space="0" w:color="auto"/>
            </w:tcBorders>
            <w:shd w:val="clear" w:color="auto" w:fill="auto"/>
            <w:hideMark/>
          </w:tcPr>
          <w:p w14:paraId="48BBB8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5010000000</w:t>
            </w:r>
          </w:p>
        </w:tc>
        <w:tc>
          <w:tcPr>
            <w:tcW w:w="670" w:type="dxa"/>
            <w:tcBorders>
              <w:top w:val="nil"/>
              <w:left w:val="nil"/>
              <w:bottom w:val="single" w:sz="4" w:space="0" w:color="auto"/>
              <w:right w:val="single" w:sz="4" w:space="0" w:color="auto"/>
            </w:tcBorders>
            <w:shd w:val="clear" w:color="auto" w:fill="auto"/>
            <w:hideMark/>
          </w:tcPr>
          <w:p w14:paraId="649F40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C6763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293 316.1</w:t>
            </w:r>
          </w:p>
        </w:tc>
        <w:tc>
          <w:tcPr>
            <w:tcW w:w="1418" w:type="dxa"/>
            <w:tcBorders>
              <w:top w:val="nil"/>
              <w:left w:val="nil"/>
              <w:bottom w:val="single" w:sz="4" w:space="0" w:color="auto"/>
              <w:right w:val="single" w:sz="4" w:space="0" w:color="auto"/>
            </w:tcBorders>
            <w:shd w:val="clear" w:color="auto" w:fill="auto"/>
            <w:hideMark/>
          </w:tcPr>
          <w:p w14:paraId="35695F4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241 696.9</w:t>
            </w:r>
          </w:p>
        </w:tc>
        <w:tc>
          <w:tcPr>
            <w:tcW w:w="1410" w:type="dxa"/>
            <w:tcBorders>
              <w:top w:val="nil"/>
              <w:left w:val="nil"/>
              <w:bottom w:val="single" w:sz="4" w:space="0" w:color="auto"/>
              <w:right w:val="single" w:sz="4" w:space="0" w:color="auto"/>
            </w:tcBorders>
            <w:shd w:val="clear" w:color="auto" w:fill="auto"/>
            <w:hideMark/>
          </w:tcPr>
          <w:p w14:paraId="267869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241 696.9</w:t>
            </w:r>
          </w:p>
        </w:tc>
      </w:tr>
      <w:tr w:rsidR="00031CDC" w:rsidRPr="00031CDC" w14:paraId="31989C38"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51C36A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396</w:t>
            </w:r>
          </w:p>
        </w:tc>
        <w:tc>
          <w:tcPr>
            <w:tcW w:w="6390" w:type="dxa"/>
            <w:tcBorders>
              <w:top w:val="nil"/>
              <w:left w:val="nil"/>
              <w:bottom w:val="single" w:sz="4" w:space="0" w:color="auto"/>
              <w:right w:val="single" w:sz="4" w:space="0" w:color="auto"/>
            </w:tcBorders>
            <w:shd w:val="clear" w:color="auto" w:fill="auto"/>
            <w:hideMark/>
          </w:tcPr>
          <w:p w14:paraId="50C876D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Дотации бюджетам муниципальных образований Эвенкийского муниципального района на выравнивание бюджетной обеспеченности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 муниципальной программы "Управление муниципальными финансами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358536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528515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14 01</w:t>
            </w:r>
          </w:p>
        </w:tc>
        <w:tc>
          <w:tcPr>
            <w:tcW w:w="1457" w:type="dxa"/>
            <w:tcBorders>
              <w:top w:val="nil"/>
              <w:left w:val="nil"/>
              <w:bottom w:val="single" w:sz="4" w:space="0" w:color="auto"/>
              <w:right w:val="single" w:sz="4" w:space="0" w:color="auto"/>
            </w:tcBorders>
            <w:shd w:val="clear" w:color="auto" w:fill="auto"/>
            <w:hideMark/>
          </w:tcPr>
          <w:p w14:paraId="5687D1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5010010100</w:t>
            </w:r>
          </w:p>
        </w:tc>
        <w:tc>
          <w:tcPr>
            <w:tcW w:w="670" w:type="dxa"/>
            <w:tcBorders>
              <w:top w:val="nil"/>
              <w:left w:val="nil"/>
              <w:bottom w:val="single" w:sz="4" w:space="0" w:color="auto"/>
              <w:right w:val="single" w:sz="4" w:space="0" w:color="auto"/>
            </w:tcBorders>
            <w:shd w:val="clear" w:color="auto" w:fill="auto"/>
            <w:hideMark/>
          </w:tcPr>
          <w:p w14:paraId="337CFE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D470B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181 132.6</w:t>
            </w:r>
          </w:p>
        </w:tc>
        <w:tc>
          <w:tcPr>
            <w:tcW w:w="1418" w:type="dxa"/>
            <w:tcBorders>
              <w:top w:val="nil"/>
              <w:left w:val="nil"/>
              <w:bottom w:val="single" w:sz="4" w:space="0" w:color="auto"/>
              <w:right w:val="single" w:sz="4" w:space="0" w:color="auto"/>
            </w:tcBorders>
            <w:shd w:val="clear" w:color="auto" w:fill="auto"/>
            <w:hideMark/>
          </w:tcPr>
          <w:p w14:paraId="09A387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154 918.0</w:t>
            </w:r>
          </w:p>
        </w:tc>
        <w:tc>
          <w:tcPr>
            <w:tcW w:w="1410" w:type="dxa"/>
            <w:tcBorders>
              <w:top w:val="nil"/>
              <w:left w:val="nil"/>
              <w:bottom w:val="single" w:sz="4" w:space="0" w:color="auto"/>
              <w:right w:val="single" w:sz="4" w:space="0" w:color="auto"/>
            </w:tcBorders>
            <w:shd w:val="clear" w:color="auto" w:fill="auto"/>
            <w:hideMark/>
          </w:tcPr>
          <w:p w14:paraId="618E77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154 918.0</w:t>
            </w:r>
          </w:p>
        </w:tc>
      </w:tr>
      <w:tr w:rsidR="00031CDC" w:rsidRPr="00031CDC" w14:paraId="750A689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6ADE8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397</w:t>
            </w:r>
          </w:p>
        </w:tc>
        <w:tc>
          <w:tcPr>
            <w:tcW w:w="6390" w:type="dxa"/>
            <w:tcBorders>
              <w:top w:val="nil"/>
              <w:left w:val="nil"/>
              <w:bottom w:val="single" w:sz="4" w:space="0" w:color="auto"/>
              <w:right w:val="single" w:sz="4" w:space="0" w:color="auto"/>
            </w:tcBorders>
            <w:shd w:val="clear" w:color="auto" w:fill="auto"/>
            <w:hideMark/>
          </w:tcPr>
          <w:p w14:paraId="18C7413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2F1D42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109A92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14 01</w:t>
            </w:r>
          </w:p>
        </w:tc>
        <w:tc>
          <w:tcPr>
            <w:tcW w:w="1457" w:type="dxa"/>
            <w:tcBorders>
              <w:top w:val="nil"/>
              <w:left w:val="nil"/>
              <w:bottom w:val="single" w:sz="4" w:space="0" w:color="auto"/>
              <w:right w:val="single" w:sz="4" w:space="0" w:color="auto"/>
            </w:tcBorders>
            <w:shd w:val="clear" w:color="auto" w:fill="auto"/>
            <w:hideMark/>
          </w:tcPr>
          <w:p w14:paraId="14F96C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5010010100</w:t>
            </w:r>
          </w:p>
        </w:tc>
        <w:tc>
          <w:tcPr>
            <w:tcW w:w="670" w:type="dxa"/>
            <w:tcBorders>
              <w:top w:val="nil"/>
              <w:left w:val="nil"/>
              <w:bottom w:val="single" w:sz="4" w:space="0" w:color="auto"/>
              <w:right w:val="single" w:sz="4" w:space="0" w:color="auto"/>
            </w:tcBorders>
            <w:shd w:val="clear" w:color="auto" w:fill="auto"/>
            <w:hideMark/>
          </w:tcPr>
          <w:p w14:paraId="3FB34F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1416" w:type="dxa"/>
            <w:tcBorders>
              <w:top w:val="nil"/>
              <w:left w:val="nil"/>
              <w:bottom w:val="single" w:sz="4" w:space="0" w:color="auto"/>
              <w:right w:val="single" w:sz="4" w:space="0" w:color="auto"/>
            </w:tcBorders>
            <w:shd w:val="clear" w:color="auto" w:fill="auto"/>
            <w:hideMark/>
          </w:tcPr>
          <w:p w14:paraId="5CF5D3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181 132.6</w:t>
            </w:r>
          </w:p>
        </w:tc>
        <w:tc>
          <w:tcPr>
            <w:tcW w:w="1418" w:type="dxa"/>
            <w:tcBorders>
              <w:top w:val="nil"/>
              <w:left w:val="nil"/>
              <w:bottom w:val="single" w:sz="4" w:space="0" w:color="auto"/>
              <w:right w:val="single" w:sz="4" w:space="0" w:color="auto"/>
            </w:tcBorders>
            <w:shd w:val="clear" w:color="auto" w:fill="auto"/>
            <w:hideMark/>
          </w:tcPr>
          <w:p w14:paraId="5DCF0E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154 918.0</w:t>
            </w:r>
          </w:p>
        </w:tc>
        <w:tc>
          <w:tcPr>
            <w:tcW w:w="1410" w:type="dxa"/>
            <w:tcBorders>
              <w:top w:val="nil"/>
              <w:left w:val="nil"/>
              <w:bottom w:val="single" w:sz="4" w:space="0" w:color="auto"/>
              <w:right w:val="single" w:sz="4" w:space="0" w:color="auto"/>
            </w:tcBorders>
            <w:shd w:val="clear" w:color="auto" w:fill="auto"/>
            <w:hideMark/>
          </w:tcPr>
          <w:p w14:paraId="6B74A5D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154 918.0</w:t>
            </w:r>
          </w:p>
        </w:tc>
      </w:tr>
      <w:tr w:rsidR="00031CDC" w:rsidRPr="00031CDC" w14:paraId="5AABAFB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B5B5A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398</w:t>
            </w:r>
          </w:p>
        </w:tc>
        <w:tc>
          <w:tcPr>
            <w:tcW w:w="6390" w:type="dxa"/>
            <w:tcBorders>
              <w:top w:val="nil"/>
              <w:left w:val="nil"/>
              <w:bottom w:val="single" w:sz="4" w:space="0" w:color="auto"/>
              <w:right w:val="single" w:sz="4" w:space="0" w:color="auto"/>
            </w:tcBorders>
            <w:shd w:val="clear" w:color="auto" w:fill="auto"/>
            <w:hideMark/>
          </w:tcPr>
          <w:p w14:paraId="6A9B500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Дотации</w:t>
            </w:r>
          </w:p>
        </w:tc>
        <w:tc>
          <w:tcPr>
            <w:tcW w:w="850" w:type="dxa"/>
            <w:tcBorders>
              <w:top w:val="nil"/>
              <w:left w:val="nil"/>
              <w:bottom w:val="single" w:sz="4" w:space="0" w:color="auto"/>
              <w:right w:val="single" w:sz="4" w:space="0" w:color="auto"/>
            </w:tcBorders>
            <w:shd w:val="clear" w:color="auto" w:fill="auto"/>
            <w:hideMark/>
          </w:tcPr>
          <w:p w14:paraId="635B42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3F0EC2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14 01</w:t>
            </w:r>
          </w:p>
        </w:tc>
        <w:tc>
          <w:tcPr>
            <w:tcW w:w="1457" w:type="dxa"/>
            <w:tcBorders>
              <w:top w:val="nil"/>
              <w:left w:val="nil"/>
              <w:bottom w:val="single" w:sz="4" w:space="0" w:color="auto"/>
              <w:right w:val="single" w:sz="4" w:space="0" w:color="auto"/>
            </w:tcBorders>
            <w:shd w:val="clear" w:color="auto" w:fill="auto"/>
            <w:hideMark/>
          </w:tcPr>
          <w:p w14:paraId="343E2B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5010010100</w:t>
            </w:r>
          </w:p>
        </w:tc>
        <w:tc>
          <w:tcPr>
            <w:tcW w:w="670" w:type="dxa"/>
            <w:tcBorders>
              <w:top w:val="nil"/>
              <w:left w:val="nil"/>
              <w:bottom w:val="single" w:sz="4" w:space="0" w:color="auto"/>
              <w:right w:val="single" w:sz="4" w:space="0" w:color="auto"/>
            </w:tcBorders>
            <w:shd w:val="clear" w:color="auto" w:fill="auto"/>
            <w:hideMark/>
          </w:tcPr>
          <w:p w14:paraId="5011CD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w:t>
            </w:r>
          </w:p>
        </w:tc>
        <w:tc>
          <w:tcPr>
            <w:tcW w:w="1416" w:type="dxa"/>
            <w:tcBorders>
              <w:top w:val="nil"/>
              <w:left w:val="nil"/>
              <w:bottom w:val="single" w:sz="4" w:space="0" w:color="auto"/>
              <w:right w:val="single" w:sz="4" w:space="0" w:color="auto"/>
            </w:tcBorders>
            <w:shd w:val="clear" w:color="auto" w:fill="auto"/>
            <w:hideMark/>
          </w:tcPr>
          <w:p w14:paraId="56179E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181 132.6</w:t>
            </w:r>
          </w:p>
        </w:tc>
        <w:tc>
          <w:tcPr>
            <w:tcW w:w="1418" w:type="dxa"/>
            <w:tcBorders>
              <w:top w:val="nil"/>
              <w:left w:val="nil"/>
              <w:bottom w:val="single" w:sz="4" w:space="0" w:color="auto"/>
              <w:right w:val="single" w:sz="4" w:space="0" w:color="auto"/>
            </w:tcBorders>
            <w:shd w:val="clear" w:color="auto" w:fill="auto"/>
            <w:hideMark/>
          </w:tcPr>
          <w:p w14:paraId="6331142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154 918.0</w:t>
            </w:r>
          </w:p>
        </w:tc>
        <w:tc>
          <w:tcPr>
            <w:tcW w:w="1410" w:type="dxa"/>
            <w:tcBorders>
              <w:top w:val="nil"/>
              <w:left w:val="nil"/>
              <w:bottom w:val="single" w:sz="4" w:space="0" w:color="auto"/>
              <w:right w:val="single" w:sz="4" w:space="0" w:color="auto"/>
            </w:tcBorders>
            <w:shd w:val="clear" w:color="auto" w:fill="auto"/>
            <w:hideMark/>
          </w:tcPr>
          <w:p w14:paraId="6CDFA4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154 918.0</w:t>
            </w:r>
          </w:p>
        </w:tc>
      </w:tr>
      <w:tr w:rsidR="00031CDC" w:rsidRPr="00031CDC" w14:paraId="3933BAEB"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0780E2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399</w:t>
            </w:r>
          </w:p>
        </w:tc>
        <w:tc>
          <w:tcPr>
            <w:tcW w:w="6390" w:type="dxa"/>
            <w:tcBorders>
              <w:top w:val="nil"/>
              <w:left w:val="nil"/>
              <w:bottom w:val="single" w:sz="4" w:space="0" w:color="auto"/>
              <w:right w:val="single" w:sz="4" w:space="0" w:color="auto"/>
            </w:tcBorders>
            <w:shd w:val="clear" w:color="auto" w:fill="auto"/>
            <w:hideMark/>
          </w:tcPr>
          <w:p w14:paraId="7676E0F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 муниципальной программы "Управление муниципальными финансами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49A05B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27D522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14 01</w:t>
            </w:r>
          </w:p>
        </w:tc>
        <w:tc>
          <w:tcPr>
            <w:tcW w:w="1457" w:type="dxa"/>
            <w:tcBorders>
              <w:top w:val="nil"/>
              <w:left w:val="nil"/>
              <w:bottom w:val="single" w:sz="4" w:space="0" w:color="auto"/>
              <w:right w:val="single" w:sz="4" w:space="0" w:color="auto"/>
            </w:tcBorders>
            <w:shd w:val="clear" w:color="auto" w:fill="auto"/>
            <w:hideMark/>
          </w:tcPr>
          <w:p w14:paraId="369D8C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5010076010</w:t>
            </w:r>
          </w:p>
        </w:tc>
        <w:tc>
          <w:tcPr>
            <w:tcW w:w="670" w:type="dxa"/>
            <w:tcBorders>
              <w:top w:val="nil"/>
              <w:left w:val="nil"/>
              <w:bottom w:val="single" w:sz="4" w:space="0" w:color="auto"/>
              <w:right w:val="single" w:sz="4" w:space="0" w:color="auto"/>
            </w:tcBorders>
            <w:shd w:val="clear" w:color="auto" w:fill="auto"/>
            <w:hideMark/>
          </w:tcPr>
          <w:p w14:paraId="552F24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C9B43F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112 183.5</w:t>
            </w:r>
          </w:p>
        </w:tc>
        <w:tc>
          <w:tcPr>
            <w:tcW w:w="1418" w:type="dxa"/>
            <w:tcBorders>
              <w:top w:val="nil"/>
              <w:left w:val="nil"/>
              <w:bottom w:val="single" w:sz="4" w:space="0" w:color="auto"/>
              <w:right w:val="single" w:sz="4" w:space="0" w:color="auto"/>
            </w:tcBorders>
            <w:shd w:val="clear" w:color="auto" w:fill="auto"/>
            <w:hideMark/>
          </w:tcPr>
          <w:p w14:paraId="3B8C35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86 778.9</w:t>
            </w:r>
          </w:p>
        </w:tc>
        <w:tc>
          <w:tcPr>
            <w:tcW w:w="1410" w:type="dxa"/>
            <w:tcBorders>
              <w:top w:val="nil"/>
              <w:left w:val="nil"/>
              <w:bottom w:val="single" w:sz="4" w:space="0" w:color="auto"/>
              <w:right w:val="single" w:sz="4" w:space="0" w:color="auto"/>
            </w:tcBorders>
            <w:shd w:val="clear" w:color="auto" w:fill="auto"/>
            <w:hideMark/>
          </w:tcPr>
          <w:p w14:paraId="0CE49BA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86 778.9</w:t>
            </w:r>
          </w:p>
        </w:tc>
      </w:tr>
      <w:tr w:rsidR="00031CDC" w:rsidRPr="00031CDC" w14:paraId="03A0728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096A9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w:t>
            </w:r>
          </w:p>
        </w:tc>
        <w:tc>
          <w:tcPr>
            <w:tcW w:w="6390" w:type="dxa"/>
            <w:tcBorders>
              <w:top w:val="nil"/>
              <w:left w:val="nil"/>
              <w:bottom w:val="single" w:sz="4" w:space="0" w:color="auto"/>
              <w:right w:val="single" w:sz="4" w:space="0" w:color="auto"/>
            </w:tcBorders>
            <w:shd w:val="clear" w:color="auto" w:fill="auto"/>
            <w:hideMark/>
          </w:tcPr>
          <w:p w14:paraId="7EE3361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6D9E3D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6AAF5B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14 01</w:t>
            </w:r>
          </w:p>
        </w:tc>
        <w:tc>
          <w:tcPr>
            <w:tcW w:w="1457" w:type="dxa"/>
            <w:tcBorders>
              <w:top w:val="nil"/>
              <w:left w:val="nil"/>
              <w:bottom w:val="single" w:sz="4" w:space="0" w:color="auto"/>
              <w:right w:val="single" w:sz="4" w:space="0" w:color="auto"/>
            </w:tcBorders>
            <w:shd w:val="clear" w:color="auto" w:fill="auto"/>
            <w:hideMark/>
          </w:tcPr>
          <w:p w14:paraId="645CBE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5010076010</w:t>
            </w:r>
          </w:p>
        </w:tc>
        <w:tc>
          <w:tcPr>
            <w:tcW w:w="670" w:type="dxa"/>
            <w:tcBorders>
              <w:top w:val="nil"/>
              <w:left w:val="nil"/>
              <w:bottom w:val="single" w:sz="4" w:space="0" w:color="auto"/>
              <w:right w:val="single" w:sz="4" w:space="0" w:color="auto"/>
            </w:tcBorders>
            <w:shd w:val="clear" w:color="auto" w:fill="auto"/>
            <w:hideMark/>
          </w:tcPr>
          <w:p w14:paraId="54F23B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1416" w:type="dxa"/>
            <w:tcBorders>
              <w:top w:val="nil"/>
              <w:left w:val="nil"/>
              <w:bottom w:val="single" w:sz="4" w:space="0" w:color="auto"/>
              <w:right w:val="single" w:sz="4" w:space="0" w:color="auto"/>
            </w:tcBorders>
            <w:shd w:val="clear" w:color="auto" w:fill="auto"/>
            <w:hideMark/>
          </w:tcPr>
          <w:p w14:paraId="6BE08E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112 183.5</w:t>
            </w:r>
          </w:p>
        </w:tc>
        <w:tc>
          <w:tcPr>
            <w:tcW w:w="1418" w:type="dxa"/>
            <w:tcBorders>
              <w:top w:val="nil"/>
              <w:left w:val="nil"/>
              <w:bottom w:val="single" w:sz="4" w:space="0" w:color="auto"/>
              <w:right w:val="single" w:sz="4" w:space="0" w:color="auto"/>
            </w:tcBorders>
            <w:shd w:val="clear" w:color="auto" w:fill="auto"/>
            <w:hideMark/>
          </w:tcPr>
          <w:p w14:paraId="20CBE7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86 778.9</w:t>
            </w:r>
          </w:p>
        </w:tc>
        <w:tc>
          <w:tcPr>
            <w:tcW w:w="1410" w:type="dxa"/>
            <w:tcBorders>
              <w:top w:val="nil"/>
              <w:left w:val="nil"/>
              <w:bottom w:val="single" w:sz="4" w:space="0" w:color="auto"/>
              <w:right w:val="single" w:sz="4" w:space="0" w:color="auto"/>
            </w:tcBorders>
            <w:shd w:val="clear" w:color="auto" w:fill="auto"/>
            <w:hideMark/>
          </w:tcPr>
          <w:p w14:paraId="498EBA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86 778.9</w:t>
            </w:r>
          </w:p>
        </w:tc>
      </w:tr>
      <w:tr w:rsidR="00031CDC" w:rsidRPr="00031CDC" w14:paraId="2FBB141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D55B5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401</w:t>
            </w:r>
          </w:p>
        </w:tc>
        <w:tc>
          <w:tcPr>
            <w:tcW w:w="6390" w:type="dxa"/>
            <w:tcBorders>
              <w:top w:val="nil"/>
              <w:left w:val="nil"/>
              <w:bottom w:val="single" w:sz="4" w:space="0" w:color="auto"/>
              <w:right w:val="single" w:sz="4" w:space="0" w:color="auto"/>
            </w:tcBorders>
            <w:shd w:val="clear" w:color="auto" w:fill="auto"/>
            <w:hideMark/>
          </w:tcPr>
          <w:p w14:paraId="1C25912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Дотации</w:t>
            </w:r>
          </w:p>
        </w:tc>
        <w:tc>
          <w:tcPr>
            <w:tcW w:w="850" w:type="dxa"/>
            <w:tcBorders>
              <w:top w:val="nil"/>
              <w:left w:val="nil"/>
              <w:bottom w:val="single" w:sz="4" w:space="0" w:color="auto"/>
              <w:right w:val="single" w:sz="4" w:space="0" w:color="auto"/>
            </w:tcBorders>
            <w:shd w:val="clear" w:color="auto" w:fill="auto"/>
            <w:hideMark/>
          </w:tcPr>
          <w:p w14:paraId="683DFF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2D92C5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14 01</w:t>
            </w:r>
          </w:p>
        </w:tc>
        <w:tc>
          <w:tcPr>
            <w:tcW w:w="1457" w:type="dxa"/>
            <w:tcBorders>
              <w:top w:val="nil"/>
              <w:left w:val="nil"/>
              <w:bottom w:val="single" w:sz="4" w:space="0" w:color="auto"/>
              <w:right w:val="single" w:sz="4" w:space="0" w:color="auto"/>
            </w:tcBorders>
            <w:shd w:val="clear" w:color="auto" w:fill="auto"/>
            <w:hideMark/>
          </w:tcPr>
          <w:p w14:paraId="72AB22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5010076010</w:t>
            </w:r>
          </w:p>
        </w:tc>
        <w:tc>
          <w:tcPr>
            <w:tcW w:w="670" w:type="dxa"/>
            <w:tcBorders>
              <w:top w:val="nil"/>
              <w:left w:val="nil"/>
              <w:bottom w:val="single" w:sz="4" w:space="0" w:color="auto"/>
              <w:right w:val="single" w:sz="4" w:space="0" w:color="auto"/>
            </w:tcBorders>
            <w:shd w:val="clear" w:color="auto" w:fill="auto"/>
            <w:hideMark/>
          </w:tcPr>
          <w:p w14:paraId="2A4765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w:t>
            </w:r>
          </w:p>
        </w:tc>
        <w:tc>
          <w:tcPr>
            <w:tcW w:w="1416" w:type="dxa"/>
            <w:tcBorders>
              <w:top w:val="nil"/>
              <w:left w:val="nil"/>
              <w:bottom w:val="single" w:sz="4" w:space="0" w:color="auto"/>
              <w:right w:val="single" w:sz="4" w:space="0" w:color="auto"/>
            </w:tcBorders>
            <w:shd w:val="clear" w:color="auto" w:fill="auto"/>
            <w:hideMark/>
          </w:tcPr>
          <w:p w14:paraId="100EED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112 183.5</w:t>
            </w:r>
          </w:p>
        </w:tc>
        <w:tc>
          <w:tcPr>
            <w:tcW w:w="1418" w:type="dxa"/>
            <w:tcBorders>
              <w:top w:val="nil"/>
              <w:left w:val="nil"/>
              <w:bottom w:val="single" w:sz="4" w:space="0" w:color="auto"/>
              <w:right w:val="single" w:sz="4" w:space="0" w:color="auto"/>
            </w:tcBorders>
            <w:shd w:val="clear" w:color="auto" w:fill="auto"/>
            <w:hideMark/>
          </w:tcPr>
          <w:p w14:paraId="27B7FC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86 778.9</w:t>
            </w:r>
          </w:p>
        </w:tc>
        <w:tc>
          <w:tcPr>
            <w:tcW w:w="1410" w:type="dxa"/>
            <w:tcBorders>
              <w:top w:val="nil"/>
              <w:left w:val="nil"/>
              <w:bottom w:val="single" w:sz="4" w:space="0" w:color="auto"/>
              <w:right w:val="single" w:sz="4" w:space="0" w:color="auto"/>
            </w:tcBorders>
            <w:shd w:val="clear" w:color="auto" w:fill="auto"/>
            <w:hideMark/>
          </w:tcPr>
          <w:p w14:paraId="585E2B9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86 778.9</w:t>
            </w:r>
          </w:p>
        </w:tc>
      </w:tr>
      <w:tr w:rsidR="00031CDC" w:rsidRPr="00031CDC" w14:paraId="7BB0214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6FDFD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402</w:t>
            </w:r>
          </w:p>
        </w:tc>
        <w:tc>
          <w:tcPr>
            <w:tcW w:w="6390" w:type="dxa"/>
            <w:tcBorders>
              <w:top w:val="nil"/>
              <w:left w:val="nil"/>
              <w:bottom w:val="single" w:sz="4" w:space="0" w:color="auto"/>
              <w:right w:val="single" w:sz="4" w:space="0" w:color="auto"/>
            </w:tcBorders>
            <w:shd w:val="clear" w:color="auto" w:fill="auto"/>
            <w:hideMark/>
          </w:tcPr>
          <w:p w14:paraId="48E11DD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Прочие межбюджетные трансферты общего характера</w:t>
            </w:r>
          </w:p>
        </w:tc>
        <w:tc>
          <w:tcPr>
            <w:tcW w:w="850" w:type="dxa"/>
            <w:tcBorders>
              <w:top w:val="nil"/>
              <w:left w:val="nil"/>
              <w:bottom w:val="single" w:sz="4" w:space="0" w:color="auto"/>
              <w:right w:val="single" w:sz="4" w:space="0" w:color="auto"/>
            </w:tcBorders>
            <w:shd w:val="clear" w:color="auto" w:fill="auto"/>
            <w:hideMark/>
          </w:tcPr>
          <w:p w14:paraId="7F424C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2D8BCE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6777DC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C5EDF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E9F8D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421 287.0</w:t>
            </w:r>
          </w:p>
        </w:tc>
        <w:tc>
          <w:tcPr>
            <w:tcW w:w="1418" w:type="dxa"/>
            <w:tcBorders>
              <w:top w:val="nil"/>
              <w:left w:val="nil"/>
              <w:bottom w:val="single" w:sz="4" w:space="0" w:color="auto"/>
              <w:right w:val="single" w:sz="4" w:space="0" w:color="auto"/>
            </w:tcBorders>
            <w:shd w:val="clear" w:color="auto" w:fill="auto"/>
            <w:hideMark/>
          </w:tcPr>
          <w:p w14:paraId="2A0ECA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415 283.0</w:t>
            </w:r>
          </w:p>
        </w:tc>
        <w:tc>
          <w:tcPr>
            <w:tcW w:w="1410" w:type="dxa"/>
            <w:tcBorders>
              <w:top w:val="nil"/>
              <w:left w:val="nil"/>
              <w:bottom w:val="single" w:sz="4" w:space="0" w:color="auto"/>
              <w:right w:val="single" w:sz="4" w:space="0" w:color="auto"/>
            </w:tcBorders>
            <w:shd w:val="clear" w:color="auto" w:fill="auto"/>
            <w:hideMark/>
          </w:tcPr>
          <w:p w14:paraId="147F88C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413 660.6</w:t>
            </w:r>
          </w:p>
        </w:tc>
      </w:tr>
      <w:tr w:rsidR="00031CDC" w:rsidRPr="00031CDC" w14:paraId="0B57BF59"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EF95D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403</w:t>
            </w:r>
          </w:p>
        </w:tc>
        <w:tc>
          <w:tcPr>
            <w:tcW w:w="6390" w:type="dxa"/>
            <w:tcBorders>
              <w:top w:val="nil"/>
              <w:left w:val="nil"/>
              <w:bottom w:val="single" w:sz="4" w:space="0" w:color="auto"/>
              <w:right w:val="single" w:sz="4" w:space="0" w:color="auto"/>
            </w:tcBorders>
            <w:shd w:val="clear" w:color="auto" w:fill="auto"/>
            <w:hideMark/>
          </w:tcPr>
          <w:p w14:paraId="2F843CF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"Управление муниципальными финансами в Эвенкийском муниципальном районе" на 2020-2026 годы</w:t>
            </w:r>
          </w:p>
        </w:tc>
        <w:tc>
          <w:tcPr>
            <w:tcW w:w="850" w:type="dxa"/>
            <w:tcBorders>
              <w:top w:val="nil"/>
              <w:left w:val="nil"/>
              <w:bottom w:val="single" w:sz="4" w:space="0" w:color="auto"/>
              <w:right w:val="single" w:sz="4" w:space="0" w:color="auto"/>
            </w:tcBorders>
            <w:shd w:val="clear" w:color="auto" w:fill="auto"/>
            <w:hideMark/>
          </w:tcPr>
          <w:p w14:paraId="7F2448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2DF825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23C9F8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5000000000</w:t>
            </w:r>
          </w:p>
        </w:tc>
        <w:tc>
          <w:tcPr>
            <w:tcW w:w="670" w:type="dxa"/>
            <w:tcBorders>
              <w:top w:val="nil"/>
              <w:left w:val="nil"/>
              <w:bottom w:val="single" w:sz="4" w:space="0" w:color="auto"/>
              <w:right w:val="single" w:sz="4" w:space="0" w:color="auto"/>
            </w:tcBorders>
            <w:shd w:val="clear" w:color="auto" w:fill="auto"/>
            <w:hideMark/>
          </w:tcPr>
          <w:p w14:paraId="165E58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C8895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419 586.9</w:t>
            </w:r>
          </w:p>
        </w:tc>
        <w:tc>
          <w:tcPr>
            <w:tcW w:w="1418" w:type="dxa"/>
            <w:tcBorders>
              <w:top w:val="nil"/>
              <w:left w:val="nil"/>
              <w:bottom w:val="single" w:sz="4" w:space="0" w:color="auto"/>
              <w:right w:val="single" w:sz="4" w:space="0" w:color="auto"/>
            </w:tcBorders>
            <w:shd w:val="clear" w:color="auto" w:fill="auto"/>
            <w:hideMark/>
          </w:tcPr>
          <w:p w14:paraId="5EE3481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c>
          <w:tcPr>
            <w:tcW w:w="1410" w:type="dxa"/>
            <w:tcBorders>
              <w:top w:val="nil"/>
              <w:left w:val="nil"/>
              <w:bottom w:val="single" w:sz="4" w:space="0" w:color="auto"/>
              <w:right w:val="single" w:sz="4" w:space="0" w:color="auto"/>
            </w:tcBorders>
            <w:shd w:val="clear" w:color="auto" w:fill="auto"/>
            <w:hideMark/>
          </w:tcPr>
          <w:p w14:paraId="5052962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r>
      <w:tr w:rsidR="00031CDC" w:rsidRPr="00031CDC" w14:paraId="23DBFE68"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05477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404</w:t>
            </w:r>
          </w:p>
        </w:tc>
        <w:tc>
          <w:tcPr>
            <w:tcW w:w="6390" w:type="dxa"/>
            <w:tcBorders>
              <w:top w:val="nil"/>
              <w:left w:val="nil"/>
              <w:bottom w:val="single" w:sz="4" w:space="0" w:color="auto"/>
              <w:right w:val="single" w:sz="4" w:space="0" w:color="auto"/>
            </w:tcBorders>
            <w:shd w:val="clear" w:color="auto" w:fill="auto"/>
            <w:hideMark/>
          </w:tcPr>
          <w:p w14:paraId="0366014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B4C0F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2FFCAF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0BDAD6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5010000000</w:t>
            </w:r>
          </w:p>
        </w:tc>
        <w:tc>
          <w:tcPr>
            <w:tcW w:w="670" w:type="dxa"/>
            <w:tcBorders>
              <w:top w:val="nil"/>
              <w:left w:val="nil"/>
              <w:bottom w:val="single" w:sz="4" w:space="0" w:color="auto"/>
              <w:right w:val="single" w:sz="4" w:space="0" w:color="auto"/>
            </w:tcBorders>
            <w:shd w:val="clear" w:color="auto" w:fill="auto"/>
            <w:hideMark/>
          </w:tcPr>
          <w:p w14:paraId="65723F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B0AED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419 586.9</w:t>
            </w:r>
          </w:p>
        </w:tc>
        <w:tc>
          <w:tcPr>
            <w:tcW w:w="1418" w:type="dxa"/>
            <w:tcBorders>
              <w:top w:val="nil"/>
              <w:left w:val="nil"/>
              <w:bottom w:val="single" w:sz="4" w:space="0" w:color="auto"/>
              <w:right w:val="single" w:sz="4" w:space="0" w:color="auto"/>
            </w:tcBorders>
            <w:shd w:val="clear" w:color="auto" w:fill="auto"/>
            <w:hideMark/>
          </w:tcPr>
          <w:p w14:paraId="1D44D8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c>
          <w:tcPr>
            <w:tcW w:w="1410" w:type="dxa"/>
            <w:tcBorders>
              <w:top w:val="nil"/>
              <w:left w:val="nil"/>
              <w:bottom w:val="single" w:sz="4" w:space="0" w:color="auto"/>
              <w:right w:val="single" w:sz="4" w:space="0" w:color="auto"/>
            </w:tcBorders>
            <w:shd w:val="clear" w:color="auto" w:fill="auto"/>
            <w:hideMark/>
          </w:tcPr>
          <w:p w14:paraId="7542EF1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r>
      <w:tr w:rsidR="00031CDC" w:rsidRPr="00031CDC" w14:paraId="4CAA42BD"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49BBB1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405</w:t>
            </w:r>
          </w:p>
        </w:tc>
        <w:tc>
          <w:tcPr>
            <w:tcW w:w="6390" w:type="dxa"/>
            <w:tcBorders>
              <w:top w:val="nil"/>
              <w:left w:val="nil"/>
              <w:bottom w:val="single" w:sz="4" w:space="0" w:color="auto"/>
              <w:right w:val="single" w:sz="4" w:space="0" w:color="auto"/>
            </w:tcBorders>
            <w:shd w:val="clear" w:color="auto" w:fill="auto"/>
            <w:hideMark/>
          </w:tcPr>
          <w:p w14:paraId="409DED2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 муниципальной программы "Управление муниципальными финансами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05A007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6748B5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6B5ACF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5010010130</w:t>
            </w:r>
          </w:p>
        </w:tc>
        <w:tc>
          <w:tcPr>
            <w:tcW w:w="670" w:type="dxa"/>
            <w:tcBorders>
              <w:top w:val="nil"/>
              <w:left w:val="nil"/>
              <w:bottom w:val="single" w:sz="4" w:space="0" w:color="auto"/>
              <w:right w:val="single" w:sz="4" w:space="0" w:color="auto"/>
            </w:tcBorders>
            <w:shd w:val="clear" w:color="auto" w:fill="auto"/>
            <w:hideMark/>
          </w:tcPr>
          <w:p w14:paraId="15D046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21CEC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419 586.9</w:t>
            </w:r>
          </w:p>
        </w:tc>
        <w:tc>
          <w:tcPr>
            <w:tcW w:w="1418" w:type="dxa"/>
            <w:tcBorders>
              <w:top w:val="nil"/>
              <w:left w:val="nil"/>
              <w:bottom w:val="single" w:sz="4" w:space="0" w:color="auto"/>
              <w:right w:val="single" w:sz="4" w:space="0" w:color="auto"/>
            </w:tcBorders>
            <w:shd w:val="clear" w:color="auto" w:fill="auto"/>
            <w:hideMark/>
          </w:tcPr>
          <w:p w14:paraId="5AB8C43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c>
          <w:tcPr>
            <w:tcW w:w="1410" w:type="dxa"/>
            <w:tcBorders>
              <w:top w:val="nil"/>
              <w:left w:val="nil"/>
              <w:bottom w:val="single" w:sz="4" w:space="0" w:color="auto"/>
              <w:right w:val="single" w:sz="4" w:space="0" w:color="auto"/>
            </w:tcBorders>
            <w:shd w:val="clear" w:color="auto" w:fill="auto"/>
            <w:hideMark/>
          </w:tcPr>
          <w:p w14:paraId="7D4B4B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r>
      <w:tr w:rsidR="00031CDC" w:rsidRPr="00031CDC" w14:paraId="7F95C3D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ACF24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406</w:t>
            </w:r>
          </w:p>
        </w:tc>
        <w:tc>
          <w:tcPr>
            <w:tcW w:w="6390" w:type="dxa"/>
            <w:tcBorders>
              <w:top w:val="nil"/>
              <w:left w:val="nil"/>
              <w:bottom w:val="single" w:sz="4" w:space="0" w:color="auto"/>
              <w:right w:val="single" w:sz="4" w:space="0" w:color="auto"/>
            </w:tcBorders>
            <w:shd w:val="clear" w:color="auto" w:fill="auto"/>
            <w:hideMark/>
          </w:tcPr>
          <w:p w14:paraId="37B451C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1BB2B2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317436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5258AE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5010010130</w:t>
            </w:r>
          </w:p>
        </w:tc>
        <w:tc>
          <w:tcPr>
            <w:tcW w:w="670" w:type="dxa"/>
            <w:tcBorders>
              <w:top w:val="nil"/>
              <w:left w:val="nil"/>
              <w:bottom w:val="single" w:sz="4" w:space="0" w:color="auto"/>
              <w:right w:val="single" w:sz="4" w:space="0" w:color="auto"/>
            </w:tcBorders>
            <w:shd w:val="clear" w:color="auto" w:fill="auto"/>
            <w:hideMark/>
          </w:tcPr>
          <w:p w14:paraId="2F3948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1416" w:type="dxa"/>
            <w:tcBorders>
              <w:top w:val="nil"/>
              <w:left w:val="nil"/>
              <w:bottom w:val="single" w:sz="4" w:space="0" w:color="auto"/>
              <w:right w:val="single" w:sz="4" w:space="0" w:color="auto"/>
            </w:tcBorders>
            <w:shd w:val="clear" w:color="auto" w:fill="auto"/>
            <w:hideMark/>
          </w:tcPr>
          <w:p w14:paraId="4390C66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419 586.9</w:t>
            </w:r>
          </w:p>
        </w:tc>
        <w:tc>
          <w:tcPr>
            <w:tcW w:w="1418" w:type="dxa"/>
            <w:tcBorders>
              <w:top w:val="nil"/>
              <w:left w:val="nil"/>
              <w:bottom w:val="single" w:sz="4" w:space="0" w:color="auto"/>
              <w:right w:val="single" w:sz="4" w:space="0" w:color="auto"/>
            </w:tcBorders>
            <w:shd w:val="clear" w:color="auto" w:fill="auto"/>
            <w:hideMark/>
          </w:tcPr>
          <w:p w14:paraId="2418EC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c>
          <w:tcPr>
            <w:tcW w:w="1410" w:type="dxa"/>
            <w:tcBorders>
              <w:top w:val="nil"/>
              <w:left w:val="nil"/>
              <w:bottom w:val="single" w:sz="4" w:space="0" w:color="auto"/>
              <w:right w:val="single" w:sz="4" w:space="0" w:color="auto"/>
            </w:tcBorders>
            <w:shd w:val="clear" w:color="auto" w:fill="auto"/>
            <w:hideMark/>
          </w:tcPr>
          <w:p w14:paraId="6B24D89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r>
      <w:tr w:rsidR="00031CDC" w:rsidRPr="00031CDC" w14:paraId="667AB16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F87D9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407</w:t>
            </w:r>
          </w:p>
        </w:tc>
        <w:tc>
          <w:tcPr>
            <w:tcW w:w="6390" w:type="dxa"/>
            <w:tcBorders>
              <w:top w:val="nil"/>
              <w:left w:val="nil"/>
              <w:bottom w:val="single" w:sz="4" w:space="0" w:color="auto"/>
              <w:right w:val="single" w:sz="4" w:space="0" w:color="auto"/>
            </w:tcBorders>
            <w:shd w:val="clear" w:color="auto" w:fill="auto"/>
            <w:hideMark/>
          </w:tcPr>
          <w:p w14:paraId="09A8BEC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29ABEE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43D64C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0F4902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5010010130</w:t>
            </w:r>
          </w:p>
        </w:tc>
        <w:tc>
          <w:tcPr>
            <w:tcW w:w="670" w:type="dxa"/>
            <w:tcBorders>
              <w:top w:val="nil"/>
              <w:left w:val="nil"/>
              <w:bottom w:val="single" w:sz="4" w:space="0" w:color="auto"/>
              <w:right w:val="single" w:sz="4" w:space="0" w:color="auto"/>
            </w:tcBorders>
            <w:shd w:val="clear" w:color="auto" w:fill="auto"/>
            <w:hideMark/>
          </w:tcPr>
          <w:p w14:paraId="7EE698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w:t>
            </w:r>
          </w:p>
        </w:tc>
        <w:tc>
          <w:tcPr>
            <w:tcW w:w="1416" w:type="dxa"/>
            <w:tcBorders>
              <w:top w:val="nil"/>
              <w:left w:val="nil"/>
              <w:bottom w:val="single" w:sz="4" w:space="0" w:color="auto"/>
              <w:right w:val="single" w:sz="4" w:space="0" w:color="auto"/>
            </w:tcBorders>
            <w:shd w:val="clear" w:color="auto" w:fill="auto"/>
            <w:hideMark/>
          </w:tcPr>
          <w:p w14:paraId="6F6C9A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419 586.9</w:t>
            </w:r>
          </w:p>
        </w:tc>
        <w:tc>
          <w:tcPr>
            <w:tcW w:w="1418" w:type="dxa"/>
            <w:tcBorders>
              <w:top w:val="nil"/>
              <w:left w:val="nil"/>
              <w:bottom w:val="single" w:sz="4" w:space="0" w:color="auto"/>
              <w:right w:val="single" w:sz="4" w:space="0" w:color="auto"/>
            </w:tcBorders>
            <w:shd w:val="clear" w:color="auto" w:fill="auto"/>
            <w:hideMark/>
          </w:tcPr>
          <w:p w14:paraId="3467A8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c>
          <w:tcPr>
            <w:tcW w:w="1410" w:type="dxa"/>
            <w:tcBorders>
              <w:top w:val="nil"/>
              <w:left w:val="nil"/>
              <w:bottom w:val="single" w:sz="4" w:space="0" w:color="auto"/>
              <w:right w:val="single" w:sz="4" w:space="0" w:color="auto"/>
            </w:tcBorders>
            <w:shd w:val="clear" w:color="auto" w:fill="auto"/>
            <w:hideMark/>
          </w:tcPr>
          <w:p w14:paraId="07C688C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413 532.7</w:t>
            </w:r>
          </w:p>
        </w:tc>
      </w:tr>
      <w:tr w:rsidR="00031CDC" w:rsidRPr="00031CDC" w14:paraId="02D1207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BF4BE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408</w:t>
            </w:r>
          </w:p>
        </w:tc>
        <w:tc>
          <w:tcPr>
            <w:tcW w:w="6390" w:type="dxa"/>
            <w:tcBorders>
              <w:top w:val="nil"/>
              <w:left w:val="nil"/>
              <w:bottom w:val="single" w:sz="4" w:space="0" w:color="auto"/>
              <w:right w:val="single" w:sz="4" w:space="0" w:color="auto"/>
            </w:tcBorders>
            <w:shd w:val="clear" w:color="auto" w:fill="auto"/>
            <w:hideMark/>
          </w:tcPr>
          <w:p w14:paraId="473FAE1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7105C9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061E47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52BC25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16EDE3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F3DFB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1 700.1</w:t>
            </w:r>
          </w:p>
        </w:tc>
        <w:tc>
          <w:tcPr>
            <w:tcW w:w="1418" w:type="dxa"/>
            <w:tcBorders>
              <w:top w:val="nil"/>
              <w:left w:val="nil"/>
              <w:bottom w:val="single" w:sz="4" w:space="0" w:color="auto"/>
              <w:right w:val="single" w:sz="4" w:space="0" w:color="auto"/>
            </w:tcBorders>
            <w:shd w:val="clear" w:color="auto" w:fill="auto"/>
            <w:hideMark/>
          </w:tcPr>
          <w:p w14:paraId="47E8E7D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1 750.3</w:t>
            </w:r>
          </w:p>
        </w:tc>
        <w:tc>
          <w:tcPr>
            <w:tcW w:w="1410" w:type="dxa"/>
            <w:tcBorders>
              <w:top w:val="nil"/>
              <w:left w:val="nil"/>
              <w:bottom w:val="single" w:sz="4" w:space="0" w:color="auto"/>
              <w:right w:val="single" w:sz="4" w:space="0" w:color="auto"/>
            </w:tcBorders>
            <w:shd w:val="clear" w:color="auto" w:fill="auto"/>
            <w:hideMark/>
          </w:tcPr>
          <w:p w14:paraId="4D1391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r>
      <w:tr w:rsidR="00031CDC" w:rsidRPr="00031CDC" w14:paraId="1D43555C"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BD81F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409</w:t>
            </w:r>
          </w:p>
        </w:tc>
        <w:tc>
          <w:tcPr>
            <w:tcW w:w="6390" w:type="dxa"/>
            <w:tcBorders>
              <w:top w:val="nil"/>
              <w:left w:val="nil"/>
              <w:bottom w:val="single" w:sz="4" w:space="0" w:color="auto"/>
              <w:right w:val="single" w:sz="4" w:space="0" w:color="auto"/>
            </w:tcBorders>
            <w:shd w:val="clear" w:color="auto" w:fill="auto"/>
            <w:hideMark/>
          </w:tcPr>
          <w:p w14:paraId="1D3E0F6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Департамента финансов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70E2BE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45BFE3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6D818B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9120000000</w:t>
            </w:r>
          </w:p>
        </w:tc>
        <w:tc>
          <w:tcPr>
            <w:tcW w:w="670" w:type="dxa"/>
            <w:tcBorders>
              <w:top w:val="nil"/>
              <w:left w:val="nil"/>
              <w:bottom w:val="single" w:sz="4" w:space="0" w:color="auto"/>
              <w:right w:val="single" w:sz="4" w:space="0" w:color="auto"/>
            </w:tcBorders>
            <w:shd w:val="clear" w:color="auto" w:fill="auto"/>
            <w:hideMark/>
          </w:tcPr>
          <w:p w14:paraId="1DCF84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D1B3EE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1 700.1</w:t>
            </w:r>
          </w:p>
        </w:tc>
        <w:tc>
          <w:tcPr>
            <w:tcW w:w="1418" w:type="dxa"/>
            <w:tcBorders>
              <w:top w:val="nil"/>
              <w:left w:val="nil"/>
              <w:bottom w:val="single" w:sz="4" w:space="0" w:color="auto"/>
              <w:right w:val="single" w:sz="4" w:space="0" w:color="auto"/>
            </w:tcBorders>
            <w:shd w:val="clear" w:color="auto" w:fill="auto"/>
            <w:hideMark/>
          </w:tcPr>
          <w:p w14:paraId="5947F4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1 750.3</w:t>
            </w:r>
          </w:p>
        </w:tc>
        <w:tc>
          <w:tcPr>
            <w:tcW w:w="1410" w:type="dxa"/>
            <w:tcBorders>
              <w:top w:val="nil"/>
              <w:left w:val="nil"/>
              <w:bottom w:val="single" w:sz="4" w:space="0" w:color="auto"/>
              <w:right w:val="single" w:sz="4" w:space="0" w:color="auto"/>
            </w:tcBorders>
            <w:shd w:val="clear" w:color="auto" w:fill="auto"/>
            <w:hideMark/>
          </w:tcPr>
          <w:p w14:paraId="387937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r>
      <w:tr w:rsidR="00031CDC" w:rsidRPr="00031CDC" w14:paraId="71E96D61"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3B2E62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410</w:t>
            </w:r>
          </w:p>
        </w:tc>
        <w:tc>
          <w:tcPr>
            <w:tcW w:w="6390" w:type="dxa"/>
            <w:tcBorders>
              <w:top w:val="nil"/>
              <w:left w:val="nil"/>
              <w:bottom w:val="single" w:sz="4" w:space="0" w:color="auto"/>
              <w:right w:val="single" w:sz="4" w:space="0" w:color="auto"/>
            </w:tcBorders>
            <w:shd w:val="clear" w:color="auto" w:fill="auto"/>
            <w:hideMark/>
          </w:tcPr>
          <w:p w14:paraId="7D818A7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первичного воинского учета на территориях,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6DA9E5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29E58D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666BDB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9120051180</w:t>
            </w:r>
          </w:p>
        </w:tc>
        <w:tc>
          <w:tcPr>
            <w:tcW w:w="670" w:type="dxa"/>
            <w:tcBorders>
              <w:top w:val="nil"/>
              <w:left w:val="nil"/>
              <w:bottom w:val="single" w:sz="4" w:space="0" w:color="auto"/>
              <w:right w:val="single" w:sz="4" w:space="0" w:color="auto"/>
            </w:tcBorders>
            <w:shd w:val="clear" w:color="auto" w:fill="auto"/>
            <w:hideMark/>
          </w:tcPr>
          <w:p w14:paraId="52D2C3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A92D7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1 572.2</w:t>
            </w:r>
          </w:p>
        </w:tc>
        <w:tc>
          <w:tcPr>
            <w:tcW w:w="1418" w:type="dxa"/>
            <w:tcBorders>
              <w:top w:val="nil"/>
              <w:left w:val="nil"/>
              <w:bottom w:val="single" w:sz="4" w:space="0" w:color="auto"/>
              <w:right w:val="single" w:sz="4" w:space="0" w:color="auto"/>
            </w:tcBorders>
            <w:shd w:val="clear" w:color="auto" w:fill="auto"/>
            <w:hideMark/>
          </w:tcPr>
          <w:p w14:paraId="6E518A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1 622.4</w:t>
            </w:r>
          </w:p>
        </w:tc>
        <w:tc>
          <w:tcPr>
            <w:tcW w:w="1410" w:type="dxa"/>
            <w:tcBorders>
              <w:top w:val="nil"/>
              <w:left w:val="nil"/>
              <w:bottom w:val="single" w:sz="4" w:space="0" w:color="auto"/>
              <w:right w:val="single" w:sz="4" w:space="0" w:color="auto"/>
            </w:tcBorders>
            <w:shd w:val="clear" w:color="auto" w:fill="auto"/>
            <w:hideMark/>
          </w:tcPr>
          <w:p w14:paraId="4930D8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7376ECA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3161D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411</w:t>
            </w:r>
          </w:p>
        </w:tc>
        <w:tc>
          <w:tcPr>
            <w:tcW w:w="6390" w:type="dxa"/>
            <w:tcBorders>
              <w:top w:val="nil"/>
              <w:left w:val="nil"/>
              <w:bottom w:val="single" w:sz="4" w:space="0" w:color="auto"/>
              <w:right w:val="single" w:sz="4" w:space="0" w:color="auto"/>
            </w:tcBorders>
            <w:shd w:val="clear" w:color="auto" w:fill="auto"/>
            <w:hideMark/>
          </w:tcPr>
          <w:p w14:paraId="226DC3C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67FD39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78A265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092077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9120051180</w:t>
            </w:r>
          </w:p>
        </w:tc>
        <w:tc>
          <w:tcPr>
            <w:tcW w:w="670" w:type="dxa"/>
            <w:tcBorders>
              <w:top w:val="nil"/>
              <w:left w:val="nil"/>
              <w:bottom w:val="single" w:sz="4" w:space="0" w:color="auto"/>
              <w:right w:val="single" w:sz="4" w:space="0" w:color="auto"/>
            </w:tcBorders>
            <w:shd w:val="clear" w:color="auto" w:fill="auto"/>
            <w:hideMark/>
          </w:tcPr>
          <w:p w14:paraId="3DA479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1416" w:type="dxa"/>
            <w:tcBorders>
              <w:top w:val="nil"/>
              <w:left w:val="nil"/>
              <w:bottom w:val="single" w:sz="4" w:space="0" w:color="auto"/>
              <w:right w:val="single" w:sz="4" w:space="0" w:color="auto"/>
            </w:tcBorders>
            <w:shd w:val="clear" w:color="auto" w:fill="auto"/>
            <w:hideMark/>
          </w:tcPr>
          <w:p w14:paraId="69E1F0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1 572.2</w:t>
            </w:r>
          </w:p>
        </w:tc>
        <w:tc>
          <w:tcPr>
            <w:tcW w:w="1418" w:type="dxa"/>
            <w:tcBorders>
              <w:top w:val="nil"/>
              <w:left w:val="nil"/>
              <w:bottom w:val="single" w:sz="4" w:space="0" w:color="auto"/>
              <w:right w:val="single" w:sz="4" w:space="0" w:color="auto"/>
            </w:tcBorders>
            <w:shd w:val="clear" w:color="auto" w:fill="auto"/>
            <w:hideMark/>
          </w:tcPr>
          <w:p w14:paraId="1BD1C4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1 622.4</w:t>
            </w:r>
          </w:p>
        </w:tc>
        <w:tc>
          <w:tcPr>
            <w:tcW w:w="1410" w:type="dxa"/>
            <w:tcBorders>
              <w:top w:val="nil"/>
              <w:left w:val="nil"/>
              <w:bottom w:val="single" w:sz="4" w:space="0" w:color="auto"/>
              <w:right w:val="single" w:sz="4" w:space="0" w:color="auto"/>
            </w:tcBorders>
            <w:shd w:val="clear" w:color="auto" w:fill="auto"/>
            <w:hideMark/>
          </w:tcPr>
          <w:p w14:paraId="59642F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953F63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46149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412</w:t>
            </w:r>
          </w:p>
        </w:tc>
        <w:tc>
          <w:tcPr>
            <w:tcW w:w="6390" w:type="dxa"/>
            <w:tcBorders>
              <w:top w:val="nil"/>
              <w:left w:val="nil"/>
              <w:bottom w:val="single" w:sz="4" w:space="0" w:color="auto"/>
              <w:right w:val="single" w:sz="4" w:space="0" w:color="auto"/>
            </w:tcBorders>
            <w:shd w:val="clear" w:color="auto" w:fill="auto"/>
            <w:hideMark/>
          </w:tcPr>
          <w:p w14:paraId="1355A7F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Субвенции</w:t>
            </w:r>
          </w:p>
        </w:tc>
        <w:tc>
          <w:tcPr>
            <w:tcW w:w="850" w:type="dxa"/>
            <w:tcBorders>
              <w:top w:val="nil"/>
              <w:left w:val="nil"/>
              <w:bottom w:val="single" w:sz="4" w:space="0" w:color="auto"/>
              <w:right w:val="single" w:sz="4" w:space="0" w:color="auto"/>
            </w:tcBorders>
            <w:shd w:val="clear" w:color="auto" w:fill="auto"/>
            <w:hideMark/>
          </w:tcPr>
          <w:p w14:paraId="581917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55A77D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159464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9120051180</w:t>
            </w:r>
          </w:p>
        </w:tc>
        <w:tc>
          <w:tcPr>
            <w:tcW w:w="670" w:type="dxa"/>
            <w:tcBorders>
              <w:top w:val="nil"/>
              <w:left w:val="nil"/>
              <w:bottom w:val="single" w:sz="4" w:space="0" w:color="auto"/>
              <w:right w:val="single" w:sz="4" w:space="0" w:color="auto"/>
            </w:tcBorders>
            <w:shd w:val="clear" w:color="auto" w:fill="auto"/>
            <w:hideMark/>
          </w:tcPr>
          <w:p w14:paraId="78E034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530</w:t>
            </w:r>
          </w:p>
        </w:tc>
        <w:tc>
          <w:tcPr>
            <w:tcW w:w="1416" w:type="dxa"/>
            <w:tcBorders>
              <w:top w:val="nil"/>
              <w:left w:val="nil"/>
              <w:bottom w:val="single" w:sz="4" w:space="0" w:color="auto"/>
              <w:right w:val="single" w:sz="4" w:space="0" w:color="auto"/>
            </w:tcBorders>
            <w:shd w:val="clear" w:color="auto" w:fill="auto"/>
            <w:hideMark/>
          </w:tcPr>
          <w:p w14:paraId="4C4A0C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1 572.2</w:t>
            </w:r>
          </w:p>
        </w:tc>
        <w:tc>
          <w:tcPr>
            <w:tcW w:w="1418" w:type="dxa"/>
            <w:tcBorders>
              <w:top w:val="nil"/>
              <w:left w:val="nil"/>
              <w:bottom w:val="single" w:sz="4" w:space="0" w:color="auto"/>
              <w:right w:val="single" w:sz="4" w:space="0" w:color="auto"/>
            </w:tcBorders>
            <w:shd w:val="clear" w:color="auto" w:fill="auto"/>
            <w:hideMark/>
          </w:tcPr>
          <w:p w14:paraId="4FBE3A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1 622.4</w:t>
            </w:r>
          </w:p>
        </w:tc>
        <w:tc>
          <w:tcPr>
            <w:tcW w:w="1410" w:type="dxa"/>
            <w:tcBorders>
              <w:top w:val="nil"/>
              <w:left w:val="nil"/>
              <w:bottom w:val="single" w:sz="4" w:space="0" w:color="auto"/>
              <w:right w:val="single" w:sz="4" w:space="0" w:color="auto"/>
            </w:tcBorders>
            <w:shd w:val="clear" w:color="auto" w:fill="auto"/>
            <w:hideMark/>
          </w:tcPr>
          <w:p w14:paraId="4FD7152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B272565"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7518EB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413</w:t>
            </w:r>
          </w:p>
        </w:tc>
        <w:tc>
          <w:tcPr>
            <w:tcW w:w="6390" w:type="dxa"/>
            <w:tcBorders>
              <w:top w:val="nil"/>
              <w:left w:val="nil"/>
              <w:bottom w:val="single" w:sz="4" w:space="0" w:color="auto"/>
              <w:right w:val="single" w:sz="4" w:space="0" w:color="auto"/>
            </w:tcBorders>
            <w:shd w:val="clear" w:color="auto" w:fill="auto"/>
            <w:hideMark/>
          </w:tcPr>
          <w:p w14:paraId="5818194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2F8FC4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396C12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021CE9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9120075140</w:t>
            </w:r>
          </w:p>
        </w:tc>
        <w:tc>
          <w:tcPr>
            <w:tcW w:w="670" w:type="dxa"/>
            <w:tcBorders>
              <w:top w:val="nil"/>
              <w:left w:val="nil"/>
              <w:bottom w:val="single" w:sz="4" w:space="0" w:color="auto"/>
              <w:right w:val="single" w:sz="4" w:space="0" w:color="auto"/>
            </w:tcBorders>
            <w:shd w:val="clear" w:color="auto" w:fill="auto"/>
            <w:hideMark/>
          </w:tcPr>
          <w:p w14:paraId="2A48E4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961A4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c>
          <w:tcPr>
            <w:tcW w:w="1418" w:type="dxa"/>
            <w:tcBorders>
              <w:top w:val="nil"/>
              <w:left w:val="nil"/>
              <w:bottom w:val="single" w:sz="4" w:space="0" w:color="auto"/>
              <w:right w:val="single" w:sz="4" w:space="0" w:color="auto"/>
            </w:tcBorders>
            <w:shd w:val="clear" w:color="auto" w:fill="auto"/>
            <w:hideMark/>
          </w:tcPr>
          <w:p w14:paraId="41EF164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c>
          <w:tcPr>
            <w:tcW w:w="1410" w:type="dxa"/>
            <w:tcBorders>
              <w:top w:val="nil"/>
              <w:left w:val="nil"/>
              <w:bottom w:val="single" w:sz="4" w:space="0" w:color="auto"/>
              <w:right w:val="single" w:sz="4" w:space="0" w:color="auto"/>
            </w:tcBorders>
            <w:shd w:val="clear" w:color="auto" w:fill="auto"/>
            <w:hideMark/>
          </w:tcPr>
          <w:p w14:paraId="0C35E8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r>
      <w:tr w:rsidR="00031CDC" w:rsidRPr="00031CDC" w14:paraId="1D87FAF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7D241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414</w:t>
            </w:r>
          </w:p>
        </w:tc>
        <w:tc>
          <w:tcPr>
            <w:tcW w:w="6390" w:type="dxa"/>
            <w:tcBorders>
              <w:top w:val="nil"/>
              <w:left w:val="nil"/>
              <w:bottom w:val="single" w:sz="4" w:space="0" w:color="auto"/>
              <w:right w:val="single" w:sz="4" w:space="0" w:color="auto"/>
            </w:tcBorders>
            <w:shd w:val="clear" w:color="auto" w:fill="auto"/>
            <w:hideMark/>
          </w:tcPr>
          <w:p w14:paraId="582F37B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2679FA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309338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1AEBB5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9120075140</w:t>
            </w:r>
          </w:p>
        </w:tc>
        <w:tc>
          <w:tcPr>
            <w:tcW w:w="670" w:type="dxa"/>
            <w:tcBorders>
              <w:top w:val="nil"/>
              <w:left w:val="nil"/>
              <w:bottom w:val="single" w:sz="4" w:space="0" w:color="auto"/>
              <w:right w:val="single" w:sz="4" w:space="0" w:color="auto"/>
            </w:tcBorders>
            <w:shd w:val="clear" w:color="auto" w:fill="auto"/>
            <w:hideMark/>
          </w:tcPr>
          <w:p w14:paraId="5FA8A7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1416" w:type="dxa"/>
            <w:tcBorders>
              <w:top w:val="nil"/>
              <w:left w:val="nil"/>
              <w:bottom w:val="single" w:sz="4" w:space="0" w:color="auto"/>
              <w:right w:val="single" w:sz="4" w:space="0" w:color="auto"/>
            </w:tcBorders>
            <w:shd w:val="clear" w:color="auto" w:fill="auto"/>
            <w:hideMark/>
          </w:tcPr>
          <w:p w14:paraId="643BF7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c>
          <w:tcPr>
            <w:tcW w:w="1418" w:type="dxa"/>
            <w:tcBorders>
              <w:top w:val="nil"/>
              <w:left w:val="nil"/>
              <w:bottom w:val="single" w:sz="4" w:space="0" w:color="auto"/>
              <w:right w:val="single" w:sz="4" w:space="0" w:color="auto"/>
            </w:tcBorders>
            <w:shd w:val="clear" w:color="auto" w:fill="auto"/>
            <w:hideMark/>
          </w:tcPr>
          <w:p w14:paraId="6B943C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c>
          <w:tcPr>
            <w:tcW w:w="1410" w:type="dxa"/>
            <w:tcBorders>
              <w:top w:val="nil"/>
              <w:left w:val="nil"/>
              <w:bottom w:val="single" w:sz="4" w:space="0" w:color="auto"/>
              <w:right w:val="single" w:sz="4" w:space="0" w:color="auto"/>
            </w:tcBorders>
            <w:shd w:val="clear" w:color="auto" w:fill="auto"/>
            <w:hideMark/>
          </w:tcPr>
          <w:p w14:paraId="30E0076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r>
      <w:tr w:rsidR="00031CDC" w:rsidRPr="00031CDC" w14:paraId="4726FD0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4B3B0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415</w:t>
            </w:r>
          </w:p>
        </w:tc>
        <w:tc>
          <w:tcPr>
            <w:tcW w:w="6390" w:type="dxa"/>
            <w:tcBorders>
              <w:top w:val="nil"/>
              <w:left w:val="nil"/>
              <w:bottom w:val="single" w:sz="4" w:space="0" w:color="auto"/>
              <w:right w:val="single" w:sz="4" w:space="0" w:color="auto"/>
            </w:tcBorders>
            <w:shd w:val="clear" w:color="auto" w:fill="auto"/>
            <w:hideMark/>
          </w:tcPr>
          <w:p w14:paraId="7C8E63C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Субвенции</w:t>
            </w:r>
          </w:p>
        </w:tc>
        <w:tc>
          <w:tcPr>
            <w:tcW w:w="850" w:type="dxa"/>
            <w:tcBorders>
              <w:top w:val="nil"/>
              <w:left w:val="nil"/>
              <w:bottom w:val="single" w:sz="4" w:space="0" w:color="auto"/>
              <w:right w:val="single" w:sz="4" w:space="0" w:color="auto"/>
            </w:tcBorders>
            <w:shd w:val="clear" w:color="auto" w:fill="auto"/>
            <w:hideMark/>
          </w:tcPr>
          <w:p w14:paraId="7D9664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860" w:type="dxa"/>
            <w:tcBorders>
              <w:top w:val="nil"/>
              <w:left w:val="nil"/>
              <w:bottom w:val="single" w:sz="4" w:space="0" w:color="auto"/>
              <w:right w:val="single" w:sz="4" w:space="0" w:color="auto"/>
            </w:tcBorders>
            <w:shd w:val="clear" w:color="auto" w:fill="auto"/>
            <w:hideMark/>
          </w:tcPr>
          <w:p w14:paraId="0DA86C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115701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9120075140</w:t>
            </w:r>
          </w:p>
        </w:tc>
        <w:tc>
          <w:tcPr>
            <w:tcW w:w="670" w:type="dxa"/>
            <w:tcBorders>
              <w:top w:val="nil"/>
              <w:left w:val="nil"/>
              <w:bottom w:val="single" w:sz="4" w:space="0" w:color="auto"/>
              <w:right w:val="single" w:sz="4" w:space="0" w:color="auto"/>
            </w:tcBorders>
            <w:shd w:val="clear" w:color="auto" w:fill="auto"/>
            <w:hideMark/>
          </w:tcPr>
          <w:p w14:paraId="51E182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530</w:t>
            </w:r>
          </w:p>
        </w:tc>
        <w:tc>
          <w:tcPr>
            <w:tcW w:w="1416" w:type="dxa"/>
            <w:tcBorders>
              <w:top w:val="nil"/>
              <w:left w:val="nil"/>
              <w:bottom w:val="single" w:sz="4" w:space="0" w:color="auto"/>
              <w:right w:val="single" w:sz="4" w:space="0" w:color="auto"/>
            </w:tcBorders>
            <w:shd w:val="clear" w:color="auto" w:fill="auto"/>
            <w:hideMark/>
          </w:tcPr>
          <w:p w14:paraId="535D79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c>
          <w:tcPr>
            <w:tcW w:w="1418" w:type="dxa"/>
            <w:tcBorders>
              <w:top w:val="nil"/>
              <w:left w:val="nil"/>
              <w:bottom w:val="single" w:sz="4" w:space="0" w:color="auto"/>
              <w:right w:val="single" w:sz="4" w:space="0" w:color="auto"/>
            </w:tcBorders>
            <w:shd w:val="clear" w:color="auto" w:fill="auto"/>
            <w:hideMark/>
          </w:tcPr>
          <w:p w14:paraId="441314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c>
          <w:tcPr>
            <w:tcW w:w="1410" w:type="dxa"/>
            <w:tcBorders>
              <w:top w:val="nil"/>
              <w:left w:val="nil"/>
              <w:bottom w:val="single" w:sz="4" w:space="0" w:color="auto"/>
              <w:right w:val="single" w:sz="4" w:space="0" w:color="auto"/>
            </w:tcBorders>
            <w:shd w:val="clear" w:color="auto" w:fill="auto"/>
            <w:hideMark/>
          </w:tcPr>
          <w:p w14:paraId="2B03AD9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127.9</w:t>
            </w:r>
          </w:p>
        </w:tc>
      </w:tr>
      <w:tr w:rsidR="00031CDC" w:rsidRPr="00031CDC" w14:paraId="24DB107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DC4DA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416</w:t>
            </w:r>
          </w:p>
        </w:tc>
        <w:tc>
          <w:tcPr>
            <w:tcW w:w="6390" w:type="dxa"/>
            <w:tcBorders>
              <w:top w:val="nil"/>
              <w:left w:val="nil"/>
              <w:bottom w:val="single" w:sz="4" w:space="0" w:color="auto"/>
              <w:right w:val="single" w:sz="4" w:space="0" w:color="auto"/>
            </w:tcBorders>
            <w:shd w:val="clear" w:color="auto" w:fill="auto"/>
            <w:hideMark/>
          </w:tcPr>
          <w:p w14:paraId="44111A2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УПРАВЛЕНИЕ КУЛЬТУРЫ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5F2473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146EE3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7D0AC6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215C61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02570F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623 243.3</w:t>
            </w:r>
          </w:p>
        </w:tc>
        <w:tc>
          <w:tcPr>
            <w:tcW w:w="1418" w:type="dxa"/>
            <w:tcBorders>
              <w:top w:val="nil"/>
              <w:left w:val="nil"/>
              <w:bottom w:val="single" w:sz="4" w:space="0" w:color="auto"/>
              <w:right w:val="single" w:sz="4" w:space="0" w:color="auto"/>
            </w:tcBorders>
            <w:shd w:val="clear" w:color="auto" w:fill="auto"/>
            <w:hideMark/>
          </w:tcPr>
          <w:p w14:paraId="676C03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623 243.7</w:t>
            </w:r>
          </w:p>
        </w:tc>
        <w:tc>
          <w:tcPr>
            <w:tcW w:w="1410" w:type="dxa"/>
            <w:tcBorders>
              <w:top w:val="nil"/>
              <w:left w:val="nil"/>
              <w:bottom w:val="single" w:sz="4" w:space="0" w:color="auto"/>
              <w:right w:val="single" w:sz="4" w:space="0" w:color="auto"/>
            </w:tcBorders>
            <w:shd w:val="clear" w:color="auto" w:fill="auto"/>
            <w:hideMark/>
          </w:tcPr>
          <w:p w14:paraId="35C6C0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623 031.2</w:t>
            </w:r>
          </w:p>
        </w:tc>
      </w:tr>
      <w:tr w:rsidR="00031CDC" w:rsidRPr="00031CDC" w14:paraId="40E94A0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31411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417</w:t>
            </w:r>
          </w:p>
        </w:tc>
        <w:tc>
          <w:tcPr>
            <w:tcW w:w="6390" w:type="dxa"/>
            <w:tcBorders>
              <w:top w:val="nil"/>
              <w:left w:val="nil"/>
              <w:bottom w:val="single" w:sz="4" w:space="0" w:color="auto"/>
              <w:right w:val="single" w:sz="4" w:space="0" w:color="auto"/>
            </w:tcBorders>
            <w:shd w:val="clear" w:color="auto" w:fill="auto"/>
            <w:hideMark/>
          </w:tcPr>
          <w:p w14:paraId="33FAE9F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ОБРАЗОВАНИЕ</w:t>
            </w:r>
          </w:p>
        </w:tc>
        <w:tc>
          <w:tcPr>
            <w:tcW w:w="850" w:type="dxa"/>
            <w:tcBorders>
              <w:top w:val="nil"/>
              <w:left w:val="nil"/>
              <w:bottom w:val="single" w:sz="4" w:space="0" w:color="auto"/>
              <w:right w:val="single" w:sz="4" w:space="0" w:color="auto"/>
            </w:tcBorders>
            <w:shd w:val="clear" w:color="auto" w:fill="auto"/>
            <w:hideMark/>
          </w:tcPr>
          <w:p w14:paraId="3BEF81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6E584A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07 00</w:t>
            </w:r>
          </w:p>
        </w:tc>
        <w:tc>
          <w:tcPr>
            <w:tcW w:w="1457" w:type="dxa"/>
            <w:tcBorders>
              <w:top w:val="nil"/>
              <w:left w:val="nil"/>
              <w:bottom w:val="single" w:sz="4" w:space="0" w:color="auto"/>
              <w:right w:val="single" w:sz="4" w:space="0" w:color="auto"/>
            </w:tcBorders>
            <w:shd w:val="clear" w:color="auto" w:fill="auto"/>
            <w:hideMark/>
          </w:tcPr>
          <w:p w14:paraId="4C40FF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48A87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18CED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c>
          <w:tcPr>
            <w:tcW w:w="1418" w:type="dxa"/>
            <w:tcBorders>
              <w:top w:val="nil"/>
              <w:left w:val="nil"/>
              <w:bottom w:val="single" w:sz="4" w:space="0" w:color="auto"/>
              <w:right w:val="single" w:sz="4" w:space="0" w:color="auto"/>
            </w:tcBorders>
            <w:shd w:val="clear" w:color="auto" w:fill="auto"/>
            <w:hideMark/>
          </w:tcPr>
          <w:p w14:paraId="168705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c>
          <w:tcPr>
            <w:tcW w:w="1410" w:type="dxa"/>
            <w:tcBorders>
              <w:top w:val="nil"/>
              <w:left w:val="nil"/>
              <w:bottom w:val="single" w:sz="4" w:space="0" w:color="auto"/>
              <w:right w:val="single" w:sz="4" w:space="0" w:color="auto"/>
            </w:tcBorders>
            <w:shd w:val="clear" w:color="auto" w:fill="auto"/>
            <w:hideMark/>
          </w:tcPr>
          <w:p w14:paraId="54F472E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r>
      <w:tr w:rsidR="00031CDC" w:rsidRPr="00031CDC" w14:paraId="292E1B9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0C97D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418</w:t>
            </w:r>
          </w:p>
        </w:tc>
        <w:tc>
          <w:tcPr>
            <w:tcW w:w="6390" w:type="dxa"/>
            <w:tcBorders>
              <w:top w:val="nil"/>
              <w:left w:val="nil"/>
              <w:bottom w:val="single" w:sz="4" w:space="0" w:color="auto"/>
              <w:right w:val="single" w:sz="4" w:space="0" w:color="auto"/>
            </w:tcBorders>
            <w:shd w:val="clear" w:color="auto" w:fill="auto"/>
            <w:hideMark/>
          </w:tcPr>
          <w:p w14:paraId="5CD60AF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Дополнительное образование детей</w:t>
            </w:r>
          </w:p>
        </w:tc>
        <w:tc>
          <w:tcPr>
            <w:tcW w:w="850" w:type="dxa"/>
            <w:tcBorders>
              <w:top w:val="nil"/>
              <w:left w:val="nil"/>
              <w:bottom w:val="single" w:sz="4" w:space="0" w:color="auto"/>
              <w:right w:val="single" w:sz="4" w:space="0" w:color="auto"/>
            </w:tcBorders>
            <w:shd w:val="clear" w:color="auto" w:fill="auto"/>
            <w:hideMark/>
          </w:tcPr>
          <w:p w14:paraId="1A705B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63727A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39C485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3464C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AF45E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c>
          <w:tcPr>
            <w:tcW w:w="1418" w:type="dxa"/>
            <w:tcBorders>
              <w:top w:val="nil"/>
              <w:left w:val="nil"/>
              <w:bottom w:val="single" w:sz="4" w:space="0" w:color="auto"/>
              <w:right w:val="single" w:sz="4" w:space="0" w:color="auto"/>
            </w:tcBorders>
            <w:shd w:val="clear" w:color="auto" w:fill="auto"/>
            <w:hideMark/>
          </w:tcPr>
          <w:p w14:paraId="0BE959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c>
          <w:tcPr>
            <w:tcW w:w="1410" w:type="dxa"/>
            <w:tcBorders>
              <w:top w:val="nil"/>
              <w:left w:val="nil"/>
              <w:bottom w:val="single" w:sz="4" w:space="0" w:color="auto"/>
              <w:right w:val="single" w:sz="4" w:space="0" w:color="auto"/>
            </w:tcBorders>
            <w:shd w:val="clear" w:color="auto" w:fill="auto"/>
            <w:hideMark/>
          </w:tcPr>
          <w:p w14:paraId="121E22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r>
      <w:tr w:rsidR="00031CDC" w:rsidRPr="00031CDC" w14:paraId="52EBC7D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8E431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419</w:t>
            </w:r>
          </w:p>
        </w:tc>
        <w:tc>
          <w:tcPr>
            <w:tcW w:w="6390" w:type="dxa"/>
            <w:tcBorders>
              <w:top w:val="nil"/>
              <w:left w:val="nil"/>
              <w:bottom w:val="single" w:sz="4" w:space="0" w:color="auto"/>
              <w:right w:val="single" w:sz="4" w:space="0" w:color="auto"/>
            </w:tcBorders>
            <w:shd w:val="clear" w:color="auto" w:fill="auto"/>
            <w:hideMark/>
          </w:tcPr>
          <w:p w14:paraId="1555E68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"Культура Эвенкии" на 2020-2026 годы</w:t>
            </w:r>
          </w:p>
        </w:tc>
        <w:tc>
          <w:tcPr>
            <w:tcW w:w="850" w:type="dxa"/>
            <w:tcBorders>
              <w:top w:val="nil"/>
              <w:left w:val="nil"/>
              <w:bottom w:val="single" w:sz="4" w:space="0" w:color="auto"/>
              <w:right w:val="single" w:sz="4" w:space="0" w:color="auto"/>
            </w:tcBorders>
            <w:shd w:val="clear" w:color="auto" w:fill="auto"/>
            <w:hideMark/>
          </w:tcPr>
          <w:p w14:paraId="1B787C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783E46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08250C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5300000000</w:t>
            </w:r>
          </w:p>
        </w:tc>
        <w:tc>
          <w:tcPr>
            <w:tcW w:w="670" w:type="dxa"/>
            <w:tcBorders>
              <w:top w:val="nil"/>
              <w:left w:val="nil"/>
              <w:bottom w:val="single" w:sz="4" w:space="0" w:color="auto"/>
              <w:right w:val="single" w:sz="4" w:space="0" w:color="auto"/>
            </w:tcBorders>
            <w:shd w:val="clear" w:color="auto" w:fill="auto"/>
            <w:hideMark/>
          </w:tcPr>
          <w:p w14:paraId="105B7C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0C079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c>
          <w:tcPr>
            <w:tcW w:w="1418" w:type="dxa"/>
            <w:tcBorders>
              <w:top w:val="nil"/>
              <w:left w:val="nil"/>
              <w:bottom w:val="single" w:sz="4" w:space="0" w:color="auto"/>
              <w:right w:val="single" w:sz="4" w:space="0" w:color="auto"/>
            </w:tcBorders>
            <w:shd w:val="clear" w:color="auto" w:fill="auto"/>
            <w:hideMark/>
          </w:tcPr>
          <w:p w14:paraId="12FFF83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c>
          <w:tcPr>
            <w:tcW w:w="1410" w:type="dxa"/>
            <w:tcBorders>
              <w:top w:val="nil"/>
              <w:left w:val="nil"/>
              <w:bottom w:val="single" w:sz="4" w:space="0" w:color="auto"/>
              <w:right w:val="single" w:sz="4" w:space="0" w:color="auto"/>
            </w:tcBorders>
            <w:shd w:val="clear" w:color="auto" w:fill="auto"/>
            <w:hideMark/>
          </w:tcPr>
          <w:p w14:paraId="00E100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99 121.9</w:t>
            </w:r>
          </w:p>
        </w:tc>
      </w:tr>
      <w:tr w:rsidR="00031CDC" w:rsidRPr="00031CDC" w14:paraId="230E8C0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A5DCE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420</w:t>
            </w:r>
          </w:p>
        </w:tc>
        <w:tc>
          <w:tcPr>
            <w:tcW w:w="6390" w:type="dxa"/>
            <w:tcBorders>
              <w:top w:val="nil"/>
              <w:left w:val="nil"/>
              <w:bottom w:val="single" w:sz="4" w:space="0" w:color="auto"/>
              <w:right w:val="single" w:sz="4" w:space="0" w:color="auto"/>
            </w:tcBorders>
            <w:shd w:val="clear" w:color="auto" w:fill="auto"/>
            <w:hideMark/>
          </w:tcPr>
          <w:p w14:paraId="3BD3A26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искусства и народного творчества»</w:t>
            </w:r>
          </w:p>
        </w:tc>
        <w:tc>
          <w:tcPr>
            <w:tcW w:w="850" w:type="dxa"/>
            <w:tcBorders>
              <w:top w:val="nil"/>
              <w:left w:val="nil"/>
              <w:bottom w:val="single" w:sz="4" w:space="0" w:color="auto"/>
              <w:right w:val="single" w:sz="4" w:space="0" w:color="auto"/>
            </w:tcBorders>
            <w:shd w:val="clear" w:color="auto" w:fill="auto"/>
            <w:hideMark/>
          </w:tcPr>
          <w:p w14:paraId="410952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1DAF14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60C392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5330000000</w:t>
            </w:r>
          </w:p>
        </w:tc>
        <w:tc>
          <w:tcPr>
            <w:tcW w:w="670" w:type="dxa"/>
            <w:tcBorders>
              <w:top w:val="nil"/>
              <w:left w:val="nil"/>
              <w:bottom w:val="single" w:sz="4" w:space="0" w:color="auto"/>
              <w:right w:val="single" w:sz="4" w:space="0" w:color="auto"/>
            </w:tcBorders>
            <w:shd w:val="clear" w:color="auto" w:fill="auto"/>
            <w:hideMark/>
          </w:tcPr>
          <w:p w14:paraId="49D0A6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4A2D3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c>
          <w:tcPr>
            <w:tcW w:w="1418" w:type="dxa"/>
            <w:tcBorders>
              <w:top w:val="nil"/>
              <w:left w:val="nil"/>
              <w:bottom w:val="single" w:sz="4" w:space="0" w:color="auto"/>
              <w:right w:val="single" w:sz="4" w:space="0" w:color="auto"/>
            </w:tcBorders>
            <w:shd w:val="clear" w:color="auto" w:fill="auto"/>
            <w:hideMark/>
          </w:tcPr>
          <w:p w14:paraId="559AEFC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c>
          <w:tcPr>
            <w:tcW w:w="1410" w:type="dxa"/>
            <w:tcBorders>
              <w:top w:val="nil"/>
              <w:left w:val="nil"/>
              <w:bottom w:val="single" w:sz="4" w:space="0" w:color="auto"/>
              <w:right w:val="single" w:sz="4" w:space="0" w:color="auto"/>
            </w:tcBorders>
            <w:shd w:val="clear" w:color="auto" w:fill="auto"/>
            <w:hideMark/>
          </w:tcPr>
          <w:p w14:paraId="33ECEB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r>
      <w:tr w:rsidR="00031CDC" w:rsidRPr="00031CDC" w14:paraId="2FBC5145"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01FC8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421</w:t>
            </w:r>
          </w:p>
        </w:tc>
        <w:tc>
          <w:tcPr>
            <w:tcW w:w="6390" w:type="dxa"/>
            <w:tcBorders>
              <w:top w:val="nil"/>
              <w:left w:val="nil"/>
              <w:bottom w:val="single" w:sz="4" w:space="0" w:color="auto"/>
              <w:right w:val="single" w:sz="4" w:space="0" w:color="auto"/>
            </w:tcBorders>
            <w:shd w:val="clear" w:color="auto" w:fill="auto"/>
            <w:hideMark/>
          </w:tcPr>
          <w:p w14:paraId="5E4F776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29A4C3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0F84A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4049C9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hideMark/>
          </w:tcPr>
          <w:p w14:paraId="69B677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820666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c>
          <w:tcPr>
            <w:tcW w:w="1418" w:type="dxa"/>
            <w:tcBorders>
              <w:top w:val="nil"/>
              <w:left w:val="nil"/>
              <w:bottom w:val="single" w:sz="4" w:space="0" w:color="auto"/>
              <w:right w:val="single" w:sz="4" w:space="0" w:color="auto"/>
            </w:tcBorders>
            <w:shd w:val="clear" w:color="auto" w:fill="auto"/>
            <w:hideMark/>
          </w:tcPr>
          <w:p w14:paraId="2E0605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c>
          <w:tcPr>
            <w:tcW w:w="1410" w:type="dxa"/>
            <w:tcBorders>
              <w:top w:val="nil"/>
              <w:left w:val="nil"/>
              <w:bottom w:val="single" w:sz="4" w:space="0" w:color="auto"/>
              <w:right w:val="single" w:sz="4" w:space="0" w:color="auto"/>
            </w:tcBorders>
            <w:shd w:val="clear" w:color="auto" w:fill="auto"/>
            <w:hideMark/>
          </w:tcPr>
          <w:p w14:paraId="381243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r>
      <w:tr w:rsidR="00031CDC" w:rsidRPr="00031CDC" w14:paraId="146EC23D"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68687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422</w:t>
            </w:r>
          </w:p>
        </w:tc>
        <w:tc>
          <w:tcPr>
            <w:tcW w:w="6390" w:type="dxa"/>
            <w:tcBorders>
              <w:top w:val="nil"/>
              <w:left w:val="nil"/>
              <w:bottom w:val="single" w:sz="4" w:space="0" w:color="auto"/>
              <w:right w:val="single" w:sz="4" w:space="0" w:color="auto"/>
            </w:tcBorders>
            <w:shd w:val="clear" w:color="auto" w:fill="auto"/>
            <w:hideMark/>
          </w:tcPr>
          <w:p w14:paraId="5211C53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0EC860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826D5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44CA8B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hideMark/>
          </w:tcPr>
          <w:p w14:paraId="296528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28CEC6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c>
          <w:tcPr>
            <w:tcW w:w="1418" w:type="dxa"/>
            <w:tcBorders>
              <w:top w:val="nil"/>
              <w:left w:val="nil"/>
              <w:bottom w:val="single" w:sz="4" w:space="0" w:color="auto"/>
              <w:right w:val="single" w:sz="4" w:space="0" w:color="auto"/>
            </w:tcBorders>
            <w:shd w:val="clear" w:color="auto" w:fill="auto"/>
            <w:hideMark/>
          </w:tcPr>
          <w:p w14:paraId="1F95C83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c>
          <w:tcPr>
            <w:tcW w:w="1410" w:type="dxa"/>
            <w:tcBorders>
              <w:top w:val="nil"/>
              <w:left w:val="nil"/>
              <w:bottom w:val="single" w:sz="4" w:space="0" w:color="auto"/>
              <w:right w:val="single" w:sz="4" w:space="0" w:color="auto"/>
            </w:tcBorders>
            <w:shd w:val="clear" w:color="auto" w:fill="auto"/>
            <w:hideMark/>
          </w:tcPr>
          <w:p w14:paraId="502E1F2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r>
      <w:tr w:rsidR="00031CDC" w:rsidRPr="00031CDC" w14:paraId="7FAB804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81E5D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423</w:t>
            </w:r>
          </w:p>
        </w:tc>
        <w:tc>
          <w:tcPr>
            <w:tcW w:w="6390" w:type="dxa"/>
            <w:tcBorders>
              <w:top w:val="nil"/>
              <w:left w:val="nil"/>
              <w:bottom w:val="single" w:sz="4" w:space="0" w:color="auto"/>
              <w:right w:val="single" w:sz="4" w:space="0" w:color="auto"/>
            </w:tcBorders>
            <w:shd w:val="clear" w:color="auto" w:fill="auto"/>
            <w:hideMark/>
          </w:tcPr>
          <w:p w14:paraId="3FE957F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75E0B0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7CD6B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2E8F18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hideMark/>
          </w:tcPr>
          <w:p w14:paraId="42B53C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3DD4DC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c>
          <w:tcPr>
            <w:tcW w:w="1418" w:type="dxa"/>
            <w:tcBorders>
              <w:top w:val="nil"/>
              <w:left w:val="nil"/>
              <w:bottom w:val="single" w:sz="4" w:space="0" w:color="auto"/>
              <w:right w:val="single" w:sz="4" w:space="0" w:color="auto"/>
            </w:tcBorders>
            <w:shd w:val="clear" w:color="auto" w:fill="auto"/>
            <w:hideMark/>
          </w:tcPr>
          <w:p w14:paraId="2A24D35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c>
          <w:tcPr>
            <w:tcW w:w="1410" w:type="dxa"/>
            <w:tcBorders>
              <w:top w:val="nil"/>
              <w:left w:val="nil"/>
              <w:bottom w:val="single" w:sz="4" w:space="0" w:color="auto"/>
              <w:right w:val="single" w:sz="4" w:space="0" w:color="auto"/>
            </w:tcBorders>
            <w:shd w:val="clear" w:color="auto" w:fill="auto"/>
            <w:hideMark/>
          </w:tcPr>
          <w:p w14:paraId="61CC8F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98 321.9</w:t>
            </w:r>
          </w:p>
        </w:tc>
      </w:tr>
      <w:tr w:rsidR="00031CDC" w:rsidRPr="00031CDC" w14:paraId="337BC204"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1658A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424</w:t>
            </w:r>
          </w:p>
        </w:tc>
        <w:tc>
          <w:tcPr>
            <w:tcW w:w="6390" w:type="dxa"/>
            <w:tcBorders>
              <w:top w:val="nil"/>
              <w:left w:val="nil"/>
              <w:bottom w:val="single" w:sz="4" w:space="0" w:color="auto"/>
              <w:right w:val="single" w:sz="4" w:space="0" w:color="auto"/>
            </w:tcBorders>
            <w:shd w:val="clear" w:color="auto" w:fill="auto"/>
            <w:hideMark/>
          </w:tcPr>
          <w:p w14:paraId="5F904DB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условий реализации муниципальной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3E0148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5252E7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5198F1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5340000000</w:t>
            </w:r>
          </w:p>
        </w:tc>
        <w:tc>
          <w:tcPr>
            <w:tcW w:w="670" w:type="dxa"/>
            <w:tcBorders>
              <w:top w:val="nil"/>
              <w:left w:val="nil"/>
              <w:bottom w:val="single" w:sz="4" w:space="0" w:color="auto"/>
              <w:right w:val="single" w:sz="4" w:space="0" w:color="auto"/>
            </w:tcBorders>
            <w:shd w:val="clear" w:color="auto" w:fill="auto"/>
            <w:hideMark/>
          </w:tcPr>
          <w:p w14:paraId="7387CD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BD42A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c>
          <w:tcPr>
            <w:tcW w:w="1418" w:type="dxa"/>
            <w:tcBorders>
              <w:top w:val="nil"/>
              <w:left w:val="nil"/>
              <w:bottom w:val="single" w:sz="4" w:space="0" w:color="auto"/>
              <w:right w:val="single" w:sz="4" w:space="0" w:color="auto"/>
            </w:tcBorders>
            <w:shd w:val="clear" w:color="auto" w:fill="auto"/>
            <w:hideMark/>
          </w:tcPr>
          <w:p w14:paraId="5574F1C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c>
          <w:tcPr>
            <w:tcW w:w="1410" w:type="dxa"/>
            <w:tcBorders>
              <w:top w:val="nil"/>
              <w:left w:val="nil"/>
              <w:bottom w:val="single" w:sz="4" w:space="0" w:color="auto"/>
              <w:right w:val="single" w:sz="4" w:space="0" w:color="auto"/>
            </w:tcBorders>
            <w:shd w:val="clear" w:color="auto" w:fill="auto"/>
            <w:hideMark/>
          </w:tcPr>
          <w:p w14:paraId="026D3A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r>
      <w:tr w:rsidR="00031CDC" w:rsidRPr="00031CDC" w14:paraId="64A71316"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2DCED4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425</w:t>
            </w:r>
          </w:p>
        </w:tc>
        <w:tc>
          <w:tcPr>
            <w:tcW w:w="6390" w:type="dxa"/>
            <w:tcBorders>
              <w:top w:val="nil"/>
              <w:left w:val="nil"/>
              <w:bottom w:val="single" w:sz="4" w:space="0" w:color="auto"/>
              <w:right w:val="single" w:sz="4" w:space="0" w:color="auto"/>
            </w:tcBorders>
            <w:shd w:val="clear" w:color="auto" w:fill="auto"/>
            <w:hideMark/>
          </w:tcPr>
          <w:p w14:paraId="72B509FC" w14:textId="3A707E38"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Реализация мероприятий, направленных на повышение уровня культурной деятельности учреждений района, предоставляемых ими услуг, поддержку инициатив участников культурного процесса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264CF6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71981F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73EC1E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hideMark/>
          </w:tcPr>
          <w:p w14:paraId="444E5F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DC27D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c>
          <w:tcPr>
            <w:tcW w:w="1418" w:type="dxa"/>
            <w:tcBorders>
              <w:top w:val="nil"/>
              <w:left w:val="nil"/>
              <w:bottom w:val="single" w:sz="4" w:space="0" w:color="auto"/>
              <w:right w:val="single" w:sz="4" w:space="0" w:color="auto"/>
            </w:tcBorders>
            <w:shd w:val="clear" w:color="auto" w:fill="auto"/>
            <w:hideMark/>
          </w:tcPr>
          <w:p w14:paraId="7952D4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c>
          <w:tcPr>
            <w:tcW w:w="1410" w:type="dxa"/>
            <w:tcBorders>
              <w:top w:val="nil"/>
              <w:left w:val="nil"/>
              <w:bottom w:val="single" w:sz="4" w:space="0" w:color="auto"/>
              <w:right w:val="single" w:sz="4" w:space="0" w:color="auto"/>
            </w:tcBorders>
            <w:shd w:val="clear" w:color="auto" w:fill="auto"/>
            <w:hideMark/>
          </w:tcPr>
          <w:p w14:paraId="79B30A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r>
      <w:tr w:rsidR="00031CDC" w:rsidRPr="00031CDC" w14:paraId="74681E77"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89428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426</w:t>
            </w:r>
          </w:p>
        </w:tc>
        <w:tc>
          <w:tcPr>
            <w:tcW w:w="6390" w:type="dxa"/>
            <w:tcBorders>
              <w:top w:val="nil"/>
              <w:left w:val="nil"/>
              <w:bottom w:val="single" w:sz="4" w:space="0" w:color="auto"/>
              <w:right w:val="single" w:sz="4" w:space="0" w:color="auto"/>
            </w:tcBorders>
            <w:shd w:val="clear" w:color="auto" w:fill="auto"/>
            <w:hideMark/>
          </w:tcPr>
          <w:p w14:paraId="66E4A93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6D3BEC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2EF2CE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33F3C2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hideMark/>
          </w:tcPr>
          <w:p w14:paraId="2970B5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63E8E5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c>
          <w:tcPr>
            <w:tcW w:w="1418" w:type="dxa"/>
            <w:tcBorders>
              <w:top w:val="nil"/>
              <w:left w:val="nil"/>
              <w:bottom w:val="single" w:sz="4" w:space="0" w:color="auto"/>
              <w:right w:val="single" w:sz="4" w:space="0" w:color="auto"/>
            </w:tcBorders>
            <w:shd w:val="clear" w:color="auto" w:fill="auto"/>
            <w:hideMark/>
          </w:tcPr>
          <w:p w14:paraId="78CB83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c>
          <w:tcPr>
            <w:tcW w:w="1410" w:type="dxa"/>
            <w:tcBorders>
              <w:top w:val="nil"/>
              <w:left w:val="nil"/>
              <w:bottom w:val="single" w:sz="4" w:space="0" w:color="auto"/>
              <w:right w:val="single" w:sz="4" w:space="0" w:color="auto"/>
            </w:tcBorders>
            <w:shd w:val="clear" w:color="auto" w:fill="auto"/>
            <w:hideMark/>
          </w:tcPr>
          <w:p w14:paraId="328D5E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r>
      <w:tr w:rsidR="00031CDC" w:rsidRPr="00031CDC" w14:paraId="41A3ACB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965C1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427</w:t>
            </w:r>
          </w:p>
        </w:tc>
        <w:tc>
          <w:tcPr>
            <w:tcW w:w="6390" w:type="dxa"/>
            <w:tcBorders>
              <w:top w:val="nil"/>
              <w:left w:val="nil"/>
              <w:bottom w:val="single" w:sz="4" w:space="0" w:color="auto"/>
              <w:right w:val="single" w:sz="4" w:space="0" w:color="auto"/>
            </w:tcBorders>
            <w:shd w:val="clear" w:color="auto" w:fill="auto"/>
            <w:hideMark/>
          </w:tcPr>
          <w:p w14:paraId="2FC2F86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65C0BE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2E6071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44EA71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hideMark/>
          </w:tcPr>
          <w:p w14:paraId="710B5E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5C3E58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c>
          <w:tcPr>
            <w:tcW w:w="1418" w:type="dxa"/>
            <w:tcBorders>
              <w:top w:val="nil"/>
              <w:left w:val="nil"/>
              <w:bottom w:val="single" w:sz="4" w:space="0" w:color="auto"/>
              <w:right w:val="single" w:sz="4" w:space="0" w:color="auto"/>
            </w:tcBorders>
            <w:shd w:val="clear" w:color="auto" w:fill="auto"/>
            <w:hideMark/>
          </w:tcPr>
          <w:p w14:paraId="5EDE5F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c>
          <w:tcPr>
            <w:tcW w:w="1410" w:type="dxa"/>
            <w:tcBorders>
              <w:top w:val="nil"/>
              <w:left w:val="nil"/>
              <w:bottom w:val="single" w:sz="4" w:space="0" w:color="auto"/>
              <w:right w:val="single" w:sz="4" w:space="0" w:color="auto"/>
            </w:tcBorders>
            <w:shd w:val="clear" w:color="auto" w:fill="auto"/>
            <w:hideMark/>
          </w:tcPr>
          <w:p w14:paraId="1405E8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800.0</w:t>
            </w:r>
          </w:p>
        </w:tc>
      </w:tr>
      <w:tr w:rsidR="00031CDC" w:rsidRPr="00031CDC" w14:paraId="4E815B2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F259D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428</w:t>
            </w:r>
          </w:p>
        </w:tc>
        <w:tc>
          <w:tcPr>
            <w:tcW w:w="6390" w:type="dxa"/>
            <w:tcBorders>
              <w:top w:val="nil"/>
              <w:left w:val="nil"/>
              <w:bottom w:val="single" w:sz="4" w:space="0" w:color="auto"/>
              <w:right w:val="single" w:sz="4" w:space="0" w:color="auto"/>
            </w:tcBorders>
            <w:shd w:val="clear" w:color="auto" w:fill="auto"/>
            <w:hideMark/>
          </w:tcPr>
          <w:p w14:paraId="210DB57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КУЛЬТУРА, КИНЕМАТОГРАФИЯ</w:t>
            </w:r>
          </w:p>
        </w:tc>
        <w:tc>
          <w:tcPr>
            <w:tcW w:w="850" w:type="dxa"/>
            <w:tcBorders>
              <w:top w:val="nil"/>
              <w:left w:val="nil"/>
              <w:bottom w:val="single" w:sz="4" w:space="0" w:color="auto"/>
              <w:right w:val="single" w:sz="4" w:space="0" w:color="auto"/>
            </w:tcBorders>
            <w:shd w:val="clear" w:color="auto" w:fill="auto"/>
            <w:hideMark/>
          </w:tcPr>
          <w:p w14:paraId="25F7E9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2C102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08 00</w:t>
            </w:r>
          </w:p>
        </w:tc>
        <w:tc>
          <w:tcPr>
            <w:tcW w:w="1457" w:type="dxa"/>
            <w:tcBorders>
              <w:top w:val="nil"/>
              <w:left w:val="nil"/>
              <w:bottom w:val="single" w:sz="4" w:space="0" w:color="auto"/>
              <w:right w:val="single" w:sz="4" w:space="0" w:color="auto"/>
            </w:tcBorders>
            <w:shd w:val="clear" w:color="auto" w:fill="auto"/>
            <w:hideMark/>
          </w:tcPr>
          <w:p w14:paraId="319681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605B4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3E015C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524 121.4</w:t>
            </w:r>
          </w:p>
        </w:tc>
        <w:tc>
          <w:tcPr>
            <w:tcW w:w="1418" w:type="dxa"/>
            <w:tcBorders>
              <w:top w:val="nil"/>
              <w:left w:val="nil"/>
              <w:bottom w:val="single" w:sz="4" w:space="0" w:color="auto"/>
              <w:right w:val="single" w:sz="4" w:space="0" w:color="auto"/>
            </w:tcBorders>
            <w:shd w:val="clear" w:color="auto" w:fill="auto"/>
            <w:hideMark/>
          </w:tcPr>
          <w:p w14:paraId="56B10F5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524 121.8</w:t>
            </w:r>
          </w:p>
        </w:tc>
        <w:tc>
          <w:tcPr>
            <w:tcW w:w="1410" w:type="dxa"/>
            <w:tcBorders>
              <w:top w:val="nil"/>
              <w:left w:val="nil"/>
              <w:bottom w:val="single" w:sz="4" w:space="0" w:color="auto"/>
              <w:right w:val="single" w:sz="4" w:space="0" w:color="auto"/>
            </w:tcBorders>
            <w:shd w:val="clear" w:color="auto" w:fill="auto"/>
            <w:hideMark/>
          </w:tcPr>
          <w:p w14:paraId="61A693C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523 909.3</w:t>
            </w:r>
          </w:p>
        </w:tc>
      </w:tr>
      <w:tr w:rsidR="00031CDC" w:rsidRPr="00031CDC" w14:paraId="2FA76E8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3935A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429</w:t>
            </w:r>
          </w:p>
        </w:tc>
        <w:tc>
          <w:tcPr>
            <w:tcW w:w="6390" w:type="dxa"/>
            <w:tcBorders>
              <w:top w:val="nil"/>
              <w:left w:val="nil"/>
              <w:bottom w:val="single" w:sz="4" w:space="0" w:color="auto"/>
              <w:right w:val="single" w:sz="4" w:space="0" w:color="auto"/>
            </w:tcBorders>
            <w:shd w:val="clear" w:color="auto" w:fill="auto"/>
            <w:hideMark/>
          </w:tcPr>
          <w:p w14:paraId="571091E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Культура</w:t>
            </w:r>
          </w:p>
        </w:tc>
        <w:tc>
          <w:tcPr>
            <w:tcW w:w="850" w:type="dxa"/>
            <w:tcBorders>
              <w:top w:val="nil"/>
              <w:left w:val="nil"/>
              <w:bottom w:val="single" w:sz="4" w:space="0" w:color="auto"/>
              <w:right w:val="single" w:sz="4" w:space="0" w:color="auto"/>
            </w:tcBorders>
            <w:shd w:val="clear" w:color="auto" w:fill="auto"/>
            <w:hideMark/>
          </w:tcPr>
          <w:p w14:paraId="31B9C2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E79C0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5FEAD7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F68AA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D6C7E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401 013.1</w:t>
            </w:r>
          </w:p>
        </w:tc>
        <w:tc>
          <w:tcPr>
            <w:tcW w:w="1418" w:type="dxa"/>
            <w:tcBorders>
              <w:top w:val="nil"/>
              <w:left w:val="nil"/>
              <w:bottom w:val="single" w:sz="4" w:space="0" w:color="auto"/>
              <w:right w:val="single" w:sz="4" w:space="0" w:color="auto"/>
            </w:tcBorders>
            <w:shd w:val="clear" w:color="auto" w:fill="auto"/>
            <w:hideMark/>
          </w:tcPr>
          <w:p w14:paraId="463F63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401 013.5</w:t>
            </w:r>
          </w:p>
        </w:tc>
        <w:tc>
          <w:tcPr>
            <w:tcW w:w="1410" w:type="dxa"/>
            <w:tcBorders>
              <w:top w:val="nil"/>
              <w:left w:val="nil"/>
              <w:bottom w:val="single" w:sz="4" w:space="0" w:color="auto"/>
              <w:right w:val="single" w:sz="4" w:space="0" w:color="auto"/>
            </w:tcBorders>
            <w:shd w:val="clear" w:color="auto" w:fill="auto"/>
            <w:hideMark/>
          </w:tcPr>
          <w:p w14:paraId="08E0B5B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400 801.0</w:t>
            </w:r>
          </w:p>
        </w:tc>
      </w:tr>
      <w:tr w:rsidR="00031CDC" w:rsidRPr="00031CDC" w14:paraId="243735F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5488E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430</w:t>
            </w:r>
          </w:p>
        </w:tc>
        <w:tc>
          <w:tcPr>
            <w:tcW w:w="6390" w:type="dxa"/>
            <w:tcBorders>
              <w:top w:val="nil"/>
              <w:left w:val="nil"/>
              <w:bottom w:val="single" w:sz="4" w:space="0" w:color="auto"/>
              <w:right w:val="single" w:sz="4" w:space="0" w:color="auto"/>
            </w:tcBorders>
            <w:shd w:val="clear" w:color="auto" w:fill="auto"/>
            <w:hideMark/>
          </w:tcPr>
          <w:p w14:paraId="0B826F3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"Культура Эвенкии" на 2020-2026 годы</w:t>
            </w:r>
          </w:p>
        </w:tc>
        <w:tc>
          <w:tcPr>
            <w:tcW w:w="850" w:type="dxa"/>
            <w:tcBorders>
              <w:top w:val="nil"/>
              <w:left w:val="nil"/>
              <w:bottom w:val="single" w:sz="4" w:space="0" w:color="auto"/>
              <w:right w:val="single" w:sz="4" w:space="0" w:color="auto"/>
            </w:tcBorders>
            <w:shd w:val="clear" w:color="auto" w:fill="auto"/>
            <w:hideMark/>
          </w:tcPr>
          <w:p w14:paraId="25F0A2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1BA0E5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06880D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5300000000</w:t>
            </w:r>
          </w:p>
        </w:tc>
        <w:tc>
          <w:tcPr>
            <w:tcW w:w="670" w:type="dxa"/>
            <w:tcBorders>
              <w:top w:val="nil"/>
              <w:left w:val="nil"/>
              <w:bottom w:val="single" w:sz="4" w:space="0" w:color="auto"/>
              <w:right w:val="single" w:sz="4" w:space="0" w:color="auto"/>
            </w:tcBorders>
            <w:shd w:val="clear" w:color="auto" w:fill="auto"/>
            <w:hideMark/>
          </w:tcPr>
          <w:p w14:paraId="2C81E4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E20C6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401 013.1</w:t>
            </w:r>
          </w:p>
        </w:tc>
        <w:tc>
          <w:tcPr>
            <w:tcW w:w="1418" w:type="dxa"/>
            <w:tcBorders>
              <w:top w:val="nil"/>
              <w:left w:val="nil"/>
              <w:bottom w:val="single" w:sz="4" w:space="0" w:color="auto"/>
              <w:right w:val="single" w:sz="4" w:space="0" w:color="auto"/>
            </w:tcBorders>
            <w:shd w:val="clear" w:color="auto" w:fill="auto"/>
            <w:hideMark/>
          </w:tcPr>
          <w:p w14:paraId="1A7C41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401 013.5</w:t>
            </w:r>
          </w:p>
        </w:tc>
        <w:tc>
          <w:tcPr>
            <w:tcW w:w="1410" w:type="dxa"/>
            <w:tcBorders>
              <w:top w:val="nil"/>
              <w:left w:val="nil"/>
              <w:bottom w:val="single" w:sz="4" w:space="0" w:color="auto"/>
              <w:right w:val="single" w:sz="4" w:space="0" w:color="auto"/>
            </w:tcBorders>
            <w:shd w:val="clear" w:color="auto" w:fill="auto"/>
            <w:hideMark/>
          </w:tcPr>
          <w:p w14:paraId="2BDEFA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400 801.0</w:t>
            </w:r>
          </w:p>
        </w:tc>
      </w:tr>
      <w:tr w:rsidR="00031CDC" w:rsidRPr="00031CDC" w14:paraId="7BFC323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51D6A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431</w:t>
            </w:r>
          </w:p>
        </w:tc>
        <w:tc>
          <w:tcPr>
            <w:tcW w:w="6390" w:type="dxa"/>
            <w:tcBorders>
              <w:top w:val="nil"/>
              <w:left w:val="nil"/>
              <w:bottom w:val="single" w:sz="4" w:space="0" w:color="auto"/>
              <w:right w:val="single" w:sz="4" w:space="0" w:color="auto"/>
            </w:tcBorders>
            <w:shd w:val="clear" w:color="auto" w:fill="auto"/>
            <w:hideMark/>
          </w:tcPr>
          <w:p w14:paraId="04838FD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«Сохранение культурного наследия»</w:t>
            </w:r>
          </w:p>
        </w:tc>
        <w:tc>
          <w:tcPr>
            <w:tcW w:w="850" w:type="dxa"/>
            <w:tcBorders>
              <w:top w:val="nil"/>
              <w:left w:val="nil"/>
              <w:bottom w:val="single" w:sz="4" w:space="0" w:color="auto"/>
              <w:right w:val="single" w:sz="4" w:space="0" w:color="auto"/>
            </w:tcBorders>
            <w:shd w:val="clear" w:color="auto" w:fill="auto"/>
            <w:hideMark/>
          </w:tcPr>
          <w:p w14:paraId="463322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2C21C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5BCFE0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5310000000</w:t>
            </w:r>
          </w:p>
        </w:tc>
        <w:tc>
          <w:tcPr>
            <w:tcW w:w="670" w:type="dxa"/>
            <w:tcBorders>
              <w:top w:val="nil"/>
              <w:left w:val="nil"/>
              <w:bottom w:val="single" w:sz="4" w:space="0" w:color="auto"/>
              <w:right w:val="single" w:sz="4" w:space="0" w:color="auto"/>
            </w:tcBorders>
            <w:shd w:val="clear" w:color="auto" w:fill="auto"/>
            <w:hideMark/>
          </w:tcPr>
          <w:p w14:paraId="50D4A9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96EB0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159 488.4</w:t>
            </w:r>
          </w:p>
        </w:tc>
        <w:tc>
          <w:tcPr>
            <w:tcW w:w="1418" w:type="dxa"/>
            <w:tcBorders>
              <w:top w:val="nil"/>
              <w:left w:val="nil"/>
              <w:bottom w:val="single" w:sz="4" w:space="0" w:color="auto"/>
              <w:right w:val="single" w:sz="4" w:space="0" w:color="auto"/>
            </w:tcBorders>
            <w:shd w:val="clear" w:color="auto" w:fill="auto"/>
            <w:hideMark/>
          </w:tcPr>
          <w:p w14:paraId="768488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159 488.8</w:t>
            </w:r>
          </w:p>
        </w:tc>
        <w:tc>
          <w:tcPr>
            <w:tcW w:w="1410" w:type="dxa"/>
            <w:tcBorders>
              <w:top w:val="nil"/>
              <w:left w:val="nil"/>
              <w:bottom w:val="single" w:sz="4" w:space="0" w:color="auto"/>
              <w:right w:val="single" w:sz="4" w:space="0" w:color="auto"/>
            </w:tcBorders>
            <w:shd w:val="clear" w:color="auto" w:fill="auto"/>
            <w:hideMark/>
          </w:tcPr>
          <w:p w14:paraId="557170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159 276.3</w:t>
            </w:r>
          </w:p>
        </w:tc>
      </w:tr>
      <w:tr w:rsidR="00031CDC" w:rsidRPr="00031CDC" w14:paraId="3257515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51EC5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432</w:t>
            </w:r>
          </w:p>
        </w:tc>
        <w:tc>
          <w:tcPr>
            <w:tcW w:w="6390" w:type="dxa"/>
            <w:tcBorders>
              <w:top w:val="nil"/>
              <w:left w:val="nil"/>
              <w:bottom w:val="single" w:sz="4" w:space="0" w:color="auto"/>
              <w:right w:val="single" w:sz="4" w:space="0" w:color="auto"/>
            </w:tcBorders>
            <w:shd w:val="clear" w:color="auto" w:fill="auto"/>
            <w:hideMark/>
          </w:tcPr>
          <w:p w14:paraId="58979CF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4B6EB3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70F115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6BC435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5310000200</w:t>
            </w:r>
          </w:p>
        </w:tc>
        <w:tc>
          <w:tcPr>
            <w:tcW w:w="670" w:type="dxa"/>
            <w:tcBorders>
              <w:top w:val="nil"/>
              <w:left w:val="nil"/>
              <w:bottom w:val="single" w:sz="4" w:space="0" w:color="auto"/>
              <w:right w:val="single" w:sz="4" w:space="0" w:color="auto"/>
            </w:tcBorders>
            <w:shd w:val="clear" w:color="auto" w:fill="auto"/>
            <w:hideMark/>
          </w:tcPr>
          <w:p w14:paraId="614392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84ED63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c>
          <w:tcPr>
            <w:tcW w:w="1418" w:type="dxa"/>
            <w:tcBorders>
              <w:top w:val="nil"/>
              <w:left w:val="nil"/>
              <w:bottom w:val="single" w:sz="4" w:space="0" w:color="auto"/>
              <w:right w:val="single" w:sz="4" w:space="0" w:color="auto"/>
            </w:tcBorders>
            <w:shd w:val="clear" w:color="auto" w:fill="auto"/>
            <w:hideMark/>
          </w:tcPr>
          <w:p w14:paraId="037C55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c>
          <w:tcPr>
            <w:tcW w:w="1410" w:type="dxa"/>
            <w:tcBorders>
              <w:top w:val="nil"/>
              <w:left w:val="nil"/>
              <w:bottom w:val="single" w:sz="4" w:space="0" w:color="auto"/>
              <w:right w:val="single" w:sz="4" w:space="0" w:color="auto"/>
            </w:tcBorders>
            <w:shd w:val="clear" w:color="auto" w:fill="auto"/>
            <w:hideMark/>
          </w:tcPr>
          <w:p w14:paraId="53F3282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r>
      <w:tr w:rsidR="00031CDC" w:rsidRPr="00031CDC" w14:paraId="2B486FA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AD8E1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433</w:t>
            </w:r>
          </w:p>
        </w:tc>
        <w:tc>
          <w:tcPr>
            <w:tcW w:w="6390" w:type="dxa"/>
            <w:tcBorders>
              <w:top w:val="nil"/>
              <w:left w:val="nil"/>
              <w:bottom w:val="single" w:sz="4" w:space="0" w:color="auto"/>
              <w:right w:val="single" w:sz="4" w:space="0" w:color="auto"/>
            </w:tcBorders>
            <w:shd w:val="clear" w:color="auto" w:fill="auto"/>
            <w:hideMark/>
          </w:tcPr>
          <w:p w14:paraId="4D613BE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264528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61E47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12ADA0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5310000200</w:t>
            </w:r>
          </w:p>
        </w:tc>
        <w:tc>
          <w:tcPr>
            <w:tcW w:w="670" w:type="dxa"/>
            <w:tcBorders>
              <w:top w:val="nil"/>
              <w:left w:val="nil"/>
              <w:bottom w:val="single" w:sz="4" w:space="0" w:color="auto"/>
              <w:right w:val="single" w:sz="4" w:space="0" w:color="auto"/>
            </w:tcBorders>
            <w:shd w:val="clear" w:color="auto" w:fill="auto"/>
            <w:hideMark/>
          </w:tcPr>
          <w:p w14:paraId="29EDB2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1EF32F5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c>
          <w:tcPr>
            <w:tcW w:w="1418" w:type="dxa"/>
            <w:tcBorders>
              <w:top w:val="nil"/>
              <w:left w:val="nil"/>
              <w:bottom w:val="single" w:sz="4" w:space="0" w:color="auto"/>
              <w:right w:val="single" w:sz="4" w:space="0" w:color="auto"/>
            </w:tcBorders>
            <w:shd w:val="clear" w:color="auto" w:fill="auto"/>
            <w:hideMark/>
          </w:tcPr>
          <w:p w14:paraId="726BBD6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c>
          <w:tcPr>
            <w:tcW w:w="1410" w:type="dxa"/>
            <w:tcBorders>
              <w:top w:val="nil"/>
              <w:left w:val="nil"/>
              <w:bottom w:val="single" w:sz="4" w:space="0" w:color="auto"/>
              <w:right w:val="single" w:sz="4" w:space="0" w:color="auto"/>
            </w:tcBorders>
            <w:shd w:val="clear" w:color="auto" w:fill="auto"/>
            <w:hideMark/>
          </w:tcPr>
          <w:p w14:paraId="2A4EC78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r>
      <w:tr w:rsidR="00031CDC" w:rsidRPr="00031CDC" w14:paraId="490BFB2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4F091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434</w:t>
            </w:r>
          </w:p>
        </w:tc>
        <w:tc>
          <w:tcPr>
            <w:tcW w:w="6390" w:type="dxa"/>
            <w:tcBorders>
              <w:top w:val="nil"/>
              <w:left w:val="nil"/>
              <w:bottom w:val="single" w:sz="4" w:space="0" w:color="auto"/>
              <w:right w:val="single" w:sz="4" w:space="0" w:color="auto"/>
            </w:tcBorders>
            <w:shd w:val="clear" w:color="auto" w:fill="auto"/>
            <w:hideMark/>
          </w:tcPr>
          <w:p w14:paraId="6C0691D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531640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17C65B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2FAB8A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5310000200</w:t>
            </w:r>
          </w:p>
        </w:tc>
        <w:tc>
          <w:tcPr>
            <w:tcW w:w="670" w:type="dxa"/>
            <w:tcBorders>
              <w:top w:val="nil"/>
              <w:left w:val="nil"/>
              <w:bottom w:val="single" w:sz="4" w:space="0" w:color="auto"/>
              <w:right w:val="single" w:sz="4" w:space="0" w:color="auto"/>
            </w:tcBorders>
            <w:shd w:val="clear" w:color="auto" w:fill="auto"/>
            <w:hideMark/>
          </w:tcPr>
          <w:p w14:paraId="62FD69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2ED4D1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c>
          <w:tcPr>
            <w:tcW w:w="1418" w:type="dxa"/>
            <w:tcBorders>
              <w:top w:val="nil"/>
              <w:left w:val="nil"/>
              <w:bottom w:val="single" w:sz="4" w:space="0" w:color="auto"/>
              <w:right w:val="single" w:sz="4" w:space="0" w:color="auto"/>
            </w:tcBorders>
            <w:shd w:val="clear" w:color="auto" w:fill="auto"/>
            <w:hideMark/>
          </w:tcPr>
          <w:p w14:paraId="358494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c>
          <w:tcPr>
            <w:tcW w:w="1410" w:type="dxa"/>
            <w:tcBorders>
              <w:top w:val="nil"/>
              <w:left w:val="nil"/>
              <w:bottom w:val="single" w:sz="4" w:space="0" w:color="auto"/>
              <w:right w:val="single" w:sz="4" w:space="0" w:color="auto"/>
            </w:tcBorders>
            <w:shd w:val="clear" w:color="auto" w:fill="auto"/>
            <w:hideMark/>
          </w:tcPr>
          <w:p w14:paraId="3A401F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158 827.3</w:t>
            </w:r>
          </w:p>
        </w:tc>
      </w:tr>
      <w:tr w:rsidR="00031CDC" w:rsidRPr="00031CDC" w14:paraId="666B8DC1"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6BAECF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435</w:t>
            </w:r>
          </w:p>
        </w:tc>
        <w:tc>
          <w:tcPr>
            <w:tcW w:w="6390" w:type="dxa"/>
            <w:tcBorders>
              <w:top w:val="nil"/>
              <w:left w:val="nil"/>
              <w:bottom w:val="single" w:sz="4" w:space="0" w:color="auto"/>
              <w:right w:val="single" w:sz="4" w:space="0" w:color="auto"/>
            </w:tcBorders>
            <w:shd w:val="clear" w:color="auto" w:fill="auto"/>
            <w:hideMark/>
          </w:tcPr>
          <w:p w14:paraId="2C62D94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учреждениям на иные цели на государственную поддержку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673624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232DB1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2B05E2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53100L5190</w:t>
            </w:r>
          </w:p>
        </w:tc>
        <w:tc>
          <w:tcPr>
            <w:tcW w:w="670" w:type="dxa"/>
            <w:tcBorders>
              <w:top w:val="nil"/>
              <w:left w:val="nil"/>
              <w:bottom w:val="single" w:sz="4" w:space="0" w:color="auto"/>
              <w:right w:val="single" w:sz="4" w:space="0" w:color="auto"/>
            </w:tcBorders>
            <w:shd w:val="clear" w:color="auto" w:fill="auto"/>
            <w:hideMark/>
          </w:tcPr>
          <w:p w14:paraId="1BE1AC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BAA15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307.6</w:t>
            </w:r>
          </w:p>
        </w:tc>
        <w:tc>
          <w:tcPr>
            <w:tcW w:w="1418" w:type="dxa"/>
            <w:tcBorders>
              <w:top w:val="nil"/>
              <w:left w:val="nil"/>
              <w:bottom w:val="single" w:sz="4" w:space="0" w:color="auto"/>
              <w:right w:val="single" w:sz="4" w:space="0" w:color="auto"/>
            </w:tcBorders>
            <w:shd w:val="clear" w:color="auto" w:fill="auto"/>
            <w:hideMark/>
          </w:tcPr>
          <w:p w14:paraId="06F97A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308.0</w:t>
            </w:r>
          </w:p>
        </w:tc>
        <w:tc>
          <w:tcPr>
            <w:tcW w:w="1410" w:type="dxa"/>
            <w:tcBorders>
              <w:top w:val="nil"/>
              <w:left w:val="nil"/>
              <w:bottom w:val="single" w:sz="4" w:space="0" w:color="auto"/>
              <w:right w:val="single" w:sz="4" w:space="0" w:color="auto"/>
            </w:tcBorders>
            <w:shd w:val="clear" w:color="auto" w:fill="auto"/>
            <w:hideMark/>
          </w:tcPr>
          <w:p w14:paraId="2BD35B8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95.5</w:t>
            </w:r>
          </w:p>
        </w:tc>
      </w:tr>
      <w:tr w:rsidR="00031CDC" w:rsidRPr="00031CDC" w14:paraId="4C3ECE36"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72A10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436</w:t>
            </w:r>
          </w:p>
        </w:tc>
        <w:tc>
          <w:tcPr>
            <w:tcW w:w="6390" w:type="dxa"/>
            <w:tcBorders>
              <w:top w:val="nil"/>
              <w:left w:val="nil"/>
              <w:bottom w:val="single" w:sz="4" w:space="0" w:color="auto"/>
              <w:right w:val="single" w:sz="4" w:space="0" w:color="auto"/>
            </w:tcBorders>
            <w:shd w:val="clear" w:color="auto" w:fill="auto"/>
            <w:hideMark/>
          </w:tcPr>
          <w:p w14:paraId="33B60AD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69CA2D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0C4144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3EF170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53100L5190</w:t>
            </w:r>
          </w:p>
        </w:tc>
        <w:tc>
          <w:tcPr>
            <w:tcW w:w="670" w:type="dxa"/>
            <w:tcBorders>
              <w:top w:val="nil"/>
              <w:left w:val="nil"/>
              <w:bottom w:val="single" w:sz="4" w:space="0" w:color="auto"/>
              <w:right w:val="single" w:sz="4" w:space="0" w:color="auto"/>
            </w:tcBorders>
            <w:shd w:val="clear" w:color="auto" w:fill="auto"/>
            <w:hideMark/>
          </w:tcPr>
          <w:p w14:paraId="4F63C3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415251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307.6</w:t>
            </w:r>
          </w:p>
        </w:tc>
        <w:tc>
          <w:tcPr>
            <w:tcW w:w="1418" w:type="dxa"/>
            <w:tcBorders>
              <w:top w:val="nil"/>
              <w:left w:val="nil"/>
              <w:bottom w:val="single" w:sz="4" w:space="0" w:color="auto"/>
              <w:right w:val="single" w:sz="4" w:space="0" w:color="auto"/>
            </w:tcBorders>
            <w:shd w:val="clear" w:color="auto" w:fill="auto"/>
            <w:hideMark/>
          </w:tcPr>
          <w:p w14:paraId="0E0565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308.0</w:t>
            </w:r>
          </w:p>
        </w:tc>
        <w:tc>
          <w:tcPr>
            <w:tcW w:w="1410" w:type="dxa"/>
            <w:tcBorders>
              <w:top w:val="nil"/>
              <w:left w:val="nil"/>
              <w:bottom w:val="single" w:sz="4" w:space="0" w:color="auto"/>
              <w:right w:val="single" w:sz="4" w:space="0" w:color="auto"/>
            </w:tcBorders>
            <w:shd w:val="clear" w:color="auto" w:fill="auto"/>
            <w:hideMark/>
          </w:tcPr>
          <w:p w14:paraId="0022A5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95.5</w:t>
            </w:r>
          </w:p>
        </w:tc>
      </w:tr>
      <w:tr w:rsidR="00031CDC" w:rsidRPr="00031CDC" w14:paraId="38CAD82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079BE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437</w:t>
            </w:r>
          </w:p>
        </w:tc>
        <w:tc>
          <w:tcPr>
            <w:tcW w:w="6390" w:type="dxa"/>
            <w:tcBorders>
              <w:top w:val="nil"/>
              <w:left w:val="nil"/>
              <w:bottom w:val="single" w:sz="4" w:space="0" w:color="auto"/>
              <w:right w:val="single" w:sz="4" w:space="0" w:color="auto"/>
            </w:tcBorders>
            <w:shd w:val="clear" w:color="auto" w:fill="auto"/>
            <w:hideMark/>
          </w:tcPr>
          <w:p w14:paraId="7987035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4B97F9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2041BB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14B89C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53100L5190</w:t>
            </w:r>
          </w:p>
        </w:tc>
        <w:tc>
          <w:tcPr>
            <w:tcW w:w="670" w:type="dxa"/>
            <w:tcBorders>
              <w:top w:val="nil"/>
              <w:left w:val="nil"/>
              <w:bottom w:val="single" w:sz="4" w:space="0" w:color="auto"/>
              <w:right w:val="single" w:sz="4" w:space="0" w:color="auto"/>
            </w:tcBorders>
            <w:shd w:val="clear" w:color="auto" w:fill="auto"/>
            <w:hideMark/>
          </w:tcPr>
          <w:p w14:paraId="094596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4DAA7E1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307.6</w:t>
            </w:r>
          </w:p>
        </w:tc>
        <w:tc>
          <w:tcPr>
            <w:tcW w:w="1418" w:type="dxa"/>
            <w:tcBorders>
              <w:top w:val="nil"/>
              <w:left w:val="nil"/>
              <w:bottom w:val="single" w:sz="4" w:space="0" w:color="auto"/>
              <w:right w:val="single" w:sz="4" w:space="0" w:color="auto"/>
            </w:tcBorders>
            <w:shd w:val="clear" w:color="auto" w:fill="auto"/>
            <w:hideMark/>
          </w:tcPr>
          <w:p w14:paraId="20B331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308.0</w:t>
            </w:r>
          </w:p>
        </w:tc>
        <w:tc>
          <w:tcPr>
            <w:tcW w:w="1410" w:type="dxa"/>
            <w:tcBorders>
              <w:top w:val="nil"/>
              <w:left w:val="nil"/>
              <w:bottom w:val="single" w:sz="4" w:space="0" w:color="auto"/>
              <w:right w:val="single" w:sz="4" w:space="0" w:color="auto"/>
            </w:tcBorders>
            <w:shd w:val="clear" w:color="auto" w:fill="auto"/>
            <w:hideMark/>
          </w:tcPr>
          <w:p w14:paraId="157B5D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95.5</w:t>
            </w:r>
          </w:p>
        </w:tc>
      </w:tr>
      <w:tr w:rsidR="00031CDC" w:rsidRPr="00031CDC" w14:paraId="32DB312A"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8D2C6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438</w:t>
            </w:r>
          </w:p>
        </w:tc>
        <w:tc>
          <w:tcPr>
            <w:tcW w:w="6390" w:type="dxa"/>
            <w:tcBorders>
              <w:top w:val="nil"/>
              <w:left w:val="nil"/>
              <w:bottom w:val="single" w:sz="4" w:space="0" w:color="auto"/>
              <w:right w:val="single" w:sz="4" w:space="0" w:color="auto"/>
            </w:tcBorders>
            <w:shd w:val="clear" w:color="auto" w:fill="auto"/>
            <w:hideMark/>
          </w:tcPr>
          <w:p w14:paraId="290D6C8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учреждениям на комплектование книжных фондов библиотек муниципальных образований Красноярского края в рамках подпрограммы «Сохранение культурного наследия»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030975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1CFF9F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15A0A8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53100S4880</w:t>
            </w:r>
          </w:p>
        </w:tc>
        <w:tc>
          <w:tcPr>
            <w:tcW w:w="670" w:type="dxa"/>
            <w:tcBorders>
              <w:top w:val="nil"/>
              <w:left w:val="nil"/>
              <w:bottom w:val="single" w:sz="4" w:space="0" w:color="auto"/>
              <w:right w:val="single" w:sz="4" w:space="0" w:color="auto"/>
            </w:tcBorders>
            <w:shd w:val="clear" w:color="auto" w:fill="auto"/>
            <w:hideMark/>
          </w:tcPr>
          <w:p w14:paraId="4F618B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C2D2D2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c>
          <w:tcPr>
            <w:tcW w:w="1418" w:type="dxa"/>
            <w:tcBorders>
              <w:top w:val="nil"/>
              <w:left w:val="nil"/>
              <w:bottom w:val="single" w:sz="4" w:space="0" w:color="auto"/>
              <w:right w:val="single" w:sz="4" w:space="0" w:color="auto"/>
            </w:tcBorders>
            <w:shd w:val="clear" w:color="auto" w:fill="auto"/>
            <w:hideMark/>
          </w:tcPr>
          <w:p w14:paraId="1C2A29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c>
          <w:tcPr>
            <w:tcW w:w="1410" w:type="dxa"/>
            <w:tcBorders>
              <w:top w:val="nil"/>
              <w:left w:val="nil"/>
              <w:bottom w:val="single" w:sz="4" w:space="0" w:color="auto"/>
              <w:right w:val="single" w:sz="4" w:space="0" w:color="auto"/>
            </w:tcBorders>
            <w:shd w:val="clear" w:color="auto" w:fill="auto"/>
            <w:hideMark/>
          </w:tcPr>
          <w:p w14:paraId="188149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r>
      <w:tr w:rsidR="00031CDC" w:rsidRPr="00031CDC" w14:paraId="54E73642"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DF9E4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439</w:t>
            </w:r>
          </w:p>
        </w:tc>
        <w:tc>
          <w:tcPr>
            <w:tcW w:w="6390" w:type="dxa"/>
            <w:tcBorders>
              <w:top w:val="nil"/>
              <w:left w:val="nil"/>
              <w:bottom w:val="single" w:sz="4" w:space="0" w:color="auto"/>
              <w:right w:val="single" w:sz="4" w:space="0" w:color="auto"/>
            </w:tcBorders>
            <w:shd w:val="clear" w:color="auto" w:fill="auto"/>
            <w:hideMark/>
          </w:tcPr>
          <w:p w14:paraId="16C9D1C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578176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1CBDBA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359544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53100S4880</w:t>
            </w:r>
          </w:p>
        </w:tc>
        <w:tc>
          <w:tcPr>
            <w:tcW w:w="670" w:type="dxa"/>
            <w:tcBorders>
              <w:top w:val="nil"/>
              <w:left w:val="nil"/>
              <w:bottom w:val="single" w:sz="4" w:space="0" w:color="auto"/>
              <w:right w:val="single" w:sz="4" w:space="0" w:color="auto"/>
            </w:tcBorders>
            <w:shd w:val="clear" w:color="auto" w:fill="auto"/>
            <w:hideMark/>
          </w:tcPr>
          <w:p w14:paraId="3A6EEC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4C7F613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c>
          <w:tcPr>
            <w:tcW w:w="1418" w:type="dxa"/>
            <w:tcBorders>
              <w:top w:val="nil"/>
              <w:left w:val="nil"/>
              <w:bottom w:val="single" w:sz="4" w:space="0" w:color="auto"/>
              <w:right w:val="single" w:sz="4" w:space="0" w:color="auto"/>
            </w:tcBorders>
            <w:shd w:val="clear" w:color="auto" w:fill="auto"/>
            <w:hideMark/>
          </w:tcPr>
          <w:p w14:paraId="4DC084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c>
          <w:tcPr>
            <w:tcW w:w="1410" w:type="dxa"/>
            <w:tcBorders>
              <w:top w:val="nil"/>
              <w:left w:val="nil"/>
              <w:bottom w:val="single" w:sz="4" w:space="0" w:color="auto"/>
              <w:right w:val="single" w:sz="4" w:space="0" w:color="auto"/>
            </w:tcBorders>
            <w:shd w:val="clear" w:color="auto" w:fill="auto"/>
            <w:hideMark/>
          </w:tcPr>
          <w:p w14:paraId="6D9A56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r>
      <w:tr w:rsidR="00031CDC" w:rsidRPr="00031CDC" w14:paraId="28A07B9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5196E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440</w:t>
            </w:r>
          </w:p>
        </w:tc>
        <w:tc>
          <w:tcPr>
            <w:tcW w:w="6390" w:type="dxa"/>
            <w:tcBorders>
              <w:top w:val="nil"/>
              <w:left w:val="nil"/>
              <w:bottom w:val="single" w:sz="4" w:space="0" w:color="auto"/>
              <w:right w:val="single" w:sz="4" w:space="0" w:color="auto"/>
            </w:tcBorders>
            <w:shd w:val="clear" w:color="auto" w:fill="auto"/>
            <w:hideMark/>
          </w:tcPr>
          <w:p w14:paraId="7BC4117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2BDFD4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4FA82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597399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53100S4880</w:t>
            </w:r>
          </w:p>
        </w:tc>
        <w:tc>
          <w:tcPr>
            <w:tcW w:w="670" w:type="dxa"/>
            <w:tcBorders>
              <w:top w:val="nil"/>
              <w:left w:val="nil"/>
              <w:bottom w:val="single" w:sz="4" w:space="0" w:color="auto"/>
              <w:right w:val="single" w:sz="4" w:space="0" w:color="auto"/>
            </w:tcBorders>
            <w:shd w:val="clear" w:color="auto" w:fill="auto"/>
            <w:hideMark/>
          </w:tcPr>
          <w:p w14:paraId="42DAC3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5D8847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c>
          <w:tcPr>
            <w:tcW w:w="1418" w:type="dxa"/>
            <w:tcBorders>
              <w:top w:val="nil"/>
              <w:left w:val="nil"/>
              <w:bottom w:val="single" w:sz="4" w:space="0" w:color="auto"/>
              <w:right w:val="single" w:sz="4" w:space="0" w:color="auto"/>
            </w:tcBorders>
            <w:shd w:val="clear" w:color="auto" w:fill="auto"/>
            <w:hideMark/>
          </w:tcPr>
          <w:p w14:paraId="5027F8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c>
          <w:tcPr>
            <w:tcW w:w="1410" w:type="dxa"/>
            <w:tcBorders>
              <w:top w:val="nil"/>
              <w:left w:val="nil"/>
              <w:bottom w:val="single" w:sz="4" w:space="0" w:color="auto"/>
              <w:right w:val="single" w:sz="4" w:space="0" w:color="auto"/>
            </w:tcBorders>
            <w:shd w:val="clear" w:color="auto" w:fill="auto"/>
            <w:hideMark/>
          </w:tcPr>
          <w:p w14:paraId="286AEA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353.5</w:t>
            </w:r>
          </w:p>
        </w:tc>
      </w:tr>
      <w:tr w:rsidR="00031CDC" w:rsidRPr="00031CDC" w14:paraId="742DABF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FB205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441</w:t>
            </w:r>
          </w:p>
        </w:tc>
        <w:tc>
          <w:tcPr>
            <w:tcW w:w="6390" w:type="dxa"/>
            <w:tcBorders>
              <w:top w:val="nil"/>
              <w:left w:val="nil"/>
              <w:bottom w:val="single" w:sz="4" w:space="0" w:color="auto"/>
              <w:right w:val="single" w:sz="4" w:space="0" w:color="auto"/>
            </w:tcBorders>
            <w:shd w:val="clear" w:color="auto" w:fill="auto"/>
            <w:hideMark/>
          </w:tcPr>
          <w:p w14:paraId="5B78C29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искусства и народного творчества»</w:t>
            </w:r>
          </w:p>
        </w:tc>
        <w:tc>
          <w:tcPr>
            <w:tcW w:w="850" w:type="dxa"/>
            <w:tcBorders>
              <w:top w:val="nil"/>
              <w:left w:val="nil"/>
              <w:bottom w:val="single" w:sz="4" w:space="0" w:color="auto"/>
              <w:right w:val="single" w:sz="4" w:space="0" w:color="auto"/>
            </w:tcBorders>
            <w:shd w:val="clear" w:color="auto" w:fill="auto"/>
            <w:hideMark/>
          </w:tcPr>
          <w:p w14:paraId="42CD6F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5E2BE8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559393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5330000000</w:t>
            </w:r>
          </w:p>
        </w:tc>
        <w:tc>
          <w:tcPr>
            <w:tcW w:w="670" w:type="dxa"/>
            <w:tcBorders>
              <w:top w:val="nil"/>
              <w:left w:val="nil"/>
              <w:bottom w:val="single" w:sz="4" w:space="0" w:color="auto"/>
              <w:right w:val="single" w:sz="4" w:space="0" w:color="auto"/>
            </w:tcBorders>
            <w:shd w:val="clear" w:color="auto" w:fill="auto"/>
            <w:hideMark/>
          </w:tcPr>
          <w:p w14:paraId="199179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CF0AF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c>
          <w:tcPr>
            <w:tcW w:w="1418" w:type="dxa"/>
            <w:tcBorders>
              <w:top w:val="nil"/>
              <w:left w:val="nil"/>
              <w:bottom w:val="single" w:sz="4" w:space="0" w:color="auto"/>
              <w:right w:val="single" w:sz="4" w:space="0" w:color="auto"/>
            </w:tcBorders>
            <w:shd w:val="clear" w:color="auto" w:fill="auto"/>
            <w:hideMark/>
          </w:tcPr>
          <w:p w14:paraId="387A37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c>
          <w:tcPr>
            <w:tcW w:w="1410" w:type="dxa"/>
            <w:tcBorders>
              <w:top w:val="nil"/>
              <w:left w:val="nil"/>
              <w:bottom w:val="single" w:sz="4" w:space="0" w:color="auto"/>
              <w:right w:val="single" w:sz="4" w:space="0" w:color="auto"/>
            </w:tcBorders>
            <w:shd w:val="clear" w:color="auto" w:fill="auto"/>
            <w:hideMark/>
          </w:tcPr>
          <w:p w14:paraId="43B43A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r>
      <w:tr w:rsidR="00031CDC" w:rsidRPr="00031CDC" w14:paraId="1BFE5264"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72BC0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442</w:t>
            </w:r>
          </w:p>
        </w:tc>
        <w:tc>
          <w:tcPr>
            <w:tcW w:w="6390" w:type="dxa"/>
            <w:tcBorders>
              <w:top w:val="nil"/>
              <w:left w:val="nil"/>
              <w:bottom w:val="single" w:sz="4" w:space="0" w:color="auto"/>
              <w:right w:val="single" w:sz="4" w:space="0" w:color="auto"/>
            </w:tcBorders>
            <w:shd w:val="clear" w:color="auto" w:fill="auto"/>
            <w:hideMark/>
          </w:tcPr>
          <w:p w14:paraId="048DAC3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4A146B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0C5ED7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2D720C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hideMark/>
          </w:tcPr>
          <w:p w14:paraId="0B4810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6B1A9C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c>
          <w:tcPr>
            <w:tcW w:w="1418" w:type="dxa"/>
            <w:tcBorders>
              <w:top w:val="nil"/>
              <w:left w:val="nil"/>
              <w:bottom w:val="single" w:sz="4" w:space="0" w:color="auto"/>
              <w:right w:val="single" w:sz="4" w:space="0" w:color="auto"/>
            </w:tcBorders>
            <w:shd w:val="clear" w:color="auto" w:fill="auto"/>
            <w:hideMark/>
          </w:tcPr>
          <w:p w14:paraId="48CB1C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c>
          <w:tcPr>
            <w:tcW w:w="1410" w:type="dxa"/>
            <w:tcBorders>
              <w:top w:val="nil"/>
              <w:left w:val="nil"/>
              <w:bottom w:val="single" w:sz="4" w:space="0" w:color="auto"/>
              <w:right w:val="single" w:sz="4" w:space="0" w:color="auto"/>
            </w:tcBorders>
            <w:shd w:val="clear" w:color="auto" w:fill="auto"/>
            <w:hideMark/>
          </w:tcPr>
          <w:p w14:paraId="330683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r>
      <w:tr w:rsidR="00031CDC" w:rsidRPr="00031CDC" w14:paraId="719D9C03"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6AB7F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443</w:t>
            </w:r>
          </w:p>
        </w:tc>
        <w:tc>
          <w:tcPr>
            <w:tcW w:w="6390" w:type="dxa"/>
            <w:tcBorders>
              <w:top w:val="nil"/>
              <w:left w:val="nil"/>
              <w:bottom w:val="single" w:sz="4" w:space="0" w:color="auto"/>
              <w:right w:val="single" w:sz="4" w:space="0" w:color="auto"/>
            </w:tcBorders>
            <w:shd w:val="clear" w:color="auto" w:fill="auto"/>
            <w:hideMark/>
          </w:tcPr>
          <w:p w14:paraId="7C3E7C1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042A77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6C3C6B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64F7CB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hideMark/>
          </w:tcPr>
          <w:p w14:paraId="1148E8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351878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c>
          <w:tcPr>
            <w:tcW w:w="1418" w:type="dxa"/>
            <w:tcBorders>
              <w:top w:val="nil"/>
              <w:left w:val="nil"/>
              <w:bottom w:val="single" w:sz="4" w:space="0" w:color="auto"/>
              <w:right w:val="single" w:sz="4" w:space="0" w:color="auto"/>
            </w:tcBorders>
            <w:shd w:val="clear" w:color="auto" w:fill="auto"/>
            <w:hideMark/>
          </w:tcPr>
          <w:p w14:paraId="06DE8F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c>
          <w:tcPr>
            <w:tcW w:w="1410" w:type="dxa"/>
            <w:tcBorders>
              <w:top w:val="nil"/>
              <w:left w:val="nil"/>
              <w:bottom w:val="single" w:sz="4" w:space="0" w:color="auto"/>
              <w:right w:val="single" w:sz="4" w:space="0" w:color="auto"/>
            </w:tcBorders>
            <w:shd w:val="clear" w:color="auto" w:fill="auto"/>
            <w:hideMark/>
          </w:tcPr>
          <w:p w14:paraId="2328DC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r>
      <w:tr w:rsidR="00031CDC" w:rsidRPr="00031CDC" w14:paraId="431619B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6770B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444</w:t>
            </w:r>
          </w:p>
        </w:tc>
        <w:tc>
          <w:tcPr>
            <w:tcW w:w="6390" w:type="dxa"/>
            <w:tcBorders>
              <w:top w:val="nil"/>
              <w:left w:val="nil"/>
              <w:bottom w:val="single" w:sz="4" w:space="0" w:color="auto"/>
              <w:right w:val="single" w:sz="4" w:space="0" w:color="auto"/>
            </w:tcBorders>
            <w:shd w:val="clear" w:color="auto" w:fill="auto"/>
            <w:hideMark/>
          </w:tcPr>
          <w:p w14:paraId="5FFE945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448DA0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08523E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5625B7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hideMark/>
          </w:tcPr>
          <w:p w14:paraId="7FFF6D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052AA3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c>
          <w:tcPr>
            <w:tcW w:w="1418" w:type="dxa"/>
            <w:tcBorders>
              <w:top w:val="nil"/>
              <w:left w:val="nil"/>
              <w:bottom w:val="single" w:sz="4" w:space="0" w:color="auto"/>
              <w:right w:val="single" w:sz="4" w:space="0" w:color="auto"/>
            </w:tcBorders>
            <w:shd w:val="clear" w:color="auto" w:fill="auto"/>
            <w:hideMark/>
          </w:tcPr>
          <w:p w14:paraId="4FCD63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c>
          <w:tcPr>
            <w:tcW w:w="1410" w:type="dxa"/>
            <w:tcBorders>
              <w:top w:val="nil"/>
              <w:left w:val="nil"/>
              <w:bottom w:val="single" w:sz="4" w:space="0" w:color="auto"/>
              <w:right w:val="single" w:sz="4" w:space="0" w:color="auto"/>
            </w:tcBorders>
            <w:shd w:val="clear" w:color="auto" w:fill="auto"/>
            <w:hideMark/>
          </w:tcPr>
          <w:p w14:paraId="156AF3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234 833.0</w:t>
            </w:r>
          </w:p>
        </w:tc>
      </w:tr>
      <w:tr w:rsidR="00031CDC" w:rsidRPr="00031CDC" w14:paraId="502C1A5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1E468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445</w:t>
            </w:r>
          </w:p>
        </w:tc>
        <w:tc>
          <w:tcPr>
            <w:tcW w:w="6390" w:type="dxa"/>
            <w:tcBorders>
              <w:top w:val="nil"/>
              <w:left w:val="nil"/>
              <w:bottom w:val="single" w:sz="4" w:space="0" w:color="auto"/>
              <w:right w:val="single" w:sz="4" w:space="0" w:color="auto"/>
            </w:tcBorders>
            <w:shd w:val="clear" w:color="auto" w:fill="auto"/>
            <w:hideMark/>
          </w:tcPr>
          <w:p w14:paraId="72832DD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условий реализации муниципальной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2D835E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23DA12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000F50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5340000000</w:t>
            </w:r>
          </w:p>
        </w:tc>
        <w:tc>
          <w:tcPr>
            <w:tcW w:w="670" w:type="dxa"/>
            <w:tcBorders>
              <w:top w:val="nil"/>
              <w:left w:val="nil"/>
              <w:bottom w:val="single" w:sz="4" w:space="0" w:color="auto"/>
              <w:right w:val="single" w:sz="4" w:space="0" w:color="auto"/>
            </w:tcBorders>
            <w:shd w:val="clear" w:color="auto" w:fill="auto"/>
            <w:hideMark/>
          </w:tcPr>
          <w:p w14:paraId="6698FA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5BFFE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6 691.6</w:t>
            </w:r>
          </w:p>
        </w:tc>
        <w:tc>
          <w:tcPr>
            <w:tcW w:w="1418" w:type="dxa"/>
            <w:tcBorders>
              <w:top w:val="nil"/>
              <w:left w:val="nil"/>
              <w:bottom w:val="single" w:sz="4" w:space="0" w:color="auto"/>
              <w:right w:val="single" w:sz="4" w:space="0" w:color="auto"/>
            </w:tcBorders>
            <w:shd w:val="clear" w:color="auto" w:fill="auto"/>
            <w:hideMark/>
          </w:tcPr>
          <w:p w14:paraId="019D1F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6 691.6</w:t>
            </w:r>
          </w:p>
        </w:tc>
        <w:tc>
          <w:tcPr>
            <w:tcW w:w="1410" w:type="dxa"/>
            <w:tcBorders>
              <w:top w:val="nil"/>
              <w:left w:val="nil"/>
              <w:bottom w:val="single" w:sz="4" w:space="0" w:color="auto"/>
              <w:right w:val="single" w:sz="4" w:space="0" w:color="auto"/>
            </w:tcBorders>
            <w:shd w:val="clear" w:color="auto" w:fill="auto"/>
            <w:hideMark/>
          </w:tcPr>
          <w:p w14:paraId="03DCFE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6 691.6</w:t>
            </w:r>
          </w:p>
        </w:tc>
      </w:tr>
      <w:tr w:rsidR="00031CDC" w:rsidRPr="00031CDC" w14:paraId="1B043ACA"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46FC78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446</w:t>
            </w:r>
          </w:p>
        </w:tc>
        <w:tc>
          <w:tcPr>
            <w:tcW w:w="6390" w:type="dxa"/>
            <w:tcBorders>
              <w:top w:val="nil"/>
              <w:left w:val="nil"/>
              <w:bottom w:val="single" w:sz="4" w:space="0" w:color="auto"/>
              <w:right w:val="single" w:sz="4" w:space="0" w:color="auto"/>
            </w:tcBorders>
            <w:shd w:val="clear" w:color="auto" w:fill="auto"/>
            <w:hideMark/>
          </w:tcPr>
          <w:p w14:paraId="5EB3133B" w14:textId="08A6F128"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Реализация мероприятий, направленных на повышение уровня культурной деятельности учреждений района, предоставляемых ими услуг, поддержку инициатив участников культурного процесса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16F5B8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6BB66F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50DB10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hideMark/>
          </w:tcPr>
          <w:p w14:paraId="7F1CEC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3A461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6 691.6</w:t>
            </w:r>
          </w:p>
        </w:tc>
        <w:tc>
          <w:tcPr>
            <w:tcW w:w="1418" w:type="dxa"/>
            <w:tcBorders>
              <w:top w:val="nil"/>
              <w:left w:val="nil"/>
              <w:bottom w:val="single" w:sz="4" w:space="0" w:color="auto"/>
              <w:right w:val="single" w:sz="4" w:space="0" w:color="auto"/>
            </w:tcBorders>
            <w:shd w:val="clear" w:color="auto" w:fill="auto"/>
            <w:hideMark/>
          </w:tcPr>
          <w:p w14:paraId="244BFA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6 691.6</w:t>
            </w:r>
          </w:p>
        </w:tc>
        <w:tc>
          <w:tcPr>
            <w:tcW w:w="1410" w:type="dxa"/>
            <w:tcBorders>
              <w:top w:val="nil"/>
              <w:left w:val="nil"/>
              <w:bottom w:val="single" w:sz="4" w:space="0" w:color="auto"/>
              <w:right w:val="single" w:sz="4" w:space="0" w:color="auto"/>
            </w:tcBorders>
            <w:shd w:val="clear" w:color="auto" w:fill="auto"/>
            <w:hideMark/>
          </w:tcPr>
          <w:p w14:paraId="11DB09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6 691.6</w:t>
            </w:r>
          </w:p>
        </w:tc>
      </w:tr>
      <w:tr w:rsidR="00031CDC" w:rsidRPr="00031CDC" w14:paraId="4A72796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C501B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447</w:t>
            </w:r>
          </w:p>
        </w:tc>
        <w:tc>
          <w:tcPr>
            <w:tcW w:w="6390" w:type="dxa"/>
            <w:tcBorders>
              <w:top w:val="nil"/>
              <w:left w:val="nil"/>
              <w:bottom w:val="single" w:sz="4" w:space="0" w:color="auto"/>
              <w:right w:val="single" w:sz="4" w:space="0" w:color="auto"/>
            </w:tcBorders>
            <w:shd w:val="clear" w:color="auto" w:fill="auto"/>
            <w:hideMark/>
          </w:tcPr>
          <w:p w14:paraId="78442E7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6AB891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59FCF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1EEEBA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hideMark/>
          </w:tcPr>
          <w:p w14:paraId="476534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10985A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75.0</w:t>
            </w:r>
          </w:p>
        </w:tc>
        <w:tc>
          <w:tcPr>
            <w:tcW w:w="1418" w:type="dxa"/>
            <w:tcBorders>
              <w:top w:val="nil"/>
              <w:left w:val="nil"/>
              <w:bottom w:val="single" w:sz="4" w:space="0" w:color="auto"/>
              <w:right w:val="single" w:sz="4" w:space="0" w:color="auto"/>
            </w:tcBorders>
            <w:shd w:val="clear" w:color="auto" w:fill="auto"/>
            <w:hideMark/>
          </w:tcPr>
          <w:p w14:paraId="3FE39F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75.0</w:t>
            </w:r>
          </w:p>
        </w:tc>
        <w:tc>
          <w:tcPr>
            <w:tcW w:w="1410" w:type="dxa"/>
            <w:tcBorders>
              <w:top w:val="nil"/>
              <w:left w:val="nil"/>
              <w:bottom w:val="single" w:sz="4" w:space="0" w:color="auto"/>
              <w:right w:val="single" w:sz="4" w:space="0" w:color="auto"/>
            </w:tcBorders>
            <w:shd w:val="clear" w:color="auto" w:fill="auto"/>
            <w:hideMark/>
          </w:tcPr>
          <w:p w14:paraId="1A79B71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75.0</w:t>
            </w:r>
          </w:p>
        </w:tc>
      </w:tr>
      <w:tr w:rsidR="00031CDC" w:rsidRPr="00031CDC" w14:paraId="0F5D4CE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4A727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448</w:t>
            </w:r>
          </w:p>
        </w:tc>
        <w:tc>
          <w:tcPr>
            <w:tcW w:w="6390" w:type="dxa"/>
            <w:tcBorders>
              <w:top w:val="nil"/>
              <w:left w:val="nil"/>
              <w:bottom w:val="single" w:sz="4" w:space="0" w:color="auto"/>
              <w:right w:val="single" w:sz="4" w:space="0" w:color="auto"/>
            </w:tcBorders>
            <w:shd w:val="clear" w:color="auto" w:fill="auto"/>
            <w:hideMark/>
          </w:tcPr>
          <w:p w14:paraId="3B9B7D2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Премии и гранты</w:t>
            </w:r>
          </w:p>
        </w:tc>
        <w:tc>
          <w:tcPr>
            <w:tcW w:w="850" w:type="dxa"/>
            <w:tcBorders>
              <w:top w:val="nil"/>
              <w:left w:val="nil"/>
              <w:bottom w:val="single" w:sz="4" w:space="0" w:color="auto"/>
              <w:right w:val="single" w:sz="4" w:space="0" w:color="auto"/>
            </w:tcBorders>
            <w:shd w:val="clear" w:color="auto" w:fill="auto"/>
            <w:hideMark/>
          </w:tcPr>
          <w:p w14:paraId="571C31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6FAD9F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72DF95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hideMark/>
          </w:tcPr>
          <w:p w14:paraId="06830B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350</w:t>
            </w:r>
          </w:p>
        </w:tc>
        <w:tc>
          <w:tcPr>
            <w:tcW w:w="1416" w:type="dxa"/>
            <w:tcBorders>
              <w:top w:val="nil"/>
              <w:left w:val="nil"/>
              <w:bottom w:val="single" w:sz="4" w:space="0" w:color="auto"/>
              <w:right w:val="single" w:sz="4" w:space="0" w:color="auto"/>
            </w:tcBorders>
            <w:shd w:val="clear" w:color="auto" w:fill="auto"/>
            <w:hideMark/>
          </w:tcPr>
          <w:p w14:paraId="6C5A3D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75.0</w:t>
            </w:r>
          </w:p>
        </w:tc>
        <w:tc>
          <w:tcPr>
            <w:tcW w:w="1418" w:type="dxa"/>
            <w:tcBorders>
              <w:top w:val="nil"/>
              <w:left w:val="nil"/>
              <w:bottom w:val="single" w:sz="4" w:space="0" w:color="auto"/>
              <w:right w:val="single" w:sz="4" w:space="0" w:color="auto"/>
            </w:tcBorders>
            <w:shd w:val="clear" w:color="auto" w:fill="auto"/>
            <w:hideMark/>
          </w:tcPr>
          <w:p w14:paraId="5CFEB5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75.0</w:t>
            </w:r>
          </w:p>
        </w:tc>
        <w:tc>
          <w:tcPr>
            <w:tcW w:w="1410" w:type="dxa"/>
            <w:tcBorders>
              <w:top w:val="nil"/>
              <w:left w:val="nil"/>
              <w:bottom w:val="single" w:sz="4" w:space="0" w:color="auto"/>
              <w:right w:val="single" w:sz="4" w:space="0" w:color="auto"/>
            </w:tcBorders>
            <w:shd w:val="clear" w:color="auto" w:fill="auto"/>
            <w:hideMark/>
          </w:tcPr>
          <w:p w14:paraId="329814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75.0</w:t>
            </w:r>
          </w:p>
        </w:tc>
      </w:tr>
      <w:tr w:rsidR="00031CDC" w:rsidRPr="00031CDC" w14:paraId="37D0D036"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95BBB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449</w:t>
            </w:r>
          </w:p>
        </w:tc>
        <w:tc>
          <w:tcPr>
            <w:tcW w:w="6390" w:type="dxa"/>
            <w:tcBorders>
              <w:top w:val="nil"/>
              <w:left w:val="nil"/>
              <w:bottom w:val="single" w:sz="4" w:space="0" w:color="auto"/>
              <w:right w:val="single" w:sz="4" w:space="0" w:color="auto"/>
            </w:tcBorders>
            <w:shd w:val="clear" w:color="auto" w:fill="auto"/>
            <w:hideMark/>
          </w:tcPr>
          <w:p w14:paraId="1F29240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08575F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1AF4DE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3F1117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hideMark/>
          </w:tcPr>
          <w:p w14:paraId="0DCFCC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77D95F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6 616.6</w:t>
            </w:r>
          </w:p>
        </w:tc>
        <w:tc>
          <w:tcPr>
            <w:tcW w:w="1418" w:type="dxa"/>
            <w:tcBorders>
              <w:top w:val="nil"/>
              <w:left w:val="nil"/>
              <w:bottom w:val="single" w:sz="4" w:space="0" w:color="auto"/>
              <w:right w:val="single" w:sz="4" w:space="0" w:color="auto"/>
            </w:tcBorders>
            <w:shd w:val="clear" w:color="auto" w:fill="auto"/>
            <w:hideMark/>
          </w:tcPr>
          <w:p w14:paraId="69363F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6 616.6</w:t>
            </w:r>
          </w:p>
        </w:tc>
        <w:tc>
          <w:tcPr>
            <w:tcW w:w="1410" w:type="dxa"/>
            <w:tcBorders>
              <w:top w:val="nil"/>
              <w:left w:val="nil"/>
              <w:bottom w:val="single" w:sz="4" w:space="0" w:color="auto"/>
              <w:right w:val="single" w:sz="4" w:space="0" w:color="auto"/>
            </w:tcBorders>
            <w:shd w:val="clear" w:color="auto" w:fill="auto"/>
            <w:hideMark/>
          </w:tcPr>
          <w:p w14:paraId="6123DC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6 616.6</w:t>
            </w:r>
          </w:p>
        </w:tc>
      </w:tr>
      <w:tr w:rsidR="00031CDC" w:rsidRPr="00031CDC" w14:paraId="7D6BADD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D069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450</w:t>
            </w:r>
          </w:p>
        </w:tc>
        <w:tc>
          <w:tcPr>
            <w:tcW w:w="6390" w:type="dxa"/>
            <w:tcBorders>
              <w:top w:val="nil"/>
              <w:left w:val="nil"/>
              <w:bottom w:val="single" w:sz="4" w:space="0" w:color="auto"/>
              <w:right w:val="single" w:sz="4" w:space="0" w:color="auto"/>
            </w:tcBorders>
            <w:shd w:val="clear" w:color="auto" w:fill="auto"/>
            <w:hideMark/>
          </w:tcPr>
          <w:p w14:paraId="367C9FC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660AB1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337CB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4E7BE8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hideMark/>
          </w:tcPr>
          <w:p w14:paraId="028DA9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0FB40C2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6 616.6</w:t>
            </w:r>
          </w:p>
        </w:tc>
        <w:tc>
          <w:tcPr>
            <w:tcW w:w="1418" w:type="dxa"/>
            <w:tcBorders>
              <w:top w:val="nil"/>
              <w:left w:val="nil"/>
              <w:bottom w:val="single" w:sz="4" w:space="0" w:color="auto"/>
              <w:right w:val="single" w:sz="4" w:space="0" w:color="auto"/>
            </w:tcBorders>
            <w:shd w:val="clear" w:color="auto" w:fill="auto"/>
            <w:hideMark/>
          </w:tcPr>
          <w:p w14:paraId="0943CD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6 616.6</w:t>
            </w:r>
          </w:p>
        </w:tc>
        <w:tc>
          <w:tcPr>
            <w:tcW w:w="1410" w:type="dxa"/>
            <w:tcBorders>
              <w:top w:val="nil"/>
              <w:left w:val="nil"/>
              <w:bottom w:val="single" w:sz="4" w:space="0" w:color="auto"/>
              <w:right w:val="single" w:sz="4" w:space="0" w:color="auto"/>
            </w:tcBorders>
            <w:shd w:val="clear" w:color="auto" w:fill="auto"/>
            <w:hideMark/>
          </w:tcPr>
          <w:p w14:paraId="092221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6 616.6</w:t>
            </w:r>
          </w:p>
        </w:tc>
      </w:tr>
      <w:tr w:rsidR="00031CDC" w:rsidRPr="00031CDC" w14:paraId="0A1EC4F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6F843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451</w:t>
            </w:r>
          </w:p>
        </w:tc>
        <w:tc>
          <w:tcPr>
            <w:tcW w:w="6390" w:type="dxa"/>
            <w:tcBorders>
              <w:top w:val="nil"/>
              <w:left w:val="nil"/>
              <w:bottom w:val="single" w:sz="4" w:space="0" w:color="auto"/>
              <w:right w:val="single" w:sz="4" w:space="0" w:color="auto"/>
            </w:tcBorders>
            <w:shd w:val="clear" w:color="auto" w:fill="auto"/>
            <w:hideMark/>
          </w:tcPr>
          <w:p w14:paraId="1D3BD90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культуры, кинематографии</w:t>
            </w:r>
          </w:p>
        </w:tc>
        <w:tc>
          <w:tcPr>
            <w:tcW w:w="850" w:type="dxa"/>
            <w:tcBorders>
              <w:top w:val="nil"/>
              <w:left w:val="nil"/>
              <w:bottom w:val="single" w:sz="4" w:space="0" w:color="auto"/>
              <w:right w:val="single" w:sz="4" w:space="0" w:color="auto"/>
            </w:tcBorders>
            <w:shd w:val="clear" w:color="auto" w:fill="auto"/>
            <w:hideMark/>
          </w:tcPr>
          <w:p w14:paraId="1C0221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18C0E0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3A7228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87E38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D3A062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c>
          <w:tcPr>
            <w:tcW w:w="1418" w:type="dxa"/>
            <w:tcBorders>
              <w:top w:val="nil"/>
              <w:left w:val="nil"/>
              <w:bottom w:val="single" w:sz="4" w:space="0" w:color="auto"/>
              <w:right w:val="single" w:sz="4" w:space="0" w:color="auto"/>
            </w:tcBorders>
            <w:shd w:val="clear" w:color="auto" w:fill="auto"/>
            <w:hideMark/>
          </w:tcPr>
          <w:p w14:paraId="260B94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c>
          <w:tcPr>
            <w:tcW w:w="1410" w:type="dxa"/>
            <w:tcBorders>
              <w:top w:val="nil"/>
              <w:left w:val="nil"/>
              <w:bottom w:val="single" w:sz="4" w:space="0" w:color="auto"/>
              <w:right w:val="single" w:sz="4" w:space="0" w:color="auto"/>
            </w:tcBorders>
            <w:shd w:val="clear" w:color="auto" w:fill="auto"/>
            <w:hideMark/>
          </w:tcPr>
          <w:p w14:paraId="255006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r>
      <w:tr w:rsidR="00031CDC" w:rsidRPr="00031CDC" w14:paraId="5FC4BD4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97634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452</w:t>
            </w:r>
          </w:p>
        </w:tc>
        <w:tc>
          <w:tcPr>
            <w:tcW w:w="6390" w:type="dxa"/>
            <w:tcBorders>
              <w:top w:val="nil"/>
              <w:left w:val="nil"/>
              <w:bottom w:val="single" w:sz="4" w:space="0" w:color="auto"/>
              <w:right w:val="single" w:sz="4" w:space="0" w:color="auto"/>
            </w:tcBorders>
            <w:shd w:val="clear" w:color="auto" w:fill="auto"/>
            <w:hideMark/>
          </w:tcPr>
          <w:p w14:paraId="26C17D9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"Культура Эвенкии" на 2020-2026 годы</w:t>
            </w:r>
          </w:p>
        </w:tc>
        <w:tc>
          <w:tcPr>
            <w:tcW w:w="850" w:type="dxa"/>
            <w:tcBorders>
              <w:top w:val="nil"/>
              <w:left w:val="nil"/>
              <w:bottom w:val="single" w:sz="4" w:space="0" w:color="auto"/>
              <w:right w:val="single" w:sz="4" w:space="0" w:color="auto"/>
            </w:tcBorders>
            <w:shd w:val="clear" w:color="auto" w:fill="auto"/>
            <w:hideMark/>
          </w:tcPr>
          <w:p w14:paraId="67FCAB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63477C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488714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5300000000</w:t>
            </w:r>
          </w:p>
        </w:tc>
        <w:tc>
          <w:tcPr>
            <w:tcW w:w="670" w:type="dxa"/>
            <w:tcBorders>
              <w:top w:val="nil"/>
              <w:left w:val="nil"/>
              <w:bottom w:val="single" w:sz="4" w:space="0" w:color="auto"/>
              <w:right w:val="single" w:sz="4" w:space="0" w:color="auto"/>
            </w:tcBorders>
            <w:shd w:val="clear" w:color="auto" w:fill="auto"/>
            <w:hideMark/>
          </w:tcPr>
          <w:p w14:paraId="0120AA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D37D7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c>
          <w:tcPr>
            <w:tcW w:w="1418" w:type="dxa"/>
            <w:tcBorders>
              <w:top w:val="nil"/>
              <w:left w:val="nil"/>
              <w:bottom w:val="single" w:sz="4" w:space="0" w:color="auto"/>
              <w:right w:val="single" w:sz="4" w:space="0" w:color="auto"/>
            </w:tcBorders>
            <w:shd w:val="clear" w:color="auto" w:fill="auto"/>
            <w:hideMark/>
          </w:tcPr>
          <w:p w14:paraId="424EFA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c>
          <w:tcPr>
            <w:tcW w:w="1410" w:type="dxa"/>
            <w:tcBorders>
              <w:top w:val="nil"/>
              <w:left w:val="nil"/>
              <w:bottom w:val="single" w:sz="4" w:space="0" w:color="auto"/>
              <w:right w:val="single" w:sz="4" w:space="0" w:color="auto"/>
            </w:tcBorders>
            <w:shd w:val="clear" w:color="auto" w:fill="auto"/>
            <w:hideMark/>
          </w:tcPr>
          <w:p w14:paraId="6AEB4B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r>
      <w:tr w:rsidR="00031CDC" w:rsidRPr="00031CDC" w14:paraId="51C88D1C"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99EAC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453</w:t>
            </w:r>
          </w:p>
        </w:tc>
        <w:tc>
          <w:tcPr>
            <w:tcW w:w="6390" w:type="dxa"/>
            <w:tcBorders>
              <w:top w:val="nil"/>
              <w:left w:val="nil"/>
              <w:bottom w:val="single" w:sz="4" w:space="0" w:color="auto"/>
              <w:right w:val="single" w:sz="4" w:space="0" w:color="auto"/>
            </w:tcBorders>
            <w:shd w:val="clear" w:color="auto" w:fill="auto"/>
            <w:hideMark/>
          </w:tcPr>
          <w:p w14:paraId="7739805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условий реализации муниципальной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73FCC1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29635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179963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5340000000</w:t>
            </w:r>
          </w:p>
        </w:tc>
        <w:tc>
          <w:tcPr>
            <w:tcW w:w="670" w:type="dxa"/>
            <w:tcBorders>
              <w:top w:val="nil"/>
              <w:left w:val="nil"/>
              <w:bottom w:val="single" w:sz="4" w:space="0" w:color="auto"/>
              <w:right w:val="single" w:sz="4" w:space="0" w:color="auto"/>
            </w:tcBorders>
            <w:shd w:val="clear" w:color="auto" w:fill="auto"/>
            <w:hideMark/>
          </w:tcPr>
          <w:p w14:paraId="729330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3AD3B1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c>
          <w:tcPr>
            <w:tcW w:w="1418" w:type="dxa"/>
            <w:tcBorders>
              <w:top w:val="nil"/>
              <w:left w:val="nil"/>
              <w:bottom w:val="single" w:sz="4" w:space="0" w:color="auto"/>
              <w:right w:val="single" w:sz="4" w:space="0" w:color="auto"/>
            </w:tcBorders>
            <w:shd w:val="clear" w:color="auto" w:fill="auto"/>
            <w:hideMark/>
          </w:tcPr>
          <w:p w14:paraId="77C0D9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c>
          <w:tcPr>
            <w:tcW w:w="1410" w:type="dxa"/>
            <w:tcBorders>
              <w:top w:val="nil"/>
              <w:left w:val="nil"/>
              <w:bottom w:val="single" w:sz="4" w:space="0" w:color="auto"/>
              <w:right w:val="single" w:sz="4" w:space="0" w:color="auto"/>
            </w:tcBorders>
            <w:shd w:val="clear" w:color="auto" w:fill="auto"/>
            <w:hideMark/>
          </w:tcPr>
          <w:p w14:paraId="3C638A9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123 108.4</w:t>
            </w:r>
          </w:p>
        </w:tc>
      </w:tr>
      <w:tr w:rsidR="00031CDC" w:rsidRPr="00031CDC" w14:paraId="0B06777A"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5DA45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454</w:t>
            </w:r>
          </w:p>
        </w:tc>
        <w:tc>
          <w:tcPr>
            <w:tcW w:w="6390" w:type="dxa"/>
            <w:tcBorders>
              <w:top w:val="nil"/>
              <w:left w:val="nil"/>
              <w:bottom w:val="single" w:sz="4" w:space="0" w:color="auto"/>
              <w:right w:val="single" w:sz="4" w:space="0" w:color="auto"/>
            </w:tcBorders>
            <w:shd w:val="clear" w:color="auto" w:fill="auto"/>
            <w:hideMark/>
          </w:tcPr>
          <w:p w14:paraId="719EF55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7A3830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58B8DD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470D61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hideMark/>
          </w:tcPr>
          <w:p w14:paraId="675BB5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449DF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107 189.6</w:t>
            </w:r>
          </w:p>
        </w:tc>
        <w:tc>
          <w:tcPr>
            <w:tcW w:w="1418" w:type="dxa"/>
            <w:tcBorders>
              <w:top w:val="nil"/>
              <w:left w:val="nil"/>
              <w:bottom w:val="single" w:sz="4" w:space="0" w:color="auto"/>
              <w:right w:val="single" w:sz="4" w:space="0" w:color="auto"/>
            </w:tcBorders>
            <w:shd w:val="clear" w:color="auto" w:fill="auto"/>
            <w:hideMark/>
          </w:tcPr>
          <w:p w14:paraId="611F1A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107 189.6</w:t>
            </w:r>
          </w:p>
        </w:tc>
        <w:tc>
          <w:tcPr>
            <w:tcW w:w="1410" w:type="dxa"/>
            <w:tcBorders>
              <w:top w:val="nil"/>
              <w:left w:val="nil"/>
              <w:bottom w:val="single" w:sz="4" w:space="0" w:color="auto"/>
              <w:right w:val="single" w:sz="4" w:space="0" w:color="auto"/>
            </w:tcBorders>
            <w:shd w:val="clear" w:color="auto" w:fill="auto"/>
            <w:hideMark/>
          </w:tcPr>
          <w:p w14:paraId="014D3C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107 189.6</w:t>
            </w:r>
          </w:p>
        </w:tc>
      </w:tr>
      <w:tr w:rsidR="00031CDC" w:rsidRPr="00031CDC" w14:paraId="1E35114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2223D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455</w:t>
            </w:r>
          </w:p>
        </w:tc>
        <w:tc>
          <w:tcPr>
            <w:tcW w:w="6390" w:type="dxa"/>
            <w:tcBorders>
              <w:top w:val="nil"/>
              <w:left w:val="nil"/>
              <w:bottom w:val="single" w:sz="4" w:space="0" w:color="auto"/>
              <w:right w:val="single" w:sz="4" w:space="0" w:color="auto"/>
            </w:tcBorders>
            <w:shd w:val="clear" w:color="auto" w:fill="auto"/>
            <w:hideMark/>
          </w:tcPr>
          <w:p w14:paraId="4694422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40BAFD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60A71D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061B00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hideMark/>
          </w:tcPr>
          <w:p w14:paraId="54DD51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99BF5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99 551.6</w:t>
            </w:r>
          </w:p>
        </w:tc>
        <w:tc>
          <w:tcPr>
            <w:tcW w:w="1418" w:type="dxa"/>
            <w:tcBorders>
              <w:top w:val="nil"/>
              <w:left w:val="nil"/>
              <w:bottom w:val="single" w:sz="4" w:space="0" w:color="auto"/>
              <w:right w:val="single" w:sz="4" w:space="0" w:color="auto"/>
            </w:tcBorders>
            <w:shd w:val="clear" w:color="auto" w:fill="auto"/>
            <w:hideMark/>
          </w:tcPr>
          <w:p w14:paraId="7F2D5A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99 551.6</w:t>
            </w:r>
          </w:p>
        </w:tc>
        <w:tc>
          <w:tcPr>
            <w:tcW w:w="1410" w:type="dxa"/>
            <w:tcBorders>
              <w:top w:val="nil"/>
              <w:left w:val="nil"/>
              <w:bottom w:val="single" w:sz="4" w:space="0" w:color="auto"/>
              <w:right w:val="single" w:sz="4" w:space="0" w:color="auto"/>
            </w:tcBorders>
            <w:shd w:val="clear" w:color="auto" w:fill="auto"/>
            <w:hideMark/>
          </w:tcPr>
          <w:p w14:paraId="0A05DE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99 551.6</w:t>
            </w:r>
          </w:p>
        </w:tc>
      </w:tr>
      <w:tr w:rsidR="00031CDC" w:rsidRPr="00031CDC" w14:paraId="638C065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4E520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456</w:t>
            </w:r>
          </w:p>
        </w:tc>
        <w:tc>
          <w:tcPr>
            <w:tcW w:w="6390" w:type="dxa"/>
            <w:tcBorders>
              <w:top w:val="nil"/>
              <w:left w:val="nil"/>
              <w:bottom w:val="single" w:sz="4" w:space="0" w:color="auto"/>
              <w:right w:val="single" w:sz="4" w:space="0" w:color="auto"/>
            </w:tcBorders>
            <w:shd w:val="clear" w:color="auto" w:fill="auto"/>
            <w:hideMark/>
          </w:tcPr>
          <w:p w14:paraId="1516AF5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2251F2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CCC2F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003ADD8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hideMark/>
          </w:tcPr>
          <w:p w14:paraId="6D51CB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75ED5C1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99 551.6</w:t>
            </w:r>
          </w:p>
        </w:tc>
        <w:tc>
          <w:tcPr>
            <w:tcW w:w="1418" w:type="dxa"/>
            <w:tcBorders>
              <w:top w:val="nil"/>
              <w:left w:val="nil"/>
              <w:bottom w:val="single" w:sz="4" w:space="0" w:color="auto"/>
              <w:right w:val="single" w:sz="4" w:space="0" w:color="auto"/>
            </w:tcBorders>
            <w:shd w:val="clear" w:color="auto" w:fill="auto"/>
            <w:hideMark/>
          </w:tcPr>
          <w:p w14:paraId="2DF2AA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99 551.6</w:t>
            </w:r>
          </w:p>
        </w:tc>
        <w:tc>
          <w:tcPr>
            <w:tcW w:w="1410" w:type="dxa"/>
            <w:tcBorders>
              <w:top w:val="nil"/>
              <w:left w:val="nil"/>
              <w:bottom w:val="single" w:sz="4" w:space="0" w:color="auto"/>
              <w:right w:val="single" w:sz="4" w:space="0" w:color="auto"/>
            </w:tcBorders>
            <w:shd w:val="clear" w:color="auto" w:fill="auto"/>
            <w:hideMark/>
          </w:tcPr>
          <w:p w14:paraId="517A7F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99 551.6</w:t>
            </w:r>
          </w:p>
        </w:tc>
      </w:tr>
      <w:tr w:rsidR="00031CDC" w:rsidRPr="00031CDC" w14:paraId="14BBE23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DDC08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457</w:t>
            </w:r>
          </w:p>
        </w:tc>
        <w:tc>
          <w:tcPr>
            <w:tcW w:w="6390" w:type="dxa"/>
            <w:tcBorders>
              <w:top w:val="nil"/>
              <w:left w:val="nil"/>
              <w:bottom w:val="single" w:sz="4" w:space="0" w:color="auto"/>
              <w:right w:val="single" w:sz="4" w:space="0" w:color="auto"/>
            </w:tcBorders>
            <w:shd w:val="clear" w:color="auto" w:fill="auto"/>
            <w:hideMark/>
          </w:tcPr>
          <w:p w14:paraId="4D48A31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6A56E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37C4B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1261D3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hideMark/>
          </w:tcPr>
          <w:p w14:paraId="4E0D82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7504A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7 632.4</w:t>
            </w:r>
          </w:p>
        </w:tc>
        <w:tc>
          <w:tcPr>
            <w:tcW w:w="1418" w:type="dxa"/>
            <w:tcBorders>
              <w:top w:val="nil"/>
              <w:left w:val="nil"/>
              <w:bottom w:val="single" w:sz="4" w:space="0" w:color="auto"/>
              <w:right w:val="single" w:sz="4" w:space="0" w:color="auto"/>
            </w:tcBorders>
            <w:shd w:val="clear" w:color="auto" w:fill="auto"/>
            <w:hideMark/>
          </w:tcPr>
          <w:p w14:paraId="5E456E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7 632.4</w:t>
            </w:r>
          </w:p>
        </w:tc>
        <w:tc>
          <w:tcPr>
            <w:tcW w:w="1410" w:type="dxa"/>
            <w:tcBorders>
              <w:top w:val="nil"/>
              <w:left w:val="nil"/>
              <w:bottom w:val="single" w:sz="4" w:space="0" w:color="auto"/>
              <w:right w:val="single" w:sz="4" w:space="0" w:color="auto"/>
            </w:tcBorders>
            <w:shd w:val="clear" w:color="auto" w:fill="auto"/>
            <w:hideMark/>
          </w:tcPr>
          <w:p w14:paraId="28B3CC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7 632.4</w:t>
            </w:r>
          </w:p>
        </w:tc>
      </w:tr>
      <w:tr w:rsidR="00031CDC" w:rsidRPr="00031CDC" w14:paraId="3D28576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6E153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458</w:t>
            </w:r>
          </w:p>
        </w:tc>
        <w:tc>
          <w:tcPr>
            <w:tcW w:w="6390" w:type="dxa"/>
            <w:tcBorders>
              <w:top w:val="nil"/>
              <w:left w:val="nil"/>
              <w:bottom w:val="single" w:sz="4" w:space="0" w:color="auto"/>
              <w:right w:val="single" w:sz="4" w:space="0" w:color="auto"/>
            </w:tcBorders>
            <w:shd w:val="clear" w:color="auto" w:fill="auto"/>
            <w:hideMark/>
          </w:tcPr>
          <w:p w14:paraId="0D5BD60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72E84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6EA24C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634E96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hideMark/>
          </w:tcPr>
          <w:p w14:paraId="58E42B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446A1C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7 632.4</w:t>
            </w:r>
          </w:p>
        </w:tc>
        <w:tc>
          <w:tcPr>
            <w:tcW w:w="1418" w:type="dxa"/>
            <w:tcBorders>
              <w:top w:val="nil"/>
              <w:left w:val="nil"/>
              <w:bottom w:val="single" w:sz="4" w:space="0" w:color="auto"/>
              <w:right w:val="single" w:sz="4" w:space="0" w:color="auto"/>
            </w:tcBorders>
            <w:shd w:val="clear" w:color="auto" w:fill="auto"/>
            <w:hideMark/>
          </w:tcPr>
          <w:p w14:paraId="35C5B5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7 632.4</w:t>
            </w:r>
          </w:p>
        </w:tc>
        <w:tc>
          <w:tcPr>
            <w:tcW w:w="1410" w:type="dxa"/>
            <w:tcBorders>
              <w:top w:val="nil"/>
              <w:left w:val="nil"/>
              <w:bottom w:val="single" w:sz="4" w:space="0" w:color="auto"/>
              <w:right w:val="single" w:sz="4" w:space="0" w:color="auto"/>
            </w:tcBorders>
            <w:shd w:val="clear" w:color="auto" w:fill="auto"/>
            <w:hideMark/>
          </w:tcPr>
          <w:p w14:paraId="7CC8C4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7 632.4</w:t>
            </w:r>
          </w:p>
        </w:tc>
      </w:tr>
      <w:tr w:rsidR="00031CDC" w:rsidRPr="00031CDC" w14:paraId="5761B55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FAE7E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459</w:t>
            </w:r>
          </w:p>
        </w:tc>
        <w:tc>
          <w:tcPr>
            <w:tcW w:w="6390" w:type="dxa"/>
            <w:tcBorders>
              <w:top w:val="nil"/>
              <w:left w:val="nil"/>
              <w:bottom w:val="single" w:sz="4" w:space="0" w:color="auto"/>
              <w:right w:val="single" w:sz="4" w:space="0" w:color="auto"/>
            </w:tcBorders>
            <w:shd w:val="clear" w:color="auto" w:fill="auto"/>
            <w:hideMark/>
          </w:tcPr>
          <w:p w14:paraId="7441BEF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194869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09FA43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60EBD1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hideMark/>
          </w:tcPr>
          <w:p w14:paraId="51CA11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4FFE016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w:t>
            </w:r>
          </w:p>
        </w:tc>
        <w:tc>
          <w:tcPr>
            <w:tcW w:w="1418" w:type="dxa"/>
            <w:tcBorders>
              <w:top w:val="nil"/>
              <w:left w:val="nil"/>
              <w:bottom w:val="single" w:sz="4" w:space="0" w:color="auto"/>
              <w:right w:val="single" w:sz="4" w:space="0" w:color="auto"/>
            </w:tcBorders>
            <w:shd w:val="clear" w:color="auto" w:fill="auto"/>
            <w:hideMark/>
          </w:tcPr>
          <w:p w14:paraId="5E87F3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w:t>
            </w:r>
          </w:p>
        </w:tc>
        <w:tc>
          <w:tcPr>
            <w:tcW w:w="1410" w:type="dxa"/>
            <w:tcBorders>
              <w:top w:val="nil"/>
              <w:left w:val="nil"/>
              <w:bottom w:val="single" w:sz="4" w:space="0" w:color="auto"/>
              <w:right w:val="single" w:sz="4" w:space="0" w:color="auto"/>
            </w:tcBorders>
            <w:shd w:val="clear" w:color="auto" w:fill="auto"/>
            <w:hideMark/>
          </w:tcPr>
          <w:p w14:paraId="209A37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w:t>
            </w:r>
          </w:p>
        </w:tc>
      </w:tr>
      <w:tr w:rsidR="00031CDC" w:rsidRPr="00031CDC" w14:paraId="140E9C0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7727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460</w:t>
            </w:r>
          </w:p>
        </w:tc>
        <w:tc>
          <w:tcPr>
            <w:tcW w:w="6390" w:type="dxa"/>
            <w:tcBorders>
              <w:top w:val="nil"/>
              <w:left w:val="nil"/>
              <w:bottom w:val="single" w:sz="4" w:space="0" w:color="auto"/>
              <w:right w:val="single" w:sz="4" w:space="0" w:color="auto"/>
            </w:tcBorders>
            <w:shd w:val="clear" w:color="auto" w:fill="auto"/>
            <w:hideMark/>
          </w:tcPr>
          <w:p w14:paraId="2832F8E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468347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54D74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7779D6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hideMark/>
          </w:tcPr>
          <w:p w14:paraId="181905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130485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w:t>
            </w:r>
          </w:p>
        </w:tc>
        <w:tc>
          <w:tcPr>
            <w:tcW w:w="1418" w:type="dxa"/>
            <w:tcBorders>
              <w:top w:val="nil"/>
              <w:left w:val="nil"/>
              <w:bottom w:val="single" w:sz="4" w:space="0" w:color="auto"/>
              <w:right w:val="single" w:sz="4" w:space="0" w:color="auto"/>
            </w:tcBorders>
            <w:shd w:val="clear" w:color="auto" w:fill="auto"/>
            <w:hideMark/>
          </w:tcPr>
          <w:p w14:paraId="2F86232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w:t>
            </w:r>
          </w:p>
        </w:tc>
        <w:tc>
          <w:tcPr>
            <w:tcW w:w="1410" w:type="dxa"/>
            <w:tcBorders>
              <w:top w:val="nil"/>
              <w:left w:val="nil"/>
              <w:bottom w:val="single" w:sz="4" w:space="0" w:color="auto"/>
              <w:right w:val="single" w:sz="4" w:space="0" w:color="auto"/>
            </w:tcBorders>
            <w:shd w:val="clear" w:color="auto" w:fill="auto"/>
            <w:hideMark/>
          </w:tcPr>
          <w:p w14:paraId="47FEC6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w:t>
            </w:r>
          </w:p>
        </w:tc>
      </w:tr>
      <w:tr w:rsidR="00031CDC" w:rsidRPr="00031CDC" w14:paraId="01F9DC32"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F84E2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461</w:t>
            </w:r>
          </w:p>
        </w:tc>
        <w:tc>
          <w:tcPr>
            <w:tcW w:w="6390" w:type="dxa"/>
            <w:tcBorders>
              <w:top w:val="nil"/>
              <w:left w:val="nil"/>
              <w:bottom w:val="single" w:sz="4" w:space="0" w:color="auto"/>
              <w:right w:val="single" w:sz="4" w:space="0" w:color="auto"/>
            </w:tcBorders>
            <w:shd w:val="clear" w:color="auto" w:fill="auto"/>
            <w:hideMark/>
          </w:tcPr>
          <w:p w14:paraId="77FA00A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и прочие мероприятия»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4CF740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47680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113DFA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hideMark/>
          </w:tcPr>
          <w:p w14:paraId="11B207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5CFE9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15 918.8</w:t>
            </w:r>
          </w:p>
        </w:tc>
        <w:tc>
          <w:tcPr>
            <w:tcW w:w="1418" w:type="dxa"/>
            <w:tcBorders>
              <w:top w:val="nil"/>
              <w:left w:val="nil"/>
              <w:bottom w:val="single" w:sz="4" w:space="0" w:color="auto"/>
              <w:right w:val="single" w:sz="4" w:space="0" w:color="auto"/>
            </w:tcBorders>
            <w:shd w:val="clear" w:color="auto" w:fill="auto"/>
            <w:hideMark/>
          </w:tcPr>
          <w:p w14:paraId="444162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15 918.8</w:t>
            </w:r>
          </w:p>
        </w:tc>
        <w:tc>
          <w:tcPr>
            <w:tcW w:w="1410" w:type="dxa"/>
            <w:tcBorders>
              <w:top w:val="nil"/>
              <w:left w:val="nil"/>
              <w:bottom w:val="single" w:sz="4" w:space="0" w:color="auto"/>
              <w:right w:val="single" w:sz="4" w:space="0" w:color="auto"/>
            </w:tcBorders>
            <w:shd w:val="clear" w:color="auto" w:fill="auto"/>
            <w:hideMark/>
          </w:tcPr>
          <w:p w14:paraId="1B680E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15 918.8</w:t>
            </w:r>
          </w:p>
        </w:tc>
      </w:tr>
      <w:tr w:rsidR="00031CDC" w:rsidRPr="00031CDC" w14:paraId="103E91C2"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98128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462</w:t>
            </w:r>
          </w:p>
        </w:tc>
        <w:tc>
          <w:tcPr>
            <w:tcW w:w="6390" w:type="dxa"/>
            <w:tcBorders>
              <w:top w:val="nil"/>
              <w:left w:val="nil"/>
              <w:bottom w:val="single" w:sz="4" w:space="0" w:color="auto"/>
              <w:right w:val="single" w:sz="4" w:space="0" w:color="auto"/>
            </w:tcBorders>
            <w:shd w:val="clear" w:color="auto" w:fill="auto"/>
            <w:hideMark/>
          </w:tcPr>
          <w:p w14:paraId="1AF8DBA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580E8D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416685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15149F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hideMark/>
          </w:tcPr>
          <w:p w14:paraId="532AA6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264689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15 192.2</w:t>
            </w:r>
          </w:p>
        </w:tc>
        <w:tc>
          <w:tcPr>
            <w:tcW w:w="1418" w:type="dxa"/>
            <w:tcBorders>
              <w:top w:val="nil"/>
              <w:left w:val="nil"/>
              <w:bottom w:val="single" w:sz="4" w:space="0" w:color="auto"/>
              <w:right w:val="single" w:sz="4" w:space="0" w:color="auto"/>
            </w:tcBorders>
            <w:shd w:val="clear" w:color="auto" w:fill="auto"/>
            <w:hideMark/>
          </w:tcPr>
          <w:p w14:paraId="7B20B90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15 192.2</w:t>
            </w:r>
          </w:p>
        </w:tc>
        <w:tc>
          <w:tcPr>
            <w:tcW w:w="1410" w:type="dxa"/>
            <w:tcBorders>
              <w:top w:val="nil"/>
              <w:left w:val="nil"/>
              <w:bottom w:val="single" w:sz="4" w:space="0" w:color="auto"/>
              <w:right w:val="single" w:sz="4" w:space="0" w:color="auto"/>
            </w:tcBorders>
            <w:shd w:val="clear" w:color="auto" w:fill="auto"/>
            <w:hideMark/>
          </w:tcPr>
          <w:p w14:paraId="31687AD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15 192.2</w:t>
            </w:r>
          </w:p>
        </w:tc>
      </w:tr>
      <w:tr w:rsidR="00031CDC" w:rsidRPr="00031CDC" w14:paraId="70BEEC2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B6A83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463</w:t>
            </w:r>
          </w:p>
        </w:tc>
        <w:tc>
          <w:tcPr>
            <w:tcW w:w="6390" w:type="dxa"/>
            <w:tcBorders>
              <w:top w:val="nil"/>
              <w:left w:val="nil"/>
              <w:bottom w:val="single" w:sz="4" w:space="0" w:color="auto"/>
              <w:right w:val="single" w:sz="4" w:space="0" w:color="auto"/>
            </w:tcBorders>
            <w:shd w:val="clear" w:color="auto" w:fill="auto"/>
            <w:hideMark/>
          </w:tcPr>
          <w:p w14:paraId="5049CF7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3AA930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07A5F79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0517EF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hideMark/>
          </w:tcPr>
          <w:p w14:paraId="023FD9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6675E4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15 192.2</w:t>
            </w:r>
          </w:p>
        </w:tc>
        <w:tc>
          <w:tcPr>
            <w:tcW w:w="1418" w:type="dxa"/>
            <w:tcBorders>
              <w:top w:val="nil"/>
              <w:left w:val="nil"/>
              <w:bottom w:val="single" w:sz="4" w:space="0" w:color="auto"/>
              <w:right w:val="single" w:sz="4" w:space="0" w:color="auto"/>
            </w:tcBorders>
            <w:shd w:val="clear" w:color="auto" w:fill="auto"/>
            <w:hideMark/>
          </w:tcPr>
          <w:p w14:paraId="53CC89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15 192.2</w:t>
            </w:r>
          </w:p>
        </w:tc>
        <w:tc>
          <w:tcPr>
            <w:tcW w:w="1410" w:type="dxa"/>
            <w:tcBorders>
              <w:top w:val="nil"/>
              <w:left w:val="nil"/>
              <w:bottom w:val="single" w:sz="4" w:space="0" w:color="auto"/>
              <w:right w:val="single" w:sz="4" w:space="0" w:color="auto"/>
            </w:tcBorders>
            <w:shd w:val="clear" w:color="auto" w:fill="auto"/>
            <w:hideMark/>
          </w:tcPr>
          <w:p w14:paraId="68BB33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15 192.2</w:t>
            </w:r>
          </w:p>
        </w:tc>
      </w:tr>
      <w:tr w:rsidR="00031CDC" w:rsidRPr="00031CDC" w14:paraId="5682AF8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77591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464</w:t>
            </w:r>
          </w:p>
        </w:tc>
        <w:tc>
          <w:tcPr>
            <w:tcW w:w="6390" w:type="dxa"/>
            <w:tcBorders>
              <w:top w:val="nil"/>
              <w:left w:val="nil"/>
              <w:bottom w:val="single" w:sz="4" w:space="0" w:color="auto"/>
              <w:right w:val="single" w:sz="4" w:space="0" w:color="auto"/>
            </w:tcBorders>
            <w:shd w:val="clear" w:color="auto" w:fill="auto"/>
            <w:hideMark/>
          </w:tcPr>
          <w:p w14:paraId="246410B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DE12F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2F247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13A9DB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hideMark/>
          </w:tcPr>
          <w:p w14:paraId="765DBB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4E6E3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726.6</w:t>
            </w:r>
          </w:p>
        </w:tc>
        <w:tc>
          <w:tcPr>
            <w:tcW w:w="1418" w:type="dxa"/>
            <w:tcBorders>
              <w:top w:val="nil"/>
              <w:left w:val="nil"/>
              <w:bottom w:val="single" w:sz="4" w:space="0" w:color="auto"/>
              <w:right w:val="single" w:sz="4" w:space="0" w:color="auto"/>
            </w:tcBorders>
            <w:shd w:val="clear" w:color="auto" w:fill="auto"/>
            <w:hideMark/>
          </w:tcPr>
          <w:p w14:paraId="28A8A7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726.6</w:t>
            </w:r>
          </w:p>
        </w:tc>
        <w:tc>
          <w:tcPr>
            <w:tcW w:w="1410" w:type="dxa"/>
            <w:tcBorders>
              <w:top w:val="nil"/>
              <w:left w:val="nil"/>
              <w:bottom w:val="single" w:sz="4" w:space="0" w:color="auto"/>
              <w:right w:val="single" w:sz="4" w:space="0" w:color="auto"/>
            </w:tcBorders>
            <w:shd w:val="clear" w:color="auto" w:fill="auto"/>
            <w:hideMark/>
          </w:tcPr>
          <w:p w14:paraId="693FFA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726.6</w:t>
            </w:r>
          </w:p>
        </w:tc>
      </w:tr>
      <w:tr w:rsidR="00031CDC" w:rsidRPr="00031CDC" w14:paraId="319865C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E948E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465</w:t>
            </w:r>
          </w:p>
        </w:tc>
        <w:tc>
          <w:tcPr>
            <w:tcW w:w="6390" w:type="dxa"/>
            <w:tcBorders>
              <w:top w:val="nil"/>
              <w:left w:val="nil"/>
              <w:bottom w:val="single" w:sz="4" w:space="0" w:color="auto"/>
              <w:right w:val="single" w:sz="4" w:space="0" w:color="auto"/>
            </w:tcBorders>
            <w:shd w:val="clear" w:color="auto" w:fill="auto"/>
            <w:hideMark/>
          </w:tcPr>
          <w:p w14:paraId="542AE69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CDDFE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860" w:type="dxa"/>
            <w:tcBorders>
              <w:top w:val="nil"/>
              <w:left w:val="nil"/>
              <w:bottom w:val="single" w:sz="4" w:space="0" w:color="auto"/>
              <w:right w:val="single" w:sz="4" w:space="0" w:color="auto"/>
            </w:tcBorders>
            <w:shd w:val="clear" w:color="auto" w:fill="auto"/>
            <w:hideMark/>
          </w:tcPr>
          <w:p w14:paraId="3B77BE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08 04</w:t>
            </w:r>
          </w:p>
        </w:tc>
        <w:tc>
          <w:tcPr>
            <w:tcW w:w="1457" w:type="dxa"/>
            <w:tcBorders>
              <w:top w:val="nil"/>
              <w:left w:val="nil"/>
              <w:bottom w:val="single" w:sz="4" w:space="0" w:color="auto"/>
              <w:right w:val="single" w:sz="4" w:space="0" w:color="auto"/>
            </w:tcBorders>
            <w:shd w:val="clear" w:color="auto" w:fill="auto"/>
            <w:hideMark/>
          </w:tcPr>
          <w:p w14:paraId="7BC684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hideMark/>
          </w:tcPr>
          <w:p w14:paraId="09C310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B4F70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726.6</w:t>
            </w:r>
          </w:p>
        </w:tc>
        <w:tc>
          <w:tcPr>
            <w:tcW w:w="1418" w:type="dxa"/>
            <w:tcBorders>
              <w:top w:val="nil"/>
              <w:left w:val="nil"/>
              <w:bottom w:val="single" w:sz="4" w:space="0" w:color="auto"/>
              <w:right w:val="single" w:sz="4" w:space="0" w:color="auto"/>
            </w:tcBorders>
            <w:shd w:val="clear" w:color="auto" w:fill="auto"/>
            <w:hideMark/>
          </w:tcPr>
          <w:p w14:paraId="5194F6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726.6</w:t>
            </w:r>
          </w:p>
        </w:tc>
        <w:tc>
          <w:tcPr>
            <w:tcW w:w="1410" w:type="dxa"/>
            <w:tcBorders>
              <w:top w:val="nil"/>
              <w:left w:val="nil"/>
              <w:bottom w:val="single" w:sz="4" w:space="0" w:color="auto"/>
              <w:right w:val="single" w:sz="4" w:space="0" w:color="auto"/>
            </w:tcBorders>
            <w:shd w:val="clear" w:color="auto" w:fill="auto"/>
            <w:hideMark/>
          </w:tcPr>
          <w:p w14:paraId="5AD17C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726.6</w:t>
            </w:r>
          </w:p>
        </w:tc>
      </w:tr>
      <w:tr w:rsidR="00031CDC" w:rsidRPr="00031CDC" w14:paraId="0A324D7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E85B5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466</w:t>
            </w:r>
          </w:p>
        </w:tc>
        <w:tc>
          <w:tcPr>
            <w:tcW w:w="6390" w:type="dxa"/>
            <w:tcBorders>
              <w:top w:val="nil"/>
              <w:left w:val="nil"/>
              <w:bottom w:val="single" w:sz="4" w:space="0" w:color="auto"/>
              <w:right w:val="single" w:sz="4" w:space="0" w:color="auto"/>
            </w:tcBorders>
            <w:shd w:val="clear" w:color="auto" w:fill="auto"/>
            <w:hideMark/>
          </w:tcPr>
          <w:p w14:paraId="2A871AF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УПРАВЛЕНИЕ ОБРАЗОВАНИЯ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1C2135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1210B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2BCB5F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34177F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48176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2 408 824.9</w:t>
            </w:r>
          </w:p>
        </w:tc>
        <w:tc>
          <w:tcPr>
            <w:tcW w:w="1418" w:type="dxa"/>
            <w:tcBorders>
              <w:top w:val="nil"/>
              <w:left w:val="nil"/>
              <w:bottom w:val="single" w:sz="4" w:space="0" w:color="auto"/>
              <w:right w:val="single" w:sz="4" w:space="0" w:color="auto"/>
            </w:tcBorders>
            <w:shd w:val="clear" w:color="auto" w:fill="auto"/>
            <w:hideMark/>
          </w:tcPr>
          <w:p w14:paraId="75A0ACC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2 286 500.2</w:t>
            </w:r>
          </w:p>
        </w:tc>
        <w:tc>
          <w:tcPr>
            <w:tcW w:w="1410" w:type="dxa"/>
            <w:tcBorders>
              <w:top w:val="nil"/>
              <w:left w:val="nil"/>
              <w:bottom w:val="single" w:sz="4" w:space="0" w:color="auto"/>
              <w:right w:val="single" w:sz="4" w:space="0" w:color="auto"/>
            </w:tcBorders>
            <w:shd w:val="clear" w:color="auto" w:fill="auto"/>
            <w:hideMark/>
          </w:tcPr>
          <w:p w14:paraId="3010A9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2 159 794.7</w:t>
            </w:r>
          </w:p>
        </w:tc>
      </w:tr>
      <w:tr w:rsidR="00031CDC" w:rsidRPr="00031CDC" w14:paraId="0462A53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6D182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467</w:t>
            </w:r>
          </w:p>
        </w:tc>
        <w:tc>
          <w:tcPr>
            <w:tcW w:w="6390" w:type="dxa"/>
            <w:tcBorders>
              <w:top w:val="nil"/>
              <w:left w:val="nil"/>
              <w:bottom w:val="single" w:sz="4" w:space="0" w:color="auto"/>
              <w:right w:val="single" w:sz="4" w:space="0" w:color="auto"/>
            </w:tcBorders>
            <w:shd w:val="clear" w:color="auto" w:fill="auto"/>
            <w:hideMark/>
          </w:tcPr>
          <w:p w14:paraId="6E96A64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850" w:type="dxa"/>
            <w:tcBorders>
              <w:top w:val="nil"/>
              <w:left w:val="nil"/>
              <w:bottom w:val="single" w:sz="4" w:space="0" w:color="auto"/>
              <w:right w:val="single" w:sz="4" w:space="0" w:color="auto"/>
            </w:tcBorders>
            <w:shd w:val="clear" w:color="auto" w:fill="auto"/>
            <w:hideMark/>
          </w:tcPr>
          <w:p w14:paraId="24753E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0F8AA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03 00</w:t>
            </w:r>
          </w:p>
        </w:tc>
        <w:tc>
          <w:tcPr>
            <w:tcW w:w="1457" w:type="dxa"/>
            <w:tcBorders>
              <w:top w:val="nil"/>
              <w:left w:val="nil"/>
              <w:bottom w:val="single" w:sz="4" w:space="0" w:color="auto"/>
              <w:right w:val="single" w:sz="4" w:space="0" w:color="auto"/>
            </w:tcBorders>
            <w:shd w:val="clear" w:color="auto" w:fill="auto"/>
            <w:hideMark/>
          </w:tcPr>
          <w:p w14:paraId="1EB2D0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CF618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820F5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8" w:type="dxa"/>
            <w:tcBorders>
              <w:top w:val="nil"/>
              <w:left w:val="nil"/>
              <w:bottom w:val="single" w:sz="4" w:space="0" w:color="auto"/>
              <w:right w:val="single" w:sz="4" w:space="0" w:color="auto"/>
            </w:tcBorders>
            <w:shd w:val="clear" w:color="auto" w:fill="auto"/>
            <w:hideMark/>
          </w:tcPr>
          <w:p w14:paraId="437B5CC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0" w:type="dxa"/>
            <w:tcBorders>
              <w:top w:val="nil"/>
              <w:left w:val="nil"/>
              <w:bottom w:val="single" w:sz="4" w:space="0" w:color="auto"/>
              <w:right w:val="single" w:sz="4" w:space="0" w:color="auto"/>
            </w:tcBorders>
            <w:shd w:val="clear" w:color="auto" w:fill="auto"/>
            <w:hideMark/>
          </w:tcPr>
          <w:p w14:paraId="6EA328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r>
      <w:tr w:rsidR="00031CDC" w:rsidRPr="00031CDC" w14:paraId="311D826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767D7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468</w:t>
            </w:r>
          </w:p>
        </w:tc>
        <w:tc>
          <w:tcPr>
            <w:tcW w:w="6390" w:type="dxa"/>
            <w:tcBorders>
              <w:top w:val="nil"/>
              <w:left w:val="nil"/>
              <w:bottom w:val="single" w:sz="4" w:space="0" w:color="auto"/>
              <w:right w:val="single" w:sz="4" w:space="0" w:color="auto"/>
            </w:tcBorders>
            <w:shd w:val="clear" w:color="auto" w:fill="auto"/>
            <w:hideMark/>
          </w:tcPr>
          <w:p w14:paraId="45BA015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национальной безопасности и правоохранительной деятельности</w:t>
            </w:r>
          </w:p>
        </w:tc>
        <w:tc>
          <w:tcPr>
            <w:tcW w:w="850" w:type="dxa"/>
            <w:tcBorders>
              <w:top w:val="nil"/>
              <w:left w:val="nil"/>
              <w:bottom w:val="single" w:sz="4" w:space="0" w:color="auto"/>
              <w:right w:val="single" w:sz="4" w:space="0" w:color="auto"/>
            </w:tcBorders>
            <w:shd w:val="clear" w:color="auto" w:fill="auto"/>
            <w:hideMark/>
          </w:tcPr>
          <w:p w14:paraId="0BD2B5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D8EDC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03 14</w:t>
            </w:r>
          </w:p>
        </w:tc>
        <w:tc>
          <w:tcPr>
            <w:tcW w:w="1457" w:type="dxa"/>
            <w:tcBorders>
              <w:top w:val="nil"/>
              <w:left w:val="nil"/>
              <w:bottom w:val="single" w:sz="4" w:space="0" w:color="auto"/>
              <w:right w:val="single" w:sz="4" w:space="0" w:color="auto"/>
            </w:tcBorders>
            <w:shd w:val="clear" w:color="auto" w:fill="auto"/>
            <w:hideMark/>
          </w:tcPr>
          <w:p w14:paraId="5CBA3D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FD18A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4CC8EE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8" w:type="dxa"/>
            <w:tcBorders>
              <w:top w:val="nil"/>
              <w:left w:val="nil"/>
              <w:bottom w:val="single" w:sz="4" w:space="0" w:color="auto"/>
              <w:right w:val="single" w:sz="4" w:space="0" w:color="auto"/>
            </w:tcBorders>
            <w:shd w:val="clear" w:color="auto" w:fill="auto"/>
            <w:hideMark/>
          </w:tcPr>
          <w:p w14:paraId="469218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0" w:type="dxa"/>
            <w:tcBorders>
              <w:top w:val="nil"/>
              <w:left w:val="nil"/>
              <w:bottom w:val="single" w:sz="4" w:space="0" w:color="auto"/>
              <w:right w:val="single" w:sz="4" w:space="0" w:color="auto"/>
            </w:tcBorders>
            <w:shd w:val="clear" w:color="auto" w:fill="auto"/>
            <w:hideMark/>
          </w:tcPr>
          <w:p w14:paraId="6DBAC4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r>
      <w:tr w:rsidR="00031CDC" w:rsidRPr="00031CDC" w14:paraId="3E7D0B8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41FB8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469</w:t>
            </w:r>
          </w:p>
        </w:tc>
        <w:tc>
          <w:tcPr>
            <w:tcW w:w="6390" w:type="dxa"/>
            <w:tcBorders>
              <w:top w:val="nil"/>
              <w:left w:val="nil"/>
              <w:bottom w:val="single" w:sz="4" w:space="0" w:color="auto"/>
              <w:right w:val="single" w:sz="4" w:space="0" w:color="auto"/>
            </w:tcBorders>
            <w:shd w:val="clear" w:color="auto" w:fill="auto"/>
            <w:hideMark/>
          </w:tcPr>
          <w:p w14:paraId="5FEA6B1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3F1C61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EE856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03 14</w:t>
            </w:r>
          </w:p>
        </w:tc>
        <w:tc>
          <w:tcPr>
            <w:tcW w:w="1457" w:type="dxa"/>
            <w:tcBorders>
              <w:top w:val="nil"/>
              <w:left w:val="nil"/>
              <w:bottom w:val="single" w:sz="4" w:space="0" w:color="auto"/>
              <w:right w:val="single" w:sz="4" w:space="0" w:color="auto"/>
            </w:tcBorders>
            <w:shd w:val="clear" w:color="auto" w:fill="auto"/>
            <w:hideMark/>
          </w:tcPr>
          <w:p w14:paraId="724723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2E2DAC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945571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8" w:type="dxa"/>
            <w:tcBorders>
              <w:top w:val="nil"/>
              <w:left w:val="nil"/>
              <w:bottom w:val="single" w:sz="4" w:space="0" w:color="auto"/>
              <w:right w:val="single" w:sz="4" w:space="0" w:color="auto"/>
            </w:tcBorders>
            <w:shd w:val="clear" w:color="auto" w:fill="auto"/>
            <w:hideMark/>
          </w:tcPr>
          <w:p w14:paraId="642BC23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0" w:type="dxa"/>
            <w:tcBorders>
              <w:top w:val="nil"/>
              <w:left w:val="nil"/>
              <w:bottom w:val="single" w:sz="4" w:space="0" w:color="auto"/>
              <w:right w:val="single" w:sz="4" w:space="0" w:color="auto"/>
            </w:tcBorders>
            <w:shd w:val="clear" w:color="auto" w:fill="auto"/>
            <w:hideMark/>
          </w:tcPr>
          <w:p w14:paraId="7DC660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r>
      <w:tr w:rsidR="00031CDC" w:rsidRPr="00031CDC" w14:paraId="597C7F5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E3090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470</w:t>
            </w:r>
          </w:p>
        </w:tc>
        <w:tc>
          <w:tcPr>
            <w:tcW w:w="6390" w:type="dxa"/>
            <w:tcBorders>
              <w:top w:val="nil"/>
              <w:left w:val="nil"/>
              <w:bottom w:val="single" w:sz="4" w:space="0" w:color="auto"/>
              <w:right w:val="single" w:sz="4" w:space="0" w:color="auto"/>
            </w:tcBorders>
            <w:shd w:val="clear" w:color="auto" w:fill="auto"/>
            <w:hideMark/>
          </w:tcPr>
          <w:p w14:paraId="081B401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1876A5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AC43F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03 14</w:t>
            </w:r>
          </w:p>
        </w:tc>
        <w:tc>
          <w:tcPr>
            <w:tcW w:w="1457" w:type="dxa"/>
            <w:tcBorders>
              <w:top w:val="nil"/>
              <w:left w:val="nil"/>
              <w:bottom w:val="single" w:sz="4" w:space="0" w:color="auto"/>
              <w:right w:val="single" w:sz="4" w:space="0" w:color="auto"/>
            </w:tcBorders>
            <w:shd w:val="clear" w:color="auto" w:fill="auto"/>
            <w:hideMark/>
          </w:tcPr>
          <w:p w14:paraId="75C900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3B2E2D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5A499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8" w:type="dxa"/>
            <w:tcBorders>
              <w:top w:val="nil"/>
              <w:left w:val="nil"/>
              <w:bottom w:val="single" w:sz="4" w:space="0" w:color="auto"/>
              <w:right w:val="single" w:sz="4" w:space="0" w:color="auto"/>
            </w:tcBorders>
            <w:shd w:val="clear" w:color="auto" w:fill="auto"/>
            <w:hideMark/>
          </w:tcPr>
          <w:p w14:paraId="46AF99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0" w:type="dxa"/>
            <w:tcBorders>
              <w:top w:val="nil"/>
              <w:left w:val="nil"/>
              <w:bottom w:val="single" w:sz="4" w:space="0" w:color="auto"/>
              <w:right w:val="single" w:sz="4" w:space="0" w:color="auto"/>
            </w:tcBorders>
            <w:shd w:val="clear" w:color="auto" w:fill="auto"/>
            <w:hideMark/>
          </w:tcPr>
          <w:p w14:paraId="598EE1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r>
      <w:tr w:rsidR="00031CDC" w:rsidRPr="00031CDC" w14:paraId="32AF1848"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182EA1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471</w:t>
            </w:r>
          </w:p>
        </w:tc>
        <w:tc>
          <w:tcPr>
            <w:tcW w:w="6390" w:type="dxa"/>
            <w:tcBorders>
              <w:top w:val="nil"/>
              <w:left w:val="nil"/>
              <w:bottom w:val="single" w:sz="4" w:space="0" w:color="auto"/>
              <w:right w:val="single" w:sz="4" w:space="0" w:color="auto"/>
            </w:tcBorders>
            <w:shd w:val="clear" w:color="auto" w:fill="auto"/>
            <w:hideMark/>
          </w:tcPr>
          <w:p w14:paraId="4FECC9E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Проведение с детьми массовых мероприятий, направленных на формирование навыков безопасного поведения на дорогах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A0A58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9F1AE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03 14</w:t>
            </w:r>
          </w:p>
        </w:tc>
        <w:tc>
          <w:tcPr>
            <w:tcW w:w="1457" w:type="dxa"/>
            <w:tcBorders>
              <w:top w:val="nil"/>
              <w:left w:val="nil"/>
              <w:bottom w:val="single" w:sz="4" w:space="0" w:color="auto"/>
              <w:right w:val="single" w:sz="4" w:space="0" w:color="auto"/>
            </w:tcBorders>
            <w:shd w:val="clear" w:color="auto" w:fill="auto"/>
            <w:hideMark/>
          </w:tcPr>
          <w:p w14:paraId="17C988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hideMark/>
          </w:tcPr>
          <w:p w14:paraId="297799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C3F087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8" w:type="dxa"/>
            <w:tcBorders>
              <w:top w:val="nil"/>
              <w:left w:val="nil"/>
              <w:bottom w:val="single" w:sz="4" w:space="0" w:color="auto"/>
              <w:right w:val="single" w:sz="4" w:space="0" w:color="auto"/>
            </w:tcBorders>
            <w:shd w:val="clear" w:color="auto" w:fill="auto"/>
            <w:hideMark/>
          </w:tcPr>
          <w:p w14:paraId="49356D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c>
          <w:tcPr>
            <w:tcW w:w="1410" w:type="dxa"/>
            <w:tcBorders>
              <w:top w:val="nil"/>
              <w:left w:val="nil"/>
              <w:bottom w:val="single" w:sz="4" w:space="0" w:color="auto"/>
              <w:right w:val="single" w:sz="4" w:space="0" w:color="auto"/>
            </w:tcBorders>
            <w:shd w:val="clear" w:color="auto" w:fill="auto"/>
            <w:hideMark/>
          </w:tcPr>
          <w:p w14:paraId="21C58C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190.0</w:t>
            </w:r>
          </w:p>
        </w:tc>
      </w:tr>
      <w:tr w:rsidR="00031CDC" w:rsidRPr="00031CDC" w14:paraId="5956A12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24348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472</w:t>
            </w:r>
          </w:p>
        </w:tc>
        <w:tc>
          <w:tcPr>
            <w:tcW w:w="6390" w:type="dxa"/>
            <w:tcBorders>
              <w:top w:val="nil"/>
              <w:left w:val="nil"/>
              <w:bottom w:val="single" w:sz="4" w:space="0" w:color="auto"/>
              <w:right w:val="single" w:sz="4" w:space="0" w:color="auto"/>
            </w:tcBorders>
            <w:shd w:val="clear" w:color="auto" w:fill="auto"/>
            <w:hideMark/>
          </w:tcPr>
          <w:p w14:paraId="6A3079B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0BA04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B3F00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03 14</w:t>
            </w:r>
          </w:p>
        </w:tc>
        <w:tc>
          <w:tcPr>
            <w:tcW w:w="1457" w:type="dxa"/>
            <w:tcBorders>
              <w:top w:val="nil"/>
              <w:left w:val="nil"/>
              <w:bottom w:val="single" w:sz="4" w:space="0" w:color="auto"/>
              <w:right w:val="single" w:sz="4" w:space="0" w:color="auto"/>
            </w:tcBorders>
            <w:shd w:val="clear" w:color="auto" w:fill="auto"/>
            <w:hideMark/>
          </w:tcPr>
          <w:p w14:paraId="1B08B3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hideMark/>
          </w:tcPr>
          <w:p w14:paraId="37C8DB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F95B9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135.0</w:t>
            </w:r>
          </w:p>
        </w:tc>
        <w:tc>
          <w:tcPr>
            <w:tcW w:w="1418" w:type="dxa"/>
            <w:tcBorders>
              <w:top w:val="nil"/>
              <w:left w:val="nil"/>
              <w:bottom w:val="single" w:sz="4" w:space="0" w:color="auto"/>
              <w:right w:val="single" w:sz="4" w:space="0" w:color="auto"/>
            </w:tcBorders>
            <w:shd w:val="clear" w:color="auto" w:fill="auto"/>
            <w:hideMark/>
          </w:tcPr>
          <w:p w14:paraId="1DF303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135.0</w:t>
            </w:r>
          </w:p>
        </w:tc>
        <w:tc>
          <w:tcPr>
            <w:tcW w:w="1410" w:type="dxa"/>
            <w:tcBorders>
              <w:top w:val="nil"/>
              <w:left w:val="nil"/>
              <w:bottom w:val="single" w:sz="4" w:space="0" w:color="auto"/>
              <w:right w:val="single" w:sz="4" w:space="0" w:color="auto"/>
            </w:tcBorders>
            <w:shd w:val="clear" w:color="auto" w:fill="auto"/>
            <w:hideMark/>
          </w:tcPr>
          <w:p w14:paraId="0EC93DD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135.0</w:t>
            </w:r>
          </w:p>
        </w:tc>
      </w:tr>
      <w:tr w:rsidR="00031CDC" w:rsidRPr="00031CDC" w14:paraId="014B176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B70F7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473</w:t>
            </w:r>
          </w:p>
        </w:tc>
        <w:tc>
          <w:tcPr>
            <w:tcW w:w="6390" w:type="dxa"/>
            <w:tcBorders>
              <w:top w:val="nil"/>
              <w:left w:val="nil"/>
              <w:bottom w:val="single" w:sz="4" w:space="0" w:color="auto"/>
              <w:right w:val="single" w:sz="4" w:space="0" w:color="auto"/>
            </w:tcBorders>
            <w:shd w:val="clear" w:color="auto" w:fill="auto"/>
            <w:hideMark/>
          </w:tcPr>
          <w:p w14:paraId="67C7B1B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2FAC6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9B02F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03 14</w:t>
            </w:r>
          </w:p>
        </w:tc>
        <w:tc>
          <w:tcPr>
            <w:tcW w:w="1457" w:type="dxa"/>
            <w:tcBorders>
              <w:top w:val="nil"/>
              <w:left w:val="nil"/>
              <w:bottom w:val="single" w:sz="4" w:space="0" w:color="auto"/>
              <w:right w:val="single" w:sz="4" w:space="0" w:color="auto"/>
            </w:tcBorders>
            <w:shd w:val="clear" w:color="auto" w:fill="auto"/>
            <w:hideMark/>
          </w:tcPr>
          <w:p w14:paraId="171925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hideMark/>
          </w:tcPr>
          <w:p w14:paraId="3AB98C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7B59E3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135.0</w:t>
            </w:r>
          </w:p>
        </w:tc>
        <w:tc>
          <w:tcPr>
            <w:tcW w:w="1418" w:type="dxa"/>
            <w:tcBorders>
              <w:top w:val="nil"/>
              <w:left w:val="nil"/>
              <w:bottom w:val="single" w:sz="4" w:space="0" w:color="auto"/>
              <w:right w:val="single" w:sz="4" w:space="0" w:color="auto"/>
            </w:tcBorders>
            <w:shd w:val="clear" w:color="auto" w:fill="auto"/>
            <w:hideMark/>
          </w:tcPr>
          <w:p w14:paraId="4282AD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135.0</w:t>
            </w:r>
          </w:p>
        </w:tc>
        <w:tc>
          <w:tcPr>
            <w:tcW w:w="1410" w:type="dxa"/>
            <w:tcBorders>
              <w:top w:val="nil"/>
              <w:left w:val="nil"/>
              <w:bottom w:val="single" w:sz="4" w:space="0" w:color="auto"/>
              <w:right w:val="single" w:sz="4" w:space="0" w:color="auto"/>
            </w:tcBorders>
            <w:shd w:val="clear" w:color="auto" w:fill="auto"/>
            <w:hideMark/>
          </w:tcPr>
          <w:p w14:paraId="2A5105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135.0</w:t>
            </w:r>
          </w:p>
        </w:tc>
      </w:tr>
      <w:tr w:rsidR="00031CDC" w:rsidRPr="00031CDC" w14:paraId="6C51DC26"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8CD58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474</w:t>
            </w:r>
          </w:p>
        </w:tc>
        <w:tc>
          <w:tcPr>
            <w:tcW w:w="6390" w:type="dxa"/>
            <w:tcBorders>
              <w:top w:val="nil"/>
              <w:left w:val="nil"/>
              <w:bottom w:val="single" w:sz="4" w:space="0" w:color="auto"/>
              <w:right w:val="single" w:sz="4" w:space="0" w:color="auto"/>
            </w:tcBorders>
            <w:shd w:val="clear" w:color="auto" w:fill="auto"/>
            <w:hideMark/>
          </w:tcPr>
          <w:p w14:paraId="38D78BC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40192C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0BFA1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03 14</w:t>
            </w:r>
          </w:p>
        </w:tc>
        <w:tc>
          <w:tcPr>
            <w:tcW w:w="1457" w:type="dxa"/>
            <w:tcBorders>
              <w:top w:val="nil"/>
              <w:left w:val="nil"/>
              <w:bottom w:val="single" w:sz="4" w:space="0" w:color="auto"/>
              <w:right w:val="single" w:sz="4" w:space="0" w:color="auto"/>
            </w:tcBorders>
            <w:shd w:val="clear" w:color="auto" w:fill="auto"/>
            <w:hideMark/>
          </w:tcPr>
          <w:p w14:paraId="7294EA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hideMark/>
          </w:tcPr>
          <w:p w14:paraId="55FA81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063D4E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w:t>
            </w:r>
          </w:p>
        </w:tc>
        <w:tc>
          <w:tcPr>
            <w:tcW w:w="1418" w:type="dxa"/>
            <w:tcBorders>
              <w:top w:val="nil"/>
              <w:left w:val="nil"/>
              <w:bottom w:val="single" w:sz="4" w:space="0" w:color="auto"/>
              <w:right w:val="single" w:sz="4" w:space="0" w:color="auto"/>
            </w:tcBorders>
            <w:shd w:val="clear" w:color="auto" w:fill="auto"/>
            <w:hideMark/>
          </w:tcPr>
          <w:p w14:paraId="790658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w:t>
            </w:r>
          </w:p>
        </w:tc>
        <w:tc>
          <w:tcPr>
            <w:tcW w:w="1410" w:type="dxa"/>
            <w:tcBorders>
              <w:top w:val="nil"/>
              <w:left w:val="nil"/>
              <w:bottom w:val="single" w:sz="4" w:space="0" w:color="auto"/>
              <w:right w:val="single" w:sz="4" w:space="0" w:color="auto"/>
            </w:tcBorders>
            <w:shd w:val="clear" w:color="auto" w:fill="auto"/>
            <w:hideMark/>
          </w:tcPr>
          <w:p w14:paraId="0386FA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w:t>
            </w:r>
          </w:p>
        </w:tc>
      </w:tr>
      <w:tr w:rsidR="00031CDC" w:rsidRPr="00031CDC" w14:paraId="1F26220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B779A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475</w:t>
            </w:r>
          </w:p>
        </w:tc>
        <w:tc>
          <w:tcPr>
            <w:tcW w:w="6390" w:type="dxa"/>
            <w:tcBorders>
              <w:top w:val="nil"/>
              <w:left w:val="nil"/>
              <w:bottom w:val="single" w:sz="4" w:space="0" w:color="auto"/>
              <w:right w:val="single" w:sz="4" w:space="0" w:color="auto"/>
            </w:tcBorders>
            <w:shd w:val="clear" w:color="auto" w:fill="auto"/>
            <w:hideMark/>
          </w:tcPr>
          <w:p w14:paraId="565D2B6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4F56E9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45B1A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03 14</w:t>
            </w:r>
          </w:p>
        </w:tc>
        <w:tc>
          <w:tcPr>
            <w:tcW w:w="1457" w:type="dxa"/>
            <w:tcBorders>
              <w:top w:val="nil"/>
              <w:left w:val="nil"/>
              <w:bottom w:val="single" w:sz="4" w:space="0" w:color="auto"/>
              <w:right w:val="single" w:sz="4" w:space="0" w:color="auto"/>
            </w:tcBorders>
            <w:shd w:val="clear" w:color="auto" w:fill="auto"/>
            <w:hideMark/>
          </w:tcPr>
          <w:p w14:paraId="461B26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hideMark/>
          </w:tcPr>
          <w:p w14:paraId="1A9489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4F6DD41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w:t>
            </w:r>
          </w:p>
        </w:tc>
        <w:tc>
          <w:tcPr>
            <w:tcW w:w="1418" w:type="dxa"/>
            <w:tcBorders>
              <w:top w:val="nil"/>
              <w:left w:val="nil"/>
              <w:bottom w:val="single" w:sz="4" w:space="0" w:color="auto"/>
              <w:right w:val="single" w:sz="4" w:space="0" w:color="auto"/>
            </w:tcBorders>
            <w:shd w:val="clear" w:color="auto" w:fill="auto"/>
            <w:hideMark/>
          </w:tcPr>
          <w:p w14:paraId="436D74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w:t>
            </w:r>
          </w:p>
        </w:tc>
        <w:tc>
          <w:tcPr>
            <w:tcW w:w="1410" w:type="dxa"/>
            <w:tcBorders>
              <w:top w:val="nil"/>
              <w:left w:val="nil"/>
              <w:bottom w:val="single" w:sz="4" w:space="0" w:color="auto"/>
              <w:right w:val="single" w:sz="4" w:space="0" w:color="auto"/>
            </w:tcBorders>
            <w:shd w:val="clear" w:color="auto" w:fill="auto"/>
            <w:hideMark/>
          </w:tcPr>
          <w:p w14:paraId="592C9A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w:t>
            </w:r>
          </w:p>
        </w:tc>
      </w:tr>
      <w:tr w:rsidR="00031CDC" w:rsidRPr="00031CDC" w14:paraId="324CE92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4F52B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w:t>
            </w:r>
          </w:p>
        </w:tc>
        <w:tc>
          <w:tcPr>
            <w:tcW w:w="6390" w:type="dxa"/>
            <w:tcBorders>
              <w:top w:val="nil"/>
              <w:left w:val="nil"/>
              <w:bottom w:val="single" w:sz="4" w:space="0" w:color="auto"/>
              <w:right w:val="single" w:sz="4" w:space="0" w:color="auto"/>
            </w:tcBorders>
            <w:shd w:val="clear" w:color="auto" w:fill="auto"/>
            <w:hideMark/>
          </w:tcPr>
          <w:p w14:paraId="1C8A4BD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ОБРАЗОВАНИЕ</w:t>
            </w:r>
          </w:p>
        </w:tc>
        <w:tc>
          <w:tcPr>
            <w:tcW w:w="850" w:type="dxa"/>
            <w:tcBorders>
              <w:top w:val="nil"/>
              <w:left w:val="nil"/>
              <w:bottom w:val="single" w:sz="4" w:space="0" w:color="auto"/>
              <w:right w:val="single" w:sz="4" w:space="0" w:color="auto"/>
            </w:tcBorders>
            <w:shd w:val="clear" w:color="auto" w:fill="auto"/>
            <w:hideMark/>
          </w:tcPr>
          <w:p w14:paraId="008C33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D8F39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07 00</w:t>
            </w:r>
          </w:p>
        </w:tc>
        <w:tc>
          <w:tcPr>
            <w:tcW w:w="1457" w:type="dxa"/>
            <w:tcBorders>
              <w:top w:val="nil"/>
              <w:left w:val="nil"/>
              <w:bottom w:val="single" w:sz="4" w:space="0" w:color="auto"/>
              <w:right w:val="single" w:sz="4" w:space="0" w:color="auto"/>
            </w:tcBorders>
            <w:shd w:val="clear" w:color="auto" w:fill="auto"/>
            <w:hideMark/>
          </w:tcPr>
          <w:p w14:paraId="1A91BA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3ACEA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BBD52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2 393 313.0</w:t>
            </w:r>
          </w:p>
        </w:tc>
        <w:tc>
          <w:tcPr>
            <w:tcW w:w="1418" w:type="dxa"/>
            <w:tcBorders>
              <w:top w:val="nil"/>
              <w:left w:val="nil"/>
              <w:bottom w:val="single" w:sz="4" w:space="0" w:color="auto"/>
              <w:right w:val="single" w:sz="4" w:space="0" w:color="auto"/>
            </w:tcBorders>
            <w:shd w:val="clear" w:color="auto" w:fill="auto"/>
            <w:hideMark/>
          </w:tcPr>
          <w:p w14:paraId="2906D38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2 270 988.3</w:t>
            </w:r>
          </w:p>
        </w:tc>
        <w:tc>
          <w:tcPr>
            <w:tcW w:w="1410" w:type="dxa"/>
            <w:tcBorders>
              <w:top w:val="nil"/>
              <w:left w:val="nil"/>
              <w:bottom w:val="single" w:sz="4" w:space="0" w:color="auto"/>
              <w:right w:val="single" w:sz="4" w:space="0" w:color="auto"/>
            </w:tcBorders>
            <w:shd w:val="clear" w:color="auto" w:fill="auto"/>
            <w:hideMark/>
          </w:tcPr>
          <w:p w14:paraId="05EEB9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2 144 229.0</w:t>
            </w:r>
          </w:p>
        </w:tc>
      </w:tr>
      <w:tr w:rsidR="00031CDC" w:rsidRPr="00031CDC" w14:paraId="640D4A6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B98A9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477</w:t>
            </w:r>
          </w:p>
        </w:tc>
        <w:tc>
          <w:tcPr>
            <w:tcW w:w="6390" w:type="dxa"/>
            <w:tcBorders>
              <w:top w:val="nil"/>
              <w:left w:val="nil"/>
              <w:bottom w:val="single" w:sz="4" w:space="0" w:color="auto"/>
              <w:right w:val="single" w:sz="4" w:space="0" w:color="auto"/>
            </w:tcBorders>
            <w:shd w:val="clear" w:color="auto" w:fill="auto"/>
            <w:hideMark/>
          </w:tcPr>
          <w:p w14:paraId="3AA4A52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Дошкольное образование</w:t>
            </w:r>
          </w:p>
        </w:tc>
        <w:tc>
          <w:tcPr>
            <w:tcW w:w="850" w:type="dxa"/>
            <w:tcBorders>
              <w:top w:val="nil"/>
              <w:left w:val="nil"/>
              <w:bottom w:val="single" w:sz="4" w:space="0" w:color="auto"/>
              <w:right w:val="single" w:sz="4" w:space="0" w:color="auto"/>
            </w:tcBorders>
            <w:shd w:val="clear" w:color="auto" w:fill="auto"/>
            <w:hideMark/>
          </w:tcPr>
          <w:p w14:paraId="596188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DCD48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17680C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DA128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AA441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c>
          <w:tcPr>
            <w:tcW w:w="1418" w:type="dxa"/>
            <w:tcBorders>
              <w:top w:val="nil"/>
              <w:left w:val="nil"/>
              <w:bottom w:val="single" w:sz="4" w:space="0" w:color="auto"/>
              <w:right w:val="single" w:sz="4" w:space="0" w:color="auto"/>
            </w:tcBorders>
            <w:shd w:val="clear" w:color="auto" w:fill="auto"/>
            <w:hideMark/>
          </w:tcPr>
          <w:p w14:paraId="0A6E2AD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c>
          <w:tcPr>
            <w:tcW w:w="1410" w:type="dxa"/>
            <w:tcBorders>
              <w:top w:val="nil"/>
              <w:left w:val="nil"/>
              <w:bottom w:val="single" w:sz="4" w:space="0" w:color="auto"/>
              <w:right w:val="single" w:sz="4" w:space="0" w:color="auto"/>
            </w:tcBorders>
            <w:shd w:val="clear" w:color="auto" w:fill="auto"/>
            <w:hideMark/>
          </w:tcPr>
          <w:p w14:paraId="3F6D6D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r>
      <w:tr w:rsidR="00031CDC" w:rsidRPr="00031CDC" w14:paraId="57AD214D"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CEBC8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478</w:t>
            </w:r>
          </w:p>
        </w:tc>
        <w:tc>
          <w:tcPr>
            <w:tcW w:w="6390" w:type="dxa"/>
            <w:tcBorders>
              <w:top w:val="nil"/>
              <w:left w:val="nil"/>
              <w:bottom w:val="single" w:sz="4" w:space="0" w:color="auto"/>
              <w:right w:val="single" w:sz="4" w:space="0" w:color="auto"/>
            </w:tcBorders>
            <w:shd w:val="clear" w:color="auto" w:fill="auto"/>
            <w:hideMark/>
          </w:tcPr>
          <w:p w14:paraId="2C6C3F9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4FD16A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FE577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1132FF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6C8AF6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A2A95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c>
          <w:tcPr>
            <w:tcW w:w="1418" w:type="dxa"/>
            <w:tcBorders>
              <w:top w:val="nil"/>
              <w:left w:val="nil"/>
              <w:bottom w:val="single" w:sz="4" w:space="0" w:color="auto"/>
              <w:right w:val="single" w:sz="4" w:space="0" w:color="auto"/>
            </w:tcBorders>
            <w:shd w:val="clear" w:color="auto" w:fill="auto"/>
            <w:hideMark/>
          </w:tcPr>
          <w:p w14:paraId="3EB61B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c>
          <w:tcPr>
            <w:tcW w:w="1410" w:type="dxa"/>
            <w:tcBorders>
              <w:top w:val="nil"/>
              <w:left w:val="nil"/>
              <w:bottom w:val="single" w:sz="4" w:space="0" w:color="auto"/>
              <w:right w:val="single" w:sz="4" w:space="0" w:color="auto"/>
            </w:tcBorders>
            <w:shd w:val="clear" w:color="auto" w:fill="auto"/>
            <w:hideMark/>
          </w:tcPr>
          <w:p w14:paraId="6B4BD81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r>
      <w:tr w:rsidR="00031CDC" w:rsidRPr="00031CDC" w14:paraId="3DA22A7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7E35D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479</w:t>
            </w:r>
          </w:p>
        </w:tc>
        <w:tc>
          <w:tcPr>
            <w:tcW w:w="6390" w:type="dxa"/>
            <w:tcBorders>
              <w:top w:val="nil"/>
              <w:left w:val="nil"/>
              <w:bottom w:val="single" w:sz="4" w:space="0" w:color="auto"/>
              <w:right w:val="single" w:sz="4" w:space="0" w:color="auto"/>
            </w:tcBorders>
            <w:shd w:val="clear" w:color="auto" w:fill="auto"/>
            <w:hideMark/>
          </w:tcPr>
          <w:p w14:paraId="587623B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474471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7C8F5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637FF8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3F5C44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1B2F4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c>
          <w:tcPr>
            <w:tcW w:w="1418" w:type="dxa"/>
            <w:tcBorders>
              <w:top w:val="nil"/>
              <w:left w:val="nil"/>
              <w:bottom w:val="single" w:sz="4" w:space="0" w:color="auto"/>
              <w:right w:val="single" w:sz="4" w:space="0" w:color="auto"/>
            </w:tcBorders>
            <w:shd w:val="clear" w:color="auto" w:fill="auto"/>
            <w:hideMark/>
          </w:tcPr>
          <w:p w14:paraId="596788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c>
          <w:tcPr>
            <w:tcW w:w="1410" w:type="dxa"/>
            <w:tcBorders>
              <w:top w:val="nil"/>
              <w:left w:val="nil"/>
              <w:bottom w:val="single" w:sz="4" w:space="0" w:color="auto"/>
              <w:right w:val="single" w:sz="4" w:space="0" w:color="auto"/>
            </w:tcBorders>
            <w:shd w:val="clear" w:color="auto" w:fill="auto"/>
            <w:hideMark/>
          </w:tcPr>
          <w:p w14:paraId="73E5455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713 063.1</w:t>
            </w:r>
          </w:p>
        </w:tc>
      </w:tr>
      <w:tr w:rsidR="00031CDC" w:rsidRPr="00031CDC" w14:paraId="637B312D"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1440D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480</w:t>
            </w:r>
          </w:p>
        </w:tc>
        <w:tc>
          <w:tcPr>
            <w:tcW w:w="6390" w:type="dxa"/>
            <w:tcBorders>
              <w:top w:val="nil"/>
              <w:left w:val="nil"/>
              <w:bottom w:val="single" w:sz="4" w:space="0" w:color="auto"/>
              <w:right w:val="single" w:sz="4" w:space="0" w:color="auto"/>
            </w:tcBorders>
            <w:shd w:val="clear" w:color="auto" w:fill="auto"/>
            <w:hideMark/>
          </w:tcPr>
          <w:p w14:paraId="7AD3DF8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2D33F4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D254E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5B5049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323220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81ABE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361 949.1</w:t>
            </w:r>
          </w:p>
        </w:tc>
        <w:tc>
          <w:tcPr>
            <w:tcW w:w="1418" w:type="dxa"/>
            <w:tcBorders>
              <w:top w:val="nil"/>
              <w:left w:val="nil"/>
              <w:bottom w:val="single" w:sz="4" w:space="0" w:color="auto"/>
              <w:right w:val="single" w:sz="4" w:space="0" w:color="auto"/>
            </w:tcBorders>
            <w:shd w:val="clear" w:color="auto" w:fill="auto"/>
            <w:hideMark/>
          </w:tcPr>
          <w:p w14:paraId="450BBB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361 949.1</w:t>
            </w:r>
          </w:p>
        </w:tc>
        <w:tc>
          <w:tcPr>
            <w:tcW w:w="1410" w:type="dxa"/>
            <w:tcBorders>
              <w:top w:val="nil"/>
              <w:left w:val="nil"/>
              <w:bottom w:val="single" w:sz="4" w:space="0" w:color="auto"/>
              <w:right w:val="single" w:sz="4" w:space="0" w:color="auto"/>
            </w:tcBorders>
            <w:shd w:val="clear" w:color="auto" w:fill="auto"/>
            <w:hideMark/>
          </w:tcPr>
          <w:p w14:paraId="6E2D860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361 949.1</w:t>
            </w:r>
          </w:p>
        </w:tc>
      </w:tr>
      <w:tr w:rsidR="00031CDC" w:rsidRPr="00031CDC" w14:paraId="01BC6589"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81A70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481</w:t>
            </w:r>
          </w:p>
        </w:tc>
        <w:tc>
          <w:tcPr>
            <w:tcW w:w="6390" w:type="dxa"/>
            <w:tcBorders>
              <w:top w:val="nil"/>
              <w:left w:val="nil"/>
              <w:bottom w:val="single" w:sz="4" w:space="0" w:color="auto"/>
              <w:right w:val="single" w:sz="4" w:space="0" w:color="auto"/>
            </w:tcBorders>
            <w:shd w:val="clear" w:color="auto" w:fill="auto"/>
            <w:hideMark/>
          </w:tcPr>
          <w:p w14:paraId="795DA07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17E14E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99E54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0A19FA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21B906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522C51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18 935.3</w:t>
            </w:r>
          </w:p>
        </w:tc>
        <w:tc>
          <w:tcPr>
            <w:tcW w:w="1418" w:type="dxa"/>
            <w:tcBorders>
              <w:top w:val="nil"/>
              <w:left w:val="nil"/>
              <w:bottom w:val="single" w:sz="4" w:space="0" w:color="auto"/>
              <w:right w:val="single" w:sz="4" w:space="0" w:color="auto"/>
            </w:tcBorders>
            <w:shd w:val="clear" w:color="auto" w:fill="auto"/>
            <w:hideMark/>
          </w:tcPr>
          <w:p w14:paraId="0943CE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18 935.3</w:t>
            </w:r>
          </w:p>
        </w:tc>
        <w:tc>
          <w:tcPr>
            <w:tcW w:w="1410" w:type="dxa"/>
            <w:tcBorders>
              <w:top w:val="nil"/>
              <w:left w:val="nil"/>
              <w:bottom w:val="single" w:sz="4" w:space="0" w:color="auto"/>
              <w:right w:val="single" w:sz="4" w:space="0" w:color="auto"/>
            </w:tcBorders>
            <w:shd w:val="clear" w:color="auto" w:fill="auto"/>
            <w:hideMark/>
          </w:tcPr>
          <w:p w14:paraId="09439B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18 935.3</w:t>
            </w:r>
          </w:p>
        </w:tc>
      </w:tr>
      <w:tr w:rsidR="00031CDC" w:rsidRPr="00031CDC" w14:paraId="60ECA5E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38FE1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482</w:t>
            </w:r>
          </w:p>
        </w:tc>
        <w:tc>
          <w:tcPr>
            <w:tcW w:w="6390" w:type="dxa"/>
            <w:tcBorders>
              <w:top w:val="nil"/>
              <w:left w:val="nil"/>
              <w:bottom w:val="single" w:sz="4" w:space="0" w:color="auto"/>
              <w:right w:val="single" w:sz="4" w:space="0" w:color="auto"/>
            </w:tcBorders>
            <w:shd w:val="clear" w:color="auto" w:fill="auto"/>
            <w:hideMark/>
          </w:tcPr>
          <w:p w14:paraId="31C6315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1B5EAA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9B41B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2D9887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4F8238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51B0BA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18 935.3</w:t>
            </w:r>
          </w:p>
        </w:tc>
        <w:tc>
          <w:tcPr>
            <w:tcW w:w="1418" w:type="dxa"/>
            <w:tcBorders>
              <w:top w:val="nil"/>
              <w:left w:val="nil"/>
              <w:bottom w:val="single" w:sz="4" w:space="0" w:color="auto"/>
              <w:right w:val="single" w:sz="4" w:space="0" w:color="auto"/>
            </w:tcBorders>
            <w:shd w:val="clear" w:color="auto" w:fill="auto"/>
            <w:hideMark/>
          </w:tcPr>
          <w:p w14:paraId="03E74A0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18 935.3</w:t>
            </w:r>
          </w:p>
        </w:tc>
        <w:tc>
          <w:tcPr>
            <w:tcW w:w="1410" w:type="dxa"/>
            <w:tcBorders>
              <w:top w:val="nil"/>
              <w:left w:val="nil"/>
              <w:bottom w:val="single" w:sz="4" w:space="0" w:color="auto"/>
              <w:right w:val="single" w:sz="4" w:space="0" w:color="auto"/>
            </w:tcBorders>
            <w:shd w:val="clear" w:color="auto" w:fill="auto"/>
            <w:hideMark/>
          </w:tcPr>
          <w:p w14:paraId="5B0EC6C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18 935.3</w:t>
            </w:r>
          </w:p>
        </w:tc>
      </w:tr>
      <w:tr w:rsidR="00031CDC" w:rsidRPr="00031CDC" w14:paraId="653AB50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1A527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483</w:t>
            </w:r>
          </w:p>
        </w:tc>
        <w:tc>
          <w:tcPr>
            <w:tcW w:w="6390" w:type="dxa"/>
            <w:tcBorders>
              <w:top w:val="nil"/>
              <w:left w:val="nil"/>
              <w:bottom w:val="single" w:sz="4" w:space="0" w:color="auto"/>
              <w:right w:val="single" w:sz="4" w:space="0" w:color="auto"/>
            </w:tcBorders>
            <w:shd w:val="clear" w:color="auto" w:fill="auto"/>
            <w:hideMark/>
          </w:tcPr>
          <w:p w14:paraId="67F19C6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B09FE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96BA7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01F77A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0E262E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9C80B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46 530.8</w:t>
            </w:r>
          </w:p>
        </w:tc>
        <w:tc>
          <w:tcPr>
            <w:tcW w:w="1418" w:type="dxa"/>
            <w:tcBorders>
              <w:top w:val="nil"/>
              <w:left w:val="nil"/>
              <w:bottom w:val="single" w:sz="4" w:space="0" w:color="auto"/>
              <w:right w:val="single" w:sz="4" w:space="0" w:color="auto"/>
            </w:tcBorders>
            <w:shd w:val="clear" w:color="auto" w:fill="auto"/>
            <w:hideMark/>
          </w:tcPr>
          <w:p w14:paraId="3A7BEE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46 530.8</w:t>
            </w:r>
          </w:p>
        </w:tc>
        <w:tc>
          <w:tcPr>
            <w:tcW w:w="1410" w:type="dxa"/>
            <w:tcBorders>
              <w:top w:val="nil"/>
              <w:left w:val="nil"/>
              <w:bottom w:val="single" w:sz="4" w:space="0" w:color="auto"/>
              <w:right w:val="single" w:sz="4" w:space="0" w:color="auto"/>
            </w:tcBorders>
            <w:shd w:val="clear" w:color="auto" w:fill="auto"/>
            <w:hideMark/>
          </w:tcPr>
          <w:p w14:paraId="3F88268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46 530.8</w:t>
            </w:r>
          </w:p>
        </w:tc>
      </w:tr>
      <w:tr w:rsidR="00031CDC" w:rsidRPr="00031CDC" w14:paraId="549617C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83F98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484</w:t>
            </w:r>
          </w:p>
        </w:tc>
        <w:tc>
          <w:tcPr>
            <w:tcW w:w="6390" w:type="dxa"/>
            <w:tcBorders>
              <w:top w:val="nil"/>
              <w:left w:val="nil"/>
              <w:bottom w:val="single" w:sz="4" w:space="0" w:color="auto"/>
              <w:right w:val="single" w:sz="4" w:space="0" w:color="auto"/>
            </w:tcBorders>
            <w:shd w:val="clear" w:color="auto" w:fill="auto"/>
            <w:hideMark/>
          </w:tcPr>
          <w:p w14:paraId="5ADA653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76A7DE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B6D99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56A205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20B971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54F230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46 530.8</w:t>
            </w:r>
          </w:p>
        </w:tc>
        <w:tc>
          <w:tcPr>
            <w:tcW w:w="1418" w:type="dxa"/>
            <w:tcBorders>
              <w:top w:val="nil"/>
              <w:left w:val="nil"/>
              <w:bottom w:val="single" w:sz="4" w:space="0" w:color="auto"/>
              <w:right w:val="single" w:sz="4" w:space="0" w:color="auto"/>
            </w:tcBorders>
            <w:shd w:val="clear" w:color="auto" w:fill="auto"/>
            <w:hideMark/>
          </w:tcPr>
          <w:p w14:paraId="47FEC8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46 530.8</w:t>
            </w:r>
          </w:p>
        </w:tc>
        <w:tc>
          <w:tcPr>
            <w:tcW w:w="1410" w:type="dxa"/>
            <w:tcBorders>
              <w:top w:val="nil"/>
              <w:left w:val="nil"/>
              <w:bottom w:val="single" w:sz="4" w:space="0" w:color="auto"/>
              <w:right w:val="single" w:sz="4" w:space="0" w:color="auto"/>
            </w:tcBorders>
            <w:shd w:val="clear" w:color="auto" w:fill="auto"/>
            <w:hideMark/>
          </w:tcPr>
          <w:p w14:paraId="14567A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46 530.8</w:t>
            </w:r>
          </w:p>
        </w:tc>
      </w:tr>
      <w:tr w:rsidR="00031CDC" w:rsidRPr="00031CDC" w14:paraId="7C6DE653"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D1ADD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485</w:t>
            </w:r>
          </w:p>
        </w:tc>
        <w:tc>
          <w:tcPr>
            <w:tcW w:w="6390" w:type="dxa"/>
            <w:tcBorders>
              <w:top w:val="nil"/>
              <w:left w:val="nil"/>
              <w:bottom w:val="single" w:sz="4" w:space="0" w:color="auto"/>
              <w:right w:val="single" w:sz="4" w:space="0" w:color="auto"/>
            </w:tcBorders>
            <w:shd w:val="clear" w:color="auto" w:fill="auto"/>
            <w:hideMark/>
          </w:tcPr>
          <w:p w14:paraId="2ABD9C4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472156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50C4F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245443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4FA086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5C42C5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296 397.1</w:t>
            </w:r>
          </w:p>
        </w:tc>
        <w:tc>
          <w:tcPr>
            <w:tcW w:w="1418" w:type="dxa"/>
            <w:tcBorders>
              <w:top w:val="nil"/>
              <w:left w:val="nil"/>
              <w:bottom w:val="single" w:sz="4" w:space="0" w:color="auto"/>
              <w:right w:val="single" w:sz="4" w:space="0" w:color="auto"/>
            </w:tcBorders>
            <w:shd w:val="clear" w:color="auto" w:fill="auto"/>
            <w:hideMark/>
          </w:tcPr>
          <w:p w14:paraId="089E10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296 397.1</w:t>
            </w:r>
          </w:p>
        </w:tc>
        <w:tc>
          <w:tcPr>
            <w:tcW w:w="1410" w:type="dxa"/>
            <w:tcBorders>
              <w:top w:val="nil"/>
              <w:left w:val="nil"/>
              <w:bottom w:val="single" w:sz="4" w:space="0" w:color="auto"/>
              <w:right w:val="single" w:sz="4" w:space="0" w:color="auto"/>
            </w:tcBorders>
            <w:shd w:val="clear" w:color="auto" w:fill="auto"/>
            <w:hideMark/>
          </w:tcPr>
          <w:p w14:paraId="32EE56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296 397.1</w:t>
            </w:r>
          </w:p>
        </w:tc>
      </w:tr>
      <w:tr w:rsidR="00031CDC" w:rsidRPr="00031CDC" w14:paraId="0DA1566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F29EB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486</w:t>
            </w:r>
          </w:p>
        </w:tc>
        <w:tc>
          <w:tcPr>
            <w:tcW w:w="6390" w:type="dxa"/>
            <w:tcBorders>
              <w:top w:val="nil"/>
              <w:left w:val="nil"/>
              <w:bottom w:val="single" w:sz="4" w:space="0" w:color="auto"/>
              <w:right w:val="single" w:sz="4" w:space="0" w:color="auto"/>
            </w:tcBorders>
            <w:shd w:val="clear" w:color="auto" w:fill="auto"/>
            <w:hideMark/>
          </w:tcPr>
          <w:p w14:paraId="26387B9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5FEA8A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3D8DB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71775C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0B12D2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6C286DF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296 397.1</w:t>
            </w:r>
          </w:p>
        </w:tc>
        <w:tc>
          <w:tcPr>
            <w:tcW w:w="1418" w:type="dxa"/>
            <w:tcBorders>
              <w:top w:val="nil"/>
              <w:left w:val="nil"/>
              <w:bottom w:val="single" w:sz="4" w:space="0" w:color="auto"/>
              <w:right w:val="single" w:sz="4" w:space="0" w:color="auto"/>
            </w:tcBorders>
            <w:shd w:val="clear" w:color="auto" w:fill="auto"/>
            <w:hideMark/>
          </w:tcPr>
          <w:p w14:paraId="660E9A8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296 397.1</w:t>
            </w:r>
          </w:p>
        </w:tc>
        <w:tc>
          <w:tcPr>
            <w:tcW w:w="1410" w:type="dxa"/>
            <w:tcBorders>
              <w:top w:val="nil"/>
              <w:left w:val="nil"/>
              <w:bottom w:val="single" w:sz="4" w:space="0" w:color="auto"/>
              <w:right w:val="single" w:sz="4" w:space="0" w:color="auto"/>
            </w:tcBorders>
            <w:shd w:val="clear" w:color="auto" w:fill="auto"/>
            <w:hideMark/>
          </w:tcPr>
          <w:p w14:paraId="594A2C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296 397.1</w:t>
            </w:r>
          </w:p>
        </w:tc>
      </w:tr>
      <w:tr w:rsidR="00031CDC" w:rsidRPr="00031CDC" w14:paraId="4E13244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17B4C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487</w:t>
            </w:r>
          </w:p>
        </w:tc>
        <w:tc>
          <w:tcPr>
            <w:tcW w:w="6390" w:type="dxa"/>
            <w:tcBorders>
              <w:top w:val="nil"/>
              <w:left w:val="nil"/>
              <w:bottom w:val="single" w:sz="4" w:space="0" w:color="auto"/>
              <w:right w:val="single" w:sz="4" w:space="0" w:color="auto"/>
            </w:tcBorders>
            <w:shd w:val="clear" w:color="auto" w:fill="auto"/>
            <w:hideMark/>
          </w:tcPr>
          <w:p w14:paraId="723A9F8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4E0808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54248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7ADC1E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698A98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051964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86.0</w:t>
            </w:r>
          </w:p>
        </w:tc>
        <w:tc>
          <w:tcPr>
            <w:tcW w:w="1418" w:type="dxa"/>
            <w:tcBorders>
              <w:top w:val="nil"/>
              <w:left w:val="nil"/>
              <w:bottom w:val="single" w:sz="4" w:space="0" w:color="auto"/>
              <w:right w:val="single" w:sz="4" w:space="0" w:color="auto"/>
            </w:tcBorders>
            <w:shd w:val="clear" w:color="auto" w:fill="auto"/>
            <w:hideMark/>
          </w:tcPr>
          <w:p w14:paraId="3A3C3E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86.0</w:t>
            </w:r>
          </w:p>
        </w:tc>
        <w:tc>
          <w:tcPr>
            <w:tcW w:w="1410" w:type="dxa"/>
            <w:tcBorders>
              <w:top w:val="nil"/>
              <w:left w:val="nil"/>
              <w:bottom w:val="single" w:sz="4" w:space="0" w:color="auto"/>
              <w:right w:val="single" w:sz="4" w:space="0" w:color="auto"/>
            </w:tcBorders>
            <w:shd w:val="clear" w:color="auto" w:fill="auto"/>
            <w:hideMark/>
          </w:tcPr>
          <w:p w14:paraId="343E1E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86.0</w:t>
            </w:r>
          </w:p>
        </w:tc>
      </w:tr>
      <w:tr w:rsidR="00031CDC" w:rsidRPr="00031CDC" w14:paraId="476999B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F6365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488</w:t>
            </w:r>
          </w:p>
        </w:tc>
        <w:tc>
          <w:tcPr>
            <w:tcW w:w="6390" w:type="dxa"/>
            <w:tcBorders>
              <w:top w:val="nil"/>
              <w:left w:val="nil"/>
              <w:bottom w:val="single" w:sz="4" w:space="0" w:color="auto"/>
              <w:right w:val="single" w:sz="4" w:space="0" w:color="auto"/>
            </w:tcBorders>
            <w:shd w:val="clear" w:color="auto" w:fill="auto"/>
            <w:hideMark/>
          </w:tcPr>
          <w:p w14:paraId="333C919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35A947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A236C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7C07B4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4EB712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606086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86.0</w:t>
            </w:r>
          </w:p>
        </w:tc>
        <w:tc>
          <w:tcPr>
            <w:tcW w:w="1418" w:type="dxa"/>
            <w:tcBorders>
              <w:top w:val="nil"/>
              <w:left w:val="nil"/>
              <w:bottom w:val="single" w:sz="4" w:space="0" w:color="auto"/>
              <w:right w:val="single" w:sz="4" w:space="0" w:color="auto"/>
            </w:tcBorders>
            <w:shd w:val="clear" w:color="auto" w:fill="auto"/>
            <w:hideMark/>
          </w:tcPr>
          <w:p w14:paraId="7210AE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86.0</w:t>
            </w:r>
          </w:p>
        </w:tc>
        <w:tc>
          <w:tcPr>
            <w:tcW w:w="1410" w:type="dxa"/>
            <w:tcBorders>
              <w:top w:val="nil"/>
              <w:left w:val="nil"/>
              <w:bottom w:val="single" w:sz="4" w:space="0" w:color="auto"/>
              <w:right w:val="single" w:sz="4" w:space="0" w:color="auto"/>
            </w:tcBorders>
            <w:shd w:val="clear" w:color="auto" w:fill="auto"/>
            <w:hideMark/>
          </w:tcPr>
          <w:p w14:paraId="05090D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86.0</w:t>
            </w:r>
          </w:p>
        </w:tc>
      </w:tr>
      <w:tr w:rsidR="00031CDC" w:rsidRPr="00031CDC" w14:paraId="13FB3CFB" w14:textId="77777777" w:rsidTr="005D4CA1">
        <w:trPr>
          <w:gridAfter w:val="1"/>
          <w:wAfter w:w="68" w:type="dxa"/>
          <w:trHeight w:val="60"/>
        </w:trPr>
        <w:tc>
          <w:tcPr>
            <w:tcW w:w="840" w:type="dxa"/>
            <w:tcBorders>
              <w:top w:val="nil"/>
              <w:left w:val="single" w:sz="4" w:space="0" w:color="auto"/>
              <w:bottom w:val="single" w:sz="4" w:space="0" w:color="auto"/>
              <w:right w:val="single" w:sz="4" w:space="0" w:color="auto"/>
            </w:tcBorders>
            <w:shd w:val="clear" w:color="auto" w:fill="auto"/>
            <w:hideMark/>
          </w:tcPr>
          <w:p w14:paraId="393AEB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489</w:t>
            </w:r>
          </w:p>
        </w:tc>
        <w:tc>
          <w:tcPr>
            <w:tcW w:w="6390" w:type="dxa"/>
            <w:tcBorders>
              <w:top w:val="nil"/>
              <w:left w:val="nil"/>
              <w:bottom w:val="single" w:sz="4" w:space="0" w:color="auto"/>
              <w:right w:val="single" w:sz="4" w:space="0" w:color="auto"/>
            </w:tcBorders>
            <w:shd w:val="clear" w:color="auto" w:fill="auto"/>
            <w:vAlign w:val="center"/>
            <w:hideMark/>
          </w:tcPr>
          <w:p w14:paraId="2460EEE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w:t>
            </w:r>
            <w:r w:rsidRPr="00031CDC">
              <w:rPr>
                <w:rFonts w:ascii="Times New Roman" w:eastAsia="Times New Roman" w:hAnsi="Times New Roman" w:cs="Times New Roman"/>
                <w:sz w:val="24"/>
                <w:szCs w:val="24"/>
                <w:lang w:eastAsia="ru-RU"/>
              </w:rPr>
              <w:lastRenderedPageBreak/>
              <w:t>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5BA64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507</w:t>
            </w:r>
          </w:p>
        </w:tc>
        <w:tc>
          <w:tcPr>
            <w:tcW w:w="860" w:type="dxa"/>
            <w:tcBorders>
              <w:top w:val="nil"/>
              <w:left w:val="nil"/>
              <w:bottom w:val="single" w:sz="4" w:space="0" w:color="auto"/>
              <w:right w:val="single" w:sz="4" w:space="0" w:color="auto"/>
            </w:tcBorders>
            <w:shd w:val="clear" w:color="auto" w:fill="auto"/>
            <w:hideMark/>
          </w:tcPr>
          <w:p w14:paraId="4AC04F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4EB28C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5110074080</w:t>
            </w:r>
          </w:p>
        </w:tc>
        <w:tc>
          <w:tcPr>
            <w:tcW w:w="670" w:type="dxa"/>
            <w:tcBorders>
              <w:top w:val="nil"/>
              <w:left w:val="nil"/>
              <w:bottom w:val="single" w:sz="4" w:space="0" w:color="auto"/>
              <w:right w:val="single" w:sz="4" w:space="0" w:color="auto"/>
            </w:tcBorders>
            <w:shd w:val="clear" w:color="auto" w:fill="auto"/>
            <w:hideMark/>
          </w:tcPr>
          <w:p w14:paraId="32BAE2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6A2F42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c>
          <w:tcPr>
            <w:tcW w:w="1418" w:type="dxa"/>
            <w:tcBorders>
              <w:top w:val="nil"/>
              <w:left w:val="nil"/>
              <w:bottom w:val="single" w:sz="4" w:space="0" w:color="auto"/>
              <w:right w:val="single" w:sz="4" w:space="0" w:color="auto"/>
            </w:tcBorders>
            <w:shd w:val="clear" w:color="auto" w:fill="auto"/>
            <w:hideMark/>
          </w:tcPr>
          <w:p w14:paraId="747D59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c>
          <w:tcPr>
            <w:tcW w:w="1410" w:type="dxa"/>
            <w:tcBorders>
              <w:top w:val="nil"/>
              <w:left w:val="nil"/>
              <w:bottom w:val="single" w:sz="4" w:space="0" w:color="auto"/>
              <w:right w:val="single" w:sz="4" w:space="0" w:color="auto"/>
            </w:tcBorders>
            <w:shd w:val="clear" w:color="auto" w:fill="auto"/>
            <w:hideMark/>
          </w:tcPr>
          <w:p w14:paraId="07E915F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r>
      <w:tr w:rsidR="00031CDC" w:rsidRPr="00031CDC" w14:paraId="07278C5D"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85F23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490</w:t>
            </w:r>
          </w:p>
        </w:tc>
        <w:tc>
          <w:tcPr>
            <w:tcW w:w="6390" w:type="dxa"/>
            <w:tcBorders>
              <w:top w:val="nil"/>
              <w:left w:val="nil"/>
              <w:bottom w:val="single" w:sz="4" w:space="0" w:color="auto"/>
              <w:right w:val="single" w:sz="4" w:space="0" w:color="auto"/>
            </w:tcBorders>
            <w:shd w:val="clear" w:color="auto" w:fill="auto"/>
            <w:hideMark/>
          </w:tcPr>
          <w:p w14:paraId="64EC64C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5BE31E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30996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11D29F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5110074080</w:t>
            </w:r>
          </w:p>
        </w:tc>
        <w:tc>
          <w:tcPr>
            <w:tcW w:w="670" w:type="dxa"/>
            <w:tcBorders>
              <w:top w:val="nil"/>
              <w:left w:val="nil"/>
              <w:bottom w:val="single" w:sz="4" w:space="0" w:color="auto"/>
              <w:right w:val="single" w:sz="4" w:space="0" w:color="auto"/>
            </w:tcBorders>
            <w:shd w:val="clear" w:color="auto" w:fill="auto"/>
            <w:hideMark/>
          </w:tcPr>
          <w:p w14:paraId="58466D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20E6736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c>
          <w:tcPr>
            <w:tcW w:w="1418" w:type="dxa"/>
            <w:tcBorders>
              <w:top w:val="nil"/>
              <w:left w:val="nil"/>
              <w:bottom w:val="single" w:sz="4" w:space="0" w:color="auto"/>
              <w:right w:val="single" w:sz="4" w:space="0" w:color="auto"/>
            </w:tcBorders>
            <w:shd w:val="clear" w:color="auto" w:fill="auto"/>
            <w:hideMark/>
          </w:tcPr>
          <w:p w14:paraId="43E6D9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c>
          <w:tcPr>
            <w:tcW w:w="1410" w:type="dxa"/>
            <w:tcBorders>
              <w:top w:val="nil"/>
              <w:left w:val="nil"/>
              <w:bottom w:val="single" w:sz="4" w:space="0" w:color="auto"/>
              <w:right w:val="single" w:sz="4" w:space="0" w:color="auto"/>
            </w:tcBorders>
            <w:shd w:val="clear" w:color="auto" w:fill="auto"/>
            <w:hideMark/>
          </w:tcPr>
          <w:p w14:paraId="0A44A9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r>
      <w:tr w:rsidR="00031CDC" w:rsidRPr="00031CDC" w14:paraId="3D96F94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3407E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w:t>
            </w:r>
          </w:p>
        </w:tc>
        <w:tc>
          <w:tcPr>
            <w:tcW w:w="6390" w:type="dxa"/>
            <w:tcBorders>
              <w:top w:val="nil"/>
              <w:left w:val="nil"/>
              <w:bottom w:val="single" w:sz="4" w:space="0" w:color="auto"/>
              <w:right w:val="single" w:sz="4" w:space="0" w:color="auto"/>
            </w:tcBorders>
            <w:shd w:val="clear" w:color="auto" w:fill="auto"/>
            <w:hideMark/>
          </w:tcPr>
          <w:p w14:paraId="2C4ADFE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4F7D0A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AFEDE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6EAA45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5110074080</w:t>
            </w:r>
          </w:p>
        </w:tc>
        <w:tc>
          <w:tcPr>
            <w:tcW w:w="670" w:type="dxa"/>
            <w:tcBorders>
              <w:top w:val="nil"/>
              <w:left w:val="nil"/>
              <w:bottom w:val="single" w:sz="4" w:space="0" w:color="auto"/>
              <w:right w:val="single" w:sz="4" w:space="0" w:color="auto"/>
            </w:tcBorders>
            <w:shd w:val="clear" w:color="auto" w:fill="auto"/>
            <w:hideMark/>
          </w:tcPr>
          <w:p w14:paraId="154525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18C3A4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c>
          <w:tcPr>
            <w:tcW w:w="1418" w:type="dxa"/>
            <w:tcBorders>
              <w:top w:val="nil"/>
              <w:left w:val="nil"/>
              <w:bottom w:val="single" w:sz="4" w:space="0" w:color="auto"/>
              <w:right w:val="single" w:sz="4" w:space="0" w:color="auto"/>
            </w:tcBorders>
            <w:shd w:val="clear" w:color="auto" w:fill="auto"/>
            <w:hideMark/>
          </w:tcPr>
          <w:p w14:paraId="249570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c>
          <w:tcPr>
            <w:tcW w:w="1410" w:type="dxa"/>
            <w:tcBorders>
              <w:top w:val="nil"/>
              <w:left w:val="nil"/>
              <w:bottom w:val="single" w:sz="4" w:space="0" w:color="auto"/>
              <w:right w:val="single" w:sz="4" w:space="0" w:color="auto"/>
            </w:tcBorders>
            <w:shd w:val="clear" w:color="auto" w:fill="auto"/>
            <w:hideMark/>
          </w:tcPr>
          <w:p w14:paraId="140276D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137 360.5</w:t>
            </w:r>
          </w:p>
        </w:tc>
      </w:tr>
      <w:tr w:rsidR="00031CDC" w:rsidRPr="00031CDC" w14:paraId="1F349E34"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63E57E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492</w:t>
            </w:r>
          </w:p>
        </w:tc>
        <w:tc>
          <w:tcPr>
            <w:tcW w:w="6390" w:type="dxa"/>
            <w:tcBorders>
              <w:top w:val="nil"/>
              <w:left w:val="nil"/>
              <w:bottom w:val="single" w:sz="4" w:space="0" w:color="auto"/>
              <w:right w:val="single" w:sz="4" w:space="0" w:color="auto"/>
            </w:tcBorders>
            <w:shd w:val="clear" w:color="auto" w:fill="auto"/>
            <w:hideMark/>
          </w:tcPr>
          <w:p w14:paraId="76384AB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89759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14A8E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745B23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51100S5820</w:t>
            </w:r>
          </w:p>
        </w:tc>
        <w:tc>
          <w:tcPr>
            <w:tcW w:w="670" w:type="dxa"/>
            <w:tcBorders>
              <w:top w:val="nil"/>
              <w:left w:val="nil"/>
              <w:bottom w:val="single" w:sz="4" w:space="0" w:color="auto"/>
              <w:right w:val="single" w:sz="4" w:space="0" w:color="auto"/>
            </w:tcBorders>
            <w:shd w:val="clear" w:color="auto" w:fill="auto"/>
            <w:hideMark/>
          </w:tcPr>
          <w:p w14:paraId="677263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A67BB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c>
          <w:tcPr>
            <w:tcW w:w="1418" w:type="dxa"/>
            <w:tcBorders>
              <w:top w:val="nil"/>
              <w:left w:val="nil"/>
              <w:bottom w:val="single" w:sz="4" w:space="0" w:color="auto"/>
              <w:right w:val="single" w:sz="4" w:space="0" w:color="auto"/>
            </w:tcBorders>
            <w:shd w:val="clear" w:color="auto" w:fill="auto"/>
            <w:hideMark/>
          </w:tcPr>
          <w:p w14:paraId="688724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c>
          <w:tcPr>
            <w:tcW w:w="1410" w:type="dxa"/>
            <w:tcBorders>
              <w:top w:val="nil"/>
              <w:left w:val="nil"/>
              <w:bottom w:val="single" w:sz="4" w:space="0" w:color="auto"/>
              <w:right w:val="single" w:sz="4" w:space="0" w:color="auto"/>
            </w:tcBorders>
            <w:shd w:val="clear" w:color="auto" w:fill="auto"/>
            <w:hideMark/>
          </w:tcPr>
          <w:p w14:paraId="23A22A1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r>
      <w:tr w:rsidR="00031CDC" w:rsidRPr="00031CDC" w14:paraId="2217DE9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0A5E4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493</w:t>
            </w:r>
          </w:p>
        </w:tc>
        <w:tc>
          <w:tcPr>
            <w:tcW w:w="6390" w:type="dxa"/>
            <w:tcBorders>
              <w:top w:val="nil"/>
              <w:left w:val="nil"/>
              <w:bottom w:val="single" w:sz="4" w:space="0" w:color="auto"/>
              <w:right w:val="single" w:sz="4" w:space="0" w:color="auto"/>
            </w:tcBorders>
            <w:shd w:val="clear" w:color="auto" w:fill="auto"/>
            <w:hideMark/>
          </w:tcPr>
          <w:p w14:paraId="372B3C5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0B699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81CE0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16E233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51100S5820</w:t>
            </w:r>
          </w:p>
        </w:tc>
        <w:tc>
          <w:tcPr>
            <w:tcW w:w="670" w:type="dxa"/>
            <w:tcBorders>
              <w:top w:val="nil"/>
              <w:left w:val="nil"/>
              <w:bottom w:val="single" w:sz="4" w:space="0" w:color="auto"/>
              <w:right w:val="single" w:sz="4" w:space="0" w:color="auto"/>
            </w:tcBorders>
            <w:shd w:val="clear" w:color="auto" w:fill="auto"/>
            <w:hideMark/>
          </w:tcPr>
          <w:p w14:paraId="7EF05C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615B4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c>
          <w:tcPr>
            <w:tcW w:w="1418" w:type="dxa"/>
            <w:tcBorders>
              <w:top w:val="nil"/>
              <w:left w:val="nil"/>
              <w:bottom w:val="single" w:sz="4" w:space="0" w:color="auto"/>
              <w:right w:val="single" w:sz="4" w:space="0" w:color="auto"/>
            </w:tcBorders>
            <w:shd w:val="clear" w:color="auto" w:fill="auto"/>
            <w:hideMark/>
          </w:tcPr>
          <w:p w14:paraId="69C637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c>
          <w:tcPr>
            <w:tcW w:w="1410" w:type="dxa"/>
            <w:tcBorders>
              <w:top w:val="nil"/>
              <w:left w:val="nil"/>
              <w:bottom w:val="single" w:sz="4" w:space="0" w:color="auto"/>
              <w:right w:val="single" w:sz="4" w:space="0" w:color="auto"/>
            </w:tcBorders>
            <w:shd w:val="clear" w:color="auto" w:fill="auto"/>
            <w:hideMark/>
          </w:tcPr>
          <w:p w14:paraId="744BFC3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r>
      <w:tr w:rsidR="00031CDC" w:rsidRPr="00031CDC" w14:paraId="5CA2334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8C21B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494</w:t>
            </w:r>
          </w:p>
        </w:tc>
        <w:tc>
          <w:tcPr>
            <w:tcW w:w="6390" w:type="dxa"/>
            <w:tcBorders>
              <w:top w:val="nil"/>
              <w:left w:val="nil"/>
              <w:bottom w:val="single" w:sz="4" w:space="0" w:color="auto"/>
              <w:right w:val="single" w:sz="4" w:space="0" w:color="auto"/>
            </w:tcBorders>
            <w:shd w:val="clear" w:color="auto" w:fill="auto"/>
            <w:hideMark/>
          </w:tcPr>
          <w:p w14:paraId="19AB60E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EB187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BAA6C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341694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51100S5820</w:t>
            </w:r>
          </w:p>
        </w:tc>
        <w:tc>
          <w:tcPr>
            <w:tcW w:w="670" w:type="dxa"/>
            <w:tcBorders>
              <w:top w:val="nil"/>
              <w:left w:val="nil"/>
              <w:bottom w:val="single" w:sz="4" w:space="0" w:color="auto"/>
              <w:right w:val="single" w:sz="4" w:space="0" w:color="auto"/>
            </w:tcBorders>
            <w:shd w:val="clear" w:color="auto" w:fill="auto"/>
            <w:hideMark/>
          </w:tcPr>
          <w:p w14:paraId="614963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5784BF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c>
          <w:tcPr>
            <w:tcW w:w="1418" w:type="dxa"/>
            <w:tcBorders>
              <w:top w:val="nil"/>
              <w:left w:val="nil"/>
              <w:bottom w:val="single" w:sz="4" w:space="0" w:color="auto"/>
              <w:right w:val="single" w:sz="4" w:space="0" w:color="auto"/>
            </w:tcBorders>
            <w:shd w:val="clear" w:color="auto" w:fill="auto"/>
            <w:hideMark/>
          </w:tcPr>
          <w:p w14:paraId="1AB369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c>
          <w:tcPr>
            <w:tcW w:w="1410" w:type="dxa"/>
            <w:tcBorders>
              <w:top w:val="nil"/>
              <w:left w:val="nil"/>
              <w:bottom w:val="single" w:sz="4" w:space="0" w:color="auto"/>
              <w:right w:val="single" w:sz="4" w:space="0" w:color="auto"/>
            </w:tcBorders>
            <w:shd w:val="clear" w:color="auto" w:fill="auto"/>
            <w:hideMark/>
          </w:tcPr>
          <w:p w14:paraId="6FF31C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3 249.0</w:t>
            </w:r>
          </w:p>
        </w:tc>
      </w:tr>
      <w:tr w:rsidR="00031CDC" w:rsidRPr="00031CDC" w14:paraId="34DB84A4" w14:textId="77777777" w:rsidTr="005D4CA1">
        <w:trPr>
          <w:gridAfter w:val="1"/>
          <w:wAfter w:w="68" w:type="dxa"/>
          <w:trHeight w:val="3465"/>
        </w:trPr>
        <w:tc>
          <w:tcPr>
            <w:tcW w:w="840" w:type="dxa"/>
            <w:tcBorders>
              <w:top w:val="nil"/>
              <w:left w:val="single" w:sz="4" w:space="0" w:color="auto"/>
              <w:bottom w:val="single" w:sz="4" w:space="0" w:color="auto"/>
              <w:right w:val="single" w:sz="4" w:space="0" w:color="auto"/>
            </w:tcBorders>
            <w:shd w:val="clear" w:color="auto" w:fill="auto"/>
            <w:hideMark/>
          </w:tcPr>
          <w:p w14:paraId="559558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495</w:t>
            </w:r>
          </w:p>
        </w:tc>
        <w:tc>
          <w:tcPr>
            <w:tcW w:w="6390" w:type="dxa"/>
            <w:tcBorders>
              <w:top w:val="nil"/>
              <w:left w:val="nil"/>
              <w:bottom w:val="single" w:sz="4" w:space="0" w:color="auto"/>
              <w:right w:val="single" w:sz="4" w:space="0" w:color="auto"/>
            </w:tcBorders>
            <w:shd w:val="clear" w:color="auto" w:fill="auto"/>
            <w:vAlign w:val="center"/>
            <w:hideMark/>
          </w:tcPr>
          <w:p w14:paraId="5D74B57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16215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AD091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7E5FAD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5110075880</w:t>
            </w:r>
          </w:p>
        </w:tc>
        <w:tc>
          <w:tcPr>
            <w:tcW w:w="670" w:type="dxa"/>
            <w:tcBorders>
              <w:top w:val="nil"/>
              <w:left w:val="nil"/>
              <w:bottom w:val="single" w:sz="4" w:space="0" w:color="auto"/>
              <w:right w:val="single" w:sz="4" w:space="0" w:color="auto"/>
            </w:tcBorders>
            <w:shd w:val="clear" w:color="auto" w:fill="auto"/>
            <w:hideMark/>
          </w:tcPr>
          <w:p w14:paraId="379925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94BB9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c>
          <w:tcPr>
            <w:tcW w:w="1418" w:type="dxa"/>
            <w:tcBorders>
              <w:top w:val="nil"/>
              <w:left w:val="nil"/>
              <w:bottom w:val="single" w:sz="4" w:space="0" w:color="auto"/>
              <w:right w:val="single" w:sz="4" w:space="0" w:color="auto"/>
            </w:tcBorders>
            <w:shd w:val="clear" w:color="auto" w:fill="auto"/>
            <w:hideMark/>
          </w:tcPr>
          <w:p w14:paraId="391B64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c>
          <w:tcPr>
            <w:tcW w:w="1410" w:type="dxa"/>
            <w:tcBorders>
              <w:top w:val="nil"/>
              <w:left w:val="nil"/>
              <w:bottom w:val="single" w:sz="4" w:space="0" w:color="auto"/>
              <w:right w:val="single" w:sz="4" w:space="0" w:color="auto"/>
            </w:tcBorders>
            <w:shd w:val="clear" w:color="auto" w:fill="auto"/>
            <w:hideMark/>
          </w:tcPr>
          <w:p w14:paraId="6AFE32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r>
      <w:tr w:rsidR="00031CDC" w:rsidRPr="00031CDC" w14:paraId="4CA4DE4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47C5F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496</w:t>
            </w:r>
          </w:p>
        </w:tc>
        <w:tc>
          <w:tcPr>
            <w:tcW w:w="6390" w:type="dxa"/>
            <w:tcBorders>
              <w:top w:val="nil"/>
              <w:left w:val="nil"/>
              <w:bottom w:val="single" w:sz="4" w:space="0" w:color="auto"/>
              <w:right w:val="single" w:sz="4" w:space="0" w:color="auto"/>
            </w:tcBorders>
            <w:shd w:val="clear" w:color="auto" w:fill="auto"/>
            <w:hideMark/>
          </w:tcPr>
          <w:p w14:paraId="12789A2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37BDC3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5F176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1B6110A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5110075880</w:t>
            </w:r>
          </w:p>
        </w:tc>
        <w:tc>
          <w:tcPr>
            <w:tcW w:w="670" w:type="dxa"/>
            <w:tcBorders>
              <w:top w:val="nil"/>
              <w:left w:val="nil"/>
              <w:bottom w:val="single" w:sz="4" w:space="0" w:color="auto"/>
              <w:right w:val="single" w:sz="4" w:space="0" w:color="auto"/>
            </w:tcBorders>
            <w:shd w:val="clear" w:color="auto" w:fill="auto"/>
            <w:hideMark/>
          </w:tcPr>
          <w:p w14:paraId="75C97E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4E1778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c>
          <w:tcPr>
            <w:tcW w:w="1418" w:type="dxa"/>
            <w:tcBorders>
              <w:top w:val="nil"/>
              <w:left w:val="nil"/>
              <w:bottom w:val="single" w:sz="4" w:space="0" w:color="auto"/>
              <w:right w:val="single" w:sz="4" w:space="0" w:color="auto"/>
            </w:tcBorders>
            <w:shd w:val="clear" w:color="auto" w:fill="auto"/>
            <w:hideMark/>
          </w:tcPr>
          <w:p w14:paraId="757AAD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c>
          <w:tcPr>
            <w:tcW w:w="1410" w:type="dxa"/>
            <w:tcBorders>
              <w:top w:val="nil"/>
              <w:left w:val="nil"/>
              <w:bottom w:val="single" w:sz="4" w:space="0" w:color="auto"/>
              <w:right w:val="single" w:sz="4" w:space="0" w:color="auto"/>
            </w:tcBorders>
            <w:shd w:val="clear" w:color="auto" w:fill="auto"/>
            <w:hideMark/>
          </w:tcPr>
          <w:p w14:paraId="7E6A3C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r>
      <w:tr w:rsidR="00031CDC" w:rsidRPr="00031CDC" w14:paraId="3C8A875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BF12C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497</w:t>
            </w:r>
          </w:p>
        </w:tc>
        <w:tc>
          <w:tcPr>
            <w:tcW w:w="6390" w:type="dxa"/>
            <w:tcBorders>
              <w:top w:val="nil"/>
              <w:left w:val="nil"/>
              <w:bottom w:val="single" w:sz="4" w:space="0" w:color="auto"/>
              <w:right w:val="single" w:sz="4" w:space="0" w:color="auto"/>
            </w:tcBorders>
            <w:shd w:val="clear" w:color="auto" w:fill="auto"/>
            <w:hideMark/>
          </w:tcPr>
          <w:p w14:paraId="1E5385B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053D66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F854B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57A68D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5110075880</w:t>
            </w:r>
          </w:p>
        </w:tc>
        <w:tc>
          <w:tcPr>
            <w:tcW w:w="670" w:type="dxa"/>
            <w:tcBorders>
              <w:top w:val="nil"/>
              <w:left w:val="nil"/>
              <w:bottom w:val="single" w:sz="4" w:space="0" w:color="auto"/>
              <w:right w:val="single" w:sz="4" w:space="0" w:color="auto"/>
            </w:tcBorders>
            <w:shd w:val="clear" w:color="auto" w:fill="auto"/>
            <w:hideMark/>
          </w:tcPr>
          <w:p w14:paraId="2BA1BB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7696F4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c>
          <w:tcPr>
            <w:tcW w:w="1418" w:type="dxa"/>
            <w:tcBorders>
              <w:top w:val="nil"/>
              <w:left w:val="nil"/>
              <w:bottom w:val="single" w:sz="4" w:space="0" w:color="auto"/>
              <w:right w:val="single" w:sz="4" w:space="0" w:color="auto"/>
            </w:tcBorders>
            <w:shd w:val="clear" w:color="auto" w:fill="auto"/>
            <w:hideMark/>
          </w:tcPr>
          <w:p w14:paraId="1831D14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c>
          <w:tcPr>
            <w:tcW w:w="1410" w:type="dxa"/>
            <w:tcBorders>
              <w:top w:val="nil"/>
              <w:left w:val="nil"/>
              <w:bottom w:val="single" w:sz="4" w:space="0" w:color="auto"/>
              <w:right w:val="single" w:sz="4" w:space="0" w:color="auto"/>
            </w:tcBorders>
            <w:shd w:val="clear" w:color="auto" w:fill="auto"/>
            <w:hideMark/>
          </w:tcPr>
          <w:p w14:paraId="4A370A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210 504.5</w:t>
            </w:r>
          </w:p>
        </w:tc>
      </w:tr>
      <w:tr w:rsidR="00031CDC" w:rsidRPr="00031CDC" w14:paraId="05A4ED4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97617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498</w:t>
            </w:r>
          </w:p>
        </w:tc>
        <w:tc>
          <w:tcPr>
            <w:tcW w:w="6390" w:type="dxa"/>
            <w:tcBorders>
              <w:top w:val="nil"/>
              <w:left w:val="nil"/>
              <w:bottom w:val="single" w:sz="4" w:space="0" w:color="auto"/>
              <w:right w:val="single" w:sz="4" w:space="0" w:color="auto"/>
            </w:tcBorders>
            <w:shd w:val="clear" w:color="auto" w:fill="auto"/>
            <w:hideMark/>
          </w:tcPr>
          <w:p w14:paraId="326C904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Общее образование</w:t>
            </w:r>
          </w:p>
        </w:tc>
        <w:tc>
          <w:tcPr>
            <w:tcW w:w="850" w:type="dxa"/>
            <w:tcBorders>
              <w:top w:val="nil"/>
              <w:left w:val="nil"/>
              <w:bottom w:val="single" w:sz="4" w:space="0" w:color="auto"/>
              <w:right w:val="single" w:sz="4" w:space="0" w:color="auto"/>
            </w:tcBorders>
            <w:shd w:val="clear" w:color="auto" w:fill="auto"/>
            <w:hideMark/>
          </w:tcPr>
          <w:p w14:paraId="09E6CC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633CD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3C6E5A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09C57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8C795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1 512 653.9</w:t>
            </w:r>
          </w:p>
        </w:tc>
        <w:tc>
          <w:tcPr>
            <w:tcW w:w="1418" w:type="dxa"/>
            <w:tcBorders>
              <w:top w:val="nil"/>
              <w:left w:val="nil"/>
              <w:bottom w:val="single" w:sz="4" w:space="0" w:color="auto"/>
              <w:right w:val="single" w:sz="4" w:space="0" w:color="auto"/>
            </w:tcBorders>
            <w:shd w:val="clear" w:color="auto" w:fill="auto"/>
            <w:hideMark/>
          </w:tcPr>
          <w:p w14:paraId="5BD0B35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1 390 485.6</w:t>
            </w:r>
          </w:p>
        </w:tc>
        <w:tc>
          <w:tcPr>
            <w:tcW w:w="1410" w:type="dxa"/>
            <w:tcBorders>
              <w:top w:val="nil"/>
              <w:left w:val="nil"/>
              <w:bottom w:val="single" w:sz="4" w:space="0" w:color="auto"/>
              <w:right w:val="single" w:sz="4" w:space="0" w:color="auto"/>
            </w:tcBorders>
            <w:shd w:val="clear" w:color="auto" w:fill="auto"/>
            <w:hideMark/>
          </w:tcPr>
          <w:p w14:paraId="707CFA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1 267 021.0</w:t>
            </w:r>
          </w:p>
        </w:tc>
      </w:tr>
      <w:tr w:rsidR="00031CDC" w:rsidRPr="00031CDC" w14:paraId="0CF7E69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32FB8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499</w:t>
            </w:r>
          </w:p>
        </w:tc>
        <w:tc>
          <w:tcPr>
            <w:tcW w:w="6390" w:type="dxa"/>
            <w:tcBorders>
              <w:top w:val="nil"/>
              <w:left w:val="nil"/>
              <w:bottom w:val="single" w:sz="4" w:space="0" w:color="auto"/>
              <w:right w:val="single" w:sz="4" w:space="0" w:color="auto"/>
            </w:tcBorders>
            <w:shd w:val="clear" w:color="auto" w:fill="auto"/>
            <w:hideMark/>
          </w:tcPr>
          <w:p w14:paraId="78D71B4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6F3EDD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9D739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30CDA5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5C625D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4B8DE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1 512 653.9</w:t>
            </w:r>
          </w:p>
        </w:tc>
        <w:tc>
          <w:tcPr>
            <w:tcW w:w="1418" w:type="dxa"/>
            <w:tcBorders>
              <w:top w:val="nil"/>
              <w:left w:val="nil"/>
              <w:bottom w:val="single" w:sz="4" w:space="0" w:color="auto"/>
              <w:right w:val="single" w:sz="4" w:space="0" w:color="auto"/>
            </w:tcBorders>
            <w:shd w:val="clear" w:color="auto" w:fill="auto"/>
            <w:hideMark/>
          </w:tcPr>
          <w:p w14:paraId="034C0D0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1 390 485.6</w:t>
            </w:r>
          </w:p>
        </w:tc>
        <w:tc>
          <w:tcPr>
            <w:tcW w:w="1410" w:type="dxa"/>
            <w:tcBorders>
              <w:top w:val="nil"/>
              <w:left w:val="nil"/>
              <w:bottom w:val="single" w:sz="4" w:space="0" w:color="auto"/>
              <w:right w:val="single" w:sz="4" w:space="0" w:color="auto"/>
            </w:tcBorders>
            <w:shd w:val="clear" w:color="auto" w:fill="auto"/>
            <w:hideMark/>
          </w:tcPr>
          <w:p w14:paraId="179D69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1 267 021.0</w:t>
            </w:r>
          </w:p>
        </w:tc>
      </w:tr>
      <w:tr w:rsidR="00031CDC" w:rsidRPr="00031CDC" w14:paraId="4094E59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D559A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6390" w:type="dxa"/>
            <w:tcBorders>
              <w:top w:val="nil"/>
              <w:left w:val="nil"/>
              <w:bottom w:val="single" w:sz="4" w:space="0" w:color="auto"/>
              <w:right w:val="single" w:sz="4" w:space="0" w:color="auto"/>
            </w:tcBorders>
            <w:shd w:val="clear" w:color="auto" w:fill="auto"/>
            <w:hideMark/>
          </w:tcPr>
          <w:p w14:paraId="7808851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79E6AD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1AA5C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F9DE0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06BCEE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91468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1 512 653.9</w:t>
            </w:r>
          </w:p>
        </w:tc>
        <w:tc>
          <w:tcPr>
            <w:tcW w:w="1418" w:type="dxa"/>
            <w:tcBorders>
              <w:top w:val="nil"/>
              <w:left w:val="nil"/>
              <w:bottom w:val="single" w:sz="4" w:space="0" w:color="auto"/>
              <w:right w:val="single" w:sz="4" w:space="0" w:color="auto"/>
            </w:tcBorders>
            <w:shd w:val="clear" w:color="auto" w:fill="auto"/>
            <w:hideMark/>
          </w:tcPr>
          <w:p w14:paraId="3EEA7B5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1 390 485.6</w:t>
            </w:r>
          </w:p>
        </w:tc>
        <w:tc>
          <w:tcPr>
            <w:tcW w:w="1410" w:type="dxa"/>
            <w:tcBorders>
              <w:top w:val="nil"/>
              <w:left w:val="nil"/>
              <w:bottom w:val="single" w:sz="4" w:space="0" w:color="auto"/>
              <w:right w:val="single" w:sz="4" w:space="0" w:color="auto"/>
            </w:tcBorders>
            <w:shd w:val="clear" w:color="auto" w:fill="auto"/>
            <w:hideMark/>
          </w:tcPr>
          <w:p w14:paraId="448BC1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1 267 021.0</w:t>
            </w:r>
          </w:p>
        </w:tc>
      </w:tr>
      <w:tr w:rsidR="00031CDC" w:rsidRPr="00031CDC" w14:paraId="36072835"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B3817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501</w:t>
            </w:r>
          </w:p>
        </w:tc>
        <w:tc>
          <w:tcPr>
            <w:tcW w:w="6390" w:type="dxa"/>
            <w:tcBorders>
              <w:top w:val="nil"/>
              <w:left w:val="nil"/>
              <w:bottom w:val="single" w:sz="4" w:space="0" w:color="auto"/>
              <w:right w:val="single" w:sz="4" w:space="0" w:color="auto"/>
            </w:tcBorders>
            <w:shd w:val="clear" w:color="auto" w:fill="auto"/>
            <w:hideMark/>
          </w:tcPr>
          <w:p w14:paraId="21F55CA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5CEF41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1AF35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9B066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1F5DB7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954BB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832 774.6</w:t>
            </w:r>
          </w:p>
        </w:tc>
        <w:tc>
          <w:tcPr>
            <w:tcW w:w="1418" w:type="dxa"/>
            <w:tcBorders>
              <w:top w:val="nil"/>
              <w:left w:val="nil"/>
              <w:bottom w:val="single" w:sz="4" w:space="0" w:color="auto"/>
              <w:right w:val="single" w:sz="4" w:space="0" w:color="auto"/>
            </w:tcBorders>
            <w:shd w:val="clear" w:color="auto" w:fill="auto"/>
            <w:hideMark/>
          </w:tcPr>
          <w:p w14:paraId="72B2CAC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717 774.6</w:t>
            </w:r>
          </w:p>
        </w:tc>
        <w:tc>
          <w:tcPr>
            <w:tcW w:w="1410" w:type="dxa"/>
            <w:tcBorders>
              <w:top w:val="nil"/>
              <w:left w:val="nil"/>
              <w:bottom w:val="single" w:sz="4" w:space="0" w:color="auto"/>
              <w:right w:val="single" w:sz="4" w:space="0" w:color="auto"/>
            </w:tcBorders>
            <w:shd w:val="clear" w:color="auto" w:fill="auto"/>
            <w:hideMark/>
          </w:tcPr>
          <w:p w14:paraId="501AFA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602 774.6</w:t>
            </w:r>
          </w:p>
        </w:tc>
      </w:tr>
      <w:tr w:rsidR="00031CDC" w:rsidRPr="00031CDC" w14:paraId="0A08F7F0"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B9E3A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502</w:t>
            </w:r>
          </w:p>
        </w:tc>
        <w:tc>
          <w:tcPr>
            <w:tcW w:w="6390" w:type="dxa"/>
            <w:tcBorders>
              <w:top w:val="nil"/>
              <w:left w:val="nil"/>
              <w:bottom w:val="single" w:sz="4" w:space="0" w:color="auto"/>
              <w:right w:val="single" w:sz="4" w:space="0" w:color="auto"/>
            </w:tcBorders>
            <w:shd w:val="clear" w:color="auto" w:fill="auto"/>
            <w:hideMark/>
          </w:tcPr>
          <w:p w14:paraId="103A9BA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337340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77D28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4791B3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3BA50B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45C333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142 283.2</w:t>
            </w:r>
          </w:p>
        </w:tc>
        <w:tc>
          <w:tcPr>
            <w:tcW w:w="1418" w:type="dxa"/>
            <w:tcBorders>
              <w:top w:val="nil"/>
              <w:left w:val="nil"/>
              <w:bottom w:val="single" w:sz="4" w:space="0" w:color="auto"/>
              <w:right w:val="single" w:sz="4" w:space="0" w:color="auto"/>
            </w:tcBorders>
            <w:shd w:val="clear" w:color="auto" w:fill="auto"/>
            <w:hideMark/>
          </w:tcPr>
          <w:p w14:paraId="6C8B84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142 283.2</w:t>
            </w:r>
          </w:p>
        </w:tc>
        <w:tc>
          <w:tcPr>
            <w:tcW w:w="1410" w:type="dxa"/>
            <w:tcBorders>
              <w:top w:val="nil"/>
              <w:left w:val="nil"/>
              <w:bottom w:val="single" w:sz="4" w:space="0" w:color="auto"/>
              <w:right w:val="single" w:sz="4" w:space="0" w:color="auto"/>
            </w:tcBorders>
            <w:shd w:val="clear" w:color="auto" w:fill="auto"/>
            <w:hideMark/>
          </w:tcPr>
          <w:p w14:paraId="3F67BE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142 283.2</w:t>
            </w:r>
          </w:p>
        </w:tc>
      </w:tr>
      <w:tr w:rsidR="00031CDC" w:rsidRPr="00031CDC" w14:paraId="6EF3924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51C76A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503</w:t>
            </w:r>
          </w:p>
        </w:tc>
        <w:tc>
          <w:tcPr>
            <w:tcW w:w="6390" w:type="dxa"/>
            <w:tcBorders>
              <w:top w:val="nil"/>
              <w:left w:val="nil"/>
              <w:bottom w:val="single" w:sz="4" w:space="0" w:color="auto"/>
              <w:right w:val="single" w:sz="4" w:space="0" w:color="auto"/>
            </w:tcBorders>
            <w:shd w:val="clear" w:color="auto" w:fill="auto"/>
            <w:hideMark/>
          </w:tcPr>
          <w:p w14:paraId="00017F1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5474C6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EF125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2449BB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3B9C07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6BCDFE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142 283.2</w:t>
            </w:r>
          </w:p>
        </w:tc>
        <w:tc>
          <w:tcPr>
            <w:tcW w:w="1418" w:type="dxa"/>
            <w:tcBorders>
              <w:top w:val="nil"/>
              <w:left w:val="nil"/>
              <w:bottom w:val="single" w:sz="4" w:space="0" w:color="auto"/>
              <w:right w:val="single" w:sz="4" w:space="0" w:color="auto"/>
            </w:tcBorders>
            <w:shd w:val="clear" w:color="auto" w:fill="auto"/>
            <w:hideMark/>
          </w:tcPr>
          <w:p w14:paraId="58B045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142 283.2</w:t>
            </w:r>
          </w:p>
        </w:tc>
        <w:tc>
          <w:tcPr>
            <w:tcW w:w="1410" w:type="dxa"/>
            <w:tcBorders>
              <w:top w:val="nil"/>
              <w:left w:val="nil"/>
              <w:bottom w:val="single" w:sz="4" w:space="0" w:color="auto"/>
              <w:right w:val="single" w:sz="4" w:space="0" w:color="auto"/>
            </w:tcBorders>
            <w:shd w:val="clear" w:color="auto" w:fill="auto"/>
            <w:hideMark/>
          </w:tcPr>
          <w:p w14:paraId="7D638B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142 283.2</w:t>
            </w:r>
          </w:p>
        </w:tc>
      </w:tr>
      <w:tr w:rsidR="00031CDC" w:rsidRPr="00031CDC" w14:paraId="6089C57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14024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504</w:t>
            </w:r>
          </w:p>
        </w:tc>
        <w:tc>
          <w:tcPr>
            <w:tcW w:w="6390" w:type="dxa"/>
            <w:tcBorders>
              <w:top w:val="nil"/>
              <w:left w:val="nil"/>
              <w:bottom w:val="single" w:sz="4" w:space="0" w:color="auto"/>
              <w:right w:val="single" w:sz="4" w:space="0" w:color="auto"/>
            </w:tcBorders>
            <w:shd w:val="clear" w:color="auto" w:fill="auto"/>
            <w:hideMark/>
          </w:tcPr>
          <w:p w14:paraId="64CC148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43C7F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FFE84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0233DD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1AC821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AB06D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295 167.2</w:t>
            </w:r>
          </w:p>
        </w:tc>
        <w:tc>
          <w:tcPr>
            <w:tcW w:w="1418" w:type="dxa"/>
            <w:tcBorders>
              <w:top w:val="nil"/>
              <w:left w:val="nil"/>
              <w:bottom w:val="single" w:sz="4" w:space="0" w:color="auto"/>
              <w:right w:val="single" w:sz="4" w:space="0" w:color="auto"/>
            </w:tcBorders>
            <w:shd w:val="clear" w:color="auto" w:fill="auto"/>
            <w:hideMark/>
          </w:tcPr>
          <w:p w14:paraId="2D6DF1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295 167.2</w:t>
            </w:r>
          </w:p>
        </w:tc>
        <w:tc>
          <w:tcPr>
            <w:tcW w:w="1410" w:type="dxa"/>
            <w:tcBorders>
              <w:top w:val="nil"/>
              <w:left w:val="nil"/>
              <w:bottom w:val="single" w:sz="4" w:space="0" w:color="auto"/>
              <w:right w:val="single" w:sz="4" w:space="0" w:color="auto"/>
            </w:tcBorders>
            <w:shd w:val="clear" w:color="auto" w:fill="auto"/>
            <w:hideMark/>
          </w:tcPr>
          <w:p w14:paraId="6DDD5E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295 167.2</w:t>
            </w:r>
          </w:p>
        </w:tc>
      </w:tr>
      <w:tr w:rsidR="00031CDC" w:rsidRPr="00031CDC" w14:paraId="40A297B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0696A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505</w:t>
            </w:r>
          </w:p>
        </w:tc>
        <w:tc>
          <w:tcPr>
            <w:tcW w:w="6390" w:type="dxa"/>
            <w:tcBorders>
              <w:top w:val="nil"/>
              <w:left w:val="nil"/>
              <w:bottom w:val="single" w:sz="4" w:space="0" w:color="auto"/>
              <w:right w:val="single" w:sz="4" w:space="0" w:color="auto"/>
            </w:tcBorders>
            <w:shd w:val="clear" w:color="auto" w:fill="auto"/>
            <w:hideMark/>
          </w:tcPr>
          <w:p w14:paraId="07157BC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E3AC7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00EFD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2A1FFA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27C7D9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38E740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295 167.2</w:t>
            </w:r>
          </w:p>
        </w:tc>
        <w:tc>
          <w:tcPr>
            <w:tcW w:w="1418" w:type="dxa"/>
            <w:tcBorders>
              <w:top w:val="nil"/>
              <w:left w:val="nil"/>
              <w:bottom w:val="single" w:sz="4" w:space="0" w:color="auto"/>
              <w:right w:val="single" w:sz="4" w:space="0" w:color="auto"/>
            </w:tcBorders>
            <w:shd w:val="clear" w:color="auto" w:fill="auto"/>
            <w:hideMark/>
          </w:tcPr>
          <w:p w14:paraId="1AA241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295 167.2</w:t>
            </w:r>
          </w:p>
        </w:tc>
        <w:tc>
          <w:tcPr>
            <w:tcW w:w="1410" w:type="dxa"/>
            <w:tcBorders>
              <w:top w:val="nil"/>
              <w:left w:val="nil"/>
              <w:bottom w:val="single" w:sz="4" w:space="0" w:color="auto"/>
              <w:right w:val="single" w:sz="4" w:space="0" w:color="auto"/>
            </w:tcBorders>
            <w:shd w:val="clear" w:color="auto" w:fill="auto"/>
            <w:hideMark/>
          </w:tcPr>
          <w:p w14:paraId="5DC3EE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295 167.2</w:t>
            </w:r>
          </w:p>
        </w:tc>
      </w:tr>
      <w:tr w:rsidR="00031CDC" w:rsidRPr="00031CDC" w14:paraId="6011B3E1"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8A25B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506</w:t>
            </w:r>
          </w:p>
        </w:tc>
        <w:tc>
          <w:tcPr>
            <w:tcW w:w="6390" w:type="dxa"/>
            <w:tcBorders>
              <w:top w:val="nil"/>
              <w:left w:val="nil"/>
              <w:bottom w:val="single" w:sz="4" w:space="0" w:color="auto"/>
              <w:right w:val="single" w:sz="4" w:space="0" w:color="auto"/>
            </w:tcBorders>
            <w:shd w:val="clear" w:color="auto" w:fill="auto"/>
            <w:hideMark/>
          </w:tcPr>
          <w:p w14:paraId="47A32D9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5A1A14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5987B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35BF31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02D092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1699D1C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394 482.4</w:t>
            </w:r>
          </w:p>
        </w:tc>
        <w:tc>
          <w:tcPr>
            <w:tcW w:w="1418" w:type="dxa"/>
            <w:tcBorders>
              <w:top w:val="nil"/>
              <w:left w:val="nil"/>
              <w:bottom w:val="single" w:sz="4" w:space="0" w:color="auto"/>
              <w:right w:val="single" w:sz="4" w:space="0" w:color="auto"/>
            </w:tcBorders>
            <w:shd w:val="clear" w:color="auto" w:fill="auto"/>
            <w:hideMark/>
          </w:tcPr>
          <w:p w14:paraId="26124B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279 482.4</w:t>
            </w:r>
          </w:p>
        </w:tc>
        <w:tc>
          <w:tcPr>
            <w:tcW w:w="1410" w:type="dxa"/>
            <w:tcBorders>
              <w:top w:val="nil"/>
              <w:left w:val="nil"/>
              <w:bottom w:val="single" w:sz="4" w:space="0" w:color="auto"/>
              <w:right w:val="single" w:sz="4" w:space="0" w:color="auto"/>
            </w:tcBorders>
            <w:shd w:val="clear" w:color="auto" w:fill="auto"/>
            <w:hideMark/>
          </w:tcPr>
          <w:p w14:paraId="26FA01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164 482.4</w:t>
            </w:r>
          </w:p>
        </w:tc>
      </w:tr>
      <w:tr w:rsidR="00031CDC" w:rsidRPr="00031CDC" w14:paraId="14B3B03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22E99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6390" w:type="dxa"/>
            <w:tcBorders>
              <w:top w:val="nil"/>
              <w:left w:val="nil"/>
              <w:bottom w:val="single" w:sz="4" w:space="0" w:color="auto"/>
              <w:right w:val="single" w:sz="4" w:space="0" w:color="auto"/>
            </w:tcBorders>
            <w:shd w:val="clear" w:color="auto" w:fill="auto"/>
            <w:hideMark/>
          </w:tcPr>
          <w:p w14:paraId="70CB557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439BD1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BBE89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67AF0A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4121D1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4973710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394 482.4</w:t>
            </w:r>
          </w:p>
        </w:tc>
        <w:tc>
          <w:tcPr>
            <w:tcW w:w="1418" w:type="dxa"/>
            <w:tcBorders>
              <w:top w:val="nil"/>
              <w:left w:val="nil"/>
              <w:bottom w:val="single" w:sz="4" w:space="0" w:color="auto"/>
              <w:right w:val="single" w:sz="4" w:space="0" w:color="auto"/>
            </w:tcBorders>
            <w:shd w:val="clear" w:color="auto" w:fill="auto"/>
            <w:hideMark/>
          </w:tcPr>
          <w:p w14:paraId="6CC37F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279 482.4</w:t>
            </w:r>
          </w:p>
        </w:tc>
        <w:tc>
          <w:tcPr>
            <w:tcW w:w="1410" w:type="dxa"/>
            <w:tcBorders>
              <w:top w:val="nil"/>
              <w:left w:val="nil"/>
              <w:bottom w:val="single" w:sz="4" w:space="0" w:color="auto"/>
              <w:right w:val="single" w:sz="4" w:space="0" w:color="auto"/>
            </w:tcBorders>
            <w:shd w:val="clear" w:color="auto" w:fill="auto"/>
            <w:hideMark/>
          </w:tcPr>
          <w:p w14:paraId="22FB107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164 482.4</w:t>
            </w:r>
          </w:p>
        </w:tc>
      </w:tr>
      <w:tr w:rsidR="00031CDC" w:rsidRPr="00031CDC" w14:paraId="78C61A1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C7C52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508</w:t>
            </w:r>
          </w:p>
        </w:tc>
        <w:tc>
          <w:tcPr>
            <w:tcW w:w="6390" w:type="dxa"/>
            <w:tcBorders>
              <w:top w:val="nil"/>
              <w:left w:val="nil"/>
              <w:bottom w:val="single" w:sz="4" w:space="0" w:color="auto"/>
              <w:right w:val="single" w:sz="4" w:space="0" w:color="auto"/>
            </w:tcBorders>
            <w:shd w:val="clear" w:color="auto" w:fill="auto"/>
            <w:hideMark/>
          </w:tcPr>
          <w:p w14:paraId="5870F44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00584B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6672C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4F2143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4A1F84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36332C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841.9</w:t>
            </w:r>
          </w:p>
        </w:tc>
        <w:tc>
          <w:tcPr>
            <w:tcW w:w="1418" w:type="dxa"/>
            <w:tcBorders>
              <w:top w:val="nil"/>
              <w:left w:val="nil"/>
              <w:bottom w:val="single" w:sz="4" w:space="0" w:color="auto"/>
              <w:right w:val="single" w:sz="4" w:space="0" w:color="auto"/>
            </w:tcBorders>
            <w:shd w:val="clear" w:color="auto" w:fill="auto"/>
            <w:hideMark/>
          </w:tcPr>
          <w:p w14:paraId="6443252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841.9</w:t>
            </w:r>
          </w:p>
        </w:tc>
        <w:tc>
          <w:tcPr>
            <w:tcW w:w="1410" w:type="dxa"/>
            <w:tcBorders>
              <w:top w:val="nil"/>
              <w:left w:val="nil"/>
              <w:bottom w:val="single" w:sz="4" w:space="0" w:color="auto"/>
              <w:right w:val="single" w:sz="4" w:space="0" w:color="auto"/>
            </w:tcBorders>
            <w:shd w:val="clear" w:color="auto" w:fill="auto"/>
            <w:hideMark/>
          </w:tcPr>
          <w:p w14:paraId="7EF42F4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841.9</w:t>
            </w:r>
          </w:p>
        </w:tc>
      </w:tr>
      <w:tr w:rsidR="00031CDC" w:rsidRPr="00031CDC" w14:paraId="0C770DD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2E3F5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509</w:t>
            </w:r>
          </w:p>
        </w:tc>
        <w:tc>
          <w:tcPr>
            <w:tcW w:w="6390" w:type="dxa"/>
            <w:tcBorders>
              <w:top w:val="nil"/>
              <w:left w:val="nil"/>
              <w:bottom w:val="single" w:sz="4" w:space="0" w:color="auto"/>
              <w:right w:val="single" w:sz="4" w:space="0" w:color="auto"/>
            </w:tcBorders>
            <w:shd w:val="clear" w:color="auto" w:fill="auto"/>
            <w:hideMark/>
          </w:tcPr>
          <w:p w14:paraId="5E4236F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2D4447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F8161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17E84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3DB06D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34786F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841.9</w:t>
            </w:r>
          </w:p>
        </w:tc>
        <w:tc>
          <w:tcPr>
            <w:tcW w:w="1418" w:type="dxa"/>
            <w:tcBorders>
              <w:top w:val="nil"/>
              <w:left w:val="nil"/>
              <w:bottom w:val="single" w:sz="4" w:space="0" w:color="auto"/>
              <w:right w:val="single" w:sz="4" w:space="0" w:color="auto"/>
            </w:tcBorders>
            <w:shd w:val="clear" w:color="auto" w:fill="auto"/>
            <w:hideMark/>
          </w:tcPr>
          <w:p w14:paraId="0B56C3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841.9</w:t>
            </w:r>
          </w:p>
        </w:tc>
        <w:tc>
          <w:tcPr>
            <w:tcW w:w="1410" w:type="dxa"/>
            <w:tcBorders>
              <w:top w:val="nil"/>
              <w:left w:val="nil"/>
              <w:bottom w:val="single" w:sz="4" w:space="0" w:color="auto"/>
              <w:right w:val="single" w:sz="4" w:space="0" w:color="auto"/>
            </w:tcBorders>
            <w:shd w:val="clear" w:color="auto" w:fill="auto"/>
            <w:hideMark/>
          </w:tcPr>
          <w:p w14:paraId="1A8C1E6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841.9</w:t>
            </w:r>
          </w:p>
        </w:tc>
      </w:tr>
      <w:tr w:rsidR="00031CDC" w:rsidRPr="00031CDC" w14:paraId="5C237372"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4E5AC2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510</w:t>
            </w:r>
          </w:p>
        </w:tc>
        <w:tc>
          <w:tcPr>
            <w:tcW w:w="6390" w:type="dxa"/>
            <w:tcBorders>
              <w:top w:val="nil"/>
              <w:left w:val="nil"/>
              <w:bottom w:val="single" w:sz="4" w:space="0" w:color="auto"/>
              <w:right w:val="single" w:sz="4" w:space="0" w:color="auto"/>
            </w:tcBorders>
            <w:shd w:val="clear" w:color="auto" w:fill="auto"/>
            <w:hideMark/>
          </w:tcPr>
          <w:p w14:paraId="0ADDE67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обеспечению обучающихся в муниципальных общеобразовательных организациях, за исключением обучающихся с ограниченными возможностями здоровья, бесплатным горячим питанием (в соответствии с Законом края от 18 декабря 2008 года № 7-2666)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DDEFD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EAE3B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2D1A9C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5110006210</w:t>
            </w:r>
          </w:p>
        </w:tc>
        <w:tc>
          <w:tcPr>
            <w:tcW w:w="670" w:type="dxa"/>
            <w:tcBorders>
              <w:top w:val="nil"/>
              <w:left w:val="nil"/>
              <w:bottom w:val="single" w:sz="4" w:space="0" w:color="auto"/>
              <w:right w:val="single" w:sz="4" w:space="0" w:color="auto"/>
            </w:tcBorders>
            <w:shd w:val="clear" w:color="auto" w:fill="auto"/>
            <w:hideMark/>
          </w:tcPr>
          <w:p w14:paraId="710260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34671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c>
          <w:tcPr>
            <w:tcW w:w="1418" w:type="dxa"/>
            <w:tcBorders>
              <w:top w:val="nil"/>
              <w:left w:val="nil"/>
              <w:bottom w:val="single" w:sz="4" w:space="0" w:color="auto"/>
              <w:right w:val="single" w:sz="4" w:space="0" w:color="auto"/>
            </w:tcBorders>
            <w:shd w:val="clear" w:color="auto" w:fill="auto"/>
            <w:hideMark/>
          </w:tcPr>
          <w:p w14:paraId="408B8D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c>
          <w:tcPr>
            <w:tcW w:w="1410" w:type="dxa"/>
            <w:tcBorders>
              <w:top w:val="nil"/>
              <w:left w:val="nil"/>
              <w:bottom w:val="single" w:sz="4" w:space="0" w:color="auto"/>
              <w:right w:val="single" w:sz="4" w:space="0" w:color="auto"/>
            </w:tcBorders>
            <w:shd w:val="clear" w:color="auto" w:fill="auto"/>
            <w:hideMark/>
          </w:tcPr>
          <w:p w14:paraId="44B483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r>
      <w:tr w:rsidR="00031CDC" w:rsidRPr="00031CDC" w14:paraId="1DE4C9F6"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710BD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w:t>
            </w:r>
          </w:p>
        </w:tc>
        <w:tc>
          <w:tcPr>
            <w:tcW w:w="6390" w:type="dxa"/>
            <w:tcBorders>
              <w:top w:val="nil"/>
              <w:left w:val="nil"/>
              <w:bottom w:val="single" w:sz="4" w:space="0" w:color="auto"/>
              <w:right w:val="single" w:sz="4" w:space="0" w:color="auto"/>
            </w:tcBorders>
            <w:shd w:val="clear" w:color="auto" w:fill="auto"/>
            <w:hideMark/>
          </w:tcPr>
          <w:p w14:paraId="384C205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5B81FF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545E7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05C161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5110006210</w:t>
            </w:r>
          </w:p>
        </w:tc>
        <w:tc>
          <w:tcPr>
            <w:tcW w:w="670" w:type="dxa"/>
            <w:tcBorders>
              <w:top w:val="nil"/>
              <w:left w:val="nil"/>
              <w:bottom w:val="single" w:sz="4" w:space="0" w:color="auto"/>
              <w:right w:val="single" w:sz="4" w:space="0" w:color="auto"/>
            </w:tcBorders>
            <w:shd w:val="clear" w:color="auto" w:fill="auto"/>
            <w:hideMark/>
          </w:tcPr>
          <w:p w14:paraId="66CC8D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5069B4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c>
          <w:tcPr>
            <w:tcW w:w="1418" w:type="dxa"/>
            <w:tcBorders>
              <w:top w:val="nil"/>
              <w:left w:val="nil"/>
              <w:bottom w:val="single" w:sz="4" w:space="0" w:color="auto"/>
              <w:right w:val="single" w:sz="4" w:space="0" w:color="auto"/>
            </w:tcBorders>
            <w:shd w:val="clear" w:color="auto" w:fill="auto"/>
            <w:hideMark/>
          </w:tcPr>
          <w:p w14:paraId="022CBC0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c>
          <w:tcPr>
            <w:tcW w:w="1410" w:type="dxa"/>
            <w:tcBorders>
              <w:top w:val="nil"/>
              <w:left w:val="nil"/>
              <w:bottom w:val="single" w:sz="4" w:space="0" w:color="auto"/>
              <w:right w:val="single" w:sz="4" w:space="0" w:color="auto"/>
            </w:tcBorders>
            <w:shd w:val="clear" w:color="auto" w:fill="auto"/>
            <w:hideMark/>
          </w:tcPr>
          <w:p w14:paraId="0936FF1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r>
      <w:tr w:rsidR="00031CDC" w:rsidRPr="00031CDC" w14:paraId="32DCE04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D249A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w:t>
            </w:r>
          </w:p>
        </w:tc>
        <w:tc>
          <w:tcPr>
            <w:tcW w:w="6390" w:type="dxa"/>
            <w:tcBorders>
              <w:top w:val="nil"/>
              <w:left w:val="nil"/>
              <w:bottom w:val="single" w:sz="4" w:space="0" w:color="auto"/>
              <w:right w:val="single" w:sz="4" w:space="0" w:color="auto"/>
            </w:tcBorders>
            <w:shd w:val="clear" w:color="auto" w:fill="auto"/>
            <w:hideMark/>
          </w:tcPr>
          <w:p w14:paraId="3038CDC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0E3BCE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75B77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7B0524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5110006210</w:t>
            </w:r>
          </w:p>
        </w:tc>
        <w:tc>
          <w:tcPr>
            <w:tcW w:w="670" w:type="dxa"/>
            <w:tcBorders>
              <w:top w:val="nil"/>
              <w:left w:val="nil"/>
              <w:bottom w:val="single" w:sz="4" w:space="0" w:color="auto"/>
              <w:right w:val="single" w:sz="4" w:space="0" w:color="auto"/>
            </w:tcBorders>
            <w:shd w:val="clear" w:color="auto" w:fill="auto"/>
            <w:hideMark/>
          </w:tcPr>
          <w:p w14:paraId="0F47AE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4BF68F5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c>
          <w:tcPr>
            <w:tcW w:w="1418" w:type="dxa"/>
            <w:tcBorders>
              <w:top w:val="nil"/>
              <w:left w:val="nil"/>
              <w:bottom w:val="single" w:sz="4" w:space="0" w:color="auto"/>
              <w:right w:val="single" w:sz="4" w:space="0" w:color="auto"/>
            </w:tcBorders>
            <w:shd w:val="clear" w:color="auto" w:fill="auto"/>
            <w:hideMark/>
          </w:tcPr>
          <w:p w14:paraId="4CE5245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c>
          <w:tcPr>
            <w:tcW w:w="1410" w:type="dxa"/>
            <w:tcBorders>
              <w:top w:val="nil"/>
              <w:left w:val="nil"/>
              <w:bottom w:val="single" w:sz="4" w:space="0" w:color="auto"/>
              <w:right w:val="single" w:sz="4" w:space="0" w:color="auto"/>
            </w:tcBorders>
            <w:shd w:val="clear" w:color="auto" w:fill="auto"/>
            <w:hideMark/>
          </w:tcPr>
          <w:p w14:paraId="0DAFF8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48 392.4</w:t>
            </w:r>
          </w:p>
        </w:tc>
      </w:tr>
      <w:tr w:rsidR="00031CDC" w:rsidRPr="00031CDC" w14:paraId="1731DF46"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5E94C9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6390" w:type="dxa"/>
            <w:tcBorders>
              <w:top w:val="nil"/>
              <w:left w:val="nil"/>
              <w:bottom w:val="single" w:sz="4" w:space="0" w:color="auto"/>
              <w:right w:val="single" w:sz="4" w:space="0" w:color="auto"/>
            </w:tcBorders>
            <w:shd w:val="clear" w:color="auto" w:fill="auto"/>
            <w:hideMark/>
          </w:tcPr>
          <w:p w14:paraId="0D1083A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обеспечению обучающихся, проживающих в интернатах муниципальных образовательных организаций, расположенных в муниципальном районе, за исключением обучающихся с ограниченными возможностями здоровья, одеждой, обувью и мягким инвентарем (в соответствии с Законом края от 18 декабря 2008 года № 7-2666),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D97F7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A0F6A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C6B548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5110006220</w:t>
            </w:r>
          </w:p>
        </w:tc>
        <w:tc>
          <w:tcPr>
            <w:tcW w:w="670" w:type="dxa"/>
            <w:tcBorders>
              <w:top w:val="nil"/>
              <w:left w:val="nil"/>
              <w:bottom w:val="single" w:sz="4" w:space="0" w:color="auto"/>
              <w:right w:val="single" w:sz="4" w:space="0" w:color="auto"/>
            </w:tcBorders>
            <w:shd w:val="clear" w:color="auto" w:fill="auto"/>
            <w:hideMark/>
          </w:tcPr>
          <w:p w14:paraId="5C971C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C3424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c>
          <w:tcPr>
            <w:tcW w:w="1418" w:type="dxa"/>
            <w:tcBorders>
              <w:top w:val="nil"/>
              <w:left w:val="nil"/>
              <w:bottom w:val="single" w:sz="4" w:space="0" w:color="auto"/>
              <w:right w:val="single" w:sz="4" w:space="0" w:color="auto"/>
            </w:tcBorders>
            <w:shd w:val="clear" w:color="auto" w:fill="auto"/>
            <w:hideMark/>
          </w:tcPr>
          <w:p w14:paraId="676105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c>
          <w:tcPr>
            <w:tcW w:w="1410" w:type="dxa"/>
            <w:tcBorders>
              <w:top w:val="nil"/>
              <w:left w:val="nil"/>
              <w:bottom w:val="single" w:sz="4" w:space="0" w:color="auto"/>
              <w:right w:val="single" w:sz="4" w:space="0" w:color="auto"/>
            </w:tcBorders>
            <w:shd w:val="clear" w:color="auto" w:fill="auto"/>
            <w:hideMark/>
          </w:tcPr>
          <w:p w14:paraId="102FDC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r>
      <w:tr w:rsidR="00031CDC" w:rsidRPr="00031CDC" w14:paraId="7FC0ED91"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F4F2E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6390" w:type="dxa"/>
            <w:tcBorders>
              <w:top w:val="nil"/>
              <w:left w:val="nil"/>
              <w:bottom w:val="single" w:sz="4" w:space="0" w:color="auto"/>
              <w:right w:val="single" w:sz="4" w:space="0" w:color="auto"/>
            </w:tcBorders>
            <w:shd w:val="clear" w:color="auto" w:fill="auto"/>
            <w:hideMark/>
          </w:tcPr>
          <w:p w14:paraId="4BBDE60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4F2DA1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4A090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3EE523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5110006220</w:t>
            </w:r>
          </w:p>
        </w:tc>
        <w:tc>
          <w:tcPr>
            <w:tcW w:w="670" w:type="dxa"/>
            <w:tcBorders>
              <w:top w:val="nil"/>
              <w:left w:val="nil"/>
              <w:bottom w:val="single" w:sz="4" w:space="0" w:color="auto"/>
              <w:right w:val="single" w:sz="4" w:space="0" w:color="auto"/>
            </w:tcBorders>
            <w:shd w:val="clear" w:color="auto" w:fill="auto"/>
            <w:hideMark/>
          </w:tcPr>
          <w:p w14:paraId="778717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14970F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c>
          <w:tcPr>
            <w:tcW w:w="1418" w:type="dxa"/>
            <w:tcBorders>
              <w:top w:val="nil"/>
              <w:left w:val="nil"/>
              <w:bottom w:val="single" w:sz="4" w:space="0" w:color="auto"/>
              <w:right w:val="single" w:sz="4" w:space="0" w:color="auto"/>
            </w:tcBorders>
            <w:shd w:val="clear" w:color="auto" w:fill="auto"/>
            <w:hideMark/>
          </w:tcPr>
          <w:p w14:paraId="022ABE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c>
          <w:tcPr>
            <w:tcW w:w="1410" w:type="dxa"/>
            <w:tcBorders>
              <w:top w:val="nil"/>
              <w:left w:val="nil"/>
              <w:bottom w:val="single" w:sz="4" w:space="0" w:color="auto"/>
              <w:right w:val="single" w:sz="4" w:space="0" w:color="auto"/>
            </w:tcBorders>
            <w:shd w:val="clear" w:color="auto" w:fill="auto"/>
            <w:hideMark/>
          </w:tcPr>
          <w:p w14:paraId="3CEA33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r>
      <w:tr w:rsidR="00031CDC" w:rsidRPr="00031CDC" w14:paraId="2B3EB61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766DD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515</w:t>
            </w:r>
          </w:p>
        </w:tc>
        <w:tc>
          <w:tcPr>
            <w:tcW w:w="6390" w:type="dxa"/>
            <w:tcBorders>
              <w:top w:val="nil"/>
              <w:left w:val="nil"/>
              <w:bottom w:val="single" w:sz="4" w:space="0" w:color="auto"/>
              <w:right w:val="single" w:sz="4" w:space="0" w:color="auto"/>
            </w:tcBorders>
            <w:shd w:val="clear" w:color="auto" w:fill="auto"/>
            <w:hideMark/>
          </w:tcPr>
          <w:p w14:paraId="30569F6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062E7E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0C9EB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D622D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5110006220</w:t>
            </w:r>
          </w:p>
        </w:tc>
        <w:tc>
          <w:tcPr>
            <w:tcW w:w="670" w:type="dxa"/>
            <w:tcBorders>
              <w:top w:val="nil"/>
              <w:left w:val="nil"/>
              <w:bottom w:val="single" w:sz="4" w:space="0" w:color="auto"/>
              <w:right w:val="single" w:sz="4" w:space="0" w:color="auto"/>
            </w:tcBorders>
            <w:shd w:val="clear" w:color="auto" w:fill="auto"/>
            <w:hideMark/>
          </w:tcPr>
          <w:p w14:paraId="5A70AF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3002E0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c>
          <w:tcPr>
            <w:tcW w:w="1418" w:type="dxa"/>
            <w:tcBorders>
              <w:top w:val="nil"/>
              <w:left w:val="nil"/>
              <w:bottom w:val="single" w:sz="4" w:space="0" w:color="auto"/>
              <w:right w:val="single" w:sz="4" w:space="0" w:color="auto"/>
            </w:tcBorders>
            <w:shd w:val="clear" w:color="auto" w:fill="auto"/>
            <w:hideMark/>
          </w:tcPr>
          <w:p w14:paraId="796BE7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c>
          <w:tcPr>
            <w:tcW w:w="1410" w:type="dxa"/>
            <w:tcBorders>
              <w:top w:val="nil"/>
              <w:left w:val="nil"/>
              <w:bottom w:val="single" w:sz="4" w:space="0" w:color="auto"/>
              <w:right w:val="single" w:sz="4" w:space="0" w:color="auto"/>
            </w:tcBorders>
            <w:shd w:val="clear" w:color="auto" w:fill="auto"/>
            <w:hideMark/>
          </w:tcPr>
          <w:p w14:paraId="3BAB072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4 814.9</w:t>
            </w:r>
          </w:p>
        </w:tc>
      </w:tr>
      <w:tr w:rsidR="00031CDC" w:rsidRPr="00031CDC" w14:paraId="41D7A3A9"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FDC76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6390" w:type="dxa"/>
            <w:tcBorders>
              <w:top w:val="nil"/>
              <w:left w:val="nil"/>
              <w:bottom w:val="single" w:sz="4" w:space="0" w:color="auto"/>
              <w:right w:val="single" w:sz="4" w:space="0" w:color="auto"/>
            </w:tcBorders>
            <w:shd w:val="clear" w:color="auto" w:fill="auto"/>
            <w:hideMark/>
          </w:tcPr>
          <w:p w14:paraId="67B75CC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Содействие выявлению и поддержке одаренных детей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006E44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13F6F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9AA40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hideMark/>
          </w:tcPr>
          <w:p w14:paraId="337FA2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28B9C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996.9</w:t>
            </w:r>
          </w:p>
        </w:tc>
        <w:tc>
          <w:tcPr>
            <w:tcW w:w="1418" w:type="dxa"/>
            <w:tcBorders>
              <w:top w:val="nil"/>
              <w:left w:val="nil"/>
              <w:bottom w:val="single" w:sz="4" w:space="0" w:color="auto"/>
              <w:right w:val="single" w:sz="4" w:space="0" w:color="auto"/>
            </w:tcBorders>
            <w:shd w:val="clear" w:color="auto" w:fill="auto"/>
            <w:hideMark/>
          </w:tcPr>
          <w:p w14:paraId="00FDEA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996.9</w:t>
            </w:r>
          </w:p>
        </w:tc>
        <w:tc>
          <w:tcPr>
            <w:tcW w:w="1410" w:type="dxa"/>
            <w:tcBorders>
              <w:top w:val="nil"/>
              <w:left w:val="nil"/>
              <w:bottom w:val="single" w:sz="4" w:space="0" w:color="auto"/>
              <w:right w:val="single" w:sz="4" w:space="0" w:color="auto"/>
            </w:tcBorders>
            <w:shd w:val="clear" w:color="auto" w:fill="auto"/>
            <w:hideMark/>
          </w:tcPr>
          <w:p w14:paraId="280E26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996.9</w:t>
            </w:r>
          </w:p>
        </w:tc>
      </w:tr>
      <w:tr w:rsidR="00031CDC" w:rsidRPr="00031CDC" w14:paraId="22CDCAD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8AE59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517</w:t>
            </w:r>
          </w:p>
        </w:tc>
        <w:tc>
          <w:tcPr>
            <w:tcW w:w="6390" w:type="dxa"/>
            <w:tcBorders>
              <w:top w:val="nil"/>
              <w:left w:val="nil"/>
              <w:bottom w:val="single" w:sz="4" w:space="0" w:color="auto"/>
              <w:right w:val="single" w:sz="4" w:space="0" w:color="auto"/>
            </w:tcBorders>
            <w:shd w:val="clear" w:color="auto" w:fill="auto"/>
            <w:hideMark/>
          </w:tcPr>
          <w:p w14:paraId="23BCE53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20B23C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0B7C7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557E72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hideMark/>
          </w:tcPr>
          <w:p w14:paraId="6EF575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59A21B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8" w:type="dxa"/>
            <w:tcBorders>
              <w:top w:val="nil"/>
              <w:left w:val="nil"/>
              <w:bottom w:val="single" w:sz="4" w:space="0" w:color="auto"/>
              <w:right w:val="single" w:sz="4" w:space="0" w:color="auto"/>
            </w:tcBorders>
            <w:shd w:val="clear" w:color="auto" w:fill="auto"/>
            <w:hideMark/>
          </w:tcPr>
          <w:p w14:paraId="3AFD935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0" w:type="dxa"/>
            <w:tcBorders>
              <w:top w:val="nil"/>
              <w:left w:val="nil"/>
              <w:bottom w:val="single" w:sz="4" w:space="0" w:color="auto"/>
              <w:right w:val="single" w:sz="4" w:space="0" w:color="auto"/>
            </w:tcBorders>
            <w:shd w:val="clear" w:color="auto" w:fill="auto"/>
            <w:hideMark/>
          </w:tcPr>
          <w:p w14:paraId="2D0B3A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r>
      <w:tr w:rsidR="00031CDC" w:rsidRPr="00031CDC" w14:paraId="30EDC5C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BEC0A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518</w:t>
            </w:r>
          </w:p>
        </w:tc>
        <w:tc>
          <w:tcPr>
            <w:tcW w:w="6390" w:type="dxa"/>
            <w:tcBorders>
              <w:top w:val="nil"/>
              <w:left w:val="nil"/>
              <w:bottom w:val="single" w:sz="4" w:space="0" w:color="auto"/>
              <w:right w:val="single" w:sz="4" w:space="0" w:color="auto"/>
            </w:tcBorders>
            <w:shd w:val="clear" w:color="auto" w:fill="auto"/>
            <w:hideMark/>
          </w:tcPr>
          <w:p w14:paraId="394F394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2F5596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181B5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682B1C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hideMark/>
          </w:tcPr>
          <w:p w14:paraId="58E207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7244FC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8" w:type="dxa"/>
            <w:tcBorders>
              <w:top w:val="nil"/>
              <w:left w:val="nil"/>
              <w:bottom w:val="single" w:sz="4" w:space="0" w:color="auto"/>
              <w:right w:val="single" w:sz="4" w:space="0" w:color="auto"/>
            </w:tcBorders>
            <w:shd w:val="clear" w:color="auto" w:fill="auto"/>
            <w:hideMark/>
          </w:tcPr>
          <w:p w14:paraId="5B8581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0" w:type="dxa"/>
            <w:tcBorders>
              <w:top w:val="nil"/>
              <w:left w:val="nil"/>
              <w:bottom w:val="single" w:sz="4" w:space="0" w:color="auto"/>
              <w:right w:val="single" w:sz="4" w:space="0" w:color="auto"/>
            </w:tcBorders>
            <w:shd w:val="clear" w:color="auto" w:fill="auto"/>
            <w:hideMark/>
          </w:tcPr>
          <w:p w14:paraId="2BBDF1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r>
      <w:tr w:rsidR="00031CDC" w:rsidRPr="00031CDC" w14:paraId="6B65326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CCA33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519</w:t>
            </w:r>
          </w:p>
        </w:tc>
        <w:tc>
          <w:tcPr>
            <w:tcW w:w="6390" w:type="dxa"/>
            <w:tcBorders>
              <w:top w:val="nil"/>
              <w:left w:val="nil"/>
              <w:bottom w:val="single" w:sz="4" w:space="0" w:color="auto"/>
              <w:right w:val="single" w:sz="4" w:space="0" w:color="auto"/>
            </w:tcBorders>
            <w:shd w:val="clear" w:color="auto" w:fill="auto"/>
            <w:hideMark/>
          </w:tcPr>
          <w:p w14:paraId="642C298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D4282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BA2B8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3C87B9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hideMark/>
          </w:tcPr>
          <w:p w14:paraId="3DE25F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307D1C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520.9</w:t>
            </w:r>
          </w:p>
        </w:tc>
        <w:tc>
          <w:tcPr>
            <w:tcW w:w="1418" w:type="dxa"/>
            <w:tcBorders>
              <w:top w:val="nil"/>
              <w:left w:val="nil"/>
              <w:bottom w:val="single" w:sz="4" w:space="0" w:color="auto"/>
              <w:right w:val="single" w:sz="4" w:space="0" w:color="auto"/>
            </w:tcBorders>
            <w:shd w:val="clear" w:color="auto" w:fill="auto"/>
            <w:hideMark/>
          </w:tcPr>
          <w:p w14:paraId="4AC404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520.9</w:t>
            </w:r>
          </w:p>
        </w:tc>
        <w:tc>
          <w:tcPr>
            <w:tcW w:w="1410" w:type="dxa"/>
            <w:tcBorders>
              <w:top w:val="nil"/>
              <w:left w:val="nil"/>
              <w:bottom w:val="single" w:sz="4" w:space="0" w:color="auto"/>
              <w:right w:val="single" w:sz="4" w:space="0" w:color="auto"/>
            </w:tcBorders>
            <w:shd w:val="clear" w:color="auto" w:fill="auto"/>
            <w:hideMark/>
          </w:tcPr>
          <w:p w14:paraId="5CE229A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520.9</w:t>
            </w:r>
          </w:p>
        </w:tc>
      </w:tr>
      <w:tr w:rsidR="00031CDC" w:rsidRPr="00031CDC" w14:paraId="5DBC171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44A81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6390" w:type="dxa"/>
            <w:tcBorders>
              <w:top w:val="nil"/>
              <w:left w:val="nil"/>
              <w:bottom w:val="single" w:sz="4" w:space="0" w:color="auto"/>
              <w:right w:val="single" w:sz="4" w:space="0" w:color="auto"/>
            </w:tcBorders>
            <w:shd w:val="clear" w:color="auto" w:fill="auto"/>
            <w:hideMark/>
          </w:tcPr>
          <w:p w14:paraId="59699D2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3BEBD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77DA8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7AC455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hideMark/>
          </w:tcPr>
          <w:p w14:paraId="591569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25863B5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520.9</w:t>
            </w:r>
          </w:p>
        </w:tc>
        <w:tc>
          <w:tcPr>
            <w:tcW w:w="1418" w:type="dxa"/>
            <w:tcBorders>
              <w:top w:val="nil"/>
              <w:left w:val="nil"/>
              <w:bottom w:val="single" w:sz="4" w:space="0" w:color="auto"/>
              <w:right w:val="single" w:sz="4" w:space="0" w:color="auto"/>
            </w:tcBorders>
            <w:shd w:val="clear" w:color="auto" w:fill="auto"/>
            <w:hideMark/>
          </w:tcPr>
          <w:p w14:paraId="299E93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520.9</w:t>
            </w:r>
          </w:p>
        </w:tc>
        <w:tc>
          <w:tcPr>
            <w:tcW w:w="1410" w:type="dxa"/>
            <w:tcBorders>
              <w:top w:val="nil"/>
              <w:left w:val="nil"/>
              <w:bottom w:val="single" w:sz="4" w:space="0" w:color="auto"/>
              <w:right w:val="single" w:sz="4" w:space="0" w:color="auto"/>
            </w:tcBorders>
            <w:shd w:val="clear" w:color="auto" w:fill="auto"/>
            <w:hideMark/>
          </w:tcPr>
          <w:p w14:paraId="438B9A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520.9</w:t>
            </w:r>
          </w:p>
        </w:tc>
      </w:tr>
      <w:tr w:rsidR="00031CDC" w:rsidRPr="00031CDC" w14:paraId="165EE4C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3CE52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521</w:t>
            </w:r>
          </w:p>
        </w:tc>
        <w:tc>
          <w:tcPr>
            <w:tcW w:w="6390" w:type="dxa"/>
            <w:tcBorders>
              <w:top w:val="nil"/>
              <w:left w:val="nil"/>
              <w:bottom w:val="single" w:sz="4" w:space="0" w:color="auto"/>
              <w:right w:val="single" w:sz="4" w:space="0" w:color="auto"/>
            </w:tcBorders>
            <w:shd w:val="clear" w:color="auto" w:fill="auto"/>
            <w:hideMark/>
          </w:tcPr>
          <w:p w14:paraId="6D520C3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7FAAD0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6FB6B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066131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hideMark/>
          </w:tcPr>
          <w:p w14:paraId="59BCFD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424B08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446.0</w:t>
            </w:r>
          </w:p>
        </w:tc>
        <w:tc>
          <w:tcPr>
            <w:tcW w:w="1418" w:type="dxa"/>
            <w:tcBorders>
              <w:top w:val="nil"/>
              <w:left w:val="nil"/>
              <w:bottom w:val="single" w:sz="4" w:space="0" w:color="auto"/>
              <w:right w:val="single" w:sz="4" w:space="0" w:color="auto"/>
            </w:tcBorders>
            <w:shd w:val="clear" w:color="auto" w:fill="auto"/>
            <w:hideMark/>
          </w:tcPr>
          <w:p w14:paraId="53963C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446.0</w:t>
            </w:r>
          </w:p>
        </w:tc>
        <w:tc>
          <w:tcPr>
            <w:tcW w:w="1410" w:type="dxa"/>
            <w:tcBorders>
              <w:top w:val="nil"/>
              <w:left w:val="nil"/>
              <w:bottom w:val="single" w:sz="4" w:space="0" w:color="auto"/>
              <w:right w:val="single" w:sz="4" w:space="0" w:color="auto"/>
            </w:tcBorders>
            <w:shd w:val="clear" w:color="auto" w:fill="auto"/>
            <w:hideMark/>
          </w:tcPr>
          <w:p w14:paraId="459C406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446.0</w:t>
            </w:r>
          </w:p>
        </w:tc>
      </w:tr>
      <w:tr w:rsidR="00031CDC" w:rsidRPr="00031CDC" w14:paraId="4FA8EBC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17BF6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522</w:t>
            </w:r>
          </w:p>
        </w:tc>
        <w:tc>
          <w:tcPr>
            <w:tcW w:w="6390" w:type="dxa"/>
            <w:tcBorders>
              <w:top w:val="nil"/>
              <w:left w:val="nil"/>
              <w:bottom w:val="single" w:sz="4" w:space="0" w:color="auto"/>
              <w:right w:val="single" w:sz="4" w:space="0" w:color="auto"/>
            </w:tcBorders>
            <w:shd w:val="clear" w:color="auto" w:fill="auto"/>
            <w:hideMark/>
          </w:tcPr>
          <w:p w14:paraId="1BAD1DB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5B58CC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8B64C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04A6D3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hideMark/>
          </w:tcPr>
          <w:p w14:paraId="0F0B7C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46BCFF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446.0</w:t>
            </w:r>
          </w:p>
        </w:tc>
        <w:tc>
          <w:tcPr>
            <w:tcW w:w="1418" w:type="dxa"/>
            <w:tcBorders>
              <w:top w:val="nil"/>
              <w:left w:val="nil"/>
              <w:bottom w:val="single" w:sz="4" w:space="0" w:color="auto"/>
              <w:right w:val="single" w:sz="4" w:space="0" w:color="auto"/>
            </w:tcBorders>
            <w:shd w:val="clear" w:color="auto" w:fill="auto"/>
            <w:hideMark/>
          </w:tcPr>
          <w:p w14:paraId="5BA1DA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446.0</w:t>
            </w:r>
          </w:p>
        </w:tc>
        <w:tc>
          <w:tcPr>
            <w:tcW w:w="1410" w:type="dxa"/>
            <w:tcBorders>
              <w:top w:val="nil"/>
              <w:left w:val="nil"/>
              <w:bottom w:val="single" w:sz="4" w:space="0" w:color="auto"/>
              <w:right w:val="single" w:sz="4" w:space="0" w:color="auto"/>
            </w:tcBorders>
            <w:shd w:val="clear" w:color="auto" w:fill="auto"/>
            <w:hideMark/>
          </w:tcPr>
          <w:p w14:paraId="6B4BA2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446.0</w:t>
            </w:r>
          </w:p>
        </w:tc>
      </w:tr>
      <w:tr w:rsidR="00031CDC" w:rsidRPr="00031CDC" w14:paraId="66DD7D9A"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E6AB7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523</w:t>
            </w:r>
          </w:p>
        </w:tc>
        <w:tc>
          <w:tcPr>
            <w:tcW w:w="6390" w:type="dxa"/>
            <w:tcBorders>
              <w:top w:val="nil"/>
              <w:left w:val="nil"/>
              <w:bottom w:val="single" w:sz="4" w:space="0" w:color="auto"/>
              <w:right w:val="single" w:sz="4" w:space="0" w:color="auto"/>
            </w:tcBorders>
            <w:shd w:val="clear" w:color="auto" w:fill="auto"/>
            <w:hideMark/>
          </w:tcPr>
          <w:p w14:paraId="7F0D3F9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Содействие преодолению неблагополучия несовершеннолетних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A4CC1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D9895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51B3E8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5110007020</w:t>
            </w:r>
          </w:p>
        </w:tc>
        <w:tc>
          <w:tcPr>
            <w:tcW w:w="670" w:type="dxa"/>
            <w:tcBorders>
              <w:top w:val="nil"/>
              <w:left w:val="nil"/>
              <w:bottom w:val="single" w:sz="4" w:space="0" w:color="auto"/>
              <w:right w:val="single" w:sz="4" w:space="0" w:color="auto"/>
            </w:tcBorders>
            <w:shd w:val="clear" w:color="auto" w:fill="auto"/>
            <w:hideMark/>
          </w:tcPr>
          <w:p w14:paraId="7DD8C2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F9E720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c>
          <w:tcPr>
            <w:tcW w:w="1418" w:type="dxa"/>
            <w:tcBorders>
              <w:top w:val="nil"/>
              <w:left w:val="nil"/>
              <w:bottom w:val="single" w:sz="4" w:space="0" w:color="auto"/>
              <w:right w:val="single" w:sz="4" w:space="0" w:color="auto"/>
            </w:tcBorders>
            <w:shd w:val="clear" w:color="auto" w:fill="auto"/>
            <w:hideMark/>
          </w:tcPr>
          <w:p w14:paraId="7C8907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c>
          <w:tcPr>
            <w:tcW w:w="1410" w:type="dxa"/>
            <w:tcBorders>
              <w:top w:val="nil"/>
              <w:left w:val="nil"/>
              <w:bottom w:val="single" w:sz="4" w:space="0" w:color="auto"/>
              <w:right w:val="single" w:sz="4" w:space="0" w:color="auto"/>
            </w:tcBorders>
            <w:shd w:val="clear" w:color="auto" w:fill="auto"/>
            <w:hideMark/>
          </w:tcPr>
          <w:p w14:paraId="2FFF0E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r>
      <w:tr w:rsidR="00031CDC" w:rsidRPr="00031CDC" w14:paraId="0EAE3E5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2862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524</w:t>
            </w:r>
          </w:p>
        </w:tc>
        <w:tc>
          <w:tcPr>
            <w:tcW w:w="6390" w:type="dxa"/>
            <w:tcBorders>
              <w:top w:val="nil"/>
              <w:left w:val="nil"/>
              <w:bottom w:val="single" w:sz="4" w:space="0" w:color="auto"/>
              <w:right w:val="single" w:sz="4" w:space="0" w:color="auto"/>
            </w:tcBorders>
            <w:shd w:val="clear" w:color="auto" w:fill="auto"/>
            <w:hideMark/>
          </w:tcPr>
          <w:p w14:paraId="5A6AB99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B5F81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A0606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443728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5110007020</w:t>
            </w:r>
          </w:p>
        </w:tc>
        <w:tc>
          <w:tcPr>
            <w:tcW w:w="670" w:type="dxa"/>
            <w:tcBorders>
              <w:top w:val="nil"/>
              <w:left w:val="nil"/>
              <w:bottom w:val="single" w:sz="4" w:space="0" w:color="auto"/>
              <w:right w:val="single" w:sz="4" w:space="0" w:color="auto"/>
            </w:tcBorders>
            <w:shd w:val="clear" w:color="auto" w:fill="auto"/>
            <w:hideMark/>
          </w:tcPr>
          <w:p w14:paraId="132A82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0EA2B0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c>
          <w:tcPr>
            <w:tcW w:w="1418" w:type="dxa"/>
            <w:tcBorders>
              <w:top w:val="nil"/>
              <w:left w:val="nil"/>
              <w:bottom w:val="single" w:sz="4" w:space="0" w:color="auto"/>
              <w:right w:val="single" w:sz="4" w:space="0" w:color="auto"/>
            </w:tcBorders>
            <w:shd w:val="clear" w:color="auto" w:fill="auto"/>
            <w:hideMark/>
          </w:tcPr>
          <w:p w14:paraId="12826D5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c>
          <w:tcPr>
            <w:tcW w:w="1410" w:type="dxa"/>
            <w:tcBorders>
              <w:top w:val="nil"/>
              <w:left w:val="nil"/>
              <w:bottom w:val="single" w:sz="4" w:space="0" w:color="auto"/>
              <w:right w:val="single" w:sz="4" w:space="0" w:color="auto"/>
            </w:tcBorders>
            <w:shd w:val="clear" w:color="auto" w:fill="auto"/>
            <w:hideMark/>
          </w:tcPr>
          <w:p w14:paraId="30AA41E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r>
      <w:tr w:rsidR="00031CDC" w:rsidRPr="00031CDC" w14:paraId="5796350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D995A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525</w:t>
            </w:r>
          </w:p>
        </w:tc>
        <w:tc>
          <w:tcPr>
            <w:tcW w:w="6390" w:type="dxa"/>
            <w:tcBorders>
              <w:top w:val="nil"/>
              <w:left w:val="nil"/>
              <w:bottom w:val="single" w:sz="4" w:space="0" w:color="auto"/>
              <w:right w:val="single" w:sz="4" w:space="0" w:color="auto"/>
            </w:tcBorders>
            <w:shd w:val="clear" w:color="auto" w:fill="auto"/>
            <w:hideMark/>
          </w:tcPr>
          <w:p w14:paraId="0F29401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C8D8F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DB68D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7F4CA6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5110007020</w:t>
            </w:r>
          </w:p>
        </w:tc>
        <w:tc>
          <w:tcPr>
            <w:tcW w:w="670" w:type="dxa"/>
            <w:tcBorders>
              <w:top w:val="nil"/>
              <w:left w:val="nil"/>
              <w:bottom w:val="single" w:sz="4" w:space="0" w:color="auto"/>
              <w:right w:val="single" w:sz="4" w:space="0" w:color="auto"/>
            </w:tcBorders>
            <w:shd w:val="clear" w:color="auto" w:fill="auto"/>
            <w:hideMark/>
          </w:tcPr>
          <w:p w14:paraId="3A9775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5F75857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c>
          <w:tcPr>
            <w:tcW w:w="1418" w:type="dxa"/>
            <w:tcBorders>
              <w:top w:val="nil"/>
              <w:left w:val="nil"/>
              <w:bottom w:val="single" w:sz="4" w:space="0" w:color="auto"/>
              <w:right w:val="single" w:sz="4" w:space="0" w:color="auto"/>
            </w:tcBorders>
            <w:shd w:val="clear" w:color="auto" w:fill="auto"/>
            <w:hideMark/>
          </w:tcPr>
          <w:p w14:paraId="3A8E50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c>
          <w:tcPr>
            <w:tcW w:w="1410" w:type="dxa"/>
            <w:tcBorders>
              <w:top w:val="nil"/>
              <w:left w:val="nil"/>
              <w:bottom w:val="single" w:sz="4" w:space="0" w:color="auto"/>
              <w:right w:val="single" w:sz="4" w:space="0" w:color="auto"/>
            </w:tcBorders>
            <w:shd w:val="clear" w:color="auto" w:fill="auto"/>
            <w:hideMark/>
          </w:tcPr>
          <w:p w14:paraId="00C318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197.2</w:t>
            </w:r>
          </w:p>
        </w:tc>
      </w:tr>
      <w:tr w:rsidR="00031CDC" w:rsidRPr="00031CDC" w14:paraId="1205B6D7"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387D56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526</w:t>
            </w:r>
          </w:p>
        </w:tc>
        <w:tc>
          <w:tcPr>
            <w:tcW w:w="6390" w:type="dxa"/>
            <w:tcBorders>
              <w:top w:val="nil"/>
              <w:left w:val="nil"/>
              <w:bottom w:val="single" w:sz="4" w:space="0" w:color="auto"/>
              <w:right w:val="single" w:sz="4" w:space="0" w:color="auto"/>
            </w:tcBorders>
            <w:shd w:val="clear" w:color="auto" w:fill="auto"/>
            <w:hideMark/>
          </w:tcPr>
          <w:p w14:paraId="3B75660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21D709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1A4D9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3C4983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51100L3040</w:t>
            </w:r>
          </w:p>
        </w:tc>
        <w:tc>
          <w:tcPr>
            <w:tcW w:w="670" w:type="dxa"/>
            <w:tcBorders>
              <w:top w:val="nil"/>
              <w:left w:val="nil"/>
              <w:bottom w:val="single" w:sz="4" w:space="0" w:color="auto"/>
              <w:right w:val="single" w:sz="4" w:space="0" w:color="auto"/>
            </w:tcBorders>
            <w:shd w:val="clear" w:color="auto" w:fill="auto"/>
            <w:hideMark/>
          </w:tcPr>
          <w:p w14:paraId="6B5747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E4DDF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12 058.1</w:t>
            </w:r>
          </w:p>
        </w:tc>
        <w:tc>
          <w:tcPr>
            <w:tcW w:w="1418" w:type="dxa"/>
            <w:tcBorders>
              <w:top w:val="nil"/>
              <w:left w:val="nil"/>
              <w:bottom w:val="single" w:sz="4" w:space="0" w:color="auto"/>
              <w:right w:val="single" w:sz="4" w:space="0" w:color="auto"/>
            </w:tcBorders>
            <w:shd w:val="clear" w:color="auto" w:fill="auto"/>
            <w:hideMark/>
          </w:tcPr>
          <w:p w14:paraId="5C7565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12 217.8</w:t>
            </w:r>
          </w:p>
        </w:tc>
        <w:tc>
          <w:tcPr>
            <w:tcW w:w="1410" w:type="dxa"/>
            <w:tcBorders>
              <w:top w:val="nil"/>
              <w:left w:val="nil"/>
              <w:bottom w:val="single" w:sz="4" w:space="0" w:color="auto"/>
              <w:right w:val="single" w:sz="4" w:space="0" w:color="auto"/>
            </w:tcBorders>
            <w:shd w:val="clear" w:color="auto" w:fill="auto"/>
            <w:hideMark/>
          </w:tcPr>
          <w:p w14:paraId="1EC8A24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3 753.2</w:t>
            </w:r>
          </w:p>
        </w:tc>
      </w:tr>
      <w:tr w:rsidR="00031CDC" w:rsidRPr="00031CDC" w14:paraId="6EF5EEE8"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04409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527</w:t>
            </w:r>
          </w:p>
        </w:tc>
        <w:tc>
          <w:tcPr>
            <w:tcW w:w="6390" w:type="dxa"/>
            <w:tcBorders>
              <w:top w:val="nil"/>
              <w:left w:val="nil"/>
              <w:bottom w:val="single" w:sz="4" w:space="0" w:color="auto"/>
              <w:right w:val="single" w:sz="4" w:space="0" w:color="auto"/>
            </w:tcBorders>
            <w:shd w:val="clear" w:color="auto" w:fill="auto"/>
            <w:hideMark/>
          </w:tcPr>
          <w:p w14:paraId="4D1C4BB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51912E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9B6B0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009D17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51100L3040</w:t>
            </w:r>
          </w:p>
        </w:tc>
        <w:tc>
          <w:tcPr>
            <w:tcW w:w="670" w:type="dxa"/>
            <w:tcBorders>
              <w:top w:val="nil"/>
              <w:left w:val="nil"/>
              <w:bottom w:val="single" w:sz="4" w:space="0" w:color="auto"/>
              <w:right w:val="single" w:sz="4" w:space="0" w:color="auto"/>
            </w:tcBorders>
            <w:shd w:val="clear" w:color="auto" w:fill="auto"/>
            <w:hideMark/>
          </w:tcPr>
          <w:p w14:paraId="25ABD6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4C54ED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12 058.1</w:t>
            </w:r>
          </w:p>
        </w:tc>
        <w:tc>
          <w:tcPr>
            <w:tcW w:w="1418" w:type="dxa"/>
            <w:tcBorders>
              <w:top w:val="nil"/>
              <w:left w:val="nil"/>
              <w:bottom w:val="single" w:sz="4" w:space="0" w:color="auto"/>
              <w:right w:val="single" w:sz="4" w:space="0" w:color="auto"/>
            </w:tcBorders>
            <w:shd w:val="clear" w:color="auto" w:fill="auto"/>
            <w:hideMark/>
          </w:tcPr>
          <w:p w14:paraId="712DC9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12 217.8</w:t>
            </w:r>
          </w:p>
        </w:tc>
        <w:tc>
          <w:tcPr>
            <w:tcW w:w="1410" w:type="dxa"/>
            <w:tcBorders>
              <w:top w:val="nil"/>
              <w:left w:val="nil"/>
              <w:bottom w:val="single" w:sz="4" w:space="0" w:color="auto"/>
              <w:right w:val="single" w:sz="4" w:space="0" w:color="auto"/>
            </w:tcBorders>
            <w:shd w:val="clear" w:color="auto" w:fill="auto"/>
            <w:hideMark/>
          </w:tcPr>
          <w:p w14:paraId="0498A4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3 753.2</w:t>
            </w:r>
          </w:p>
        </w:tc>
      </w:tr>
      <w:tr w:rsidR="00031CDC" w:rsidRPr="00031CDC" w14:paraId="7F1074B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BDB36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528</w:t>
            </w:r>
          </w:p>
        </w:tc>
        <w:tc>
          <w:tcPr>
            <w:tcW w:w="6390" w:type="dxa"/>
            <w:tcBorders>
              <w:top w:val="nil"/>
              <w:left w:val="nil"/>
              <w:bottom w:val="single" w:sz="4" w:space="0" w:color="auto"/>
              <w:right w:val="single" w:sz="4" w:space="0" w:color="auto"/>
            </w:tcBorders>
            <w:shd w:val="clear" w:color="auto" w:fill="auto"/>
            <w:hideMark/>
          </w:tcPr>
          <w:p w14:paraId="53BBA03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5FFF30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BEC18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0B6608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51100L3040</w:t>
            </w:r>
          </w:p>
        </w:tc>
        <w:tc>
          <w:tcPr>
            <w:tcW w:w="670" w:type="dxa"/>
            <w:tcBorders>
              <w:top w:val="nil"/>
              <w:left w:val="nil"/>
              <w:bottom w:val="single" w:sz="4" w:space="0" w:color="auto"/>
              <w:right w:val="single" w:sz="4" w:space="0" w:color="auto"/>
            </w:tcBorders>
            <w:shd w:val="clear" w:color="auto" w:fill="auto"/>
            <w:hideMark/>
          </w:tcPr>
          <w:p w14:paraId="645543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35FB12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12 058.1</w:t>
            </w:r>
          </w:p>
        </w:tc>
        <w:tc>
          <w:tcPr>
            <w:tcW w:w="1418" w:type="dxa"/>
            <w:tcBorders>
              <w:top w:val="nil"/>
              <w:left w:val="nil"/>
              <w:bottom w:val="single" w:sz="4" w:space="0" w:color="auto"/>
              <w:right w:val="single" w:sz="4" w:space="0" w:color="auto"/>
            </w:tcBorders>
            <w:shd w:val="clear" w:color="auto" w:fill="auto"/>
            <w:hideMark/>
          </w:tcPr>
          <w:p w14:paraId="7C0A802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12 217.8</w:t>
            </w:r>
          </w:p>
        </w:tc>
        <w:tc>
          <w:tcPr>
            <w:tcW w:w="1410" w:type="dxa"/>
            <w:tcBorders>
              <w:top w:val="nil"/>
              <w:left w:val="nil"/>
              <w:bottom w:val="single" w:sz="4" w:space="0" w:color="auto"/>
              <w:right w:val="single" w:sz="4" w:space="0" w:color="auto"/>
            </w:tcBorders>
            <w:shd w:val="clear" w:color="auto" w:fill="auto"/>
            <w:hideMark/>
          </w:tcPr>
          <w:p w14:paraId="39E41B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3 753.2</w:t>
            </w:r>
          </w:p>
        </w:tc>
      </w:tr>
      <w:tr w:rsidR="00031CDC" w:rsidRPr="00031CDC" w14:paraId="3BBE1D78" w14:textId="77777777" w:rsidTr="005D4CA1">
        <w:trPr>
          <w:gridAfter w:val="1"/>
          <w:wAfter w:w="68" w:type="dxa"/>
          <w:trHeight w:val="3465"/>
        </w:trPr>
        <w:tc>
          <w:tcPr>
            <w:tcW w:w="840" w:type="dxa"/>
            <w:tcBorders>
              <w:top w:val="nil"/>
              <w:left w:val="single" w:sz="4" w:space="0" w:color="auto"/>
              <w:bottom w:val="single" w:sz="4" w:space="0" w:color="auto"/>
              <w:right w:val="single" w:sz="4" w:space="0" w:color="auto"/>
            </w:tcBorders>
            <w:shd w:val="clear" w:color="auto" w:fill="auto"/>
            <w:hideMark/>
          </w:tcPr>
          <w:p w14:paraId="355A88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529</w:t>
            </w:r>
          </w:p>
        </w:tc>
        <w:tc>
          <w:tcPr>
            <w:tcW w:w="6390" w:type="dxa"/>
            <w:tcBorders>
              <w:top w:val="nil"/>
              <w:left w:val="nil"/>
              <w:bottom w:val="single" w:sz="4" w:space="0" w:color="auto"/>
              <w:right w:val="single" w:sz="4" w:space="0" w:color="auto"/>
            </w:tcBorders>
            <w:shd w:val="clear" w:color="auto" w:fill="auto"/>
            <w:vAlign w:val="center"/>
            <w:hideMark/>
          </w:tcPr>
          <w:p w14:paraId="6D45489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5FDBE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28382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4A29EF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5110074090</w:t>
            </w:r>
          </w:p>
        </w:tc>
        <w:tc>
          <w:tcPr>
            <w:tcW w:w="670" w:type="dxa"/>
            <w:tcBorders>
              <w:top w:val="nil"/>
              <w:left w:val="nil"/>
              <w:bottom w:val="single" w:sz="4" w:space="0" w:color="auto"/>
              <w:right w:val="single" w:sz="4" w:space="0" w:color="auto"/>
            </w:tcBorders>
            <w:shd w:val="clear" w:color="auto" w:fill="auto"/>
            <w:hideMark/>
          </w:tcPr>
          <w:p w14:paraId="45CE53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763A9D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c>
          <w:tcPr>
            <w:tcW w:w="1418" w:type="dxa"/>
            <w:tcBorders>
              <w:top w:val="nil"/>
              <w:left w:val="nil"/>
              <w:bottom w:val="single" w:sz="4" w:space="0" w:color="auto"/>
              <w:right w:val="single" w:sz="4" w:space="0" w:color="auto"/>
            </w:tcBorders>
            <w:shd w:val="clear" w:color="auto" w:fill="auto"/>
            <w:hideMark/>
          </w:tcPr>
          <w:p w14:paraId="6577286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c>
          <w:tcPr>
            <w:tcW w:w="1410" w:type="dxa"/>
            <w:tcBorders>
              <w:top w:val="nil"/>
              <w:left w:val="nil"/>
              <w:bottom w:val="single" w:sz="4" w:space="0" w:color="auto"/>
              <w:right w:val="single" w:sz="4" w:space="0" w:color="auto"/>
            </w:tcBorders>
            <w:shd w:val="clear" w:color="auto" w:fill="auto"/>
            <w:hideMark/>
          </w:tcPr>
          <w:p w14:paraId="27567B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r>
      <w:tr w:rsidR="00031CDC" w:rsidRPr="00031CDC" w14:paraId="22CC9CE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77D49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530</w:t>
            </w:r>
          </w:p>
        </w:tc>
        <w:tc>
          <w:tcPr>
            <w:tcW w:w="6390" w:type="dxa"/>
            <w:tcBorders>
              <w:top w:val="nil"/>
              <w:left w:val="nil"/>
              <w:bottom w:val="single" w:sz="4" w:space="0" w:color="auto"/>
              <w:right w:val="single" w:sz="4" w:space="0" w:color="auto"/>
            </w:tcBorders>
            <w:shd w:val="clear" w:color="auto" w:fill="auto"/>
            <w:hideMark/>
          </w:tcPr>
          <w:p w14:paraId="6C861D8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7028E5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BE9A4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7D4B75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5110074090</w:t>
            </w:r>
          </w:p>
        </w:tc>
        <w:tc>
          <w:tcPr>
            <w:tcW w:w="670" w:type="dxa"/>
            <w:tcBorders>
              <w:top w:val="nil"/>
              <w:left w:val="nil"/>
              <w:bottom w:val="single" w:sz="4" w:space="0" w:color="auto"/>
              <w:right w:val="single" w:sz="4" w:space="0" w:color="auto"/>
            </w:tcBorders>
            <w:shd w:val="clear" w:color="auto" w:fill="auto"/>
            <w:hideMark/>
          </w:tcPr>
          <w:p w14:paraId="52EDBA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050DF0D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c>
          <w:tcPr>
            <w:tcW w:w="1418" w:type="dxa"/>
            <w:tcBorders>
              <w:top w:val="nil"/>
              <w:left w:val="nil"/>
              <w:bottom w:val="single" w:sz="4" w:space="0" w:color="auto"/>
              <w:right w:val="single" w:sz="4" w:space="0" w:color="auto"/>
            </w:tcBorders>
            <w:shd w:val="clear" w:color="auto" w:fill="auto"/>
            <w:hideMark/>
          </w:tcPr>
          <w:p w14:paraId="02DDB45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c>
          <w:tcPr>
            <w:tcW w:w="1410" w:type="dxa"/>
            <w:tcBorders>
              <w:top w:val="nil"/>
              <w:left w:val="nil"/>
              <w:bottom w:val="single" w:sz="4" w:space="0" w:color="auto"/>
              <w:right w:val="single" w:sz="4" w:space="0" w:color="auto"/>
            </w:tcBorders>
            <w:shd w:val="clear" w:color="auto" w:fill="auto"/>
            <w:hideMark/>
          </w:tcPr>
          <w:p w14:paraId="0E5D0D1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r>
      <w:tr w:rsidR="00031CDC" w:rsidRPr="00031CDC" w14:paraId="41F2D47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EAD11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531</w:t>
            </w:r>
          </w:p>
        </w:tc>
        <w:tc>
          <w:tcPr>
            <w:tcW w:w="6390" w:type="dxa"/>
            <w:tcBorders>
              <w:top w:val="nil"/>
              <w:left w:val="nil"/>
              <w:bottom w:val="single" w:sz="4" w:space="0" w:color="auto"/>
              <w:right w:val="single" w:sz="4" w:space="0" w:color="auto"/>
            </w:tcBorders>
            <w:shd w:val="clear" w:color="auto" w:fill="auto"/>
            <w:hideMark/>
          </w:tcPr>
          <w:p w14:paraId="7096A00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5D85CC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10772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45D300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5110074090</w:t>
            </w:r>
          </w:p>
        </w:tc>
        <w:tc>
          <w:tcPr>
            <w:tcW w:w="670" w:type="dxa"/>
            <w:tcBorders>
              <w:top w:val="nil"/>
              <w:left w:val="nil"/>
              <w:bottom w:val="single" w:sz="4" w:space="0" w:color="auto"/>
              <w:right w:val="single" w:sz="4" w:space="0" w:color="auto"/>
            </w:tcBorders>
            <w:shd w:val="clear" w:color="auto" w:fill="auto"/>
            <w:hideMark/>
          </w:tcPr>
          <w:p w14:paraId="4AB85F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1E2E10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c>
          <w:tcPr>
            <w:tcW w:w="1418" w:type="dxa"/>
            <w:tcBorders>
              <w:top w:val="nil"/>
              <w:left w:val="nil"/>
              <w:bottom w:val="single" w:sz="4" w:space="0" w:color="auto"/>
              <w:right w:val="single" w:sz="4" w:space="0" w:color="auto"/>
            </w:tcBorders>
            <w:shd w:val="clear" w:color="auto" w:fill="auto"/>
            <w:hideMark/>
          </w:tcPr>
          <w:p w14:paraId="684D28A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c>
          <w:tcPr>
            <w:tcW w:w="1410" w:type="dxa"/>
            <w:tcBorders>
              <w:top w:val="nil"/>
              <w:left w:val="nil"/>
              <w:bottom w:val="single" w:sz="4" w:space="0" w:color="auto"/>
              <w:right w:val="single" w:sz="4" w:space="0" w:color="auto"/>
            </w:tcBorders>
            <w:shd w:val="clear" w:color="auto" w:fill="auto"/>
            <w:hideMark/>
          </w:tcPr>
          <w:p w14:paraId="731D31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130 110.7</w:t>
            </w:r>
          </w:p>
        </w:tc>
      </w:tr>
      <w:tr w:rsidR="00031CDC" w:rsidRPr="00031CDC" w14:paraId="083263A3" w14:textId="77777777" w:rsidTr="005D4CA1">
        <w:trPr>
          <w:gridAfter w:val="1"/>
          <w:wAfter w:w="68" w:type="dxa"/>
          <w:trHeight w:val="60"/>
        </w:trPr>
        <w:tc>
          <w:tcPr>
            <w:tcW w:w="840" w:type="dxa"/>
            <w:tcBorders>
              <w:top w:val="nil"/>
              <w:left w:val="single" w:sz="4" w:space="0" w:color="auto"/>
              <w:bottom w:val="single" w:sz="4" w:space="0" w:color="auto"/>
              <w:right w:val="single" w:sz="4" w:space="0" w:color="auto"/>
            </w:tcBorders>
            <w:shd w:val="clear" w:color="auto" w:fill="auto"/>
            <w:hideMark/>
          </w:tcPr>
          <w:p w14:paraId="1BCDE7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532</w:t>
            </w:r>
          </w:p>
        </w:tc>
        <w:tc>
          <w:tcPr>
            <w:tcW w:w="6390" w:type="dxa"/>
            <w:tcBorders>
              <w:top w:val="nil"/>
              <w:left w:val="nil"/>
              <w:bottom w:val="single" w:sz="4" w:space="0" w:color="auto"/>
              <w:right w:val="single" w:sz="4" w:space="0" w:color="auto"/>
            </w:tcBorders>
            <w:shd w:val="clear" w:color="auto" w:fill="auto"/>
            <w:vAlign w:val="center"/>
            <w:hideMark/>
          </w:tcPr>
          <w:p w14:paraId="4543302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Осуществление полномочий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w:t>
            </w:r>
            <w:r w:rsidRPr="00031CDC">
              <w:rPr>
                <w:rFonts w:ascii="Times New Roman" w:eastAsia="Times New Roman" w:hAnsi="Times New Roman" w:cs="Times New Roman"/>
                <w:sz w:val="24"/>
                <w:szCs w:val="24"/>
                <w:lang w:eastAsia="ru-RU"/>
              </w:rPr>
              <w:lastRenderedPageBreak/>
              <w:t>стандартами,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D9BA3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507</w:t>
            </w:r>
          </w:p>
        </w:tc>
        <w:tc>
          <w:tcPr>
            <w:tcW w:w="860" w:type="dxa"/>
            <w:tcBorders>
              <w:top w:val="nil"/>
              <w:left w:val="nil"/>
              <w:bottom w:val="single" w:sz="4" w:space="0" w:color="auto"/>
              <w:right w:val="single" w:sz="4" w:space="0" w:color="auto"/>
            </w:tcBorders>
            <w:shd w:val="clear" w:color="auto" w:fill="auto"/>
            <w:hideMark/>
          </w:tcPr>
          <w:p w14:paraId="16CA59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6BE002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5110075640</w:t>
            </w:r>
          </w:p>
        </w:tc>
        <w:tc>
          <w:tcPr>
            <w:tcW w:w="670" w:type="dxa"/>
            <w:tcBorders>
              <w:top w:val="nil"/>
              <w:left w:val="nil"/>
              <w:bottom w:val="single" w:sz="4" w:space="0" w:color="auto"/>
              <w:right w:val="single" w:sz="4" w:space="0" w:color="auto"/>
            </w:tcBorders>
            <w:shd w:val="clear" w:color="auto" w:fill="auto"/>
            <w:hideMark/>
          </w:tcPr>
          <w:p w14:paraId="0BBFF2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DD291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475 584.3</w:t>
            </w:r>
          </w:p>
        </w:tc>
        <w:tc>
          <w:tcPr>
            <w:tcW w:w="1418" w:type="dxa"/>
            <w:tcBorders>
              <w:top w:val="nil"/>
              <w:left w:val="nil"/>
              <w:bottom w:val="single" w:sz="4" w:space="0" w:color="auto"/>
              <w:right w:val="single" w:sz="4" w:space="0" w:color="auto"/>
            </w:tcBorders>
            <w:shd w:val="clear" w:color="auto" w:fill="auto"/>
            <w:hideMark/>
          </w:tcPr>
          <w:p w14:paraId="7233B57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471 509.6</w:t>
            </w:r>
          </w:p>
        </w:tc>
        <w:tc>
          <w:tcPr>
            <w:tcW w:w="1410" w:type="dxa"/>
            <w:tcBorders>
              <w:top w:val="nil"/>
              <w:left w:val="nil"/>
              <w:bottom w:val="single" w:sz="4" w:space="0" w:color="auto"/>
              <w:right w:val="single" w:sz="4" w:space="0" w:color="auto"/>
            </w:tcBorders>
            <w:shd w:val="clear" w:color="auto" w:fill="auto"/>
            <w:hideMark/>
          </w:tcPr>
          <w:p w14:paraId="44C6583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471 509.6</w:t>
            </w:r>
          </w:p>
        </w:tc>
      </w:tr>
      <w:tr w:rsidR="00031CDC" w:rsidRPr="00031CDC" w14:paraId="54C754E7"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02526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533</w:t>
            </w:r>
          </w:p>
        </w:tc>
        <w:tc>
          <w:tcPr>
            <w:tcW w:w="6390" w:type="dxa"/>
            <w:tcBorders>
              <w:top w:val="nil"/>
              <w:left w:val="nil"/>
              <w:bottom w:val="single" w:sz="4" w:space="0" w:color="auto"/>
              <w:right w:val="single" w:sz="4" w:space="0" w:color="auto"/>
            </w:tcBorders>
            <w:shd w:val="clear" w:color="auto" w:fill="auto"/>
            <w:hideMark/>
          </w:tcPr>
          <w:p w14:paraId="7C357A0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2A96A8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0D471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210CFB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5110075640</w:t>
            </w:r>
          </w:p>
        </w:tc>
        <w:tc>
          <w:tcPr>
            <w:tcW w:w="670" w:type="dxa"/>
            <w:tcBorders>
              <w:top w:val="nil"/>
              <w:left w:val="nil"/>
              <w:bottom w:val="single" w:sz="4" w:space="0" w:color="auto"/>
              <w:right w:val="single" w:sz="4" w:space="0" w:color="auto"/>
            </w:tcBorders>
            <w:shd w:val="clear" w:color="auto" w:fill="auto"/>
            <w:hideMark/>
          </w:tcPr>
          <w:p w14:paraId="0A0C24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0EEA66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475 584.3</w:t>
            </w:r>
          </w:p>
        </w:tc>
        <w:tc>
          <w:tcPr>
            <w:tcW w:w="1418" w:type="dxa"/>
            <w:tcBorders>
              <w:top w:val="nil"/>
              <w:left w:val="nil"/>
              <w:bottom w:val="single" w:sz="4" w:space="0" w:color="auto"/>
              <w:right w:val="single" w:sz="4" w:space="0" w:color="auto"/>
            </w:tcBorders>
            <w:shd w:val="clear" w:color="auto" w:fill="auto"/>
            <w:hideMark/>
          </w:tcPr>
          <w:p w14:paraId="516A9E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471 509.6</w:t>
            </w:r>
          </w:p>
        </w:tc>
        <w:tc>
          <w:tcPr>
            <w:tcW w:w="1410" w:type="dxa"/>
            <w:tcBorders>
              <w:top w:val="nil"/>
              <w:left w:val="nil"/>
              <w:bottom w:val="single" w:sz="4" w:space="0" w:color="auto"/>
              <w:right w:val="single" w:sz="4" w:space="0" w:color="auto"/>
            </w:tcBorders>
            <w:shd w:val="clear" w:color="auto" w:fill="auto"/>
            <w:hideMark/>
          </w:tcPr>
          <w:p w14:paraId="025367F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471 509.6</w:t>
            </w:r>
          </w:p>
        </w:tc>
      </w:tr>
      <w:tr w:rsidR="00031CDC" w:rsidRPr="00031CDC" w14:paraId="6E9150D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E10FF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w:t>
            </w:r>
          </w:p>
        </w:tc>
        <w:tc>
          <w:tcPr>
            <w:tcW w:w="6390" w:type="dxa"/>
            <w:tcBorders>
              <w:top w:val="nil"/>
              <w:left w:val="nil"/>
              <w:bottom w:val="single" w:sz="4" w:space="0" w:color="auto"/>
              <w:right w:val="single" w:sz="4" w:space="0" w:color="auto"/>
            </w:tcBorders>
            <w:shd w:val="clear" w:color="auto" w:fill="auto"/>
            <w:hideMark/>
          </w:tcPr>
          <w:p w14:paraId="6D1E441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3D265B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38B6C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6CB7E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5110075640</w:t>
            </w:r>
          </w:p>
        </w:tc>
        <w:tc>
          <w:tcPr>
            <w:tcW w:w="670" w:type="dxa"/>
            <w:tcBorders>
              <w:top w:val="nil"/>
              <w:left w:val="nil"/>
              <w:bottom w:val="single" w:sz="4" w:space="0" w:color="auto"/>
              <w:right w:val="single" w:sz="4" w:space="0" w:color="auto"/>
            </w:tcBorders>
            <w:shd w:val="clear" w:color="auto" w:fill="auto"/>
            <w:hideMark/>
          </w:tcPr>
          <w:p w14:paraId="17C278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1A9111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475 584.3</w:t>
            </w:r>
          </w:p>
        </w:tc>
        <w:tc>
          <w:tcPr>
            <w:tcW w:w="1418" w:type="dxa"/>
            <w:tcBorders>
              <w:top w:val="nil"/>
              <w:left w:val="nil"/>
              <w:bottom w:val="single" w:sz="4" w:space="0" w:color="auto"/>
              <w:right w:val="single" w:sz="4" w:space="0" w:color="auto"/>
            </w:tcBorders>
            <w:shd w:val="clear" w:color="auto" w:fill="auto"/>
            <w:hideMark/>
          </w:tcPr>
          <w:p w14:paraId="4A69B8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471 509.6</w:t>
            </w:r>
          </w:p>
        </w:tc>
        <w:tc>
          <w:tcPr>
            <w:tcW w:w="1410" w:type="dxa"/>
            <w:tcBorders>
              <w:top w:val="nil"/>
              <w:left w:val="nil"/>
              <w:bottom w:val="single" w:sz="4" w:space="0" w:color="auto"/>
              <w:right w:val="single" w:sz="4" w:space="0" w:color="auto"/>
            </w:tcBorders>
            <w:shd w:val="clear" w:color="auto" w:fill="auto"/>
            <w:hideMark/>
          </w:tcPr>
          <w:p w14:paraId="54D79C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471 509.6</w:t>
            </w:r>
          </w:p>
        </w:tc>
      </w:tr>
      <w:tr w:rsidR="00031CDC" w:rsidRPr="00031CDC" w14:paraId="357E5672"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57D6ED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535</w:t>
            </w:r>
          </w:p>
        </w:tc>
        <w:tc>
          <w:tcPr>
            <w:tcW w:w="6390" w:type="dxa"/>
            <w:tcBorders>
              <w:top w:val="nil"/>
              <w:left w:val="nil"/>
              <w:bottom w:val="single" w:sz="4" w:space="0" w:color="auto"/>
              <w:right w:val="single" w:sz="4" w:space="0" w:color="auto"/>
            </w:tcBorders>
            <w:shd w:val="clear" w:color="auto" w:fill="auto"/>
            <w:hideMark/>
          </w:tcPr>
          <w:p w14:paraId="6B64CCF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обеспечению питанием, одеждой, обувью, мягким и жестким инвентарем обучающихся с ограниченными возможностями здоровья, проживающих в интернатах муниципальных образовательных организаций (в соответствии с Законом края от 16 декабря 2014 года № 7-2951),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518BC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0FCF7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33B914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5110075920</w:t>
            </w:r>
          </w:p>
        </w:tc>
        <w:tc>
          <w:tcPr>
            <w:tcW w:w="670" w:type="dxa"/>
            <w:tcBorders>
              <w:top w:val="nil"/>
              <w:left w:val="nil"/>
              <w:bottom w:val="single" w:sz="4" w:space="0" w:color="auto"/>
              <w:right w:val="single" w:sz="4" w:space="0" w:color="auto"/>
            </w:tcBorders>
            <w:shd w:val="clear" w:color="auto" w:fill="auto"/>
            <w:hideMark/>
          </w:tcPr>
          <w:p w14:paraId="5E443E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B19AD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c>
          <w:tcPr>
            <w:tcW w:w="1418" w:type="dxa"/>
            <w:tcBorders>
              <w:top w:val="nil"/>
              <w:left w:val="nil"/>
              <w:bottom w:val="single" w:sz="4" w:space="0" w:color="auto"/>
              <w:right w:val="single" w:sz="4" w:space="0" w:color="auto"/>
            </w:tcBorders>
            <w:shd w:val="clear" w:color="auto" w:fill="auto"/>
            <w:hideMark/>
          </w:tcPr>
          <w:p w14:paraId="2310FD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c>
          <w:tcPr>
            <w:tcW w:w="1410" w:type="dxa"/>
            <w:tcBorders>
              <w:top w:val="nil"/>
              <w:left w:val="nil"/>
              <w:bottom w:val="single" w:sz="4" w:space="0" w:color="auto"/>
              <w:right w:val="single" w:sz="4" w:space="0" w:color="auto"/>
            </w:tcBorders>
            <w:shd w:val="clear" w:color="auto" w:fill="auto"/>
            <w:hideMark/>
          </w:tcPr>
          <w:p w14:paraId="5DDAFF3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r>
      <w:tr w:rsidR="00031CDC" w:rsidRPr="00031CDC" w14:paraId="3BD362B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AC72F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536</w:t>
            </w:r>
          </w:p>
        </w:tc>
        <w:tc>
          <w:tcPr>
            <w:tcW w:w="6390" w:type="dxa"/>
            <w:tcBorders>
              <w:top w:val="nil"/>
              <w:left w:val="nil"/>
              <w:bottom w:val="single" w:sz="4" w:space="0" w:color="auto"/>
              <w:right w:val="single" w:sz="4" w:space="0" w:color="auto"/>
            </w:tcBorders>
            <w:shd w:val="clear" w:color="auto" w:fill="auto"/>
            <w:hideMark/>
          </w:tcPr>
          <w:p w14:paraId="567064A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30D2A6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C57AB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6A5CF6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5110075920</w:t>
            </w:r>
          </w:p>
        </w:tc>
        <w:tc>
          <w:tcPr>
            <w:tcW w:w="670" w:type="dxa"/>
            <w:tcBorders>
              <w:top w:val="nil"/>
              <w:left w:val="nil"/>
              <w:bottom w:val="single" w:sz="4" w:space="0" w:color="auto"/>
              <w:right w:val="single" w:sz="4" w:space="0" w:color="auto"/>
            </w:tcBorders>
            <w:shd w:val="clear" w:color="auto" w:fill="auto"/>
            <w:hideMark/>
          </w:tcPr>
          <w:p w14:paraId="0B59E7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131547E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c>
          <w:tcPr>
            <w:tcW w:w="1418" w:type="dxa"/>
            <w:tcBorders>
              <w:top w:val="nil"/>
              <w:left w:val="nil"/>
              <w:bottom w:val="single" w:sz="4" w:space="0" w:color="auto"/>
              <w:right w:val="single" w:sz="4" w:space="0" w:color="auto"/>
            </w:tcBorders>
            <w:shd w:val="clear" w:color="auto" w:fill="auto"/>
            <w:hideMark/>
          </w:tcPr>
          <w:p w14:paraId="3274DC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c>
          <w:tcPr>
            <w:tcW w:w="1410" w:type="dxa"/>
            <w:tcBorders>
              <w:top w:val="nil"/>
              <w:left w:val="nil"/>
              <w:bottom w:val="single" w:sz="4" w:space="0" w:color="auto"/>
              <w:right w:val="single" w:sz="4" w:space="0" w:color="auto"/>
            </w:tcBorders>
            <w:shd w:val="clear" w:color="auto" w:fill="auto"/>
            <w:hideMark/>
          </w:tcPr>
          <w:p w14:paraId="483F34A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r>
      <w:tr w:rsidR="00031CDC" w:rsidRPr="00031CDC" w14:paraId="3075912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77F49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537</w:t>
            </w:r>
          </w:p>
        </w:tc>
        <w:tc>
          <w:tcPr>
            <w:tcW w:w="6390" w:type="dxa"/>
            <w:tcBorders>
              <w:top w:val="nil"/>
              <w:left w:val="nil"/>
              <w:bottom w:val="single" w:sz="4" w:space="0" w:color="auto"/>
              <w:right w:val="single" w:sz="4" w:space="0" w:color="auto"/>
            </w:tcBorders>
            <w:shd w:val="clear" w:color="auto" w:fill="auto"/>
            <w:hideMark/>
          </w:tcPr>
          <w:p w14:paraId="293A05A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31F6C9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39E2A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45C948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5110075920</w:t>
            </w:r>
          </w:p>
        </w:tc>
        <w:tc>
          <w:tcPr>
            <w:tcW w:w="670" w:type="dxa"/>
            <w:tcBorders>
              <w:top w:val="nil"/>
              <w:left w:val="nil"/>
              <w:bottom w:val="single" w:sz="4" w:space="0" w:color="auto"/>
              <w:right w:val="single" w:sz="4" w:space="0" w:color="auto"/>
            </w:tcBorders>
            <w:shd w:val="clear" w:color="auto" w:fill="auto"/>
            <w:hideMark/>
          </w:tcPr>
          <w:p w14:paraId="55ED4F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0C0AE96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c>
          <w:tcPr>
            <w:tcW w:w="1418" w:type="dxa"/>
            <w:tcBorders>
              <w:top w:val="nil"/>
              <w:left w:val="nil"/>
              <w:bottom w:val="single" w:sz="4" w:space="0" w:color="auto"/>
              <w:right w:val="single" w:sz="4" w:space="0" w:color="auto"/>
            </w:tcBorders>
            <w:shd w:val="clear" w:color="auto" w:fill="auto"/>
            <w:hideMark/>
          </w:tcPr>
          <w:p w14:paraId="19A99C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c>
          <w:tcPr>
            <w:tcW w:w="1410" w:type="dxa"/>
            <w:tcBorders>
              <w:top w:val="nil"/>
              <w:left w:val="nil"/>
              <w:bottom w:val="single" w:sz="4" w:space="0" w:color="auto"/>
              <w:right w:val="single" w:sz="4" w:space="0" w:color="auto"/>
            </w:tcBorders>
            <w:shd w:val="clear" w:color="auto" w:fill="auto"/>
            <w:hideMark/>
          </w:tcPr>
          <w:p w14:paraId="1AD31F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1 149.5</w:t>
            </w:r>
          </w:p>
        </w:tc>
      </w:tr>
      <w:tr w:rsidR="00031CDC" w:rsidRPr="00031CDC" w14:paraId="2AB3A22C"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294DF9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538</w:t>
            </w:r>
          </w:p>
        </w:tc>
        <w:tc>
          <w:tcPr>
            <w:tcW w:w="6390" w:type="dxa"/>
            <w:tcBorders>
              <w:top w:val="nil"/>
              <w:left w:val="nil"/>
              <w:bottom w:val="single" w:sz="4" w:space="0" w:color="auto"/>
              <w:right w:val="single" w:sz="4" w:space="0" w:color="auto"/>
            </w:tcBorders>
            <w:shd w:val="clear" w:color="auto" w:fill="auto"/>
            <w:hideMark/>
          </w:tcPr>
          <w:p w14:paraId="2F5A514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6ED14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02A92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3C5187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51100S5630</w:t>
            </w:r>
          </w:p>
        </w:tc>
        <w:tc>
          <w:tcPr>
            <w:tcW w:w="670" w:type="dxa"/>
            <w:tcBorders>
              <w:top w:val="nil"/>
              <w:left w:val="nil"/>
              <w:bottom w:val="single" w:sz="4" w:space="0" w:color="auto"/>
              <w:right w:val="single" w:sz="4" w:space="0" w:color="auto"/>
            </w:tcBorders>
            <w:shd w:val="clear" w:color="auto" w:fill="auto"/>
            <w:hideMark/>
          </w:tcPr>
          <w:p w14:paraId="1EC7F1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7791D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4 152.5</w:t>
            </w:r>
          </w:p>
        </w:tc>
        <w:tc>
          <w:tcPr>
            <w:tcW w:w="1418" w:type="dxa"/>
            <w:tcBorders>
              <w:top w:val="nil"/>
              <w:left w:val="nil"/>
              <w:bottom w:val="single" w:sz="4" w:space="0" w:color="auto"/>
              <w:right w:val="single" w:sz="4" w:space="0" w:color="auto"/>
            </w:tcBorders>
            <w:shd w:val="clear" w:color="auto" w:fill="auto"/>
            <w:hideMark/>
          </w:tcPr>
          <w:p w14:paraId="7C68EF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3 322.0</w:t>
            </w:r>
          </w:p>
        </w:tc>
        <w:tc>
          <w:tcPr>
            <w:tcW w:w="1410" w:type="dxa"/>
            <w:tcBorders>
              <w:top w:val="nil"/>
              <w:left w:val="nil"/>
              <w:bottom w:val="single" w:sz="4" w:space="0" w:color="auto"/>
              <w:right w:val="single" w:sz="4" w:space="0" w:color="auto"/>
            </w:tcBorders>
            <w:shd w:val="clear" w:color="auto" w:fill="auto"/>
            <w:hideMark/>
          </w:tcPr>
          <w:p w14:paraId="60AB67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3 322.0</w:t>
            </w:r>
          </w:p>
        </w:tc>
      </w:tr>
      <w:tr w:rsidR="00031CDC" w:rsidRPr="00031CDC" w14:paraId="3971377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86130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539</w:t>
            </w:r>
          </w:p>
        </w:tc>
        <w:tc>
          <w:tcPr>
            <w:tcW w:w="6390" w:type="dxa"/>
            <w:tcBorders>
              <w:top w:val="nil"/>
              <w:left w:val="nil"/>
              <w:bottom w:val="single" w:sz="4" w:space="0" w:color="auto"/>
              <w:right w:val="single" w:sz="4" w:space="0" w:color="auto"/>
            </w:tcBorders>
            <w:shd w:val="clear" w:color="auto" w:fill="auto"/>
            <w:hideMark/>
          </w:tcPr>
          <w:p w14:paraId="5381FF0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D223A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539F3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7B4EAB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51100S5630</w:t>
            </w:r>
          </w:p>
        </w:tc>
        <w:tc>
          <w:tcPr>
            <w:tcW w:w="670" w:type="dxa"/>
            <w:tcBorders>
              <w:top w:val="nil"/>
              <w:left w:val="nil"/>
              <w:bottom w:val="single" w:sz="4" w:space="0" w:color="auto"/>
              <w:right w:val="single" w:sz="4" w:space="0" w:color="auto"/>
            </w:tcBorders>
            <w:shd w:val="clear" w:color="auto" w:fill="auto"/>
            <w:hideMark/>
          </w:tcPr>
          <w:p w14:paraId="1421AA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AA4E6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4 152.5</w:t>
            </w:r>
          </w:p>
        </w:tc>
        <w:tc>
          <w:tcPr>
            <w:tcW w:w="1418" w:type="dxa"/>
            <w:tcBorders>
              <w:top w:val="nil"/>
              <w:left w:val="nil"/>
              <w:bottom w:val="single" w:sz="4" w:space="0" w:color="auto"/>
              <w:right w:val="single" w:sz="4" w:space="0" w:color="auto"/>
            </w:tcBorders>
            <w:shd w:val="clear" w:color="auto" w:fill="auto"/>
            <w:hideMark/>
          </w:tcPr>
          <w:p w14:paraId="533C21F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3 322.0</w:t>
            </w:r>
          </w:p>
        </w:tc>
        <w:tc>
          <w:tcPr>
            <w:tcW w:w="1410" w:type="dxa"/>
            <w:tcBorders>
              <w:top w:val="nil"/>
              <w:left w:val="nil"/>
              <w:bottom w:val="single" w:sz="4" w:space="0" w:color="auto"/>
              <w:right w:val="single" w:sz="4" w:space="0" w:color="auto"/>
            </w:tcBorders>
            <w:shd w:val="clear" w:color="auto" w:fill="auto"/>
            <w:hideMark/>
          </w:tcPr>
          <w:p w14:paraId="44EFAA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3 322.0</w:t>
            </w:r>
          </w:p>
        </w:tc>
      </w:tr>
      <w:tr w:rsidR="00031CDC" w:rsidRPr="00031CDC" w14:paraId="4B3AFCF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76A39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w:t>
            </w:r>
          </w:p>
        </w:tc>
        <w:tc>
          <w:tcPr>
            <w:tcW w:w="6390" w:type="dxa"/>
            <w:tcBorders>
              <w:top w:val="nil"/>
              <w:left w:val="nil"/>
              <w:bottom w:val="single" w:sz="4" w:space="0" w:color="auto"/>
              <w:right w:val="single" w:sz="4" w:space="0" w:color="auto"/>
            </w:tcBorders>
            <w:shd w:val="clear" w:color="auto" w:fill="auto"/>
            <w:hideMark/>
          </w:tcPr>
          <w:p w14:paraId="512C0EA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23C11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58142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7ACF9D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51100S5630</w:t>
            </w:r>
          </w:p>
        </w:tc>
        <w:tc>
          <w:tcPr>
            <w:tcW w:w="670" w:type="dxa"/>
            <w:tcBorders>
              <w:top w:val="nil"/>
              <w:left w:val="nil"/>
              <w:bottom w:val="single" w:sz="4" w:space="0" w:color="auto"/>
              <w:right w:val="single" w:sz="4" w:space="0" w:color="auto"/>
            </w:tcBorders>
            <w:shd w:val="clear" w:color="auto" w:fill="auto"/>
            <w:hideMark/>
          </w:tcPr>
          <w:p w14:paraId="09DFDAA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BD4CB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4 152.5</w:t>
            </w:r>
          </w:p>
        </w:tc>
        <w:tc>
          <w:tcPr>
            <w:tcW w:w="1418" w:type="dxa"/>
            <w:tcBorders>
              <w:top w:val="nil"/>
              <w:left w:val="nil"/>
              <w:bottom w:val="single" w:sz="4" w:space="0" w:color="auto"/>
              <w:right w:val="single" w:sz="4" w:space="0" w:color="auto"/>
            </w:tcBorders>
            <w:shd w:val="clear" w:color="auto" w:fill="auto"/>
            <w:hideMark/>
          </w:tcPr>
          <w:p w14:paraId="5D92D7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3 322.0</w:t>
            </w:r>
          </w:p>
        </w:tc>
        <w:tc>
          <w:tcPr>
            <w:tcW w:w="1410" w:type="dxa"/>
            <w:tcBorders>
              <w:top w:val="nil"/>
              <w:left w:val="nil"/>
              <w:bottom w:val="single" w:sz="4" w:space="0" w:color="auto"/>
              <w:right w:val="single" w:sz="4" w:space="0" w:color="auto"/>
            </w:tcBorders>
            <w:shd w:val="clear" w:color="auto" w:fill="auto"/>
            <w:hideMark/>
          </w:tcPr>
          <w:p w14:paraId="6560BC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3 322.0</w:t>
            </w:r>
          </w:p>
        </w:tc>
      </w:tr>
      <w:tr w:rsidR="00031CDC" w:rsidRPr="00031CDC" w14:paraId="26F37DB0"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3107B2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541</w:t>
            </w:r>
          </w:p>
        </w:tc>
        <w:tc>
          <w:tcPr>
            <w:tcW w:w="6390" w:type="dxa"/>
            <w:tcBorders>
              <w:top w:val="nil"/>
              <w:left w:val="nil"/>
              <w:bottom w:val="single" w:sz="4" w:space="0" w:color="auto"/>
              <w:right w:val="single" w:sz="4" w:space="0" w:color="auto"/>
            </w:tcBorders>
            <w:shd w:val="clear" w:color="auto" w:fill="auto"/>
            <w:hideMark/>
          </w:tcPr>
          <w:p w14:paraId="0F4E1A4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25274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04A40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6B8B48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511E151720</w:t>
            </w:r>
          </w:p>
        </w:tc>
        <w:tc>
          <w:tcPr>
            <w:tcW w:w="670" w:type="dxa"/>
            <w:tcBorders>
              <w:top w:val="nil"/>
              <w:left w:val="nil"/>
              <w:bottom w:val="single" w:sz="4" w:space="0" w:color="auto"/>
              <w:right w:val="single" w:sz="4" w:space="0" w:color="auto"/>
            </w:tcBorders>
            <w:shd w:val="clear" w:color="auto" w:fill="auto"/>
            <w:hideMark/>
          </w:tcPr>
          <w:p w14:paraId="59756C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8CFED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2 422.8</w:t>
            </w:r>
          </w:p>
        </w:tc>
        <w:tc>
          <w:tcPr>
            <w:tcW w:w="1418" w:type="dxa"/>
            <w:tcBorders>
              <w:top w:val="nil"/>
              <w:left w:val="nil"/>
              <w:bottom w:val="single" w:sz="4" w:space="0" w:color="auto"/>
              <w:right w:val="single" w:sz="4" w:space="0" w:color="auto"/>
            </w:tcBorders>
            <w:shd w:val="clear" w:color="auto" w:fill="auto"/>
            <w:hideMark/>
          </w:tcPr>
          <w:p w14:paraId="2BCE658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281ACB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74CC7B0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62987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542</w:t>
            </w:r>
          </w:p>
        </w:tc>
        <w:tc>
          <w:tcPr>
            <w:tcW w:w="6390" w:type="dxa"/>
            <w:tcBorders>
              <w:top w:val="nil"/>
              <w:left w:val="nil"/>
              <w:bottom w:val="single" w:sz="4" w:space="0" w:color="auto"/>
              <w:right w:val="single" w:sz="4" w:space="0" w:color="auto"/>
            </w:tcBorders>
            <w:shd w:val="clear" w:color="auto" w:fill="auto"/>
            <w:hideMark/>
          </w:tcPr>
          <w:p w14:paraId="62516C4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8B331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D75B8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684316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511E151720</w:t>
            </w:r>
          </w:p>
        </w:tc>
        <w:tc>
          <w:tcPr>
            <w:tcW w:w="670" w:type="dxa"/>
            <w:tcBorders>
              <w:top w:val="nil"/>
              <w:left w:val="nil"/>
              <w:bottom w:val="single" w:sz="4" w:space="0" w:color="auto"/>
              <w:right w:val="single" w:sz="4" w:space="0" w:color="auto"/>
            </w:tcBorders>
            <w:shd w:val="clear" w:color="auto" w:fill="auto"/>
            <w:hideMark/>
          </w:tcPr>
          <w:p w14:paraId="70B23A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083E66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2 422.8</w:t>
            </w:r>
          </w:p>
        </w:tc>
        <w:tc>
          <w:tcPr>
            <w:tcW w:w="1418" w:type="dxa"/>
            <w:tcBorders>
              <w:top w:val="nil"/>
              <w:left w:val="nil"/>
              <w:bottom w:val="single" w:sz="4" w:space="0" w:color="auto"/>
              <w:right w:val="single" w:sz="4" w:space="0" w:color="auto"/>
            </w:tcBorders>
            <w:shd w:val="clear" w:color="auto" w:fill="auto"/>
            <w:hideMark/>
          </w:tcPr>
          <w:p w14:paraId="5F2A1E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6DDA8F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45ED728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39797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543</w:t>
            </w:r>
          </w:p>
        </w:tc>
        <w:tc>
          <w:tcPr>
            <w:tcW w:w="6390" w:type="dxa"/>
            <w:tcBorders>
              <w:top w:val="nil"/>
              <w:left w:val="nil"/>
              <w:bottom w:val="single" w:sz="4" w:space="0" w:color="auto"/>
              <w:right w:val="single" w:sz="4" w:space="0" w:color="auto"/>
            </w:tcBorders>
            <w:shd w:val="clear" w:color="auto" w:fill="auto"/>
            <w:hideMark/>
          </w:tcPr>
          <w:p w14:paraId="49A857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5A4452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A24F2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466E19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511E151720</w:t>
            </w:r>
          </w:p>
        </w:tc>
        <w:tc>
          <w:tcPr>
            <w:tcW w:w="670" w:type="dxa"/>
            <w:tcBorders>
              <w:top w:val="nil"/>
              <w:left w:val="nil"/>
              <w:bottom w:val="single" w:sz="4" w:space="0" w:color="auto"/>
              <w:right w:val="single" w:sz="4" w:space="0" w:color="auto"/>
            </w:tcBorders>
            <w:shd w:val="clear" w:color="auto" w:fill="auto"/>
            <w:hideMark/>
          </w:tcPr>
          <w:p w14:paraId="08CAA4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11D77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2 422.8</w:t>
            </w:r>
          </w:p>
        </w:tc>
        <w:tc>
          <w:tcPr>
            <w:tcW w:w="1418" w:type="dxa"/>
            <w:tcBorders>
              <w:top w:val="nil"/>
              <w:left w:val="nil"/>
              <w:bottom w:val="single" w:sz="4" w:space="0" w:color="auto"/>
              <w:right w:val="single" w:sz="4" w:space="0" w:color="auto"/>
            </w:tcBorders>
            <w:shd w:val="clear" w:color="auto" w:fill="auto"/>
            <w:hideMark/>
          </w:tcPr>
          <w:p w14:paraId="426C98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5B2F702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FE2843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14FD5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544</w:t>
            </w:r>
          </w:p>
        </w:tc>
        <w:tc>
          <w:tcPr>
            <w:tcW w:w="6390" w:type="dxa"/>
            <w:tcBorders>
              <w:top w:val="nil"/>
              <w:left w:val="nil"/>
              <w:bottom w:val="single" w:sz="4" w:space="0" w:color="auto"/>
              <w:right w:val="single" w:sz="4" w:space="0" w:color="auto"/>
            </w:tcBorders>
            <w:shd w:val="clear" w:color="auto" w:fill="auto"/>
            <w:hideMark/>
          </w:tcPr>
          <w:p w14:paraId="2EC6FFE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Дополнительное образование детей</w:t>
            </w:r>
          </w:p>
        </w:tc>
        <w:tc>
          <w:tcPr>
            <w:tcW w:w="850" w:type="dxa"/>
            <w:tcBorders>
              <w:top w:val="nil"/>
              <w:left w:val="nil"/>
              <w:bottom w:val="single" w:sz="4" w:space="0" w:color="auto"/>
              <w:right w:val="single" w:sz="4" w:space="0" w:color="auto"/>
            </w:tcBorders>
            <w:shd w:val="clear" w:color="auto" w:fill="auto"/>
            <w:hideMark/>
          </w:tcPr>
          <w:p w14:paraId="23536D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2A061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6DB6DF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BB74C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209FF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44 496.9</w:t>
            </w:r>
          </w:p>
        </w:tc>
        <w:tc>
          <w:tcPr>
            <w:tcW w:w="1418" w:type="dxa"/>
            <w:tcBorders>
              <w:top w:val="nil"/>
              <w:left w:val="nil"/>
              <w:bottom w:val="single" w:sz="4" w:space="0" w:color="auto"/>
              <w:right w:val="single" w:sz="4" w:space="0" w:color="auto"/>
            </w:tcBorders>
            <w:shd w:val="clear" w:color="auto" w:fill="auto"/>
            <w:hideMark/>
          </w:tcPr>
          <w:p w14:paraId="349815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44 496.9</w:t>
            </w:r>
          </w:p>
        </w:tc>
        <w:tc>
          <w:tcPr>
            <w:tcW w:w="1410" w:type="dxa"/>
            <w:tcBorders>
              <w:top w:val="nil"/>
              <w:left w:val="nil"/>
              <w:bottom w:val="single" w:sz="4" w:space="0" w:color="auto"/>
              <w:right w:val="single" w:sz="4" w:space="0" w:color="auto"/>
            </w:tcBorders>
            <w:shd w:val="clear" w:color="auto" w:fill="auto"/>
            <w:hideMark/>
          </w:tcPr>
          <w:p w14:paraId="49850A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44 346.0</w:t>
            </w:r>
          </w:p>
        </w:tc>
      </w:tr>
      <w:tr w:rsidR="00031CDC" w:rsidRPr="00031CDC" w14:paraId="603C5EF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FF7A9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545</w:t>
            </w:r>
          </w:p>
        </w:tc>
        <w:tc>
          <w:tcPr>
            <w:tcW w:w="6390" w:type="dxa"/>
            <w:tcBorders>
              <w:top w:val="nil"/>
              <w:left w:val="nil"/>
              <w:bottom w:val="single" w:sz="4" w:space="0" w:color="auto"/>
              <w:right w:val="single" w:sz="4" w:space="0" w:color="auto"/>
            </w:tcBorders>
            <w:shd w:val="clear" w:color="auto" w:fill="auto"/>
            <w:hideMark/>
          </w:tcPr>
          <w:p w14:paraId="5B1BF9A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5B44AD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4BBD0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642B77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728C70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0B973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44 496.9</w:t>
            </w:r>
          </w:p>
        </w:tc>
        <w:tc>
          <w:tcPr>
            <w:tcW w:w="1418" w:type="dxa"/>
            <w:tcBorders>
              <w:top w:val="nil"/>
              <w:left w:val="nil"/>
              <w:bottom w:val="single" w:sz="4" w:space="0" w:color="auto"/>
              <w:right w:val="single" w:sz="4" w:space="0" w:color="auto"/>
            </w:tcBorders>
            <w:shd w:val="clear" w:color="auto" w:fill="auto"/>
            <w:hideMark/>
          </w:tcPr>
          <w:p w14:paraId="359786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44 496.9</w:t>
            </w:r>
          </w:p>
        </w:tc>
        <w:tc>
          <w:tcPr>
            <w:tcW w:w="1410" w:type="dxa"/>
            <w:tcBorders>
              <w:top w:val="nil"/>
              <w:left w:val="nil"/>
              <w:bottom w:val="single" w:sz="4" w:space="0" w:color="auto"/>
              <w:right w:val="single" w:sz="4" w:space="0" w:color="auto"/>
            </w:tcBorders>
            <w:shd w:val="clear" w:color="auto" w:fill="auto"/>
            <w:hideMark/>
          </w:tcPr>
          <w:p w14:paraId="1103F7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44 346.0</w:t>
            </w:r>
          </w:p>
        </w:tc>
      </w:tr>
      <w:tr w:rsidR="00031CDC" w:rsidRPr="00031CDC" w14:paraId="592F692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7152B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546</w:t>
            </w:r>
          </w:p>
        </w:tc>
        <w:tc>
          <w:tcPr>
            <w:tcW w:w="6390" w:type="dxa"/>
            <w:tcBorders>
              <w:top w:val="nil"/>
              <w:left w:val="nil"/>
              <w:bottom w:val="single" w:sz="4" w:space="0" w:color="auto"/>
              <w:right w:val="single" w:sz="4" w:space="0" w:color="auto"/>
            </w:tcBorders>
            <w:shd w:val="clear" w:color="auto" w:fill="auto"/>
            <w:hideMark/>
          </w:tcPr>
          <w:p w14:paraId="523CAA7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7C653E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313CE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39F890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0FD07C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C398DF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44 496.9</w:t>
            </w:r>
          </w:p>
        </w:tc>
        <w:tc>
          <w:tcPr>
            <w:tcW w:w="1418" w:type="dxa"/>
            <w:tcBorders>
              <w:top w:val="nil"/>
              <w:left w:val="nil"/>
              <w:bottom w:val="single" w:sz="4" w:space="0" w:color="auto"/>
              <w:right w:val="single" w:sz="4" w:space="0" w:color="auto"/>
            </w:tcBorders>
            <w:shd w:val="clear" w:color="auto" w:fill="auto"/>
            <w:hideMark/>
          </w:tcPr>
          <w:p w14:paraId="570803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44 496.9</w:t>
            </w:r>
          </w:p>
        </w:tc>
        <w:tc>
          <w:tcPr>
            <w:tcW w:w="1410" w:type="dxa"/>
            <w:tcBorders>
              <w:top w:val="nil"/>
              <w:left w:val="nil"/>
              <w:bottom w:val="single" w:sz="4" w:space="0" w:color="auto"/>
              <w:right w:val="single" w:sz="4" w:space="0" w:color="auto"/>
            </w:tcBorders>
            <w:shd w:val="clear" w:color="auto" w:fill="auto"/>
            <w:hideMark/>
          </w:tcPr>
          <w:p w14:paraId="697F71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44 346.0</w:t>
            </w:r>
          </w:p>
        </w:tc>
      </w:tr>
      <w:tr w:rsidR="00031CDC" w:rsidRPr="00031CDC" w14:paraId="1981DF9C"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AE279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547</w:t>
            </w:r>
          </w:p>
        </w:tc>
        <w:tc>
          <w:tcPr>
            <w:tcW w:w="6390" w:type="dxa"/>
            <w:tcBorders>
              <w:top w:val="nil"/>
              <w:left w:val="nil"/>
              <w:bottom w:val="single" w:sz="4" w:space="0" w:color="auto"/>
              <w:right w:val="single" w:sz="4" w:space="0" w:color="auto"/>
            </w:tcBorders>
            <w:shd w:val="clear" w:color="auto" w:fill="auto"/>
            <w:hideMark/>
          </w:tcPr>
          <w:p w14:paraId="2D4EA18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C97F2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C4BF5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79132F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701F0B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204F5D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c>
          <w:tcPr>
            <w:tcW w:w="1418" w:type="dxa"/>
            <w:tcBorders>
              <w:top w:val="nil"/>
              <w:left w:val="nil"/>
              <w:bottom w:val="single" w:sz="4" w:space="0" w:color="auto"/>
              <w:right w:val="single" w:sz="4" w:space="0" w:color="auto"/>
            </w:tcBorders>
            <w:shd w:val="clear" w:color="auto" w:fill="auto"/>
            <w:hideMark/>
          </w:tcPr>
          <w:p w14:paraId="4357EB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c>
          <w:tcPr>
            <w:tcW w:w="1410" w:type="dxa"/>
            <w:tcBorders>
              <w:top w:val="nil"/>
              <w:left w:val="nil"/>
              <w:bottom w:val="single" w:sz="4" w:space="0" w:color="auto"/>
              <w:right w:val="single" w:sz="4" w:space="0" w:color="auto"/>
            </w:tcBorders>
            <w:shd w:val="clear" w:color="auto" w:fill="auto"/>
            <w:hideMark/>
          </w:tcPr>
          <w:p w14:paraId="1F04E2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r>
      <w:tr w:rsidR="00031CDC" w:rsidRPr="00031CDC" w14:paraId="22B976C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66C2A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548</w:t>
            </w:r>
          </w:p>
        </w:tc>
        <w:tc>
          <w:tcPr>
            <w:tcW w:w="6390" w:type="dxa"/>
            <w:tcBorders>
              <w:top w:val="nil"/>
              <w:left w:val="nil"/>
              <w:bottom w:val="single" w:sz="4" w:space="0" w:color="auto"/>
              <w:right w:val="single" w:sz="4" w:space="0" w:color="auto"/>
            </w:tcBorders>
            <w:shd w:val="clear" w:color="auto" w:fill="auto"/>
            <w:hideMark/>
          </w:tcPr>
          <w:p w14:paraId="1EB1FC9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2D3427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4CB74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4C3FE9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4AE9C4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052AD3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c>
          <w:tcPr>
            <w:tcW w:w="1418" w:type="dxa"/>
            <w:tcBorders>
              <w:top w:val="nil"/>
              <w:left w:val="nil"/>
              <w:bottom w:val="single" w:sz="4" w:space="0" w:color="auto"/>
              <w:right w:val="single" w:sz="4" w:space="0" w:color="auto"/>
            </w:tcBorders>
            <w:shd w:val="clear" w:color="auto" w:fill="auto"/>
            <w:hideMark/>
          </w:tcPr>
          <w:p w14:paraId="56FDC7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c>
          <w:tcPr>
            <w:tcW w:w="1410" w:type="dxa"/>
            <w:tcBorders>
              <w:top w:val="nil"/>
              <w:left w:val="nil"/>
              <w:bottom w:val="single" w:sz="4" w:space="0" w:color="auto"/>
              <w:right w:val="single" w:sz="4" w:space="0" w:color="auto"/>
            </w:tcBorders>
            <w:shd w:val="clear" w:color="auto" w:fill="auto"/>
            <w:hideMark/>
          </w:tcPr>
          <w:p w14:paraId="60D6925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r>
      <w:tr w:rsidR="00031CDC" w:rsidRPr="00031CDC" w14:paraId="52D9083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00EF3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549</w:t>
            </w:r>
          </w:p>
        </w:tc>
        <w:tc>
          <w:tcPr>
            <w:tcW w:w="6390" w:type="dxa"/>
            <w:tcBorders>
              <w:top w:val="nil"/>
              <w:left w:val="nil"/>
              <w:bottom w:val="single" w:sz="4" w:space="0" w:color="auto"/>
              <w:right w:val="single" w:sz="4" w:space="0" w:color="auto"/>
            </w:tcBorders>
            <w:shd w:val="clear" w:color="auto" w:fill="auto"/>
            <w:hideMark/>
          </w:tcPr>
          <w:p w14:paraId="188E56F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27AB32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DBD1A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0AA08F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4C9CB3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32A1DD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c>
          <w:tcPr>
            <w:tcW w:w="1418" w:type="dxa"/>
            <w:tcBorders>
              <w:top w:val="nil"/>
              <w:left w:val="nil"/>
              <w:bottom w:val="single" w:sz="4" w:space="0" w:color="auto"/>
              <w:right w:val="single" w:sz="4" w:space="0" w:color="auto"/>
            </w:tcBorders>
            <w:shd w:val="clear" w:color="auto" w:fill="auto"/>
            <w:hideMark/>
          </w:tcPr>
          <w:p w14:paraId="06C216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c>
          <w:tcPr>
            <w:tcW w:w="1410" w:type="dxa"/>
            <w:tcBorders>
              <w:top w:val="nil"/>
              <w:left w:val="nil"/>
              <w:bottom w:val="single" w:sz="4" w:space="0" w:color="auto"/>
              <w:right w:val="single" w:sz="4" w:space="0" w:color="auto"/>
            </w:tcBorders>
            <w:shd w:val="clear" w:color="auto" w:fill="auto"/>
            <w:hideMark/>
          </w:tcPr>
          <w:p w14:paraId="5EE358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36 201.6</w:t>
            </w:r>
          </w:p>
        </w:tc>
      </w:tr>
      <w:tr w:rsidR="00031CDC" w:rsidRPr="00031CDC" w14:paraId="25A32ECC"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6B1D3C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w:t>
            </w:r>
          </w:p>
        </w:tc>
        <w:tc>
          <w:tcPr>
            <w:tcW w:w="6390" w:type="dxa"/>
            <w:tcBorders>
              <w:top w:val="nil"/>
              <w:left w:val="nil"/>
              <w:bottom w:val="single" w:sz="4" w:space="0" w:color="auto"/>
              <w:right w:val="single" w:sz="4" w:space="0" w:color="auto"/>
            </w:tcBorders>
            <w:shd w:val="clear" w:color="auto" w:fill="auto"/>
            <w:hideMark/>
          </w:tcPr>
          <w:p w14:paraId="5B9EA49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01D40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D43FE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247BFB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hideMark/>
          </w:tcPr>
          <w:p w14:paraId="43783C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6A737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8 295.3</w:t>
            </w:r>
          </w:p>
        </w:tc>
        <w:tc>
          <w:tcPr>
            <w:tcW w:w="1418" w:type="dxa"/>
            <w:tcBorders>
              <w:top w:val="nil"/>
              <w:left w:val="nil"/>
              <w:bottom w:val="single" w:sz="4" w:space="0" w:color="auto"/>
              <w:right w:val="single" w:sz="4" w:space="0" w:color="auto"/>
            </w:tcBorders>
            <w:shd w:val="clear" w:color="auto" w:fill="auto"/>
            <w:hideMark/>
          </w:tcPr>
          <w:p w14:paraId="081357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8 295.3</w:t>
            </w:r>
          </w:p>
        </w:tc>
        <w:tc>
          <w:tcPr>
            <w:tcW w:w="1410" w:type="dxa"/>
            <w:tcBorders>
              <w:top w:val="nil"/>
              <w:left w:val="nil"/>
              <w:bottom w:val="single" w:sz="4" w:space="0" w:color="auto"/>
              <w:right w:val="single" w:sz="4" w:space="0" w:color="auto"/>
            </w:tcBorders>
            <w:shd w:val="clear" w:color="auto" w:fill="auto"/>
            <w:hideMark/>
          </w:tcPr>
          <w:p w14:paraId="690FFE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8 144.4</w:t>
            </w:r>
          </w:p>
        </w:tc>
      </w:tr>
      <w:tr w:rsidR="00031CDC" w:rsidRPr="00031CDC" w14:paraId="5CC77F5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04707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551</w:t>
            </w:r>
          </w:p>
        </w:tc>
        <w:tc>
          <w:tcPr>
            <w:tcW w:w="6390" w:type="dxa"/>
            <w:tcBorders>
              <w:top w:val="nil"/>
              <w:left w:val="nil"/>
              <w:bottom w:val="single" w:sz="4" w:space="0" w:color="auto"/>
              <w:right w:val="single" w:sz="4" w:space="0" w:color="auto"/>
            </w:tcBorders>
            <w:shd w:val="clear" w:color="auto" w:fill="auto"/>
            <w:hideMark/>
          </w:tcPr>
          <w:p w14:paraId="4000263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60C6D5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70A24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6B313F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hideMark/>
          </w:tcPr>
          <w:p w14:paraId="5B4EC8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787739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8 144.4</w:t>
            </w:r>
          </w:p>
        </w:tc>
        <w:tc>
          <w:tcPr>
            <w:tcW w:w="1418" w:type="dxa"/>
            <w:tcBorders>
              <w:top w:val="nil"/>
              <w:left w:val="nil"/>
              <w:bottom w:val="single" w:sz="4" w:space="0" w:color="auto"/>
              <w:right w:val="single" w:sz="4" w:space="0" w:color="auto"/>
            </w:tcBorders>
            <w:shd w:val="clear" w:color="auto" w:fill="auto"/>
            <w:hideMark/>
          </w:tcPr>
          <w:p w14:paraId="10F30F1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8 144.4</w:t>
            </w:r>
          </w:p>
        </w:tc>
        <w:tc>
          <w:tcPr>
            <w:tcW w:w="1410" w:type="dxa"/>
            <w:tcBorders>
              <w:top w:val="nil"/>
              <w:left w:val="nil"/>
              <w:bottom w:val="single" w:sz="4" w:space="0" w:color="auto"/>
              <w:right w:val="single" w:sz="4" w:space="0" w:color="auto"/>
            </w:tcBorders>
            <w:shd w:val="clear" w:color="auto" w:fill="auto"/>
            <w:hideMark/>
          </w:tcPr>
          <w:p w14:paraId="579727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7 993.6</w:t>
            </w:r>
          </w:p>
        </w:tc>
      </w:tr>
      <w:tr w:rsidR="00031CDC" w:rsidRPr="00031CDC" w14:paraId="4A95EFF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C6CB5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552</w:t>
            </w:r>
          </w:p>
        </w:tc>
        <w:tc>
          <w:tcPr>
            <w:tcW w:w="6390" w:type="dxa"/>
            <w:tcBorders>
              <w:top w:val="nil"/>
              <w:left w:val="nil"/>
              <w:bottom w:val="single" w:sz="4" w:space="0" w:color="auto"/>
              <w:right w:val="single" w:sz="4" w:space="0" w:color="auto"/>
            </w:tcBorders>
            <w:shd w:val="clear" w:color="auto" w:fill="auto"/>
            <w:hideMark/>
          </w:tcPr>
          <w:p w14:paraId="2176E10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68A338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8C270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36602A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hideMark/>
          </w:tcPr>
          <w:p w14:paraId="224BDB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533B22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7 842.7</w:t>
            </w:r>
          </w:p>
        </w:tc>
        <w:tc>
          <w:tcPr>
            <w:tcW w:w="1418" w:type="dxa"/>
            <w:tcBorders>
              <w:top w:val="nil"/>
              <w:left w:val="nil"/>
              <w:bottom w:val="single" w:sz="4" w:space="0" w:color="auto"/>
              <w:right w:val="single" w:sz="4" w:space="0" w:color="auto"/>
            </w:tcBorders>
            <w:shd w:val="clear" w:color="auto" w:fill="auto"/>
            <w:hideMark/>
          </w:tcPr>
          <w:p w14:paraId="1E9E03F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7 842.7</w:t>
            </w:r>
          </w:p>
        </w:tc>
        <w:tc>
          <w:tcPr>
            <w:tcW w:w="1410" w:type="dxa"/>
            <w:tcBorders>
              <w:top w:val="nil"/>
              <w:left w:val="nil"/>
              <w:bottom w:val="single" w:sz="4" w:space="0" w:color="auto"/>
              <w:right w:val="single" w:sz="4" w:space="0" w:color="auto"/>
            </w:tcBorders>
            <w:shd w:val="clear" w:color="auto" w:fill="auto"/>
            <w:hideMark/>
          </w:tcPr>
          <w:p w14:paraId="2F0AC0D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7 842.7</w:t>
            </w:r>
          </w:p>
        </w:tc>
      </w:tr>
      <w:tr w:rsidR="00031CDC" w:rsidRPr="00031CDC" w14:paraId="5DA5F94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522F4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553</w:t>
            </w:r>
          </w:p>
        </w:tc>
        <w:tc>
          <w:tcPr>
            <w:tcW w:w="6390" w:type="dxa"/>
            <w:tcBorders>
              <w:top w:val="nil"/>
              <w:left w:val="nil"/>
              <w:bottom w:val="single" w:sz="4" w:space="0" w:color="auto"/>
              <w:right w:val="single" w:sz="4" w:space="0" w:color="auto"/>
            </w:tcBorders>
            <w:shd w:val="clear" w:color="auto" w:fill="auto"/>
            <w:hideMark/>
          </w:tcPr>
          <w:p w14:paraId="591BE68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автономным учреждениям</w:t>
            </w:r>
          </w:p>
        </w:tc>
        <w:tc>
          <w:tcPr>
            <w:tcW w:w="850" w:type="dxa"/>
            <w:tcBorders>
              <w:top w:val="nil"/>
              <w:left w:val="nil"/>
              <w:bottom w:val="single" w:sz="4" w:space="0" w:color="auto"/>
              <w:right w:val="single" w:sz="4" w:space="0" w:color="auto"/>
            </w:tcBorders>
            <w:shd w:val="clear" w:color="auto" w:fill="auto"/>
            <w:hideMark/>
          </w:tcPr>
          <w:p w14:paraId="1E683B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FBD02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311473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hideMark/>
          </w:tcPr>
          <w:p w14:paraId="78A7D6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620</w:t>
            </w:r>
          </w:p>
        </w:tc>
        <w:tc>
          <w:tcPr>
            <w:tcW w:w="1416" w:type="dxa"/>
            <w:tcBorders>
              <w:top w:val="nil"/>
              <w:left w:val="nil"/>
              <w:bottom w:val="single" w:sz="4" w:space="0" w:color="auto"/>
              <w:right w:val="single" w:sz="4" w:space="0" w:color="auto"/>
            </w:tcBorders>
            <w:shd w:val="clear" w:color="auto" w:fill="auto"/>
            <w:hideMark/>
          </w:tcPr>
          <w:p w14:paraId="59EA12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c>
          <w:tcPr>
            <w:tcW w:w="1418" w:type="dxa"/>
            <w:tcBorders>
              <w:top w:val="nil"/>
              <w:left w:val="nil"/>
              <w:bottom w:val="single" w:sz="4" w:space="0" w:color="auto"/>
              <w:right w:val="single" w:sz="4" w:space="0" w:color="auto"/>
            </w:tcBorders>
            <w:shd w:val="clear" w:color="auto" w:fill="auto"/>
            <w:hideMark/>
          </w:tcPr>
          <w:p w14:paraId="03D3D5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c>
          <w:tcPr>
            <w:tcW w:w="1410" w:type="dxa"/>
            <w:tcBorders>
              <w:top w:val="nil"/>
              <w:left w:val="nil"/>
              <w:bottom w:val="single" w:sz="4" w:space="0" w:color="auto"/>
              <w:right w:val="single" w:sz="4" w:space="0" w:color="auto"/>
            </w:tcBorders>
            <w:shd w:val="clear" w:color="auto" w:fill="auto"/>
            <w:hideMark/>
          </w:tcPr>
          <w:p w14:paraId="70BEAAA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r>
      <w:tr w:rsidR="00031CDC" w:rsidRPr="00031CDC" w14:paraId="541EF2B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358D1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554</w:t>
            </w:r>
          </w:p>
        </w:tc>
        <w:tc>
          <w:tcPr>
            <w:tcW w:w="6390" w:type="dxa"/>
            <w:tcBorders>
              <w:top w:val="nil"/>
              <w:left w:val="nil"/>
              <w:bottom w:val="single" w:sz="4" w:space="0" w:color="auto"/>
              <w:right w:val="single" w:sz="4" w:space="0" w:color="auto"/>
            </w:tcBorders>
            <w:shd w:val="clear" w:color="auto" w:fill="auto"/>
            <w:hideMark/>
          </w:tcPr>
          <w:p w14:paraId="415EFC3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tcBorders>
              <w:top w:val="nil"/>
              <w:left w:val="nil"/>
              <w:bottom w:val="single" w:sz="4" w:space="0" w:color="auto"/>
              <w:right w:val="single" w:sz="4" w:space="0" w:color="auto"/>
            </w:tcBorders>
            <w:shd w:val="clear" w:color="auto" w:fill="auto"/>
            <w:hideMark/>
          </w:tcPr>
          <w:p w14:paraId="73FE2C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90ACE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2E9A5C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hideMark/>
          </w:tcPr>
          <w:p w14:paraId="72DCBC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w:t>
            </w:r>
          </w:p>
        </w:tc>
        <w:tc>
          <w:tcPr>
            <w:tcW w:w="1416" w:type="dxa"/>
            <w:tcBorders>
              <w:top w:val="nil"/>
              <w:left w:val="nil"/>
              <w:bottom w:val="single" w:sz="4" w:space="0" w:color="auto"/>
              <w:right w:val="single" w:sz="4" w:space="0" w:color="auto"/>
            </w:tcBorders>
            <w:shd w:val="clear" w:color="auto" w:fill="auto"/>
            <w:hideMark/>
          </w:tcPr>
          <w:p w14:paraId="193948D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c>
          <w:tcPr>
            <w:tcW w:w="1418" w:type="dxa"/>
            <w:tcBorders>
              <w:top w:val="nil"/>
              <w:left w:val="nil"/>
              <w:bottom w:val="single" w:sz="4" w:space="0" w:color="auto"/>
              <w:right w:val="single" w:sz="4" w:space="0" w:color="auto"/>
            </w:tcBorders>
            <w:shd w:val="clear" w:color="auto" w:fill="auto"/>
            <w:hideMark/>
          </w:tcPr>
          <w:p w14:paraId="45ABD97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c>
          <w:tcPr>
            <w:tcW w:w="1410" w:type="dxa"/>
            <w:tcBorders>
              <w:top w:val="nil"/>
              <w:left w:val="nil"/>
              <w:bottom w:val="single" w:sz="4" w:space="0" w:color="auto"/>
              <w:right w:val="single" w:sz="4" w:space="0" w:color="auto"/>
            </w:tcBorders>
            <w:shd w:val="clear" w:color="auto" w:fill="auto"/>
            <w:hideMark/>
          </w:tcPr>
          <w:p w14:paraId="6CC171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30003B5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251E8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555</w:t>
            </w:r>
          </w:p>
        </w:tc>
        <w:tc>
          <w:tcPr>
            <w:tcW w:w="6390" w:type="dxa"/>
            <w:tcBorders>
              <w:top w:val="nil"/>
              <w:left w:val="nil"/>
              <w:bottom w:val="single" w:sz="4" w:space="0" w:color="auto"/>
              <w:right w:val="single" w:sz="4" w:space="0" w:color="auto"/>
            </w:tcBorders>
            <w:shd w:val="clear" w:color="auto" w:fill="auto"/>
            <w:hideMark/>
          </w:tcPr>
          <w:p w14:paraId="5B4747D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589D1C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E58DA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51B56E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hideMark/>
          </w:tcPr>
          <w:p w14:paraId="38637C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5BBC4B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c>
          <w:tcPr>
            <w:tcW w:w="1418" w:type="dxa"/>
            <w:tcBorders>
              <w:top w:val="nil"/>
              <w:left w:val="nil"/>
              <w:bottom w:val="single" w:sz="4" w:space="0" w:color="auto"/>
              <w:right w:val="single" w:sz="4" w:space="0" w:color="auto"/>
            </w:tcBorders>
            <w:shd w:val="clear" w:color="auto" w:fill="auto"/>
            <w:hideMark/>
          </w:tcPr>
          <w:p w14:paraId="61AFA21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c>
          <w:tcPr>
            <w:tcW w:w="1410" w:type="dxa"/>
            <w:tcBorders>
              <w:top w:val="nil"/>
              <w:left w:val="nil"/>
              <w:bottom w:val="single" w:sz="4" w:space="0" w:color="auto"/>
              <w:right w:val="single" w:sz="4" w:space="0" w:color="auto"/>
            </w:tcBorders>
            <w:shd w:val="clear" w:color="auto" w:fill="auto"/>
            <w:hideMark/>
          </w:tcPr>
          <w:p w14:paraId="29EACE7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r>
      <w:tr w:rsidR="00031CDC" w:rsidRPr="00031CDC" w14:paraId="0E159468"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3F27A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556</w:t>
            </w:r>
          </w:p>
        </w:tc>
        <w:tc>
          <w:tcPr>
            <w:tcW w:w="6390" w:type="dxa"/>
            <w:tcBorders>
              <w:top w:val="nil"/>
              <w:left w:val="nil"/>
              <w:bottom w:val="single" w:sz="4" w:space="0" w:color="auto"/>
              <w:right w:val="single" w:sz="4" w:space="0" w:color="auto"/>
            </w:tcBorders>
            <w:shd w:val="clear" w:color="auto" w:fill="auto"/>
            <w:hideMark/>
          </w:tcPr>
          <w:p w14:paraId="5854B1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443D22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85909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07 03</w:t>
            </w:r>
          </w:p>
        </w:tc>
        <w:tc>
          <w:tcPr>
            <w:tcW w:w="1457" w:type="dxa"/>
            <w:tcBorders>
              <w:top w:val="nil"/>
              <w:left w:val="nil"/>
              <w:bottom w:val="single" w:sz="4" w:space="0" w:color="auto"/>
              <w:right w:val="single" w:sz="4" w:space="0" w:color="auto"/>
            </w:tcBorders>
            <w:shd w:val="clear" w:color="auto" w:fill="auto"/>
            <w:hideMark/>
          </w:tcPr>
          <w:p w14:paraId="0AC13E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hideMark/>
          </w:tcPr>
          <w:p w14:paraId="3275DE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6EF3F7A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c>
          <w:tcPr>
            <w:tcW w:w="1418" w:type="dxa"/>
            <w:tcBorders>
              <w:top w:val="nil"/>
              <w:left w:val="nil"/>
              <w:bottom w:val="single" w:sz="4" w:space="0" w:color="auto"/>
              <w:right w:val="single" w:sz="4" w:space="0" w:color="auto"/>
            </w:tcBorders>
            <w:shd w:val="clear" w:color="auto" w:fill="auto"/>
            <w:hideMark/>
          </w:tcPr>
          <w:p w14:paraId="207108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c>
          <w:tcPr>
            <w:tcW w:w="1410" w:type="dxa"/>
            <w:tcBorders>
              <w:top w:val="nil"/>
              <w:left w:val="nil"/>
              <w:bottom w:val="single" w:sz="4" w:space="0" w:color="auto"/>
              <w:right w:val="single" w:sz="4" w:space="0" w:color="auto"/>
            </w:tcBorders>
            <w:shd w:val="clear" w:color="auto" w:fill="auto"/>
            <w:hideMark/>
          </w:tcPr>
          <w:p w14:paraId="2B699F6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150.9</w:t>
            </w:r>
          </w:p>
        </w:tc>
      </w:tr>
      <w:tr w:rsidR="00031CDC" w:rsidRPr="00031CDC" w14:paraId="6B4AFC4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CEB06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557</w:t>
            </w:r>
          </w:p>
        </w:tc>
        <w:tc>
          <w:tcPr>
            <w:tcW w:w="6390" w:type="dxa"/>
            <w:tcBorders>
              <w:top w:val="nil"/>
              <w:left w:val="nil"/>
              <w:bottom w:val="single" w:sz="4" w:space="0" w:color="auto"/>
              <w:right w:val="single" w:sz="4" w:space="0" w:color="auto"/>
            </w:tcBorders>
            <w:shd w:val="clear" w:color="auto" w:fill="auto"/>
            <w:hideMark/>
          </w:tcPr>
          <w:p w14:paraId="0F6B7A0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850" w:type="dxa"/>
            <w:tcBorders>
              <w:top w:val="nil"/>
              <w:left w:val="nil"/>
              <w:bottom w:val="single" w:sz="4" w:space="0" w:color="auto"/>
              <w:right w:val="single" w:sz="4" w:space="0" w:color="auto"/>
            </w:tcBorders>
            <w:shd w:val="clear" w:color="auto" w:fill="auto"/>
            <w:hideMark/>
          </w:tcPr>
          <w:p w14:paraId="293549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C503B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2D127A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390153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2F974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c>
          <w:tcPr>
            <w:tcW w:w="1418" w:type="dxa"/>
            <w:tcBorders>
              <w:top w:val="nil"/>
              <w:left w:val="nil"/>
              <w:bottom w:val="single" w:sz="4" w:space="0" w:color="auto"/>
              <w:right w:val="single" w:sz="4" w:space="0" w:color="auto"/>
            </w:tcBorders>
            <w:shd w:val="clear" w:color="auto" w:fill="auto"/>
            <w:hideMark/>
          </w:tcPr>
          <w:p w14:paraId="36FF20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c>
          <w:tcPr>
            <w:tcW w:w="1410" w:type="dxa"/>
            <w:tcBorders>
              <w:top w:val="nil"/>
              <w:left w:val="nil"/>
              <w:bottom w:val="single" w:sz="4" w:space="0" w:color="auto"/>
              <w:right w:val="single" w:sz="4" w:space="0" w:color="auto"/>
            </w:tcBorders>
            <w:shd w:val="clear" w:color="auto" w:fill="auto"/>
            <w:hideMark/>
          </w:tcPr>
          <w:p w14:paraId="74869D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r>
      <w:tr w:rsidR="00031CDC" w:rsidRPr="00031CDC" w14:paraId="2DA6C8E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6BD4F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558</w:t>
            </w:r>
          </w:p>
        </w:tc>
        <w:tc>
          <w:tcPr>
            <w:tcW w:w="6390" w:type="dxa"/>
            <w:tcBorders>
              <w:top w:val="nil"/>
              <w:left w:val="nil"/>
              <w:bottom w:val="single" w:sz="4" w:space="0" w:color="auto"/>
              <w:right w:val="single" w:sz="4" w:space="0" w:color="auto"/>
            </w:tcBorders>
            <w:shd w:val="clear" w:color="auto" w:fill="auto"/>
            <w:hideMark/>
          </w:tcPr>
          <w:p w14:paraId="1792E59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797E71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2D421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1F2260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04E318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72BEC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c>
          <w:tcPr>
            <w:tcW w:w="1418" w:type="dxa"/>
            <w:tcBorders>
              <w:top w:val="nil"/>
              <w:left w:val="nil"/>
              <w:bottom w:val="single" w:sz="4" w:space="0" w:color="auto"/>
              <w:right w:val="single" w:sz="4" w:space="0" w:color="auto"/>
            </w:tcBorders>
            <w:shd w:val="clear" w:color="auto" w:fill="auto"/>
            <w:hideMark/>
          </w:tcPr>
          <w:p w14:paraId="0B1156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c>
          <w:tcPr>
            <w:tcW w:w="1410" w:type="dxa"/>
            <w:tcBorders>
              <w:top w:val="nil"/>
              <w:left w:val="nil"/>
              <w:bottom w:val="single" w:sz="4" w:space="0" w:color="auto"/>
              <w:right w:val="single" w:sz="4" w:space="0" w:color="auto"/>
            </w:tcBorders>
            <w:shd w:val="clear" w:color="auto" w:fill="auto"/>
            <w:hideMark/>
          </w:tcPr>
          <w:p w14:paraId="3343086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r>
      <w:tr w:rsidR="00031CDC" w:rsidRPr="00031CDC" w14:paraId="6B0CF02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2767C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559</w:t>
            </w:r>
          </w:p>
        </w:tc>
        <w:tc>
          <w:tcPr>
            <w:tcW w:w="6390" w:type="dxa"/>
            <w:tcBorders>
              <w:top w:val="nil"/>
              <w:left w:val="nil"/>
              <w:bottom w:val="single" w:sz="4" w:space="0" w:color="auto"/>
              <w:right w:val="single" w:sz="4" w:space="0" w:color="auto"/>
            </w:tcBorders>
            <w:shd w:val="clear" w:color="auto" w:fill="auto"/>
            <w:hideMark/>
          </w:tcPr>
          <w:p w14:paraId="46A2266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55A7DC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3BDB6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40076B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77B900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F55998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c>
          <w:tcPr>
            <w:tcW w:w="1418" w:type="dxa"/>
            <w:tcBorders>
              <w:top w:val="nil"/>
              <w:left w:val="nil"/>
              <w:bottom w:val="single" w:sz="4" w:space="0" w:color="auto"/>
              <w:right w:val="single" w:sz="4" w:space="0" w:color="auto"/>
            </w:tcBorders>
            <w:shd w:val="clear" w:color="auto" w:fill="auto"/>
            <w:hideMark/>
          </w:tcPr>
          <w:p w14:paraId="61F088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c>
          <w:tcPr>
            <w:tcW w:w="1410" w:type="dxa"/>
            <w:tcBorders>
              <w:top w:val="nil"/>
              <w:left w:val="nil"/>
              <w:bottom w:val="single" w:sz="4" w:space="0" w:color="auto"/>
              <w:right w:val="single" w:sz="4" w:space="0" w:color="auto"/>
            </w:tcBorders>
            <w:shd w:val="clear" w:color="auto" w:fill="auto"/>
            <w:hideMark/>
          </w:tcPr>
          <w:p w14:paraId="63B9D4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r>
      <w:tr w:rsidR="00031CDC" w:rsidRPr="00031CDC" w14:paraId="6004AF5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A65D8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560</w:t>
            </w:r>
          </w:p>
        </w:tc>
        <w:tc>
          <w:tcPr>
            <w:tcW w:w="6390" w:type="dxa"/>
            <w:tcBorders>
              <w:top w:val="nil"/>
              <w:left w:val="nil"/>
              <w:bottom w:val="single" w:sz="4" w:space="0" w:color="auto"/>
              <w:right w:val="single" w:sz="4" w:space="0" w:color="auto"/>
            </w:tcBorders>
            <w:shd w:val="clear" w:color="auto" w:fill="auto"/>
            <w:hideMark/>
          </w:tcPr>
          <w:p w14:paraId="601DE9B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69D36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8495E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01B95C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3F2774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7BCD5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c>
          <w:tcPr>
            <w:tcW w:w="1418" w:type="dxa"/>
            <w:tcBorders>
              <w:top w:val="nil"/>
              <w:left w:val="nil"/>
              <w:bottom w:val="single" w:sz="4" w:space="0" w:color="auto"/>
              <w:right w:val="single" w:sz="4" w:space="0" w:color="auto"/>
            </w:tcBorders>
            <w:shd w:val="clear" w:color="auto" w:fill="auto"/>
            <w:hideMark/>
          </w:tcPr>
          <w:p w14:paraId="525B66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c>
          <w:tcPr>
            <w:tcW w:w="1410" w:type="dxa"/>
            <w:tcBorders>
              <w:top w:val="nil"/>
              <w:left w:val="nil"/>
              <w:bottom w:val="single" w:sz="4" w:space="0" w:color="auto"/>
              <w:right w:val="single" w:sz="4" w:space="0" w:color="auto"/>
            </w:tcBorders>
            <w:shd w:val="clear" w:color="auto" w:fill="auto"/>
            <w:hideMark/>
          </w:tcPr>
          <w:p w14:paraId="1770DE1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34 428.7</w:t>
            </w:r>
          </w:p>
        </w:tc>
      </w:tr>
      <w:tr w:rsidR="00031CDC" w:rsidRPr="00031CDC" w14:paraId="75E3F4C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EC82D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561</w:t>
            </w:r>
          </w:p>
        </w:tc>
        <w:tc>
          <w:tcPr>
            <w:tcW w:w="6390" w:type="dxa"/>
            <w:tcBorders>
              <w:top w:val="nil"/>
              <w:left w:val="nil"/>
              <w:bottom w:val="single" w:sz="4" w:space="0" w:color="auto"/>
              <w:right w:val="single" w:sz="4" w:space="0" w:color="auto"/>
            </w:tcBorders>
            <w:shd w:val="clear" w:color="auto" w:fill="auto"/>
            <w:hideMark/>
          </w:tcPr>
          <w:p w14:paraId="507AA9A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0CCB91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8A1BA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6F77C4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60C3C5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517CB1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24 211.7</w:t>
            </w:r>
          </w:p>
        </w:tc>
        <w:tc>
          <w:tcPr>
            <w:tcW w:w="1418" w:type="dxa"/>
            <w:tcBorders>
              <w:top w:val="nil"/>
              <w:left w:val="nil"/>
              <w:bottom w:val="single" w:sz="4" w:space="0" w:color="auto"/>
              <w:right w:val="single" w:sz="4" w:space="0" w:color="auto"/>
            </w:tcBorders>
            <w:shd w:val="clear" w:color="auto" w:fill="auto"/>
            <w:hideMark/>
          </w:tcPr>
          <w:p w14:paraId="37C245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24 211.7</w:t>
            </w:r>
          </w:p>
        </w:tc>
        <w:tc>
          <w:tcPr>
            <w:tcW w:w="1410" w:type="dxa"/>
            <w:tcBorders>
              <w:top w:val="nil"/>
              <w:left w:val="nil"/>
              <w:bottom w:val="single" w:sz="4" w:space="0" w:color="auto"/>
              <w:right w:val="single" w:sz="4" w:space="0" w:color="auto"/>
            </w:tcBorders>
            <w:shd w:val="clear" w:color="auto" w:fill="auto"/>
            <w:hideMark/>
          </w:tcPr>
          <w:p w14:paraId="32FED95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24 211.7</w:t>
            </w:r>
          </w:p>
        </w:tc>
      </w:tr>
      <w:tr w:rsidR="00031CDC" w:rsidRPr="00031CDC" w14:paraId="1BDF425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53370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562</w:t>
            </w:r>
          </w:p>
        </w:tc>
        <w:tc>
          <w:tcPr>
            <w:tcW w:w="6390" w:type="dxa"/>
            <w:tcBorders>
              <w:top w:val="nil"/>
              <w:left w:val="nil"/>
              <w:bottom w:val="single" w:sz="4" w:space="0" w:color="auto"/>
              <w:right w:val="single" w:sz="4" w:space="0" w:color="auto"/>
            </w:tcBorders>
            <w:shd w:val="clear" w:color="auto" w:fill="auto"/>
            <w:hideMark/>
          </w:tcPr>
          <w:p w14:paraId="617987E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казенных учреждений</w:t>
            </w:r>
          </w:p>
        </w:tc>
        <w:tc>
          <w:tcPr>
            <w:tcW w:w="850" w:type="dxa"/>
            <w:tcBorders>
              <w:top w:val="nil"/>
              <w:left w:val="nil"/>
              <w:bottom w:val="single" w:sz="4" w:space="0" w:color="auto"/>
              <w:right w:val="single" w:sz="4" w:space="0" w:color="auto"/>
            </w:tcBorders>
            <w:shd w:val="clear" w:color="auto" w:fill="auto"/>
            <w:hideMark/>
          </w:tcPr>
          <w:p w14:paraId="0E60C4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15693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615A5A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623CAF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w:t>
            </w:r>
          </w:p>
        </w:tc>
        <w:tc>
          <w:tcPr>
            <w:tcW w:w="1416" w:type="dxa"/>
            <w:tcBorders>
              <w:top w:val="nil"/>
              <w:left w:val="nil"/>
              <w:bottom w:val="single" w:sz="4" w:space="0" w:color="auto"/>
              <w:right w:val="single" w:sz="4" w:space="0" w:color="auto"/>
            </w:tcBorders>
            <w:shd w:val="clear" w:color="auto" w:fill="auto"/>
            <w:hideMark/>
          </w:tcPr>
          <w:p w14:paraId="4D2411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24 211.7</w:t>
            </w:r>
          </w:p>
        </w:tc>
        <w:tc>
          <w:tcPr>
            <w:tcW w:w="1418" w:type="dxa"/>
            <w:tcBorders>
              <w:top w:val="nil"/>
              <w:left w:val="nil"/>
              <w:bottom w:val="single" w:sz="4" w:space="0" w:color="auto"/>
              <w:right w:val="single" w:sz="4" w:space="0" w:color="auto"/>
            </w:tcBorders>
            <w:shd w:val="clear" w:color="auto" w:fill="auto"/>
            <w:hideMark/>
          </w:tcPr>
          <w:p w14:paraId="7BBDF2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24 211.7</w:t>
            </w:r>
          </w:p>
        </w:tc>
        <w:tc>
          <w:tcPr>
            <w:tcW w:w="1410" w:type="dxa"/>
            <w:tcBorders>
              <w:top w:val="nil"/>
              <w:left w:val="nil"/>
              <w:bottom w:val="single" w:sz="4" w:space="0" w:color="auto"/>
              <w:right w:val="single" w:sz="4" w:space="0" w:color="auto"/>
            </w:tcBorders>
            <w:shd w:val="clear" w:color="auto" w:fill="auto"/>
            <w:hideMark/>
          </w:tcPr>
          <w:p w14:paraId="40FF43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24 211.7</w:t>
            </w:r>
          </w:p>
        </w:tc>
      </w:tr>
      <w:tr w:rsidR="00031CDC" w:rsidRPr="00031CDC" w14:paraId="7C3C68C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F017E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563</w:t>
            </w:r>
          </w:p>
        </w:tc>
        <w:tc>
          <w:tcPr>
            <w:tcW w:w="6390" w:type="dxa"/>
            <w:tcBorders>
              <w:top w:val="nil"/>
              <w:left w:val="nil"/>
              <w:bottom w:val="single" w:sz="4" w:space="0" w:color="auto"/>
              <w:right w:val="single" w:sz="4" w:space="0" w:color="auto"/>
            </w:tcBorders>
            <w:shd w:val="clear" w:color="auto" w:fill="auto"/>
            <w:hideMark/>
          </w:tcPr>
          <w:p w14:paraId="576EB96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DCAF7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E8FC3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6C56EE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5E19E7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2C2950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9 844.0</w:t>
            </w:r>
          </w:p>
        </w:tc>
        <w:tc>
          <w:tcPr>
            <w:tcW w:w="1418" w:type="dxa"/>
            <w:tcBorders>
              <w:top w:val="nil"/>
              <w:left w:val="nil"/>
              <w:bottom w:val="single" w:sz="4" w:space="0" w:color="auto"/>
              <w:right w:val="single" w:sz="4" w:space="0" w:color="auto"/>
            </w:tcBorders>
            <w:shd w:val="clear" w:color="auto" w:fill="auto"/>
            <w:hideMark/>
          </w:tcPr>
          <w:p w14:paraId="1DDCE2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9 844.0</w:t>
            </w:r>
          </w:p>
        </w:tc>
        <w:tc>
          <w:tcPr>
            <w:tcW w:w="1410" w:type="dxa"/>
            <w:tcBorders>
              <w:top w:val="nil"/>
              <w:left w:val="nil"/>
              <w:bottom w:val="single" w:sz="4" w:space="0" w:color="auto"/>
              <w:right w:val="single" w:sz="4" w:space="0" w:color="auto"/>
            </w:tcBorders>
            <w:shd w:val="clear" w:color="auto" w:fill="auto"/>
            <w:hideMark/>
          </w:tcPr>
          <w:p w14:paraId="3DF1B1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9 844.0</w:t>
            </w:r>
          </w:p>
        </w:tc>
      </w:tr>
      <w:tr w:rsidR="00031CDC" w:rsidRPr="00031CDC" w14:paraId="4F67FDC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48CF2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564</w:t>
            </w:r>
          </w:p>
        </w:tc>
        <w:tc>
          <w:tcPr>
            <w:tcW w:w="6390" w:type="dxa"/>
            <w:tcBorders>
              <w:top w:val="nil"/>
              <w:left w:val="nil"/>
              <w:bottom w:val="single" w:sz="4" w:space="0" w:color="auto"/>
              <w:right w:val="single" w:sz="4" w:space="0" w:color="auto"/>
            </w:tcBorders>
            <w:shd w:val="clear" w:color="auto" w:fill="auto"/>
            <w:hideMark/>
          </w:tcPr>
          <w:p w14:paraId="1E2D34D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7509D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AC0CE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51CA78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5F805A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5A2345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9 844.0</w:t>
            </w:r>
          </w:p>
        </w:tc>
        <w:tc>
          <w:tcPr>
            <w:tcW w:w="1418" w:type="dxa"/>
            <w:tcBorders>
              <w:top w:val="nil"/>
              <w:left w:val="nil"/>
              <w:bottom w:val="single" w:sz="4" w:space="0" w:color="auto"/>
              <w:right w:val="single" w:sz="4" w:space="0" w:color="auto"/>
            </w:tcBorders>
            <w:shd w:val="clear" w:color="auto" w:fill="auto"/>
            <w:hideMark/>
          </w:tcPr>
          <w:p w14:paraId="163FC12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9 844.0</w:t>
            </w:r>
          </w:p>
        </w:tc>
        <w:tc>
          <w:tcPr>
            <w:tcW w:w="1410" w:type="dxa"/>
            <w:tcBorders>
              <w:top w:val="nil"/>
              <w:left w:val="nil"/>
              <w:bottom w:val="single" w:sz="4" w:space="0" w:color="auto"/>
              <w:right w:val="single" w:sz="4" w:space="0" w:color="auto"/>
            </w:tcBorders>
            <w:shd w:val="clear" w:color="auto" w:fill="auto"/>
            <w:hideMark/>
          </w:tcPr>
          <w:p w14:paraId="26E2371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9 844.0</w:t>
            </w:r>
          </w:p>
        </w:tc>
      </w:tr>
      <w:tr w:rsidR="00031CDC" w:rsidRPr="00031CDC" w14:paraId="5D1C3A5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37F19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565</w:t>
            </w:r>
          </w:p>
        </w:tc>
        <w:tc>
          <w:tcPr>
            <w:tcW w:w="6390" w:type="dxa"/>
            <w:tcBorders>
              <w:top w:val="nil"/>
              <w:left w:val="nil"/>
              <w:bottom w:val="single" w:sz="4" w:space="0" w:color="auto"/>
              <w:right w:val="single" w:sz="4" w:space="0" w:color="auto"/>
            </w:tcBorders>
            <w:shd w:val="clear" w:color="auto" w:fill="auto"/>
            <w:hideMark/>
          </w:tcPr>
          <w:p w14:paraId="1E05004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40E8A8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8A316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63B275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506504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4E7479D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330.0</w:t>
            </w:r>
          </w:p>
        </w:tc>
        <w:tc>
          <w:tcPr>
            <w:tcW w:w="1418" w:type="dxa"/>
            <w:tcBorders>
              <w:top w:val="nil"/>
              <w:left w:val="nil"/>
              <w:bottom w:val="single" w:sz="4" w:space="0" w:color="auto"/>
              <w:right w:val="single" w:sz="4" w:space="0" w:color="auto"/>
            </w:tcBorders>
            <w:shd w:val="clear" w:color="auto" w:fill="auto"/>
            <w:hideMark/>
          </w:tcPr>
          <w:p w14:paraId="657408F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330.0</w:t>
            </w:r>
          </w:p>
        </w:tc>
        <w:tc>
          <w:tcPr>
            <w:tcW w:w="1410" w:type="dxa"/>
            <w:tcBorders>
              <w:top w:val="nil"/>
              <w:left w:val="nil"/>
              <w:bottom w:val="single" w:sz="4" w:space="0" w:color="auto"/>
              <w:right w:val="single" w:sz="4" w:space="0" w:color="auto"/>
            </w:tcBorders>
            <w:shd w:val="clear" w:color="auto" w:fill="auto"/>
            <w:hideMark/>
          </w:tcPr>
          <w:p w14:paraId="2F8A063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330.0</w:t>
            </w:r>
          </w:p>
        </w:tc>
      </w:tr>
      <w:tr w:rsidR="00031CDC" w:rsidRPr="00031CDC" w14:paraId="7E1BCF4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EF668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566</w:t>
            </w:r>
          </w:p>
        </w:tc>
        <w:tc>
          <w:tcPr>
            <w:tcW w:w="6390" w:type="dxa"/>
            <w:tcBorders>
              <w:top w:val="nil"/>
              <w:left w:val="nil"/>
              <w:bottom w:val="single" w:sz="4" w:space="0" w:color="auto"/>
              <w:right w:val="single" w:sz="4" w:space="0" w:color="auto"/>
            </w:tcBorders>
            <w:shd w:val="clear" w:color="auto" w:fill="auto"/>
            <w:hideMark/>
          </w:tcPr>
          <w:p w14:paraId="6E19BB1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Премии и гранты</w:t>
            </w:r>
          </w:p>
        </w:tc>
        <w:tc>
          <w:tcPr>
            <w:tcW w:w="850" w:type="dxa"/>
            <w:tcBorders>
              <w:top w:val="nil"/>
              <w:left w:val="nil"/>
              <w:bottom w:val="single" w:sz="4" w:space="0" w:color="auto"/>
              <w:right w:val="single" w:sz="4" w:space="0" w:color="auto"/>
            </w:tcBorders>
            <w:shd w:val="clear" w:color="auto" w:fill="auto"/>
            <w:hideMark/>
          </w:tcPr>
          <w:p w14:paraId="6C2B34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09669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356C88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1FB385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350</w:t>
            </w:r>
          </w:p>
        </w:tc>
        <w:tc>
          <w:tcPr>
            <w:tcW w:w="1416" w:type="dxa"/>
            <w:tcBorders>
              <w:top w:val="nil"/>
              <w:left w:val="nil"/>
              <w:bottom w:val="single" w:sz="4" w:space="0" w:color="auto"/>
              <w:right w:val="single" w:sz="4" w:space="0" w:color="auto"/>
            </w:tcBorders>
            <w:shd w:val="clear" w:color="auto" w:fill="auto"/>
            <w:hideMark/>
          </w:tcPr>
          <w:p w14:paraId="452848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330.0</w:t>
            </w:r>
          </w:p>
        </w:tc>
        <w:tc>
          <w:tcPr>
            <w:tcW w:w="1418" w:type="dxa"/>
            <w:tcBorders>
              <w:top w:val="nil"/>
              <w:left w:val="nil"/>
              <w:bottom w:val="single" w:sz="4" w:space="0" w:color="auto"/>
              <w:right w:val="single" w:sz="4" w:space="0" w:color="auto"/>
            </w:tcBorders>
            <w:shd w:val="clear" w:color="auto" w:fill="auto"/>
            <w:hideMark/>
          </w:tcPr>
          <w:p w14:paraId="3570423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330.0</w:t>
            </w:r>
          </w:p>
        </w:tc>
        <w:tc>
          <w:tcPr>
            <w:tcW w:w="1410" w:type="dxa"/>
            <w:tcBorders>
              <w:top w:val="nil"/>
              <w:left w:val="nil"/>
              <w:bottom w:val="single" w:sz="4" w:space="0" w:color="auto"/>
              <w:right w:val="single" w:sz="4" w:space="0" w:color="auto"/>
            </w:tcBorders>
            <w:shd w:val="clear" w:color="auto" w:fill="auto"/>
            <w:hideMark/>
          </w:tcPr>
          <w:p w14:paraId="2EA800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330.0</w:t>
            </w:r>
          </w:p>
        </w:tc>
      </w:tr>
      <w:tr w:rsidR="00031CDC" w:rsidRPr="00031CDC" w14:paraId="0B95FE1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BEAFC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567</w:t>
            </w:r>
          </w:p>
        </w:tc>
        <w:tc>
          <w:tcPr>
            <w:tcW w:w="6390" w:type="dxa"/>
            <w:tcBorders>
              <w:top w:val="nil"/>
              <w:left w:val="nil"/>
              <w:bottom w:val="single" w:sz="4" w:space="0" w:color="auto"/>
              <w:right w:val="single" w:sz="4" w:space="0" w:color="auto"/>
            </w:tcBorders>
            <w:shd w:val="clear" w:color="auto" w:fill="auto"/>
            <w:hideMark/>
          </w:tcPr>
          <w:p w14:paraId="50D4804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0349D9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3279F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623181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205084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4C04AF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43.0</w:t>
            </w:r>
          </w:p>
        </w:tc>
        <w:tc>
          <w:tcPr>
            <w:tcW w:w="1418" w:type="dxa"/>
            <w:tcBorders>
              <w:top w:val="nil"/>
              <w:left w:val="nil"/>
              <w:bottom w:val="single" w:sz="4" w:space="0" w:color="auto"/>
              <w:right w:val="single" w:sz="4" w:space="0" w:color="auto"/>
            </w:tcBorders>
            <w:shd w:val="clear" w:color="auto" w:fill="auto"/>
            <w:hideMark/>
          </w:tcPr>
          <w:p w14:paraId="6ABB7C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43.0</w:t>
            </w:r>
          </w:p>
        </w:tc>
        <w:tc>
          <w:tcPr>
            <w:tcW w:w="1410" w:type="dxa"/>
            <w:tcBorders>
              <w:top w:val="nil"/>
              <w:left w:val="nil"/>
              <w:bottom w:val="single" w:sz="4" w:space="0" w:color="auto"/>
              <w:right w:val="single" w:sz="4" w:space="0" w:color="auto"/>
            </w:tcBorders>
            <w:shd w:val="clear" w:color="auto" w:fill="auto"/>
            <w:hideMark/>
          </w:tcPr>
          <w:p w14:paraId="35A810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43.0</w:t>
            </w:r>
          </w:p>
        </w:tc>
      </w:tr>
      <w:tr w:rsidR="00031CDC" w:rsidRPr="00031CDC" w14:paraId="03E19BE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442A3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568</w:t>
            </w:r>
          </w:p>
        </w:tc>
        <w:tc>
          <w:tcPr>
            <w:tcW w:w="6390" w:type="dxa"/>
            <w:tcBorders>
              <w:top w:val="nil"/>
              <w:left w:val="nil"/>
              <w:bottom w:val="single" w:sz="4" w:space="0" w:color="auto"/>
              <w:right w:val="single" w:sz="4" w:space="0" w:color="auto"/>
            </w:tcBorders>
            <w:shd w:val="clear" w:color="auto" w:fill="auto"/>
            <w:hideMark/>
          </w:tcPr>
          <w:p w14:paraId="5B7D029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65D889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F27C9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07 05</w:t>
            </w:r>
          </w:p>
        </w:tc>
        <w:tc>
          <w:tcPr>
            <w:tcW w:w="1457" w:type="dxa"/>
            <w:tcBorders>
              <w:top w:val="nil"/>
              <w:left w:val="nil"/>
              <w:bottom w:val="single" w:sz="4" w:space="0" w:color="auto"/>
              <w:right w:val="single" w:sz="4" w:space="0" w:color="auto"/>
            </w:tcBorders>
            <w:shd w:val="clear" w:color="auto" w:fill="auto"/>
            <w:hideMark/>
          </w:tcPr>
          <w:p w14:paraId="74686C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hideMark/>
          </w:tcPr>
          <w:p w14:paraId="650964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345C22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43.0</w:t>
            </w:r>
          </w:p>
        </w:tc>
        <w:tc>
          <w:tcPr>
            <w:tcW w:w="1418" w:type="dxa"/>
            <w:tcBorders>
              <w:top w:val="nil"/>
              <w:left w:val="nil"/>
              <w:bottom w:val="single" w:sz="4" w:space="0" w:color="auto"/>
              <w:right w:val="single" w:sz="4" w:space="0" w:color="auto"/>
            </w:tcBorders>
            <w:shd w:val="clear" w:color="auto" w:fill="auto"/>
            <w:hideMark/>
          </w:tcPr>
          <w:p w14:paraId="4D95CD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43.0</w:t>
            </w:r>
          </w:p>
        </w:tc>
        <w:tc>
          <w:tcPr>
            <w:tcW w:w="1410" w:type="dxa"/>
            <w:tcBorders>
              <w:top w:val="nil"/>
              <w:left w:val="nil"/>
              <w:bottom w:val="single" w:sz="4" w:space="0" w:color="auto"/>
              <w:right w:val="single" w:sz="4" w:space="0" w:color="auto"/>
            </w:tcBorders>
            <w:shd w:val="clear" w:color="auto" w:fill="auto"/>
            <w:hideMark/>
          </w:tcPr>
          <w:p w14:paraId="06E7C0F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43.0</w:t>
            </w:r>
          </w:p>
        </w:tc>
      </w:tr>
      <w:tr w:rsidR="00031CDC" w:rsidRPr="00031CDC" w14:paraId="74C1FD6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12658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569</w:t>
            </w:r>
          </w:p>
        </w:tc>
        <w:tc>
          <w:tcPr>
            <w:tcW w:w="6390" w:type="dxa"/>
            <w:tcBorders>
              <w:top w:val="nil"/>
              <w:left w:val="nil"/>
              <w:bottom w:val="single" w:sz="4" w:space="0" w:color="auto"/>
              <w:right w:val="single" w:sz="4" w:space="0" w:color="auto"/>
            </w:tcBorders>
            <w:shd w:val="clear" w:color="auto" w:fill="auto"/>
            <w:hideMark/>
          </w:tcPr>
          <w:p w14:paraId="371C908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hideMark/>
          </w:tcPr>
          <w:p w14:paraId="5DE0F62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A4F8E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79160E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E2901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62F1C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88 670.4</w:t>
            </w:r>
          </w:p>
        </w:tc>
        <w:tc>
          <w:tcPr>
            <w:tcW w:w="1418" w:type="dxa"/>
            <w:tcBorders>
              <w:top w:val="nil"/>
              <w:left w:val="nil"/>
              <w:bottom w:val="single" w:sz="4" w:space="0" w:color="auto"/>
              <w:right w:val="single" w:sz="4" w:space="0" w:color="auto"/>
            </w:tcBorders>
            <w:shd w:val="clear" w:color="auto" w:fill="auto"/>
            <w:hideMark/>
          </w:tcPr>
          <w:p w14:paraId="3875A1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88 514.0</w:t>
            </w:r>
          </w:p>
        </w:tc>
        <w:tc>
          <w:tcPr>
            <w:tcW w:w="1410" w:type="dxa"/>
            <w:tcBorders>
              <w:top w:val="nil"/>
              <w:left w:val="nil"/>
              <w:bottom w:val="single" w:sz="4" w:space="0" w:color="auto"/>
              <w:right w:val="single" w:sz="4" w:space="0" w:color="auto"/>
            </w:tcBorders>
            <w:shd w:val="clear" w:color="auto" w:fill="auto"/>
            <w:hideMark/>
          </w:tcPr>
          <w:p w14:paraId="13CE84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85 370.2</w:t>
            </w:r>
          </w:p>
        </w:tc>
      </w:tr>
      <w:tr w:rsidR="00031CDC" w:rsidRPr="00031CDC" w14:paraId="175C62C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1245D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570</w:t>
            </w:r>
          </w:p>
        </w:tc>
        <w:tc>
          <w:tcPr>
            <w:tcW w:w="6390" w:type="dxa"/>
            <w:tcBorders>
              <w:top w:val="nil"/>
              <w:left w:val="nil"/>
              <w:bottom w:val="single" w:sz="4" w:space="0" w:color="auto"/>
              <w:right w:val="single" w:sz="4" w:space="0" w:color="auto"/>
            </w:tcBorders>
            <w:shd w:val="clear" w:color="auto" w:fill="auto"/>
            <w:hideMark/>
          </w:tcPr>
          <w:p w14:paraId="7B35DA6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5C0927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6325B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350018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5FB909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89BDD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88 670.4</w:t>
            </w:r>
          </w:p>
        </w:tc>
        <w:tc>
          <w:tcPr>
            <w:tcW w:w="1418" w:type="dxa"/>
            <w:tcBorders>
              <w:top w:val="nil"/>
              <w:left w:val="nil"/>
              <w:bottom w:val="single" w:sz="4" w:space="0" w:color="auto"/>
              <w:right w:val="single" w:sz="4" w:space="0" w:color="auto"/>
            </w:tcBorders>
            <w:shd w:val="clear" w:color="auto" w:fill="auto"/>
            <w:hideMark/>
          </w:tcPr>
          <w:p w14:paraId="6E9A062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88 514.0</w:t>
            </w:r>
          </w:p>
        </w:tc>
        <w:tc>
          <w:tcPr>
            <w:tcW w:w="1410" w:type="dxa"/>
            <w:tcBorders>
              <w:top w:val="nil"/>
              <w:left w:val="nil"/>
              <w:bottom w:val="single" w:sz="4" w:space="0" w:color="auto"/>
              <w:right w:val="single" w:sz="4" w:space="0" w:color="auto"/>
            </w:tcBorders>
            <w:shd w:val="clear" w:color="auto" w:fill="auto"/>
            <w:hideMark/>
          </w:tcPr>
          <w:p w14:paraId="25E9D9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85 370.2</w:t>
            </w:r>
          </w:p>
        </w:tc>
      </w:tr>
      <w:tr w:rsidR="00031CDC" w:rsidRPr="00031CDC" w14:paraId="0B7E2D5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E472C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571</w:t>
            </w:r>
          </w:p>
        </w:tc>
        <w:tc>
          <w:tcPr>
            <w:tcW w:w="6390" w:type="dxa"/>
            <w:tcBorders>
              <w:top w:val="nil"/>
              <w:left w:val="nil"/>
              <w:bottom w:val="single" w:sz="4" w:space="0" w:color="auto"/>
              <w:right w:val="single" w:sz="4" w:space="0" w:color="auto"/>
            </w:tcBorders>
            <w:shd w:val="clear" w:color="auto" w:fill="auto"/>
            <w:hideMark/>
          </w:tcPr>
          <w:p w14:paraId="1B846A5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41F0A5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80489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712632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615D83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B959C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38 270.1</w:t>
            </w:r>
          </w:p>
        </w:tc>
        <w:tc>
          <w:tcPr>
            <w:tcW w:w="1418" w:type="dxa"/>
            <w:tcBorders>
              <w:top w:val="nil"/>
              <w:left w:val="nil"/>
              <w:bottom w:val="single" w:sz="4" w:space="0" w:color="auto"/>
              <w:right w:val="single" w:sz="4" w:space="0" w:color="auto"/>
            </w:tcBorders>
            <w:shd w:val="clear" w:color="auto" w:fill="auto"/>
            <w:hideMark/>
          </w:tcPr>
          <w:p w14:paraId="15A566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38 113.7</w:t>
            </w:r>
          </w:p>
        </w:tc>
        <w:tc>
          <w:tcPr>
            <w:tcW w:w="1410" w:type="dxa"/>
            <w:tcBorders>
              <w:top w:val="nil"/>
              <w:left w:val="nil"/>
              <w:bottom w:val="single" w:sz="4" w:space="0" w:color="auto"/>
              <w:right w:val="single" w:sz="4" w:space="0" w:color="auto"/>
            </w:tcBorders>
            <w:shd w:val="clear" w:color="auto" w:fill="auto"/>
            <w:hideMark/>
          </w:tcPr>
          <w:p w14:paraId="055E3E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34 969.9</w:t>
            </w:r>
          </w:p>
        </w:tc>
      </w:tr>
      <w:tr w:rsidR="00031CDC" w:rsidRPr="00031CDC" w14:paraId="172DD0F0"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29F4A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572</w:t>
            </w:r>
          </w:p>
        </w:tc>
        <w:tc>
          <w:tcPr>
            <w:tcW w:w="6390" w:type="dxa"/>
            <w:tcBorders>
              <w:top w:val="nil"/>
              <w:left w:val="nil"/>
              <w:bottom w:val="single" w:sz="4" w:space="0" w:color="auto"/>
              <w:right w:val="single" w:sz="4" w:space="0" w:color="auto"/>
            </w:tcBorders>
            <w:shd w:val="clear" w:color="auto" w:fill="auto"/>
            <w:hideMark/>
          </w:tcPr>
          <w:p w14:paraId="33E821C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Организация отдыха и оздоровления детей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B646E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702CA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111AEF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hideMark/>
          </w:tcPr>
          <w:p w14:paraId="516DD8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E0CD34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2 018.2</w:t>
            </w:r>
          </w:p>
        </w:tc>
        <w:tc>
          <w:tcPr>
            <w:tcW w:w="1418" w:type="dxa"/>
            <w:tcBorders>
              <w:top w:val="nil"/>
              <w:left w:val="nil"/>
              <w:bottom w:val="single" w:sz="4" w:space="0" w:color="auto"/>
              <w:right w:val="single" w:sz="4" w:space="0" w:color="auto"/>
            </w:tcBorders>
            <w:shd w:val="clear" w:color="auto" w:fill="auto"/>
            <w:hideMark/>
          </w:tcPr>
          <w:p w14:paraId="4D1148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2 018.2</w:t>
            </w:r>
          </w:p>
        </w:tc>
        <w:tc>
          <w:tcPr>
            <w:tcW w:w="1410" w:type="dxa"/>
            <w:tcBorders>
              <w:top w:val="nil"/>
              <w:left w:val="nil"/>
              <w:bottom w:val="single" w:sz="4" w:space="0" w:color="auto"/>
              <w:right w:val="single" w:sz="4" w:space="0" w:color="auto"/>
            </w:tcBorders>
            <w:shd w:val="clear" w:color="auto" w:fill="auto"/>
            <w:hideMark/>
          </w:tcPr>
          <w:p w14:paraId="2B19C88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2 018.2</w:t>
            </w:r>
          </w:p>
        </w:tc>
      </w:tr>
      <w:tr w:rsidR="00031CDC" w:rsidRPr="00031CDC" w14:paraId="308DB77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3B533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w:t>
            </w:r>
          </w:p>
        </w:tc>
        <w:tc>
          <w:tcPr>
            <w:tcW w:w="6390" w:type="dxa"/>
            <w:tcBorders>
              <w:top w:val="nil"/>
              <w:left w:val="nil"/>
              <w:bottom w:val="single" w:sz="4" w:space="0" w:color="auto"/>
              <w:right w:val="single" w:sz="4" w:space="0" w:color="auto"/>
            </w:tcBorders>
            <w:shd w:val="clear" w:color="auto" w:fill="auto"/>
            <w:hideMark/>
          </w:tcPr>
          <w:p w14:paraId="69732A9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236ED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0423C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580DC9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hideMark/>
          </w:tcPr>
          <w:p w14:paraId="24058A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3AFCB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1 474.2</w:t>
            </w:r>
          </w:p>
        </w:tc>
        <w:tc>
          <w:tcPr>
            <w:tcW w:w="1418" w:type="dxa"/>
            <w:tcBorders>
              <w:top w:val="nil"/>
              <w:left w:val="nil"/>
              <w:bottom w:val="single" w:sz="4" w:space="0" w:color="auto"/>
              <w:right w:val="single" w:sz="4" w:space="0" w:color="auto"/>
            </w:tcBorders>
            <w:shd w:val="clear" w:color="auto" w:fill="auto"/>
            <w:hideMark/>
          </w:tcPr>
          <w:p w14:paraId="0A1A89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1 474.2</w:t>
            </w:r>
          </w:p>
        </w:tc>
        <w:tc>
          <w:tcPr>
            <w:tcW w:w="1410" w:type="dxa"/>
            <w:tcBorders>
              <w:top w:val="nil"/>
              <w:left w:val="nil"/>
              <w:bottom w:val="single" w:sz="4" w:space="0" w:color="auto"/>
              <w:right w:val="single" w:sz="4" w:space="0" w:color="auto"/>
            </w:tcBorders>
            <w:shd w:val="clear" w:color="auto" w:fill="auto"/>
            <w:hideMark/>
          </w:tcPr>
          <w:p w14:paraId="371EB8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1 474.2</w:t>
            </w:r>
          </w:p>
        </w:tc>
      </w:tr>
      <w:tr w:rsidR="00031CDC" w:rsidRPr="00031CDC" w14:paraId="2C60A3A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7C47E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574</w:t>
            </w:r>
          </w:p>
        </w:tc>
        <w:tc>
          <w:tcPr>
            <w:tcW w:w="6390" w:type="dxa"/>
            <w:tcBorders>
              <w:top w:val="nil"/>
              <w:left w:val="nil"/>
              <w:bottom w:val="single" w:sz="4" w:space="0" w:color="auto"/>
              <w:right w:val="single" w:sz="4" w:space="0" w:color="auto"/>
            </w:tcBorders>
            <w:shd w:val="clear" w:color="auto" w:fill="auto"/>
            <w:hideMark/>
          </w:tcPr>
          <w:p w14:paraId="582AD4F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E3962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A79F1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3338A8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hideMark/>
          </w:tcPr>
          <w:p w14:paraId="1FB27F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DD3FB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1 474.2</w:t>
            </w:r>
          </w:p>
        </w:tc>
        <w:tc>
          <w:tcPr>
            <w:tcW w:w="1418" w:type="dxa"/>
            <w:tcBorders>
              <w:top w:val="nil"/>
              <w:left w:val="nil"/>
              <w:bottom w:val="single" w:sz="4" w:space="0" w:color="auto"/>
              <w:right w:val="single" w:sz="4" w:space="0" w:color="auto"/>
            </w:tcBorders>
            <w:shd w:val="clear" w:color="auto" w:fill="auto"/>
            <w:hideMark/>
          </w:tcPr>
          <w:p w14:paraId="685979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1 474.2</w:t>
            </w:r>
          </w:p>
        </w:tc>
        <w:tc>
          <w:tcPr>
            <w:tcW w:w="1410" w:type="dxa"/>
            <w:tcBorders>
              <w:top w:val="nil"/>
              <w:left w:val="nil"/>
              <w:bottom w:val="single" w:sz="4" w:space="0" w:color="auto"/>
              <w:right w:val="single" w:sz="4" w:space="0" w:color="auto"/>
            </w:tcBorders>
            <w:shd w:val="clear" w:color="auto" w:fill="auto"/>
            <w:hideMark/>
          </w:tcPr>
          <w:p w14:paraId="4B9BA0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1 474.2</w:t>
            </w:r>
          </w:p>
        </w:tc>
      </w:tr>
      <w:tr w:rsidR="00031CDC" w:rsidRPr="00031CDC" w14:paraId="4EEB20E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27217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575</w:t>
            </w:r>
          </w:p>
        </w:tc>
        <w:tc>
          <w:tcPr>
            <w:tcW w:w="6390" w:type="dxa"/>
            <w:tcBorders>
              <w:top w:val="nil"/>
              <w:left w:val="nil"/>
              <w:bottom w:val="single" w:sz="4" w:space="0" w:color="auto"/>
              <w:right w:val="single" w:sz="4" w:space="0" w:color="auto"/>
            </w:tcBorders>
            <w:shd w:val="clear" w:color="auto" w:fill="auto"/>
            <w:hideMark/>
          </w:tcPr>
          <w:p w14:paraId="3DF0025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3B95EF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2247B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4CA1C4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hideMark/>
          </w:tcPr>
          <w:p w14:paraId="74FC19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06683A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544.0</w:t>
            </w:r>
          </w:p>
        </w:tc>
        <w:tc>
          <w:tcPr>
            <w:tcW w:w="1418" w:type="dxa"/>
            <w:tcBorders>
              <w:top w:val="nil"/>
              <w:left w:val="nil"/>
              <w:bottom w:val="single" w:sz="4" w:space="0" w:color="auto"/>
              <w:right w:val="single" w:sz="4" w:space="0" w:color="auto"/>
            </w:tcBorders>
            <w:shd w:val="clear" w:color="auto" w:fill="auto"/>
            <w:hideMark/>
          </w:tcPr>
          <w:p w14:paraId="679ADF8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544.0</w:t>
            </w:r>
          </w:p>
        </w:tc>
        <w:tc>
          <w:tcPr>
            <w:tcW w:w="1410" w:type="dxa"/>
            <w:tcBorders>
              <w:top w:val="nil"/>
              <w:left w:val="nil"/>
              <w:bottom w:val="single" w:sz="4" w:space="0" w:color="auto"/>
              <w:right w:val="single" w:sz="4" w:space="0" w:color="auto"/>
            </w:tcBorders>
            <w:shd w:val="clear" w:color="auto" w:fill="auto"/>
            <w:hideMark/>
          </w:tcPr>
          <w:p w14:paraId="3B7D3F1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544.0</w:t>
            </w:r>
          </w:p>
        </w:tc>
      </w:tr>
      <w:tr w:rsidR="00031CDC" w:rsidRPr="00031CDC" w14:paraId="463CBA2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D5A81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576</w:t>
            </w:r>
          </w:p>
        </w:tc>
        <w:tc>
          <w:tcPr>
            <w:tcW w:w="6390" w:type="dxa"/>
            <w:tcBorders>
              <w:top w:val="nil"/>
              <w:left w:val="nil"/>
              <w:bottom w:val="single" w:sz="4" w:space="0" w:color="auto"/>
              <w:right w:val="single" w:sz="4" w:space="0" w:color="auto"/>
            </w:tcBorders>
            <w:shd w:val="clear" w:color="auto" w:fill="auto"/>
            <w:hideMark/>
          </w:tcPr>
          <w:p w14:paraId="042BE86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237FE5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C9BF0E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05757E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hideMark/>
          </w:tcPr>
          <w:p w14:paraId="0781B6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163F94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544.0</w:t>
            </w:r>
          </w:p>
        </w:tc>
        <w:tc>
          <w:tcPr>
            <w:tcW w:w="1418" w:type="dxa"/>
            <w:tcBorders>
              <w:top w:val="nil"/>
              <w:left w:val="nil"/>
              <w:bottom w:val="single" w:sz="4" w:space="0" w:color="auto"/>
              <w:right w:val="single" w:sz="4" w:space="0" w:color="auto"/>
            </w:tcBorders>
            <w:shd w:val="clear" w:color="auto" w:fill="auto"/>
            <w:hideMark/>
          </w:tcPr>
          <w:p w14:paraId="202E72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544.0</w:t>
            </w:r>
          </w:p>
        </w:tc>
        <w:tc>
          <w:tcPr>
            <w:tcW w:w="1410" w:type="dxa"/>
            <w:tcBorders>
              <w:top w:val="nil"/>
              <w:left w:val="nil"/>
              <w:bottom w:val="single" w:sz="4" w:space="0" w:color="auto"/>
              <w:right w:val="single" w:sz="4" w:space="0" w:color="auto"/>
            </w:tcBorders>
            <w:shd w:val="clear" w:color="auto" w:fill="auto"/>
            <w:hideMark/>
          </w:tcPr>
          <w:p w14:paraId="30F1C5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544.0</w:t>
            </w:r>
          </w:p>
        </w:tc>
      </w:tr>
      <w:tr w:rsidR="00031CDC" w:rsidRPr="00031CDC" w14:paraId="2F3F4253"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22BE75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577</w:t>
            </w:r>
          </w:p>
        </w:tc>
        <w:tc>
          <w:tcPr>
            <w:tcW w:w="6390" w:type="dxa"/>
            <w:tcBorders>
              <w:top w:val="nil"/>
              <w:left w:val="nil"/>
              <w:bottom w:val="single" w:sz="4" w:space="0" w:color="auto"/>
              <w:right w:val="single" w:sz="4" w:space="0" w:color="auto"/>
            </w:tcBorders>
            <w:shd w:val="clear" w:color="auto" w:fill="auto"/>
            <w:hideMark/>
          </w:tcPr>
          <w:p w14:paraId="7F9E9DB0" w14:textId="52CE14DA"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отдельных полномочий по обеспечению организации отдыха детей и их оздоровления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03145A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EED54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31CDAD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5110076490</w:t>
            </w:r>
          </w:p>
        </w:tc>
        <w:tc>
          <w:tcPr>
            <w:tcW w:w="670" w:type="dxa"/>
            <w:tcBorders>
              <w:top w:val="nil"/>
              <w:left w:val="nil"/>
              <w:bottom w:val="single" w:sz="4" w:space="0" w:color="auto"/>
              <w:right w:val="single" w:sz="4" w:space="0" w:color="auto"/>
            </w:tcBorders>
            <w:shd w:val="clear" w:color="auto" w:fill="auto"/>
            <w:hideMark/>
          </w:tcPr>
          <w:p w14:paraId="3A73A9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23D69E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c>
          <w:tcPr>
            <w:tcW w:w="1418" w:type="dxa"/>
            <w:tcBorders>
              <w:top w:val="nil"/>
              <w:left w:val="nil"/>
              <w:bottom w:val="single" w:sz="4" w:space="0" w:color="auto"/>
              <w:right w:val="single" w:sz="4" w:space="0" w:color="auto"/>
            </w:tcBorders>
            <w:shd w:val="clear" w:color="auto" w:fill="auto"/>
            <w:hideMark/>
          </w:tcPr>
          <w:p w14:paraId="0914CCA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c>
          <w:tcPr>
            <w:tcW w:w="1410" w:type="dxa"/>
            <w:tcBorders>
              <w:top w:val="nil"/>
              <w:left w:val="nil"/>
              <w:bottom w:val="single" w:sz="4" w:space="0" w:color="auto"/>
              <w:right w:val="single" w:sz="4" w:space="0" w:color="auto"/>
            </w:tcBorders>
            <w:shd w:val="clear" w:color="auto" w:fill="auto"/>
            <w:hideMark/>
          </w:tcPr>
          <w:p w14:paraId="7DFB5D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r>
      <w:tr w:rsidR="00031CDC" w:rsidRPr="00031CDC" w14:paraId="5509483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8E029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578</w:t>
            </w:r>
          </w:p>
        </w:tc>
        <w:tc>
          <w:tcPr>
            <w:tcW w:w="6390" w:type="dxa"/>
            <w:tcBorders>
              <w:top w:val="nil"/>
              <w:left w:val="nil"/>
              <w:bottom w:val="single" w:sz="4" w:space="0" w:color="auto"/>
              <w:right w:val="single" w:sz="4" w:space="0" w:color="auto"/>
            </w:tcBorders>
            <w:shd w:val="clear" w:color="auto" w:fill="auto"/>
            <w:hideMark/>
          </w:tcPr>
          <w:p w14:paraId="3A9DE6F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6B334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3E777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51DB83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5110076490</w:t>
            </w:r>
          </w:p>
        </w:tc>
        <w:tc>
          <w:tcPr>
            <w:tcW w:w="670" w:type="dxa"/>
            <w:tcBorders>
              <w:top w:val="nil"/>
              <w:left w:val="nil"/>
              <w:bottom w:val="single" w:sz="4" w:space="0" w:color="auto"/>
              <w:right w:val="single" w:sz="4" w:space="0" w:color="auto"/>
            </w:tcBorders>
            <w:shd w:val="clear" w:color="auto" w:fill="auto"/>
            <w:hideMark/>
          </w:tcPr>
          <w:p w14:paraId="6D5864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7312D5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c>
          <w:tcPr>
            <w:tcW w:w="1418" w:type="dxa"/>
            <w:tcBorders>
              <w:top w:val="nil"/>
              <w:left w:val="nil"/>
              <w:bottom w:val="single" w:sz="4" w:space="0" w:color="auto"/>
              <w:right w:val="single" w:sz="4" w:space="0" w:color="auto"/>
            </w:tcBorders>
            <w:shd w:val="clear" w:color="auto" w:fill="auto"/>
            <w:hideMark/>
          </w:tcPr>
          <w:p w14:paraId="3484AAB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c>
          <w:tcPr>
            <w:tcW w:w="1410" w:type="dxa"/>
            <w:tcBorders>
              <w:top w:val="nil"/>
              <w:left w:val="nil"/>
              <w:bottom w:val="single" w:sz="4" w:space="0" w:color="auto"/>
              <w:right w:val="single" w:sz="4" w:space="0" w:color="auto"/>
            </w:tcBorders>
            <w:shd w:val="clear" w:color="auto" w:fill="auto"/>
            <w:hideMark/>
          </w:tcPr>
          <w:p w14:paraId="609527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r>
      <w:tr w:rsidR="00031CDC" w:rsidRPr="00031CDC" w14:paraId="2F75C6C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243B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579</w:t>
            </w:r>
          </w:p>
        </w:tc>
        <w:tc>
          <w:tcPr>
            <w:tcW w:w="6390" w:type="dxa"/>
            <w:tcBorders>
              <w:top w:val="nil"/>
              <w:left w:val="nil"/>
              <w:bottom w:val="single" w:sz="4" w:space="0" w:color="auto"/>
              <w:right w:val="single" w:sz="4" w:space="0" w:color="auto"/>
            </w:tcBorders>
            <w:shd w:val="clear" w:color="auto" w:fill="auto"/>
            <w:hideMark/>
          </w:tcPr>
          <w:p w14:paraId="691BB3A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66C930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F5440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6E2E27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5110076490</w:t>
            </w:r>
          </w:p>
        </w:tc>
        <w:tc>
          <w:tcPr>
            <w:tcW w:w="670" w:type="dxa"/>
            <w:tcBorders>
              <w:top w:val="nil"/>
              <w:left w:val="nil"/>
              <w:bottom w:val="single" w:sz="4" w:space="0" w:color="auto"/>
              <w:right w:val="single" w:sz="4" w:space="0" w:color="auto"/>
            </w:tcBorders>
            <w:shd w:val="clear" w:color="auto" w:fill="auto"/>
            <w:hideMark/>
          </w:tcPr>
          <w:p w14:paraId="7BBFAB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031ADBE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c>
          <w:tcPr>
            <w:tcW w:w="1418" w:type="dxa"/>
            <w:tcBorders>
              <w:top w:val="nil"/>
              <w:left w:val="nil"/>
              <w:bottom w:val="single" w:sz="4" w:space="0" w:color="auto"/>
              <w:right w:val="single" w:sz="4" w:space="0" w:color="auto"/>
            </w:tcBorders>
            <w:shd w:val="clear" w:color="auto" w:fill="auto"/>
            <w:hideMark/>
          </w:tcPr>
          <w:p w14:paraId="3871D7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c>
          <w:tcPr>
            <w:tcW w:w="1410" w:type="dxa"/>
            <w:tcBorders>
              <w:top w:val="nil"/>
              <w:left w:val="nil"/>
              <w:bottom w:val="single" w:sz="4" w:space="0" w:color="auto"/>
              <w:right w:val="single" w:sz="4" w:space="0" w:color="auto"/>
            </w:tcBorders>
            <w:shd w:val="clear" w:color="auto" w:fill="auto"/>
            <w:hideMark/>
          </w:tcPr>
          <w:p w14:paraId="02631D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28 358.2</w:t>
            </w:r>
          </w:p>
        </w:tc>
      </w:tr>
      <w:tr w:rsidR="00031CDC" w:rsidRPr="00031CDC" w14:paraId="3644479C"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545830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w:t>
            </w:r>
          </w:p>
        </w:tc>
        <w:tc>
          <w:tcPr>
            <w:tcW w:w="6390" w:type="dxa"/>
            <w:tcBorders>
              <w:top w:val="nil"/>
              <w:left w:val="nil"/>
              <w:bottom w:val="single" w:sz="4" w:space="0" w:color="auto"/>
              <w:right w:val="single" w:sz="4" w:space="0" w:color="auto"/>
            </w:tcBorders>
            <w:shd w:val="clear" w:color="auto" w:fill="auto"/>
            <w:hideMark/>
          </w:tcPr>
          <w:p w14:paraId="56586ED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государственных полномочий по обеспечению отдыха и оздоровления детей, проживающих в Арктической зоне Российской Федерации (в соответствии с Законом края от 19 апреля 2018 года № 5-1533)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9A05F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88B22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4CBDAB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51100L7800</w:t>
            </w:r>
          </w:p>
        </w:tc>
        <w:tc>
          <w:tcPr>
            <w:tcW w:w="670" w:type="dxa"/>
            <w:tcBorders>
              <w:top w:val="nil"/>
              <w:left w:val="nil"/>
              <w:bottom w:val="single" w:sz="4" w:space="0" w:color="auto"/>
              <w:right w:val="single" w:sz="4" w:space="0" w:color="auto"/>
            </w:tcBorders>
            <w:shd w:val="clear" w:color="auto" w:fill="auto"/>
            <w:hideMark/>
          </w:tcPr>
          <w:p w14:paraId="235ABC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AFF28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7 893.7</w:t>
            </w:r>
          </w:p>
        </w:tc>
        <w:tc>
          <w:tcPr>
            <w:tcW w:w="1418" w:type="dxa"/>
            <w:tcBorders>
              <w:top w:val="nil"/>
              <w:left w:val="nil"/>
              <w:bottom w:val="single" w:sz="4" w:space="0" w:color="auto"/>
              <w:right w:val="single" w:sz="4" w:space="0" w:color="auto"/>
            </w:tcBorders>
            <w:shd w:val="clear" w:color="auto" w:fill="auto"/>
            <w:hideMark/>
          </w:tcPr>
          <w:p w14:paraId="59C5D0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7 737.3</w:t>
            </w:r>
          </w:p>
        </w:tc>
        <w:tc>
          <w:tcPr>
            <w:tcW w:w="1410" w:type="dxa"/>
            <w:tcBorders>
              <w:top w:val="nil"/>
              <w:left w:val="nil"/>
              <w:bottom w:val="single" w:sz="4" w:space="0" w:color="auto"/>
              <w:right w:val="single" w:sz="4" w:space="0" w:color="auto"/>
            </w:tcBorders>
            <w:shd w:val="clear" w:color="auto" w:fill="auto"/>
            <w:hideMark/>
          </w:tcPr>
          <w:p w14:paraId="14EBD4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4 593.5</w:t>
            </w:r>
          </w:p>
        </w:tc>
      </w:tr>
      <w:tr w:rsidR="00031CDC" w:rsidRPr="00031CDC" w14:paraId="6B5F793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47BF0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581</w:t>
            </w:r>
          </w:p>
        </w:tc>
        <w:tc>
          <w:tcPr>
            <w:tcW w:w="6390" w:type="dxa"/>
            <w:tcBorders>
              <w:top w:val="nil"/>
              <w:left w:val="nil"/>
              <w:bottom w:val="single" w:sz="4" w:space="0" w:color="auto"/>
              <w:right w:val="single" w:sz="4" w:space="0" w:color="auto"/>
            </w:tcBorders>
            <w:shd w:val="clear" w:color="auto" w:fill="auto"/>
            <w:hideMark/>
          </w:tcPr>
          <w:p w14:paraId="51D8A7B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7FA641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832D7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418600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51100L7800</w:t>
            </w:r>
          </w:p>
        </w:tc>
        <w:tc>
          <w:tcPr>
            <w:tcW w:w="670" w:type="dxa"/>
            <w:tcBorders>
              <w:top w:val="nil"/>
              <w:left w:val="nil"/>
              <w:bottom w:val="single" w:sz="4" w:space="0" w:color="auto"/>
              <w:right w:val="single" w:sz="4" w:space="0" w:color="auto"/>
            </w:tcBorders>
            <w:shd w:val="clear" w:color="auto" w:fill="auto"/>
            <w:hideMark/>
          </w:tcPr>
          <w:p w14:paraId="4CD566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31D02B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7 893.7</w:t>
            </w:r>
          </w:p>
        </w:tc>
        <w:tc>
          <w:tcPr>
            <w:tcW w:w="1418" w:type="dxa"/>
            <w:tcBorders>
              <w:top w:val="nil"/>
              <w:left w:val="nil"/>
              <w:bottom w:val="single" w:sz="4" w:space="0" w:color="auto"/>
              <w:right w:val="single" w:sz="4" w:space="0" w:color="auto"/>
            </w:tcBorders>
            <w:shd w:val="clear" w:color="auto" w:fill="auto"/>
            <w:hideMark/>
          </w:tcPr>
          <w:p w14:paraId="1A2199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7 737.3</w:t>
            </w:r>
          </w:p>
        </w:tc>
        <w:tc>
          <w:tcPr>
            <w:tcW w:w="1410" w:type="dxa"/>
            <w:tcBorders>
              <w:top w:val="nil"/>
              <w:left w:val="nil"/>
              <w:bottom w:val="single" w:sz="4" w:space="0" w:color="auto"/>
              <w:right w:val="single" w:sz="4" w:space="0" w:color="auto"/>
            </w:tcBorders>
            <w:shd w:val="clear" w:color="auto" w:fill="auto"/>
            <w:hideMark/>
          </w:tcPr>
          <w:p w14:paraId="160F7DF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4 593.5</w:t>
            </w:r>
          </w:p>
        </w:tc>
      </w:tr>
      <w:tr w:rsidR="00031CDC" w:rsidRPr="00031CDC" w14:paraId="337FB75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8B923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582</w:t>
            </w:r>
          </w:p>
        </w:tc>
        <w:tc>
          <w:tcPr>
            <w:tcW w:w="6390" w:type="dxa"/>
            <w:tcBorders>
              <w:top w:val="nil"/>
              <w:left w:val="nil"/>
              <w:bottom w:val="single" w:sz="4" w:space="0" w:color="auto"/>
              <w:right w:val="single" w:sz="4" w:space="0" w:color="auto"/>
            </w:tcBorders>
            <w:shd w:val="clear" w:color="auto" w:fill="auto"/>
            <w:hideMark/>
          </w:tcPr>
          <w:p w14:paraId="0187F94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5872D0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7B71D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56EE7F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51100L7800</w:t>
            </w:r>
          </w:p>
        </w:tc>
        <w:tc>
          <w:tcPr>
            <w:tcW w:w="670" w:type="dxa"/>
            <w:tcBorders>
              <w:top w:val="nil"/>
              <w:left w:val="nil"/>
              <w:bottom w:val="single" w:sz="4" w:space="0" w:color="auto"/>
              <w:right w:val="single" w:sz="4" w:space="0" w:color="auto"/>
            </w:tcBorders>
            <w:shd w:val="clear" w:color="auto" w:fill="auto"/>
            <w:hideMark/>
          </w:tcPr>
          <w:p w14:paraId="1695C8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0B42135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7 893.7</w:t>
            </w:r>
          </w:p>
        </w:tc>
        <w:tc>
          <w:tcPr>
            <w:tcW w:w="1418" w:type="dxa"/>
            <w:tcBorders>
              <w:top w:val="nil"/>
              <w:left w:val="nil"/>
              <w:bottom w:val="single" w:sz="4" w:space="0" w:color="auto"/>
              <w:right w:val="single" w:sz="4" w:space="0" w:color="auto"/>
            </w:tcBorders>
            <w:shd w:val="clear" w:color="auto" w:fill="auto"/>
            <w:hideMark/>
          </w:tcPr>
          <w:p w14:paraId="00EC91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7 737.3</w:t>
            </w:r>
          </w:p>
        </w:tc>
        <w:tc>
          <w:tcPr>
            <w:tcW w:w="1410" w:type="dxa"/>
            <w:tcBorders>
              <w:top w:val="nil"/>
              <w:left w:val="nil"/>
              <w:bottom w:val="single" w:sz="4" w:space="0" w:color="auto"/>
              <w:right w:val="single" w:sz="4" w:space="0" w:color="auto"/>
            </w:tcBorders>
            <w:shd w:val="clear" w:color="auto" w:fill="auto"/>
            <w:hideMark/>
          </w:tcPr>
          <w:p w14:paraId="0E998B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4 593.5</w:t>
            </w:r>
          </w:p>
        </w:tc>
      </w:tr>
      <w:tr w:rsidR="00031CDC" w:rsidRPr="00031CDC" w14:paraId="68D95AD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5AA81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583</w:t>
            </w:r>
          </w:p>
        </w:tc>
        <w:tc>
          <w:tcPr>
            <w:tcW w:w="6390" w:type="dxa"/>
            <w:tcBorders>
              <w:top w:val="nil"/>
              <w:left w:val="nil"/>
              <w:bottom w:val="single" w:sz="4" w:space="0" w:color="auto"/>
              <w:right w:val="single" w:sz="4" w:space="0" w:color="auto"/>
            </w:tcBorders>
            <w:shd w:val="clear" w:color="auto" w:fill="auto"/>
            <w:hideMark/>
          </w:tcPr>
          <w:p w14:paraId="393426DA" w14:textId="4702DE04"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20C338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C645F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31AA34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5120000000</w:t>
            </w:r>
          </w:p>
        </w:tc>
        <w:tc>
          <w:tcPr>
            <w:tcW w:w="670" w:type="dxa"/>
            <w:tcBorders>
              <w:top w:val="nil"/>
              <w:left w:val="nil"/>
              <w:bottom w:val="single" w:sz="4" w:space="0" w:color="auto"/>
              <w:right w:val="single" w:sz="4" w:space="0" w:color="auto"/>
            </w:tcBorders>
            <w:shd w:val="clear" w:color="auto" w:fill="auto"/>
            <w:hideMark/>
          </w:tcPr>
          <w:p w14:paraId="69A5EB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D522D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42 023.8</w:t>
            </w:r>
          </w:p>
        </w:tc>
        <w:tc>
          <w:tcPr>
            <w:tcW w:w="1418" w:type="dxa"/>
            <w:tcBorders>
              <w:top w:val="nil"/>
              <w:left w:val="nil"/>
              <w:bottom w:val="single" w:sz="4" w:space="0" w:color="auto"/>
              <w:right w:val="single" w:sz="4" w:space="0" w:color="auto"/>
            </w:tcBorders>
            <w:shd w:val="clear" w:color="auto" w:fill="auto"/>
            <w:hideMark/>
          </w:tcPr>
          <w:p w14:paraId="749F87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42 023.8</w:t>
            </w:r>
          </w:p>
        </w:tc>
        <w:tc>
          <w:tcPr>
            <w:tcW w:w="1410" w:type="dxa"/>
            <w:tcBorders>
              <w:top w:val="nil"/>
              <w:left w:val="nil"/>
              <w:bottom w:val="single" w:sz="4" w:space="0" w:color="auto"/>
              <w:right w:val="single" w:sz="4" w:space="0" w:color="auto"/>
            </w:tcBorders>
            <w:shd w:val="clear" w:color="auto" w:fill="auto"/>
            <w:hideMark/>
          </w:tcPr>
          <w:p w14:paraId="272F9E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42 023.8</w:t>
            </w:r>
          </w:p>
        </w:tc>
      </w:tr>
      <w:tr w:rsidR="00031CDC" w:rsidRPr="00031CDC" w14:paraId="5645B3DA"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758007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584</w:t>
            </w:r>
          </w:p>
        </w:tc>
        <w:tc>
          <w:tcPr>
            <w:tcW w:w="6390" w:type="dxa"/>
            <w:tcBorders>
              <w:top w:val="nil"/>
              <w:left w:val="nil"/>
              <w:bottom w:val="single" w:sz="4" w:space="0" w:color="auto"/>
              <w:right w:val="single" w:sz="4" w:space="0" w:color="auto"/>
            </w:tcBorders>
            <w:shd w:val="clear" w:color="auto" w:fill="auto"/>
            <w:hideMark/>
          </w:tcPr>
          <w:p w14:paraId="4BBA5D8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и прочие мероприятия»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7A235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4E35B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1143EF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hideMark/>
          </w:tcPr>
          <w:p w14:paraId="764138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F2C7D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37 892.8</w:t>
            </w:r>
          </w:p>
        </w:tc>
        <w:tc>
          <w:tcPr>
            <w:tcW w:w="1418" w:type="dxa"/>
            <w:tcBorders>
              <w:top w:val="nil"/>
              <w:left w:val="nil"/>
              <w:bottom w:val="single" w:sz="4" w:space="0" w:color="auto"/>
              <w:right w:val="single" w:sz="4" w:space="0" w:color="auto"/>
            </w:tcBorders>
            <w:shd w:val="clear" w:color="auto" w:fill="auto"/>
            <w:hideMark/>
          </w:tcPr>
          <w:p w14:paraId="28E94B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37 892.8</w:t>
            </w:r>
          </w:p>
        </w:tc>
        <w:tc>
          <w:tcPr>
            <w:tcW w:w="1410" w:type="dxa"/>
            <w:tcBorders>
              <w:top w:val="nil"/>
              <w:left w:val="nil"/>
              <w:bottom w:val="single" w:sz="4" w:space="0" w:color="auto"/>
              <w:right w:val="single" w:sz="4" w:space="0" w:color="auto"/>
            </w:tcBorders>
            <w:shd w:val="clear" w:color="auto" w:fill="auto"/>
            <w:hideMark/>
          </w:tcPr>
          <w:p w14:paraId="190E57A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37 892.8</w:t>
            </w:r>
          </w:p>
        </w:tc>
      </w:tr>
      <w:tr w:rsidR="00031CDC" w:rsidRPr="00031CDC" w14:paraId="1D67ADA6"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B119A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585</w:t>
            </w:r>
          </w:p>
        </w:tc>
        <w:tc>
          <w:tcPr>
            <w:tcW w:w="6390" w:type="dxa"/>
            <w:tcBorders>
              <w:top w:val="nil"/>
              <w:left w:val="nil"/>
              <w:bottom w:val="single" w:sz="4" w:space="0" w:color="auto"/>
              <w:right w:val="single" w:sz="4" w:space="0" w:color="auto"/>
            </w:tcBorders>
            <w:shd w:val="clear" w:color="auto" w:fill="auto"/>
            <w:hideMark/>
          </w:tcPr>
          <w:p w14:paraId="7D668DB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257CD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D7817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63234D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hideMark/>
          </w:tcPr>
          <w:p w14:paraId="5C742C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6FCC63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35 159.3</w:t>
            </w:r>
          </w:p>
        </w:tc>
        <w:tc>
          <w:tcPr>
            <w:tcW w:w="1418" w:type="dxa"/>
            <w:tcBorders>
              <w:top w:val="nil"/>
              <w:left w:val="nil"/>
              <w:bottom w:val="single" w:sz="4" w:space="0" w:color="auto"/>
              <w:right w:val="single" w:sz="4" w:space="0" w:color="auto"/>
            </w:tcBorders>
            <w:shd w:val="clear" w:color="auto" w:fill="auto"/>
            <w:hideMark/>
          </w:tcPr>
          <w:p w14:paraId="0F08292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35 159.3</w:t>
            </w:r>
          </w:p>
        </w:tc>
        <w:tc>
          <w:tcPr>
            <w:tcW w:w="1410" w:type="dxa"/>
            <w:tcBorders>
              <w:top w:val="nil"/>
              <w:left w:val="nil"/>
              <w:bottom w:val="single" w:sz="4" w:space="0" w:color="auto"/>
              <w:right w:val="single" w:sz="4" w:space="0" w:color="auto"/>
            </w:tcBorders>
            <w:shd w:val="clear" w:color="auto" w:fill="auto"/>
            <w:hideMark/>
          </w:tcPr>
          <w:p w14:paraId="471F78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35 159.3</w:t>
            </w:r>
          </w:p>
        </w:tc>
      </w:tr>
      <w:tr w:rsidR="00031CDC" w:rsidRPr="00031CDC" w14:paraId="566D9EB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D7D7B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586</w:t>
            </w:r>
          </w:p>
        </w:tc>
        <w:tc>
          <w:tcPr>
            <w:tcW w:w="6390" w:type="dxa"/>
            <w:tcBorders>
              <w:top w:val="nil"/>
              <w:left w:val="nil"/>
              <w:bottom w:val="single" w:sz="4" w:space="0" w:color="auto"/>
              <w:right w:val="single" w:sz="4" w:space="0" w:color="auto"/>
            </w:tcBorders>
            <w:shd w:val="clear" w:color="auto" w:fill="auto"/>
            <w:hideMark/>
          </w:tcPr>
          <w:p w14:paraId="41FC2CB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024C84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C7AA3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17E529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hideMark/>
          </w:tcPr>
          <w:p w14:paraId="4D6460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1EDC3EA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35 159.3</w:t>
            </w:r>
          </w:p>
        </w:tc>
        <w:tc>
          <w:tcPr>
            <w:tcW w:w="1418" w:type="dxa"/>
            <w:tcBorders>
              <w:top w:val="nil"/>
              <w:left w:val="nil"/>
              <w:bottom w:val="single" w:sz="4" w:space="0" w:color="auto"/>
              <w:right w:val="single" w:sz="4" w:space="0" w:color="auto"/>
            </w:tcBorders>
            <w:shd w:val="clear" w:color="auto" w:fill="auto"/>
            <w:hideMark/>
          </w:tcPr>
          <w:p w14:paraId="025C8D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35 159.3</w:t>
            </w:r>
          </w:p>
        </w:tc>
        <w:tc>
          <w:tcPr>
            <w:tcW w:w="1410" w:type="dxa"/>
            <w:tcBorders>
              <w:top w:val="nil"/>
              <w:left w:val="nil"/>
              <w:bottom w:val="single" w:sz="4" w:space="0" w:color="auto"/>
              <w:right w:val="single" w:sz="4" w:space="0" w:color="auto"/>
            </w:tcBorders>
            <w:shd w:val="clear" w:color="auto" w:fill="auto"/>
            <w:hideMark/>
          </w:tcPr>
          <w:p w14:paraId="339AD86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35 159.3</w:t>
            </w:r>
          </w:p>
        </w:tc>
      </w:tr>
      <w:tr w:rsidR="00031CDC" w:rsidRPr="00031CDC" w14:paraId="0BA492E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66FEB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587</w:t>
            </w:r>
          </w:p>
        </w:tc>
        <w:tc>
          <w:tcPr>
            <w:tcW w:w="6390" w:type="dxa"/>
            <w:tcBorders>
              <w:top w:val="nil"/>
              <w:left w:val="nil"/>
              <w:bottom w:val="single" w:sz="4" w:space="0" w:color="auto"/>
              <w:right w:val="single" w:sz="4" w:space="0" w:color="auto"/>
            </w:tcBorders>
            <w:shd w:val="clear" w:color="auto" w:fill="auto"/>
            <w:hideMark/>
          </w:tcPr>
          <w:p w14:paraId="4EA530C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24DA5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7DAA8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4A822C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hideMark/>
          </w:tcPr>
          <w:p w14:paraId="7EFE8C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6628D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2 733.6</w:t>
            </w:r>
          </w:p>
        </w:tc>
        <w:tc>
          <w:tcPr>
            <w:tcW w:w="1418" w:type="dxa"/>
            <w:tcBorders>
              <w:top w:val="nil"/>
              <w:left w:val="nil"/>
              <w:bottom w:val="single" w:sz="4" w:space="0" w:color="auto"/>
              <w:right w:val="single" w:sz="4" w:space="0" w:color="auto"/>
            </w:tcBorders>
            <w:shd w:val="clear" w:color="auto" w:fill="auto"/>
            <w:hideMark/>
          </w:tcPr>
          <w:p w14:paraId="0DEBD0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2 733.6</w:t>
            </w:r>
          </w:p>
        </w:tc>
        <w:tc>
          <w:tcPr>
            <w:tcW w:w="1410" w:type="dxa"/>
            <w:tcBorders>
              <w:top w:val="nil"/>
              <w:left w:val="nil"/>
              <w:bottom w:val="single" w:sz="4" w:space="0" w:color="auto"/>
              <w:right w:val="single" w:sz="4" w:space="0" w:color="auto"/>
            </w:tcBorders>
            <w:shd w:val="clear" w:color="auto" w:fill="auto"/>
            <w:hideMark/>
          </w:tcPr>
          <w:p w14:paraId="2AB563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2 733.6</w:t>
            </w:r>
          </w:p>
        </w:tc>
      </w:tr>
      <w:tr w:rsidR="00031CDC" w:rsidRPr="00031CDC" w14:paraId="5DC9400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3A48A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588</w:t>
            </w:r>
          </w:p>
        </w:tc>
        <w:tc>
          <w:tcPr>
            <w:tcW w:w="6390" w:type="dxa"/>
            <w:tcBorders>
              <w:top w:val="nil"/>
              <w:left w:val="nil"/>
              <w:bottom w:val="single" w:sz="4" w:space="0" w:color="auto"/>
              <w:right w:val="single" w:sz="4" w:space="0" w:color="auto"/>
            </w:tcBorders>
            <w:shd w:val="clear" w:color="auto" w:fill="auto"/>
            <w:hideMark/>
          </w:tcPr>
          <w:p w14:paraId="1A6E918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ED0B4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7BB3C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751D17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hideMark/>
          </w:tcPr>
          <w:p w14:paraId="78242D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EEA26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2 733.6</w:t>
            </w:r>
          </w:p>
        </w:tc>
        <w:tc>
          <w:tcPr>
            <w:tcW w:w="1418" w:type="dxa"/>
            <w:tcBorders>
              <w:top w:val="nil"/>
              <w:left w:val="nil"/>
              <w:bottom w:val="single" w:sz="4" w:space="0" w:color="auto"/>
              <w:right w:val="single" w:sz="4" w:space="0" w:color="auto"/>
            </w:tcBorders>
            <w:shd w:val="clear" w:color="auto" w:fill="auto"/>
            <w:hideMark/>
          </w:tcPr>
          <w:p w14:paraId="17E54B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2 733.6</w:t>
            </w:r>
          </w:p>
        </w:tc>
        <w:tc>
          <w:tcPr>
            <w:tcW w:w="1410" w:type="dxa"/>
            <w:tcBorders>
              <w:top w:val="nil"/>
              <w:left w:val="nil"/>
              <w:bottom w:val="single" w:sz="4" w:space="0" w:color="auto"/>
              <w:right w:val="single" w:sz="4" w:space="0" w:color="auto"/>
            </w:tcBorders>
            <w:shd w:val="clear" w:color="auto" w:fill="auto"/>
            <w:hideMark/>
          </w:tcPr>
          <w:p w14:paraId="529FF6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2 733.6</w:t>
            </w:r>
          </w:p>
        </w:tc>
      </w:tr>
      <w:tr w:rsidR="00031CDC" w:rsidRPr="00031CDC" w14:paraId="563E0E35"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0CA9E2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589</w:t>
            </w:r>
          </w:p>
        </w:tc>
        <w:tc>
          <w:tcPr>
            <w:tcW w:w="6390" w:type="dxa"/>
            <w:tcBorders>
              <w:top w:val="nil"/>
              <w:left w:val="nil"/>
              <w:bottom w:val="single" w:sz="4" w:space="0" w:color="auto"/>
              <w:right w:val="single" w:sz="4" w:space="0" w:color="auto"/>
            </w:tcBorders>
            <w:shd w:val="clear" w:color="auto" w:fill="auto"/>
            <w:hideMark/>
          </w:tcPr>
          <w:p w14:paraId="6C6BA40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Содействие усилению воспитательной функции образования, направленной на формирование гражданственности, патриотизма, нравственности в рамках подпрограммы «Обеспечение реализации муниципальной программы и прочие мероприятия»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88186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C13A4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389D24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5120007200</w:t>
            </w:r>
          </w:p>
        </w:tc>
        <w:tc>
          <w:tcPr>
            <w:tcW w:w="670" w:type="dxa"/>
            <w:tcBorders>
              <w:top w:val="nil"/>
              <w:left w:val="nil"/>
              <w:bottom w:val="single" w:sz="4" w:space="0" w:color="auto"/>
              <w:right w:val="single" w:sz="4" w:space="0" w:color="auto"/>
            </w:tcBorders>
            <w:shd w:val="clear" w:color="auto" w:fill="auto"/>
            <w:hideMark/>
          </w:tcPr>
          <w:p w14:paraId="7F8728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F37A6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c>
          <w:tcPr>
            <w:tcW w:w="1418" w:type="dxa"/>
            <w:tcBorders>
              <w:top w:val="nil"/>
              <w:left w:val="nil"/>
              <w:bottom w:val="single" w:sz="4" w:space="0" w:color="auto"/>
              <w:right w:val="single" w:sz="4" w:space="0" w:color="auto"/>
            </w:tcBorders>
            <w:shd w:val="clear" w:color="auto" w:fill="auto"/>
            <w:hideMark/>
          </w:tcPr>
          <w:p w14:paraId="15009A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c>
          <w:tcPr>
            <w:tcW w:w="1410" w:type="dxa"/>
            <w:tcBorders>
              <w:top w:val="nil"/>
              <w:left w:val="nil"/>
              <w:bottom w:val="single" w:sz="4" w:space="0" w:color="auto"/>
              <w:right w:val="single" w:sz="4" w:space="0" w:color="auto"/>
            </w:tcBorders>
            <w:shd w:val="clear" w:color="auto" w:fill="auto"/>
            <w:hideMark/>
          </w:tcPr>
          <w:p w14:paraId="534341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r>
      <w:tr w:rsidR="00031CDC" w:rsidRPr="00031CDC" w14:paraId="43CF7F3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5B3EE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590</w:t>
            </w:r>
          </w:p>
        </w:tc>
        <w:tc>
          <w:tcPr>
            <w:tcW w:w="6390" w:type="dxa"/>
            <w:tcBorders>
              <w:top w:val="nil"/>
              <w:left w:val="nil"/>
              <w:bottom w:val="single" w:sz="4" w:space="0" w:color="auto"/>
              <w:right w:val="single" w:sz="4" w:space="0" w:color="auto"/>
            </w:tcBorders>
            <w:shd w:val="clear" w:color="auto" w:fill="auto"/>
            <w:hideMark/>
          </w:tcPr>
          <w:p w14:paraId="02D4901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FA975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12FBC5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5FD740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5120007200</w:t>
            </w:r>
          </w:p>
        </w:tc>
        <w:tc>
          <w:tcPr>
            <w:tcW w:w="670" w:type="dxa"/>
            <w:tcBorders>
              <w:top w:val="nil"/>
              <w:left w:val="nil"/>
              <w:bottom w:val="single" w:sz="4" w:space="0" w:color="auto"/>
              <w:right w:val="single" w:sz="4" w:space="0" w:color="auto"/>
            </w:tcBorders>
            <w:shd w:val="clear" w:color="auto" w:fill="auto"/>
            <w:hideMark/>
          </w:tcPr>
          <w:p w14:paraId="5FDA7B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5BC79B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c>
          <w:tcPr>
            <w:tcW w:w="1418" w:type="dxa"/>
            <w:tcBorders>
              <w:top w:val="nil"/>
              <w:left w:val="nil"/>
              <w:bottom w:val="single" w:sz="4" w:space="0" w:color="auto"/>
              <w:right w:val="single" w:sz="4" w:space="0" w:color="auto"/>
            </w:tcBorders>
            <w:shd w:val="clear" w:color="auto" w:fill="auto"/>
            <w:hideMark/>
          </w:tcPr>
          <w:p w14:paraId="13B1D0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c>
          <w:tcPr>
            <w:tcW w:w="1410" w:type="dxa"/>
            <w:tcBorders>
              <w:top w:val="nil"/>
              <w:left w:val="nil"/>
              <w:bottom w:val="single" w:sz="4" w:space="0" w:color="auto"/>
              <w:right w:val="single" w:sz="4" w:space="0" w:color="auto"/>
            </w:tcBorders>
            <w:shd w:val="clear" w:color="auto" w:fill="auto"/>
            <w:hideMark/>
          </w:tcPr>
          <w:p w14:paraId="27A36E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r>
      <w:tr w:rsidR="00031CDC" w:rsidRPr="00031CDC" w14:paraId="5E572E5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A516A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591</w:t>
            </w:r>
          </w:p>
        </w:tc>
        <w:tc>
          <w:tcPr>
            <w:tcW w:w="6390" w:type="dxa"/>
            <w:tcBorders>
              <w:top w:val="nil"/>
              <w:left w:val="nil"/>
              <w:bottom w:val="single" w:sz="4" w:space="0" w:color="auto"/>
              <w:right w:val="single" w:sz="4" w:space="0" w:color="auto"/>
            </w:tcBorders>
            <w:shd w:val="clear" w:color="auto" w:fill="auto"/>
            <w:hideMark/>
          </w:tcPr>
          <w:p w14:paraId="7064305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E9E95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4C8F6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1CB2EE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5120007200</w:t>
            </w:r>
          </w:p>
        </w:tc>
        <w:tc>
          <w:tcPr>
            <w:tcW w:w="670" w:type="dxa"/>
            <w:tcBorders>
              <w:top w:val="nil"/>
              <w:left w:val="nil"/>
              <w:bottom w:val="single" w:sz="4" w:space="0" w:color="auto"/>
              <w:right w:val="single" w:sz="4" w:space="0" w:color="auto"/>
            </w:tcBorders>
            <w:shd w:val="clear" w:color="auto" w:fill="auto"/>
            <w:hideMark/>
          </w:tcPr>
          <w:p w14:paraId="1785AD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7E5938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c>
          <w:tcPr>
            <w:tcW w:w="1418" w:type="dxa"/>
            <w:tcBorders>
              <w:top w:val="nil"/>
              <w:left w:val="nil"/>
              <w:bottom w:val="single" w:sz="4" w:space="0" w:color="auto"/>
              <w:right w:val="single" w:sz="4" w:space="0" w:color="auto"/>
            </w:tcBorders>
            <w:shd w:val="clear" w:color="auto" w:fill="auto"/>
            <w:hideMark/>
          </w:tcPr>
          <w:p w14:paraId="3FDB830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c>
          <w:tcPr>
            <w:tcW w:w="1410" w:type="dxa"/>
            <w:tcBorders>
              <w:top w:val="nil"/>
              <w:left w:val="nil"/>
              <w:bottom w:val="single" w:sz="4" w:space="0" w:color="auto"/>
              <w:right w:val="single" w:sz="4" w:space="0" w:color="auto"/>
            </w:tcBorders>
            <w:shd w:val="clear" w:color="auto" w:fill="auto"/>
            <w:hideMark/>
          </w:tcPr>
          <w:p w14:paraId="633E0B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4 131.0</w:t>
            </w:r>
          </w:p>
        </w:tc>
      </w:tr>
      <w:tr w:rsidR="00031CDC" w:rsidRPr="00031CDC" w14:paraId="1C93AEE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19946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592</w:t>
            </w:r>
          </w:p>
        </w:tc>
        <w:tc>
          <w:tcPr>
            <w:tcW w:w="6390" w:type="dxa"/>
            <w:tcBorders>
              <w:top w:val="nil"/>
              <w:left w:val="nil"/>
              <w:bottom w:val="single" w:sz="4" w:space="0" w:color="auto"/>
              <w:right w:val="single" w:sz="4" w:space="0" w:color="auto"/>
            </w:tcBorders>
            <w:shd w:val="clear" w:color="auto" w:fill="auto"/>
            <w:hideMark/>
          </w:tcPr>
          <w:p w14:paraId="00354B2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детей-сирот»</w:t>
            </w:r>
          </w:p>
        </w:tc>
        <w:tc>
          <w:tcPr>
            <w:tcW w:w="850" w:type="dxa"/>
            <w:tcBorders>
              <w:top w:val="nil"/>
              <w:left w:val="nil"/>
              <w:bottom w:val="single" w:sz="4" w:space="0" w:color="auto"/>
              <w:right w:val="single" w:sz="4" w:space="0" w:color="auto"/>
            </w:tcBorders>
            <w:shd w:val="clear" w:color="auto" w:fill="auto"/>
            <w:hideMark/>
          </w:tcPr>
          <w:p w14:paraId="178FB6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F51CA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7FD50B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5130000000</w:t>
            </w:r>
          </w:p>
        </w:tc>
        <w:tc>
          <w:tcPr>
            <w:tcW w:w="670" w:type="dxa"/>
            <w:tcBorders>
              <w:top w:val="nil"/>
              <w:left w:val="nil"/>
              <w:bottom w:val="single" w:sz="4" w:space="0" w:color="auto"/>
              <w:right w:val="single" w:sz="4" w:space="0" w:color="auto"/>
            </w:tcBorders>
            <w:shd w:val="clear" w:color="auto" w:fill="auto"/>
            <w:hideMark/>
          </w:tcPr>
          <w:p w14:paraId="2B14DC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A52022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8 376.5</w:t>
            </w:r>
          </w:p>
        </w:tc>
        <w:tc>
          <w:tcPr>
            <w:tcW w:w="1418" w:type="dxa"/>
            <w:tcBorders>
              <w:top w:val="nil"/>
              <w:left w:val="nil"/>
              <w:bottom w:val="single" w:sz="4" w:space="0" w:color="auto"/>
              <w:right w:val="single" w:sz="4" w:space="0" w:color="auto"/>
            </w:tcBorders>
            <w:shd w:val="clear" w:color="auto" w:fill="auto"/>
            <w:hideMark/>
          </w:tcPr>
          <w:p w14:paraId="17286A0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8 376.5</w:t>
            </w:r>
          </w:p>
        </w:tc>
        <w:tc>
          <w:tcPr>
            <w:tcW w:w="1410" w:type="dxa"/>
            <w:tcBorders>
              <w:top w:val="nil"/>
              <w:left w:val="nil"/>
              <w:bottom w:val="single" w:sz="4" w:space="0" w:color="auto"/>
              <w:right w:val="single" w:sz="4" w:space="0" w:color="auto"/>
            </w:tcBorders>
            <w:shd w:val="clear" w:color="auto" w:fill="auto"/>
            <w:hideMark/>
          </w:tcPr>
          <w:p w14:paraId="047877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8 376.5</w:t>
            </w:r>
          </w:p>
        </w:tc>
      </w:tr>
      <w:tr w:rsidR="00031CDC" w:rsidRPr="00031CDC" w14:paraId="463C396B"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68A93D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593</w:t>
            </w:r>
          </w:p>
        </w:tc>
        <w:tc>
          <w:tcPr>
            <w:tcW w:w="6390" w:type="dxa"/>
            <w:tcBorders>
              <w:top w:val="nil"/>
              <w:left w:val="nil"/>
              <w:bottom w:val="single" w:sz="4" w:space="0" w:color="auto"/>
              <w:right w:val="single" w:sz="4" w:space="0" w:color="auto"/>
            </w:tcBorders>
            <w:shd w:val="clear" w:color="auto" w:fill="auto"/>
            <w:hideMark/>
          </w:tcPr>
          <w:p w14:paraId="3FA9BEE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 в рамках подпрограммы «Государственная поддержка детей-сирот»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E0C93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395E0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57D7F9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hideMark/>
          </w:tcPr>
          <w:p w14:paraId="138A87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47FEC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8 376.5</w:t>
            </w:r>
          </w:p>
        </w:tc>
        <w:tc>
          <w:tcPr>
            <w:tcW w:w="1418" w:type="dxa"/>
            <w:tcBorders>
              <w:top w:val="nil"/>
              <w:left w:val="nil"/>
              <w:bottom w:val="single" w:sz="4" w:space="0" w:color="auto"/>
              <w:right w:val="single" w:sz="4" w:space="0" w:color="auto"/>
            </w:tcBorders>
            <w:shd w:val="clear" w:color="auto" w:fill="auto"/>
            <w:hideMark/>
          </w:tcPr>
          <w:p w14:paraId="7A9F77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8 376.5</w:t>
            </w:r>
          </w:p>
        </w:tc>
        <w:tc>
          <w:tcPr>
            <w:tcW w:w="1410" w:type="dxa"/>
            <w:tcBorders>
              <w:top w:val="nil"/>
              <w:left w:val="nil"/>
              <w:bottom w:val="single" w:sz="4" w:space="0" w:color="auto"/>
              <w:right w:val="single" w:sz="4" w:space="0" w:color="auto"/>
            </w:tcBorders>
            <w:shd w:val="clear" w:color="auto" w:fill="auto"/>
            <w:hideMark/>
          </w:tcPr>
          <w:p w14:paraId="52C40D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8 376.5</w:t>
            </w:r>
          </w:p>
        </w:tc>
      </w:tr>
      <w:tr w:rsidR="00031CDC" w:rsidRPr="00031CDC" w14:paraId="5117837D"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F73A5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594</w:t>
            </w:r>
          </w:p>
        </w:tc>
        <w:tc>
          <w:tcPr>
            <w:tcW w:w="6390" w:type="dxa"/>
            <w:tcBorders>
              <w:top w:val="nil"/>
              <w:left w:val="nil"/>
              <w:bottom w:val="single" w:sz="4" w:space="0" w:color="auto"/>
              <w:right w:val="single" w:sz="4" w:space="0" w:color="auto"/>
            </w:tcBorders>
            <w:shd w:val="clear" w:color="auto" w:fill="auto"/>
            <w:hideMark/>
          </w:tcPr>
          <w:p w14:paraId="629DFB1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1B7BA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084B7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5E7758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hideMark/>
          </w:tcPr>
          <w:p w14:paraId="2396E4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6EC415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6 870.2</w:t>
            </w:r>
          </w:p>
        </w:tc>
        <w:tc>
          <w:tcPr>
            <w:tcW w:w="1418" w:type="dxa"/>
            <w:tcBorders>
              <w:top w:val="nil"/>
              <w:left w:val="nil"/>
              <w:bottom w:val="single" w:sz="4" w:space="0" w:color="auto"/>
              <w:right w:val="single" w:sz="4" w:space="0" w:color="auto"/>
            </w:tcBorders>
            <w:shd w:val="clear" w:color="auto" w:fill="auto"/>
            <w:hideMark/>
          </w:tcPr>
          <w:p w14:paraId="7371664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6 870.2</w:t>
            </w:r>
          </w:p>
        </w:tc>
        <w:tc>
          <w:tcPr>
            <w:tcW w:w="1410" w:type="dxa"/>
            <w:tcBorders>
              <w:top w:val="nil"/>
              <w:left w:val="nil"/>
              <w:bottom w:val="single" w:sz="4" w:space="0" w:color="auto"/>
              <w:right w:val="single" w:sz="4" w:space="0" w:color="auto"/>
            </w:tcBorders>
            <w:shd w:val="clear" w:color="auto" w:fill="auto"/>
            <w:hideMark/>
          </w:tcPr>
          <w:p w14:paraId="606D02F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6 870.2</w:t>
            </w:r>
          </w:p>
        </w:tc>
      </w:tr>
      <w:tr w:rsidR="00031CDC" w:rsidRPr="00031CDC" w14:paraId="571EDE1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E1C30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595</w:t>
            </w:r>
          </w:p>
        </w:tc>
        <w:tc>
          <w:tcPr>
            <w:tcW w:w="6390" w:type="dxa"/>
            <w:tcBorders>
              <w:top w:val="nil"/>
              <w:left w:val="nil"/>
              <w:bottom w:val="single" w:sz="4" w:space="0" w:color="auto"/>
              <w:right w:val="single" w:sz="4" w:space="0" w:color="auto"/>
            </w:tcBorders>
            <w:shd w:val="clear" w:color="auto" w:fill="auto"/>
            <w:hideMark/>
          </w:tcPr>
          <w:p w14:paraId="6A787DC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2B7F4B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D7154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0FB074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hideMark/>
          </w:tcPr>
          <w:p w14:paraId="7F684C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5F3CA2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6 870.2</w:t>
            </w:r>
          </w:p>
        </w:tc>
        <w:tc>
          <w:tcPr>
            <w:tcW w:w="1418" w:type="dxa"/>
            <w:tcBorders>
              <w:top w:val="nil"/>
              <w:left w:val="nil"/>
              <w:bottom w:val="single" w:sz="4" w:space="0" w:color="auto"/>
              <w:right w:val="single" w:sz="4" w:space="0" w:color="auto"/>
            </w:tcBorders>
            <w:shd w:val="clear" w:color="auto" w:fill="auto"/>
            <w:hideMark/>
          </w:tcPr>
          <w:p w14:paraId="3445B56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6 870.2</w:t>
            </w:r>
          </w:p>
        </w:tc>
        <w:tc>
          <w:tcPr>
            <w:tcW w:w="1410" w:type="dxa"/>
            <w:tcBorders>
              <w:top w:val="nil"/>
              <w:left w:val="nil"/>
              <w:bottom w:val="single" w:sz="4" w:space="0" w:color="auto"/>
              <w:right w:val="single" w:sz="4" w:space="0" w:color="auto"/>
            </w:tcBorders>
            <w:shd w:val="clear" w:color="auto" w:fill="auto"/>
            <w:hideMark/>
          </w:tcPr>
          <w:p w14:paraId="714DF7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6 870.2</w:t>
            </w:r>
          </w:p>
        </w:tc>
      </w:tr>
      <w:tr w:rsidR="00031CDC" w:rsidRPr="00031CDC" w14:paraId="1FCB073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63A50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596</w:t>
            </w:r>
          </w:p>
        </w:tc>
        <w:tc>
          <w:tcPr>
            <w:tcW w:w="6390" w:type="dxa"/>
            <w:tcBorders>
              <w:top w:val="nil"/>
              <w:left w:val="nil"/>
              <w:bottom w:val="single" w:sz="4" w:space="0" w:color="auto"/>
              <w:right w:val="single" w:sz="4" w:space="0" w:color="auto"/>
            </w:tcBorders>
            <w:shd w:val="clear" w:color="auto" w:fill="auto"/>
            <w:hideMark/>
          </w:tcPr>
          <w:p w14:paraId="162F10E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6A900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C74F1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6D4EA9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hideMark/>
          </w:tcPr>
          <w:p w14:paraId="7DBEE5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F6B81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1 506.3</w:t>
            </w:r>
          </w:p>
        </w:tc>
        <w:tc>
          <w:tcPr>
            <w:tcW w:w="1418" w:type="dxa"/>
            <w:tcBorders>
              <w:top w:val="nil"/>
              <w:left w:val="nil"/>
              <w:bottom w:val="single" w:sz="4" w:space="0" w:color="auto"/>
              <w:right w:val="single" w:sz="4" w:space="0" w:color="auto"/>
            </w:tcBorders>
            <w:shd w:val="clear" w:color="auto" w:fill="auto"/>
            <w:hideMark/>
          </w:tcPr>
          <w:p w14:paraId="7A5FC98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1 506.3</w:t>
            </w:r>
          </w:p>
        </w:tc>
        <w:tc>
          <w:tcPr>
            <w:tcW w:w="1410" w:type="dxa"/>
            <w:tcBorders>
              <w:top w:val="nil"/>
              <w:left w:val="nil"/>
              <w:bottom w:val="single" w:sz="4" w:space="0" w:color="auto"/>
              <w:right w:val="single" w:sz="4" w:space="0" w:color="auto"/>
            </w:tcBorders>
            <w:shd w:val="clear" w:color="auto" w:fill="auto"/>
            <w:hideMark/>
          </w:tcPr>
          <w:p w14:paraId="47C3060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1 506.3</w:t>
            </w:r>
          </w:p>
        </w:tc>
      </w:tr>
      <w:tr w:rsidR="00031CDC" w:rsidRPr="00031CDC" w14:paraId="602A7C1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ADFDC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597</w:t>
            </w:r>
          </w:p>
        </w:tc>
        <w:tc>
          <w:tcPr>
            <w:tcW w:w="6390" w:type="dxa"/>
            <w:tcBorders>
              <w:top w:val="nil"/>
              <w:left w:val="nil"/>
              <w:bottom w:val="single" w:sz="4" w:space="0" w:color="auto"/>
              <w:right w:val="single" w:sz="4" w:space="0" w:color="auto"/>
            </w:tcBorders>
            <w:shd w:val="clear" w:color="auto" w:fill="auto"/>
            <w:hideMark/>
          </w:tcPr>
          <w:p w14:paraId="09091B1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D600D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8FF4F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07 09</w:t>
            </w:r>
          </w:p>
        </w:tc>
        <w:tc>
          <w:tcPr>
            <w:tcW w:w="1457" w:type="dxa"/>
            <w:tcBorders>
              <w:top w:val="nil"/>
              <w:left w:val="nil"/>
              <w:bottom w:val="single" w:sz="4" w:space="0" w:color="auto"/>
              <w:right w:val="single" w:sz="4" w:space="0" w:color="auto"/>
            </w:tcBorders>
            <w:shd w:val="clear" w:color="auto" w:fill="auto"/>
            <w:hideMark/>
          </w:tcPr>
          <w:p w14:paraId="65A3CC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hideMark/>
          </w:tcPr>
          <w:p w14:paraId="57DD8A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91C34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1 506.3</w:t>
            </w:r>
          </w:p>
        </w:tc>
        <w:tc>
          <w:tcPr>
            <w:tcW w:w="1418" w:type="dxa"/>
            <w:tcBorders>
              <w:top w:val="nil"/>
              <w:left w:val="nil"/>
              <w:bottom w:val="single" w:sz="4" w:space="0" w:color="auto"/>
              <w:right w:val="single" w:sz="4" w:space="0" w:color="auto"/>
            </w:tcBorders>
            <w:shd w:val="clear" w:color="auto" w:fill="auto"/>
            <w:hideMark/>
          </w:tcPr>
          <w:p w14:paraId="7A2949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1 506.3</w:t>
            </w:r>
          </w:p>
        </w:tc>
        <w:tc>
          <w:tcPr>
            <w:tcW w:w="1410" w:type="dxa"/>
            <w:tcBorders>
              <w:top w:val="nil"/>
              <w:left w:val="nil"/>
              <w:bottom w:val="single" w:sz="4" w:space="0" w:color="auto"/>
              <w:right w:val="single" w:sz="4" w:space="0" w:color="auto"/>
            </w:tcBorders>
            <w:shd w:val="clear" w:color="auto" w:fill="auto"/>
            <w:hideMark/>
          </w:tcPr>
          <w:p w14:paraId="1CFAE4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1 506.3</w:t>
            </w:r>
          </w:p>
        </w:tc>
      </w:tr>
      <w:tr w:rsidR="00031CDC" w:rsidRPr="00031CDC" w14:paraId="76BEF14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8E7C3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598</w:t>
            </w:r>
          </w:p>
        </w:tc>
        <w:tc>
          <w:tcPr>
            <w:tcW w:w="6390" w:type="dxa"/>
            <w:tcBorders>
              <w:top w:val="nil"/>
              <w:left w:val="nil"/>
              <w:bottom w:val="single" w:sz="4" w:space="0" w:color="auto"/>
              <w:right w:val="single" w:sz="4" w:space="0" w:color="auto"/>
            </w:tcBorders>
            <w:shd w:val="clear" w:color="auto" w:fill="auto"/>
            <w:hideMark/>
          </w:tcPr>
          <w:p w14:paraId="4E40AEC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СОЦИАЛЬНАЯ ПОЛИТИКА</w:t>
            </w:r>
          </w:p>
        </w:tc>
        <w:tc>
          <w:tcPr>
            <w:tcW w:w="850" w:type="dxa"/>
            <w:tcBorders>
              <w:top w:val="nil"/>
              <w:left w:val="nil"/>
              <w:bottom w:val="single" w:sz="4" w:space="0" w:color="auto"/>
              <w:right w:val="single" w:sz="4" w:space="0" w:color="auto"/>
            </w:tcBorders>
            <w:shd w:val="clear" w:color="auto" w:fill="auto"/>
            <w:hideMark/>
          </w:tcPr>
          <w:p w14:paraId="227D9F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86356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10 00</w:t>
            </w:r>
          </w:p>
        </w:tc>
        <w:tc>
          <w:tcPr>
            <w:tcW w:w="1457" w:type="dxa"/>
            <w:tcBorders>
              <w:top w:val="nil"/>
              <w:left w:val="nil"/>
              <w:bottom w:val="single" w:sz="4" w:space="0" w:color="auto"/>
              <w:right w:val="single" w:sz="4" w:space="0" w:color="auto"/>
            </w:tcBorders>
            <w:shd w:val="clear" w:color="auto" w:fill="auto"/>
            <w:hideMark/>
          </w:tcPr>
          <w:p w14:paraId="26034E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7E952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D0B622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15 321.9</w:t>
            </w:r>
          </w:p>
        </w:tc>
        <w:tc>
          <w:tcPr>
            <w:tcW w:w="1418" w:type="dxa"/>
            <w:tcBorders>
              <w:top w:val="nil"/>
              <w:left w:val="nil"/>
              <w:bottom w:val="single" w:sz="4" w:space="0" w:color="auto"/>
              <w:right w:val="single" w:sz="4" w:space="0" w:color="auto"/>
            </w:tcBorders>
            <w:shd w:val="clear" w:color="auto" w:fill="auto"/>
            <w:hideMark/>
          </w:tcPr>
          <w:p w14:paraId="38C1747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15 321.9</w:t>
            </w:r>
          </w:p>
        </w:tc>
        <w:tc>
          <w:tcPr>
            <w:tcW w:w="1410" w:type="dxa"/>
            <w:tcBorders>
              <w:top w:val="nil"/>
              <w:left w:val="nil"/>
              <w:bottom w:val="single" w:sz="4" w:space="0" w:color="auto"/>
              <w:right w:val="single" w:sz="4" w:space="0" w:color="auto"/>
            </w:tcBorders>
            <w:shd w:val="clear" w:color="auto" w:fill="auto"/>
            <w:hideMark/>
          </w:tcPr>
          <w:p w14:paraId="709DF4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15 375.7</w:t>
            </w:r>
          </w:p>
        </w:tc>
      </w:tr>
      <w:tr w:rsidR="00031CDC" w:rsidRPr="00031CDC" w14:paraId="6843D82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63ADF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599</w:t>
            </w:r>
          </w:p>
        </w:tc>
        <w:tc>
          <w:tcPr>
            <w:tcW w:w="6390" w:type="dxa"/>
            <w:tcBorders>
              <w:top w:val="nil"/>
              <w:left w:val="nil"/>
              <w:bottom w:val="single" w:sz="4" w:space="0" w:color="auto"/>
              <w:right w:val="single" w:sz="4" w:space="0" w:color="auto"/>
            </w:tcBorders>
            <w:shd w:val="clear" w:color="auto" w:fill="auto"/>
            <w:hideMark/>
          </w:tcPr>
          <w:p w14:paraId="6B90859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hideMark/>
          </w:tcPr>
          <w:p w14:paraId="226277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689B5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BF948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56DDA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2603B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14 103.5</w:t>
            </w:r>
          </w:p>
        </w:tc>
        <w:tc>
          <w:tcPr>
            <w:tcW w:w="1418" w:type="dxa"/>
            <w:tcBorders>
              <w:top w:val="nil"/>
              <w:left w:val="nil"/>
              <w:bottom w:val="single" w:sz="4" w:space="0" w:color="auto"/>
              <w:right w:val="single" w:sz="4" w:space="0" w:color="auto"/>
            </w:tcBorders>
            <w:shd w:val="clear" w:color="auto" w:fill="auto"/>
            <w:hideMark/>
          </w:tcPr>
          <w:p w14:paraId="20E2B23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14 103.5</w:t>
            </w:r>
          </w:p>
        </w:tc>
        <w:tc>
          <w:tcPr>
            <w:tcW w:w="1410" w:type="dxa"/>
            <w:tcBorders>
              <w:top w:val="nil"/>
              <w:left w:val="nil"/>
              <w:bottom w:val="single" w:sz="4" w:space="0" w:color="auto"/>
              <w:right w:val="single" w:sz="4" w:space="0" w:color="auto"/>
            </w:tcBorders>
            <w:shd w:val="clear" w:color="auto" w:fill="auto"/>
            <w:hideMark/>
          </w:tcPr>
          <w:p w14:paraId="33DAB4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14 157.3</w:t>
            </w:r>
          </w:p>
        </w:tc>
      </w:tr>
      <w:tr w:rsidR="00031CDC" w:rsidRPr="00031CDC" w14:paraId="2FA68A6F"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DC7EC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6390" w:type="dxa"/>
            <w:tcBorders>
              <w:top w:val="nil"/>
              <w:left w:val="nil"/>
              <w:bottom w:val="single" w:sz="4" w:space="0" w:color="auto"/>
              <w:right w:val="single" w:sz="4" w:space="0" w:color="auto"/>
            </w:tcBorders>
            <w:shd w:val="clear" w:color="auto" w:fill="auto"/>
            <w:hideMark/>
          </w:tcPr>
          <w:p w14:paraId="49B72B5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1306EE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C0685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14DAA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4B862D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58202C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14 103.5</w:t>
            </w:r>
          </w:p>
        </w:tc>
        <w:tc>
          <w:tcPr>
            <w:tcW w:w="1418" w:type="dxa"/>
            <w:tcBorders>
              <w:top w:val="nil"/>
              <w:left w:val="nil"/>
              <w:bottom w:val="single" w:sz="4" w:space="0" w:color="auto"/>
              <w:right w:val="single" w:sz="4" w:space="0" w:color="auto"/>
            </w:tcBorders>
            <w:shd w:val="clear" w:color="auto" w:fill="auto"/>
            <w:hideMark/>
          </w:tcPr>
          <w:p w14:paraId="17B17E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14 103.5</w:t>
            </w:r>
          </w:p>
        </w:tc>
        <w:tc>
          <w:tcPr>
            <w:tcW w:w="1410" w:type="dxa"/>
            <w:tcBorders>
              <w:top w:val="nil"/>
              <w:left w:val="nil"/>
              <w:bottom w:val="single" w:sz="4" w:space="0" w:color="auto"/>
              <w:right w:val="single" w:sz="4" w:space="0" w:color="auto"/>
            </w:tcBorders>
            <w:shd w:val="clear" w:color="auto" w:fill="auto"/>
            <w:hideMark/>
          </w:tcPr>
          <w:p w14:paraId="0F3CEEE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14 157.3</w:t>
            </w:r>
          </w:p>
        </w:tc>
      </w:tr>
      <w:tr w:rsidR="00031CDC" w:rsidRPr="00031CDC" w14:paraId="71F90C3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3198E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601</w:t>
            </w:r>
          </w:p>
        </w:tc>
        <w:tc>
          <w:tcPr>
            <w:tcW w:w="6390" w:type="dxa"/>
            <w:tcBorders>
              <w:top w:val="nil"/>
              <w:left w:val="nil"/>
              <w:bottom w:val="single" w:sz="4" w:space="0" w:color="auto"/>
              <w:right w:val="single" w:sz="4" w:space="0" w:color="auto"/>
            </w:tcBorders>
            <w:shd w:val="clear" w:color="auto" w:fill="auto"/>
            <w:hideMark/>
          </w:tcPr>
          <w:p w14:paraId="26855D9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656388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67398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BB406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147C63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2F4FA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14 103.5</w:t>
            </w:r>
          </w:p>
        </w:tc>
        <w:tc>
          <w:tcPr>
            <w:tcW w:w="1418" w:type="dxa"/>
            <w:tcBorders>
              <w:top w:val="nil"/>
              <w:left w:val="nil"/>
              <w:bottom w:val="single" w:sz="4" w:space="0" w:color="auto"/>
              <w:right w:val="single" w:sz="4" w:space="0" w:color="auto"/>
            </w:tcBorders>
            <w:shd w:val="clear" w:color="auto" w:fill="auto"/>
            <w:hideMark/>
          </w:tcPr>
          <w:p w14:paraId="0B3BF6B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14 103.5</w:t>
            </w:r>
          </w:p>
        </w:tc>
        <w:tc>
          <w:tcPr>
            <w:tcW w:w="1410" w:type="dxa"/>
            <w:tcBorders>
              <w:top w:val="nil"/>
              <w:left w:val="nil"/>
              <w:bottom w:val="single" w:sz="4" w:space="0" w:color="auto"/>
              <w:right w:val="single" w:sz="4" w:space="0" w:color="auto"/>
            </w:tcBorders>
            <w:shd w:val="clear" w:color="auto" w:fill="auto"/>
            <w:hideMark/>
          </w:tcPr>
          <w:p w14:paraId="1673C2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14 157.3</w:t>
            </w:r>
          </w:p>
        </w:tc>
      </w:tr>
      <w:tr w:rsidR="00031CDC" w:rsidRPr="00031CDC" w14:paraId="612A5846"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7A5785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602</w:t>
            </w:r>
          </w:p>
        </w:tc>
        <w:tc>
          <w:tcPr>
            <w:tcW w:w="6390" w:type="dxa"/>
            <w:tcBorders>
              <w:top w:val="nil"/>
              <w:left w:val="nil"/>
              <w:bottom w:val="single" w:sz="4" w:space="0" w:color="auto"/>
              <w:right w:val="single" w:sz="4" w:space="0" w:color="auto"/>
            </w:tcBorders>
            <w:shd w:val="clear" w:color="auto" w:fill="auto"/>
            <w:hideMark/>
          </w:tcPr>
          <w:p w14:paraId="0A9AC95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оказанию социальной поддержки педагогическим работникам (в соответствии с Законом края от 18 декабря 2008 года № 7-2666)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F2B92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5ACC8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0A7D3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5110006190</w:t>
            </w:r>
          </w:p>
        </w:tc>
        <w:tc>
          <w:tcPr>
            <w:tcW w:w="670" w:type="dxa"/>
            <w:tcBorders>
              <w:top w:val="nil"/>
              <w:left w:val="nil"/>
              <w:bottom w:val="single" w:sz="4" w:space="0" w:color="auto"/>
              <w:right w:val="single" w:sz="4" w:space="0" w:color="auto"/>
            </w:tcBorders>
            <w:shd w:val="clear" w:color="auto" w:fill="auto"/>
            <w:hideMark/>
          </w:tcPr>
          <w:p w14:paraId="417342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DDDE6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c>
          <w:tcPr>
            <w:tcW w:w="1418" w:type="dxa"/>
            <w:tcBorders>
              <w:top w:val="nil"/>
              <w:left w:val="nil"/>
              <w:bottom w:val="single" w:sz="4" w:space="0" w:color="auto"/>
              <w:right w:val="single" w:sz="4" w:space="0" w:color="auto"/>
            </w:tcBorders>
            <w:shd w:val="clear" w:color="auto" w:fill="auto"/>
            <w:hideMark/>
          </w:tcPr>
          <w:p w14:paraId="44E9A5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c>
          <w:tcPr>
            <w:tcW w:w="1410" w:type="dxa"/>
            <w:tcBorders>
              <w:top w:val="nil"/>
              <w:left w:val="nil"/>
              <w:bottom w:val="single" w:sz="4" w:space="0" w:color="auto"/>
              <w:right w:val="single" w:sz="4" w:space="0" w:color="auto"/>
            </w:tcBorders>
            <w:shd w:val="clear" w:color="auto" w:fill="auto"/>
            <w:hideMark/>
          </w:tcPr>
          <w:p w14:paraId="5271572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r>
      <w:tr w:rsidR="00031CDC" w:rsidRPr="00031CDC" w14:paraId="4651F39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0896A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603</w:t>
            </w:r>
          </w:p>
        </w:tc>
        <w:tc>
          <w:tcPr>
            <w:tcW w:w="6390" w:type="dxa"/>
            <w:tcBorders>
              <w:top w:val="nil"/>
              <w:left w:val="nil"/>
              <w:bottom w:val="single" w:sz="4" w:space="0" w:color="auto"/>
              <w:right w:val="single" w:sz="4" w:space="0" w:color="auto"/>
            </w:tcBorders>
            <w:shd w:val="clear" w:color="auto" w:fill="auto"/>
            <w:hideMark/>
          </w:tcPr>
          <w:p w14:paraId="22B7ED7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051CCF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D60D8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75FF7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5110006190</w:t>
            </w:r>
          </w:p>
        </w:tc>
        <w:tc>
          <w:tcPr>
            <w:tcW w:w="670" w:type="dxa"/>
            <w:tcBorders>
              <w:top w:val="nil"/>
              <w:left w:val="nil"/>
              <w:bottom w:val="single" w:sz="4" w:space="0" w:color="auto"/>
              <w:right w:val="single" w:sz="4" w:space="0" w:color="auto"/>
            </w:tcBorders>
            <w:shd w:val="clear" w:color="auto" w:fill="auto"/>
            <w:hideMark/>
          </w:tcPr>
          <w:p w14:paraId="479894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43818D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c>
          <w:tcPr>
            <w:tcW w:w="1418" w:type="dxa"/>
            <w:tcBorders>
              <w:top w:val="nil"/>
              <w:left w:val="nil"/>
              <w:bottom w:val="single" w:sz="4" w:space="0" w:color="auto"/>
              <w:right w:val="single" w:sz="4" w:space="0" w:color="auto"/>
            </w:tcBorders>
            <w:shd w:val="clear" w:color="auto" w:fill="auto"/>
            <w:hideMark/>
          </w:tcPr>
          <w:p w14:paraId="5C15CB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c>
          <w:tcPr>
            <w:tcW w:w="1410" w:type="dxa"/>
            <w:tcBorders>
              <w:top w:val="nil"/>
              <w:left w:val="nil"/>
              <w:bottom w:val="single" w:sz="4" w:space="0" w:color="auto"/>
              <w:right w:val="single" w:sz="4" w:space="0" w:color="auto"/>
            </w:tcBorders>
            <w:shd w:val="clear" w:color="auto" w:fill="auto"/>
            <w:hideMark/>
          </w:tcPr>
          <w:p w14:paraId="4B2E32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r>
      <w:tr w:rsidR="00031CDC" w:rsidRPr="00031CDC" w14:paraId="189D65C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0F9C5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604</w:t>
            </w:r>
          </w:p>
        </w:tc>
        <w:tc>
          <w:tcPr>
            <w:tcW w:w="6390" w:type="dxa"/>
            <w:tcBorders>
              <w:top w:val="nil"/>
              <w:left w:val="nil"/>
              <w:bottom w:val="single" w:sz="4" w:space="0" w:color="auto"/>
              <w:right w:val="single" w:sz="4" w:space="0" w:color="auto"/>
            </w:tcBorders>
            <w:shd w:val="clear" w:color="auto" w:fill="auto"/>
            <w:hideMark/>
          </w:tcPr>
          <w:p w14:paraId="19144EE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3B23EB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C1CE9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C299C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5110006190</w:t>
            </w:r>
          </w:p>
        </w:tc>
        <w:tc>
          <w:tcPr>
            <w:tcW w:w="670" w:type="dxa"/>
            <w:tcBorders>
              <w:top w:val="nil"/>
              <w:left w:val="nil"/>
              <w:bottom w:val="single" w:sz="4" w:space="0" w:color="auto"/>
              <w:right w:val="single" w:sz="4" w:space="0" w:color="auto"/>
            </w:tcBorders>
            <w:shd w:val="clear" w:color="auto" w:fill="auto"/>
            <w:hideMark/>
          </w:tcPr>
          <w:p w14:paraId="535BC1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022D6A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c>
          <w:tcPr>
            <w:tcW w:w="1418" w:type="dxa"/>
            <w:tcBorders>
              <w:top w:val="nil"/>
              <w:left w:val="nil"/>
              <w:bottom w:val="single" w:sz="4" w:space="0" w:color="auto"/>
              <w:right w:val="single" w:sz="4" w:space="0" w:color="auto"/>
            </w:tcBorders>
            <w:shd w:val="clear" w:color="auto" w:fill="auto"/>
            <w:hideMark/>
          </w:tcPr>
          <w:p w14:paraId="235363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c>
          <w:tcPr>
            <w:tcW w:w="1410" w:type="dxa"/>
            <w:tcBorders>
              <w:top w:val="nil"/>
              <w:left w:val="nil"/>
              <w:bottom w:val="single" w:sz="4" w:space="0" w:color="auto"/>
              <w:right w:val="single" w:sz="4" w:space="0" w:color="auto"/>
            </w:tcBorders>
            <w:shd w:val="clear" w:color="auto" w:fill="auto"/>
            <w:hideMark/>
          </w:tcPr>
          <w:p w14:paraId="512BCE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4 945.6</w:t>
            </w:r>
          </w:p>
        </w:tc>
      </w:tr>
      <w:tr w:rsidR="00031CDC" w:rsidRPr="00031CDC" w14:paraId="22636662"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695671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605</w:t>
            </w:r>
          </w:p>
        </w:tc>
        <w:tc>
          <w:tcPr>
            <w:tcW w:w="6390" w:type="dxa"/>
            <w:tcBorders>
              <w:top w:val="nil"/>
              <w:left w:val="nil"/>
              <w:bottom w:val="single" w:sz="4" w:space="0" w:color="auto"/>
              <w:right w:val="single" w:sz="4" w:space="0" w:color="auto"/>
            </w:tcBorders>
            <w:shd w:val="clear" w:color="auto" w:fill="auto"/>
            <w:hideMark/>
          </w:tcPr>
          <w:p w14:paraId="3447D01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Ежемесячная компенсация одному из родителей (законных представителей – опекуну, приемному родителю), проживающему в поселках Чемдальск, Мирюга, Бурный, Кузьмовка, Оскоба и воспитывающему ребенка в возрасте от 3 до 7 лет, не посещающего муниципальные дошкольные образовательные организации в этих населенных пунктах (в соответствии с Законом края от 18 декабря 2008 года № 7-2666)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20775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32234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2322B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5110006200</w:t>
            </w:r>
          </w:p>
        </w:tc>
        <w:tc>
          <w:tcPr>
            <w:tcW w:w="670" w:type="dxa"/>
            <w:tcBorders>
              <w:top w:val="nil"/>
              <w:left w:val="nil"/>
              <w:bottom w:val="single" w:sz="4" w:space="0" w:color="auto"/>
              <w:right w:val="single" w:sz="4" w:space="0" w:color="auto"/>
            </w:tcBorders>
            <w:shd w:val="clear" w:color="auto" w:fill="auto"/>
            <w:hideMark/>
          </w:tcPr>
          <w:p w14:paraId="19ABB6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B7A6A4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1 017.8</w:t>
            </w:r>
          </w:p>
        </w:tc>
        <w:tc>
          <w:tcPr>
            <w:tcW w:w="1418" w:type="dxa"/>
            <w:tcBorders>
              <w:top w:val="nil"/>
              <w:left w:val="nil"/>
              <w:bottom w:val="single" w:sz="4" w:space="0" w:color="auto"/>
              <w:right w:val="single" w:sz="4" w:space="0" w:color="auto"/>
            </w:tcBorders>
            <w:shd w:val="clear" w:color="auto" w:fill="auto"/>
            <w:hideMark/>
          </w:tcPr>
          <w:p w14:paraId="524BB0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1 017.8</w:t>
            </w:r>
          </w:p>
        </w:tc>
        <w:tc>
          <w:tcPr>
            <w:tcW w:w="1410" w:type="dxa"/>
            <w:tcBorders>
              <w:top w:val="nil"/>
              <w:left w:val="nil"/>
              <w:bottom w:val="single" w:sz="4" w:space="0" w:color="auto"/>
              <w:right w:val="single" w:sz="4" w:space="0" w:color="auto"/>
            </w:tcBorders>
            <w:shd w:val="clear" w:color="auto" w:fill="auto"/>
            <w:hideMark/>
          </w:tcPr>
          <w:p w14:paraId="3CBC645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1 071.6</w:t>
            </w:r>
          </w:p>
        </w:tc>
      </w:tr>
      <w:tr w:rsidR="00031CDC" w:rsidRPr="00031CDC" w14:paraId="05CE26B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5B77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606</w:t>
            </w:r>
          </w:p>
        </w:tc>
        <w:tc>
          <w:tcPr>
            <w:tcW w:w="6390" w:type="dxa"/>
            <w:tcBorders>
              <w:top w:val="nil"/>
              <w:left w:val="nil"/>
              <w:bottom w:val="single" w:sz="4" w:space="0" w:color="auto"/>
              <w:right w:val="single" w:sz="4" w:space="0" w:color="auto"/>
            </w:tcBorders>
            <w:shd w:val="clear" w:color="auto" w:fill="auto"/>
            <w:hideMark/>
          </w:tcPr>
          <w:p w14:paraId="01F9935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E9604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C3BC1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B7FBF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5110006200</w:t>
            </w:r>
          </w:p>
        </w:tc>
        <w:tc>
          <w:tcPr>
            <w:tcW w:w="670" w:type="dxa"/>
            <w:tcBorders>
              <w:top w:val="nil"/>
              <w:left w:val="nil"/>
              <w:bottom w:val="single" w:sz="4" w:space="0" w:color="auto"/>
              <w:right w:val="single" w:sz="4" w:space="0" w:color="auto"/>
            </w:tcBorders>
            <w:shd w:val="clear" w:color="auto" w:fill="auto"/>
            <w:hideMark/>
          </w:tcPr>
          <w:p w14:paraId="4EDA3B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251BDC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1 017.8</w:t>
            </w:r>
          </w:p>
        </w:tc>
        <w:tc>
          <w:tcPr>
            <w:tcW w:w="1418" w:type="dxa"/>
            <w:tcBorders>
              <w:top w:val="nil"/>
              <w:left w:val="nil"/>
              <w:bottom w:val="single" w:sz="4" w:space="0" w:color="auto"/>
              <w:right w:val="single" w:sz="4" w:space="0" w:color="auto"/>
            </w:tcBorders>
            <w:shd w:val="clear" w:color="auto" w:fill="auto"/>
            <w:hideMark/>
          </w:tcPr>
          <w:p w14:paraId="38DF31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1 017.8</w:t>
            </w:r>
          </w:p>
        </w:tc>
        <w:tc>
          <w:tcPr>
            <w:tcW w:w="1410" w:type="dxa"/>
            <w:tcBorders>
              <w:top w:val="nil"/>
              <w:left w:val="nil"/>
              <w:bottom w:val="single" w:sz="4" w:space="0" w:color="auto"/>
              <w:right w:val="single" w:sz="4" w:space="0" w:color="auto"/>
            </w:tcBorders>
            <w:shd w:val="clear" w:color="auto" w:fill="auto"/>
            <w:hideMark/>
          </w:tcPr>
          <w:p w14:paraId="658DA3B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1 071.6</w:t>
            </w:r>
          </w:p>
        </w:tc>
      </w:tr>
      <w:tr w:rsidR="00031CDC" w:rsidRPr="00031CDC" w14:paraId="6985CA2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0AF99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607</w:t>
            </w:r>
          </w:p>
        </w:tc>
        <w:tc>
          <w:tcPr>
            <w:tcW w:w="6390" w:type="dxa"/>
            <w:tcBorders>
              <w:top w:val="nil"/>
              <w:left w:val="nil"/>
              <w:bottom w:val="single" w:sz="4" w:space="0" w:color="auto"/>
              <w:right w:val="single" w:sz="4" w:space="0" w:color="auto"/>
            </w:tcBorders>
            <w:shd w:val="clear" w:color="auto" w:fill="auto"/>
            <w:hideMark/>
          </w:tcPr>
          <w:p w14:paraId="7BB252A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031993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74816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38412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5110006200</w:t>
            </w:r>
          </w:p>
        </w:tc>
        <w:tc>
          <w:tcPr>
            <w:tcW w:w="670" w:type="dxa"/>
            <w:tcBorders>
              <w:top w:val="nil"/>
              <w:left w:val="nil"/>
              <w:bottom w:val="single" w:sz="4" w:space="0" w:color="auto"/>
              <w:right w:val="single" w:sz="4" w:space="0" w:color="auto"/>
            </w:tcBorders>
            <w:shd w:val="clear" w:color="auto" w:fill="auto"/>
            <w:hideMark/>
          </w:tcPr>
          <w:p w14:paraId="2CB649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683604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1 017.8</w:t>
            </w:r>
          </w:p>
        </w:tc>
        <w:tc>
          <w:tcPr>
            <w:tcW w:w="1418" w:type="dxa"/>
            <w:tcBorders>
              <w:top w:val="nil"/>
              <w:left w:val="nil"/>
              <w:bottom w:val="single" w:sz="4" w:space="0" w:color="auto"/>
              <w:right w:val="single" w:sz="4" w:space="0" w:color="auto"/>
            </w:tcBorders>
            <w:shd w:val="clear" w:color="auto" w:fill="auto"/>
            <w:hideMark/>
          </w:tcPr>
          <w:p w14:paraId="7B55F1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1 017.8</w:t>
            </w:r>
          </w:p>
        </w:tc>
        <w:tc>
          <w:tcPr>
            <w:tcW w:w="1410" w:type="dxa"/>
            <w:tcBorders>
              <w:top w:val="nil"/>
              <w:left w:val="nil"/>
              <w:bottom w:val="single" w:sz="4" w:space="0" w:color="auto"/>
              <w:right w:val="single" w:sz="4" w:space="0" w:color="auto"/>
            </w:tcBorders>
            <w:shd w:val="clear" w:color="auto" w:fill="auto"/>
            <w:hideMark/>
          </w:tcPr>
          <w:p w14:paraId="2B25F07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1 071.6</w:t>
            </w:r>
          </w:p>
        </w:tc>
      </w:tr>
      <w:tr w:rsidR="00031CDC" w:rsidRPr="00031CDC" w14:paraId="134F8743" w14:textId="77777777" w:rsidTr="005D4CA1">
        <w:trPr>
          <w:gridAfter w:val="1"/>
          <w:wAfter w:w="68" w:type="dxa"/>
          <w:trHeight w:val="2520"/>
        </w:trPr>
        <w:tc>
          <w:tcPr>
            <w:tcW w:w="840" w:type="dxa"/>
            <w:tcBorders>
              <w:top w:val="nil"/>
              <w:left w:val="single" w:sz="4" w:space="0" w:color="auto"/>
              <w:bottom w:val="single" w:sz="4" w:space="0" w:color="auto"/>
              <w:right w:val="single" w:sz="4" w:space="0" w:color="auto"/>
            </w:tcBorders>
            <w:shd w:val="clear" w:color="auto" w:fill="auto"/>
            <w:hideMark/>
          </w:tcPr>
          <w:p w14:paraId="4CA865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608</w:t>
            </w:r>
          </w:p>
        </w:tc>
        <w:tc>
          <w:tcPr>
            <w:tcW w:w="6390" w:type="dxa"/>
            <w:tcBorders>
              <w:top w:val="nil"/>
              <w:left w:val="nil"/>
              <w:bottom w:val="single" w:sz="4" w:space="0" w:color="auto"/>
              <w:right w:val="single" w:sz="4" w:space="0" w:color="auto"/>
            </w:tcBorders>
            <w:shd w:val="clear" w:color="auto" w:fill="auto"/>
            <w:hideMark/>
          </w:tcPr>
          <w:p w14:paraId="733F301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5A25B9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44B46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6DFBA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5110075540</w:t>
            </w:r>
          </w:p>
        </w:tc>
        <w:tc>
          <w:tcPr>
            <w:tcW w:w="670" w:type="dxa"/>
            <w:tcBorders>
              <w:top w:val="nil"/>
              <w:left w:val="nil"/>
              <w:bottom w:val="single" w:sz="4" w:space="0" w:color="auto"/>
              <w:right w:val="single" w:sz="4" w:space="0" w:color="auto"/>
            </w:tcBorders>
            <w:shd w:val="clear" w:color="auto" w:fill="auto"/>
            <w:hideMark/>
          </w:tcPr>
          <w:p w14:paraId="500136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98C33D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c>
          <w:tcPr>
            <w:tcW w:w="1418" w:type="dxa"/>
            <w:tcBorders>
              <w:top w:val="nil"/>
              <w:left w:val="nil"/>
              <w:bottom w:val="single" w:sz="4" w:space="0" w:color="auto"/>
              <w:right w:val="single" w:sz="4" w:space="0" w:color="auto"/>
            </w:tcBorders>
            <w:shd w:val="clear" w:color="auto" w:fill="auto"/>
            <w:hideMark/>
          </w:tcPr>
          <w:p w14:paraId="72AD5D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c>
          <w:tcPr>
            <w:tcW w:w="1410" w:type="dxa"/>
            <w:tcBorders>
              <w:top w:val="nil"/>
              <w:left w:val="nil"/>
              <w:bottom w:val="single" w:sz="4" w:space="0" w:color="auto"/>
              <w:right w:val="single" w:sz="4" w:space="0" w:color="auto"/>
            </w:tcBorders>
            <w:shd w:val="clear" w:color="auto" w:fill="auto"/>
            <w:hideMark/>
          </w:tcPr>
          <w:p w14:paraId="7FF273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r>
      <w:tr w:rsidR="00031CDC" w:rsidRPr="00031CDC" w14:paraId="422773D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D04C8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609</w:t>
            </w:r>
          </w:p>
        </w:tc>
        <w:tc>
          <w:tcPr>
            <w:tcW w:w="6390" w:type="dxa"/>
            <w:tcBorders>
              <w:top w:val="nil"/>
              <w:left w:val="nil"/>
              <w:bottom w:val="single" w:sz="4" w:space="0" w:color="auto"/>
              <w:right w:val="single" w:sz="4" w:space="0" w:color="auto"/>
            </w:tcBorders>
            <w:shd w:val="clear" w:color="auto" w:fill="auto"/>
            <w:hideMark/>
          </w:tcPr>
          <w:p w14:paraId="6B81CCA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6D9436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A0EAD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03151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5110075540</w:t>
            </w:r>
          </w:p>
        </w:tc>
        <w:tc>
          <w:tcPr>
            <w:tcW w:w="670" w:type="dxa"/>
            <w:tcBorders>
              <w:top w:val="nil"/>
              <w:left w:val="nil"/>
              <w:bottom w:val="single" w:sz="4" w:space="0" w:color="auto"/>
              <w:right w:val="single" w:sz="4" w:space="0" w:color="auto"/>
            </w:tcBorders>
            <w:shd w:val="clear" w:color="auto" w:fill="auto"/>
            <w:hideMark/>
          </w:tcPr>
          <w:p w14:paraId="0F012D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3B37DC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c>
          <w:tcPr>
            <w:tcW w:w="1418" w:type="dxa"/>
            <w:tcBorders>
              <w:top w:val="nil"/>
              <w:left w:val="nil"/>
              <w:bottom w:val="single" w:sz="4" w:space="0" w:color="auto"/>
              <w:right w:val="single" w:sz="4" w:space="0" w:color="auto"/>
            </w:tcBorders>
            <w:shd w:val="clear" w:color="auto" w:fill="auto"/>
            <w:hideMark/>
          </w:tcPr>
          <w:p w14:paraId="69096B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c>
          <w:tcPr>
            <w:tcW w:w="1410" w:type="dxa"/>
            <w:tcBorders>
              <w:top w:val="nil"/>
              <w:left w:val="nil"/>
              <w:bottom w:val="single" w:sz="4" w:space="0" w:color="auto"/>
              <w:right w:val="single" w:sz="4" w:space="0" w:color="auto"/>
            </w:tcBorders>
            <w:shd w:val="clear" w:color="auto" w:fill="auto"/>
            <w:hideMark/>
          </w:tcPr>
          <w:p w14:paraId="296FD41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r>
      <w:tr w:rsidR="00031CDC" w:rsidRPr="00031CDC" w14:paraId="412AF57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E937C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6390" w:type="dxa"/>
            <w:tcBorders>
              <w:top w:val="nil"/>
              <w:left w:val="nil"/>
              <w:bottom w:val="single" w:sz="4" w:space="0" w:color="auto"/>
              <w:right w:val="single" w:sz="4" w:space="0" w:color="auto"/>
            </w:tcBorders>
            <w:shd w:val="clear" w:color="auto" w:fill="auto"/>
            <w:hideMark/>
          </w:tcPr>
          <w:p w14:paraId="7B0FEDB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2D1E78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04F7AD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CC327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5110075540</w:t>
            </w:r>
          </w:p>
        </w:tc>
        <w:tc>
          <w:tcPr>
            <w:tcW w:w="670" w:type="dxa"/>
            <w:tcBorders>
              <w:top w:val="nil"/>
              <w:left w:val="nil"/>
              <w:bottom w:val="single" w:sz="4" w:space="0" w:color="auto"/>
              <w:right w:val="single" w:sz="4" w:space="0" w:color="auto"/>
            </w:tcBorders>
            <w:shd w:val="clear" w:color="auto" w:fill="auto"/>
            <w:hideMark/>
          </w:tcPr>
          <w:p w14:paraId="55C860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0334E8D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c>
          <w:tcPr>
            <w:tcW w:w="1418" w:type="dxa"/>
            <w:tcBorders>
              <w:top w:val="nil"/>
              <w:left w:val="nil"/>
              <w:bottom w:val="single" w:sz="4" w:space="0" w:color="auto"/>
              <w:right w:val="single" w:sz="4" w:space="0" w:color="auto"/>
            </w:tcBorders>
            <w:shd w:val="clear" w:color="auto" w:fill="auto"/>
            <w:hideMark/>
          </w:tcPr>
          <w:p w14:paraId="1FD63F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c>
          <w:tcPr>
            <w:tcW w:w="1410" w:type="dxa"/>
            <w:tcBorders>
              <w:top w:val="nil"/>
              <w:left w:val="nil"/>
              <w:bottom w:val="single" w:sz="4" w:space="0" w:color="auto"/>
              <w:right w:val="single" w:sz="4" w:space="0" w:color="auto"/>
            </w:tcBorders>
            <w:shd w:val="clear" w:color="auto" w:fill="auto"/>
            <w:hideMark/>
          </w:tcPr>
          <w:p w14:paraId="795B5D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999.0</w:t>
            </w:r>
          </w:p>
        </w:tc>
      </w:tr>
      <w:tr w:rsidR="00031CDC" w:rsidRPr="00031CDC" w14:paraId="2EC5DC49"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2816B3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611</w:t>
            </w:r>
          </w:p>
        </w:tc>
        <w:tc>
          <w:tcPr>
            <w:tcW w:w="6390" w:type="dxa"/>
            <w:tcBorders>
              <w:top w:val="nil"/>
              <w:left w:val="nil"/>
              <w:bottom w:val="single" w:sz="4" w:space="0" w:color="auto"/>
              <w:right w:val="single" w:sz="4" w:space="0" w:color="auto"/>
            </w:tcBorders>
            <w:shd w:val="clear" w:color="auto" w:fill="auto"/>
            <w:hideMark/>
          </w:tcPr>
          <w:p w14:paraId="09F927C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677F5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330891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AB0D8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5110075660</w:t>
            </w:r>
          </w:p>
        </w:tc>
        <w:tc>
          <w:tcPr>
            <w:tcW w:w="670" w:type="dxa"/>
            <w:tcBorders>
              <w:top w:val="nil"/>
              <w:left w:val="nil"/>
              <w:bottom w:val="single" w:sz="4" w:space="0" w:color="auto"/>
              <w:right w:val="single" w:sz="4" w:space="0" w:color="auto"/>
            </w:tcBorders>
            <w:shd w:val="clear" w:color="auto" w:fill="auto"/>
            <w:hideMark/>
          </w:tcPr>
          <w:p w14:paraId="1D72F0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D8BD1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c>
          <w:tcPr>
            <w:tcW w:w="1418" w:type="dxa"/>
            <w:tcBorders>
              <w:top w:val="nil"/>
              <w:left w:val="nil"/>
              <w:bottom w:val="single" w:sz="4" w:space="0" w:color="auto"/>
              <w:right w:val="single" w:sz="4" w:space="0" w:color="auto"/>
            </w:tcBorders>
            <w:shd w:val="clear" w:color="auto" w:fill="auto"/>
            <w:hideMark/>
          </w:tcPr>
          <w:p w14:paraId="57FC27D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c>
          <w:tcPr>
            <w:tcW w:w="1410" w:type="dxa"/>
            <w:tcBorders>
              <w:top w:val="nil"/>
              <w:left w:val="nil"/>
              <w:bottom w:val="single" w:sz="4" w:space="0" w:color="auto"/>
              <w:right w:val="single" w:sz="4" w:space="0" w:color="auto"/>
            </w:tcBorders>
            <w:shd w:val="clear" w:color="auto" w:fill="auto"/>
            <w:hideMark/>
          </w:tcPr>
          <w:p w14:paraId="7F9268A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r>
      <w:tr w:rsidR="00031CDC" w:rsidRPr="00031CDC" w14:paraId="53490032"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7A09B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612</w:t>
            </w:r>
          </w:p>
        </w:tc>
        <w:tc>
          <w:tcPr>
            <w:tcW w:w="6390" w:type="dxa"/>
            <w:tcBorders>
              <w:top w:val="nil"/>
              <w:left w:val="nil"/>
              <w:bottom w:val="single" w:sz="4" w:space="0" w:color="auto"/>
              <w:right w:val="single" w:sz="4" w:space="0" w:color="auto"/>
            </w:tcBorders>
            <w:shd w:val="clear" w:color="auto" w:fill="auto"/>
            <w:hideMark/>
          </w:tcPr>
          <w:p w14:paraId="6781672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hideMark/>
          </w:tcPr>
          <w:p w14:paraId="6A5E66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282E2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24988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5110075660</w:t>
            </w:r>
          </w:p>
        </w:tc>
        <w:tc>
          <w:tcPr>
            <w:tcW w:w="670" w:type="dxa"/>
            <w:tcBorders>
              <w:top w:val="nil"/>
              <w:left w:val="nil"/>
              <w:bottom w:val="single" w:sz="4" w:space="0" w:color="auto"/>
              <w:right w:val="single" w:sz="4" w:space="0" w:color="auto"/>
            </w:tcBorders>
            <w:shd w:val="clear" w:color="auto" w:fill="auto"/>
            <w:hideMark/>
          </w:tcPr>
          <w:p w14:paraId="49FBED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w:t>
            </w:r>
          </w:p>
        </w:tc>
        <w:tc>
          <w:tcPr>
            <w:tcW w:w="1416" w:type="dxa"/>
            <w:tcBorders>
              <w:top w:val="nil"/>
              <w:left w:val="nil"/>
              <w:bottom w:val="single" w:sz="4" w:space="0" w:color="auto"/>
              <w:right w:val="single" w:sz="4" w:space="0" w:color="auto"/>
            </w:tcBorders>
            <w:shd w:val="clear" w:color="auto" w:fill="auto"/>
            <w:hideMark/>
          </w:tcPr>
          <w:p w14:paraId="60E20E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c>
          <w:tcPr>
            <w:tcW w:w="1418" w:type="dxa"/>
            <w:tcBorders>
              <w:top w:val="nil"/>
              <w:left w:val="nil"/>
              <w:bottom w:val="single" w:sz="4" w:space="0" w:color="auto"/>
              <w:right w:val="single" w:sz="4" w:space="0" w:color="auto"/>
            </w:tcBorders>
            <w:shd w:val="clear" w:color="auto" w:fill="auto"/>
            <w:hideMark/>
          </w:tcPr>
          <w:p w14:paraId="5B6594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c>
          <w:tcPr>
            <w:tcW w:w="1410" w:type="dxa"/>
            <w:tcBorders>
              <w:top w:val="nil"/>
              <w:left w:val="nil"/>
              <w:bottom w:val="single" w:sz="4" w:space="0" w:color="auto"/>
              <w:right w:val="single" w:sz="4" w:space="0" w:color="auto"/>
            </w:tcBorders>
            <w:shd w:val="clear" w:color="auto" w:fill="auto"/>
            <w:hideMark/>
          </w:tcPr>
          <w:p w14:paraId="62F104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r>
      <w:tr w:rsidR="00031CDC" w:rsidRPr="00031CDC" w14:paraId="43C97D4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2996F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613</w:t>
            </w:r>
          </w:p>
        </w:tc>
        <w:tc>
          <w:tcPr>
            <w:tcW w:w="6390" w:type="dxa"/>
            <w:tcBorders>
              <w:top w:val="nil"/>
              <w:left w:val="nil"/>
              <w:bottom w:val="single" w:sz="4" w:space="0" w:color="auto"/>
              <w:right w:val="single" w:sz="4" w:space="0" w:color="auto"/>
            </w:tcBorders>
            <w:shd w:val="clear" w:color="auto" w:fill="auto"/>
            <w:hideMark/>
          </w:tcPr>
          <w:p w14:paraId="4369C6A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14:paraId="4BF6BF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5423FC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39AC4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5110075660</w:t>
            </w:r>
          </w:p>
        </w:tc>
        <w:tc>
          <w:tcPr>
            <w:tcW w:w="670" w:type="dxa"/>
            <w:tcBorders>
              <w:top w:val="nil"/>
              <w:left w:val="nil"/>
              <w:bottom w:val="single" w:sz="4" w:space="0" w:color="auto"/>
              <w:right w:val="single" w:sz="4" w:space="0" w:color="auto"/>
            </w:tcBorders>
            <w:shd w:val="clear" w:color="auto" w:fill="auto"/>
            <w:hideMark/>
          </w:tcPr>
          <w:p w14:paraId="6374CBF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610</w:t>
            </w:r>
          </w:p>
        </w:tc>
        <w:tc>
          <w:tcPr>
            <w:tcW w:w="1416" w:type="dxa"/>
            <w:tcBorders>
              <w:top w:val="nil"/>
              <w:left w:val="nil"/>
              <w:bottom w:val="single" w:sz="4" w:space="0" w:color="auto"/>
              <w:right w:val="single" w:sz="4" w:space="0" w:color="auto"/>
            </w:tcBorders>
            <w:shd w:val="clear" w:color="auto" w:fill="auto"/>
            <w:hideMark/>
          </w:tcPr>
          <w:p w14:paraId="12C2A1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c>
          <w:tcPr>
            <w:tcW w:w="1418" w:type="dxa"/>
            <w:tcBorders>
              <w:top w:val="nil"/>
              <w:left w:val="nil"/>
              <w:bottom w:val="single" w:sz="4" w:space="0" w:color="auto"/>
              <w:right w:val="single" w:sz="4" w:space="0" w:color="auto"/>
            </w:tcBorders>
            <w:shd w:val="clear" w:color="auto" w:fill="auto"/>
            <w:hideMark/>
          </w:tcPr>
          <w:p w14:paraId="4FC4DB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c>
          <w:tcPr>
            <w:tcW w:w="1410" w:type="dxa"/>
            <w:tcBorders>
              <w:top w:val="nil"/>
              <w:left w:val="nil"/>
              <w:bottom w:val="single" w:sz="4" w:space="0" w:color="auto"/>
              <w:right w:val="single" w:sz="4" w:space="0" w:color="auto"/>
            </w:tcBorders>
            <w:shd w:val="clear" w:color="auto" w:fill="auto"/>
            <w:hideMark/>
          </w:tcPr>
          <w:p w14:paraId="4E34345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7 141.1</w:t>
            </w:r>
          </w:p>
        </w:tc>
      </w:tr>
      <w:tr w:rsidR="00031CDC" w:rsidRPr="00031CDC" w14:paraId="56B8481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3D898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614</w:t>
            </w:r>
          </w:p>
        </w:tc>
        <w:tc>
          <w:tcPr>
            <w:tcW w:w="6390" w:type="dxa"/>
            <w:tcBorders>
              <w:top w:val="nil"/>
              <w:left w:val="nil"/>
              <w:bottom w:val="single" w:sz="4" w:space="0" w:color="auto"/>
              <w:right w:val="single" w:sz="4" w:space="0" w:color="auto"/>
            </w:tcBorders>
            <w:shd w:val="clear" w:color="auto" w:fill="auto"/>
            <w:hideMark/>
          </w:tcPr>
          <w:p w14:paraId="4754340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Охрана семьи и детства</w:t>
            </w:r>
          </w:p>
        </w:tc>
        <w:tc>
          <w:tcPr>
            <w:tcW w:w="850" w:type="dxa"/>
            <w:tcBorders>
              <w:top w:val="nil"/>
              <w:left w:val="nil"/>
              <w:bottom w:val="single" w:sz="4" w:space="0" w:color="auto"/>
              <w:right w:val="single" w:sz="4" w:space="0" w:color="auto"/>
            </w:tcBorders>
            <w:shd w:val="clear" w:color="auto" w:fill="auto"/>
            <w:hideMark/>
          </w:tcPr>
          <w:p w14:paraId="045C8C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D97CD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73AC9F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06ED9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793FC1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8" w:type="dxa"/>
            <w:tcBorders>
              <w:top w:val="nil"/>
              <w:left w:val="nil"/>
              <w:bottom w:val="single" w:sz="4" w:space="0" w:color="auto"/>
              <w:right w:val="single" w:sz="4" w:space="0" w:color="auto"/>
            </w:tcBorders>
            <w:shd w:val="clear" w:color="auto" w:fill="auto"/>
            <w:hideMark/>
          </w:tcPr>
          <w:p w14:paraId="033A44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0" w:type="dxa"/>
            <w:tcBorders>
              <w:top w:val="nil"/>
              <w:left w:val="nil"/>
              <w:bottom w:val="single" w:sz="4" w:space="0" w:color="auto"/>
              <w:right w:val="single" w:sz="4" w:space="0" w:color="auto"/>
            </w:tcBorders>
            <w:shd w:val="clear" w:color="auto" w:fill="auto"/>
            <w:hideMark/>
          </w:tcPr>
          <w:p w14:paraId="6D57A7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r>
      <w:tr w:rsidR="00031CDC" w:rsidRPr="00031CDC" w14:paraId="44EE2831"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6B1DB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615</w:t>
            </w:r>
          </w:p>
        </w:tc>
        <w:tc>
          <w:tcPr>
            <w:tcW w:w="6390" w:type="dxa"/>
            <w:tcBorders>
              <w:top w:val="nil"/>
              <w:left w:val="nil"/>
              <w:bottom w:val="single" w:sz="4" w:space="0" w:color="auto"/>
              <w:right w:val="single" w:sz="4" w:space="0" w:color="auto"/>
            </w:tcBorders>
            <w:shd w:val="clear" w:color="auto" w:fill="auto"/>
            <w:hideMark/>
          </w:tcPr>
          <w:p w14:paraId="2032BBE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55600D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60EED2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450F62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7A3090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41E45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8" w:type="dxa"/>
            <w:tcBorders>
              <w:top w:val="nil"/>
              <w:left w:val="nil"/>
              <w:bottom w:val="single" w:sz="4" w:space="0" w:color="auto"/>
              <w:right w:val="single" w:sz="4" w:space="0" w:color="auto"/>
            </w:tcBorders>
            <w:shd w:val="clear" w:color="auto" w:fill="auto"/>
            <w:hideMark/>
          </w:tcPr>
          <w:p w14:paraId="0865CE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0" w:type="dxa"/>
            <w:tcBorders>
              <w:top w:val="nil"/>
              <w:left w:val="nil"/>
              <w:bottom w:val="single" w:sz="4" w:space="0" w:color="auto"/>
              <w:right w:val="single" w:sz="4" w:space="0" w:color="auto"/>
            </w:tcBorders>
            <w:shd w:val="clear" w:color="auto" w:fill="auto"/>
            <w:hideMark/>
          </w:tcPr>
          <w:p w14:paraId="44B3E8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r>
      <w:tr w:rsidR="00031CDC" w:rsidRPr="00031CDC" w14:paraId="3FF63B4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F88C3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616</w:t>
            </w:r>
          </w:p>
        </w:tc>
        <w:tc>
          <w:tcPr>
            <w:tcW w:w="6390" w:type="dxa"/>
            <w:tcBorders>
              <w:top w:val="nil"/>
              <w:left w:val="nil"/>
              <w:bottom w:val="single" w:sz="4" w:space="0" w:color="auto"/>
              <w:right w:val="single" w:sz="4" w:space="0" w:color="auto"/>
            </w:tcBorders>
            <w:shd w:val="clear" w:color="auto" w:fill="auto"/>
            <w:hideMark/>
          </w:tcPr>
          <w:p w14:paraId="3CADEA1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76FA17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35305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52F46C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05FCFD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588C79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8" w:type="dxa"/>
            <w:tcBorders>
              <w:top w:val="nil"/>
              <w:left w:val="nil"/>
              <w:bottom w:val="single" w:sz="4" w:space="0" w:color="auto"/>
              <w:right w:val="single" w:sz="4" w:space="0" w:color="auto"/>
            </w:tcBorders>
            <w:shd w:val="clear" w:color="auto" w:fill="auto"/>
            <w:hideMark/>
          </w:tcPr>
          <w:p w14:paraId="7B5DC0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0" w:type="dxa"/>
            <w:tcBorders>
              <w:top w:val="nil"/>
              <w:left w:val="nil"/>
              <w:bottom w:val="single" w:sz="4" w:space="0" w:color="auto"/>
              <w:right w:val="single" w:sz="4" w:space="0" w:color="auto"/>
            </w:tcBorders>
            <w:shd w:val="clear" w:color="auto" w:fill="auto"/>
            <w:hideMark/>
          </w:tcPr>
          <w:p w14:paraId="56ACD86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r>
      <w:tr w:rsidR="00031CDC" w:rsidRPr="00031CDC" w14:paraId="478089F2"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644D39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617</w:t>
            </w:r>
          </w:p>
        </w:tc>
        <w:tc>
          <w:tcPr>
            <w:tcW w:w="6390" w:type="dxa"/>
            <w:tcBorders>
              <w:top w:val="nil"/>
              <w:left w:val="nil"/>
              <w:bottom w:val="single" w:sz="4" w:space="0" w:color="auto"/>
              <w:right w:val="single" w:sz="4" w:space="0" w:color="auto"/>
            </w:tcBorders>
            <w:shd w:val="clear" w:color="auto" w:fill="auto"/>
            <w:hideMark/>
          </w:tcPr>
          <w:p w14:paraId="01B26F3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356067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4E696B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3D5A21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5110075560</w:t>
            </w:r>
          </w:p>
        </w:tc>
        <w:tc>
          <w:tcPr>
            <w:tcW w:w="670" w:type="dxa"/>
            <w:tcBorders>
              <w:top w:val="nil"/>
              <w:left w:val="nil"/>
              <w:bottom w:val="single" w:sz="4" w:space="0" w:color="auto"/>
              <w:right w:val="single" w:sz="4" w:space="0" w:color="auto"/>
            </w:tcBorders>
            <w:shd w:val="clear" w:color="auto" w:fill="auto"/>
            <w:hideMark/>
          </w:tcPr>
          <w:p w14:paraId="45BFEB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EC69FB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8" w:type="dxa"/>
            <w:tcBorders>
              <w:top w:val="nil"/>
              <w:left w:val="nil"/>
              <w:bottom w:val="single" w:sz="4" w:space="0" w:color="auto"/>
              <w:right w:val="single" w:sz="4" w:space="0" w:color="auto"/>
            </w:tcBorders>
            <w:shd w:val="clear" w:color="auto" w:fill="auto"/>
            <w:hideMark/>
          </w:tcPr>
          <w:p w14:paraId="54EB2E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0" w:type="dxa"/>
            <w:tcBorders>
              <w:top w:val="nil"/>
              <w:left w:val="nil"/>
              <w:bottom w:val="single" w:sz="4" w:space="0" w:color="auto"/>
              <w:right w:val="single" w:sz="4" w:space="0" w:color="auto"/>
            </w:tcBorders>
            <w:shd w:val="clear" w:color="auto" w:fill="auto"/>
            <w:hideMark/>
          </w:tcPr>
          <w:p w14:paraId="5D6A064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r>
      <w:tr w:rsidR="00031CDC" w:rsidRPr="00031CDC" w14:paraId="6A38078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938D7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618</w:t>
            </w:r>
          </w:p>
        </w:tc>
        <w:tc>
          <w:tcPr>
            <w:tcW w:w="6390" w:type="dxa"/>
            <w:tcBorders>
              <w:top w:val="nil"/>
              <w:left w:val="nil"/>
              <w:bottom w:val="single" w:sz="4" w:space="0" w:color="auto"/>
              <w:right w:val="single" w:sz="4" w:space="0" w:color="auto"/>
            </w:tcBorders>
            <w:shd w:val="clear" w:color="auto" w:fill="auto"/>
            <w:hideMark/>
          </w:tcPr>
          <w:p w14:paraId="04BC2AA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41BDAF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24FDB3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33E641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5110075560</w:t>
            </w:r>
          </w:p>
        </w:tc>
        <w:tc>
          <w:tcPr>
            <w:tcW w:w="670" w:type="dxa"/>
            <w:tcBorders>
              <w:top w:val="nil"/>
              <w:left w:val="nil"/>
              <w:bottom w:val="single" w:sz="4" w:space="0" w:color="auto"/>
              <w:right w:val="single" w:sz="4" w:space="0" w:color="auto"/>
            </w:tcBorders>
            <w:shd w:val="clear" w:color="auto" w:fill="auto"/>
            <w:hideMark/>
          </w:tcPr>
          <w:p w14:paraId="236775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530D668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8" w:type="dxa"/>
            <w:tcBorders>
              <w:top w:val="nil"/>
              <w:left w:val="nil"/>
              <w:bottom w:val="single" w:sz="4" w:space="0" w:color="auto"/>
              <w:right w:val="single" w:sz="4" w:space="0" w:color="auto"/>
            </w:tcBorders>
            <w:shd w:val="clear" w:color="auto" w:fill="auto"/>
            <w:hideMark/>
          </w:tcPr>
          <w:p w14:paraId="4423B7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0" w:type="dxa"/>
            <w:tcBorders>
              <w:top w:val="nil"/>
              <w:left w:val="nil"/>
              <w:bottom w:val="single" w:sz="4" w:space="0" w:color="auto"/>
              <w:right w:val="single" w:sz="4" w:space="0" w:color="auto"/>
            </w:tcBorders>
            <w:shd w:val="clear" w:color="auto" w:fill="auto"/>
            <w:hideMark/>
          </w:tcPr>
          <w:p w14:paraId="2942295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r>
      <w:tr w:rsidR="00031CDC" w:rsidRPr="00031CDC" w14:paraId="2F89A5F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284BC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619</w:t>
            </w:r>
          </w:p>
        </w:tc>
        <w:tc>
          <w:tcPr>
            <w:tcW w:w="6390" w:type="dxa"/>
            <w:tcBorders>
              <w:top w:val="nil"/>
              <w:left w:val="nil"/>
              <w:bottom w:val="single" w:sz="4" w:space="0" w:color="auto"/>
              <w:right w:val="single" w:sz="4" w:space="0" w:color="auto"/>
            </w:tcBorders>
            <w:shd w:val="clear" w:color="auto" w:fill="auto"/>
            <w:hideMark/>
          </w:tcPr>
          <w:p w14:paraId="3930FBE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273D7B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507</w:t>
            </w:r>
          </w:p>
        </w:tc>
        <w:tc>
          <w:tcPr>
            <w:tcW w:w="860" w:type="dxa"/>
            <w:tcBorders>
              <w:top w:val="nil"/>
              <w:left w:val="nil"/>
              <w:bottom w:val="single" w:sz="4" w:space="0" w:color="auto"/>
              <w:right w:val="single" w:sz="4" w:space="0" w:color="auto"/>
            </w:tcBorders>
            <w:shd w:val="clear" w:color="auto" w:fill="auto"/>
            <w:hideMark/>
          </w:tcPr>
          <w:p w14:paraId="7CBF99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10 04</w:t>
            </w:r>
          </w:p>
        </w:tc>
        <w:tc>
          <w:tcPr>
            <w:tcW w:w="1457" w:type="dxa"/>
            <w:tcBorders>
              <w:top w:val="nil"/>
              <w:left w:val="nil"/>
              <w:bottom w:val="single" w:sz="4" w:space="0" w:color="auto"/>
              <w:right w:val="single" w:sz="4" w:space="0" w:color="auto"/>
            </w:tcBorders>
            <w:shd w:val="clear" w:color="auto" w:fill="auto"/>
            <w:hideMark/>
          </w:tcPr>
          <w:p w14:paraId="5D74BA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5110075560</w:t>
            </w:r>
          </w:p>
        </w:tc>
        <w:tc>
          <w:tcPr>
            <w:tcW w:w="670" w:type="dxa"/>
            <w:tcBorders>
              <w:top w:val="nil"/>
              <w:left w:val="nil"/>
              <w:bottom w:val="single" w:sz="4" w:space="0" w:color="auto"/>
              <w:right w:val="single" w:sz="4" w:space="0" w:color="auto"/>
            </w:tcBorders>
            <w:shd w:val="clear" w:color="auto" w:fill="auto"/>
            <w:hideMark/>
          </w:tcPr>
          <w:p w14:paraId="622D6A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03515DC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8" w:type="dxa"/>
            <w:tcBorders>
              <w:top w:val="nil"/>
              <w:left w:val="nil"/>
              <w:bottom w:val="single" w:sz="4" w:space="0" w:color="auto"/>
              <w:right w:val="single" w:sz="4" w:space="0" w:color="auto"/>
            </w:tcBorders>
            <w:shd w:val="clear" w:color="auto" w:fill="auto"/>
            <w:hideMark/>
          </w:tcPr>
          <w:p w14:paraId="6386AC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c>
          <w:tcPr>
            <w:tcW w:w="1410" w:type="dxa"/>
            <w:tcBorders>
              <w:top w:val="nil"/>
              <w:left w:val="nil"/>
              <w:bottom w:val="single" w:sz="4" w:space="0" w:color="auto"/>
              <w:right w:val="single" w:sz="4" w:space="0" w:color="auto"/>
            </w:tcBorders>
            <w:shd w:val="clear" w:color="auto" w:fill="auto"/>
            <w:hideMark/>
          </w:tcPr>
          <w:p w14:paraId="409F04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1 218.4</w:t>
            </w:r>
          </w:p>
        </w:tc>
      </w:tr>
      <w:tr w:rsidR="00031CDC" w:rsidRPr="00031CDC" w14:paraId="5F51EC8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EAFCF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620</w:t>
            </w:r>
          </w:p>
        </w:tc>
        <w:tc>
          <w:tcPr>
            <w:tcW w:w="6390" w:type="dxa"/>
            <w:tcBorders>
              <w:top w:val="nil"/>
              <w:left w:val="nil"/>
              <w:bottom w:val="single" w:sz="4" w:space="0" w:color="auto"/>
              <w:right w:val="single" w:sz="4" w:space="0" w:color="auto"/>
            </w:tcBorders>
            <w:shd w:val="clear" w:color="auto" w:fill="auto"/>
            <w:hideMark/>
          </w:tcPr>
          <w:p w14:paraId="49B3013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МУНИЦИПАЛЬНОЕ УЧРЕЖДЕНИЕ "ДЕПАРТАМЕНТ КАПИТАЛЬНОГО СТРОИТЕЛЬСТВА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7341AF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3A0641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1D1847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771FE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B401A3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128 881.9</w:t>
            </w:r>
          </w:p>
        </w:tc>
        <w:tc>
          <w:tcPr>
            <w:tcW w:w="1418" w:type="dxa"/>
            <w:tcBorders>
              <w:top w:val="nil"/>
              <w:left w:val="nil"/>
              <w:bottom w:val="single" w:sz="4" w:space="0" w:color="auto"/>
              <w:right w:val="single" w:sz="4" w:space="0" w:color="auto"/>
            </w:tcBorders>
            <w:shd w:val="clear" w:color="auto" w:fill="auto"/>
            <w:hideMark/>
          </w:tcPr>
          <w:p w14:paraId="653A1DB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34 461.4</w:t>
            </w:r>
          </w:p>
        </w:tc>
        <w:tc>
          <w:tcPr>
            <w:tcW w:w="1410" w:type="dxa"/>
            <w:tcBorders>
              <w:top w:val="nil"/>
              <w:left w:val="nil"/>
              <w:bottom w:val="single" w:sz="4" w:space="0" w:color="auto"/>
              <w:right w:val="single" w:sz="4" w:space="0" w:color="auto"/>
            </w:tcBorders>
            <w:shd w:val="clear" w:color="auto" w:fill="auto"/>
            <w:hideMark/>
          </w:tcPr>
          <w:p w14:paraId="0192299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34 461.4</w:t>
            </w:r>
          </w:p>
        </w:tc>
      </w:tr>
      <w:tr w:rsidR="00031CDC" w:rsidRPr="00031CDC" w14:paraId="20DE022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4EBE8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621</w:t>
            </w:r>
          </w:p>
        </w:tc>
        <w:tc>
          <w:tcPr>
            <w:tcW w:w="6390" w:type="dxa"/>
            <w:tcBorders>
              <w:top w:val="nil"/>
              <w:left w:val="nil"/>
              <w:bottom w:val="single" w:sz="4" w:space="0" w:color="auto"/>
              <w:right w:val="single" w:sz="4" w:space="0" w:color="auto"/>
            </w:tcBorders>
            <w:shd w:val="clear" w:color="auto" w:fill="auto"/>
            <w:hideMark/>
          </w:tcPr>
          <w:p w14:paraId="4934632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79CC6E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32BD48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228580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6A6EA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C8124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8" w:type="dxa"/>
            <w:tcBorders>
              <w:top w:val="nil"/>
              <w:left w:val="nil"/>
              <w:bottom w:val="single" w:sz="4" w:space="0" w:color="auto"/>
              <w:right w:val="single" w:sz="4" w:space="0" w:color="auto"/>
            </w:tcBorders>
            <w:shd w:val="clear" w:color="auto" w:fill="auto"/>
            <w:hideMark/>
          </w:tcPr>
          <w:p w14:paraId="016C9C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0" w:type="dxa"/>
            <w:tcBorders>
              <w:top w:val="nil"/>
              <w:left w:val="nil"/>
              <w:bottom w:val="single" w:sz="4" w:space="0" w:color="auto"/>
              <w:right w:val="single" w:sz="4" w:space="0" w:color="auto"/>
            </w:tcBorders>
            <w:shd w:val="clear" w:color="auto" w:fill="auto"/>
            <w:hideMark/>
          </w:tcPr>
          <w:p w14:paraId="3EAA28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r>
      <w:tr w:rsidR="00031CDC" w:rsidRPr="00031CDC" w14:paraId="52888C3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004FF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w:t>
            </w:r>
          </w:p>
        </w:tc>
        <w:tc>
          <w:tcPr>
            <w:tcW w:w="6390" w:type="dxa"/>
            <w:tcBorders>
              <w:top w:val="nil"/>
              <w:left w:val="nil"/>
              <w:bottom w:val="single" w:sz="4" w:space="0" w:color="auto"/>
              <w:right w:val="single" w:sz="4" w:space="0" w:color="auto"/>
            </w:tcBorders>
            <w:shd w:val="clear" w:color="auto" w:fill="auto"/>
            <w:hideMark/>
          </w:tcPr>
          <w:p w14:paraId="5AD9750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636AF4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927E0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9EC18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185CE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5550B1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8" w:type="dxa"/>
            <w:tcBorders>
              <w:top w:val="nil"/>
              <w:left w:val="nil"/>
              <w:bottom w:val="single" w:sz="4" w:space="0" w:color="auto"/>
              <w:right w:val="single" w:sz="4" w:space="0" w:color="auto"/>
            </w:tcBorders>
            <w:shd w:val="clear" w:color="auto" w:fill="auto"/>
            <w:hideMark/>
          </w:tcPr>
          <w:p w14:paraId="0A9692C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0" w:type="dxa"/>
            <w:tcBorders>
              <w:top w:val="nil"/>
              <w:left w:val="nil"/>
              <w:bottom w:val="single" w:sz="4" w:space="0" w:color="auto"/>
              <w:right w:val="single" w:sz="4" w:space="0" w:color="auto"/>
            </w:tcBorders>
            <w:shd w:val="clear" w:color="auto" w:fill="auto"/>
            <w:hideMark/>
          </w:tcPr>
          <w:p w14:paraId="4D8A6D1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r>
      <w:tr w:rsidR="00031CDC" w:rsidRPr="00031CDC" w14:paraId="614D5D7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B77C0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623</w:t>
            </w:r>
          </w:p>
        </w:tc>
        <w:tc>
          <w:tcPr>
            <w:tcW w:w="6390" w:type="dxa"/>
            <w:tcBorders>
              <w:top w:val="nil"/>
              <w:left w:val="nil"/>
              <w:bottom w:val="single" w:sz="4" w:space="0" w:color="auto"/>
              <w:right w:val="single" w:sz="4" w:space="0" w:color="auto"/>
            </w:tcBorders>
            <w:shd w:val="clear" w:color="auto" w:fill="auto"/>
            <w:hideMark/>
          </w:tcPr>
          <w:p w14:paraId="1C23696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159019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5430C4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DDC6A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3BF822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94D0E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8" w:type="dxa"/>
            <w:tcBorders>
              <w:top w:val="nil"/>
              <w:left w:val="nil"/>
              <w:bottom w:val="single" w:sz="4" w:space="0" w:color="auto"/>
              <w:right w:val="single" w:sz="4" w:space="0" w:color="auto"/>
            </w:tcBorders>
            <w:shd w:val="clear" w:color="auto" w:fill="auto"/>
            <w:hideMark/>
          </w:tcPr>
          <w:p w14:paraId="5C28B3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0" w:type="dxa"/>
            <w:tcBorders>
              <w:top w:val="nil"/>
              <w:left w:val="nil"/>
              <w:bottom w:val="single" w:sz="4" w:space="0" w:color="auto"/>
              <w:right w:val="single" w:sz="4" w:space="0" w:color="auto"/>
            </w:tcBorders>
            <w:shd w:val="clear" w:color="auto" w:fill="auto"/>
            <w:hideMark/>
          </w:tcPr>
          <w:p w14:paraId="208D21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r>
      <w:tr w:rsidR="00031CDC" w:rsidRPr="00031CDC" w14:paraId="459222B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00680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624</w:t>
            </w:r>
          </w:p>
        </w:tc>
        <w:tc>
          <w:tcPr>
            <w:tcW w:w="6390" w:type="dxa"/>
            <w:tcBorders>
              <w:top w:val="nil"/>
              <w:left w:val="nil"/>
              <w:bottom w:val="single" w:sz="4" w:space="0" w:color="auto"/>
              <w:right w:val="single" w:sz="4" w:space="0" w:color="auto"/>
            </w:tcBorders>
            <w:shd w:val="clear" w:color="auto" w:fill="auto"/>
            <w:hideMark/>
          </w:tcPr>
          <w:p w14:paraId="447CC78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Департамента капитального строительства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01FE76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A1145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3ADCC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9130000000</w:t>
            </w:r>
          </w:p>
        </w:tc>
        <w:tc>
          <w:tcPr>
            <w:tcW w:w="670" w:type="dxa"/>
            <w:tcBorders>
              <w:top w:val="nil"/>
              <w:left w:val="nil"/>
              <w:bottom w:val="single" w:sz="4" w:space="0" w:color="auto"/>
              <w:right w:val="single" w:sz="4" w:space="0" w:color="auto"/>
            </w:tcBorders>
            <w:shd w:val="clear" w:color="auto" w:fill="auto"/>
            <w:hideMark/>
          </w:tcPr>
          <w:p w14:paraId="5D788A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45A8A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8" w:type="dxa"/>
            <w:tcBorders>
              <w:top w:val="nil"/>
              <w:left w:val="nil"/>
              <w:bottom w:val="single" w:sz="4" w:space="0" w:color="auto"/>
              <w:right w:val="single" w:sz="4" w:space="0" w:color="auto"/>
            </w:tcBorders>
            <w:shd w:val="clear" w:color="auto" w:fill="auto"/>
            <w:hideMark/>
          </w:tcPr>
          <w:p w14:paraId="50884D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0" w:type="dxa"/>
            <w:tcBorders>
              <w:top w:val="nil"/>
              <w:left w:val="nil"/>
              <w:bottom w:val="single" w:sz="4" w:space="0" w:color="auto"/>
              <w:right w:val="single" w:sz="4" w:space="0" w:color="auto"/>
            </w:tcBorders>
            <w:shd w:val="clear" w:color="auto" w:fill="auto"/>
            <w:hideMark/>
          </w:tcPr>
          <w:p w14:paraId="180652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r>
      <w:tr w:rsidR="00031CDC" w:rsidRPr="00031CDC" w14:paraId="4B9DC335"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124A55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625</w:t>
            </w:r>
          </w:p>
        </w:tc>
        <w:tc>
          <w:tcPr>
            <w:tcW w:w="6390" w:type="dxa"/>
            <w:tcBorders>
              <w:top w:val="nil"/>
              <w:left w:val="nil"/>
              <w:bottom w:val="single" w:sz="4" w:space="0" w:color="auto"/>
              <w:right w:val="single" w:sz="4" w:space="0" w:color="auto"/>
            </w:tcBorders>
            <w:shd w:val="clear" w:color="auto" w:fill="auto"/>
            <w:hideMark/>
          </w:tcPr>
          <w:p w14:paraId="48C63C4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7802FC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259063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F3C44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hideMark/>
          </w:tcPr>
          <w:p w14:paraId="360E4A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D3DB6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8" w:type="dxa"/>
            <w:tcBorders>
              <w:top w:val="nil"/>
              <w:left w:val="nil"/>
              <w:bottom w:val="single" w:sz="4" w:space="0" w:color="auto"/>
              <w:right w:val="single" w:sz="4" w:space="0" w:color="auto"/>
            </w:tcBorders>
            <w:shd w:val="clear" w:color="auto" w:fill="auto"/>
            <w:hideMark/>
          </w:tcPr>
          <w:p w14:paraId="238BDA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c>
          <w:tcPr>
            <w:tcW w:w="1410" w:type="dxa"/>
            <w:tcBorders>
              <w:top w:val="nil"/>
              <w:left w:val="nil"/>
              <w:bottom w:val="single" w:sz="4" w:space="0" w:color="auto"/>
              <w:right w:val="single" w:sz="4" w:space="0" w:color="auto"/>
            </w:tcBorders>
            <w:shd w:val="clear" w:color="auto" w:fill="auto"/>
            <w:hideMark/>
          </w:tcPr>
          <w:p w14:paraId="4752B9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26 521.9</w:t>
            </w:r>
          </w:p>
        </w:tc>
      </w:tr>
      <w:tr w:rsidR="00031CDC" w:rsidRPr="00031CDC" w14:paraId="685A4E7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E5698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626</w:t>
            </w:r>
          </w:p>
        </w:tc>
        <w:tc>
          <w:tcPr>
            <w:tcW w:w="6390" w:type="dxa"/>
            <w:tcBorders>
              <w:top w:val="nil"/>
              <w:left w:val="nil"/>
              <w:bottom w:val="single" w:sz="4" w:space="0" w:color="auto"/>
              <w:right w:val="single" w:sz="4" w:space="0" w:color="auto"/>
            </w:tcBorders>
            <w:shd w:val="clear" w:color="auto" w:fill="auto"/>
            <w:hideMark/>
          </w:tcPr>
          <w:p w14:paraId="5B1F953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5ABC3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09886B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198EE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hideMark/>
          </w:tcPr>
          <w:p w14:paraId="72FBAB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3BEAC8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21 988.6</w:t>
            </w:r>
          </w:p>
        </w:tc>
        <w:tc>
          <w:tcPr>
            <w:tcW w:w="1418" w:type="dxa"/>
            <w:tcBorders>
              <w:top w:val="nil"/>
              <w:left w:val="nil"/>
              <w:bottom w:val="single" w:sz="4" w:space="0" w:color="auto"/>
              <w:right w:val="single" w:sz="4" w:space="0" w:color="auto"/>
            </w:tcBorders>
            <w:shd w:val="clear" w:color="auto" w:fill="auto"/>
            <w:hideMark/>
          </w:tcPr>
          <w:p w14:paraId="391B11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21 988.6</w:t>
            </w:r>
          </w:p>
        </w:tc>
        <w:tc>
          <w:tcPr>
            <w:tcW w:w="1410" w:type="dxa"/>
            <w:tcBorders>
              <w:top w:val="nil"/>
              <w:left w:val="nil"/>
              <w:bottom w:val="single" w:sz="4" w:space="0" w:color="auto"/>
              <w:right w:val="single" w:sz="4" w:space="0" w:color="auto"/>
            </w:tcBorders>
            <w:shd w:val="clear" w:color="auto" w:fill="auto"/>
            <w:hideMark/>
          </w:tcPr>
          <w:p w14:paraId="5E7923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21 988.6</w:t>
            </w:r>
          </w:p>
        </w:tc>
      </w:tr>
      <w:tr w:rsidR="00031CDC" w:rsidRPr="00031CDC" w14:paraId="58E2627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B81AC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627</w:t>
            </w:r>
          </w:p>
        </w:tc>
        <w:tc>
          <w:tcPr>
            <w:tcW w:w="6390" w:type="dxa"/>
            <w:tcBorders>
              <w:top w:val="nil"/>
              <w:left w:val="nil"/>
              <w:bottom w:val="single" w:sz="4" w:space="0" w:color="auto"/>
              <w:right w:val="single" w:sz="4" w:space="0" w:color="auto"/>
            </w:tcBorders>
            <w:shd w:val="clear" w:color="auto" w:fill="auto"/>
            <w:hideMark/>
          </w:tcPr>
          <w:p w14:paraId="68B394F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4C65D0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78F798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DAD53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hideMark/>
          </w:tcPr>
          <w:p w14:paraId="0D73BD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2C35F6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21 988.6</w:t>
            </w:r>
          </w:p>
        </w:tc>
        <w:tc>
          <w:tcPr>
            <w:tcW w:w="1418" w:type="dxa"/>
            <w:tcBorders>
              <w:top w:val="nil"/>
              <w:left w:val="nil"/>
              <w:bottom w:val="single" w:sz="4" w:space="0" w:color="auto"/>
              <w:right w:val="single" w:sz="4" w:space="0" w:color="auto"/>
            </w:tcBorders>
            <w:shd w:val="clear" w:color="auto" w:fill="auto"/>
            <w:hideMark/>
          </w:tcPr>
          <w:p w14:paraId="2D3F784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21 988.6</w:t>
            </w:r>
          </w:p>
        </w:tc>
        <w:tc>
          <w:tcPr>
            <w:tcW w:w="1410" w:type="dxa"/>
            <w:tcBorders>
              <w:top w:val="nil"/>
              <w:left w:val="nil"/>
              <w:bottom w:val="single" w:sz="4" w:space="0" w:color="auto"/>
              <w:right w:val="single" w:sz="4" w:space="0" w:color="auto"/>
            </w:tcBorders>
            <w:shd w:val="clear" w:color="auto" w:fill="auto"/>
            <w:hideMark/>
          </w:tcPr>
          <w:p w14:paraId="76F610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21 988.6</w:t>
            </w:r>
          </w:p>
        </w:tc>
      </w:tr>
      <w:tr w:rsidR="00031CDC" w:rsidRPr="00031CDC" w14:paraId="412C1B6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FE798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628</w:t>
            </w:r>
          </w:p>
        </w:tc>
        <w:tc>
          <w:tcPr>
            <w:tcW w:w="6390" w:type="dxa"/>
            <w:tcBorders>
              <w:top w:val="nil"/>
              <w:left w:val="nil"/>
              <w:bottom w:val="single" w:sz="4" w:space="0" w:color="auto"/>
              <w:right w:val="single" w:sz="4" w:space="0" w:color="auto"/>
            </w:tcBorders>
            <w:shd w:val="clear" w:color="auto" w:fill="auto"/>
            <w:hideMark/>
          </w:tcPr>
          <w:p w14:paraId="72D979A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C1C83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0CE93B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6AA4B1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hideMark/>
          </w:tcPr>
          <w:p w14:paraId="4B4002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1B82F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4 233.9</w:t>
            </w:r>
          </w:p>
        </w:tc>
        <w:tc>
          <w:tcPr>
            <w:tcW w:w="1418" w:type="dxa"/>
            <w:tcBorders>
              <w:top w:val="nil"/>
              <w:left w:val="nil"/>
              <w:bottom w:val="single" w:sz="4" w:space="0" w:color="auto"/>
              <w:right w:val="single" w:sz="4" w:space="0" w:color="auto"/>
            </w:tcBorders>
            <w:shd w:val="clear" w:color="auto" w:fill="auto"/>
            <w:hideMark/>
          </w:tcPr>
          <w:p w14:paraId="42077C4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4 233.9</w:t>
            </w:r>
          </w:p>
        </w:tc>
        <w:tc>
          <w:tcPr>
            <w:tcW w:w="1410" w:type="dxa"/>
            <w:tcBorders>
              <w:top w:val="nil"/>
              <w:left w:val="nil"/>
              <w:bottom w:val="single" w:sz="4" w:space="0" w:color="auto"/>
              <w:right w:val="single" w:sz="4" w:space="0" w:color="auto"/>
            </w:tcBorders>
            <w:shd w:val="clear" w:color="auto" w:fill="auto"/>
            <w:hideMark/>
          </w:tcPr>
          <w:p w14:paraId="34371B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4 233.9</w:t>
            </w:r>
          </w:p>
        </w:tc>
      </w:tr>
      <w:tr w:rsidR="00031CDC" w:rsidRPr="00031CDC" w14:paraId="2475F73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422FF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629</w:t>
            </w:r>
          </w:p>
        </w:tc>
        <w:tc>
          <w:tcPr>
            <w:tcW w:w="6390" w:type="dxa"/>
            <w:tcBorders>
              <w:top w:val="nil"/>
              <w:left w:val="nil"/>
              <w:bottom w:val="single" w:sz="4" w:space="0" w:color="auto"/>
              <w:right w:val="single" w:sz="4" w:space="0" w:color="auto"/>
            </w:tcBorders>
            <w:shd w:val="clear" w:color="auto" w:fill="auto"/>
            <w:hideMark/>
          </w:tcPr>
          <w:p w14:paraId="5DB3921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CF8D8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018DAD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33F36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hideMark/>
          </w:tcPr>
          <w:p w14:paraId="1B13DA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63B54F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4 233.9</w:t>
            </w:r>
          </w:p>
        </w:tc>
        <w:tc>
          <w:tcPr>
            <w:tcW w:w="1418" w:type="dxa"/>
            <w:tcBorders>
              <w:top w:val="nil"/>
              <w:left w:val="nil"/>
              <w:bottom w:val="single" w:sz="4" w:space="0" w:color="auto"/>
              <w:right w:val="single" w:sz="4" w:space="0" w:color="auto"/>
            </w:tcBorders>
            <w:shd w:val="clear" w:color="auto" w:fill="auto"/>
            <w:hideMark/>
          </w:tcPr>
          <w:p w14:paraId="3DBB6B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4 233.9</w:t>
            </w:r>
          </w:p>
        </w:tc>
        <w:tc>
          <w:tcPr>
            <w:tcW w:w="1410" w:type="dxa"/>
            <w:tcBorders>
              <w:top w:val="nil"/>
              <w:left w:val="nil"/>
              <w:bottom w:val="single" w:sz="4" w:space="0" w:color="auto"/>
              <w:right w:val="single" w:sz="4" w:space="0" w:color="auto"/>
            </w:tcBorders>
            <w:shd w:val="clear" w:color="auto" w:fill="auto"/>
            <w:hideMark/>
          </w:tcPr>
          <w:p w14:paraId="5A059D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4 233.9</w:t>
            </w:r>
          </w:p>
        </w:tc>
      </w:tr>
      <w:tr w:rsidR="00031CDC" w:rsidRPr="00031CDC" w14:paraId="0474F26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C9969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630</w:t>
            </w:r>
          </w:p>
        </w:tc>
        <w:tc>
          <w:tcPr>
            <w:tcW w:w="6390" w:type="dxa"/>
            <w:tcBorders>
              <w:top w:val="nil"/>
              <w:left w:val="nil"/>
              <w:bottom w:val="single" w:sz="4" w:space="0" w:color="auto"/>
              <w:right w:val="single" w:sz="4" w:space="0" w:color="auto"/>
            </w:tcBorders>
            <w:shd w:val="clear" w:color="auto" w:fill="auto"/>
            <w:hideMark/>
          </w:tcPr>
          <w:p w14:paraId="0461AA7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31D47A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3F5A5B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878DC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hideMark/>
          </w:tcPr>
          <w:p w14:paraId="1FAF94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2DDE24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299.4</w:t>
            </w:r>
          </w:p>
        </w:tc>
        <w:tc>
          <w:tcPr>
            <w:tcW w:w="1418" w:type="dxa"/>
            <w:tcBorders>
              <w:top w:val="nil"/>
              <w:left w:val="nil"/>
              <w:bottom w:val="single" w:sz="4" w:space="0" w:color="auto"/>
              <w:right w:val="single" w:sz="4" w:space="0" w:color="auto"/>
            </w:tcBorders>
            <w:shd w:val="clear" w:color="auto" w:fill="auto"/>
            <w:hideMark/>
          </w:tcPr>
          <w:p w14:paraId="3E372C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299.4</w:t>
            </w:r>
          </w:p>
        </w:tc>
        <w:tc>
          <w:tcPr>
            <w:tcW w:w="1410" w:type="dxa"/>
            <w:tcBorders>
              <w:top w:val="nil"/>
              <w:left w:val="nil"/>
              <w:bottom w:val="single" w:sz="4" w:space="0" w:color="auto"/>
              <w:right w:val="single" w:sz="4" w:space="0" w:color="auto"/>
            </w:tcBorders>
            <w:shd w:val="clear" w:color="auto" w:fill="auto"/>
            <w:hideMark/>
          </w:tcPr>
          <w:p w14:paraId="65A4F5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299.4</w:t>
            </w:r>
          </w:p>
        </w:tc>
      </w:tr>
      <w:tr w:rsidR="00031CDC" w:rsidRPr="00031CDC" w14:paraId="7726276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58485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631</w:t>
            </w:r>
          </w:p>
        </w:tc>
        <w:tc>
          <w:tcPr>
            <w:tcW w:w="6390" w:type="dxa"/>
            <w:tcBorders>
              <w:top w:val="nil"/>
              <w:left w:val="nil"/>
              <w:bottom w:val="single" w:sz="4" w:space="0" w:color="auto"/>
              <w:right w:val="single" w:sz="4" w:space="0" w:color="auto"/>
            </w:tcBorders>
            <w:shd w:val="clear" w:color="auto" w:fill="auto"/>
            <w:hideMark/>
          </w:tcPr>
          <w:p w14:paraId="17FACF0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Исполнение судебных актов</w:t>
            </w:r>
          </w:p>
        </w:tc>
        <w:tc>
          <w:tcPr>
            <w:tcW w:w="850" w:type="dxa"/>
            <w:tcBorders>
              <w:top w:val="nil"/>
              <w:left w:val="nil"/>
              <w:bottom w:val="single" w:sz="4" w:space="0" w:color="auto"/>
              <w:right w:val="single" w:sz="4" w:space="0" w:color="auto"/>
            </w:tcBorders>
            <w:shd w:val="clear" w:color="auto" w:fill="auto"/>
            <w:hideMark/>
          </w:tcPr>
          <w:p w14:paraId="0BE573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7C9ED9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51AEA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hideMark/>
          </w:tcPr>
          <w:p w14:paraId="24A80F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830</w:t>
            </w:r>
          </w:p>
        </w:tc>
        <w:tc>
          <w:tcPr>
            <w:tcW w:w="1416" w:type="dxa"/>
            <w:tcBorders>
              <w:top w:val="nil"/>
              <w:left w:val="nil"/>
              <w:bottom w:val="single" w:sz="4" w:space="0" w:color="auto"/>
              <w:right w:val="single" w:sz="4" w:space="0" w:color="auto"/>
            </w:tcBorders>
            <w:shd w:val="clear" w:color="auto" w:fill="auto"/>
            <w:hideMark/>
          </w:tcPr>
          <w:p w14:paraId="5E7352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c>
          <w:tcPr>
            <w:tcW w:w="1418" w:type="dxa"/>
            <w:tcBorders>
              <w:top w:val="nil"/>
              <w:left w:val="nil"/>
              <w:bottom w:val="single" w:sz="4" w:space="0" w:color="auto"/>
              <w:right w:val="single" w:sz="4" w:space="0" w:color="auto"/>
            </w:tcBorders>
            <w:shd w:val="clear" w:color="auto" w:fill="auto"/>
            <w:hideMark/>
          </w:tcPr>
          <w:p w14:paraId="09361A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c>
          <w:tcPr>
            <w:tcW w:w="1410" w:type="dxa"/>
            <w:tcBorders>
              <w:top w:val="nil"/>
              <w:left w:val="nil"/>
              <w:bottom w:val="single" w:sz="4" w:space="0" w:color="auto"/>
              <w:right w:val="single" w:sz="4" w:space="0" w:color="auto"/>
            </w:tcBorders>
            <w:shd w:val="clear" w:color="auto" w:fill="auto"/>
            <w:hideMark/>
          </w:tcPr>
          <w:p w14:paraId="7B9AA7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r>
      <w:tr w:rsidR="00031CDC" w:rsidRPr="00031CDC" w14:paraId="6B8C537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DC309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632</w:t>
            </w:r>
          </w:p>
        </w:tc>
        <w:tc>
          <w:tcPr>
            <w:tcW w:w="6390" w:type="dxa"/>
            <w:tcBorders>
              <w:top w:val="nil"/>
              <w:left w:val="nil"/>
              <w:bottom w:val="single" w:sz="4" w:space="0" w:color="auto"/>
              <w:right w:val="single" w:sz="4" w:space="0" w:color="auto"/>
            </w:tcBorders>
            <w:shd w:val="clear" w:color="auto" w:fill="auto"/>
            <w:hideMark/>
          </w:tcPr>
          <w:p w14:paraId="0E5C579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07990C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57ACF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3774B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hideMark/>
          </w:tcPr>
          <w:p w14:paraId="32908E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6EC079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99.4</w:t>
            </w:r>
          </w:p>
        </w:tc>
        <w:tc>
          <w:tcPr>
            <w:tcW w:w="1418" w:type="dxa"/>
            <w:tcBorders>
              <w:top w:val="nil"/>
              <w:left w:val="nil"/>
              <w:bottom w:val="single" w:sz="4" w:space="0" w:color="auto"/>
              <w:right w:val="single" w:sz="4" w:space="0" w:color="auto"/>
            </w:tcBorders>
            <w:shd w:val="clear" w:color="auto" w:fill="auto"/>
            <w:hideMark/>
          </w:tcPr>
          <w:p w14:paraId="691117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99.4</w:t>
            </w:r>
          </w:p>
        </w:tc>
        <w:tc>
          <w:tcPr>
            <w:tcW w:w="1410" w:type="dxa"/>
            <w:tcBorders>
              <w:top w:val="nil"/>
              <w:left w:val="nil"/>
              <w:bottom w:val="single" w:sz="4" w:space="0" w:color="auto"/>
              <w:right w:val="single" w:sz="4" w:space="0" w:color="auto"/>
            </w:tcBorders>
            <w:shd w:val="clear" w:color="auto" w:fill="auto"/>
            <w:hideMark/>
          </w:tcPr>
          <w:p w14:paraId="4FBEF3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99.4</w:t>
            </w:r>
          </w:p>
        </w:tc>
      </w:tr>
      <w:tr w:rsidR="00031CDC" w:rsidRPr="00031CDC" w14:paraId="153F62E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16BCE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633</w:t>
            </w:r>
          </w:p>
        </w:tc>
        <w:tc>
          <w:tcPr>
            <w:tcW w:w="6390" w:type="dxa"/>
            <w:tcBorders>
              <w:top w:val="nil"/>
              <w:left w:val="nil"/>
              <w:bottom w:val="single" w:sz="4" w:space="0" w:color="auto"/>
              <w:right w:val="single" w:sz="4" w:space="0" w:color="auto"/>
            </w:tcBorders>
            <w:shd w:val="clear" w:color="auto" w:fill="auto"/>
            <w:hideMark/>
          </w:tcPr>
          <w:p w14:paraId="1FDF157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НАЦИОНАЛЬНАЯ ЭКОНОМИКА</w:t>
            </w:r>
          </w:p>
        </w:tc>
        <w:tc>
          <w:tcPr>
            <w:tcW w:w="850" w:type="dxa"/>
            <w:tcBorders>
              <w:top w:val="nil"/>
              <w:left w:val="nil"/>
              <w:bottom w:val="single" w:sz="4" w:space="0" w:color="auto"/>
              <w:right w:val="single" w:sz="4" w:space="0" w:color="auto"/>
            </w:tcBorders>
            <w:shd w:val="clear" w:color="auto" w:fill="auto"/>
            <w:hideMark/>
          </w:tcPr>
          <w:p w14:paraId="4C4668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441CCF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04 00</w:t>
            </w:r>
          </w:p>
        </w:tc>
        <w:tc>
          <w:tcPr>
            <w:tcW w:w="1457" w:type="dxa"/>
            <w:tcBorders>
              <w:top w:val="nil"/>
              <w:left w:val="nil"/>
              <w:bottom w:val="single" w:sz="4" w:space="0" w:color="auto"/>
              <w:right w:val="single" w:sz="4" w:space="0" w:color="auto"/>
            </w:tcBorders>
            <w:shd w:val="clear" w:color="auto" w:fill="auto"/>
            <w:hideMark/>
          </w:tcPr>
          <w:p w14:paraId="205991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272AC6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F1F1F2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8" w:type="dxa"/>
            <w:tcBorders>
              <w:top w:val="nil"/>
              <w:left w:val="nil"/>
              <w:bottom w:val="single" w:sz="4" w:space="0" w:color="auto"/>
              <w:right w:val="single" w:sz="4" w:space="0" w:color="auto"/>
            </w:tcBorders>
            <w:shd w:val="clear" w:color="auto" w:fill="auto"/>
            <w:hideMark/>
          </w:tcPr>
          <w:p w14:paraId="57FB3B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0" w:type="dxa"/>
            <w:tcBorders>
              <w:top w:val="nil"/>
              <w:left w:val="nil"/>
              <w:bottom w:val="single" w:sz="4" w:space="0" w:color="auto"/>
              <w:right w:val="single" w:sz="4" w:space="0" w:color="auto"/>
            </w:tcBorders>
            <w:shd w:val="clear" w:color="auto" w:fill="auto"/>
            <w:hideMark/>
          </w:tcPr>
          <w:p w14:paraId="5C1E661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r>
      <w:tr w:rsidR="00031CDC" w:rsidRPr="00031CDC" w14:paraId="0D9756F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BC172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634</w:t>
            </w:r>
          </w:p>
        </w:tc>
        <w:tc>
          <w:tcPr>
            <w:tcW w:w="6390" w:type="dxa"/>
            <w:tcBorders>
              <w:top w:val="nil"/>
              <w:left w:val="nil"/>
              <w:bottom w:val="single" w:sz="4" w:space="0" w:color="auto"/>
              <w:right w:val="single" w:sz="4" w:space="0" w:color="auto"/>
            </w:tcBorders>
            <w:shd w:val="clear" w:color="auto" w:fill="auto"/>
            <w:hideMark/>
          </w:tcPr>
          <w:p w14:paraId="075F437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hideMark/>
          </w:tcPr>
          <w:p w14:paraId="6CAB66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0678A6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D917E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31AF68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158C6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8" w:type="dxa"/>
            <w:tcBorders>
              <w:top w:val="nil"/>
              <w:left w:val="nil"/>
              <w:bottom w:val="single" w:sz="4" w:space="0" w:color="auto"/>
              <w:right w:val="single" w:sz="4" w:space="0" w:color="auto"/>
            </w:tcBorders>
            <w:shd w:val="clear" w:color="auto" w:fill="auto"/>
            <w:hideMark/>
          </w:tcPr>
          <w:p w14:paraId="35C31E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0" w:type="dxa"/>
            <w:tcBorders>
              <w:top w:val="nil"/>
              <w:left w:val="nil"/>
              <w:bottom w:val="single" w:sz="4" w:space="0" w:color="auto"/>
              <w:right w:val="single" w:sz="4" w:space="0" w:color="auto"/>
            </w:tcBorders>
            <w:shd w:val="clear" w:color="auto" w:fill="auto"/>
            <w:hideMark/>
          </w:tcPr>
          <w:p w14:paraId="197A8D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r>
      <w:tr w:rsidR="00031CDC" w:rsidRPr="00031CDC" w14:paraId="2FA5FCA6"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1F00B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635</w:t>
            </w:r>
          </w:p>
        </w:tc>
        <w:tc>
          <w:tcPr>
            <w:tcW w:w="6390" w:type="dxa"/>
            <w:tcBorders>
              <w:top w:val="nil"/>
              <w:left w:val="nil"/>
              <w:bottom w:val="single" w:sz="4" w:space="0" w:color="auto"/>
              <w:right w:val="single" w:sz="4" w:space="0" w:color="auto"/>
            </w:tcBorders>
            <w:shd w:val="clear" w:color="auto" w:fill="auto"/>
            <w:hideMark/>
          </w:tcPr>
          <w:p w14:paraId="70F75D6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"Территориальное планирование в Эвенкийском муниципальном районе" на 2020-2026 годы</w:t>
            </w:r>
          </w:p>
        </w:tc>
        <w:tc>
          <w:tcPr>
            <w:tcW w:w="850" w:type="dxa"/>
            <w:tcBorders>
              <w:top w:val="nil"/>
              <w:left w:val="nil"/>
              <w:bottom w:val="single" w:sz="4" w:space="0" w:color="auto"/>
              <w:right w:val="single" w:sz="4" w:space="0" w:color="auto"/>
            </w:tcBorders>
            <w:shd w:val="clear" w:color="auto" w:fill="auto"/>
            <w:hideMark/>
          </w:tcPr>
          <w:p w14:paraId="5CC677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44F2E1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34B0FE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6000000000</w:t>
            </w:r>
          </w:p>
        </w:tc>
        <w:tc>
          <w:tcPr>
            <w:tcW w:w="670" w:type="dxa"/>
            <w:tcBorders>
              <w:top w:val="nil"/>
              <w:left w:val="nil"/>
              <w:bottom w:val="single" w:sz="4" w:space="0" w:color="auto"/>
              <w:right w:val="single" w:sz="4" w:space="0" w:color="auto"/>
            </w:tcBorders>
            <w:shd w:val="clear" w:color="auto" w:fill="auto"/>
            <w:hideMark/>
          </w:tcPr>
          <w:p w14:paraId="0515C1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EB1E6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8" w:type="dxa"/>
            <w:tcBorders>
              <w:top w:val="nil"/>
              <w:left w:val="nil"/>
              <w:bottom w:val="single" w:sz="4" w:space="0" w:color="auto"/>
              <w:right w:val="single" w:sz="4" w:space="0" w:color="auto"/>
            </w:tcBorders>
            <w:shd w:val="clear" w:color="auto" w:fill="auto"/>
            <w:hideMark/>
          </w:tcPr>
          <w:p w14:paraId="79EC371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0" w:type="dxa"/>
            <w:tcBorders>
              <w:top w:val="nil"/>
              <w:left w:val="nil"/>
              <w:bottom w:val="single" w:sz="4" w:space="0" w:color="auto"/>
              <w:right w:val="single" w:sz="4" w:space="0" w:color="auto"/>
            </w:tcBorders>
            <w:shd w:val="clear" w:color="auto" w:fill="auto"/>
            <w:hideMark/>
          </w:tcPr>
          <w:p w14:paraId="760B6E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r>
      <w:tr w:rsidR="00031CDC" w:rsidRPr="00031CDC" w14:paraId="5771B40B"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DDA27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636</w:t>
            </w:r>
          </w:p>
        </w:tc>
        <w:tc>
          <w:tcPr>
            <w:tcW w:w="6390" w:type="dxa"/>
            <w:tcBorders>
              <w:top w:val="nil"/>
              <w:left w:val="nil"/>
              <w:bottom w:val="single" w:sz="4" w:space="0" w:color="auto"/>
              <w:right w:val="single" w:sz="4" w:space="0" w:color="auto"/>
            </w:tcBorders>
            <w:shd w:val="clear" w:color="auto" w:fill="auto"/>
            <w:hideMark/>
          </w:tcPr>
          <w:p w14:paraId="05387F5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Разработка документов территориального планирования (генеральных планов) сельских поселений Эвенкийского муниципального района в рамках муниципальной программы "Территориальное планирование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637AD5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7A4DF0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1B0C94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6000017100</w:t>
            </w:r>
          </w:p>
        </w:tc>
        <w:tc>
          <w:tcPr>
            <w:tcW w:w="670" w:type="dxa"/>
            <w:tcBorders>
              <w:top w:val="nil"/>
              <w:left w:val="nil"/>
              <w:bottom w:val="single" w:sz="4" w:space="0" w:color="auto"/>
              <w:right w:val="single" w:sz="4" w:space="0" w:color="auto"/>
            </w:tcBorders>
            <w:shd w:val="clear" w:color="auto" w:fill="auto"/>
            <w:hideMark/>
          </w:tcPr>
          <w:p w14:paraId="4CB67B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F9E93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8" w:type="dxa"/>
            <w:tcBorders>
              <w:top w:val="nil"/>
              <w:left w:val="nil"/>
              <w:bottom w:val="single" w:sz="4" w:space="0" w:color="auto"/>
              <w:right w:val="single" w:sz="4" w:space="0" w:color="auto"/>
            </w:tcBorders>
            <w:shd w:val="clear" w:color="auto" w:fill="auto"/>
            <w:hideMark/>
          </w:tcPr>
          <w:p w14:paraId="5186DE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0" w:type="dxa"/>
            <w:tcBorders>
              <w:top w:val="nil"/>
              <w:left w:val="nil"/>
              <w:bottom w:val="single" w:sz="4" w:space="0" w:color="auto"/>
              <w:right w:val="single" w:sz="4" w:space="0" w:color="auto"/>
            </w:tcBorders>
            <w:shd w:val="clear" w:color="auto" w:fill="auto"/>
            <w:hideMark/>
          </w:tcPr>
          <w:p w14:paraId="3E0EC3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r>
      <w:tr w:rsidR="00031CDC" w:rsidRPr="00031CDC" w14:paraId="1EBE213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014FB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637</w:t>
            </w:r>
          </w:p>
        </w:tc>
        <w:tc>
          <w:tcPr>
            <w:tcW w:w="6390" w:type="dxa"/>
            <w:tcBorders>
              <w:top w:val="nil"/>
              <w:left w:val="nil"/>
              <w:bottom w:val="single" w:sz="4" w:space="0" w:color="auto"/>
              <w:right w:val="single" w:sz="4" w:space="0" w:color="auto"/>
            </w:tcBorders>
            <w:shd w:val="clear" w:color="auto" w:fill="auto"/>
            <w:hideMark/>
          </w:tcPr>
          <w:p w14:paraId="7FFED1A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DBEB9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48DD8E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6B66B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6000017100</w:t>
            </w:r>
          </w:p>
        </w:tc>
        <w:tc>
          <w:tcPr>
            <w:tcW w:w="670" w:type="dxa"/>
            <w:tcBorders>
              <w:top w:val="nil"/>
              <w:left w:val="nil"/>
              <w:bottom w:val="single" w:sz="4" w:space="0" w:color="auto"/>
              <w:right w:val="single" w:sz="4" w:space="0" w:color="auto"/>
            </w:tcBorders>
            <w:shd w:val="clear" w:color="auto" w:fill="auto"/>
            <w:hideMark/>
          </w:tcPr>
          <w:p w14:paraId="4F4F3D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DF802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8" w:type="dxa"/>
            <w:tcBorders>
              <w:top w:val="nil"/>
              <w:left w:val="nil"/>
              <w:bottom w:val="single" w:sz="4" w:space="0" w:color="auto"/>
              <w:right w:val="single" w:sz="4" w:space="0" w:color="auto"/>
            </w:tcBorders>
            <w:shd w:val="clear" w:color="auto" w:fill="auto"/>
            <w:hideMark/>
          </w:tcPr>
          <w:p w14:paraId="1E91BE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0" w:type="dxa"/>
            <w:tcBorders>
              <w:top w:val="nil"/>
              <w:left w:val="nil"/>
              <w:bottom w:val="single" w:sz="4" w:space="0" w:color="auto"/>
              <w:right w:val="single" w:sz="4" w:space="0" w:color="auto"/>
            </w:tcBorders>
            <w:shd w:val="clear" w:color="auto" w:fill="auto"/>
            <w:hideMark/>
          </w:tcPr>
          <w:p w14:paraId="584D0B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r>
      <w:tr w:rsidR="00031CDC" w:rsidRPr="00031CDC" w14:paraId="2EC3828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F0DD3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w:t>
            </w:r>
          </w:p>
        </w:tc>
        <w:tc>
          <w:tcPr>
            <w:tcW w:w="6390" w:type="dxa"/>
            <w:tcBorders>
              <w:top w:val="nil"/>
              <w:left w:val="nil"/>
              <w:bottom w:val="single" w:sz="4" w:space="0" w:color="auto"/>
              <w:right w:val="single" w:sz="4" w:space="0" w:color="auto"/>
            </w:tcBorders>
            <w:shd w:val="clear" w:color="auto" w:fill="auto"/>
            <w:hideMark/>
          </w:tcPr>
          <w:p w14:paraId="507544F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3DE339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512B77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B8BDA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6000017100</w:t>
            </w:r>
          </w:p>
        </w:tc>
        <w:tc>
          <w:tcPr>
            <w:tcW w:w="670" w:type="dxa"/>
            <w:tcBorders>
              <w:top w:val="nil"/>
              <w:left w:val="nil"/>
              <w:bottom w:val="single" w:sz="4" w:space="0" w:color="auto"/>
              <w:right w:val="single" w:sz="4" w:space="0" w:color="auto"/>
            </w:tcBorders>
            <w:shd w:val="clear" w:color="auto" w:fill="auto"/>
            <w:hideMark/>
          </w:tcPr>
          <w:p w14:paraId="0F4FF5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995E8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8" w:type="dxa"/>
            <w:tcBorders>
              <w:top w:val="nil"/>
              <w:left w:val="nil"/>
              <w:bottom w:val="single" w:sz="4" w:space="0" w:color="auto"/>
              <w:right w:val="single" w:sz="4" w:space="0" w:color="auto"/>
            </w:tcBorders>
            <w:shd w:val="clear" w:color="auto" w:fill="auto"/>
            <w:hideMark/>
          </w:tcPr>
          <w:p w14:paraId="5702A2D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c>
          <w:tcPr>
            <w:tcW w:w="1410" w:type="dxa"/>
            <w:tcBorders>
              <w:top w:val="nil"/>
              <w:left w:val="nil"/>
              <w:bottom w:val="single" w:sz="4" w:space="0" w:color="auto"/>
              <w:right w:val="single" w:sz="4" w:space="0" w:color="auto"/>
            </w:tcBorders>
            <w:shd w:val="clear" w:color="auto" w:fill="auto"/>
            <w:hideMark/>
          </w:tcPr>
          <w:p w14:paraId="1B2D2A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7 939.5</w:t>
            </w:r>
          </w:p>
        </w:tc>
      </w:tr>
      <w:tr w:rsidR="00031CDC" w:rsidRPr="00031CDC" w14:paraId="3CB4840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D7276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639</w:t>
            </w:r>
          </w:p>
        </w:tc>
        <w:tc>
          <w:tcPr>
            <w:tcW w:w="6390" w:type="dxa"/>
            <w:tcBorders>
              <w:top w:val="nil"/>
              <w:left w:val="nil"/>
              <w:bottom w:val="single" w:sz="4" w:space="0" w:color="auto"/>
              <w:right w:val="single" w:sz="4" w:space="0" w:color="auto"/>
            </w:tcBorders>
            <w:shd w:val="clear" w:color="auto" w:fill="auto"/>
            <w:hideMark/>
          </w:tcPr>
          <w:p w14:paraId="4B2CFBC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ОБРАЗОВАНИЕ</w:t>
            </w:r>
          </w:p>
        </w:tc>
        <w:tc>
          <w:tcPr>
            <w:tcW w:w="850" w:type="dxa"/>
            <w:tcBorders>
              <w:top w:val="nil"/>
              <w:left w:val="nil"/>
              <w:bottom w:val="single" w:sz="4" w:space="0" w:color="auto"/>
              <w:right w:val="single" w:sz="4" w:space="0" w:color="auto"/>
            </w:tcBorders>
            <w:shd w:val="clear" w:color="auto" w:fill="auto"/>
            <w:hideMark/>
          </w:tcPr>
          <w:p w14:paraId="17C41A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593A4B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07 00</w:t>
            </w:r>
          </w:p>
        </w:tc>
        <w:tc>
          <w:tcPr>
            <w:tcW w:w="1457" w:type="dxa"/>
            <w:tcBorders>
              <w:top w:val="nil"/>
              <w:left w:val="nil"/>
              <w:bottom w:val="single" w:sz="4" w:space="0" w:color="auto"/>
              <w:right w:val="single" w:sz="4" w:space="0" w:color="auto"/>
            </w:tcBorders>
            <w:shd w:val="clear" w:color="auto" w:fill="auto"/>
            <w:hideMark/>
          </w:tcPr>
          <w:p w14:paraId="2C73A4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B6A1E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12C9D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51 920.5</w:t>
            </w:r>
          </w:p>
        </w:tc>
        <w:tc>
          <w:tcPr>
            <w:tcW w:w="1418" w:type="dxa"/>
            <w:tcBorders>
              <w:top w:val="nil"/>
              <w:left w:val="nil"/>
              <w:bottom w:val="single" w:sz="4" w:space="0" w:color="auto"/>
              <w:right w:val="single" w:sz="4" w:space="0" w:color="auto"/>
            </w:tcBorders>
            <w:shd w:val="clear" w:color="auto" w:fill="auto"/>
            <w:hideMark/>
          </w:tcPr>
          <w:p w14:paraId="07A7E6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4F3EF11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93B27A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439FD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640</w:t>
            </w:r>
          </w:p>
        </w:tc>
        <w:tc>
          <w:tcPr>
            <w:tcW w:w="6390" w:type="dxa"/>
            <w:tcBorders>
              <w:top w:val="nil"/>
              <w:left w:val="nil"/>
              <w:bottom w:val="single" w:sz="4" w:space="0" w:color="auto"/>
              <w:right w:val="single" w:sz="4" w:space="0" w:color="auto"/>
            </w:tcBorders>
            <w:shd w:val="clear" w:color="auto" w:fill="auto"/>
            <w:hideMark/>
          </w:tcPr>
          <w:p w14:paraId="6FD115D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Дошкольное образование</w:t>
            </w:r>
          </w:p>
        </w:tc>
        <w:tc>
          <w:tcPr>
            <w:tcW w:w="850" w:type="dxa"/>
            <w:tcBorders>
              <w:top w:val="nil"/>
              <w:left w:val="nil"/>
              <w:bottom w:val="single" w:sz="4" w:space="0" w:color="auto"/>
              <w:right w:val="single" w:sz="4" w:space="0" w:color="auto"/>
            </w:tcBorders>
            <w:shd w:val="clear" w:color="auto" w:fill="auto"/>
            <w:hideMark/>
          </w:tcPr>
          <w:p w14:paraId="433FD7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034CBF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3265EC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B37F8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D40C3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38A2C2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570C2D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60901BC7"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D6DE1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641</w:t>
            </w:r>
          </w:p>
        </w:tc>
        <w:tc>
          <w:tcPr>
            <w:tcW w:w="6390" w:type="dxa"/>
            <w:tcBorders>
              <w:top w:val="nil"/>
              <w:left w:val="nil"/>
              <w:bottom w:val="single" w:sz="4" w:space="0" w:color="auto"/>
              <w:right w:val="single" w:sz="4" w:space="0" w:color="auto"/>
            </w:tcBorders>
            <w:shd w:val="clear" w:color="auto" w:fill="auto"/>
            <w:hideMark/>
          </w:tcPr>
          <w:p w14:paraId="3B8219C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092363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2D9AA9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2163C3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0B5F12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95901F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46AE76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2E17C2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4294A68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38678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642</w:t>
            </w:r>
          </w:p>
        </w:tc>
        <w:tc>
          <w:tcPr>
            <w:tcW w:w="6390" w:type="dxa"/>
            <w:tcBorders>
              <w:top w:val="nil"/>
              <w:left w:val="nil"/>
              <w:bottom w:val="single" w:sz="4" w:space="0" w:color="auto"/>
              <w:right w:val="single" w:sz="4" w:space="0" w:color="auto"/>
            </w:tcBorders>
            <w:shd w:val="clear" w:color="auto" w:fill="auto"/>
            <w:hideMark/>
          </w:tcPr>
          <w:p w14:paraId="28D29D2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32E418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737C2C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7DCE97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799C8E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61589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034B71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004DC5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4C55F119"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BC573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643</w:t>
            </w:r>
          </w:p>
        </w:tc>
        <w:tc>
          <w:tcPr>
            <w:tcW w:w="6390" w:type="dxa"/>
            <w:tcBorders>
              <w:top w:val="nil"/>
              <w:left w:val="nil"/>
              <w:bottom w:val="single" w:sz="4" w:space="0" w:color="auto"/>
              <w:right w:val="single" w:sz="4" w:space="0" w:color="auto"/>
            </w:tcBorders>
            <w:shd w:val="clear" w:color="auto" w:fill="auto"/>
            <w:hideMark/>
          </w:tcPr>
          <w:p w14:paraId="40DBF73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Строительство, реконструкция и ремонт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51A7E0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306EDB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27E84B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hideMark/>
          </w:tcPr>
          <w:p w14:paraId="1595A0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828EA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44C7BE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3DED1BF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2A28D34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80F32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644</w:t>
            </w:r>
          </w:p>
        </w:tc>
        <w:tc>
          <w:tcPr>
            <w:tcW w:w="6390" w:type="dxa"/>
            <w:tcBorders>
              <w:top w:val="nil"/>
              <w:left w:val="nil"/>
              <w:bottom w:val="single" w:sz="4" w:space="0" w:color="auto"/>
              <w:right w:val="single" w:sz="4" w:space="0" w:color="auto"/>
            </w:tcBorders>
            <w:shd w:val="clear" w:color="auto" w:fill="auto"/>
            <w:hideMark/>
          </w:tcPr>
          <w:p w14:paraId="1A08EB1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32ECF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5CD0A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761F08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hideMark/>
          </w:tcPr>
          <w:p w14:paraId="1F8C80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C1955D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22FF71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3CC344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BEA0F3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B3EE5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645</w:t>
            </w:r>
          </w:p>
        </w:tc>
        <w:tc>
          <w:tcPr>
            <w:tcW w:w="6390" w:type="dxa"/>
            <w:tcBorders>
              <w:top w:val="nil"/>
              <w:left w:val="nil"/>
              <w:bottom w:val="single" w:sz="4" w:space="0" w:color="auto"/>
              <w:right w:val="single" w:sz="4" w:space="0" w:color="auto"/>
            </w:tcBorders>
            <w:shd w:val="clear" w:color="auto" w:fill="auto"/>
            <w:hideMark/>
          </w:tcPr>
          <w:p w14:paraId="37029F1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A9F44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4B082D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07 01</w:t>
            </w:r>
          </w:p>
        </w:tc>
        <w:tc>
          <w:tcPr>
            <w:tcW w:w="1457" w:type="dxa"/>
            <w:tcBorders>
              <w:top w:val="nil"/>
              <w:left w:val="nil"/>
              <w:bottom w:val="single" w:sz="4" w:space="0" w:color="auto"/>
              <w:right w:val="single" w:sz="4" w:space="0" w:color="auto"/>
            </w:tcBorders>
            <w:shd w:val="clear" w:color="auto" w:fill="auto"/>
            <w:hideMark/>
          </w:tcPr>
          <w:p w14:paraId="13C63A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hideMark/>
          </w:tcPr>
          <w:p w14:paraId="36BA5B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26561E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1 000.0</w:t>
            </w:r>
          </w:p>
        </w:tc>
        <w:tc>
          <w:tcPr>
            <w:tcW w:w="1418" w:type="dxa"/>
            <w:tcBorders>
              <w:top w:val="nil"/>
              <w:left w:val="nil"/>
              <w:bottom w:val="single" w:sz="4" w:space="0" w:color="auto"/>
              <w:right w:val="single" w:sz="4" w:space="0" w:color="auto"/>
            </w:tcBorders>
            <w:shd w:val="clear" w:color="auto" w:fill="auto"/>
            <w:hideMark/>
          </w:tcPr>
          <w:p w14:paraId="50CB30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1E1E4FD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52EC552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D55E9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646</w:t>
            </w:r>
          </w:p>
        </w:tc>
        <w:tc>
          <w:tcPr>
            <w:tcW w:w="6390" w:type="dxa"/>
            <w:tcBorders>
              <w:top w:val="nil"/>
              <w:left w:val="nil"/>
              <w:bottom w:val="single" w:sz="4" w:space="0" w:color="auto"/>
              <w:right w:val="single" w:sz="4" w:space="0" w:color="auto"/>
            </w:tcBorders>
            <w:shd w:val="clear" w:color="auto" w:fill="auto"/>
            <w:hideMark/>
          </w:tcPr>
          <w:p w14:paraId="53E8C28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Общее образование</w:t>
            </w:r>
          </w:p>
        </w:tc>
        <w:tc>
          <w:tcPr>
            <w:tcW w:w="850" w:type="dxa"/>
            <w:tcBorders>
              <w:top w:val="nil"/>
              <w:left w:val="nil"/>
              <w:bottom w:val="single" w:sz="4" w:space="0" w:color="auto"/>
              <w:right w:val="single" w:sz="4" w:space="0" w:color="auto"/>
            </w:tcBorders>
            <w:shd w:val="clear" w:color="auto" w:fill="auto"/>
            <w:hideMark/>
          </w:tcPr>
          <w:p w14:paraId="237B9D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584D2C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23C201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4B9BC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4926A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50 920.5</w:t>
            </w:r>
          </w:p>
        </w:tc>
        <w:tc>
          <w:tcPr>
            <w:tcW w:w="1418" w:type="dxa"/>
            <w:tcBorders>
              <w:top w:val="nil"/>
              <w:left w:val="nil"/>
              <w:bottom w:val="single" w:sz="4" w:space="0" w:color="auto"/>
              <w:right w:val="single" w:sz="4" w:space="0" w:color="auto"/>
            </w:tcBorders>
            <w:shd w:val="clear" w:color="auto" w:fill="auto"/>
            <w:hideMark/>
          </w:tcPr>
          <w:p w14:paraId="3FFB624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29F5B9F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695DFF12"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4F8CA9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647</w:t>
            </w:r>
          </w:p>
        </w:tc>
        <w:tc>
          <w:tcPr>
            <w:tcW w:w="6390" w:type="dxa"/>
            <w:tcBorders>
              <w:top w:val="nil"/>
              <w:left w:val="nil"/>
              <w:bottom w:val="single" w:sz="4" w:space="0" w:color="auto"/>
              <w:right w:val="single" w:sz="4" w:space="0" w:color="auto"/>
            </w:tcBorders>
            <w:shd w:val="clear" w:color="auto" w:fill="auto"/>
            <w:hideMark/>
          </w:tcPr>
          <w:p w14:paraId="6258A44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850" w:type="dxa"/>
            <w:tcBorders>
              <w:top w:val="nil"/>
              <w:left w:val="nil"/>
              <w:bottom w:val="single" w:sz="4" w:space="0" w:color="auto"/>
              <w:right w:val="single" w:sz="4" w:space="0" w:color="auto"/>
            </w:tcBorders>
            <w:shd w:val="clear" w:color="auto" w:fill="auto"/>
            <w:hideMark/>
          </w:tcPr>
          <w:p w14:paraId="7DA42C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E541C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BE6B5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hideMark/>
          </w:tcPr>
          <w:p w14:paraId="7CE0C1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57842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50 920.5</w:t>
            </w:r>
          </w:p>
        </w:tc>
        <w:tc>
          <w:tcPr>
            <w:tcW w:w="1418" w:type="dxa"/>
            <w:tcBorders>
              <w:top w:val="nil"/>
              <w:left w:val="nil"/>
              <w:bottom w:val="single" w:sz="4" w:space="0" w:color="auto"/>
              <w:right w:val="single" w:sz="4" w:space="0" w:color="auto"/>
            </w:tcBorders>
            <w:shd w:val="clear" w:color="auto" w:fill="auto"/>
            <w:hideMark/>
          </w:tcPr>
          <w:p w14:paraId="0189A4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187C08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39A553A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60F37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648</w:t>
            </w:r>
          </w:p>
        </w:tc>
        <w:tc>
          <w:tcPr>
            <w:tcW w:w="6390" w:type="dxa"/>
            <w:tcBorders>
              <w:top w:val="nil"/>
              <w:left w:val="nil"/>
              <w:bottom w:val="single" w:sz="4" w:space="0" w:color="auto"/>
              <w:right w:val="single" w:sz="4" w:space="0" w:color="auto"/>
            </w:tcBorders>
            <w:shd w:val="clear" w:color="auto" w:fill="auto"/>
            <w:hideMark/>
          </w:tcPr>
          <w:p w14:paraId="20C5D05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850" w:type="dxa"/>
            <w:tcBorders>
              <w:top w:val="nil"/>
              <w:left w:val="nil"/>
              <w:bottom w:val="single" w:sz="4" w:space="0" w:color="auto"/>
              <w:right w:val="single" w:sz="4" w:space="0" w:color="auto"/>
            </w:tcBorders>
            <w:shd w:val="clear" w:color="auto" w:fill="auto"/>
            <w:hideMark/>
          </w:tcPr>
          <w:p w14:paraId="5FD726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5BF378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266BC5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hideMark/>
          </w:tcPr>
          <w:p w14:paraId="0F91F1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CF7C76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50 920.5</w:t>
            </w:r>
          </w:p>
        </w:tc>
        <w:tc>
          <w:tcPr>
            <w:tcW w:w="1418" w:type="dxa"/>
            <w:tcBorders>
              <w:top w:val="nil"/>
              <w:left w:val="nil"/>
              <w:bottom w:val="single" w:sz="4" w:space="0" w:color="auto"/>
              <w:right w:val="single" w:sz="4" w:space="0" w:color="auto"/>
            </w:tcBorders>
            <w:shd w:val="clear" w:color="auto" w:fill="auto"/>
            <w:hideMark/>
          </w:tcPr>
          <w:p w14:paraId="78A9B5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21AE5F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7C155CA4"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6866F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649</w:t>
            </w:r>
          </w:p>
        </w:tc>
        <w:tc>
          <w:tcPr>
            <w:tcW w:w="6390" w:type="dxa"/>
            <w:tcBorders>
              <w:top w:val="nil"/>
              <w:left w:val="nil"/>
              <w:bottom w:val="single" w:sz="4" w:space="0" w:color="auto"/>
              <w:right w:val="single" w:sz="4" w:space="0" w:color="auto"/>
            </w:tcBorders>
            <w:shd w:val="clear" w:color="auto" w:fill="auto"/>
            <w:hideMark/>
          </w:tcPr>
          <w:p w14:paraId="3E63FED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Строительство, реконструкция и ремонт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D3380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5BCB04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168868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hideMark/>
          </w:tcPr>
          <w:p w14:paraId="0A240B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3DC69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50 920.5</w:t>
            </w:r>
          </w:p>
        </w:tc>
        <w:tc>
          <w:tcPr>
            <w:tcW w:w="1418" w:type="dxa"/>
            <w:tcBorders>
              <w:top w:val="nil"/>
              <w:left w:val="nil"/>
              <w:bottom w:val="single" w:sz="4" w:space="0" w:color="auto"/>
              <w:right w:val="single" w:sz="4" w:space="0" w:color="auto"/>
            </w:tcBorders>
            <w:shd w:val="clear" w:color="auto" w:fill="auto"/>
            <w:hideMark/>
          </w:tcPr>
          <w:p w14:paraId="59D8A8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67C142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244C3F1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8FEF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650</w:t>
            </w:r>
          </w:p>
        </w:tc>
        <w:tc>
          <w:tcPr>
            <w:tcW w:w="6390" w:type="dxa"/>
            <w:tcBorders>
              <w:top w:val="nil"/>
              <w:left w:val="nil"/>
              <w:bottom w:val="single" w:sz="4" w:space="0" w:color="auto"/>
              <w:right w:val="single" w:sz="4" w:space="0" w:color="auto"/>
            </w:tcBorders>
            <w:shd w:val="clear" w:color="auto" w:fill="auto"/>
            <w:hideMark/>
          </w:tcPr>
          <w:p w14:paraId="5EEA692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1D01A6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07921E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0BB8B8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hideMark/>
          </w:tcPr>
          <w:p w14:paraId="489070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83021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50 920.5</w:t>
            </w:r>
          </w:p>
        </w:tc>
        <w:tc>
          <w:tcPr>
            <w:tcW w:w="1418" w:type="dxa"/>
            <w:tcBorders>
              <w:top w:val="nil"/>
              <w:left w:val="nil"/>
              <w:bottom w:val="single" w:sz="4" w:space="0" w:color="auto"/>
              <w:right w:val="single" w:sz="4" w:space="0" w:color="auto"/>
            </w:tcBorders>
            <w:shd w:val="clear" w:color="auto" w:fill="auto"/>
            <w:hideMark/>
          </w:tcPr>
          <w:p w14:paraId="1984A65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10EE62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5E62406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C1E4B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651</w:t>
            </w:r>
          </w:p>
        </w:tc>
        <w:tc>
          <w:tcPr>
            <w:tcW w:w="6390" w:type="dxa"/>
            <w:tcBorders>
              <w:top w:val="nil"/>
              <w:left w:val="nil"/>
              <w:bottom w:val="single" w:sz="4" w:space="0" w:color="auto"/>
              <w:right w:val="single" w:sz="4" w:space="0" w:color="auto"/>
            </w:tcBorders>
            <w:shd w:val="clear" w:color="auto" w:fill="auto"/>
            <w:hideMark/>
          </w:tcPr>
          <w:p w14:paraId="5145180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2B844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521D29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07 02</w:t>
            </w:r>
          </w:p>
        </w:tc>
        <w:tc>
          <w:tcPr>
            <w:tcW w:w="1457" w:type="dxa"/>
            <w:tcBorders>
              <w:top w:val="nil"/>
              <w:left w:val="nil"/>
              <w:bottom w:val="single" w:sz="4" w:space="0" w:color="auto"/>
              <w:right w:val="single" w:sz="4" w:space="0" w:color="auto"/>
            </w:tcBorders>
            <w:shd w:val="clear" w:color="auto" w:fill="auto"/>
            <w:hideMark/>
          </w:tcPr>
          <w:p w14:paraId="43BDA1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hideMark/>
          </w:tcPr>
          <w:p w14:paraId="5CF734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29BCE4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50 920.5</w:t>
            </w:r>
          </w:p>
        </w:tc>
        <w:tc>
          <w:tcPr>
            <w:tcW w:w="1418" w:type="dxa"/>
            <w:tcBorders>
              <w:top w:val="nil"/>
              <w:left w:val="nil"/>
              <w:bottom w:val="single" w:sz="4" w:space="0" w:color="auto"/>
              <w:right w:val="single" w:sz="4" w:space="0" w:color="auto"/>
            </w:tcBorders>
            <w:shd w:val="clear" w:color="auto" w:fill="auto"/>
            <w:hideMark/>
          </w:tcPr>
          <w:p w14:paraId="7E45ED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5BBC35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527564D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A4E4E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652</w:t>
            </w:r>
          </w:p>
        </w:tc>
        <w:tc>
          <w:tcPr>
            <w:tcW w:w="6390" w:type="dxa"/>
            <w:tcBorders>
              <w:top w:val="nil"/>
              <w:left w:val="nil"/>
              <w:bottom w:val="single" w:sz="4" w:space="0" w:color="auto"/>
              <w:right w:val="single" w:sz="4" w:space="0" w:color="auto"/>
            </w:tcBorders>
            <w:shd w:val="clear" w:color="auto" w:fill="auto"/>
            <w:hideMark/>
          </w:tcPr>
          <w:p w14:paraId="2922466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КУЛЬТУРА, КИНЕМАТОГРАФИЯ</w:t>
            </w:r>
          </w:p>
        </w:tc>
        <w:tc>
          <w:tcPr>
            <w:tcW w:w="850" w:type="dxa"/>
            <w:tcBorders>
              <w:top w:val="nil"/>
              <w:left w:val="nil"/>
              <w:bottom w:val="single" w:sz="4" w:space="0" w:color="auto"/>
              <w:right w:val="single" w:sz="4" w:space="0" w:color="auto"/>
            </w:tcBorders>
            <w:shd w:val="clear" w:color="auto" w:fill="auto"/>
            <w:hideMark/>
          </w:tcPr>
          <w:p w14:paraId="22F352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6BA19F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08 00</w:t>
            </w:r>
          </w:p>
        </w:tc>
        <w:tc>
          <w:tcPr>
            <w:tcW w:w="1457" w:type="dxa"/>
            <w:tcBorders>
              <w:top w:val="nil"/>
              <w:left w:val="nil"/>
              <w:bottom w:val="single" w:sz="4" w:space="0" w:color="auto"/>
              <w:right w:val="single" w:sz="4" w:space="0" w:color="auto"/>
            </w:tcBorders>
            <w:shd w:val="clear" w:color="auto" w:fill="auto"/>
            <w:hideMark/>
          </w:tcPr>
          <w:p w14:paraId="3266C1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2B126E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D1B9D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40 700.0</w:t>
            </w:r>
          </w:p>
        </w:tc>
        <w:tc>
          <w:tcPr>
            <w:tcW w:w="1418" w:type="dxa"/>
            <w:tcBorders>
              <w:top w:val="nil"/>
              <w:left w:val="nil"/>
              <w:bottom w:val="single" w:sz="4" w:space="0" w:color="auto"/>
              <w:right w:val="single" w:sz="4" w:space="0" w:color="auto"/>
            </w:tcBorders>
            <w:shd w:val="clear" w:color="auto" w:fill="auto"/>
            <w:hideMark/>
          </w:tcPr>
          <w:p w14:paraId="276EAB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5BAE8D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38E2205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CAB8E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653</w:t>
            </w:r>
          </w:p>
        </w:tc>
        <w:tc>
          <w:tcPr>
            <w:tcW w:w="6390" w:type="dxa"/>
            <w:tcBorders>
              <w:top w:val="nil"/>
              <w:left w:val="nil"/>
              <w:bottom w:val="single" w:sz="4" w:space="0" w:color="auto"/>
              <w:right w:val="single" w:sz="4" w:space="0" w:color="auto"/>
            </w:tcBorders>
            <w:shd w:val="clear" w:color="auto" w:fill="auto"/>
            <w:hideMark/>
          </w:tcPr>
          <w:p w14:paraId="5C8CC67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Культура</w:t>
            </w:r>
          </w:p>
        </w:tc>
        <w:tc>
          <w:tcPr>
            <w:tcW w:w="850" w:type="dxa"/>
            <w:tcBorders>
              <w:top w:val="nil"/>
              <w:left w:val="nil"/>
              <w:bottom w:val="single" w:sz="4" w:space="0" w:color="auto"/>
              <w:right w:val="single" w:sz="4" w:space="0" w:color="auto"/>
            </w:tcBorders>
            <w:shd w:val="clear" w:color="auto" w:fill="auto"/>
            <w:hideMark/>
          </w:tcPr>
          <w:p w14:paraId="1FA641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481AAC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424638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AE9A3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043AF4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40 700.0</w:t>
            </w:r>
          </w:p>
        </w:tc>
        <w:tc>
          <w:tcPr>
            <w:tcW w:w="1418" w:type="dxa"/>
            <w:tcBorders>
              <w:top w:val="nil"/>
              <w:left w:val="nil"/>
              <w:bottom w:val="single" w:sz="4" w:space="0" w:color="auto"/>
              <w:right w:val="single" w:sz="4" w:space="0" w:color="auto"/>
            </w:tcBorders>
            <w:shd w:val="clear" w:color="auto" w:fill="auto"/>
            <w:hideMark/>
          </w:tcPr>
          <w:p w14:paraId="0FA7A5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2D8741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5FFCC7D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5FE6D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654</w:t>
            </w:r>
          </w:p>
        </w:tc>
        <w:tc>
          <w:tcPr>
            <w:tcW w:w="6390" w:type="dxa"/>
            <w:tcBorders>
              <w:top w:val="nil"/>
              <w:left w:val="nil"/>
              <w:bottom w:val="single" w:sz="4" w:space="0" w:color="auto"/>
              <w:right w:val="single" w:sz="4" w:space="0" w:color="auto"/>
            </w:tcBorders>
            <w:shd w:val="clear" w:color="auto" w:fill="auto"/>
            <w:hideMark/>
          </w:tcPr>
          <w:p w14:paraId="1CA8DEA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"Культура Эвенкии" на 2020-2026 годы</w:t>
            </w:r>
          </w:p>
        </w:tc>
        <w:tc>
          <w:tcPr>
            <w:tcW w:w="850" w:type="dxa"/>
            <w:tcBorders>
              <w:top w:val="nil"/>
              <w:left w:val="nil"/>
              <w:bottom w:val="single" w:sz="4" w:space="0" w:color="auto"/>
              <w:right w:val="single" w:sz="4" w:space="0" w:color="auto"/>
            </w:tcBorders>
            <w:shd w:val="clear" w:color="auto" w:fill="auto"/>
            <w:hideMark/>
          </w:tcPr>
          <w:p w14:paraId="1572D9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7215AB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445B45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5300000000</w:t>
            </w:r>
          </w:p>
        </w:tc>
        <w:tc>
          <w:tcPr>
            <w:tcW w:w="670" w:type="dxa"/>
            <w:tcBorders>
              <w:top w:val="nil"/>
              <w:left w:val="nil"/>
              <w:bottom w:val="single" w:sz="4" w:space="0" w:color="auto"/>
              <w:right w:val="single" w:sz="4" w:space="0" w:color="auto"/>
            </w:tcBorders>
            <w:shd w:val="clear" w:color="auto" w:fill="auto"/>
            <w:hideMark/>
          </w:tcPr>
          <w:p w14:paraId="7C892D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59B20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40 700.0</w:t>
            </w:r>
          </w:p>
        </w:tc>
        <w:tc>
          <w:tcPr>
            <w:tcW w:w="1418" w:type="dxa"/>
            <w:tcBorders>
              <w:top w:val="nil"/>
              <w:left w:val="nil"/>
              <w:bottom w:val="single" w:sz="4" w:space="0" w:color="auto"/>
              <w:right w:val="single" w:sz="4" w:space="0" w:color="auto"/>
            </w:tcBorders>
            <w:shd w:val="clear" w:color="auto" w:fill="auto"/>
            <w:hideMark/>
          </w:tcPr>
          <w:p w14:paraId="1B3277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7A2106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29006639"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F8C53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655</w:t>
            </w:r>
          </w:p>
        </w:tc>
        <w:tc>
          <w:tcPr>
            <w:tcW w:w="6390" w:type="dxa"/>
            <w:tcBorders>
              <w:top w:val="nil"/>
              <w:left w:val="nil"/>
              <w:bottom w:val="single" w:sz="4" w:space="0" w:color="auto"/>
              <w:right w:val="single" w:sz="4" w:space="0" w:color="auto"/>
            </w:tcBorders>
            <w:shd w:val="clear" w:color="auto" w:fill="auto"/>
            <w:hideMark/>
          </w:tcPr>
          <w:p w14:paraId="455F189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условий реализации муниципальной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6C4065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7D8696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2F4D04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5340000000</w:t>
            </w:r>
          </w:p>
        </w:tc>
        <w:tc>
          <w:tcPr>
            <w:tcW w:w="670" w:type="dxa"/>
            <w:tcBorders>
              <w:top w:val="nil"/>
              <w:left w:val="nil"/>
              <w:bottom w:val="single" w:sz="4" w:space="0" w:color="auto"/>
              <w:right w:val="single" w:sz="4" w:space="0" w:color="auto"/>
            </w:tcBorders>
            <w:shd w:val="clear" w:color="auto" w:fill="auto"/>
            <w:hideMark/>
          </w:tcPr>
          <w:p w14:paraId="38C347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697EB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40 700.0</w:t>
            </w:r>
          </w:p>
        </w:tc>
        <w:tc>
          <w:tcPr>
            <w:tcW w:w="1418" w:type="dxa"/>
            <w:tcBorders>
              <w:top w:val="nil"/>
              <w:left w:val="nil"/>
              <w:bottom w:val="single" w:sz="4" w:space="0" w:color="auto"/>
              <w:right w:val="single" w:sz="4" w:space="0" w:color="auto"/>
            </w:tcBorders>
            <w:shd w:val="clear" w:color="auto" w:fill="auto"/>
            <w:hideMark/>
          </w:tcPr>
          <w:p w14:paraId="7D2226D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223A13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67FFF171"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0F5E5D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656</w:t>
            </w:r>
          </w:p>
        </w:tc>
        <w:tc>
          <w:tcPr>
            <w:tcW w:w="6390" w:type="dxa"/>
            <w:tcBorders>
              <w:top w:val="nil"/>
              <w:left w:val="nil"/>
              <w:bottom w:val="single" w:sz="4" w:space="0" w:color="auto"/>
              <w:right w:val="single" w:sz="4" w:space="0" w:color="auto"/>
            </w:tcBorders>
            <w:shd w:val="clear" w:color="auto" w:fill="auto"/>
            <w:hideMark/>
          </w:tcPr>
          <w:p w14:paraId="32357AD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Модернизация материально-технической базы муниципальных учреждений культуры в сельской местности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48B79D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4722CF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1D79C0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5340016430</w:t>
            </w:r>
          </w:p>
        </w:tc>
        <w:tc>
          <w:tcPr>
            <w:tcW w:w="670" w:type="dxa"/>
            <w:tcBorders>
              <w:top w:val="nil"/>
              <w:left w:val="nil"/>
              <w:bottom w:val="single" w:sz="4" w:space="0" w:color="auto"/>
              <w:right w:val="single" w:sz="4" w:space="0" w:color="auto"/>
            </w:tcBorders>
            <w:shd w:val="clear" w:color="auto" w:fill="auto"/>
            <w:hideMark/>
          </w:tcPr>
          <w:p w14:paraId="62D35F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2130C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35 000.0</w:t>
            </w:r>
          </w:p>
        </w:tc>
        <w:tc>
          <w:tcPr>
            <w:tcW w:w="1418" w:type="dxa"/>
            <w:tcBorders>
              <w:top w:val="nil"/>
              <w:left w:val="nil"/>
              <w:bottom w:val="single" w:sz="4" w:space="0" w:color="auto"/>
              <w:right w:val="single" w:sz="4" w:space="0" w:color="auto"/>
            </w:tcBorders>
            <w:shd w:val="clear" w:color="auto" w:fill="auto"/>
            <w:hideMark/>
          </w:tcPr>
          <w:p w14:paraId="0FD3F7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51CAB1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A61896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DE77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657</w:t>
            </w:r>
          </w:p>
        </w:tc>
        <w:tc>
          <w:tcPr>
            <w:tcW w:w="6390" w:type="dxa"/>
            <w:tcBorders>
              <w:top w:val="nil"/>
              <w:left w:val="nil"/>
              <w:bottom w:val="single" w:sz="4" w:space="0" w:color="auto"/>
              <w:right w:val="single" w:sz="4" w:space="0" w:color="auto"/>
            </w:tcBorders>
            <w:shd w:val="clear" w:color="auto" w:fill="auto"/>
            <w:hideMark/>
          </w:tcPr>
          <w:p w14:paraId="519C836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C6B09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3163B4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5900E6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5340016430</w:t>
            </w:r>
          </w:p>
        </w:tc>
        <w:tc>
          <w:tcPr>
            <w:tcW w:w="670" w:type="dxa"/>
            <w:tcBorders>
              <w:top w:val="nil"/>
              <w:left w:val="nil"/>
              <w:bottom w:val="single" w:sz="4" w:space="0" w:color="auto"/>
              <w:right w:val="single" w:sz="4" w:space="0" w:color="auto"/>
            </w:tcBorders>
            <w:shd w:val="clear" w:color="auto" w:fill="auto"/>
            <w:hideMark/>
          </w:tcPr>
          <w:p w14:paraId="129B21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4721A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35 000.0</w:t>
            </w:r>
          </w:p>
        </w:tc>
        <w:tc>
          <w:tcPr>
            <w:tcW w:w="1418" w:type="dxa"/>
            <w:tcBorders>
              <w:top w:val="nil"/>
              <w:left w:val="nil"/>
              <w:bottom w:val="single" w:sz="4" w:space="0" w:color="auto"/>
              <w:right w:val="single" w:sz="4" w:space="0" w:color="auto"/>
            </w:tcBorders>
            <w:shd w:val="clear" w:color="auto" w:fill="auto"/>
            <w:hideMark/>
          </w:tcPr>
          <w:p w14:paraId="08792F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2C2B0B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1C9DB63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DFCD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658</w:t>
            </w:r>
          </w:p>
        </w:tc>
        <w:tc>
          <w:tcPr>
            <w:tcW w:w="6390" w:type="dxa"/>
            <w:tcBorders>
              <w:top w:val="nil"/>
              <w:left w:val="nil"/>
              <w:bottom w:val="single" w:sz="4" w:space="0" w:color="auto"/>
              <w:right w:val="single" w:sz="4" w:space="0" w:color="auto"/>
            </w:tcBorders>
            <w:shd w:val="clear" w:color="auto" w:fill="auto"/>
            <w:hideMark/>
          </w:tcPr>
          <w:p w14:paraId="56D275A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2F975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70DEE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0C796F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5340016430</w:t>
            </w:r>
          </w:p>
        </w:tc>
        <w:tc>
          <w:tcPr>
            <w:tcW w:w="670" w:type="dxa"/>
            <w:tcBorders>
              <w:top w:val="nil"/>
              <w:left w:val="nil"/>
              <w:bottom w:val="single" w:sz="4" w:space="0" w:color="auto"/>
              <w:right w:val="single" w:sz="4" w:space="0" w:color="auto"/>
            </w:tcBorders>
            <w:shd w:val="clear" w:color="auto" w:fill="auto"/>
            <w:hideMark/>
          </w:tcPr>
          <w:p w14:paraId="29C2FC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386D76F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35 000.0</w:t>
            </w:r>
          </w:p>
        </w:tc>
        <w:tc>
          <w:tcPr>
            <w:tcW w:w="1418" w:type="dxa"/>
            <w:tcBorders>
              <w:top w:val="nil"/>
              <w:left w:val="nil"/>
              <w:bottom w:val="single" w:sz="4" w:space="0" w:color="auto"/>
              <w:right w:val="single" w:sz="4" w:space="0" w:color="auto"/>
            </w:tcBorders>
            <w:shd w:val="clear" w:color="auto" w:fill="auto"/>
            <w:hideMark/>
          </w:tcPr>
          <w:p w14:paraId="5A7AF4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39F8E6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4B474975"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696553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659</w:t>
            </w:r>
          </w:p>
        </w:tc>
        <w:tc>
          <w:tcPr>
            <w:tcW w:w="6390" w:type="dxa"/>
            <w:tcBorders>
              <w:top w:val="nil"/>
              <w:left w:val="nil"/>
              <w:bottom w:val="single" w:sz="4" w:space="0" w:color="auto"/>
              <w:right w:val="single" w:sz="4" w:space="0" w:color="auto"/>
            </w:tcBorders>
            <w:shd w:val="clear" w:color="auto" w:fill="auto"/>
            <w:hideMark/>
          </w:tcPr>
          <w:p w14:paraId="6F44DDB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(возмещение) расходов, направленных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850" w:type="dxa"/>
            <w:tcBorders>
              <w:top w:val="nil"/>
              <w:left w:val="nil"/>
              <w:bottom w:val="single" w:sz="4" w:space="0" w:color="auto"/>
              <w:right w:val="single" w:sz="4" w:space="0" w:color="auto"/>
            </w:tcBorders>
            <w:shd w:val="clear" w:color="auto" w:fill="auto"/>
            <w:hideMark/>
          </w:tcPr>
          <w:p w14:paraId="3FFA73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06373E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105746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53400S4490</w:t>
            </w:r>
          </w:p>
        </w:tc>
        <w:tc>
          <w:tcPr>
            <w:tcW w:w="670" w:type="dxa"/>
            <w:tcBorders>
              <w:top w:val="nil"/>
              <w:left w:val="nil"/>
              <w:bottom w:val="single" w:sz="4" w:space="0" w:color="auto"/>
              <w:right w:val="single" w:sz="4" w:space="0" w:color="auto"/>
            </w:tcBorders>
            <w:shd w:val="clear" w:color="auto" w:fill="auto"/>
            <w:hideMark/>
          </w:tcPr>
          <w:p w14:paraId="7F3337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AE4070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5 700.0</w:t>
            </w:r>
          </w:p>
        </w:tc>
        <w:tc>
          <w:tcPr>
            <w:tcW w:w="1418" w:type="dxa"/>
            <w:tcBorders>
              <w:top w:val="nil"/>
              <w:left w:val="nil"/>
              <w:bottom w:val="single" w:sz="4" w:space="0" w:color="auto"/>
              <w:right w:val="single" w:sz="4" w:space="0" w:color="auto"/>
            </w:tcBorders>
            <w:shd w:val="clear" w:color="auto" w:fill="auto"/>
            <w:hideMark/>
          </w:tcPr>
          <w:p w14:paraId="48EF85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27E9B1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38A68FC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8D9D83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660</w:t>
            </w:r>
          </w:p>
        </w:tc>
        <w:tc>
          <w:tcPr>
            <w:tcW w:w="6390" w:type="dxa"/>
            <w:tcBorders>
              <w:top w:val="nil"/>
              <w:left w:val="nil"/>
              <w:bottom w:val="single" w:sz="4" w:space="0" w:color="auto"/>
              <w:right w:val="single" w:sz="4" w:space="0" w:color="auto"/>
            </w:tcBorders>
            <w:shd w:val="clear" w:color="auto" w:fill="auto"/>
            <w:hideMark/>
          </w:tcPr>
          <w:p w14:paraId="284846C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7CF9B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727C37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2264A5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53400S4490</w:t>
            </w:r>
          </w:p>
        </w:tc>
        <w:tc>
          <w:tcPr>
            <w:tcW w:w="670" w:type="dxa"/>
            <w:tcBorders>
              <w:top w:val="nil"/>
              <w:left w:val="nil"/>
              <w:bottom w:val="single" w:sz="4" w:space="0" w:color="auto"/>
              <w:right w:val="single" w:sz="4" w:space="0" w:color="auto"/>
            </w:tcBorders>
            <w:shd w:val="clear" w:color="auto" w:fill="auto"/>
            <w:hideMark/>
          </w:tcPr>
          <w:p w14:paraId="0A20B6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3FA34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5 700.0</w:t>
            </w:r>
          </w:p>
        </w:tc>
        <w:tc>
          <w:tcPr>
            <w:tcW w:w="1418" w:type="dxa"/>
            <w:tcBorders>
              <w:top w:val="nil"/>
              <w:left w:val="nil"/>
              <w:bottom w:val="single" w:sz="4" w:space="0" w:color="auto"/>
              <w:right w:val="single" w:sz="4" w:space="0" w:color="auto"/>
            </w:tcBorders>
            <w:shd w:val="clear" w:color="auto" w:fill="auto"/>
            <w:hideMark/>
          </w:tcPr>
          <w:p w14:paraId="50B4E7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47202E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6785BBD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8E73D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661</w:t>
            </w:r>
          </w:p>
        </w:tc>
        <w:tc>
          <w:tcPr>
            <w:tcW w:w="6390" w:type="dxa"/>
            <w:tcBorders>
              <w:top w:val="nil"/>
              <w:left w:val="nil"/>
              <w:bottom w:val="single" w:sz="4" w:space="0" w:color="auto"/>
              <w:right w:val="single" w:sz="4" w:space="0" w:color="auto"/>
            </w:tcBorders>
            <w:shd w:val="clear" w:color="auto" w:fill="auto"/>
            <w:hideMark/>
          </w:tcPr>
          <w:p w14:paraId="0A3EBAF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39816E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CB2C4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08 01</w:t>
            </w:r>
          </w:p>
        </w:tc>
        <w:tc>
          <w:tcPr>
            <w:tcW w:w="1457" w:type="dxa"/>
            <w:tcBorders>
              <w:top w:val="nil"/>
              <w:left w:val="nil"/>
              <w:bottom w:val="single" w:sz="4" w:space="0" w:color="auto"/>
              <w:right w:val="single" w:sz="4" w:space="0" w:color="auto"/>
            </w:tcBorders>
            <w:shd w:val="clear" w:color="auto" w:fill="auto"/>
            <w:hideMark/>
          </w:tcPr>
          <w:p w14:paraId="113996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53400S4490</w:t>
            </w:r>
          </w:p>
        </w:tc>
        <w:tc>
          <w:tcPr>
            <w:tcW w:w="670" w:type="dxa"/>
            <w:tcBorders>
              <w:top w:val="nil"/>
              <w:left w:val="nil"/>
              <w:bottom w:val="single" w:sz="4" w:space="0" w:color="auto"/>
              <w:right w:val="single" w:sz="4" w:space="0" w:color="auto"/>
            </w:tcBorders>
            <w:shd w:val="clear" w:color="auto" w:fill="auto"/>
            <w:hideMark/>
          </w:tcPr>
          <w:p w14:paraId="694A0E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5910B9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5 700.0</w:t>
            </w:r>
          </w:p>
        </w:tc>
        <w:tc>
          <w:tcPr>
            <w:tcW w:w="1418" w:type="dxa"/>
            <w:tcBorders>
              <w:top w:val="nil"/>
              <w:left w:val="nil"/>
              <w:bottom w:val="single" w:sz="4" w:space="0" w:color="auto"/>
              <w:right w:val="single" w:sz="4" w:space="0" w:color="auto"/>
            </w:tcBorders>
            <w:shd w:val="clear" w:color="auto" w:fill="auto"/>
            <w:hideMark/>
          </w:tcPr>
          <w:p w14:paraId="71B7114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171DA6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5813A5E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08351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662</w:t>
            </w:r>
          </w:p>
        </w:tc>
        <w:tc>
          <w:tcPr>
            <w:tcW w:w="6390" w:type="dxa"/>
            <w:tcBorders>
              <w:top w:val="nil"/>
              <w:left w:val="nil"/>
              <w:bottom w:val="single" w:sz="4" w:space="0" w:color="auto"/>
              <w:right w:val="single" w:sz="4" w:space="0" w:color="auto"/>
            </w:tcBorders>
            <w:shd w:val="clear" w:color="auto" w:fill="auto"/>
            <w:hideMark/>
          </w:tcPr>
          <w:p w14:paraId="18DBE45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Физическая культура и спорт</w:t>
            </w:r>
          </w:p>
        </w:tc>
        <w:tc>
          <w:tcPr>
            <w:tcW w:w="850" w:type="dxa"/>
            <w:tcBorders>
              <w:top w:val="nil"/>
              <w:left w:val="nil"/>
              <w:bottom w:val="single" w:sz="4" w:space="0" w:color="auto"/>
              <w:right w:val="single" w:sz="4" w:space="0" w:color="auto"/>
            </w:tcBorders>
            <w:shd w:val="clear" w:color="auto" w:fill="auto"/>
            <w:hideMark/>
          </w:tcPr>
          <w:p w14:paraId="46D3A2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401AE5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11 00</w:t>
            </w:r>
          </w:p>
        </w:tc>
        <w:tc>
          <w:tcPr>
            <w:tcW w:w="1457" w:type="dxa"/>
            <w:tcBorders>
              <w:top w:val="nil"/>
              <w:left w:val="nil"/>
              <w:bottom w:val="single" w:sz="4" w:space="0" w:color="auto"/>
              <w:right w:val="single" w:sz="4" w:space="0" w:color="auto"/>
            </w:tcBorders>
            <w:shd w:val="clear" w:color="auto" w:fill="auto"/>
            <w:hideMark/>
          </w:tcPr>
          <w:p w14:paraId="62E8FF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F9CB9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A7496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45B6A2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0A7C27E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5FCBCCA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4D078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663</w:t>
            </w:r>
          </w:p>
        </w:tc>
        <w:tc>
          <w:tcPr>
            <w:tcW w:w="6390" w:type="dxa"/>
            <w:tcBorders>
              <w:top w:val="nil"/>
              <w:left w:val="nil"/>
              <w:bottom w:val="single" w:sz="4" w:space="0" w:color="auto"/>
              <w:right w:val="single" w:sz="4" w:space="0" w:color="auto"/>
            </w:tcBorders>
            <w:shd w:val="clear" w:color="auto" w:fill="auto"/>
            <w:hideMark/>
          </w:tcPr>
          <w:p w14:paraId="4CB3F09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Физическая культура</w:t>
            </w:r>
          </w:p>
        </w:tc>
        <w:tc>
          <w:tcPr>
            <w:tcW w:w="850" w:type="dxa"/>
            <w:tcBorders>
              <w:top w:val="nil"/>
              <w:left w:val="nil"/>
              <w:bottom w:val="single" w:sz="4" w:space="0" w:color="auto"/>
              <w:right w:val="single" w:sz="4" w:space="0" w:color="auto"/>
            </w:tcBorders>
            <w:shd w:val="clear" w:color="auto" w:fill="auto"/>
            <w:hideMark/>
          </w:tcPr>
          <w:p w14:paraId="2E2221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6E7B92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15B314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122D13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658C41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766783F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7C3D89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5C725819"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287776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664</w:t>
            </w:r>
          </w:p>
        </w:tc>
        <w:tc>
          <w:tcPr>
            <w:tcW w:w="6390" w:type="dxa"/>
            <w:tcBorders>
              <w:top w:val="nil"/>
              <w:left w:val="nil"/>
              <w:bottom w:val="single" w:sz="4" w:space="0" w:color="auto"/>
              <w:right w:val="single" w:sz="4" w:space="0" w:color="auto"/>
            </w:tcBorders>
            <w:shd w:val="clear" w:color="auto" w:fill="auto"/>
            <w:hideMark/>
          </w:tcPr>
          <w:p w14:paraId="0A1505D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"Развитие физической культуры и спорта в Эвенкийском муниципальном район" на 2020-2026 годы</w:t>
            </w:r>
          </w:p>
        </w:tc>
        <w:tc>
          <w:tcPr>
            <w:tcW w:w="850" w:type="dxa"/>
            <w:tcBorders>
              <w:top w:val="nil"/>
              <w:left w:val="nil"/>
              <w:bottom w:val="single" w:sz="4" w:space="0" w:color="auto"/>
              <w:right w:val="single" w:sz="4" w:space="0" w:color="auto"/>
            </w:tcBorders>
            <w:shd w:val="clear" w:color="auto" w:fill="auto"/>
            <w:hideMark/>
          </w:tcPr>
          <w:p w14:paraId="638DD6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536B05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4BADBD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5500000000</w:t>
            </w:r>
          </w:p>
        </w:tc>
        <w:tc>
          <w:tcPr>
            <w:tcW w:w="670" w:type="dxa"/>
            <w:tcBorders>
              <w:top w:val="nil"/>
              <w:left w:val="nil"/>
              <w:bottom w:val="single" w:sz="4" w:space="0" w:color="auto"/>
              <w:right w:val="single" w:sz="4" w:space="0" w:color="auto"/>
            </w:tcBorders>
            <w:shd w:val="clear" w:color="auto" w:fill="auto"/>
            <w:hideMark/>
          </w:tcPr>
          <w:p w14:paraId="6339B8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86E4D0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7A8D649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1D58383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28CB2CE2"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9AA8C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665</w:t>
            </w:r>
          </w:p>
        </w:tc>
        <w:tc>
          <w:tcPr>
            <w:tcW w:w="6390" w:type="dxa"/>
            <w:tcBorders>
              <w:top w:val="nil"/>
              <w:left w:val="nil"/>
              <w:bottom w:val="single" w:sz="4" w:space="0" w:color="auto"/>
              <w:right w:val="single" w:sz="4" w:space="0" w:color="auto"/>
            </w:tcBorders>
            <w:shd w:val="clear" w:color="auto" w:fill="auto"/>
            <w:hideMark/>
          </w:tcPr>
          <w:p w14:paraId="0ECBA7D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Строительство, реконструкция и ремонт спортивных объектов (спортивных сооружений) в сельской местности в рамках муниципальной программы "Развитие физической культуры и спорта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35F1AF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3DE13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498CE4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5500081170</w:t>
            </w:r>
          </w:p>
        </w:tc>
        <w:tc>
          <w:tcPr>
            <w:tcW w:w="670" w:type="dxa"/>
            <w:tcBorders>
              <w:top w:val="nil"/>
              <w:left w:val="nil"/>
              <w:bottom w:val="single" w:sz="4" w:space="0" w:color="auto"/>
              <w:right w:val="single" w:sz="4" w:space="0" w:color="auto"/>
            </w:tcBorders>
            <w:shd w:val="clear" w:color="auto" w:fill="auto"/>
            <w:hideMark/>
          </w:tcPr>
          <w:p w14:paraId="3D2272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D92254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1AABFC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530CB01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8BE03E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58590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666</w:t>
            </w:r>
          </w:p>
        </w:tc>
        <w:tc>
          <w:tcPr>
            <w:tcW w:w="6390" w:type="dxa"/>
            <w:tcBorders>
              <w:top w:val="nil"/>
              <w:left w:val="nil"/>
              <w:bottom w:val="single" w:sz="4" w:space="0" w:color="auto"/>
              <w:right w:val="single" w:sz="4" w:space="0" w:color="auto"/>
            </w:tcBorders>
            <w:shd w:val="clear" w:color="auto" w:fill="auto"/>
            <w:hideMark/>
          </w:tcPr>
          <w:p w14:paraId="3FF6F40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FFD0A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298346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2C300B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5500081170</w:t>
            </w:r>
          </w:p>
        </w:tc>
        <w:tc>
          <w:tcPr>
            <w:tcW w:w="670" w:type="dxa"/>
            <w:tcBorders>
              <w:top w:val="nil"/>
              <w:left w:val="nil"/>
              <w:bottom w:val="single" w:sz="4" w:space="0" w:color="auto"/>
              <w:right w:val="single" w:sz="4" w:space="0" w:color="auto"/>
            </w:tcBorders>
            <w:shd w:val="clear" w:color="auto" w:fill="auto"/>
            <w:hideMark/>
          </w:tcPr>
          <w:p w14:paraId="4A2B59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7C1874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51430E5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1489E25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1E113C9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CA92B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667</w:t>
            </w:r>
          </w:p>
        </w:tc>
        <w:tc>
          <w:tcPr>
            <w:tcW w:w="6390" w:type="dxa"/>
            <w:tcBorders>
              <w:top w:val="nil"/>
              <w:left w:val="nil"/>
              <w:bottom w:val="single" w:sz="4" w:space="0" w:color="auto"/>
              <w:right w:val="single" w:sz="4" w:space="0" w:color="auto"/>
            </w:tcBorders>
            <w:shd w:val="clear" w:color="auto" w:fill="auto"/>
            <w:hideMark/>
          </w:tcPr>
          <w:p w14:paraId="00E5AC6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612B5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513</w:t>
            </w:r>
          </w:p>
        </w:tc>
        <w:tc>
          <w:tcPr>
            <w:tcW w:w="860" w:type="dxa"/>
            <w:tcBorders>
              <w:top w:val="nil"/>
              <w:left w:val="nil"/>
              <w:bottom w:val="single" w:sz="4" w:space="0" w:color="auto"/>
              <w:right w:val="single" w:sz="4" w:space="0" w:color="auto"/>
            </w:tcBorders>
            <w:shd w:val="clear" w:color="auto" w:fill="auto"/>
            <w:hideMark/>
          </w:tcPr>
          <w:p w14:paraId="16BB1C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11 01</w:t>
            </w:r>
          </w:p>
        </w:tc>
        <w:tc>
          <w:tcPr>
            <w:tcW w:w="1457" w:type="dxa"/>
            <w:tcBorders>
              <w:top w:val="nil"/>
              <w:left w:val="nil"/>
              <w:bottom w:val="single" w:sz="4" w:space="0" w:color="auto"/>
              <w:right w:val="single" w:sz="4" w:space="0" w:color="auto"/>
            </w:tcBorders>
            <w:shd w:val="clear" w:color="auto" w:fill="auto"/>
            <w:hideMark/>
          </w:tcPr>
          <w:p w14:paraId="233BE0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5500081170</w:t>
            </w:r>
          </w:p>
        </w:tc>
        <w:tc>
          <w:tcPr>
            <w:tcW w:w="670" w:type="dxa"/>
            <w:tcBorders>
              <w:top w:val="nil"/>
              <w:left w:val="nil"/>
              <w:bottom w:val="single" w:sz="4" w:space="0" w:color="auto"/>
              <w:right w:val="single" w:sz="4" w:space="0" w:color="auto"/>
            </w:tcBorders>
            <w:shd w:val="clear" w:color="auto" w:fill="auto"/>
            <w:hideMark/>
          </w:tcPr>
          <w:p w14:paraId="4B18D3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27AA1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1 800.0</w:t>
            </w:r>
          </w:p>
        </w:tc>
        <w:tc>
          <w:tcPr>
            <w:tcW w:w="1418" w:type="dxa"/>
            <w:tcBorders>
              <w:top w:val="nil"/>
              <w:left w:val="nil"/>
              <w:bottom w:val="single" w:sz="4" w:space="0" w:color="auto"/>
              <w:right w:val="single" w:sz="4" w:space="0" w:color="auto"/>
            </w:tcBorders>
            <w:shd w:val="clear" w:color="auto" w:fill="auto"/>
            <w:hideMark/>
          </w:tcPr>
          <w:p w14:paraId="057F3F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0" w:type="dxa"/>
            <w:tcBorders>
              <w:top w:val="nil"/>
              <w:left w:val="nil"/>
              <w:bottom w:val="single" w:sz="4" w:space="0" w:color="auto"/>
              <w:right w:val="single" w:sz="4" w:space="0" w:color="auto"/>
            </w:tcBorders>
            <w:shd w:val="clear" w:color="auto" w:fill="auto"/>
            <w:hideMark/>
          </w:tcPr>
          <w:p w14:paraId="7DB82F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r>
      <w:tr w:rsidR="00031CDC" w:rsidRPr="00031CDC" w14:paraId="0E6D7F7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64DC7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668</w:t>
            </w:r>
          </w:p>
        </w:tc>
        <w:tc>
          <w:tcPr>
            <w:tcW w:w="6390" w:type="dxa"/>
            <w:tcBorders>
              <w:top w:val="nil"/>
              <w:left w:val="nil"/>
              <w:bottom w:val="single" w:sz="4" w:space="0" w:color="auto"/>
              <w:right w:val="single" w:sz="4" w:space="0" w:color="auto"/>
            </w:tcBorders>
            <w:shd w:val="clear" w:color="auto" w:fill="auto"/>
            <w:hideMark/>
          </w:tcPr>
          <w:p w14:paraId="40D8C8B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МУНИЦИПАЛЬНОЕ УЧРЕЖДЕНИЕ "ДЕПАРТАМЕНТ ИНЖЕНЕРНОГО ОБЕСПЕЧЕНИЯ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5798A2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15AFD39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155417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60CC7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343886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3 078 187.8</w:t>
            </w:r>
          </w:p>
        </w:tc>
        <w:tc>
          <w:tcPr>
            <w:tcW w:w="1418" w:type="dxa"/>
            <w:tcBorders>
              <w:top w:val="nil"/>
              <w:left w:val="nil"/>
              <w:bottom w:val="single" w:sz="4" w:space="0" w:color="auto"/>
              <w:right w:val="single" w:sz="4" w:space="0" w:color="auto"/>
            </w:tcBorders>
            <w:shd w:val="clear" w:color="auto" w:fill="auto"/>
            <w:hideMark/>
          </w:tcPr>
          <w:p w14:paraId="10D5E3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2 900 339.8</w:t>
            </w:r>
          </w:p>
        </w:tc>
        <w:tc>
          <w:tcPr>
            <w:tcW w:w="1410" w:type="dxa"/>
            <w:tcBorders>
              <w:top w:val="nil"/>
              <w:left w:val="nil"/>
              <w:bottom w:val="single" w:sz="4" w:space="0" w:color="auto"/>
              <w:right w:val="single" w:sz="4" w:space="0" w:color="auto"/>
            </w:tcBorders>
            <w:shd w:val="clear" w:color="auto" w:fill="auto"/>
            <w:hideMark/>
          </w:tcPr>
          <w:p w14:paraId="7873D2D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2 900 339.8</w:t>
            </w:r>
          </w:p>
        </w:tc>
      </w:tr>
      <w:tr w:rsidR="00031CDC" w:rsidRPr="00031CDC" w14:paraId="57D5FA5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9C0CD8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669</w:t>
            </w:r>
          </w:p>
        </w:tc>
        <w:tc>
          <w:tcPr>
            <w:tcW w:w="6390" w:type="dxa"/>
            <w:tcBorders>
              <w:top w:val="nil"/>
              <w:left w:val="nil"/>
              <w:bottom w:val="single" w:sz="4" w:space="0" w:color="auto"/>
              <w:right w:val="single" w:sz="4" w:space="0" w:color="auto"/>
            </w:tcBorders>
            <w:shd w:val="clear" w:color="auto" w:fill="auto"/>
            <w:hideMark/>
          </w:tcPr>
          <w:p w14:paraId="14999C3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6409F0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6C4BCE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333B67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907C1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9A112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8" w:type="dxa"/>
            <w:tcBorders>
              <w:top w:val="nil"/>
              <w:left w:val="nil"/>
              <w:bottom w:val="single" w:sz="4" w:space="0" w:color="auto"/>
              <w:right w:val="single" w:sz="4" w:space="0" w:color="auto"/>
            </w:tcBorders>
            <w:shd w:val="clear" w:color="auto" w:fill="auto"/>
            <w:hideMark/>
          </w:tcPr>
          <w:p w14:paraId="03454AB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0" w:type="dxa"/>
            <w:tcBorders>
              <w:top w:val="nil"/>
              <w:left w:val="nil"/>
              <w:bottom w:val="single" w:sz="4" w:space="0" w:color="auto"/>
              <w:right w:val="single" w:sz="4" w:space="0" w:color="auto"/>
            </w:tcBorders>
            <w:shd w:val="clear" w:color="auto" w:fill="auto"/>
            <w:hideMark/>
          </w:tcPr>
          <w:p w14:paraId="144FE37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r>
      <w:tr w:rsidR="00031CDC" w:rsidRPr="00031CDC" w14:paraId="35C4E85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6F0B4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670</w:t>
            </w:r>
          </w:p>
        </w:tc>
        <w:tc>
          <w:tcPr>
            <w:tcW w:w="6390" w:type="dxa"/>
            <w:tcBorders>
              <w:top w:val="nil"/>
              <w:left w:val="nil"/>
              <w:bottom w:val="single" w:sz="4" w:space="0" w:color="auto"/>
              <w:right w:val="single" w:sz="4" w:space="0" w:color="auto"/>
            </w:tcBorders>
            <w:shd w:val="clear" w:color="auto" w:fill="auto"/>
            <w:hideMark/>
          </w:tcPr>
          <w:p w14:paraId="1B52A32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4C4A0F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505380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E6810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95142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D60CF3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8" w:type="dxa"/>
            <w:tcBorders>
              <w:top w:val="nil"/>
              <w:left w:val="nil"/>
              <w:bottom w:val="single" w:sz="4" w:space="0" w:color="auto"/>
              <w:right w:val="single" w:sz="4" w:space="0" w:color="auto"/>
            </w:tcBorders>
            <w:shd w:val="clear" w:color="auto" w:fill="auto"/>
            <w:hideMark/>
          </w:tcPr>
          <w:p w14:paraId="35FA0B3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0" w:type="dxa"/>
            <w:tcBorders>
              <w:top w:val="nil"/>
              <w:left w:val="nil"/>
              <w:bottom w:val="single" w:sz="4" w:space="0" w:color="auto"/>
              <w:right w:val="single" w:sz="4" w:space="0" w:color="auto"/>
            </w:tcBorders>
            <w:shd w:val="clear" w:color="auto" w:fill="auto"/>
            <w:hideMark/>
          </w:tcPr>
          <w:p w14:paraId="548CB9E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r>
      <w:tr w:rsidR="00031CDC" w:rsidRPr="00031CDC" w14:paraId="17EFBFC2"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E1199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671</w:t>
            </w:r>
          </w:p>
        </w:tc>
        <w:tc>
          <w:tcPr>
            <w:tcW w:w="6390" w:type="dxa"/>
            <w:tcBorders>
              <w:top w:val="nil"/>
              <w:left w:val="nil"/>
              <w:bottom w:val="single" w:sz="4" w:space="0" w:color="auto"/>
              <w:right w:val="single" w:sz="4" w:space="0" w:color="auto"/>
            </w:tcBorders>
            <w:shd w:val="clear" w:color="auto" w:fill="auto"/>
            <w:hideMark/>
          </w:tcPr>
          <w:p w14:paraId="6434424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"Реформирование и модернизация энергетики, жилищно-коммунального хозяйства, повышение энергетической эффективности Эвенкийского муниципального района" на 2020-2026 годы</w:t>
            </w:r>
          </w:p>
        </w:tc>
        <w:tc>
          <w:tcPr>
            <w:tcW w:w="850" w:type="dxa"/>
            <w:tcBorders>
              <w:top w:val="nil"/>
              <w:left w:val="nil"/>
              <w:bottom w:val="single" w:sz="4" w:space="0" w:color="auto"/>
              <w:right w:val="single" w:sz="4" w:space="0" w:color="auto"/>
            </w:tcBorders>
            <w:shd w:val="clear" w:color="auto" w:fill="auto"/>
            <w:hideMark/>
          </w:tcPr>
          <w:p w14:paraId="43DF3C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662439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6BC23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5800000000</w:t>
            </w:r>
          </w:p>
        </w:tc>
        <w:tc>
          <w:tcPr>
            <w:tcW w:w="670" w:type="dxa"/>
            <w:tcBorders>
              <w:top w:val="nil"/>
              <w:left w:val="nil"/>
              <w:bottom w:val="single" w:sz="4" w:space="0" w:color="auto"/>
              <w:right w:val="single" w:sz="4" w:space="0" w:color="auto"/>
            </w:tcBorders>
            <w:shd w:val="clear" w:color="auto" w:fill="auto"/>
            <w:hideMark/>
          </w:tcPr>
          <w:p w14:paraId="4AA041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110393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8" w:type="dxa"/>
            <w:tcBorders>
              <w:top w:val="nil"/>
              <w:left w:val="nil"/>
              <w:bottom w:val="single" w:sz="4" w:space="0" w:color="auto"/>
              <w:right w:val="single" w:sz="4" w:space="0" w:color="auto"/>
            </w:tcBorders>
            <w:shd w:val="clear" w:color="auto" w:fill="auto"/>
            <w:hideMark/>
          </w:tcPr>
          <w:p w14:paraId="666EBBB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0" w:type="dxa"/>
            <w:tcBorders>
              <w:top w:val="nil"/>
              <w:left w:val="nil"/>
              <w:bottom w:val="single" w:sz="4" w:space="0" w:color="auto"/>
              <w:right w:val="single" w:sz="4" w:space="0" w:color="auto"/>
            </w:tcBorders>
            <w:shd w:val="clear" w:color="auto" w:fill="auto"/>
            <w:hideMark/>
          </w:tcPr>
          <w:p w14:paraId="4123DD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r>
      <w:tr w:rsidR="00031CDC" w:rsidRPr="00031CDC" w14:paraId="6182146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39C24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672</w:t>
            </w:r>
          </w:p>
        </w:tc>
        <w:tc>
          <w:tcPr>
            <w:tcW w:w="6390" w:type="dxa"/>
            <w:tcBorders>
              <w:top w:val="nil"/>
              <w:left w:val="nil"/>
              <w:bottom w:val="single" w:sz="4" w:space="0" w:color="auto"/>
              <w:right w:val="single" w:sz="4" w:space="0" w:color="auto"/>
            </w:tcBorders>
            <w:shd w:val="clear" w:color="auto" w:fill="auto"/>
            <w:hideMark/>
          </w:tcPr>
          <w:p w14:paraId="783DD16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реализации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769818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43EF6D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34364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5840000000</w:t>
            </w:r>
          </w:p>
        </w:tc>
        <w:tc>
          <w:tcPr>
            <w:tcW w:w="670" w:type="dxa"/>
            <w:tcBorders>
              <w:top w:val="nil"/>
              <w:left w:val="nil"/>
              <w:bottom w:val="single" w:sz="4" w:space="0" w:color="auto"/>
              <w:right w:val="single" w:sz="4" w:space="0" w:color="auto"/>
            </w:tcBorders>
            <w:shd w:val="clear" w:color="auto" w:fill="auto"/>
            <w:hideMark/>
          </w:tcPr>
          <w:p w14:paraId="5B7062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18709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8" w:type="dxa"/>
            <w:tcBorders>
              <w:top w:val="nil"/>
              <w:left w:val="nil"/>
              <w:bottom w:val="single" w:sz="4" w:space="0" w:color="auto"/>
              <w:right w:val="single" w:sz="4" w:space="0" w:color="auto"/>
            </w:tcBorders>
            <w:shd w:val="clear" w:color="auto" w:fill="auto"/>
            <w:hideMark/>
          </w:tcPr>
          <w:p w14:paraId="3492AD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0" w:type="dxa"/>
            <w:tcBorders>
              <w:top w:val="nil"/>
              <w:left w:val="nil"/>
              <w:bottom w:val="single" w:sz="4" w:space="0" w:color="auto"/>
              <w:right w:val="single" w:sz="4" w:space="0" w:color="auto"/>
            </w:tcBorders>
            <w:shd w:val="clear" w:color="auto" w:fill="auto"/>
            <w:hideMark/>
          </w:tcPr>
          <w:p w14:paraId="7A1A642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r>
      <w:tr w:rsidR="00031CDC" w:rsidRPr="00031CDC" w14:paraId="7219A4FD"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5654E9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673</w:t>
            </w:r>
          </w:p>
        </w:tc>
        <w:tc>
          <w:tcPr>
            <w:tcW w:w="6390" w:type="dxa"/>
            <w:tcBorders>
              <w:top w:val="nil"/>
              <w:left w:val="nil"/>
              <w:bottom w:val="single" w:sz="4" w:space="0" w:color="auto"/>
              <w:right w:val="single" w:sz="4" w:space="0" w:color="auto"/>
            </w:tcBorders>
            <w:shd w:val="clear" w:color="auto" w:fill="auto"/>
            <w:hideMark/>
          </w:tcPr>
          <w:p w14:paraId="1298C8D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0A5DA2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4526F3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25680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hideMark/>
          </w:tcPr>
          <w:p w14:paraId="4B89ED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55FA2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8" w:type="dxa"/>
            <w:tcBorders>
              <w:top w:val="nil"/>
              <w:left w:val="nil"/>
              <w:bottom w:val="single" w:sz="4" w:space="0" w:color="auto"/>
              <w:right w:val="single" w:sz="4" w:space="0" w:color="auto"/>
            </w:tcBorders>
            <w:shd w:val="clear" w:color="auto" w:fill="auto"/>
            <w:hideMark/>
          </w:tcPr>
          <w:p w14:paraId="40F0529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c>
          <w:tcPr>
            <w:tcW w:w="1410" w:type="dxa"/>
            <w:tcBorders>
              <w:top w:val="nil"/>
              <w:left w:val="nil"/>
              <w:bottom w:val="single" w:sz="4" w:space="0" w:color="auto"/>
              <w:right w:val="single" w:sz="4" w:space="0" w:color="auto"/>
            </w:tcBorders>
            <w:shd w:val="clear" w:color="auto" w:fill="auto"/>
            <w:hideMark/>
          </w:tcPr>
          <w:p w14:paraId="5E9E18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21 901.1</w:t>
            </w:r>
          </w:p>
        </w:tc>
      </w:tr>
      <w:tr w:rsidR="00031CDC" w:rsidRPr="00031CDC" w14:paraId="30DC4BE7"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CDB6B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674</w:t>
            </w:r>
          </w:p>
        </w:tc>
        <w:tc>
          <w:tcPr>
            <w:tcW w:w="6390" w:type="dxa"/>
            <w:tcBorders>
              <w:top w:val="nil"/>
              <w:left w:val="nil"/>
              <w:bottom w:val="single" w:sz="4" w:space="0" w:color="auto"/>
              <w:right w:val="single" w:sz="4" w:space="0" w:color="auto"/>
            </w:tcBorders>
            <w:shd w:val="clear" w:color="auto" w:fill="auto"/>
            <w:hideMark/>
          </w:tcPr>
          <w:p w14:paraId="68C1B00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98B63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23686C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80E72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hideMark/>
          </w:tcPr>
          <w:p w14:paraId="5D46A8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7ABB89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21 196.3</w:t>
            </w:r>
          </w:p>
        </w:tc>
        <w:tc>
          <w:tcPr>
            <w:tcW w:w="1418" w:type="dxa"/>
            <w:tcBorders>
              <w:top w:val="nil"/>
              <w:left w:val="nil"/>
              <w:bottom w:val="single" w:sz="4" w:space="0" w:color="auto"/>
              <w:right w:val="single" w:sz="4" w:space="0" w:color="auto"/>
            </w:tcBorders>
            <w:shd w:val="clear" w:color="auto" w:fill="auto"/>
            <w:hideMark/>
          </w:tcPr>
          <w:p w14:paraId="07885AC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21 196.3</w:t>
            </w:r>
          </w:p>
        </w:tc>
        <w:tc>
          <w:tcPr>
            <w:tcW w:w="1410" w:type="dxa"/>
            <w:tcBorders>
              <w:top w:val="nil"/>
              <w:left w:val="nil"/>
              <w:bottom w:val="single" w:sz="4" w:space="0" w:color="auto"/>
              <w:right w:val="single" w:sz="4" w:space="0" w:color="auto"/>
            </w:tcBorders>
            <w:shd w:val="clear" w:color="auto" w:fill="auto"/>
            <w:hideMark/>
          </w:tcPr>
          <w:p w14:paraId="1510641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21 196.3</w:t>
            </w:r>
          </w:p>
        </w:tc>
      </w:tr>
      <w:tr w:rsidR="00031CDC" w:rsidRPr="00031CDC" w14:paraId="7290C05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E58A1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675</w:t>
            </w:r>
          </w:p>
        </w:tc>
        <w:tc>
          <w:tcPr>
            <w:tcW w:w="6390" w:type="dxa"/>
            <w:tcBorders>
              <w:top w:val="nil"/>
              <w:left w:val="nil"/>
              <w:bottom w:val="single" w:sz="4" w:space="0" w:color="auto"/>
              <w:right w:val="single" w:sz="4" w:space="0" w:color="auto"/>
            </w:tcBorders>
            <w:shd w:val="clear" w:color="auto" w:fill="auto"/>
            <w:hideMark/>
          </w:tcPr>
          <w:p w14:paraId="7931E72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0A7CF8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754C3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9DBD5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hideMark/>
          </w:tcPr>
          <w:p w14:paraId="519749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33E7E4F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21 196.3</w:t>
            </w:r>
          </w:p>
        </w:tc>
        <w:tc>
          <w:tcPr>
            <w:tcW w:w="1418" w:type="dxa"/>
            <w:tcBorders>
              <w:top w:val="nil"/>
              <w:left w:val="nil"/>
              <w:bottom w:val="single" w:sz="4" w:space="0" w:color="auto"/>
              <w:right w:val="single" w:sz="4" w:space="0" w:color="auto"/>
            </w:tcBorders>
            <w:shd w:val="clear" w:color="auto" w:fill="auto"/>
            <w:hideMark/>
          </w:tcPr>
          <w:p w14:paraId="624784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21 196.3</w:t>
            </w:r>
          </w:p>
        </w:tc>
        <w:tc>
          <w:tcPr>
            <w:tcW w:w="1410" w:type="dxa"/>
            <w:tcBorders>
              <w:top w:val="nil"/>
              <w:left w:val="nil"/>
              <w:bottom w:val="single" w:sz="4" w:space="0" w:color="auto"/>
              <w:right w:val="single" w:sz="4" w:space="0" w:color="auto"/>
            </w:tcBorders>
            <w:shd w:val="clear" w:color="auto" w:fill="auto"/>
            <w:hideMark/>
          </w:tcPr>
          <w:p w14:paraId="6CB18D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21 196.3</w:t>
            </w:r>
          </w:p>
        </w:tc>
      </w:tr>
      <w:tr w:rsidR="00031CDC" w:rsidRPr="00031CDC" w14:paraId="40D365D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62F29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676</w:t>
            </w:r>
          </w:p>
        </w:tc>
        <w:tc>
          <w:tcPr>
            <w:tcW w:w="6390" w:type="dxa"/>
            <w:tcBorders>
              <w:top w:val="nil"/>
              <w:left w:val="nil"/>
              <w:bottom w:val="single" w:sz="4" w:space="0" w:color="auto"/>
              <w:right w:val="single" w:sz="4" w:space="0" w:color="auto"/>
            </w:tcBorders>
            <w:shd w:val="clear" w:color="auto" w:fill="auto"/>
            <w:hideMark/>
          </w:tcPr>
          <w:p w14:paraId="4A5670B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12E85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20BADC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BAE50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hideMark/>
          </w:tcPr>
          <w:p w14:paraId="294C39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C374F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704.7</w:t>
            </w:r>
          </w:p>
        </w:tc>
        <w:tc>
          <w:tcPr>
            <w:tcW w:w="1418" w:type="dxa"/>
            <w:tcBorders>
              <w:top w:val="nil"/>
              <w:left w:val="nil"/>
              <w:bottom w:val="single" w:sz="4" w:space="0" w:color="auto"/>
              <w:right w:val="single" w:sz="4" w:space="0" w:color="auto"/>
            </w:tcBorders>
            <w:shd w:val="clear" w:color="auto" w:fill="auto"/>
            <w:hideMark/>
          </w:tcPr>
          <w:p w14:paraId="20FA25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704.7</w:t>
            </w:r>
          </w:p>
        </w:tc>
        <w:tc>
          <w:tcPr>
            <w:tcW w:w="1410" w:type="dxa"/>
            <w:tcBorders>
              <w:top w:val="nil"/>
              <w:left w:val="nil"/>
              <w:bottom w:val="single" w:sz="4" w:space="0" w:color="auto"/>
              <w:right w:val="single" w:sz="4" w:space="0" w:color="auto"/>
            </w:tcBorders>
            <w:shd w:val="clear" w:color="auto" w:fill="auto"/>
            <w:hideMark/>
          </w:tcPr>
          <w:p w14:paraId="3775E4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704.7</w:t>
            </w:r>
          </w:p>
        </w:tc>
      </w:tr>
      <w:tr w:rsidR="00031CDC" w:rsidRPr="00031CDC" w14:paraId="251D5CC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8F5E5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677</w:t>
            </w:r>
          </w:p>
        </w:tc>
        <w:tc>
          <w:tcPr>
            <w:tcW w:w="6390" w:type="dxa"/>
            <w:tcBorders>
              <w:top w:val="nil"/>
              <w:left w:val="nil"/>
              <w:bottom w:val="single" w:sz="4" w:space="0" w:color="auto"/>
              <w:right w:val="single" w:sz="4" w:space="0" w:color="auto"/>
            </w:tcBorders>
            <w:shd w:val="clear" w:color="auto" w:fill="auto"/>
            <w:hideMark/>
          </w:tcPr>
          <w:p w14:paraId="5C5F4EA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F5916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27CA21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07CF1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hideMark/>
          </w:tcPr>
          <w:p w14:paraId="244206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3F368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704.7</w:t>
            </w:r>
          </w:p>
        </w:tc>
        <w:tc>
          <w:tcPr>
            <w:tcW w:w="1418" w:type="dxa"/>
            <w:tcBorders>
              <w:top w:val="nil"/>
              <w:left w:val="nil"/>
              <w:bottom w:val="single" w:sz="4" w:space="0" w:color="auto"/>
              <w:right w:val="single" w:sz="4" w:space="0" w:color="auto"/>
            </w:tcBorders>
            <w:shd w:val="clear" w:color="auto" w:fill="auto"/>
            <w:hideMark/>
          </w:tcPr>
          <w:p w14:paraId="7BF8130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704.7</w:t>
            </w:r>
          </w:p>
        </w:tc>
        <w:tc>
          <w:tcPr>
            <w:tcW w:w="1410" w:type="dxa"/>
            <w:tcBorders>
              <w:top w:val="nil"/>
              <w:left w:val="nil"/>
              <w:bottom w:val="single" w:sz="4" w:space="0" w:color="auto"/>
              <w:right w:val="single" w:sz="4" w:space="0" w:color="auto"/>
            </w:tcBorders>
            <w:shd w:val="clear" w:color="auto" w:fill="auto"/>
            <w:hideMark/>
          </w:tcPr>
          <w:p w14:paraId="76FEB9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704.7</w:t>
            </w:r>
          </w:p>
        </w:tc>
      </w:tr>
      <w:tr w:rsidR="00031CDC" w:rsidRPr="00031CDC" w14:paraId="5C5486D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27C01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678</w:t>
            </w:r>
          </w:p>
        </w:tc>
        <w:tc>
          <w:tcPr>
            <w:tcW w:w="6390" w:type="dxa"/>
            <w:tcBorders>
              <w:top w:val="nil"/>
              <w:left w:val="nil"/>
              <w:bottom w:val="single" w:sz="4" w:space="0" w:color="auto"/>
              <w:right w:val="single" w:sz="4" w:space="0" w:color="auto"/>
            </w:tcBorders>
            <w:shd w:val="clear" w:color="auto" w:fill="auto"/>
            <w:hideMark/>
          </w:tcPr>
          <w:p w14:paraId="1A5FC25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НАЦИОНАЛЬНАЯ ЭКОНОМИКА</w:t>
            </w:r>
          </w:p>
        </w:tc>
        <w:tc>
          <w:tcPr>
            <w:tcW w:w="850" w:type="dxa"/>
            <w:tcBorders>
              <w:top w:val="nil"/>
              <w:left w:val="nil"/>
              <w:bottom w:val="single" w:sz="4" w:space="0" w:color="auto"/>
              <w:right w:val="single" w:sz="4" w:space="0" w:color="auto"/>
            </w:tcBorders>
            <w:shd w:val="clear" w:color="auto" w:fill="auto"/>
            <w:hideMark/>
          </w:tcPr>
          <w:p w14:paraId="66AF5B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05BB3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04 00</w:t>
            </w:r>
          </w:p>
        </w:tc>
        <w:tc>
          <w:tcPr>
            <w:tcW w:w="1457" w:type="dxa"/>
            <w:tcBorders>
              <w:top w:val="nil"/>
              <w:left w:val="nil"/>
              <w:bottom w:val="single" w:sz="4" w:space="0" w:color="auto"/>
              <w:right w:val="single" w:sz="4" w:space="0" w:color="auto"/>
            </w:tcBorders>
            <w:shd w:val="clear" w:color="auto" w:fill="auto"/>
            <w:hideMark/>
          </w:tcPr>
          <w:p w14:paraId="08F628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6699A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C4725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10 316.6</w:t>
            </w:r>
          </w:p>
        </w:tc>
        <w:tc>
          <w:tcPr>
            <w:tcW w:w="1418" w:type="dxa"/>
            <w:tcBorders>
              <w:top w:val="nil"/>
              <w:left w:val="nil"/>
              <w:bottom w:val="single" w:sz="4" w:space="0" w:color="auto"/>
              <w:right w:val="single" w:sz="4" w:space="0" w:color="auto"/>
            </w:tcBorders>
            <w:shd w:val="clear" w:color="auto" w:fill="auto"/>
            <w:hideMark/>
          </w:tcPr>
          <w:p w14:paraId="508153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10 316.6</w:t>
            </w:r>
          </w:p>
        </w:tc>
        <w:tc>
          <w:tcPr>
            <w:tcW w:w="1410" w:type="dxa"/>
            <w:tcBorders>
              <w:top w:val="nil"/>
              <w:left w:val="nil"/>
              <w:bottom w:val="single" w:sz="4" w:space="0" w:color="auto"/>
              <w:right w:val="single" w:sz="4" w:space="0" w:color="auto"/>
            </w:tcBorders>
            <w:shd w:val="clear" w:color="auto" w:fill="auto"/>
            <w:hideMark/>
          </w:tcPr>
          <w:p w14:paraId="0C7414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10 316.6</w:t>
            </w:r>
          </w:p>
        </w:tc>
      </w:tr>
      <w:tr w:rsidR="00031CDC" w:rsidRPr="00031CDC" w14:paraId="288B876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1C5DA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679</w:t>
            </w:r>
          </w:p>
        </w:tc>
        <w:tc>
          <w:tcPr>
            <w:tcW w:w="6390" w:type="dxa"/>
            <w:tcBorders>
              <w:top w:val="nil"/>
              <w:left w:val="nil"/>
              <w:bottom w:val="single" w:sz="4" w:space="0" w:color="auto"/>
              <w:right w:val="single" w:sz="4" w:space="0" w:color="auto"/>
            </w:tcBorders>
            <w:shd w:val="clear" w:color="auto" w:fill="auto"/>
            <w:hideMark/>
          </w:tcPr>
          <w:p w14:paraId="0E668A4A" w14:textId="540C0BBB"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Транспорт </w:t>
            </w:r>
          </w:p>
        </w:tc>
        <w:tc>
          <w:tcPr>
            <w:tcW w:w="850" w:type="dxa"/>
            <w:tcBorders>
              <w:top w:val="nil"/>
              <w:left w:val="nil"/>
              <w:bottom w:val="single" w:sz="4" w:space="0" w:color="auto"/>
              <w:right w:val="single" w:sz="4" w:space="0" w:color="auto"/>
            </w:tcBorders>
            <w:shd w:val="clear" w:color="auto" w:fill="auto"/>
            <w:hideMark/>
          </w:tcPr>
          <w:p w14:paraId="0ED400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62D33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3F2D8F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1E1F0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3D8FE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8" w:type="dxa"/>
            <w:tcBorders>
              <w:top w:val="nil"/>
              <w:left w:val="nil"/>
              <w:bottom w:val="single" w:sz="4" w:space="0" w:color="auto"/>
              <w:right w:val="single" w:sz="4" w:space="0" w:color="auto"/>
            </w:tcBorders>
            <w:shd w:val="clear" w:color="auto" w:fill="auto"/>
            <w:hideMark/>
          </w:tcPr>
          <w:p w14:paraId="1696D6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0" w:type="dxa"/>
            <w:tcBorders>
              <w:top w:val="nil"/>
              <w:left w:val="nil"/>
              <w:bottom w:val="single" w:sz="4" w:space="0" w:color="auto"/>
              <w:right w:val="single" w:sz="4" w:space="0" w:color="auto"/>
            </w:tcBorders>
            <w:shd w:val="clear" w:color="auto" w:fill="auto"/>
            <w:hideMark/>
          </w:tcPr>
          <w:p w14:paraId="33B457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r>
      <w:tr w:rsidR="00031CDC" w:rsidRPr="00031CDC" w14:paraId="2E137C44"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BD676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680</w:t>
            </w:r>
          </w:p>
        </w:tc>
        <w:tc>
          <w:tcPr>
            <w:tcW w:w="6390" w:type="dxa"/>
            <w:tcBorders>
              <w:top w:val="nil"/>
              <w:left w:val="nil"/>
              <w:bottom w:val="single" w:sz="4" w:space="0" w:color="auto"/>
              <w:right w:val="single" w:sz="4" w:space="0" w:color="auto"/>
            </w:tcBorders>
            <w:shd w:val="clear" w:color="auto" w:fill="auto"/>
            <w:hideMark/>
          </w:tcPr>
          <w:p w14:paraId="3D815F1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"Поддержка транспортной системы Эвенкийского муниципального района" на 2023-2026 годы</w:t>
            </w:r>
          </w:p>
        </w:tc>
        <w:tc>
          <w:tcPr>
            <w:tcW w:w="850" w:type="dxa"/>
            <w:tcBorders>
              <w:top w:val="nil"/>
              <w:left w:val="nil"/>
              <w:bottom w:val="single" w:sz="4" w:space="0" w:color="auto"/>
              <w:right w:val="single" w:sz="4" w:space="0" w:color="auto"/>
            </w:tcBorders>
            <w:shd w:val="clear" w:color="auto" w:fill="auto"/>
            <w:hideMark/>
          </w:tcPr>
          <w:p w14:paraId="2728CF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63A05C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1A12C0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5700000000</w:t>
            </w:r>
          </w:p>
        </w:tc>
        <w:tc>
          <w:tcPr>
            <w:tcW w:w="670" w:type="dxa"/>
            <w:tcBorders>
              <w:top w:val="nil"/>
              <w:left w:val="nil"/>
              <w:bottom w:val="single" w:sz="4" w:space="0" w:color="auto"/>
              <w:right w:val="single" w:sz="4" w:space="0" w:color="auto"/>
            </w:tcBorders>
            <w:shd w:val="clear" w:color="auto" w:fill="auto"/>
            <w:hideMark/>
          </w:tcPr>
          <w:p w14:paraId="5C78D2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238E8A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8" w:type="dxa"/>
            <w:tcBorders>
              <w:top w:val="nil"/>
              <w:left w:val="nil"/>
              <w:bottom w:val="single" w:sz="4" w:space="0" w:color="auto"/>
              <w:right w:val="single" w:sz="4" w:space="0" w:color="auto"/>
            </w:tcBorders>
            <w:shd w:val="clear" w:color="auto" w:fill="auto"/>
            <w:hideMark/>
          </w:tcPr>
          <w:p w14:paraId="7C4272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0" w:type="dxa"/>
            <w:tcBorders>
              <w:top w:val="nil"/>
              <w:left w:val="nil"/>
              <w:bottom w:val="single" w:sz="4" w:space="0" w:color="auto"/>
              <w:right w:val="single" w:sz="4" w:space="0" w:color="auto"/>
            </w:tcBorders>
            <w:shd w:val="clear" w:color="auto" w:fill="auto"/>
            <w:hideMark/>
          </w:tcPr>
          <w:p w14:paraId="1C42145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r>
      <w:tr w:rsidR="00031CDC" w:rsidRPr="00031CDC" w14:paraId="34F991C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C92FF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681</w:t>
            </w:r>
          </w:p>
        </w:tc>
        <w:tc>
          <w:tcPr>
            <w:tcW w:w="6390" w:type="dxa"/>
            <w:tcBorders>
              <w:top w:val="nil"/>
              <w:left w:val="nil"/>
              <w:bottom w:val="single" w:sz="4" w:space="0" w:color="auto"/>
              <w:right w:val="single" w:sz="4" w:space="0" w:color="auto"/>
            </w:tcBorders>
            <w:shd w:val="clear" w:color="auto" w:fill="auto"/>
            <w:hideMark/>
          </w:tcPr>
          <w:p w14:paraId="6E67EB9C" w14:textId="6D2ADB53"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Подпрограмма «Обеспечение выполнения программы внутримуниципальных пассажирских перевозок в Эвенкийском муниципальном районе» </w:t>
            </w:r>
          </w:p>
        </w:tc>
        <w:tc>
          <w:tcPr>
            <w:tcW w:w="850" w:type="dxa"/>
            <w:tcBorders>
              <w:top w:val="nil"/>
              <w:left w:val="nil"/>
              <w:bottom w:val="single" w:sz="4" w:space="0" w:color="auto"/>
              <w:right w:val="single" w:sz="4" w:space="0" w:color="auto"/>
            </w:tcBorders>
            <w:shd w:val="clear" w:color="auto" w:fill="auto"/>
            <w:hideMark/>
          </w:tcPr>
          <w:p w14:paraId="23C6B6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194EB6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7BBB0B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5730000000</w:t>
            </w:r>
          </w:p>
        </w:tc>
        <w:tc>
          <w:tcPr>
            <w:tcW w:w="670" w:type="dxa"/>
            <w:tcBorders>
              <w:top w:val="nil"/>
              <w:left w:val="nil"/>
              <w:bottom w:val="single" w:sz="4" w:space="0" w:color="auto"/>
              <w:right w:val="single" w:sz="4" w:space="0" w:color="auto"/>
            </w:tcBorders>
            <w:shd w:val="clear" w:color="auto" w:fill="auto"/>
            <w:hideMark/>
          </w:tcPr>
          <w:p w14:paraId="51BA31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EFF3C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8" w:type="dxa"/>
            <w:tcBorders>
              <w:top w:val="nil"/>
              <w:left w:val="nil"/>
              <w:bottom w:val="single" w:sz="4" w:space="0" w:color="auto"/>
              <w:right w:val="single" w:sz="4" w:space="0" w:color="auto"/>
            </w:tcBorders>
            <w:shd w:val="clear" w:color="auto" w:fill="auto"/>
            <w:hideMark/>
          </w:tcPr>
          <w:p w14:paraId="50CBC6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0" w:type="dxa"/>
            <w:tcBorders>
              <w:top w:val="nil"/>
              <w:left w:val="nil"/>
              <w:bottom w:val="single" w:sz="4" w:space="0" w:color="auto"/>
              <w:right w:val="single" w:sz="4" w:space="0" w:color="auto"/>
            </w:tcBorders>
            <w:shd w:val="clear" w:color="auto" w:fill="auto"/>
            <w:hideMark/>
          </w:tcPr>
          <w:p w14:paraId="347CDB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r>
      <w:tr w:rsidR="00031CDC" w:rsidRPr="00031CDC" w14:paraId="7B46758F"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655947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682</w:t>
            </w:r>
          </w:p>
        </w:tc>
        <w:tc>
          <w:tcPr>
            <w:tcW w:w="6390" w:type="dxa"/>
            <w:tcBorders>
              <w:top w:val="nil"/>
              <w:left w:val="nil"/>
              <w:bottom w:val="single" w:sz="4" w:space="0" w:color="auto"/>
              <w:right w:val="single" w:sz="4" w:space="0" w:color="auto"/>
            </w:tcBorders>
            <w:shd w:val="clear" w:color="auto" w:fill="auto"/>
            <w:hideMark/>
          </w:tcPr>
          <w:p w14:paraId="2D12D79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субсидий из районного бюджета юридическим лицам,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«Обеспечение выполнения программы внутримуниципальных пассажирских  перевозок в Эвенкийском муниципальном районе» муниципальной программы "Поддержка транспортной системы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6E536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6258C4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0271B3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5730012400</w:t>
            </w:r>
          </w:p>
        </w:tc>
        <w:tc>
          <w:tcPr>
            <w:tcW w:w="670" w:type="dxa"/>
            <w:tcBorders>
              <w:top w:val="nil"/>
              <w:left w:val="nil"/>
              <w:bottom w:val="single" w:sz="4" w:space="0" w:color="auto"/>
              <w:right w:val="single" w:sz="4" w:space="0" w:color="auto"/>
            </w:tcBorders>
            <w:shd w:val="clear" w:color="auto" w:fill="auto"/>
            <w:hideMark/>
          </w:tcPr>
          <w:p w14:paraId="5EF2755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68CA8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8" w:type="dxa"/>
            <w:tcBorders>
              <w:top w:val="nil"/>
              <w:left w:val="nil"/>
              <w:bottom w:val="single" w:sz="4" w:space="0" w:color="auto"/>
              <w:right w:val="single" w:sz="4" w:space="0" w:color="auto"/>
            </w:tcBorders>
            <w:shd w:val="clear" w:color="auto" w:fill="auto"/>
            <w:hideMark/>
          </w:tcPr>
          <w:p w14:paraId="2D1CDD2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0" w:type="dxa"/>
            <w:tcBorders>
              <w:top w:val="nil"/>
              <w:left w:val="nil"/>
              <w:bottom w:val="single" w:sz="4" w:space="0" w:color="auto"/>
              <w:right w:val="single" w:sz="4" w:space="0" w:color="auto"/>
            </w:tcBorders>
            <w:shd w:val="clear" w:color="auto" w:fill="auto"/>
            <w:hideMark/>
          </w:tcPr>
          <w:p w14:paraId="475DF9D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r>
      <w:tr w:rsidR="00031CDC" w:rsidRPr="00031CDC" w14:paraId="5D3908E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918E1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683</w:t>
            </w:r>
          </w:p>
        </w:tc>
        <w:tc>
          <w:tcPr>
            <w:tcW w:w="6390" w:type="dxa"/>
            <w:tcBorders>
              <w:top w:val="nil"/>
              <w:left w:val="nil"/>
              <w:bottom w:val="single" w:sz="4" w:space="0" w:color="auto"/>
              <w:right w:val="single" w:sz="4" w:space="0" w:color="auto"/>
            </w:tcBorders>
            <w:shd w:val="clear" w:color="auto" w:fill="auto"/>
            <w:hideMark/>
          </w:tcPr>
          <w:p w14:paraId="2A93346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6C4DFF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073D7E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5D2899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5730012400</w:t>
            </w:r>
          </w:p>
        </w:tc>
        <w:tc>
          <w:tcPr>
            <w:tcW w:w="670" w:type="dxa"/>
            <w:tcBorders>
              <w:top w:val="nil"/>
              <w:left w:val="nil"/>
              <w:bottom w:val="single" w:sz="4" w:space="0" w:color="auto"/>
              <w:right w:val="single" w:sz="4" w:space="0" w:color="auto"/>
            </w:tcBorders>
            <w:shd w:val="clear" w:color="auto" w:fill="auto"/>
            <w:hideMark/>
          </w:tcPr>
          <w:p w14:paraId="798B40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6E3C26C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8" w:type="dxa"/>
            <w:tcBorders>
              <w:top w:val="nil"/>
              <w:left w:val="nil"/>
              <w:bottom w:val="single" w:sz="4" w:space="0" w:color="auto"/>
              <w:right w:val="single" w:sz="4" w:space="0" w:color="auto"/>
            </w:tcBorders>
            <w:shd w:val="clear" w:color="auto" w:fill="auto"/>
            <w:hideMark/>
          </w:tcPr>
          <w:p w14:paraId="14A9621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0" w:type="dxa"/>
            <w:tcBorders>
              <w:top w:val="nil"/>
              <w:left w:val="nil"/>
              <w:bottom w:val="single" w:sz="4" w:space="0" w:color="auto"/>
              <w:right w:val="single" w:sz="4" w:space="0" w:color="auto"/>
            </w:tcBorders>
            <w:shd w:val="clear" w:color="auto" w:fill="auto"/>
            <w:hideMark/>
          </w:tcPr>
          <w:p w14:paraId="4125AB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r>
      <w:tr w:rsidR="00031CDC" w:rsidRPr="00031CDC" w14:paraId="503601F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0188B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684</w:t>
            </w:r>
          </w:p>
        </w:tc>
        <w:tc>
          <w:tcPr>
            <w:tcW w:w="6390" w:type="dxa"/>
            <w:tcBorders>
              <w:top w:val="nil"/>
              <w:left w:val="nil"/>
              <w:bottom w:val="single" w:sz="4" w:space="0" w:color="auto"/>
              <w:right w:val="single" w:sz="4" w:space="0" w:color="auto"/>
            </w:tcBorders>
            <w:shd w:val="clear" w:color="auto" w:fill="auto"/>
            <w:vAlign w:val="center"/>
            <w:hideMark/>
          </w:tcPr>
          <w:p w14:paraId="78BCA111"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777BFC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6A86B6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04 08</w:t>
            </w:r>
          </w:p>
        </w:tc>
        <w:tc>
          <w:tcPr>
            <w:tcW w:w="1457" w:type="dxa"/>
            <w:tcBorders>
              <w:top w:val="nil"/>
              <w:left w:val="nil"/>
              <w:bottom w:val="single" w:sz="4" w:space="0" w:color="auto"/>
              <w:right w:val="single" w:sz="4" w:space="0" w:color="auto"/>
            </w:tcBorders>
            <w:shd w:val="clear" w:color="auto" w:fill="auto"/>
            <w:hideMark/>
          </w:tcPr>
          <w:p w14:paraId="4D1D9A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5730012400</w:t>
            </w:r>
          </w:p>
        </w:tc>
        <w:tc>
          <w:tcPr>
            <w:tcW w:w="670" w:type="dxa"/>
            <w:tcBorders>
              <w:top w:val="nil"/>
              <w:left w:val="nil"/>
              <w:bottom w:val="single" w:sz="4" w:space="0" w:color="auto"/>
              <w:right w:val="single" w:sz="4" w:space="0" w:color="auto"/>
            </w:tcBorders>
            <w:shd w:val="clear" w:color="auto" w:fill="auto"/>
            <w:hideMark/>
          </w:tcPr>
          <w:p w14:paraId="03B258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6BFCA70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8" w:type="dxa"/>
            <w:tcBorders>
              <w:top w:val="nil"/>
              <w:left w:val="nil"/>
              <w:bottom w:val="single" w:sz="4" w:space="0" w:color="auto"/>
              <w:right w:val="single" w:sz="4" w:space="0" w:color="auto"/>
            </w:tcBorders>
            <w:shd w:val="clear" w:color="auto" w:fill="auto"/>
            <w:hideMark/>
          </w:tcPr>
          <w:p w14:paraId="56A107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c>
          <w:tcPr>
            <w:tcW w:w="1410" w:type="dxa"/>
            <w:tcBorders>
              <w:top w:val="nil"/>
              <w:left w:val="nil"/>
              <w:bottom w:val="single" w:sz="4" w:space="0" w:color="auto"/>
              <w:right w:val="single" w:sz="4" w:space="0" w:color="auto"/>
            </w:tcBorders>
            <w:shd w:val="clear" w:color="auto" w:fill="auto"/>
            <w:hideMark/>
          </w:tcPr>
          <w:p w14:paraId="7AB6C1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2 286.9</w:t>
            </w:r>
          </w:p>
        </w:tc>
      </w:tr>
      <w:tr w:rsidR="00031CDC" w:rsidRPr="00031CDC" w14:paraId="670AF5F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2F5F3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685</w:t>
            </w:r>
          </w:p>
        </w:tc>
        <w:tc>
          <w:tcPr>
            <w:tcW w:w="6390" w:type="dxa"/>
            <w:tcBorders>
              <w:top w:val="nil"/>
              <w:left w:val="nil"/>
              <w:bottom w:val="single" w:sz="4" w:space="0" w:color="auto"/>
              <w:right w:val="single" w:sz="4" w:space="0" w:color="auto"/>
            </w:tcBorders>
            <w:shd w:val="clear" w:color="auto" w:fill="auto"/>
            <w:hideMark/>
          </w:tcPr>
          <w:p w14:paraId="70813FD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vAlign w:val="bottom"/>
            <w:hideMark/>
          </w:tcPr>
          <w:p w14:paraId="297A8B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vAlign w:val="bottom"/>
            <w:hideMark/>
          </w:tcPr>
          <w:p w14:paraId="5D4A2F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20CD6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18D01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9711DA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8" w:type="dxa"/>
            <w:tcBorders>
              <w:top w:val="nil"/>
              <w:left w:val="nil"/>
              <w:bottom w:val="single" w:sz="4" w:space="0" w:color="auto"/>
              <w:right w:val="single" w:sz="4" w:space="0" w:color="auto"/>
            </w:tcBorders>
            <w:shd w:val="clear" w:color="auto" w:fill="auto"/>
            <w:hideMark/>
          </w:tcPr>
          <w:p w14:paraId="638BE8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0" w:type="dxa"/>
            <w:tcBorders>
              <w:top w:val="nil"/>
              <w:left w:val="nil"/>
              <w:bottom w:val="single" w:sz="4" w:space="0" w:color="auto"/>
              <w:right w:val="single" w:sz="4" w:space="0" w:color="auto"/>
            </w:tcBorders>
            <w:shd w:val="clear" w:color="auto" w:fill="auto"/>
            <w:hideMark/>
          </w:tcPr>
          <w:p w14:paraId="0974F5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r>
      <w:tr w:rsidR="00031CDC" w:rsidRPr="00031CDC" w14:paraId="40323B6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A8AC4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686</w:t>
            </w:r>
          </w:p>
        </w:tc>
        <w:tc>
          <w:tcPr>
            <w:tcW w:w="6390" w:type="dxa"/>
            <w:tcBorders>
              <w:top w:val="nil"/>
              <w:left w:val="nil"/>
              <w:bottom w:val="single" w:sz="4" w:space="0" w:color="auto"/>
              <w:right w:val="single" w:sz="4" w:space="0" w:color="auto"/>
            </w:tcBorders>
            <w:shd w:val="clear" w:color="auto" w:fill="auto"/>
            <w:hideMark/>
          </w:tcPr>
          <w:p w14:paraId="288FC67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"Реформирование и модернизация энергетики, жилищно-коммунального хозяйства, повышение энергетической эффективности Эвенкийского муниципального района" на 2020-2026 годы</w:t>
            </w:r>
          </w:p>
        </w:tc>
        <w:tc>
          <w:tcPr>
            <w:tcW w:w="850" w:type="dxa"/>
            <w:tcBorders>
              <w:top w:val="nil"/>
              <w:left w:val="nil"/>
              <w:bottom w:val="single" w:sz="4" w:space="0" w:color="auto"/>
              <w:right w:val="single" w:sz="4" w:space="0" w:color="auto"/>
            </w:tcBorders>
            <w:shd w:val="clear" w:color="auto" w:fill="auto"/>
            <w:hideMark/>
          </w:tcPr>
          <w:p w14:paraId="2EBEAA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6394BC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C16F1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5800000000</w:t>
            </w:r>
          </w:p>
        </w:tc>
        <w:tc>
          <w:tcPr>
            <w:tcW w:w="670" w:type="dxa"/>
            <w:tcBorders>
              <w:top w:val="nil"/>
              <w:left w:val="nil"/>
              <w:bottom w:val="single" w:sz="4" w:space="0" w:color="auto"/>
              <w:right w:val="single" w:sz="4" w:space="0" w:color="auto"/>
            </w:tcBorders>
            <w:shd w:val="clear" w:color="auto" w:fill="auto"/>
            <w:hideMark/>
          </w:tcPr>
          <w:p w14:paraId="7732B5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F61AD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8" w:type="dxa"/>
            <w:tcBorders>
              <w:top w:val="nil"/>
              <w:left w:val="nil"/>
              <w:bottom w:val="single" w:sz="4" w:space="0" w:color="auto"/>
              <w:right w:val="single" w:sz="4" w:space="0" w:color="auto"/>
            </w:tcBorders>
            <w:shd w:val="clear" w:color="auto" w:fill="auto"/>
            <w:hideMark/>
          </w:tcPr>
          <w:p w14:paraId="11565E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0" w:type="dxa"/>
            <w:tcBorders>
              <w:top w:val="nil"/>
              <w:left w:val="nil"/>
              <w:bottom w:val="single" w:sz="4" w:space="0" w:color="auto"/>
              <w:right w:val="single" w:sz="4" w:space="0" w:color="auto"/>
            </w:tcBorders>
            <w:shd w:val="clear" w:color="auto" w:fill="auto"/>
            <w:hideMark/>
          </w:tcPr>
          <w:p w14:paraId="397B09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r>
      <w:tr w:rsidR="00031CDC" w:rsidRPr="00031CDC" w14:paraId="489A7E2E"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621ED0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687</w:t>
            </w:r>
          </w:p>
        </w:tc>
        <w:tc>
          <w:tcPr>
            <w:tcW w:w="6390" w:type="dxa"/>
            <w:tcBorders>
              <w:top w:val="nil"/>
              <w:left w:val="nil"/>
              <w:bottom w:val="single" w:sz="4" w:space="0" w:color="auto"/>
              <w:right w:val="single" w:sz="4" w:space="0" w:color="auto"/>
            </w:tcBorders>
            <w:shd w:val="clear" w:color="auto" w:fill="auto"/>
            <w:hideMark/>
          </w:tcPr>
          <w:p w14:paraId="5336E9B6" w14:textId="202CE98E"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Компенсация расходов на выполнение мероприятий по завозу нефтепродуктов для населения в малые поселения района в рамках отдельных мероприятий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CB0C5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2497BB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6C0661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5800018010</w:t>
            </w:r>
          </w:p>
        </w:tc>
        <w:tc>
          <w:tcPr>
            <w:tcW w:w="670" w:type="dxa"/>
            <w:tcBorders>
              <w:top w:val="nil"/>
              <w:left w:val="nil"/>
              <w:bottom w:val="single" w:sz="4" w:space="0" w:color="auto"/>
              <w:right w:val="single" w:sz="4" w:space="0" w:color="auto"/>
            </w:tcBorders>
            <w:shd w:val="clear" w:color="auto" w:fill="auto"/>
            <w:hideMark/>
          </w:tcPr>
          <w:p w14:paraId="4BD7BD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E973C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8" w:type="dxa"/>
            <w:tcBorders>
              <w:top w:val="nil"/>
              <w:left w:val="nil"/>
              <w:bottom w:val="single" w:sz="4" w:space="0" w:color="auto"/>
              <w:right w:val="single" w:sz="4" w:space="0" w:color="auto"/>
            </w:tcBorders>
            <w:shd w:val="clear" w:color="auto" w:fill="auto"/>
            <w:hideMark/>
          </w:tcPr>
          <w:p w14:paraId="7AFCAF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0" w:type="dxa"/>
            <w:tcBorders>
              <w:top w:val="nil"/>
              <w:left w:val="nil"/>
              <w:bottom w:val="single" w:sz="4" w:space="0" w:color="auto"/>
              <w:right w:val="single" w:sz="4" w:space="0" w:color="auto"/>
            </w:tcBorders>
            <w:shd w:val="clear" w:color="auto" w:fill="auto"/>
            <w:hideMark/>
          </w:tcPr>
          <w:p w14:paraId="4ADAD7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r>
      <w:tr w:rsidR="00031CDC" w:rsidRPr="00031CDC" w14:paraId="62124AB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9E797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688</w:t>
            </w:r>
          </w:p>
        </w:tc>
        <w:tc>
          <w:tcPr>
            <w:tcW w:w="6390" w:type="dxa"/>
            <w:tcBorders>
              <w:top w:val="nil"/>
              <w:left w:val="nil"/>
              <w:bottom w:val="single" w:sz="4" w:space="0" w:color="auto"/>
              <w:right w:val="single" w:sz="4" w:space="0" w:color="auto"/>
            </w:tcBorders>
            <w:shd w:val="clear" w:color="auto" w:fill="auto"/>
            <w:hideMark/>
          </w:tcPr>
          <w:p w14:paraId="74B7A5A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445B06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3147E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44A36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5800018010</w:t>
            </w:r>
          </w:p>
        </w:tc>
        <w:tc>
          <w:tcPr>
            <w:tcW w:w="670" w:type="dxa"/>
            <w:tcBorders>
              <w:top w:val="nil"/>
              <w:left w:val="nil"/>
              <w:bottom w:val="single" w:sz="4" w:space="0" w:color="auto"/>
              <w:right w:val="single" w:sz="4" w:space="0" w:color="auto"/>
            </w:tcBorders>
            <w:shd w:val="clear" w:color="auto" w:fill="auto"/>
            <w:hideMark/>
          </w:tcPr>
          <w:p w14:paraId="5E1536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6ED5D1E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8" w:type="dxa"/>
            <w:tcBorders>
              <w:top w:val="nil"/>
              <w:left w:val="nil"/>
              <w:bottom w:val="single" w:sz="4" w:space="0" w:color="auto"/>
              <w:right w:val="single" w:sz="4" w:space="0" w:color="auto"/>
            </w:tcBorders>
            <w:shd w:val="clear" w:color="auto" w:fill="auto"/>
            <w:hideMark/>
          </w:tcPr>
          <w:p w14:paraId="1BE38B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0" w:type="dxa"/>
            <w:tcBorders>
              <w:top w:val="nil"/>
              <w:left w:val="nil"/>
              <w:bottom w:val="single" w:sz="4" w:space="0" w:color="auto"/>
              <w:right w:val="single" w:sz="4" w:space="0" w:color="auto"/>
            </w:tcBorders>
            <w:shd w:val="clear" w:color="auto" w:fill="auto"/>
            <w:hideMark/>
          </w:tcPr>
          <w:p w14:paraId="036F5B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r>
      <w:tr w:rsidR="00031CDC" w:rsidRPr="00031CDC" w14:paraId="5DD235C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2C865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689</w:t>
            </w:r>
          </w:p>
        </w:tc>
        <w:tc>
          <w:tcPr>
            <w:tcW w:w="6390" w:type="dxa"/>
            <w:tcBorders>
              <w:top w:val="nil"/>
              <w:left w:val="nil"/>
              <w:bottom w:val="single" w:sz="4" w:space="0" w:color="auto"/>
              <w:right w:val="single" w:sz="4" w:space="0" w:color="auto"/>
            </w:tcBorders>
            <w:shd w:val="clear" w:color="auto" w:fill="auto"/>
            <w:vAlign w:val="center"/>
            <w:hideMark/>
          </w:tcPr>
          <w:p w14:paraId="0CD9B47D"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16EDD0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3C58A4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2FB6D4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5800018010</w:t>
            </w:r>
          </w:p>
        </w:tc>
        <w:tc>
          <w:tcPr>
            <w:tcW w:w="670" w:type="dxa"/>
            <w:tcBorders>
              <w:top w:val="nil"/>
              <w:left w:val="nil"/>
              <w:bottom w:val="single" w:sz="4" w:space="0" w:color="auto"/>
              <w:right w:val="single" w:sz="4" w:space="0" w:color="auto"/>
            </w:tcBorders>
            <w:shd w:val="clear" w:color="auto" w:fill="auto"/>
            <w:hideMark/>
          </w:tcPr>
          <w:p w14:paraId="13F16A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2F9885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8" w:type="dxa"/>
            <w:tcBorders>
              <w:top w:val="nil"/>
              <w:left w:val="nil"/>
              <w:bottom w:val="single" w:sz="4" w:space="0" w:color="auto"/>
              <w:right w:val="single" w:sz="4" w:space="0" w:color="auto"/>
            </w:tcBorders>
            <w:shd w:val="clear" w:color="auto" w:fill="auto"/>
            <w:hideMark/>
          </w:tcPr>
          <w:p w14:paraId="094F7C8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c>
          <w:tcPr>
            <w:tcW w:w="1410" w:type="dxa"/>
            <w:tcBorders>
              <w:top w:val="nil"/>
              <w:left w:val="nil"/>
              <w:bottom w:val="single" w:sz="4" w:space="0" w:color="auto"/>
              <w:right w:val="single" w:sz="4" w:space="0" w:color="auto"/>
            </w:tcBorders>
            <w:shd w:val="clear" w:color="auto" w:fill="auto"/>
            <w:hideMark/>
          </w:tcPr>
          <w:p w14:paraId="49690AD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8 029.7</w:t>
            </w:r>
          </w:p>
        </w:tc>
      </w:tr>
      <w:tr w:rsidR="00031CDC" w:rsidRPr="00031CDC" w14:paraId="19BE56B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4669C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690</w:t>
            </w:r>
          </w:p>
        </w:tc>
        <w:tc>
          <w:tcPr>
            <w:tcW w:w="6390" w:type="dxa"/>
            <w:tcBorders>
              <w:top w:val="nil"/>
              <w:left w:val="nil"/>
              <w:bottom w:val="single" w:sz="4" w:space="0" w:color="auto"/>
              <w:right w:val="single" w:sz="4" w:space="0" w:color="auto"/>
            </w:tcBorders>
            <w:shd w:val="clear" w:color="auto" w:fill="auto"/>
            <w:hideMark/>
          </w:tcPr>
          <w:p w14:paraId="4F8D546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ЖИЛИЩНО-КОММУНАЛЬНОЕ ХОЗЯЙСТВО</w:t>
            </w:r>
          </w:p>
        </w:tc>
        <w:tc>
          <w:tcPr>
            <w:tcW w:w="850" w:type="dxa"/>
            <w:tcBorders>
              <w:top w:val="nil"/>
              <w:left w:val="nil"/>
              <w:bottom w:val="single" w:sz="4" w:space="0" w:color="auto"/>
              <w:right w:val="single" w:sz="4" w:space="0" w:color="auto"/>
            </w:tcBorders>
            <w:shd w:val="clear" w:color="auto" w:fill="auto"/>
            <w:hideMark/>
          </w:tcPr>
          <w:p w14:paraId="7BEBBE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1E0087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05 00</w:t>
            </w:r>
          </w:p>
        </w:tc>
        <w:tc>
          <w:tcPr>
            <w:tcW w:w="1457" w:type="dxa"/>
            <w:tcBorders>
              <w:top w:val="nil"/>
              <w:left w:val="nil"/>
              <w:bottom w:val="single" w:sz="4" w:space="0" w:color="auto"/>
              <w:right w:val="single" w:sz="4" w:space="0" w:color="auto"/>
            </w:tcBorders>
            <w:shd w:val="clear" w:color="auto" w:fill="auto"/>
            <w:hideMark/>
          </w:tcPr>
          <w:p w14:paraId="156430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3FB506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EC939F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3 008 588.6</w:t>
            </w:r>
          </w:p>
        </w:tc>
        <w:tc>
          <w:tcPr>
            <w:tcW w:w="1418" w:type="dxa"/>
            <w:tcBorders>
              <w:top w:val="nil"/>
              <w:left w:val="nil"/>
              <w:bottom w:val="single" w:sz="4" w:space="0" w:color="auto"/>
              <w:right w:val="single" w:sz="4" w:space="0" w:color="auto"/>
            </w:tcBorders>
            <w:shd w:val="clear" w:color="auto" w:fill="auto"/>
            <w:hideMark/>
          </w:tcPr>
          <w:p w14:paraId="28C2BF4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2 830 740.6</w:t>
            </w:r>
          </w:p>
        </w:tc>
        <w:tc>
          <w:tcPr>
            <w:tcW w:w="1410" w:type="dxa"/>
            <w:tcBorders>
              <w:top w:val="nil"/>
              <w:left w:val="nil"/>
              <w:bottom w:val="single" w:sz="4" w:space="0" w:color="auto"/>
              <w:right w:val="single" w:sz="4" w:space="0" w:color="auto"/>
            </w:tcBorders>
            <w:shd w:val="clear" w:color="auto" w:fill="auto"/>
            <w:hideMark/>
          </w:tcPr>
          <w:p w14:paraId="523015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2 830 740.6</w:t>
            </w:r>
          </w:p>
        </w:tc>
      </w:tr>
      <w:tr w:rsidR="00031CDC" w:rsidRPr="00031CDC" w14:paraId="5320C1C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61266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691</w:t>
            </w:r>
          </w:p>
        </w:tc>
        <w:tc>
          <w:tcPr>
            <w:tcW w:w="6390" w:type="dxa"/>
            <w:tcBorders>
              <w:top w:val="nil"/>
              <w:left w:val="nil"/>
              <w:bottom w:val="single" w:sz="4" w:space="0" w:color="auto"/>
              <w:right w:val="single" w:sz="4" w:space="0" w:color="auto"/>
            </w:tcBorders>
            <w:shd w:val="clear" w:color="auto" w:fill="auto"/>
            <w:hideMark/>
          </w:tcPr>
          <w:p w14:paraId="7AE5C9A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Коммунальное хозяйство</w:t>
            </w:r>
          </w:p>
        </w:tc>
        <w:tc>
          <w:tcPr>
            <w:tcW w:w="850" w:type="dxa"/>
            <w:tcBorders>
              <w:top w:val="nil"/>
              <w:left w:val="nil"/>
              <w:bottom w:val="single" w:sz="4" w:space="0" w:color="auto"/>
              <w:right w:val="single" w:sz="4" w:space="0" w:color="auto"/>
            </w:tcBorders>
            <w:shd w:val="clear" w:color="auto" w:fill="auto"/>
            <w:hideMark/>
          </w:tcPr>
          <w:p w14:paraId="5C76AD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4FF324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3DC8D5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CB9CE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F4035F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3 008 588.6</w:t>
            </w:r>
          </w:p>
        </w:tc>
        <w:tc>
          <w:tcPr>
            <w:tcW w:w="1418" w:type="dxa"/>
            <w:tcBorders>
              <w:top w:val="nil"/>
              <w:left w:val="nil"/>
              <w:bottom w:val="single" w:sz="4" w:space="0" w:color="auto"/>
              <w:right w:val="single" w:sz="4" w:space="0" w:color="auto"/>
            </w:tcBorders>
            <w:shd w:val="clear" w:color="auto" w:fill="auto"/>
            <w:hideMark/>
          </w:tcPr>
          <w:p w14:paraId="3D6413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2 830 740.6</w:t>
            </w:r>
          </w:p>
        </w:tc>
        <w:tc>
          <w:tcPr>
            <w:tcW w:w="1410" w:type="dxa"/>
            <w:tcBorders>
              <w:top w:val="nil"/>
              <w:left w:val="nil"/>
              <w:bottom w:val="single" w:sz="4" w:space="0" w:color="auto"/>
              <w:right w:val="single" w:sz="4" w:space="0" w:color="auto"/>
            </w:tcBorders>
            <w:shd w:val="clear" w:color="auto" w:fill="auto"/>
            <w:hideMark/>
          </w:tcPr>
          <w:p w14:paraId="4355F1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2 830 740.6</w:t>
            </w:r>
          </w:p>
        </w:tc>
      </w:tr>
      <w:tr w:rsidR="00031CDC" w:rsidRPr="00031CDC" w14:paraId="78140020"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AB5FB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692</w:t>
            </w:r>
          </w:p>
        </w:tc>
        <w:tc>
          <w:tcPr>
            <w:tcW w:w="6390" w:type="dxa"/>
            <w:tcBorders>
              <w:top w:val="nil"/>
              <w:left w:val="nil"/>
              <w:bottom w:val="single" w:sz="4" w:space="0" w:color="auto"/>
              <w:right w:val="single" w:sz="4" w:space="0" w:color="auto"/>
            </w:tcBorders>
            <w:shd w:val="clear" w:color="auto" w:fill="auto"/>
            <w:hideMark/>
          </w:tcPr>
          <w:p w14:paraId="228DB14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"Реформирование и модернизация энергетики, жилищно-коммунального хозяйства, повышение энергетической эффективности Эвенкийского муниципального района" на 2020-2026 годы</w:t>
            </w:r>
          </w:p>
        </w:tc>
        <w:tc>
          <w:tcPr>
            <w:tcW w:w="850" w:type="dxa"/>
            <w:tcBorders>
              <w:top w:val="nil"/>
              <w:left w:val="nil"/>
              <w:bottom w:val="single" w:sz="4" w:space="0" w:color="auto"/>
              <w:right w:val="single" w:sz="4" w:space="0" w:color="auto"/>
            </w:tcBorders>
            <w:shd w:val="clear" w:color="auto" w:fill="auto"/>
            <w:hideMark/>
          </w:tcPr>
          <w:p w14:paraId="30D5A0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0E699D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05 02 </w:t>
            </w:r>
          </w:p>
        </w:tc>
        <w:tc>
          <w:tcPr>
            <w:tcW w:w="1457" w:type="dxa"/>
            <w:tcBorders>
              <w:top w:val="nil"/>
              <w:left w:val="nil"/>
              <w:bottom w:val="single" w:sz="4" w:space="0" w:color="auto"/>
              <w:right w:val="single" w:sz="4" w:space="0" w:color="auto"/>
            </w:tcBorders>
            <w:shd w:val="clear" w:color="auto" w:fill="auto"/>
            <w:hideMark/>
          </w:tcPr>
          <w:p w14:paraId="04DAE9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5800000000</w:t>
            </w:r>
          </w:p>
        </w:tc>
        <w:tc>
          <w:tcPr>
            <w:tcW w:w="670" w:type="dxa"/>
            <w:tcBorders>
              <w:top w:val="nil"/>
              <w:left w:val="nil"/>
              <w:bottom w:val="single" w:sz="4" w:space="0" w:color="auto"/>
              <w:right w:val="single" w:sz="4" w:space="0" w:color="auto"/>
            </w:tcBorders>
            <w:shd w:val="clear" w:color="auto" w:fill="auto"/>
            <w:hideMark/>
          </w:tcPr>
          <w:p w14:paraId="5D4748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2BE65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3 008 588.6</w:t>
            </w:r>
          </w:p>
        </w:tc>
        <w:tc>
          <w:tcPr>
            <w:tcW w:w="1418" w:type="dxa"/>
            <w:tcBorders>
              <w:top w:val="nil"/>
              <w:left w:val="nil"/>
              <w:bottom w:val="single" w:sz="4" w:space="0" w:color="auto"/>
              <w:right w:val="single" w:sz="4" w:space="0" w:color="auto"/>
            </w:tcBorders>
            <w:shd w:val="clear" w:color="auto" w:fill="auto"/>
            <w:hideMark/>
          </w:tcPr>
          <w:p w14:paraId="2D4906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2 830 740.6</w:t>
            </w:r>
          </w:p>
        </w:tc>
        <w:tc>
          <w:tcPr>
            <w:tcW w:w="1410" w:type="dxa"/>
            <w:tcBorders>
              <w:top w:val="nil"/>
              <w:left w:val="nil"/>
              <w:bottom w:val="single" w:sz="4" w:space="0" w:color="auto"/>
              <w:right w:val="single" w:sz="4" w:space="0" w:color="auto"/>
            </w:tcBorders>
            <w:shd w:val="clear" w:color="auto" w:fill="auto"/>
            <w:hideMark/>
          </w:tcPr>
          <w:p w14:paraId="65974A8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2 830 740.6</w:t>
            </w:r>
          </w:p>
        </w:tc>
      </w:tr>
      <w:tr w:rsidR="00031CDC" w:rsidRPr="00031CDC" w14:paraId="03B7A8DF"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3255C3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693</w:t>
            </w:r>
          </w:p>
        </w:tc>
        <w:tc>
          <w:tcPr>
            <w:tcW w:w="6390" w:type="dxa"/>
            <w:tcBorders>
              <w:top w:val="nil"/>
              <w:left w:val="nil"/>
              <w:bottom w:val="single" w:sz="4" w:space="0" w:color="auto"/>
              <w:right w:val="single" w:sz="4" w:space="0" w:color="auto"/>
            </w:tcBorders>
            <w:shd w:val="clear" w:color="auto" w:fill="auto"/>
            <w:hideMark/>
          </w:tcPr>
          <w:p w14:paraId="1F4B836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Предоставление субсидии на возмещение недополученных доходов в связи с оказанием населению, проживающему на территории Эвенкийского муниципального района услуг по отбору теплоносителя из системы теплоснабжения (отопления) населением для хозяйственных нужд в рамках отдельных мероприятий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2EFD6B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4B13C5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50824D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5800018040</w:t>
            </w:r>
          </w:p>
        </w:tc>
        <w:tc>
          <w:tcPr>
            <w:tcW w:w="670" w:type="dxa"/>
            <w:tcBorders>
              <w:top w:val="nil"/>
              <w:left w:val="nil"/>
              <w:bottom w:val="single" w:sz="4" w:space="0" w:color="auto"/>
              <w:right w:val="single" w:sz="4" w:space="0" w:color="auto"/>
            </w:tcBorders>
            <w:shd w:val="clear" w:color="auto" w:fill="auto"/>
            <w:hideMark/>
          </w:tcPr>
          <w:p w14:paraId="31E195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63DE58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c>
          <w:tcPr>
            <w:tcW w:w="1418" w:type="dxa"/>
            <w:tcBorders>
              <w:top w:val="nil"/>
              <w:left w:val="nil"/>
              <w:bottom w:val="single" w:sz="4" w:space="0" w:color="auto"/>
              <w:right w:val="single" w:sz="4" w:space="0" w:color="auto"/>
            </w:tcBorders>
            <w:shd w:val="clear" w:color="auto" w:fill="auto"/>
            <w:hideMark/>
          </w:tcPr>
          <w:p w14:paraId="7F9BE52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c>
          <w:tcPr>
            <w:tcW w:w="1410" w:type="dxa"/>
            <w:tcBorders>
              <w:top w:val="nil"/>
              <w:left w:val="nil"/>
              <w:bottom w:val="single" w:sz="4" w:space="0" w:color="auto"/>
              <w:right w:val="single" w:sz="4" w:space="0" w:color="auto"/>
            </w:tcBorders>
            <w:shd w:val="clear" w:color="auto" w:fill="auto"/>
            <w:hideMark/>
          </w:tcPr>
          <w:p w14:paraId="1AB3EDD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r>
      <w:tr w:rsidR="00031CDC" w:rsidRPr="00031CDC" w14:paraId="5D6D0B6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7D638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694</w:t>
            </w:r>
          </w:p>
        </w:tc>
        <w:tc>
          <w:tcPr>
            <w:tcW w:w="6390" w:type="dxa"/>
            <w:tcBorders>
              <w:top w:val="nil"/>
              <w:left w:val="nil"/>
              <w:bottom w:val="single" w:sz="4" w:space="0" w:color="auto"/>
              <w:right w:val="single" w:sz="4" w:space="0" w:color="auto"/>
            </w:tcBorders>
            <w:shd w:val="clear" w:color="auto" w:fill="auto"/>
            <w:hideMark/>
          </w:tcPr>
          <w:p w14:paraId="3032DCB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2A4942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578243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3B6BB9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5800018040</w:t>
            </w:r>
          </w:p>
        </w:tc>
        <w:tc>
          <w:tcPr>
            <w:tcW w:w="670" w:type="dxa"/>
            <w:tcBorders>
              <w:top w:val="nil"/>
              <w:left w:val="nil"/>
              <w:bottom w:val="single" w:sz="4" w:space="0" w:color="auto"/>
              <w:right w:val="single" w:sz="4" w:space="0" w:color="auto"/>
            </w:tcBorders>
            <w:shd w:val="clear" w:color="auto" w:fill="auto"/>
            <w:hideMark/>
          </w:tcPr>
          <w:p w14:paraId="2EB6CDB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35FFBEC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c>
          <w:tcPr>
            <w:tcW w:w="1418" w:type="dxa"/>
            <w:tcBorders>
              <w:top w:val="nil"/>
              <w:left w:val="nil"/>
              <w:bottom w:val="single" w:sz="4" w:space="0" w:color="auto"/>
              <w:right w:val="single" w:sz="4" w:space="0" w:color="auto"/>
            </w:tcBorders>
            <w:shd w:val="clear" w:color="auto" w:fill="auto"/>
            <w:hideMark/>
          </w:tcPr>
          <w:p w14:paraId="2F45A59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c>
          <w:tcPr>
            <w:tcW w:w="1410" w:type="dxa"/>
            <w:tcBorders>
              <w:top w:val="nil"/>
              <w:left w:val="nil"/>
              <w:bottom w:val="single" w:sz="4" w:space="0" w:color="auto"/>
              <w:right w:val="single" w:sz="4" w:space="0" w:color="auto"/>
            </w:tcBorders>
            <w:shd w:val="clear" w:color="auto" w:fill="auto"/>
            <w:hideMark/>
          </w:tcPr>
          <w:p w14:paraId="1DEE63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r>
      <w:tr w:rsidR="00031CDC" w:rsidRPr="00031CDC" w14:paraId="61A09A7E"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B5C6F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695</w:t>
            </w:r>
          </w:p>
        </w:tc>
        <w:tc>
          <w:tcPr>
            <w:tcW w:w="6390" w:type="dxa"/>
            <w:tcBorders>
              <w:top w:val="nil"/>
              <w:left w:val="nil"/>
              <w:bottom w:val="single" w:sz="4" w:space="0" w:color="auto"/>
              <w:right w:val="single" w:sz="4" w:space="0" w:color="auto"/>
            </w:tcBorders>
            <w:shd w:val="clear" w:color="auto" w:fill="auto"/>
            <w:hideMark/>
          </w:tcPr>
          <w:p w14:paraId="64303FF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2A1325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3B9DE3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33405B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5800018040</w:t>
            </w:r>
          </w:p>
        </w:tc>
        <w:tc>
          <w:tcPr>
            <w:tcW w:w="670" w:type="dxa"/>
            <w:tcBorders>
              <w:top w:val="nil"/>
              <w:left w:val="nil"/>
              <w:bottom w:val="single" w:sz="4" w:space="0" w:color="auto"/>
              <w:right w:val="single" w:sz="4" w:space="0" w:color="auto"/>
            </w:tcBorders>
            <w:shd w:val="clear" w:color="auto" w:fill="auto"/>
            <w:hideMark/>
          </w:tcPr>
          <w:p w14:paraId="470E50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0B2ED7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c>
          <w:tcPr>
            <w:tcW w:w="1418" w:type="dxa"/>
            <w:tcBorders>
              <w:top w:val="nil"/>
              <w:left w:val="nil"/>
              <w:bottom w:val="single" w:sz="4" w:space="0" w:color="auto"/>
              <w:right w:val="single" w:sz="4" w:space="0" w:color="auto"/>
            </w:tcBorders>
            <w:shd w:val="clear" w:color="auto" w:fill="auto"/>
            <w:hideMark/>
          </w:tcPr>
          <w:p w14:paraId="1F0A8A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c>
          <w:tcPr>
            <w:tcW w:w="1410" w:type="dxa"/>
            <w:tcBorders>
              <w:top w:val="nil"/>
              <w:left w:val="nil"/>
              <w:bottom w:val="single" w:sz="4" w:space="0" w:color="auto"/>
              <w:right w:val="single" w:sz="4" w:space="0" w:color="auto"/>
            </w:tcBorders>
            <w:shd w:val="clear" w:color="auto" w:fill="auto"/>
            <w:hideMark/>
          </w:tcPr>
          <w:p w14:paraId="727A872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47 923.8</w:t>
            </w:r>
          </w:p>
        </w:tc>
      </w:tr>
      <w:tr w:rsidR="00031CDC" w:rsidRPr="00031CDC" w14:paraId="7E2518A7" w14:textId="77777777" w:rsidTr="005D4CA1">
        <w:trPr>
          <w:gridAfter w:val="1"/>
          <w:wAfter w:w="68" w:type="dxa"/>
          <w:trHeight w:val="2205"/>
        </w:trPr>
        <w:tc>
          <w:tcPr>
            <w:tcW w:w="840" w:type="dxa"/>
            <w:tcBorders>
              <w:top w:val="nil"/>
              <w:left w:val="single" w:sz="4" w:space="0" w:color="auto"/>
              <w:bottom w:val="single" w:sz="4" w:space="0" w:color="auto"/>
              <w:right w:val="single" w:sz="4" w:space="0" w:color="auto"/>
            </w:tcBorders>
            <w:shd w:val="clear" w:color="auto" w:fill="auto"/>
            <w:hideMark/>
          </w:tcPr>
          <w:p w14:paraId="6953C9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696</w:t>
            </w:r>
          </w:p>
        </w:tc>
        <w:tc>
          <w:tcPr>
            <w:tcW w:w="6390" w:type="dxa"/>
            <w:tcBorders>
              <w:top w:val="nil"/>
              <w:left w:val="nil"/>
              <w:bottom w:val="single" w:sz="4" w:space="0" w:color="auto"/>
              <w:right w:val="single" w:sz="4" w:space="0" w:color="auto"/>
            </w:tcBorders>
            <w:shd w:val="clear" w:color="auto" w:fill="auto"/>
            <w:hideMark/>
          </w:tcPr>
          <w:p w14:paraId="4E5A021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соответствии с Законом края от 20 декабря 2012 года № 3-963) в рамках отдельных мероприятий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E0FFD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68C92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09D4CE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5800075770</w:t>
            </w:r>
          </w:p>
        </w:tc>
        <w:tc>
          <w:tcPr>
            <w:tcW w:w="670" w:type="dxa"/>
            <w:tcBorders>
              <w:top w:val="nil"/>
              <w:left w:val="nil"/>
              <w:bottom w:val="single" w:sz="4" w:space="0" w:color="auto"/>
              <w:right w:val="single" w:sz="4" w:space="0" w:color="auto"/>
            </w:tcBorders>
            <w:shd w:val="clear" w:color="auto" w:fill="auto"/>
            <w:hideMark/>
          </w:tcPr>
          <w:p w14:paraId="440928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E76A5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1 519 075.9</w:t>
            </w:r>
          </w:p>
        </w:tc>
        <w:tc>
          <w:tcPr>
            <w:tcW w:w="1418" w:type="dxa"/>
            <w:tcBorders>
              <w:top w:val="nil"/>
              <w:left w:val="nil"/>
              <w:bottom w:val="single" w:sz="4" w:space="0" w:color="auto"/>
              <w:right w:val="single" w:sz="4" w:space="0" w:color="auto"/>
            </w:tcBorders>
            <w:shd w:val="clear" w:color="auto" w:fill="auto"/>
            <w:hideMark/>
          </w:tcPr>
          <w:p w14:paraId="18AFDB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1 341 054.2</w:t>
            </w:r>
          </w:p>
        </w:tc>
        <w:tc>
          <w:tcPr>
            <w:tcW w:w="1410" w:type="dxa"/>
            <w:tcBorders>
              <w:top w:val="nil"/>
              <w:left w:val="nil"/>
              <w:bottom w:val="single" w:sz="4" w:space="0" w:color="auto"/>
              <w:right w:val="single" w:sz="4" w:space="0" w:color="auto"/>
            </w:tcBorders>
            <w:shd w:val="clear" w:color="auto" w:fill="auto"/>
            <w:hideMark/>
          </w:tcPr>
          <w:p w14:paraId="2D9311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1 341 054.2</w:t>
            </w:r>
          </w:p>
        </w:tc>
      </w:tr>
      <w:tr w:rsidR="00031CDC" w:rsidRPr="00031CDC" w14:paraId="2820CC8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02FBC6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697</w:t>
            </w:r>
          </w:p>
        </w:tc>
        <w:tc>
          <w:tcPr>
            <w:tcW w:w="6390" w:type="dxa"/>
            <w:tcBorders>
              <w:top w:val="nil"/>
              <w:left w:val="nil"/>
              <w:bottom w:val="single" w:sz="4" w:space="0" w:color="auto"/>
              <w:right w:val="single" w:sz="4" w:space="0" w:color="auto"/>
            </w:tcBorders>
            <w:shd w:val="clear" w:color="auto" w:fill="auto"/>
            <w:hideMark/>
          </w:tcPr>
          <w:p w14:paraId="725B671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378F26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09C08A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3AA102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5800075770</w:t>
            </w:r>
          </w:p>
        </w:tc>
        <w:tc>
          <w:tcPr>
            <w:tcW w:w="670" w:type="dxa"/>
            <w:tcBorders>
              <w:top w:val="nil"/>
              <w:left w:val="nil"/>
              <w:bottom w:val="single" w:sz="4" w:space="0" w:color="auto"/>
              <w:right w:val="single" w:sz="4" w:space="0" w:color="auto"/>
            </w:tcBorders>
            <w:shd w:val="clear" w:color="auto" w:fill="auto"/>
            <w:hideMark/>
          </w:tcPr>
          <w:p w14:paraId="4DF336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0679C4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1 519 075.9</w:t>
            </w:r>
          </w:p>
        </w:tc>
        <w:tc>
          <w:tcPr>
            <w:tcW w:w="1418" w:type="dxa"/>
            <w:tcBorders>
              <w:top w:val="nil"/>
              <w:left w:val="nil"/>
              <w:bottom w:val="single" w:sz="4" w:space="0" w:color="auto"/>
              <w:right w:val="single" w:sz="4" w:space="0" w:color="auto"/>
            </w:tcBorders>
            <w:shd w:val="clear" w:color="auto" w:fill="auto"/>
            <w:hideMark/>
          </w:tcPr>
          <w:p w14:paraId="086CF6D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1 341 054.2</w:t>
            </w:r>
          </w:p>
        </w:tc>
        <w:tc>
          <w:tcPr>
            <w:tcW w:w="1410" w:type="dxa"/>
            <w:tcBorders>
              <w:top w:val="nil"/>
              <w:left w:val="nil"/>
              <w:bottom w:val="single" w:sz="4" w:space="0" w:color="auto"/>
              <w:right w:val="single" w:sz="4" w:space="0" w:color="auto"/>
            </w:tcBorders>
            <w:shd w:val="clear" w:color="auto" w:fill="auto"/>
            <w:hideMark/>
          </w:tcPr>
          <w:p w14:paraId="5745B4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1 341 054.2</w:t>
            </w:r>
          </w:p>
        </w:tc>
      </w:tr>
      <w:tr w:rsidR="00031CDC" w:rsidRPr="00031CDC" w14:paraId="5439D50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0D53F3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698</w:t>
            </w:r>
          </w:p>
        </w:tc>
        <w:tc>
          <w:tcPr>
            <w:tcW w:w="6390" w:type="dxa"/>
            <w:tcBorders>
              <w:top w:val="nil"/>
              <w:left w:val="nil"/>
              <w:bottom w:val="single" w:sz="4" w:space="0" w:color="auto"/>
              <w:right w:val="single" w:sz="4" w:space="0" w:color="auto"/>
            </w:tcBorders>
            <w:shd w:val="clear" w:color="auto" w:fill="auto"/>
            <w:vAlign w:val="center"/>
            <w:hideMark/>
          </w:tcPr>
          <w:p w14:paraId="68BBAF65"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0344A5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B9E9F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0F5653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5800075770</w:t>
            </w:r>
          </w:p>
        </w:tc>
        <w:tc>
          <w:tcPr>
            <w:tcW w:w="670" w:type="dxa"/>
            <w:tcBorders>
              <w:top w:val="nil"/>
              <w:left w:val="nil"/>
              <w:bottom w:val="single" w:sz="4" w:space="0" w:color="auto"/>
              <w:right w:val="single" w:sz="4" w:space="0" w:color="auto"/>
            </w:tcBorders>
            <w:shd w:val="clear" w:color="auto" w:fill="auto"/>
            <w:hideMark/>
          </w:tcPr>
          <w:p w14:paraId="7DE00C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175E183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1 519 075.9</w:t>
            </w:r>
          </w:p>
        </w:tc>
        <w:tc>
          <w:tcPr>
            <w:tcW w:w="1418" w:type="dxa"/>
            <w:tcBorders>
              <w:top w:val="nil"/>
              <w:left w:val="nil"/>
              <w:bottom w:val="single" w:sz="4" w:space="0" w:color="auto"/>
              <w:right w:val="single" w:sz="4" w:space="0" w:color="auto"/>
            </w:tcBorders>
            <w:shd w:val="clear" w:color="auto" w:fill="auto"/>
            <w:hideMark/>
          </w:tcPr>
          <w:p w14:paraId="0FD441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1 341 054.2</w:t>
            </w:r>
          </w:p>
        </w:tc>
        <w:tc>
          <w:tcPr>
            <w:tcW w:w="1410" w:type="dxa"/>
            <w:tcBorders>
              <w:top w:val="nil"/>
              <w:left w:val="nil"/>
              <w:bottom w:val="single" w:sz="4" w:space="0" w:color="auto"/>
              <w:right w:val="single" w:sz="4" w:space="0" w:color="auto"/>
            </w:tcBorders>
            <w:shd w:val="clear" w:color="auto" w:fill="auto"/>
            <w:hideMark/>
          </w:tcPr>
          <w:p w14:paraId="5CDE38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1 341 054.2</w:t>
            </w:r>
          </w:p>
        </w:tc>
      </w:tr>
      <w:tr w:rsidR="00031CDC" w:rsidRPr="00031CDC" w14:paraId="09C8FDD7"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49AD4E1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699</w:t>
            </w:r>
          </w:p>
        </w:tc>
        <w:tc>
          <w:tcPr>
            <w:tcW w:w="6390" w:type="dxa"/>
            <w:tcBorders>
              <w:top w:val="nil"/>
              <w:left w:val="nil"/>
              <w:bottom w:val="single" w:sz="4" w:space="0" w:color="auto"/>
              <w:right w:val="single" w:sz="4" w:space="0" w:color="auto"/>
            </w:tcBorders>
            <w:shd w:val="clear" w:color="auto" w:fill="auto"/>
            <w:hideMark/>
          </w:tcPr>
          <w:p w14:paraId="1899DA8B" w14:textId="0F2E1E14"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реализации отдельных мер по обеспечению ограничения платы граждан за коммунальные услуги (в соответствии с Законом края от 1 декабря 2014 года № 7-2839) в рамках отдельных мероприятий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6161C8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F58DD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0F460F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5800075700</w:t>
            </w:r>
          </w:p>
        </w:tc>
        <w:tc>
          <w:tcPr>
            <w:tcW w:w="670" w:type="dxa"/>
            <w:tcBorders>
              <w:top w:val="nil"/>
              <w:left w:val="nil"/>
              <w:bottom w:val="single" w:sz="4" w:space="0" w:color="auto"/>
              <w:right w:val="single" w:sz="4" w:space="0" w:color="auto"/>
            </w:tcBorders>
            <w:shd w:val="clear" w:color="auto" w:fill="auto"/>
            <w:hideMark/>
          </w:tcPr>
          <w:p w14:paraId="0DBC7D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3145EF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1 405 959.5</w:t>
            </w:r>
          </w:p>
        </w:tc>
        <w:tc>
          <w:tcPr>
            <w:tcW w:w="1418" w:type="dxa"/>
            <w:tcBorders>
              <w:top w:val="nil"/>
              <w:left w:val="nil"/>
              <w:bottom w:val="single" w:sz="4" w:space="0" w:color="auto"/>
              <w:right w:val="single" w:sz="4" w:space="0" w:color="auto"/>
            </w:tcBorders>
            <w:shd w:val="clear" w:color="auto" w:fill="auto"/>
            <w:hideMark/>
          </w:tcPr>
          <w:p w14:paraId="0F8AF3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1 406 133.2</w:t>
            </w:r>
          </w:p>
        </w:tc>
        <w:tc>
          <w:tcPr>
            <w:tcW w:w="1410" w:type="dxa"/>
            <w:tcBorders>
              <w:top w:val="nil"/>
              <w:left w:val="nil"/>
              <w:bottom w:val="single" w:sz="4" w:space="0" w:color="auto"/>
              <w:right w:val="single" w:sz="4" w:space="0" w:color="auto"/>
            </w:tcBorders>
            <w:shd w:val="clear" w:color="auto" w:fill="auto"/>
            <w:hideMark/>
          </w:tcPr>
          <w:p w14:paraId="60A3DF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1 406 133.2</w:t>
            </w:r>
          </w:p>
        </w:tc>
      </w:tr>
      <w:tr w:rsidR="00031CDC" w:rsidRPr="00031CDC" w14:paraId="61AE7D6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EBEDC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700</w:t>
            </w:r>
          </w:p>
        </w:tc>
        <w:tc>
          <w:tcPr>
            <w:tcW w:w="6390" w:type="dxa"/>
            <w:tcBorders>
              <w:top w:val="nil"/>
              <w:left w:val="nil"/>
              <w:bottom w:val="single" w:sz="4" w:space="0" w:color="auto"/>
              <w:right w:val="single" w:sz="4" w:space="0" w:color="auto"/>
            </w:tcBorders>
            <w:shd w:val="clear" w:color="auto" w:fill="auto"/>
            <w:hideMark/>
          </w:tcPr>
          <w:p w14:paraId="7B21BBF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5834B9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9B330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6A4B1D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5800075700</w:t>
            </w:r>
          </w:p>
        </w:tc>
        <w:tc>
          <w:tcPr>
            <w:tcW w:w="670" w:type="dxa"/>
            <w:tcBorders>
              <w:top w:val="nil"/>
              <w:left w:val="nil"/>
              <w:bottom w:val="single" w:sz="4" w:space="0" w:color="auto"/>
              <w:right w:val="single" w:sz="4" w:space="0" w:color="auto"/>
            </w:tcBorders>
            <w:shd w:val="clear" w:color="auto" w:fill="auto"/>
            <w:hideMark/>
          </w:tcPr>
          <w:p w14:paraId="5EBAE0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423152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1 405 959.5</w:t>
            </w:r>
          </w:p>
        </w:tc>
        <w:tc>
          <w:tcPr>
            <w:tcW w:w="1418" w:type="dxa"/>
            <w:tcBorders>
              <w:top w:val="nil"/>
              <w:left w:val="nil"/>
              <w:bottom w:val="single" w:sz="4" w:space="0" w:color="auto"/>
              <w:right w:val="single" w:sz="4" w:space="0" w:color="auto"/>
            </w:tcBorders>
            <w:shd w:val="clear" w:color="auto" w:fill="auto"/>
            <w:hideMark/>
          </w:tcPr>
          <w:p w14:paraId="7945F9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1 406 133.2</w:t>
            </w:r>
          </w:p>
        </w:tc>
        <w:tc>
          <w:tcPr>
            <w:tcW w:w="1410" w:type="dxa"/>
            <w:tcBorders>
              <w:top w:val="nil"/>
              <w:left w:val="nil"/>
              <w:bottom w:val="single" w:sz="4" w:space="0" w:color="auto"/>
              <w:right w:val="single" w:sz="4" w:space="0" w:color="auto"/>
            </w:tcBorders>
            <w:shd w:val="clear" w:color="auto" w:fill="auto"/>
            <w:hideMark/>
          </w:tcPr>
          <w:p w14:paraId="0C883D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1 406 133.2</w:t>
            </w:r>
          </w:p>
        </w:tc>
      </w:tr>
      <w:tr w:rsidR="00031CDC" w:rsidRPr="00031CDC" w14:paraId="64F161B7"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E0CB1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701</w:t>
            </w:r>
          </w:p>
        </w:tc>
        <w:tc>
          <w:tcPr>
            <w:tcW w:w="6390" w:type="dxa"/>
            <w:tcBorders>
              <w:top w:val="nil"/>
              <w:left w:val="nil"/>
              <w:bottom w:val="single" w:sz="4" w:space="0" w:color="auto"/>
              <w:right w:val="single" w:sz="4" w:space="0" w:color="auto"/>
            </w:tcBorders>
            <w:shd w:val="clear" w:color="auto" w:fill="auto"/>
            <w:vAlign w:val="center"/>
            <w:hideMark/>
          </w:tcPr>
          <w:p w14:paraId="47FBBB1B"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1F45E1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56EFDF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4B5D0A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5800075700</w:t>
            </w:r>
          </w:p>
        </w:tc>
        <w:tc>
          <w:tcPr>
            <w:tcW w:w="670" w:type="dxa"/>
            <w:tcBorders>
              <w:top w:val="nil"/>
              <w:left w:val="nil"/>
              <w:bottom w:val="single" w:sz="4" w:space="0" w:color="auto"/>
              <w:right w:val="single" w:sz="4" w:space="0" w:color="auto"/>
            </w:tcBorders>
            <w:shd w:val="clear" w:color="auto" w:fill="auto"/>
            <w:hideMark/>
          </w:tcPr>
          <w:p w14:paraId="4B5C96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39F8166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1 405 959.5</w:t>
            </w:r>
          </w:p>
        </w:tc>
        <w:tc>
          <w:tcPr>
            <w:tcW w:w="1418" w:type="dxa"/>
            <w:tcBorders>
              <w:top w:val="nil"/>
              <w:left w:val="nil"/>
              <w:bottom w:val="single" w:sz="4" w:space="0" w:color="auto"/>
              <w:right w:val="single" w:sz="4" w:space="0" w:color="auto"/>
            </w:tcBorders>
            <w:shd w:val="clear" w:color="auto" w:fill="auto"/>
            <w:hideMark/>
          </w:tcPr>
          <w:p w14:paraId="7D81346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1 406 133.2</w:t>
            </w:r>
          </w:p>
        </w:tc>
        <w:tc>
          <w:tcPr>
            <w:tcW w:w="1410" w:type="dxa"/>
            <w:tcBorders>
              <w:top w:val="nil"/>
              <w:left w:val="nil"/>
              <w:bottom w:val="single" w:sz="4" w:space="0" w:color="auto"/>
              <w:right w:val="single" w:sz="4" w:space="0" w:color="auto"/>
            </w:tcBorders>
            <w:shd w:val="clear" w:color="auto" w:fill="auto"/>
            <w:hideMark/>
          </w:tcPr>
          <w:p w14:paraId="60C447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1 406 133.2</w:t>
            </w:r>
          </w:p>
        </w:tc>
      </w:tr>
      <w:tr w:rsidR="00031CDC" w:rsidRPr="00031CDC" w14:paraId="7DEA95E9"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1B3EA1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702</w:t>
            </w:r>
          </w:p>
        </w:tc>
        <w:tc>
          <w:tcPr>
            <w:tcW w:w="6390" w:type="dxa"/>
            <w:tcBorders>
              <w:top w:val="nil"/>
              <w:left w:val="nil"/>
              <w:bottom w:val="single" w:sz="4" w:space="0" w:color="auto"/>
              <w:right w:val="single" w:sz="4" w:space="0" w:color="auto"/>
            </w:tcBorders>
            <w:shd w:val="clear" w:color="auto" w:fill="auto"/>
            <w:hideMark/>
          </w:tcPr>
          <w:p w14:paraId="4CC71E5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«Строительство, реконструкция, модернизация и капитальный ремонт объектов коммунальной инфраструктуры в Эвенкийском муниципальном районе»</w:t>
            </w:r>
          </w:p>
        </w:tc>
        <w:tc>
          <w:tcPr>
            <w:tcW w:w="850" w:type="dxa"/>
            <w:tcBorders>
              <w:top w:val="nil"/>
              <w:left w:val="nil"/>
              <w:bottom w:val="single" w:sz="4" w:space="0" w:color="auto"/>
              <w:right w:val="single" w:sz="4" w:space="0" w:color="auto"/>
            </w:tcBorders>
            <w:shd w:val="clear" w:color="auto" w:fill="auto"/>
            <w:hideMark/>
          </w:tcPr>
          <w:p w14:paraId="0DE3E4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AB61D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05 02 </w:t>
            </w:r>
          </w:p>
        </w:tc>
        <w:tc>
          <w:tcPr>
            <w:tcW w:w="1457" w:type="dxa"/>
            <w:tcBorders>
              <w:top w:val="nil"/>
              <w:left w:val="nil"/>
              <w:bottom w:val="single" w:sz="4" w:space="0" w:color="auto"/>
              <w:right w:val="single" w:sz="4" w:space="0" w:color="auto"/>
            </w:tcBorders>
            <w:shd w:val="clear" w:color="auto" w:fill="auto"/>
            <w:hideMark/>
          </w:tcPr>
          <w:p w14:paraId="37A68C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5810000000</w:t>
            </w:r>
          </w:p>
        </w:tc>
        <w:tc>
          <w:tcPr>
            <w:tcW w:w="670" w:type="dxa"/>
            <w:tcBorders>
              <w:top w:val="nil"/>
              <w:left w:val="nil"/>
              <w:bottom w:val="single" w:sz="4" w:space="0" w:color="auto"/>
              <w:right w:val="single" w:sz="4" w:space="0" w:color="auto"/>
            </w:tcBorders>
            <w:shd w:val="clear" w:color="auto" w:fill="auto"/>
            <w:hideMark/>
          </w:tcPr>
          <w:p w14:paraId="0B6313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2EAB93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c>
          <w:tcPr>
            <w:tcW w:w="1418" w:type="dxa"/>
            <w:tcBorders>
              <w:top w:val="nil"/>
              <w:left w:val="nil"/>
              <w:bottom w:val="single" w:sz="4" w:space="0" w:color="auto"/>
              <w:right w:val="single" w:sz="4" w:space="0" w:color="auto"/>
            </w:tcBorders>
            <w:shd w:val="clear" w:color="auto" w:fill="auto"/>
            <w:hideMark/>
          </w:tcPr>
          <w:p w14:paraId="31D14CE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c>
          <w:tcPr>
            <w:tcW w:w="1410" w:type="dxa"/>
            <w:tcBorders>
              <w:top w:val="nil"/>
              <w:left w:val="nil"/>
              <w:bottom w:val="single" w:sz="4" w:space="0" w:color="auto"/>
              <w:right w:val="single" w:sz="4" w:space="0" w:color="auto"/>
            </w:tcBorders>
            <w:shd w:val="clear" w:color="auto" w:fill="auto"/>
            <w:hideMark/>
          </w:tcPr>
          <w:p w14:paraId="4580EC0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r>
      <w:tr w:rsidR="00031CDC" w:rsidRPr="00031CDC" w14:paraId="199A726A"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2B860A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703</w:t>
            </w:r>
          </w:p>
        </w:tc>
        <w:tc>
          <w:tcPr>
            <w:tcW w:w="6390" w:type="dxa"/>
            <w:tcBorders>
              <w:top w:val="nil"/>
              <w:left w:val="nil"/>
              <w:bottom w:val="single" w:sz="4" w:space="0" w:color="auto"/>
              <w:right w:val="single" w:sz="4" w:space="0" w:color="auto"/>
            </w:tcBorders>
            <w:shd w:val="clear" w:color="auto" w:fill="auto"/>
            <w:hideMark/>
          </w:tcPr>
          <w:p w14:paraId="505357A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Строительство, реконструкция, модернизация и капитальный ремонт находящихся в муниципальной собственности объектов коммунальной инфраструктуры в рамках подпрограммы «Строительство, реконструкция, модернизация и капитальный ремонт объектов коммунальной инфраструктуры в Эвенкийском муниципальном районе»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285650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126965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706724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5810018100</w:t>
            </w:r>
          </w:p>
        </w:tc>
        <w:tc>
          <w:tcPr>
            <w:tcW w:w="670" w:type="dxa"/>
            <w:tcBorders>
              <w:top w:val="nil"/>
              <w:left w:val="nil"/>
              <w:bottom w:val="single" w:sz="4" w:space="0" w:color="auto"/>
              <w:right w:val="single" w:sz="4" w:space="0" w:color="auto"/>
            </w:tcBorders>
            <w:shd w:val="clear" w:color="auto" w:fill="auto"/>
            <w:hideMark/>
          </w:tcPr>
          <w:p w14:paraId="3FE2F1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061C0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c>
          <w:tcPr>
            <w:tcW w:w="1418" w:type="dxa"/>
            <w:tcBorders>
              <w:top w:val="nil"/>
              <w:left w:val="nil"/>
              <w:bottom w:val="single" w:sz="4" w:space="0" w:color="auto"/>
              <w:right w:val="single" w:sz="4" w:space="0" w:color="auto"/>
            </w:tcBorders>
            <w:shd w:val="clear" w:color="auto" w:fill="auto"/>
            <w:hideMark/>
          </w:tcPr>
          <w:p w14:paraId="4133EE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c>
          <w:tcPr>
            <w:tcW w:w="1410" w:type="dxa"/>
            <w:tcBorders>
              <w:top w:val="nil"/>
              <w:left w:val="nil"/>
              <w:bottom w:val="single" w:sz="4" w:space="0" w:color="auto"/>
              <w:right w:val="single" w:sz="4" w:space="0" w:color="auto"/>
            </w:tcBorders>
            <w:shd w:val="clear" w:color="auto" w:fill="auto"/>
            <w:hideMark/>
          </w:tcPr>
          <w:p w14:paraId="005009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r>
      <w:tr w:rsidR="00031CDC" w:rsidRPr="00031CDC" w14:paraId="758FB43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5241C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704</w:t>
            </w:r>
          </w:p>
        </w:tc>
        <w:tc>
          <w:tcPr>
            <w:tcW w:w="6390" w:type="dxa"/>
            <w:tcBorders>
              <w:top w:val="nil"/>
              <w:left w:val="nil"/>
              <w:bottom w:val="single" w:sz="4" w:space="0" w:color="auto"/>
              <w:right w:val="single" w:sz="4" w:space="0" w:color="auto"/>
            </w:tcBorders>
            <w:shd w:val="clear" w:color="auto" w:fill="auto"/>
            <w:hideMark/>
          </w:tcPr>
          <w:p w14:paraId="657014E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17DF9A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848F1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21746A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5810018100</w:t>
            </w:r>
          </w:p>
        </w:tc>
        <w:tc>
          <w:tcPr>
            <w:tcW w:w="670" w:type="dxa"/>
            <w:tcBorders>
              <w:top w:val="nil"/>
              <w:left w:val="nil"/>
              <w:bottom w:val="single" w:sz="4" w:space="0" w:color="auto"/>
              <w:right w:val="single" w:sz="4" w:space="0" w:color="auto"/>
            </w:tcBorders>
            <w:shd w:val="clear" w:color="auto" w:fill="auto"/>
            <w:hideMark/>
          </w:tcPr>
          <w:p w14:paraId="0A25C2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65A0D6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c>
          <w:tcPr>
            <w:tcW w:w="1418" w:type="dxa"/>
            <w:tcBorders>
              <w:top w:val="nil"/>
              <w:left w:val="nil"/>
              <w:bottom w:val="single" w:sz="4" w:space="0" w:color="auto"/>
              <w:right w:val="single" w:sz="4" w:space="0" w:color="auto"/>
            </w:tcBorders>
            <w:shd w:val="clear" w:color="auto" w:fill="auto"/>
            <w:hideMark/>
          </w:tcPr>
          <w:p w14:paraId="664AD1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c>
          <w:tcPr>
            <w:tcW w:w="1410" w:type="dxa"/>
            <w:tcBorders>
              <w:top w:val="nil"/>
              <w:left w:val="nil"/>
              <w:bottom w:val="single" w:sz="4" w:space="0" w:color="auto"/>
              <w:right w:val="single" w:sz="4" w:space="0" w:color="auto"/>
            </w:tcBorders>
            <w:shd w:val="clear" w:color="auto" w:fill="auto"/>
            <w:hideMark/>
          </w:tcPr>
          <w:p w14:paraId="5F630A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r>
      <w:tr w:rsidR="00031CDC" w:rsidRPr="00031CDC" w14:paraId="1C25CF5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502A1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705</w:t>
            </w:r>
          </w:p>
        </w:tc>
        <w:tc>
          <w:tcPr>
            <w:tcW w:w="6390" w:type="dxa"/>
            <w:tcBorders>
              <w:top w:val="nil"/>
              <w:left w:val="nil"/>
              <w:bottom w:val="single" w:sz="4" w:space="0" w:color="auto"/>
              <w:right w:val="single" w:sz="4" w:space="0" w:color="auto"/>
            </w:tcBorders>
            <w:shd w:val="clear" w:color="auto" w:fill="auto"/>
            <w:hideMark/>
          </w:tcPr>
          <w:p w14:paraId="70ED9EC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6F1F0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6AA214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05 02</w:t>
            </w:r>
          </w:p>
        </w:tc>
        <w:tc>
          <w:tcPr>
            <w:tcW w:w="1457" w:type="dxa"/>
            <w:tcBorders>
              <w:top w:val="nil"/>
              <w:left w:val="nil"/>
              <w:bottom w:val="single" w:sz="4" w:space="0" w:color="auto"/>
              <w:right w:val="single" w:sz="4" w:space="0" w:color="auto"/>
            </w:tcBorders>
            <w:shd w:val="clear" w:color="auto" w:fill="auto"/>
            <w:hideMark/>
          </w:tcPr>
          <w:p w14:paraId="66F7E4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5810018100</w:t>
            </w:r>
          </w:p>
        </w:tc>
        <w:tc>
          <w:tcPr>
            <w:tcW w:w="670" w:type="dxa"/>
            <w:tcBorders>
              <w:top w:val="nil"/>
              <w:left w:val="nil"/>
              <w:bottom w:val="single" w:sz="4" w:space="0" w:color="auto"/>
              <w:right w:val="single" w:sz="4" w:space="0" w:color="auto"/>
            </w:tcBorders>
            <w:shd w:val="clear" w:color="auto" w:fill="auto"/>
            <w:hideMark/>
          </w:tcPr>
          <w:p w14:paraId="4F1583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076882A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c>
          <w:tcPr>
            <w:tcW w:w="1418" w:type="dxa"/>
            <w:tcBorders>
              <w:top w:val="nil"/>
              <w:left w:val="nil"/>
              <w:bottom w:val="single" w:sz="4" w:space="0" w:color="auto"/>
              <w:right w:val="single" w:sz="4" w:space="0" w:color="auto"/>
            </w:tcBorders>
            <w:shd w:val="clear" w:color="auto" w:fill="auto"/>
            <w:hideMark/>
          </w:tcPr>
          <w:p w14:paraId="4F69D4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c>
          <w:tcPr>
            <w:tcW w:w="1410" w:type="dxa"/>
            <w:tcBorders>
              <w:top w:val="nil"/>
              <w:left w:val="nil"/>
              <w:bottom w:val="single" w:sz="4" w:space="0" w:color="auto"/>
              <w:right w:val="single" w:sz="4" w:space="0" w:color="auto"/>
            </w:tcBorders>
            <w:shd w:val="clear" w:color="auto" w:fill="auto"/>
            <w:hideMark/>
          </w:tcPr>
          <w:p w14:paraId="2A0EFD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35 629.4</w:t>
            </w:r>
          </w:p>
        </w:tc>
      </w:tr>
      <w:tr w:rsidR="00031CDC" w:rsidRPr="00031CDC" w14:paraId="1CEEFA15"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19087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706</w:t>
            </w:r>
          </w:p>
        </w:tc>
        <w:tc>
          <w:tcPr>
            <w:tcW w:w="6390" w:type="dxa"/>
            <w:tcBorders>
              <w:top w:val="nil"/>
              <w:left w:val="nil"/>
              <w:bottom w:val="single" w:sz="4" w:space="0" w:color="auto"/>
              <w:right w:val="single" w:sz="4" w:space="0" w:color="auto"/>
            </w:tcBorders>
            <w:shd w:val="clear" w:color="auto" w:fill="auto"/>
            <w:vAlign w:val="center"/>
            <w:hideMark/>
          </w:tcPr>
          <w:p w14:paraId="50B7016A"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50" w:type="dxa"/>
            <w:tcBorders>
              <w:top w:val="nil"/>
              <w:left w:val="nil"/>
              <w:bottom w:val="single" w:sz="4" w:space="0" w:color="auto"/>
              <w:right w:val="single" w:sz="4" w:space="0" w:color="auto"/>
            </w:tcBorders>
            <w:shd w:val="clear" w:color="auto" w:fill="auto"/>
            <w:hideMark/>
          </w:tcPr>
          <w:p w14:paraId="17BE2B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75859E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14 00</w:t>
            </w:r>
          </w:p>
        </w:tc>
        <w:tc>
          <w:tcPr>
            <w:tcW w:w="1457" w:type="dxa"/>
            <w:tcBorders>
              <w:top w:val="nil"/>
              <w:left w:val="nil"/>
              <w:bottom w:val="single" w:sz="4" w:space="0" w:color="auto"/>
              <w:right w:val="single" w:sz="4" w:space="0" w:color="auto"/>
            </w:tcBorders>
            <w:shd w:val="clear" w:color="auto" w:fill="auto"/>
            <w:hideMark/>
          </w:tcPr>
          <w:p w14:paraId="221DC6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B6632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AA33A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37 381.5</w:t>
            </w:r>
          </w:p>
        </w:tc>
        <w:tc>
          <w:tcPr>
            <w:tcW w:w="1418" w:type="dxa"/>
            <w:tcBorders>
              <w:top w:val="nil"/>
              <w:left w:val="nil"/>
              <w:bottom w:val="single" w:sz="4" w:space="0" w:color="auto"/>
              <w:right w:val="single" w:sz="4" w:space="0" w:color="auto"/>
            </w:tcBorders>
            <w:shd w:val="clear" w:color="auto" w:fill="auto"/>
            <w:hideMark/>
          </w:tcPr>
          <w:p w14:paraId="7300E03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37 381.5</w:t>
            </w:r>
          </w:p>
        </w:tc>
        <w:tc>
          <w:tcPr>
            <w:tcW w:w="1410" w:type="dxa"/>
            <w:tcBorders>
              <w:top w:val="nil"/>
              <w:left w:val="nil"/>
              <w:bottom w:val="single" w:sz="4" w:space="0" w:color="auto"/>
              <w:right w:val="single" w:sz="4" w:space="0" w:color="auto"/>
            </w:tcBorders>
            <w:shd w:val="clear" w:color="auto" w:fill="auto"/>
            <w:hideMark/>
          </w:tcPr>
          <w:p w14:paraId="03A646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37 381.5</w:t>
            </w:r>
          </w:p>
        </w:tc>
      </w:tr>
      <w:tr w:rsidR="00031CDC" w:rsidRPr="00031CDC" w14:paraId="475D5DA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6FCA8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707</w:t>
            </w:r>
          </w:p>
        </w:tc>
        <w:tc>
          <w:tcPr>
            <w:tcW w:w="6390" w:type="dxa"/>
            <w:tcBorders>
              <w:top w:val="nil"/>
              <w:left w:val="nil"/>
              <w:bottom w:val="single" w:sz="4" w:space="0" w:color="auto"/>
              <w:right w:val="single" w:sz="4" w:space="0" w:color="auto"/>
            </w:tcBorders>
            <w:shd w:val="clear" w:color="auto" w:fill="auto"/>
            <w:vAlign w:val="center"/>
            <w:hideMark/>
          </w:tcPr>
          <w:p w14:paraId="75D2A143"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Прочие межбюджетные трансферты общего характера</w:t>
            </w:r>
          </w:p>
        </w:tc>
        <w:tc>
          <w:tcPr>
            <w:tcW w:w="850" w:type="dxa"/>
            <w:tcBorders>
              <w:top w:val="nil"/>
              <w:left w:val="nil"/>
              <w:bottom w:val="single" w:sz="4" w:space="0" w:color="auto"/>
              <w:right w:val="single" w:sz="4" w:space="0" w:color="auto"/>
            </w:tcBorders>
            <w:shd w:val="clear" w:color="auto" w:fill="auto"/>
            <w:hideMark/>
          </w:tcPr>
          <w:p w14:paraId="2C8186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000313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1114BC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38085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48CF5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37 381.5</w:t>
            </w:r>
          </w:p>
        </w:tc>
        <w:tc>
          <w:tcPr>
            <w:tcW w:w="1418" w:type="dxa"/>
            <w:tcBorders>
              <w:top w:val="nil"/>
              <w:left w:val="nil"/>
              <w:bottom w:val="single" w:sz="4" w:space="0" w:color="auto"/>
              <w:right w:val="single" w:sz="4" w:space="0" w:color="auto"/>
            </w:tcBorders>
            <w:shd w:val="clear" w:color="auto" w:fill="auto"/>
            <w:hideMark/>
          </w:tcPr>
          <w:p w14:paraId="3EC5E5A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37 381.5</w:t>
            </w:r>
          </w:p>
        </w:tc>
        <w:tc>
          <w:tcPr>
            <w:tcW w:w="1410" w:type="dxa"/>
            <w:tcBorders>
              <w:top w:val="nil"/>
              <w:left w:val="nil"/>
              <w:bottom w:val="single" w:sz="4" w:space="0" w:color="auto"/>
              <w:right w:val="single" w:sz="4" w:space="0" w:color="auto"/>
            </w:tcBorders>
            <w:shd w:val="clear" w:color="auto" w:fill="auto"/>
            <w:hideMark/>
          </w:tcPr>
          <w:p w14:paraId="4907B2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37 381.5</w:t>
            </w:r>
          </w:p>
        </w:tc>
      </w:tr>
      <w:tr w:rsidR="00031CDC" w:rsidRPr="00031CDC" w14:paraId="5E853D7A"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63DD9C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708</w:t>
            </w:r>
          </w:p>
        </w:tc>
        <w:tc>
          <w:tcPr>
            <w:tcW w:w="6390" w:type="dxa"/>
            <w:tcBorders>
              <w:top w:val="nil"/>
              <w:left w:val="nil"/>
              <w:bottom w:val="single" w:sz="4" w:space="0" w:color="auto"/>
              <w:right w:val="single" w:sz="4" w:space="0" w:color="auto"/>
            </w:tcBorders>
            <w:shd w:val="clear" w:color="auto" w:fill="auto"/>
            <w:hideMark/>
          </w:tcPr>
          <w:p w14:paraId="47C4827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"Поддержка транспортной системы Эвенкийского муниципального района" на 2023-2026 годы</w:t>
            </w:r>
          </w:p>
        </w:tc>
        <w:tc>
          <w:tcPr>
            <w:tcW w:w="850" w:type="dxa"/>
            <w:tcBorders>
              <w:top w:val="nil"/>
              <w:left w:val="nil"/>
              <w:bottom w:val="single" w:sz="4" w:space="0" w:color="auto"/>
              <w:right w:val="single" w:sz="4" w:space="0" w:color="auto"/>
            </w:tcBorders>
            <w:shd w:val="clear" w:color="auto" w:fill="auto"/>
            <w:hideMark/>
          </w:tcPr>
          <w:p w14:paraId="58CCD6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4554C2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5FC21A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5700000000</w:t>
            </w:r>
          </w:p>
        </w:tc>
        <w:tc>
          <w:tcPr>
            <w:tcW w:w="670" w:type="dxa"/>
            <w:tcBorders>
              <w:top w:val="nil"/>
              <w:left w:val="nil"/>
              <w:bottom w:val="single" w:sz="4" w:space="0" w:color="auto"/>
              <w:right w:val="single" w:sz="4" w:space="0" w:color="auto"/>
            </w:tcBorders>
            <w:shd w:val="clear" w:color="auto" w:fill="auto"/>
            <w:hideMark/>
          </w:tcPr>
          <w:p w14:paraId="347B92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3AD0B2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8" w:type="dxa"/>
            <w:tcBorders>
              <w:top w:val="nil"/>
              <w:left w:val="nil"/>
              <w:bottom w:val="single" w:sz="4" w:space="0" w:color="auto"/>
              <w:right w:val="single" w:sz="4" w:space="0" w:color="auto"/>
            </w:tcBorders>
            <w:shd w:val="clear" w:color="auto" w:fill="auto"/>
            <w:hideMark/>
          </w:tcPr>
          <w:p w14:paraId="2090DF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0" w:type="dxa"/>
            <w:tcBorders>
              <w:top w:val="nil"/>
              <w:left w:val="nil"/>
              <w:bottom w:val="single" w:sz="4" w:space="0" w:color="auto"/>
              <w:right w:val="single" w:sz="4" w:space="0" w:color="auto"/>
            </w:tcBorders>
            <w:shd w:val="clear" w:color="auto" w:fill="auto"/>
            <w:hideMark/>
          </w:tcPr>
          <w:p w14:paraId="70D2B5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r>
      <w:tr w:rsidR="00031CDC" w:rsidRPr="00031CDC" w14:paraId="6B148912"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89459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709</w:t>
            </w:r>
          </w:p>
        </w:tc>
        <w:tc>
          <w:tcPr>
            <w:tcW w:w="6390" w:type="dxa"/>
            <w:tcBorders>
              <w:top w:val="nil"/>
              <w:left w:val="nil"/>
              <w:bottom w:val="single" w:sz="4" w:space="0" w:color="auto"/>
              <w:right w:val="single" w:sz="4" w:space="0" w:color="auto"/>
            </w:tcBorders>
            <w:shd w:val="clear" w:color="auto" w:fill="auto"/>
            <w:vAlign w:val="center"/>
            <w:hideMark/>
          </w:tcPr>
          <w:p w14:paraId="2E309D41" w14:textId="7744953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 xml:space="preserve">Подпрограмма «Обеспечение выполнения программы внутримуниципальных пассажирских перевозок в Эвенкийском муниципальном районе» </w:t>
            </w:r>
          </w:p>
        </w:tc>
        <w:tc>
          <w:tcPr>
            <w:tcW w:w="850" w:type="dxa"/>
            <w:tcBorders>
              <w:top w:val="nil"/>
              <w:left w:val="nil"/>
              <w:bottom w:val="single" w:sz="4" w:space="0" w:color="auto"/>
              <w:right w:val="single" w:sz="4" w:space="0" w:color="auto"/>
            </w:tcBorders>
            <w:shd w:val="clear" w:color="auto" w:fill="auto"/>
            <w:hideMark/>
          </w:tcPr>
          <w:p w14:paraId="1A0D98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16A0A1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2B61538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5730000000</w:t>
            </w:r>
          </w:p>
        </w:tc>
        <w:tc>
          <w:tcPr>
            <w:tcW w:w="670" w:type="dxa"/>
            <w:tcBorders>
              <w:top w:val="nil"/>
              <w:left w:val="nil"/>
              <w:bottom w:val="single" w:sz="4" w:space="0" w:color="auto"/>
              <w:right w:val="single" w:sz="4" w:space="0" w:color="auto"/>
            </w:tcBorders>
            <w:shd w:val="clear" w:color="auto" w:fill="auto"/>
            <w:hideMark/>
          </w:tcPr>
          <w:p w14:paraId="4FCEC8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AE9CC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8" w:type="dxa"/>
            <w:tcBorders>
              <w:top w:val="nil"/>
              <w:left w:val="nil"/>
              <w:bottom w:val="single" w:sz="4" w:space="0" w:color="auto"/>
              <w:right w:val="single" w:sz="4" w:space="0" w:color="auto"/>
            </w:tcBorders>
            <w:shd w:val="clear" w:color="auto" w:fill="auto"/>
            <w:hideMark/>
          </w:tcPr>
          <w:p w14:paraId="064EFC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0" w:type="dxa"/>
            <w:tcBorders>
              <w:top w:val="nil"/>
              <w:left w:val="nil"/>
              <w:bottom w:val="single" w:sz="4" w:space="0" w:color="auto"/>
              <w:right w:val="single" w:sz="4" w:space="0" w:color="auto"/>
            </w:tcBorders>
            <w:shd w:val="clear" w:color="auto" w:fill="auto"/>
            <w:hideMark/>
          </w:tcPr>
          <w:p w14:paraId="1F32633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r>
      <w:tr w:rsidR="00031CDC" w:rsidRPr="00031CDC" w14:paraId="3BC341B6"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0DDB66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710</w:t>
            </w:r>
          </w:p>
        </w:tc>
        <w:tc>
          <w:tcPr>
            <w:tcW w:w="6390" w:type="dxa"/>
            <w:tcBorders>
              <w:top w:val="nil"/>
              <w:left w:val="nil"/>
              <w:bottom w:val="single" w:sz="4" w:space="0" w:color="auto"/>
              <w:right w:val="single" w:sz="4" w:space="0" w:color="auto"/>
            </w:tcBorders>
            <w:shd w:val="clear" w:color="auto" w:fill="auto"/>
            <w:vAlign w:val="center"/>
            <w:hideMark/>
          </w:tcPr>
          <w:p w14:paraId="3503E300"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Распределение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поселении в рамках подпрограммы «Обеспечение выполнения программы внутримуниципальных пассажирских  перевозок в Эвенкийском муниципальном районе»  муниципальной программы "Поддержка транспортной системы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71283B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2F849E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0DBCB1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5730010570</w:t>
            </w:r>
          </w:p>
        </w:tc>
        <w:tc>
          <w:tcPr>
            <w:tcW w:w="670" w:type="dxa"/>
            <w:tcBorders>
              <w:top w:val="nil"/>
              <w:left w:val="nil"/>
              <w:bottom w:val="single" w:sz="4" w:space="0" w:color="auto"/>
              <w:right w:val="single" w:sz="4" w:space="0" w:color="auto"/>
            </w:tcBorders>
            <w:shd w:val="clear" w:color="auto" w:fill="auto"/>
            <w:hideMark/>
          </w:tcPr>
          <w:p w14:paraId="1AF9FE4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39D23B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8" w:type="dxa"/>
            <w:tcBorders>
              <w:top w:val="nil"/>
              <w:left w:val="nil"/>
              <w:bottom w:val="single" w:sz="4" w:space="0" w:color="auto"/>
              <w:right w:val="single" w:sz="4" w:space="0" w:color="auto"/>
            </w:tcBorders>
            <w:shd w:val="clear" w:color="auto" w:fill="auto"/>
            <w:hideMark/>
          </w:tcPr>
          <w:p w14:paraId="3E6F09B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0" w:type="dxa"/>
            <w:tcBorders>
              <w:top w:val="nil"/>
              <w:left w:val="nil"/>
              <w:bottom w:val="single" w:sz="4" w:space="0" w:color="auto"/>
              <w:right w:val="single" w:sz="4" w:space="0" w:color="auto"/>
            </w:tcBorders>
            <w:shd w:val="clear" w:color="auto" w:fill="auto"/>
            <w:hideMark/>
          </w:tcPr>
          <w:p w14:paraId="44D508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r>
      <w:tr w:rsidR="00031CDC" w:rsidRPr="00031CDC" w14:paraId="38E74F0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CBCBB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711</w:t>
            </w:r>
          </w:p>
        </w:tc>
        <w:tc>
          <w:tcPr>
            <w:tcW w:w="6390" w:type="dxa"/>
            <w:tcBorders>
              <w:top w:val="nil"/>
              <w:left w:val="nil"/>
              <w:bottom w:val="single" w:sz="4" w:space="0" w:color="auto"/>
              <w:right w:val="single" w:sz="4" w:space="0" w:color="auto"/>
            </w:tcBorders>
            <w:shd w:val="clear" w:color="auto" w:fill="auto"/>
            <w:vAlign w:val="center"/>
            <w:hideMark/>
          </w:tcPr>
          <w:p w14:paraId="7F5F1809"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7E2A09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2DAB2F3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1B3E26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5730010570</w:t>
            </w:r>
          </w:p>
        </w:tc>
        <w:tc>
          <w:tcPr>
            <w:tcW w:w="670" w:type="dxa"/>
            <w:tcBorders>
              <w:top w:val="nil"/>
              <w:left w:val="nil"/>
              <w:bottom w:val="single" w:sz="4" w:space="0" w:color="auto"/>
              <w:right w:val="single" w:sz="4" w:space="0" w:color="auto"/>
            </w:tcBorders>
            <w:shd w:val="clear" w:color="auto" w:fill="auto"/>
            <w:hideMark/>
          </w:tcPr>
          <w:p w14:paraId="3A474E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1416" w:type="dxa"/>
            <w:tcBorders>
              <w:top w:val="nil"/>
              <w:left w:val="nil"/>
              <w:bottom w:val="single" w:sz="4" w:space="0" w:color="auto"/>
              <w:right w:val="single" w:sz="4" w:space="0" w:color="auto"/>
            </w:tcBorders>
            <w:shd w:val="clear" w:color="auto" w:fill="auto"/>
            <w:hideMark/>
          </w:tcPr>
          <w:p w14:paraId="5C88C2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8" w:type="dxa"/>
            <w:tcBorders>
              <w:top w:val="nil"/>
              <w:left w:val="nil"/>
              <w:bottom w:val="single" w:sz="4" w:space="0" w:color="auto"/>
              <w:right w:val="single" w:sz="4" w:space="0" w:color="auto"/>
            </w:tcBorders>
            <w:shd w:val="clear" w:color="auto" w:fill="auto"/>
            <w:hideMark/>
          </w:tcPr>
          <w:p w14:paraId="0590E0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0" w:type="dxa"/>
            <w:tcBorders>
              <w:top w:val="nil"/>
              <w:left w:val="nil"/>
              <w:bottom w:val="single" w:sz="4" w:space="0" w:color="auto"/>
              <w:right w:val="single" w:sz="4" w:space="0" w:color="auto"/>
            </w:tcBorders>
            <w:shd w:val="clear" w:color="auto" w:fill="auto"/>
            <w:hideMark/>
          </w:tcPr>
          <w:p w14:paraId="21F116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r>
      <w:tr w:rsidR="00031CDC" w:rsidRPr="00031CDC" w14:paraId="7D88429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CCEBD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712</w:t>
            </w:r>
          </w:p>
        </w:tc>
        <w:tc>
          <w:tcPr>
            <w:tcW w:w="6390" w:type="dxa"/>
            <w:tcBorders>
              <w:top w:val="nil"/>
              <w:left w:val="nil"/>
              <w:bottom w:val="single" w:sz="4" w:space="0" w:color="auto"/>
              <w:right w:val="single" w:sz="4" w:space="0" w:color="auto"/>
            </w:tcBorders>
            <w:shd w:val="clear" w:color="auto" w:fill="auto"/>
            <w:vAlign w:val="center"/>
            <w:hideMark/>
          </w:tcPr>
          <w:p w14:paraId="423ED23C"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Иные 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7F1412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400556C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27DF43B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5730010570</w:t>
            </w:r>
          </w:p>
        </w:tc>
        <w:tc>
          <w:tcPr>
            <w:tcW w:w="670" w:type="dxa"/>
            <w:tcBorders>
              <w:top w:val="nil"/>
              <w:left w:val="nil"/>
              <w:bottom w:val="single" w:sz="4" w:space="0" w:color="auto"/>
              <w:right w:val="single" w:sz="4" w:space="0" w:color="auto"/>
            </w:tcBorders>
            <w:shd w:val="clear" w:color="auto" w:fill="auto"/>
            <w:hideMark/>
          </w:tcPr>
          <w:p w14:paraId="3B36D1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w:t>
            </w:r>
          </w:p>
        </w:tc>
        <w:tc>
          <w:tcPr>
            <w:tcW w:w="1416" w:type="dxa"/>
            <w:tcBorders>
              <w:top w:val="nil"/>
              <w:left w:val="nil"/>
              <w:bottom w:val="single" w:sz="4" w:space="0" w:color="auto"/>
              <w:right w:val="single" w:sz="4" w:space="0" w:color="auto"/>
            </w:tcBorders>
            <w:shd w:val="clear" w:color="auto" w:fill="auto"/>
            <w:hideMark/>
          </w:tcPr>
          <w:p w14:paraId="410A30C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8" w:type="dxa"/>
            <w:tcBorders>
              <w:top w:val="nil"/>
              <w:left w:val="nil"/>
              <w:bottom w:val="single" w:sz="4" w:space="0" w:color="auto"/>
              <w:right w:val="single" w:sz="4" w:space="0" w:color="auto"/>
            </w:tcBorders>
            <w:shd w:val="clear" w:color="auto" w:fill="auto"/>
            <w:hideMark/>
          </w:tcPr>
          <w:p w14:paraId="3EFF10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c>
          <w:tcPr>
            <w:tcW w:w="1410" w:type="dxa"/>
            <w:tcBorders>
              <w:top w:val="nil"/>
              <w:left w:val="nil"/>
              <w:bottom w:val="single" w:sz="4" w:space="0" w:color="auto"/>
              <w:right w:val="single" w:sz="4" w:space="0" w:color="auto"/>
            </w:tcBorders>
            <w:shd w:val="clear" w:color="auto" w:fill="auto"/>
            <w:hideMark/>
          </w:tcPr>
          <w:p w14:paraId="5A334F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31 643.6</w:t>
            </w:r>
          </w:p>
        </w:tc>
      </w:tr>
      <w:tr w:rsidR="00031CDC" w:rsidRPr="00031CDC" w14:paraId="2210B12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F6F3E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713</w:t>
            </w:r>
          </w:p>
        </w:tc>
        <w:tc>
          <w:tcPr>
            <w:tcW w:w="6390" w:type="dxa"/>
            <w:tcBorders>
              <w:top w:val="nil"/>
              <w:left w:val="nil"/>
              <w:bottom w:val="single" w:sz="4" w:space="0" w:color="auto"/>
              <w:right w:val="single" w:sz="4" w:space="0" w:color="auto"/>
            </w:tcBorders>
            <w:shd w:val="clear" w:color="auto" w:fill="auto"/>
            <w:vAlign w:val="center"/>
            <w:hideMark/>
          </w:tcPr>
          <w:p w14:paraId="19B5C04E"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6C9F29F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311969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36F626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1C251F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72E37C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8" w:type="dxa"/>
            <w:tcBorders>
              <w:top w:val="nil"/>
              <w:left w:val="nil"/>
              <w:bottom w:val="single" w:sz="4" w:space="0" w:color="auto"/>
              <w:right w:val="single" w:sz="4" w:space="0" w:color="auto"/>
            </w:tcBorders>
            <w:shd w:val="clear" w:color="auto" w:fill="auto"/>
            <w:hideMark/>
          </w:tcPr>
          <w:p w14:paraId="231E4A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0" w:type="dxa"/>
            <w:tcBorders>
              <w:top w:val="nil"/>
              <w:left w:val="nil"/>
              <w:bottom w:val="single" w:sz="4" w:space="0" w:color="auto"/>
              <w:right w:val="single" w:sz="4" w:space="0" w:color="auto"/>
            </w:tcBorders>
            <w:shd w:val="clear" w:color="auto" w:fill="auto"/>
            <w:hideMark/>
          </w:tcPr>
          <w:p w14:paraId="5C2C143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r>
      <w:tr w:rsidR="00031CDC" w:rsidRPr="00031CDC" w14:paraId="67B93BA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56965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714</w:t>
            </w:r>
          </w:p>
        </w:tc>
        <w:tc>
          <w:tcPr>
            <w:tcW w:w="6390" w:type="dxa"/>
            <w:tcBorders>
              <w:top w:val="nil"/>
              <w:left w:val="nil"/>
              <w:bottom w:val="single" w:sz="4" w:space="0" w:color="auto"/>
              <w:right w:val="single" w:sz="4" w:space="0" w:color="auto"/>
            </w:tcBorders>
            <w:shd w:val="clear" w:color="auto" w:fill="auto"/>
            <w:vAlign w:val="center"/>
            <w:hideMark/>
          </w:tcPr>
          <w:p w14:paraId="676DD038"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Функционирование Департамента инженерного обеспечения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7AD9ED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157EFC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43A6DD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9150000000</w:t>
            </w:r>
          </w:p>
        </w:tc>
        <w:tc>
          <w:tcPr>
            <w:tcW w:w="670" w:type="dxa"/>
            <w:tcBorders>
              <w:top w:val="nil"/>
              <w:left w:val="nil"/>
              <w:bottom w:val="single" w:sz="4" w:space="0" w:color="auto"/>
              <w:right w:val="single" w:sz="4" w:space="0" w:color="auto"/>
            </w:tcBorders>
            <w:shd w:val="clear" w:color="auto" w:fill="auto"/>
            <w:hideMark/>
          </w:tcPr>
          <w:p w14:paraId="73794F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FE8B6D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8" w:type="dxa"/>
            <w:tcBorders>
              <w:top w:val="nil"/>
              <w:left w:val="nil"/>
              <w:bottom w:val="single" w:sz="4" w:space="0" w:color="auto"/>
              <w:right w:val="single" w:sz="4" w:space="0" w:color="auto"/>
            </w:tcBorders>
            <w:shd w:val="clear" w:color="auto" w:fill="auto"/>
            <w:hideMark/>
          </w:tcPr>
          <w:p w14:paraId="6DBABF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0" w:type="dxa"/>
            <w:tcBorders>
              <w:top w:val="nil"/>
              <w:left w:val="nil"/>
              <w:bottom w:val="single" w:sz="4" w:space="0" w:color="auto"/>
              <w:right w:val="single" w:sz="4" w:space="0" w:color="auto"/>
            </w:tcBorders>
            <w:shd w:val="clear" w:color="auto" w:fill="auto"/>
            <w:hideMark/>
          </w:tcPr>
          <w:p w14:paraId="30592A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r>
      <w:tr w:rsidR="00031CDC" w:rsidRPr="00031CDC" w14:paraId="116DF94E"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4832EB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715</w:t>
            </w:r>
          </w:p>
        </w:tc>
        <w:tc>
          <w:tcPr>
            <w:tcW w:w="6390" w:type="dxa"/>
            <w:tcBorders>
              <w:top w:val="nil"/>
              <w:left w:val="nil"/>
              <w:bottom w:val="single" w:sz="4" w:space="0" w:color="auto"/>
              <w:right w:val="single" w:sz="4" w:space="0" w:color="auto"/>
            </w:tcBorders>
            <w:shd w:val="clear" w:color="auto" w:fill="auto"/>
            <w:vAlign w:val="center"/>
            <w:hideMark/>
          </w:tcPr>
          <w:p w14:paraId="64849283"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4CF58E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035CEF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1F5CEB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9150010590</w:t>
            </w:r>
          </w:p>
        </w:tc>
        <w:tc>
          <w:tcPr>
            <w:tcW w:w="670" w:type="dxa"/>
            <w:tcBorders>
              <w:top w:val="nil"/>
              <w:left w:val="nil"/>
              <w:bottom w:val="single" w:sz="4" w:space="0" w:color="auto"/>
              <w:right w:val="single" w:sz="4" w:space="0" w:color="auto"/>
            </w:tcBorders>
            <w:shd w:val="clear" w:color="auto" w:fill="auto"/>
            <w:hideMark/>
          </w:tcPr>
          <w:p w14:paraId="4AC16E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9B7ED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8" w:type="dxa"/>
            <w:tcBorders>
              <w:top w:val="nil"/>
              <w:left w:val="nil"/>
              <w:bottom w:val="single" w:sz="4" w:space="0" w:color="auto"/>
              <w:right w:val="single" w:sz="4" w:space="0" w:color="auto"/>
            </w:tcBorders>
            <w:shd w:val="clear" w:color="auto" w:fill="auto"/>
            <w:hideMark/>
          </w:tcPr>
          <w:p w14:paraId="2025D7E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0" w:type="dxa"/>
            <w:tcBorders>
              <w:top w:val="nil"/>
              <w:left w:val="nil"/>
              <w:bottom w:val="single" w:sz="4" w:space="0" w:color="auto"/>
              <w:right w:val="single" w:sz="4" w:space="0" w:color="auto"/>
            </w:tcBorders>
            <w:shd w:val="clear" w:color="auto" w:fill="auto"/>
            <w:hideMark/>
          </w:tcPr>
          <w:p w14:paraId="66D842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r>
      <w:tr w:rsidR="00031CDC" w:rsidRPr="00031CDC" w14:paraId="6A2345C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301EE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716</w:t>
            </w:r>
          </w:p>
        </w:tc>
        <w:tc>
          <w:tcPr>
            <w:tcW w:w="6390" w:type="dxa"/>
            <w:tcBorders>
              <w:top w:val="nil"/>
              <w:left w:val="nil"/>
              <w:bottom w:val="single" w:sz="4" w:space="0" w:color="auto"/>
              <w:right w:val="single" w:sz="4" w:space="0" w:color="auto"/>
            </w:tcBorders>
            <w:shd w:val="clear" w:color="auto" w:fill="auto"/>
            <w:vAlign w:val="center"/>
            <w:hideMark/>
          </w:tcPr>
          <w:p w14:paraId="3C348F37"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4766F4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53AD13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31C956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9150010590</w:t>
            </w:r>
          </w:p>
        </w:tc>
        <w:tc>
          <w:tcPr>
            <w:tcW w:w="670" w:type="dxa"/>
            <w:tcBorders>
              <w:top w:val="nil"/>
              <w:left w:val="nil"/>
              <w:bottom w:val="single" w:sz="4" w:space="0" w:color="auto"/>
              <w:right w:val="single" w:sz="4" w:space="0" w:color="auto"/>
            </w:tcBorders>
            <w:shd w:val="clear" w:color="auto" w:fill="auto"/>
            <w:hideMark/>
          </w:tcPr>
          <w:p w14:paraId="141B44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500</w:t>
            </w:r>
          </w:p>
        </w:tc>
        <w:tc>
          <w:tcPr>
            <w:tcW w:w="1416" w:type="dxa"/>
            <w:tcBorders>
              <w:top w:val="nil"/>
              <w:left w:val="nil"/>
              <w:bottom w:val="single" w:sz="4" w:space="0" w:color="auto"/>
              <w:right w:val="single" w:sz="4" w:space="0" w:color="auto"/>
            </w:tcBorders>
            <w:shd w:val="clear" w:color="auto" w:fill="auto"/>
            <w:hideMark/>
          </w:tcPr>
          <w:p w14:paraId="750EE1F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8" w:type="dxa"/>
            <w:tcBorders>
              <w:top w:val="nil"/>
              <w:left w:val="nil"/>
              <w:bottom w:val="single" w:sz="4" w:space="0" w:color="auto"/>
              <w:right w:val="single" w:sz="4" w:space="0" w:color="auto"/>
            </w:tcBorders>
            <w:shd w:val="clear" w:color="auto" w:fill="auto"/>
            <w:hideMark/>
          </w:tcPr>
          <w:p w14:paraId="56FFBD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0" w:type="dxa"/>
            <w:tcBorders>
              <w:top w:val="nil"/>
              <w:left w:val="nil"/>
              <w:bottom w:val="single" w:sz="4" w:space="0" w:color="auto"/>
              <w:right w:val="single" w:sz="4" w:space="0" w:color="auto"/>
            </w:tcBorders>
            <w:shd w:val="clear" w:color="auto" w:fill="auto"/>
            <w:hideMark/>
          </w:tcPr>
          <w:p w14:paraId="2C2387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r>
      <w:tr w:rsidR="00031CDC" w:rsidRPr="00031CDC" w14:paraId="33FBD39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637B3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717</w:t>
            </w:r>
          </w:p>
        </w:tc>
        <w:tc>
          <w:tcPr>
            <w:tcW w:w="6390" w:type="dxa"/>
            <w:tcBorders>
              <w:top w:val="nil"/>
              <w:left w:val="nil"/>
              <w:bottom w:val="single" w:sz="4" w:space="0" w:color="auto"/>
              <w:right w:val="single" w:sz="4" w:space="0" w:color="auto"/>
            </w:tcBorders>
            <w:shd w:val="clear" w:color="auto" w:fill="auto"/>
            <w:vAlign w:val="center"/>
            <w:hideMark/>
          </w:tcPr>
          <w:p w14:paraId="01F71D1A"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Иные межбюджетные трансферты</w:t>
            </w:r>
          </w:p>
        </w:tc>
        <w:tc>
          <w:tcPr>
            <w:tcW w:w="850" w:type="dxa"/>
            <w:tcBorders>
              <w:top w:val="nil"/>
              <w:left w:val="nil"/>
              <w:bottom w:val="single" w:sz="4" w:space="0" w:color="auto"/>
              <w:right w:val="single" w:sz="4" w:space="0" w:color="auto"/>
            </w:tcBorders>
            <w:shd w:val="clear" w:color="auto" w:fill="auto"/>
            <w:hideMark/>
          </w:tcPr>
          <w:p w14:paraId="00240D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514</w:t>
            </w:r>
          </w:p>
        </w:tc>
        <w:tc>
          <w:tcPr>
            <w:tcW w:w="860" w:type="dxa"/>
            <w:tcBorders>
              <w:top w:val="nil"/>
              <w:left w:val="nil"/>
              <w:bottom w:val="single" w:sz="4" w:space="0" w:color="auto"/>
              <w:right w:val="single" w:sz="4" w:space="0" w:color="auto"/>
            </w:tcBorders>
            <w:shd w:val="clear" w:color="auto" w:fill="auto"/>
            <w:hideMark/>
          </w:tcPr>
          <w:p w14:paraId="0233CF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14 03</w:t>
            </w:r>
          </w:p>
        </w:tc>
        <w:tc>
          <w:tcPr>
            <w:tcW w:w="1457" w:type="dxa"/>
            <w:tcBorders>
              <w:top w:val="nil"/>
              <w:left w:val="nil"/>
              <w:bottom w:val="single" w:sz="4" w:space="0" w:color="auto"/>
              <w:right w:val="single" w:sz="4" w:space="0" w:color="auto"/>
            </w:tcBorders>
            <w:shd w:val="clear" w:color="auto" w:fill="auto"/>
            <w:hideMark/>
          </w:tcPr>
          <w:p w14:paraId="189BA7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9150010590</w:t>
            </w:r>
          </w:p>
        </w:tc>
        <w:tc>
          <w:tcPr>
            <w:tcW w:w="670" w:type="dxa"/>
            <w:tcBorders>
              <w:top w:val="nil"/>
              <w:left w:val="nil"/>
              <w:bottom w:val="single" w:sz="4" w:space="0" w:color="auto"/>
              <w:right w:val="single" w:sz="4" w:space="0" w:color="auto"/>
            </w:tcBorders>
            <w:shd w:val="clear" w:color="auto" w:fill="auto"/>
            <w:hideMark/>
          </w:tcPr>
          <w:p w14:paraId="267490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540</w:t>
            </w:r>
          </w:p>
        </w:tc>
        <w:tc>
          <w:tcPr>
            <w:tcW w:w="1416" w:type="dxa"/>
            <w:tcBorders>
              <w:top w:val="nil"/>
              <w:left w:val="nil"/>
              <w:bottom w:val="single" w:sz="4" w:space="0" w:color="auto"/>
              <w:right w:val="single" w:sz="4" w:space="0" w:color="auto"/>
            </w:tcBorders>
            <w:shd w:val="clear" w:color="auto" w:fill="auto"/>
            <w:hideMark/>
          </w:tcPr>
          <w:p w14:paraId="60DA542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8" w:type="dxa"/>
            <w:tcBorders>
              <w:top w:val="nil"/>
              <w:left w:val="nil"/>
              <w:bottom w:val="single" w:sz="4" w:space="0" w:color="auto"/>
              <w:right w:val="single" w:sz="4" w:space="0" w:color="auto"/>
            </w:tcBorders>
            <w:shd w:val="clear" w:color="auto" w:fill="auto"/>
            <w:hideMark/>
          </w:tcPr>
          <w:p w14:paraId="32DBB6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c>
          <w:tcPr>
            <w:tcW w:w="1410" w:type="dxa"/>
            <w:tcBorders>
              <w:top w:val="nil"/>
              <w:left w:val="nil"/>
              <w:bottom w:val="single" w:sz="4" w:space="0" w:color="auto"/>
              <w:right w:val="single" w:sz="4" w:space="0" w:color="auto"/>
            </w:tcBorders>
            <w:shd w:val="clear" w:color="auto" w:fill="auto"/>
            <w:hideMark/>
          </w:tcPr>
          <w:p w14:paraId="31FF8E1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5 737.9</w:t>
            </w:r>
          </w:p>
        </w:tc>
      </w:tr>
      <w:tr w:rsidR="00031CDC" w:rsidRPr="00031CDC" w14:paraId="3F31C122"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EF209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718</w:t>
            </w:r>
          </w:p>
        </w:tc>
        <w:tc>
          <w:tcPr>
            <w:tcW w:w="6390" w:type="dxa"/>
            <w:tcBorders>
              <w:top w:val="nil"/>
              <w:left w:val="nil"/>
              <w:bottom w:val="single" w:sz="4" w:space="0" w:color="auto"/>
              <w:right w:val="single" w:sz="4" w:space="0" w:color="auto"/>
            </w:tcBorders>
            <w:shd w:val="clear" w:color="auto" w:fill="auto"/>
            <w:hideMark/>
          </w:tcPr>
          <w:p w14:paraId="0655CBD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ДЕПАРТАМЕНТ ПО ДЕЛАМ КОРЕННЫХ МАЛОЧИСЛЕННЫХ НАРОДОВ СЕВЕРА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247A23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CBFB6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61C629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A4030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B9C8F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165 115.0</w:t>
            </w:r>
          </w:p>
        </w:tc>
        <w:tc>
          <w:tcPr>
            <w:tcW w:w="1418" w:type="dxa"/>
            <w:tcBorders>
              <w:top w:val="nil"/>
              <w:left w:val="nil"/>
              <w:bottom w:val="single" w:sz="4" w:space="0" w:color="auto"/>
              <w:right w:val="single" w:sz="4" w:space="0" w:color="auto"/>
            </w:tcBorders>
            <w:shd w:val="clear" w:color="auto" w:fill="auto"/>
            <w:hideMark/>
          </w:tcPr>
          <w:p w14:paraId="20436E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165 115.0</w:t>
            </w:r>
          </w:p>
        </w:tc>
        <w:tc>
          <w:tcPr>
            <w:tcW w:w="1410" w:type="dxa"/>
            <w:tcBorders>
              <w:top w:val="nil"/>
              <w:left w:val="nil"/>
              <w:bottom w:val="single" w:sz="4" w:space="0" w:color="auto"/>
              <w:right w:val="single" w:sz="4" w:space="0" w:color="auto"/>
            </w:tcBorders>
            <w:shd w:val="clear" w:color="auto" w:fill="auto"/>
            <w:hideMark/>
          </w:tcPr>
          <w:p w14:paraId="55F1FA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165 115.0</w:t>
            </w:r>
          </w:p>
        </w:tc>
      </w:tr>
      <w:tr w:rsidR="00031CDC" w:rsidRPr="00031CDC" w14:paraId="5750563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2CB0E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719</w:t>
            </w:r>
          </w:p>
        </w:tc>
        <w:tc>
          <w:tcPr>
            <w:tcW w:w="6390" w:type="dxa"/>
            <w:tcBorders>
              <w:top w:val="nil"/>
              <w:left w:val="nil"/>
              <w:bottom w:val="single" w:sz="4" w:space="0" w:color="auto"/>
              <w:right w:val="single" w:sz="4" w:space="0" w:color="auto"/>
            </w:tcBorders>
            <w:shd w:val="clear" w:color="auto" w:fill="auto"/>
            <w:hideMark/>
          </w:tcPr>
          <w:p w14:paraId="73043D1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04A995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8EB1E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6EFD81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0E626C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0F9BAE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c>
          <w:tcPr>
            <w:tcW w:w="1418" w:type="dxa"/>
            <w:tcBorders>
              <w:top w:val="nil"/>
              <w:left w:val="nil"/>
              <w:bottom w:val="single" w:sz="4" w:space="0" w:color="auto"/>
              <w:right w:val="single" w:sz="4" w:space="0" w:color="auto"/>
            </w:tcBorders>
            <w:shd w:val="clear" w:color="auto" w:fill="auto"/>
            <w:hideMark/>
          </w:tcPr>
          <w:p w14:paraId="378424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c>
          <w:tcPr>
            <w:tcW w:w="1410" w:type="dxa"/>
            <w:tcBorders>
              <w:top w:val="nil"/>
              <w:left w:val="nil"/>
              <w:bottom w:val="single" w:sz="4" w:space="0" w:color="auto"/>
              <w:right w:val="single" w:sz="4" w:space="0" w:color="auto"/>
            </w:tcBorders>
            <w:shd w:val="clear" w:color="auto" w:fill="auto"/>
            <w:hideMark/>
          </w:tcPr>
          <w:p w14:paraId="638A9A5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r>
      <w:tr w:rsidR="00031CDC" w:rsidRPr="00031CDC" w14:paraId="6777B62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00989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720</w:t>
            </w:r>
          </w:p>
        </w:tc>
        <w:tc>
          <w:tcPr>
            <w:tcW w:w="6390" w:type="dxa"/>
            <w:tcBorders>
              <w:top w:val="nil"/>
              <w:left w:val="nil"/>
              <w:bottom w:val="single" w:sz="4" w:space="0" w:color="auto"/>
              <w:right w:val="single" w:sz="4" w:space="0" w:color="auto"/>
            </w:tcBorders>
            <w:shd w:val="clear" w:color="auto" w:fill="auto"/>
            <w:hideMark/>
          </w:tcPr>
          <w:p w14:paraId="48F7576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53E203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0A89A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F2B8B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449BC9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79D04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c>
          <w:tcPr>
            <w:tcW w:w="1418" w:type="dxa"/>
            <w:tcBorders>
              <w:top w:val="nil"/>
              <w:left w:val="nil"/>
              <w:bottom w:val="single" w:sz="4" w:space="0" w:color="auto"/>
              <w:right w:val="single" w:sz="4" w:space="0" w:color="auto"/>
            </w:tcBorders>
            <w:shd w:val="clear" w:color="auto" w:fill="auto"/>
            <w:hideMark/>
          </w:tcPr>
          <w:p w14:paraId="4DC53F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c>
          <w:tcPr>
            <w:tcW w:w="1410" w:type="dxa"/>
            <w:tcBorders>
              <w:top w:val="nil"/>
              <w:left w:val="nil"/>
              <w:bottom w:val="single" w:sz="4" w:space="0" w:color="auto"/>
              <w:right w:val="single" w:sz="4" w:space="0" w:color="auto"/>
            </w:tcBorders>
            <w:shd w:val="clear" w:color="auto" w:fill="auto"/>
            <w:hideMark/>
          </w:tcPr>
          <w:p w14:paraId="232542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r>
      <w:tr w:rsidR="00031CDC" w:rsidRPr="00031CDC" w14:paraId="5C461D49"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7693CB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721</w:t>
            </w:r>
          </w:p>
        </w:tc>
        <w:tc>
          <w:tcPr>
            <w:tcW w:w="6390" w:type="dxa"/>
            <w:tcBorders>
              <w:top w:val="nil"/>
              <w:left w:val="nil"/>
              <w:bottom w:val="single" w:sz="4" w:space="0" w:color="auto"/>
              <w:right w:val="single" w:sz="4" w:space="0" w:color="auto"/>
            </w:tcBorders>
            <w:shd w:val="clear" w:color="auto" w:fill="auto"/>
            <w:hideMark/>
          </w:tcPr>
          <w:p w14:paraId="1EE7B6A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"Создание условий для сохранения традиционного образа жизни коренных малочисленных народов Севера и защиты их исконной среды обитания" на 2020-2026 годы</w:t>
            </w:r>
          </w:p>
        </w:tc>
        <w:tc>
          <w:tcPr>
            <w:tcW w:w="850" w:type="dxa"/>
            <w:tcBorders>
              <w:top w:val="nil"/>
              <w:left w:val="nil"/>
              <w:bottom w:val="single" w:sz="4" w:space="0" w:color="auto"/>
              <w:right w:val="single" w:sz="4" w:space="0" w:color="auto"/>
            </w:tcBorders>
            <w:shd w:val="clear" w:color="auto" w:fill="auto"/>
            <w:hideMark/>
          </w:tcPr>
          <w:p w14:paraId="3A57DF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8298E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D48EA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6200000000</w:t>
            </w:r>
          </w:p>
        </w:tc>
        <w:tc>
          <w:tcPr>
            <w:tcW w:w="670" w:type="dxa"/>
            <w:tcBorders>
              <w:top w:val="nil"/>
              <w:left w:val="nil"/>
              <w:bottom w:val="single" w:sz="4" w:space="0" w:color="auto"/>
              <w:right w:val="single" w:sz="4" w:space="0" w:color="auto"/>
            </w:tcBorders>
            <w:shd w:val="clear" w:color="auto" w:fill="auto"/>
            <w:hideMark/>
          </w:tcPr>
          <w:p w14:paraId="0158E5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A5F9D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c>
          <w:tcPr>
            <w:tcW w:w="1418" w:type="dxa"/>
            <w:tcBorders>
              <w:top w:val="nil"/>
              <w:left w:val="nil"/>
              <w:bottom w:val="single" w:sz="4" w:space="0" w:color="auto"/>
              <w:right w:val="single" w:sz="4" w:space="0" w:color="auto"/>
            </w:tcBorders>
            <w:shd w:val="clear" w:color="auto" w:fill="auto"/>
            <w:hideMark/>
          </w:tcPr>
          <w:p w14:paraId="512226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c>
          <w:tcPr>
            <w:tcW w:w="1410" w:type="dxa"/>
            <w:tcBorders>
              <w:top w:val="nil"/>
              <w:left w:val="nil"/>
              <w:bottom w:val="single" w:sz="4" w:space="0" w:color="auto"/>
              <w:right w:val="single" w:sz="4" w:space="0" w:color="auto"/>
            </w:tcBorders>
            <w:shd w:val="clear" w:color="auto" w:fill="auto"/>
            <w:hideMark/>
          </w:tcPr>
          <w:p w14:paraId="26245E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r>
      <w:tr w:rsidR="00031CDC" w:rsidRPr="00031CDC" w14:paraId="7DB3A13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8DE56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722</w:t>
            </w:r>
          </w:p>
        </w:tc>
        <w:tc>
          <w:tcPr>
            <w:tcW w:w="6390" w:type="dxa"/>
            <w:tcBorders>
              <w:top w:val="nil"/>
              <w:left w:val="nil"/>
              <w:bottom w:val="single" w:sz="4" w:space="0" w:color="auto"/>
              <w:right w:val="single" w:sz="4" w:space="0" w:color="auto"/>
            </w:tcBorders>
            <w:shd w:val="clear" w:color="auto" w:fill="auto"/>
            <w:hideMark/>
          </w:tcPr>
          <w:p w14:paraId="549B1D4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850" w:type="dxa"/>
            <w:tcBorders>
              <w:top w:val="nil"/>
              <w:left w:val="nil"/>
              <w:bottom w:val="single" w:sz="4" w:space="0" w:color="auto"/>
              <w:right w:val="single" w:sz="4" w:space="0" w:color="auto"/>
            </w:tcBorders>
            <w:shd w:val="clear" w:color="auto" w:fill="auto"/>
            <w:hideMark/>
          </w:tcPr>
          <w:p w14:paraId="5DC03A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28053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01F81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6220000000</w:t>
            </w:r>
          </w:p>
        </w:tc>
        <w:tc>
          <w:tcPr>
            <w:tcW w:w="670" w:type="dxa"/>
            <w:tcBorders>
              <w:top w:val="nil"/>
              <w:left w:val="nil"/>
              <w:bottom w:val="single" w:sz="4" w:space="0" w:color="auto"/>
              <w:right w:val="single" w:sz="4" w:space="0" w:color="auto"/>
            </w:tcBorders>
            <w:shd w:val="clear" w:color="auto" w:fill="auto"/>
            <w:hideMark/>
          </w:tcPr>
          <w:p w14:paraId="53B65C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60FB1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c>
          <w:tcPr>
            <w:tcW w:w="1418" w:type="dxa"/>
            <w:tcBorders>
              <w:top w:val="nil"/>
              <w:left w:val="nil"/>
              <w:bottom w:val="single" w:sz="4" w:space="0" w:color="auto"/>
              <w:right w:val="single" w:sz="4" w:space="0" w:color="auto"/>
            </w:tcBorders>
            <w:shd w:val="clear" w:color="auto" w:fill="auto"/>
            <w:hideMark/>
          </w:tcPr>
          <w:p w14:paraId="732A74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c>
          <w:tcPr>
            <w:tcW w:w="1410" w:type="dxa"/>
            <w:tcBorders>
              <w:top w:val="nil"/>
              <w:left w:val="nil"/>
              <w:bottom w:val="single" w:sz="4" w:space="0" w:color="auto"/>
              <w:right w:val="single" w:sz="4" w:space="0" w:color="auto"/>
            </w:tcBorders>
            <w:shd w:val="clear" w:color="auto" w:fill="auto"/>
            <w:hideMark/>
          </w:tcPr>
          <w:p w14:paraId="3EC3EEF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20 442.1</w:t>
            </w:r>
          </w:p>
        </w:tc>
      </w:tr>
      <w:tr w:rsidR="00031CDC" w:rsidRPr="00031CDC" w14:paraId="49324770" w14:textId="77777777" w:rsidTr="005D4CA1">
        <w:trPr>
          <w:gridAfter w:val="1"/>
          <w:wAfter w:w="68" w:type="dxa"/>
          <w:trHeight w:val="1575"/>
        </w:trPr>
        <w:tc>
          <w:tcPr>
            <w:tcW w:w="840" w:type="dxa"/>
            <w:tcBorders>
              <w:top w:val="nil"/>
              <w:left w:val="single" w:sz="4" w:space="0" w:color="auto"/>
              <w:bottom w:val="single" w:sz="4" w:space="0" w:color="auto"/>
              <w:right w:val="single" w:sz="4" w:space="0" w:color="auto"/>
            </w:tcBorders>
            <w:shd w:val="clear" w:color="auto" w:fill="auto"/>
            <w:hideMark/>
          </w:tcPr>
          <w:p w14:paraId="6F3BD3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723</w:t>
            </w:r>
          </w:p>
        </w:tc>
        <w:tc>
          <w:tcPr>
            <w:tcW w:w="6390" w:type="dxa"/>
            <w:tcBorders>
              <w:top w:val="nil"/>
              <w:left w:val="nil"/>
              <w:bottom w:val="single" w:sz="4" w:space="0" w:color="auto"/>
              <w:right w:val="single" w:sz="4" w:space="0" w:color="auto"/>
            </w:tcBorders>
            <w:shd w:val="clear" w:color="auto" w:fill="auto"/>
            <w:hideMark/>
          </w:tcPr>
          <w:p w14:paraId="65367B6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и прочие мероприятия»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76283F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01128C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FB158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6220000210</w:t>
            </w:r>
          </w:p>
        </w:tc>
        <w:tc>
          <w:tcPr>
            <w:tcW w:w="670" w:type="dxa"/>
            <w:tcBorders>
              <w:top w:val="nil"/>
              <w:left w:val="nil"/>
              <w:bottom w:val="single" w:sz="4" w:space="0" w:color="auto"/>
              <w:right w:val="single" w:sz="4" w:space="0" w:color="auto"/>
            </w:tcBorders>
            <w:shd w:val="clear" w:color="auto" w:fill="auto"/>
            <w:hideMark/>
          </w:tcPr>
          <w:p w14:paraId="11A430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2DA1F2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c>
          <w:tcPr>
            <w:tcW w:w="1418" w:type="dxa"/>
            <w:tcBorders>
              <w:top w:val="nil"/>
              <w:left w:val="nil"/>
              <w:bottom w:val="single" w:sz="4" w:space="0" w:color="auto"/>
              <w:right w:val="single" w:sz="4" w:space="0" w:color="auto"/>
            </w:tcBorders>
            <w:shd w:val="clear" w:color="auto" w:fill="auto"/>
            <w:hideMark/>
          </w:tcPr>
          <w:p w14:paraId="64E9A9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c>
          <w:tcPr>
            <w:tcW w:w="1410" w:type="dxa"/>
            <w:tcBorders>
              <w:top w:val="nil"/>
              <w:left w:val="nil"/>
              <w:bottom w:val="single" w:sz="4" w:space="0" w:color="auto"/>
              <w:right w:val="single" w:sz="4" w:space="0" w:color="auto"/>
            </w:tcBorders>
            <w:shd w:val="clear" w:color="auto" w:fill="auto"/>
            <w:hideMark/>
          </w:tcPr>
          <w:p w14:paraId="731D61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r>
      <w:tr w:rsidR="00031CDC" w:rsidRPr="00031CDC" w14:paraId="6434D93E"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8EB68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724</w:t>
            </w:r>
          </w:p>
        </w:tc>
        <w:tc>
          <w:tcPr>
            <w:tcW w:w="6390" w:type="dxa"/>
            <w:tcBorders>
              <w:top w:val="nil"/>
              <w:left w:val="nil"/>
              <w:bottom w:val="single" w:sz="4" w:space="0" w:color="auto"/>
              <w:right w:val="single" w:sz="4" w:space="0" w:color="auto"/>
            </w:tcBorders>
            <w:shd w:val="clear" w:color="auto" w:fill="auto"/>
            <w:hideMark/>
          </w:tcPr>
          <w:p w14:paraId="6A1DAD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0FA8BD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788CA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5C433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6220000210</w:t>
            </w:r>
          </w:p>
        </w:tc>
        <w:tc>
          <w:tcPr>
            <w:tcW w:w="670" w:type="dxa"/>
            <w:tcBorders>
              <w:top w:val="nil"/>
              <w:left w:val="nil"/>
              <w:bottom w:val="single" w:sz="4" w:space="0" w:color="auto"/>
              <w:right w:val="single" w:sz="4" w:space="0" w:color="auto"/>
            </w:tcBorders>
            <w:shd w:val="clear" w:color="auto" w:fill="auto"/>
            <w:hideMark/>
          </w:tcPr>
          <w:p w14:paraId="42F0C4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29C160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c>
          <w:tcPr>
            <w:tcW w:w="1418" w:type="dxa"/>
            <w:tcBorders>
              <w:top w:val="nil"/>
              <w:left w:val="nil"/>
              <w:bottom w:val="single" w:sz="4" w:space="0" w:color="auto"/>
              <w:right w:val="single" w:sz="4" w:space="0" w:color="auto"/>
            </w:tcBorders>
            <w:shd w:val="clear" w:color="auto" w:fill="auto"/>
            <w:hideMark/>
          </w:tcPr>
          <w:p w14:paraId="7AA197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c>
          <w:tcPr>
            <w:tcW w:w="1410" w:type="dxa"/>
            <w:tcBorders>
              <w:top w:val="nil"/>
              <w:left w:val="nil"/>
              <w:bottom w:val="single" w:sz="4" w:space="0" w:color="auto"/>
              <w:right w:val="single" w:sz="4" w:space="0" w:color="auto"/>
            </w:tcBorders>
            <w:shd w:val="clear" w:color="auto" w:fill="auto"/>
            <w:hideMark/>
          </w:tcPr>
          <w:p w14:paraId="243A1B4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r>
      <w:tr w:rsidR="00031CDC" w:rsidRPr="00031CDC" w14:paraId="0ED6620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7EFB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725</w:t>
            </w:r>
          </w:p>
        </w:tc>
        <w:tc>
          <w:tcPr>
            <w:tcW w:w="6390" w:type="dxa"/>
            <w:tcBorders>
              <w:top w:val="nil"/>
              <w:left w:val="nil"/>
              <w:bottom w:val="single" w:sz="4" w:space="0" w:color="auto"/>
              <w:right w:val="single" w:sz="4" w:space="0" w:color="auto"/>
            </w:tcBorders>
            <w:shd w:val="clear" w:color="auto" w:fill="auto"/>
            <w:hideMark/>
          </w:tcPr>
          <w:p w14:paraId="548A527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5989D2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75D78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7EC63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6220000210</w:t>
            </w:r>
          </w:p>
        </w:tc>
        <w:tc>
          <w:tcPr>
            <w:tcW w:w="670" w:type="dxa"/>
            <w:tcBorders>
              <w:top w:val="nil"/>
              <w:left w:val="nil"/>
              <w:bottom w:val="single" w:sz="4" w:space="0" w:color="auto"/>
              <w:right w:val="single" w:sz="4" w:space="0" w:color="auto"/>
            </w:tcBorders>
            <w:shd w:val="clear" w:color="auto" w:fill="auto"/>
            <w:hideMark/>
          </w:tcPr>
          <w:p w14:paraId="42A136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3DA9373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c>
          <w:tcPr>
            <w:tcW w:w="1418" w:type="dxa"/>
            <w:tcBorders>
              <w:top w:val="nil"/>
              <w:left w:val="nil"/>
              <w:bottom w:val="single" w:sz="4" w:space="0" w:color="auto"/>
              <w:right w:val="single" w:sz="4" w:space="0" w:color="auto"/>
            </w:tcBorders>
            <w:shd w:val="clear" w:color="auto" w:fill="auto"/>
            <w:hideMark/>
          </w:tcPr>
          <w:p w14:paraId="1FB7258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c>
          <w:tcPr>
            <w:tcW w:w="1410" w:type="dxa"/>
            <w:tcBorders>
              <w:top w:val="nil"/>
              <w:left w:val="nil"/>
              <w:bottom w:val="single" w:sz="4" w:space="0" w:color="auto"/>
              <w:right w:val="single" w:sz="4" w:space="0" w:color="auto"/>
            </w:tcBorders>
            <w:shd w:val="clear" w:color="auto" w:fill="auto"/>
            <w:hideMark/>
          </w:tcPr>
          <w:p w14:paraId="50274D8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638.9</w:t>
            </w:r>
          </w:p>
        </w:tc>
      </w:tr>
      <w:tr w:rsidR="00031CDC" w:rsidRPr="00031CDC" w14:paraId="640BF481" w14:textId="77777777" w:rsidTr="005D4CA1">
        <w:trPr>
          <w:gridAfter w:val="1"/>
          <w:wAfter w:w="68" w:type="dxa"/>
          <w:trHeight w:val="1890"/>
        </w:trPr>
        <w:tc>
          <w:tcPr>
            <w:tcW w:w="840" w:type="dxa"/>
            <w:tcBorders>
              <w:top w:val="nil"/>
              <w:left w:val="single" w:sz="4" w:space="0" w:color="auto"/>
              <w:bottom w:val="single" w:sz="4" w:space="0" w:color="auto"/>
              <w:right w:val="single" w:sz="4" w:space="0" w:color="auto"/>
            </w:tcBorders>
            <w:shd w:val="clear" w:color="auto" w:fill="auto"/>
            <w:hideMark/>
          </w:tcPr>
          <w:p w14:paraId="517B77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726</w:t>
            </w:r>
          </w:p>
        </w:tc>
        <w:tc>
          <w:tcPr>
            <w:tcW w:w="6390" w:type="dxa"/>
            <w:tcBorders>
              <w:top w:val="nil"/>
              <w:left w:val="nil"/>
              <w:bottom w:val="single" w:sz="4" w:space="0" w:color="auto"/>
              <w:right w:val="single" w:sz="4" w:space="0" w:color="auto"/>
            </w:tcBorders>
            <w:shd w:val="clear" w:color="auto" w:fill="auto"/>
            <w:hideMark/>
          </w:tcPr>
          <w:p w14:paraId="08A5D08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на организацию деятельности органов управления, обеспечивающих решение вопросов обеспечения предоставления гарантий прав коренных малочисленных народов в рамках подпрограммы «Обеспечение реализации муниципальной программы и прочие мероприятия»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5C3DE4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D7C559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5EC47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hideMark/>
          </w:tcPr>
          <w:p w14:paraId="4472F0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88B9F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19 803.2</w:t>
            </w:r>
          </w:p>
        </w:tc>
        <w:tc>
          <w:tcPr>
            <w:tcW w:w="1418" w:type="dxa"/>
            <w:tcBorders>
              <w:top w:val="nil"/>
              <w:left w:val="nil"/>
              <w:bottom w:val="single" w:sz="4" w:space="0" w:color="auto"/>
              <w:right w:val="single" w:sz="4" w:space="0" w:color="auto"/>
            </w:tcBorders>
            <w:shd w:val="clear" w:color="auto" w:fill="auto"/>
            <w:hideMark/>
          </w:tcPr>
          <w:p w14:paraId="6F763E8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19 803.2</w:t>
            </w:r>
          </w:p>
        </w:tc>
        <w:tc>
          <w:tcPr>
            <w:tcW w:w="1410" w:type="dxa"/>
            <w:tcBorders>
              <w:top w:val="nil"/>
              <w:left w:val="nil"/>
              <w:bottom w:val="single" w:sz="4" w:space="0" w:color="auto"/>
              <w:right w:val="single" w:sz="4" w:space="0" w:color="auto"/>
            </w:tcBorders>
            <w:shd w:val="clear" w:color="auto" w:fill="auto"/>
            <w:hideMark/>
          </w:tcPr>
          <w:p w14:paraId="264945E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19 803.2</w:t>
            </w:r>
          </w:p>
        </w:tc>
      </w:tr>
      <w:tr w:rsidR="00031CDC" w:rsidRPr="00031CDC" w14:paraId="6BCC7F3C"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39AFD2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727</w:t>
            </w:r>
          </w:p>
        </w:tc>
        <w:tc>
          <w:tcPr>
            <w:tcW w:w="6390" w:type="dxa"/>
            <w:tcBorders>
              <w:top w:val="nil"/>
              <w:left w:val="nil"/>
              <w:bottom w:val="single" w:sz="4" w:space="0" w:color="auto"/>
              <w:right w:val="single" w:sz="4" w:space="0" w:color="auto"/>
            </w:tcBorders>
            <w:shd w:val="clear" w:color="auto" w:fill="auto"/>
            <w:hideMark/>
          </w:tcPr>
          <w:p w14:paraId="291EF5F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23CEFA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67EC7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58BFDC1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hideMark/>
          </w:tcPr>
          <w:p w14:paraId="536A61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33239AB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17 443.1</w:t>
            </w:r>
          </w:p>
        </w:tc>
        <w:tc>
          <w:tcPr>
            <w:tcW w:w="1418" w:type="dxa"/>
            <w:tcBorders>
              <w:top w:val="nil"/>
              <w:left w:val="nil"/>
              <w:bottom w:val="single" w:sz="4" w:space="0" w:color="auto"/>
              <w:right w:val="single" w:sz="4" w:space="0" w:color="auto"/>
            </w:tcBorders>
            <w:shd w:val="clear" w:color="auto" w:fill="auto"/>
            <w:hideMark/>
          </w:tcPr>
          <w:p w14:paraId="77F447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17 443.1</w:t>
            </w:r>
          </w:p>
        </w:tc>
        <w:tc>
          <w:tcPr>
            <w:tcW w:w="1410" w:type="dxa"/>
            <w:tcBorders>
              <w:top w:val="nil"/>
              <w:left w:val="nil"/>
              <w:bottom w:val="single" w:sz="4" w:space="0" w:color="auto"/>
              <w:right w:val="single" w:sz="4" w:space="0" w:color="auto"/>
            </w:tcBorders>
            <w:shd w:val="clear" w:color="auto" w:fill="auto"/>
            <w:hideMark/>
          </w:tcPr>
          <w:p w14:paraId="716FDF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17 443.1</w:t>
            </w:r>
          </w:p>
        </w:tc>
      </w:tr>
      <w:tr w:rsidR="00031CDC" w:rsidRPr="00031CDC" w14:paraId="3F5E189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F3A23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728</w:t>
            </w:r>
          </w:p>
        </w:tc>
        <w:tc>
          <w:tcPr>
            <w:tcW w:w="6390" w:type="dxa"/>
            <w:tcBorders>
              <w:top w:val="nil"/>
              <w:left w:val="nil"/>
              <w:bottom w:val="single" w:sz="4" w:space="0" w:color="auto"/>
              <w:right w:val="single" w:sz="4" w:space="0" w:color="auto"/>
            </w:tcBorders>
            <w:shd w:val="clear" w:color="auto" w:fill="auto"/>
            <w:hideMark/>
          </w:tcPr>
          <w:p w14:paraId="14784A1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65BF39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41991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3FAD93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hideMark/>
          </w:tcPr>
          <w:p w14:paraId="196AC2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2FA189B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17 443.1</w:t>
            </w:r>
          </w:p>
        </w:tc>
        <w:tc>
          <w:tcPr>
            <w:tcW w:w="1418" w:type="dxa"/>
            <w:tcBorders>
              <w:top w:val="nil"/>
              <w:left w:val="nil"/>
              <w:bottom w:val="single" w:sz="4" w:space="0" w:color="auto"/>
              <w:right w:val="single" w:sz="4" w:space="0" w:color="auto"/>
            </w:tcBorders>
            <w:shd w:val="clear" w:color="auto" w:fill="auto"/>
            <w:hideMark/>
          </w:tcPr>
          <w:p w14:paraId="632CF3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17 443.1</w:t>
            </w:r>
          </w:p>
        </w:tc>
        <w:tc>
          <w:tcPr>
            <w:tcW w:w="1410" w:type="dxa"/>
            <w:tcBorders>
              <w:top w:val="nil"/>
              <w:left w:val="nil"/>
              <w:bottom w:val="single" w:sz="4" w:space="0" w:color="auto"/>
              <w:right w:val="single" w:sz="4" w:space="0" w:color="auto"/>
            </w:tcBorders>
            <w:shd w:val="clear" w:color="auto" w:fill="auto"/>
            <w:hideMark/>
          </w:tcPr>
          <w:p w14:paraId="4E91831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17 443.1</w:t>
            </w:r>
          </w:p>
        </w:tc>
      </w:tr>
      <w:tr w:rsidR="00031CDC" w:rsidRPr="00031CDC" w14:paraId="49F112A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7E224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729</w:t>
            </w:r>
          </w:p>
        </w:tc>
        <w:tc>
          <w:tcPr>
            <w:tcW w:w="6390" w:type="dxa"/>
            <w:tcBorders>
              <w:top w:val="nil"/>
              <w:left w:val="nil"/>
              <w:bottom w:val="single" w:sz="4" w:space="0" w:color="auto"/>
              <w:right w:val="single" w:sz="4" w:space="0" w:color="auto"/>
            </w:tcBorders>
            <w:shd w:val="clear" w:color="auto" w:fill="auto"/>
            <w:hideMark/>
          </w:tcPr>
          <w:p w14:paraId="59A060C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78AD97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69212C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1CE64F5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hideMark/>
          </w:tcPr>
          <w:p w14:paraId="4A7F16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088928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2 360.1</w:t>
            </w:r>
          </w:p>
        </w:tc>
        <w:tc>
          <w:tcPr>
            <w:tcW w:w="1418" w:type="dxa"/>
            <w:tcBorders>
              <w:top w:val="nil"/>
              <w:left w:val="nil"/>
              <w:bottom w:val="single" w:sz="4" w:space="0" w:color="auto"/>
              <w:right w:val="single" w:sz="4" w:space="0" w:color="auto"/>
            </w:tcBorders>
            <w:shd w:val="clear" w:color="auto" w:fill="auto"/>
            <w:hideMark/>
          </w:tcPr>
          <w:p w14:paraId="10DCE9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2 360.1</w:t>
            </w:r>
          </w:p>
        </w:tc>
        <w:tc>
          <w:tcPr>
            <w:tcW w:w="1410" w:type="dxa"/>
            <w:tcBorders>
              <w:top w:val="nil"/>
              <w:left w:val="nil"/>
              <w:bottom w:val="single" w:sz="4" w:space="0" w:color="auto"/>
              <w:right w:val="single" w:sz="4" w:space="0" w:color="auto"/>
            </w:tcBorders>
            <w:shd w:val="clear" w:color="auto" w:fill="auto"/>
            <w:hideMark/>
          </w:tcPr>
          <w:p w14:paraId="060005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2 360.1</w:t>
            </w:r>
          </w:p>
        </w:tc>
      </w:tr>
      <w:tr w:rsidR="00031CDC" w:rsidRPr="00031CDC" w14:paraId="69DD02D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06515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730</w:t>
            </w:r>
          </w:p>
        </w:tc>
        <w:tc>
          <w:tcPr>
            <w:tcW w:w="6390" w:type="dxa"/>
            <w:tcBorders>
              <w:top w:val="nil"/>
              <w:left w:val="nil"/>
              <w:bottom w:val="single" w:sz="4" w:space="0" w:color="auto"/>
              <w:right w:val="single" w:sz="4" w:space="0" w:color="auto"/>
            </w:tcBorders>
            <w:shd w:val="clear" w:color="auto" w:fill="auto"/>
            <w:hideMark/>
          </w:tcPr>
          <w:p w14:paraId="0103A10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345BE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5A9DB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043F5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hideMark/>
          </w:tcPr>
          <w:p w14:paraId="4A28D83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BFBE6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2 360.1</w:t>
            </w:r>
          </w:p>
        </w:tc>
        <w:tc>
          <w:tcPr>
            <w:tcW w:w="1418" w:type="dxa"/>
            <w:tcBorders>
              <w:top w:val="nil"/>
              <w:left w:val="nil"/>
              <w:bottom w:val="single" w:sz="4" w:space="0" w:color="auto"/>
              <w:right w:val="single" w:sz="4" w:space="0" w:color="auto"/>
            </w:tcBorders>
            <w:shd w:val="clear" w:color="auto" w:fill="auto"/>
            <w:hideMark/>
          </w:tcPr>
          <w:p w14:paraId="29BFE60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2 360.1</w:t>
            </w:r>
          </w:p>
        </w:tc>
        <w:tc>
          <w:tcPr>
            <w:tcW w:w="1410" w:type="dxa"/>
            <w:tcBorders>
              <w:top w:val="nil"/>
              <w:left w:val="nil"/>
              <w:bottom w:val="single" w:sz="4" w:space="0" w:color="auto"/>
              <w:right w:val="single" w:sz="4" w:space="0" w:color="auto"/>
            </w:tcBorders>
            <w:shd w:val="clear" w:color="auto" w:fill="auto"/>
            <w:hideMark/>
          </w:tcPr>
          <w:p w14:paraId="41E784C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2 360.1</w:t>
            </w:r>
          </w:p>
        </w:tc>
      </w:tr>
      <w:tr w:rsidR="00031CDC" w:rsidRPr="00031CDC" w14:paraId="2655D70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EC379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731</w:t>
            </w:r>
          </w:p>
        </w:tc>
        <w:tc>
          <w:tcPr>
            <w:tcW w:w="6390" w:type="dxa"/>
            <w:tcBorders>
              <w:top w:val="nil"/>
              <w:left w:val="nil"/>
              <w:bottom w:val="single" w:sz="4" w:space="0" w:color="auto"/>
              <w:right w:val="single" w:sz="4" w:space="0" w:color="auto"/>
            </w:tcBorders>
            <w:shd w:val="clear" w:color="auto" w:fill="auto"/>
            <w:hideMark/>
          </w:tcPr>
          <w:p w14:paraId="0C182912" w14:textId="1D1D68C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Национальная экономика</w:t>
            </w:r>
          </w:p>
        </w:tc>
        <w:tc>
          <w:tcPr>
            <w:tcW w:w="850" w:type="dxa"/>
            <w:tcBorders>
              <w:top w:val="nil"/>
              <w:left w:val="nil"/>
              <w:bottom w:val="single" w:sz="4" w:space="0" w:color="auto"/>
              <w:right w:val="single" w:sz="4" w:space="0" w:color="auto"/>
            </w:tcBorders>
            <w:shd w:val="clear" w:color="auto" w:fill="auto"/>
            <w:hideMark/>
          </w:tcPr>
          <w:p w14:paraId="15EC52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62BDCF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04 00</w:t>
            </w:r>
          </w:p>
        </w:tc>
        <w:tc>
          <w:tcPr>
            <w:tcW w:w="1457" w:type="dxa"/>
            <w:tcBorders>
              <w:top w:val="nil"/>
              <w:left w:val="nil"/>
              <w:bottom w:val="single" w:sz="4" w:space="0" w:color="auto"/>
              <w:right w:val="single" w:sz="4" w:space="0" w:color="auto"/>
            </w:tcBorders>
            <w:shd w:val="clear" w:color="auto" w:fill="auto"/>
            <w:hideMark/>
          </w:tcPr>
          <w:p w14:paraId="7BC797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3319C75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F01F8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c>
          <w:tcPr>
            <w:tcW w:w="1418" w:type="dxa"/>
            <w:tcBorders>
              <w:top w:val="nil"/>
              <w:left w:val="nil"/>
              <w:bottom w:val="single" w:sz="4" w:space="0" w:color="auto"/>
              <w:right w:val="single" w:sz="4" w:space="0" w:color="auto"/>
            </w:tcBorders>
            <w:shd w:val="clear" w:color="auto" w:fill="auto"/>
            <w:hideMark/>
          </w:tcPr>
          <w:p w14:paraId="09B0BFE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c>
          <w:tcPr>
            <w:tcW w:w="1410" w:type="dxa"/>
            <w:tcBorders>
              <w:top w:val="nil"/>
              <w:left w:val="nil"/>
              <w:bottom w:val="single" w:sz="4" w:space="0" w:color="auto"/>
              <w:right w:val="single" w:sz="4" w:space="0" w:color="auto"/>
            </w:tcBorders>
            <w:shd w:val="clear" w:color="auto" w:fill="auto"/>
            <w:hideMark/>
          </w:tcPr>
          <w:p w14:paraId="5CBEFF5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r>
      <w:tr w:rsidR="00031CDC" w:rsidRPr="00031CDC" w14:paraId="0BF67A6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62763D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732</w:t>
            </w:r>
          </w:p>
        </w:tc>
        <w:tc>
          <w:tcPr>
            <w:tcW w:w="6390" w:type="dxa"/>
            <w:tcBorders>
              <w:top w:val="nil"/>
              <w:left w:val="nil"/>
              <w:bottom w:val="single" w:sz="4" w:space="0" w:color="auto"/>
              <w:right w:val="single" w:sz="4" w:space="0" w:color="auto"/>
            </w:tcBorders>
            <w:shd w:val="clear" w:color="auto" w:fill="auto"/>
            <w:hideMark/>
          </w:tcPr>
          <w:p w14:paraId="702DF45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национальной экономики</w:t>
            </w:r>
          </w:p>
        </w:tc>
        <w:tc>
          <w:tcPr>
            <w:tcW w:w="850" w:type="dxa"/>
            <w:tcBorders>
              <w:top w:val="nil"/>
              <w:left w:val="nil"/>
              <w:bottom w:val="single" w:sz="4" w:space="0" w:color="auto"/>
              <w:right w:val="single" w:sz="4" w:space="0" w:color="auto"/>
            </w:tcBorders>
            <w:shd w:val="clear" w:color="auto" w:fill="auto"/>
            <w:hideMark/>
          </w:tcPr>
          <w:p w14:paraId="2E0381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77E7D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2A8F30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24209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A7A65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c>
          <w:tcPr>
            <w:tcW w:w="1418" w:type="dxa"/>
            <w:tcBorders>
              <w:top w:val="nil"/>
              <w:left w:val="nil"/>
              <w:bottom w:val="single" w:sz="4" w:space="0" w:color="auto"/>
              <w:right w:val="single" w:sz="4" w:space="0" w:color="auto"/>
            </w:tcBorders>
            <w:shd w:val="clear" w:color="auto" w:fill="auto"/>
            <w:hideMark/>
          </w:tcPr>
          <w:p w14:paraId="54A6F4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c>
          <w:tcPr>
            <w:tcW w:w="1410" w:type="dxa"/>
            <w:tcBorders>
              <w:top w:val="nil"/>
              <w:left w:val="nil"/>
              <w:bottom w:val="single" w:sz="4" w:space="0" w:color="auto"/>
              <w:right w:val="single" w:sz="4" w:space="0" w:color="auto"/>
            </w:tcBorders>
            <w:shd w:val="clear" w:color="auto" w:fill="auto"/>
            <w:hideMark/>
          </w:tcPr>
          <w:p w14:paraId="240918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r>
      <w:tr w:rsidR="00031CDC" w:rsidRPr="00031CDC" w14:paraId="539BE8E6"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09C169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733</w:t>
            </w:r>
          </w:p>
        </w:tc>
        <w:tc>
          <w:tcPr>
            <w:tcW w:w="6390" w:type="dxa"/>
            <w:tcBorders>
              <w:top w:val="nil"/>
              <w:left w:val="nil"/>
              <w:bottom w:val="single" w:sz="4" w:space="0" w:color="auto"/>
              <w:right w:val="single" w:sz="4" w:space="0" w:color="auto"/>
            </w:tcBorders>
            <w:shd w:val="clear" w:color="auto" w:fill="auto"/>
            <w:hideMark/>
          </w:tcPr>
          <w:p w14:paraId="5BE6F53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"Создание условий для сохранения традиционного образа жизни коренных малочисленных народов Севера и защиты их исконной среды обитания" на 2020-2026 годы</w:t>
            </w:r>
          </w:p>
        </w:tc>
        <w:tc>
          <w:tcPr>
            <w:tcW w:w="850" w:type="dxa"/>
            <w:tcBorders>
              <w:top w:val="nil"/>
              <w:left w:val="nil"/>
              <w:bottom w:val="single" w:sz="4" w:space="0" w:color="auto"/>
              <w:right w:val="single" w:sz="4" w:space="0" w:color="auto"/>
            </w:tcBorders>
            <w:shd w:val="clear" w:color="auto" w:fill="auto"/>
            <w:hideMark/>
          </w:tcPr>
          <w:p w14:paraId="4659A68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85767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4C1E48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6200000000</w:t>
            </w:r>
          </w:p>
        </w:tc>
        <w:tc>
          <w:tcPr>
            <w:tcW w:w="670" w:type="dxa"/>
            <w:tcBorders>
              <w:top w:val="nil"/>
              <w:left w:val="nil"/>
              <w:bottom w:val="single" w:sz="4" w:space="0" w:color="auto"/>
              <w:right w:val="single" w:sz="4" w:space="0" w:color="auto"/>
            </w:tcBorders>
            <w:shd w:val="clear" w:color="auto" w:fill="auto"/>
            <w:hideMark/>
          </w:tcPr>
          <w:p w14:paraId="40D002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6FC1A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c>
          <w:tcPr>
            <w:tcW w:w="1418" w:type="dxa"/>
            <w:tcBorders>
              <w:top w:val="nil"/>
              <w:left w:val="nil"/>
              <w:bottom w:val="single" w:sz="4" w:space="0" w:color="auto"/>
              <w:right w:val="single" w:sz="4" w:space="0" w:color="auto"/>
            </w:tcBorders>
            <w:shd w:val="clear" w:color="auto" w:fill="auto"/>
            <w:hideMark/>
          </w:tcPr>
          <w:p w14:paraId="108E971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c>
          <w:tcPr>
            <w:tcW w:w="1410" w:type="dxa"/>
            <w:tcBorders>
              <w:top w:val="nil"/>
              <w:left w:val="nil"/>
              <w:bottom w:val="single" w:sz="4" w:space="0" w:color="auto"/>
              <w:right w:val="single" w:sz="4" w:space="0" w:color="auto"/>
            </w:tcBorders>
            <w:shd w:val="clear" w:color="auto" w:fill="auto"/>
            <w:hideMark/>
          </w:tcPr>
          <w:p w14:paraId="4947693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r>
      <w:tr w:rsidR="00031CDC" w:rsidRPr="00031CDC" w14:paraId="400C2B08"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1F42A6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734</w:t>
            </w:r>
          </w:p>
        </w:tc>
        <w:tc>
          <w:tcPr>
            <w:tcW w:w="6390" w:type="dxa"/>
            <w:tcBorders>
              <w:top w:val="nil"/>
              <w:left w:val="nil"/>
              <w:bottom w:val="single" w:sz="4" w:space="0" w:color="auto"/>
              <w:right w:val="single" w:sz="4" w:space="0" w:color="auto"/>
            </w:tcBorders>
            <w:shd w:val="clear" w:color="auto" w:fill="auto"/>
            <w:hideMark/>
          </w:tcPr>
          <w:p w14:paraId="5B06123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2F598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2EC36D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6B01C4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6210000000</w:t>
            </w:r>
          </w:p>
        </w:tc>
        <w:tc>
          <w:tcPr>
            <w:tcW w:w="670" w:type="dxa"/>
            <w:tcBorders>
              <w:top w:val="nil"/>
              <w:left w:val="nil"/>
              <w:bottom w:val="single" w:sz="4" w:space="0" w:color="auto"/>
              <w:right w:val="single" w:sz="4" w:space="0" w:color="auto"/>
            </w:tcBorders>
            <w:shd w:val="clear" w:color="auto" w:fill="auto"/>
            <w:hideMark/>
          </w:tcPr>
          <w:p w14:paraId="3DD0EB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2F72E9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c>
          <w:tcPr>
            <w:tcW w:w="1418" w:type="dxa"/>
            <w:tcBorders>
              <w:top w:val="nil"/>
              <w:left w:val="nil"/>
              <w:bottom w:val="single" w:sz="4" w:space="0" w:color="auto"/>
              <w:right w:val="single" w:sz="4" w:space="0" w:color="auto"/>
            </w:tcBorders>
            <w:shd w:val="clear" w:color="auto" w:fill="auto"/>
            <w:hideMark/>
          </w:tcPr>
          <w:p w14:paraId="2FC28A9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c>
          <w:tcPr>
            <w:tcW w:w="1410" w:type="dxa"/>
            <w:tcBorders>
              <w:top w:val="nil"/>
              <w:left w:val="nil"/>
              <w:bottom w:val="single" w:sz="4" w:space="0" w:color="auto"/>
              <w:right w:val="single" w:sz="4" w:space="0" w:color="auto"/>
            </w:tcBorders>
            <w:shd w:val="clear" w:color="auto" w:fill="auto"/>
            <w:hideMark/>
          </w:tcPr>
          <w:p w14:paraId="554B2D0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34 473.6</w:t>
            </w:r>
          </w:p>
        </w:tc>
      </w:tr>
      <w:tr w:rsidR="00031CDC" w:rsidRPr="00031CDC" w14:paraId="146AC45A" w14:textId="77777777" w:rsidTr="005D4CA1">
        <w:trPr>
          <w:gridAfter w:val="1"/>
          <w:wAfter w:w="68" w:type="dxa"/>
          <w:trHeight w:val="3150"/>
        </w:trPr>
        <w:tc>
          <w:tcPr>
            <w:tcW w:w="840" w:type="dxa"/>
            <w:tcBorders>
              <w:top w:val="nil"/>
              <w:left w:val="single" w:sz="4" w:space="0" w:color="auto"/>
              <w:bottom w:val="single" w:sz="4" w:space="0" w:color="auto"/>
              <w:right w:val="single" w:sz="4" w:space="0" w:color="auto"/>
            </w:tcBorders>
            <w:shd w:val="clear" w:color="auto" w:fill="auto"/>
            <w:hideMark/>
          </w:tcPr>
          <w:p w14:paraId="2DDBAD8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735</w:t>
            </w:r>
          </w:p>
        </w:tc>
        <w:tc>
          <w:tcPr>
            <w:tcW w:w="6390" w:type="dxa"/>
            <w:tcBorders>
              <w:top w:val="nil"/>
              <w:left w:val="nil"/>
              <w:bottom w:val="single" w:sz="4" w:space="0" w:color="auto"/>
              <w:right w:val="single" w:sz="4" w:space="0" w:color="auto"/>
            </w:tcBorders>
            <w:shd w:val="clear" w:color="auto" w:fill="auto"/>
            <w:hideMark/>
          </w:tcPr>
          <w:p w14:paraId="5F9D8CF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субсидий на поддержку домашнего северного оленеводства организациям, занимающимся разведением домашнего северного оленя, при условии, что не менее 70 процентов от общего числа их работников, проживающих в Эвенкийском муниципальном районе, составляют представители коренных малочисленных народов Севера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3A35563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B39533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1398F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6210028320</w:t>
            </w:r>
          </w:p>
        </w:tc>
        <w:tc>
          <w:tcPr>
            <w:tcW w:w="670" w:type="dxa"/>
            <w:tcBorders>
              <w:top w:val="nil"/>
              <w:left w:val="nil"/>
              <w:bottom w:val="single" w:sz="4" w:space="0" w:color="auto"/>
              <w:right w:val="single" w:sz="4" w:space="0" w:color="auto"/>
            </w:tcBorders>
            <w:shd w:val="clear" w:color="auto" w:fill="auto"/>
            <w:hideMark/>
          </w:tcPr>
          <w:p w14:paraId="28427E9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9FF01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c>
          <w:tcPr>
            <w:tcW w:w="1418" w:type="dxa"/>
            <w:tcBorders>
              <w:top w:val="nil"/>
              <w:left w:val="nil"/>
              <w:bottom w:val="single" w:sz="4" w:space="0" w:color="auto"/>
              <w:right w:val="single" w:sz="4" w:space="0" w:color="auto"/>
            </w:tcBorders>
            <w:shd w:val="clear" w:color="auto" w:fill="auto"/>
            <w:hideMark/>
          </w:tcPr>
          <w:p w14:paraId="66ED6B3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c>
          <w:tcPr>
            <w:tcW w:w="1410" w:type="dxa"/>
            <w:tcBorders>
              <w:top w:val="nil"/>
              <w:left w:val="nil"/>
              <w:bottom w:val="single" w:sz="4" w:space="0" w:color="auto"/>
              <w:right w:val="single" w:sz="4" w:space="0" w:color="auto"/>
            </w:tcBorders>
            <w:shd w:val="clear" w:color="auto" w:fill="auto"/>
            <w:hideMark/>
          </w:tcPr>
          <w:p w14:paraId="3D377AB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r>
      <w:tr w:rsidR="00031CDC" w:rsidRPr="00031CDC" w14:paraId="35B0C44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EFB61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736</w:t>
            </w:r>
          </w:p>
        </w:tc>
        <w:tc>
          <w:tcPr>
            <w:tcW w:w="6390" w:type="dxa"/>
            <w:tcBorders>
              <w:top w:val="nil"/>
              <w:left w:val="nil"/>
              <w:bottom w:val="single" w:sz="4" w:space="0" w:color="auto"/>
              <w:right w:val="single" w:sz="4" w:space="0" w:color="auto"/>
            </w:tcBorders>
            <w:shd w:val="clear" w:color="auto" w:fill="auto"/>
            <w:hideMark/>
          </w:tcPr>
          <w:p w14:paraId="6CD1829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3C8AF7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A48A8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1081B2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6210028320</w:t>
            </w:r>
          </w:p>
        </w:tc>
        <w:tc>
          <w:tcPr>
            <w:tcW w:w="670" w:type="dxa"/>
            <w:tcBorders>
              <w:top w:val="nil"/>
              <w:left w:val="nil"/>
              <w:bottom w:val="single" w:sz="4" w:space="0" w:color="auto"/>
              <w:right w:val="single" w:sz="4" w:space="0" w:color="auto"/>
            </w:tcBorders>
            <w:shd w:val="clear" w:color="auto" w:fill="auto"/>
            <w:hideMark/>
          </w:tcPr>
          <w:p w14:paraId="5AA87D2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0CD75A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c>
          <w:tcPr>
            <w:tcW w:w="1418" w:type="dxa"/>
            <w:tcBorders>
              <w:top w:val="nil"/>
              <w:left w:val="nil"/>
              <w:bottom w:val="single" w:sz="4" w:space="0" w:color="auto"/>
              <w:right w:val="single" w:sz="4" w:space="0" w:color="auto"/>
            </w:tcBorders>
            <w:shd w:val="clear" w:color="auto" w:fill="auto"/>
            <w:hideMark/>
          </w:tcPr>
          <w:p w14:paraId="3CC6254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c>
          <w:tcPr>
            <w:tcW w:w="1410" w:type="dxa"/>
            <w:tcBorders>
              <w:top w:val="nil"/>
              <w:left w:val="nil"/>
              <w:bottom w:val="single" w:sz="4" w:space="0" w:color="auto"/>
              <w:right w:val="single" w:sz="4" w:space="0" w:color="auto"/>
            </w:tcBorders>
            <w:shd w:val="clear" w:color="auto" w:fill="auto"/>
            <w:hideMark/>
          </w:tcPr>
          <w:p w14:paraId="18920AB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r>
      <w:tr w:rsidR="00031CDC" w:rsidRPr="00031CDC" w14:paraId="26C97740"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9659B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737</w:t>
            </w:r>
          </w:p>
        </w:tc>
        <w:tc>
          <w:tcPr>
            <w:tcW w:w="6390" w:type="dxa"/>
            <w:tcBorders>
              <w:top w:val="nil"/>
              <w:left w:val="nil"/>
              <w:bottom w:val="single" w:sz="4" w:space="0" w:color="auto"/>
              <w:right w:val="single" w:sz="4" w:space="0" w:color="auto"/>
            </w:tcBorders>
            <w:shd w:val="clear" w:color="auto" w:fill="auto"/>
            <w:vAlign w:val="center"/>
            <w:hideMark/>
          </w:tcPr>
          <w:p w14:paraId="2A0E2574"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7BBF9E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013CA3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E517F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6210028320</w:t>
            </w:r>
          </w:p>
        </w:tc>
        <w:tc>
          <w:tcPr>
            <w:tcW w:w="670" w:type="dxa"/>
            <w:tcBorders>
              <w:top w:val="nil"/>
              <w:left w:val="nil"/>
              <w:bottom w:val="single" w:sz="4" w:space="0" w:color="auto"/>
              <w:right w:val="single" w:sz="4" w:space="0" w:color="auto"/>
            </w:tcBorders>
            <w:shd w:val="clear" w:color="auto" w:fill="auto"/>
            <w:hideMark/>
          </w:tcPr>
          <w:p w14:paraId="679C5E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74D0F94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c>
          <w:tcPr>
            <w:tcW w:w="1418" w:type="dxa"/>
            <w:tcBorders>
              <w:top w:val="nil"/>
              <w:left w:val="nil"/>
              <w:bottom w:val="single" w:sz="4" w:space="0" w:color="auto"/>
              <w:right w:val="single" w:sz="4" w:space="0" w:color="auto"/>
            </w:tcBorders>
            <w:shd w:val="clear" w:color="auto" w:fill="auto"/>
            <w:hideMark/>
          </w:tcPr>
          <w:p w14:paraId="0FF7947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c>
          <w:tcPr>
            <w:tcW w:w="1410" w:type="dxa"/>
            <w:tcBorders>
              <w:top w:val="nil"/>
              <w:left w:val="nil"/>
              <w:bottom w:val="single" w:sz="4" w:space="0" w:color="auto"/>
              <w:right w:val="single" w:sz="4" w:space="0" w:color="auto"/>
            </w:tcBorders>
            <w:shd w:val="clear" w:color="auto" w:fill="auto"/>
            <w:hideMark/>
          </w:tcPr>
          <w:p w14:paraId="2806C53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19 543.9</w:t>
            </w:r>
          </w:p>
        </w:tc>
      </w:tr>
      <w:tr w:rsidR="00031CDC" w:rsidRPr="00031CDC" w14:paraId="7576BAF6" w14:textId="77777777" w:rsidTr="005D4CA1">
        <w:trPr>
          <w:gridAfter w:val="1"/>
          <w:wAfter w:w="68" w:type="dxa"/>
          <w:trHeight w:val="4095"/>
        </w:trPr>
        <w:tc>
          <w:tcPr>
            <w:tcW w:w="840" w:type="dxa"/>
            <w:tcBorders>
              <w:top w:val="nil"/>
              <w:left w:val="single" w:sz="4" w:space="0" w:color="auto"/>
              <w:bottom w:val="single" w:sz="4" w:space="0" w:color="auto"/>
              <w:right w:val="single" w:sz="4" w:space="0" w:color="auto"/>
            </w:tcBorders>
            <w:shd w:val="clear" w:color="auto" w:fill="auto"/>
            <w:hideMark/>
          </w:tcPr>
          <w:p w14:paraId="19F08D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738</w:t>
            </w:r>
          </w:p>
        </w:tc>
        <w:tc>
          <w:tcPr>
            <w:tcW w:w="6390" w:type="dxa"/>
            <w:tcBorders>
              <w:top w:val="nil"/>
              <w:left w:val="nil"/>
              <w:bottom w:val="single" w:sz="4" w:space="0" w:color="auto"/>
              <w:right w:val="single" w:sz="4" w:space="0" w:color="auto"/>
            </w:tcBorders>
            <w:shd w:val="clear" w:color="auto" w:fill="auto"/>
            <w:hideMark/>
          </w:tcPr>
          <w:p w14:paraId="3C77B48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субсидий на осуществление выплат компенсации расходов, связанных с оформлением территорий (акваторий), необходимых для осуществления пользования объектами животного мира, водными биоресурсами, в том числе компенсации расходов на разработку проектов освоения лесов, проведение устройства охотничьих угодий, а также проведение кадастровых работ для образования и постановки на учет соответствующих земельных участков, общинам коренных малочисленных народов Севера, крестьянским (фермерским) хозяйствам, индивидуальным предпринимателям из числа коренных малочисленных народов Севера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5755B6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0E405D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6587E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6210028330</w:t>
            </w:r>
          </w:p>
        </w:tc>
        <w:tc>
          <w:tcPr>
            <w:tcW w:w="670" w:type="dxa"/>
            <w:tcBorders>
              <w:top w:val="nil"/>
              <w:left w:val="nil"/>
              <w:bottom w:val="single" w:sz="4" w:space="0" w:color="auto"/>
              <w:right w:val="single" w:sz="4" w:space="0" w:color="auto"/>
            </w:tcBorders>
            <w:shd w:val="clear" w:color="auto" w:fill="auto"/>
            <w:hideMark/>
          </w:tcPr>
          <w:p w14:paraId="1C000E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930C7C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c>
          <w:tcPr>
            <w:tcW w:w="1418" w:type="dxa"/>
            <w:tcBorders>
              <w:top w:val="nil"/>
              <w:left w:val="nil"/>
              <w:bottom w:val="single" w:sz="4" w:space="0" w:color="auto"/>
              <w:right w:val="single" w:sz="4" w:space="0" w:color="auto"/>
            </w:tcBorders>
            <w:shd w:val="clear" w:color="auto" w:fill="auto"/>
            <w:hideMark/>
          </w:tcPr>
          <w:p w14:paraId="6F6D25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c>
          <w:tcPr>
            <w:tcW w:w="1410" w:type="dxa"/>
            <w:tcBorders>
              <w:top w:val="nil"/>
              <w:left w:val="nil"/>
              <w:bottom w:val="single" w:sz="4" w:space="0" w:color="auto"/>
              <w:right w:val="single" w:sz="4" w:space="0" w:color="auto"/>
            </w:tcBorders>
            <w:shd w:val="clear" w:color="auto" w:fill="auto"/>
            <w:hideMark/>
          </w:tcPr>
          <w:p w14:paraId="4944F4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r>
      <w:tr w:rsidR="00031CDC" w:rsidRPr="00031CDC" w14:paraId="1F90586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6EF6C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739</w:t>
            </w:r>
          </w:p>
        </w:tc>
        <w:tc>
          <w:tcPr>
            <w:tcW w:w="6390" w:type="dxa"/>
            <w:tcBorders>
              <w:top w:val="nil"/>
              <w:left w:val="nil"/>
              <w:bottom w:val="single" w:sz="4" w:space="0" w:color="auto"/>
              <w:right w:val="single" w:sz="4" w:space="0" w:color="auto"/>
            </w:tcBorders>
            <w:shd w:val="clear" w:color="auto" w:fill="auto"/>
            <w:hideMark/>
          </w:tcPr>
          <w:p w14:paraId="0A27EAC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3865CE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4BA418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687153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6210028330</w:t>
            </w:r>
          </w:p>
        </w:tc>
        <w:tc>
          <w:tcPr>
            <w:tcW w:w="670" w:type="dxa"/>
            <w:tcBorders>
              <w:top w:val="nil"/>
              <w:left w:val="nil"/>
              <w:bottom w:val="single" w:sz="4" w:space="0" w:color="auto"/>
              <w:right w:val="single" w:sz="4" w:space="0" w:color="auto"/>
            </w:tcBorders>
            <w:shd w:val="clear" w:color="auto" w:fill="auto"/>
            <w:hideMark/>
          </w:tcPr>
          <w:p w14:paraId="5E9D45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528C477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c>
          <w:tcPr>
            <w:tcW w:w="1418" w:type="dxa"/>
            <w:tcBorders>
              <w:top w:val="nil"/>
              <w:left w:val="nil"/>
              <w:bottom w:val="single" w:sz="4" w:space="0" w:color="auto"/>
              <w:right w:val="single" w:sz="4" w:space="0" w:color="auto"/>
            </w:tcBorders>
            <w:shd w:val="clear" w:color="auto" w:fill="auto"/>
            <w:hideMark/>
          </w:tcPr>
          <w:p w14:paraId="6A9F0A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c>
          <w:tcPr>
            <w:tcW w:w="1410" w:type="dxa"/>
            <w:tcBorders>
              <w:top w:val="nil"/>
              <w:left w:val="nil"/>
              <w:bottom w:val="single" w:sz="4" w:space="0" w:color="auto"/>
              <w:right w:val="single" w:sz="4" w:space="0" w:color="auto"/>
            </w:tcBorders>
            <w:shd w:val="clear" w:color="auto" w:fill="auto"/>
            <w:hideMark/>
          </w:tcPr>
          <w:p w14:paraId="725E1D2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r>
      <w:tr w:rsidR="00031CDC" w:rsidRPr="00031CDC" w14:paraId="3B20722B"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7F9D148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740</w:t>
            </w:r>
          </w:p>
        </w:tc>
        <w:tc>
          <w:tcPr>
            <w:tcW w:w="6390" w:type="dxa"/>
            <w:tcBorders>
              <w:top w:val="nil"/>
              <w:left w:val="nil"/>
              <w:bottom w:val="single" w:sz="4" w:space="0" w:color="auto"/>
              <w:right w:val="single" w:sz="4" w:space="0" w:color="auto"/>
            </w:tcBorders>
            <w:shd w:val="clear" w:color="auto" w:fill="auto"/>
            <w:hideMark/>
          </w:tcPr>
          <w:p w14:paraId="482A65F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1D95F7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D454D6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06B863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6210028330</w:t>
            </w:r>
          </w:p>
        </w:tc>
        <w:tc>
          <w:tcPr>
            <w:tcW w:w="670" w:type="dxa"/>
            <w:tcBorders>
              <w:top w:val="nil"/>
              <w:left w:val="nil"/>
              <w:bottom w:val="single" w:sz="4" w:space="0" w:color="auto"/>
              <w:right w:val="single" w:sz="4" w:space="0" w:color="auto"/>
            </w:tcBorders>
            <w:shd w:val="clear" w:color="auto" w:fill="auto"/>
            <w:hideMark/>
          </w:tcPr>
          <w:p w14:paraId="6ADE7B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743B69F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c>
          <w:tcPr>
            <w:tcW w:w="1418" w:type="dxa"/>
            <w:tcBorders>
              <w:top w:val="nil"/>
              <w:left w:val="nil"/>
              <w:bottom w:val="single" w:sz="4" w:space="0" w:color="auto"/>
              <w:right w:val="single" w:sz="4" w:space="0" w:color="auto"/>
            </w:tcBorders>
            <w:shd w:val="clear" w:color="auto" w:fill="auto"/>
            <w:hideMark/>
          </w:tcPr>
          <w:p w14:paraId="265E46D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c>
          <w:tcPr>
            <w:tcW w:w="1410" w:type="dxa"/>
            <w:tcBorders>
              <w:top w:val="nil"/>
              <w:left w:val="nil"/>
              <w:bottom w:val="single" w:sz="4" w:space="0" w:color="auto"/>
              <w:right w:val="single" w:sz="4" w:space="0" w:color="auto"/>
            </w:tcBorders>
            <w:shd w:val="clear" w:color="auto" w:fill="auto"/>
            <w:hideMark/>
          </w:tcPr>
          <w:p w14:paraId="09D13D1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491.9</w:t>
            </w:r>
          </w:p>
        </w:tc>
      </w:tr>
      <w:tr w:rsidR="00031CDC" w:rsidRPr="00031CDC" w14:paraId="56E5FB1D" w14:textId="77777777" w:rsidTr="005D4CA1">
        <w:trPr>
          <w:gridAfter w:val="1"/>
          <w:wAfter w:w="68" w:type="dxa"/>
          <w:trHeight w:val="5040"/>
        </w:trPr>
        <w:tc>
          <w:tcPr>
            <w:tcW w:w="840" w:type="dxa"/>
            <w:tcBorders>
              <w:top w:val="nil"/>
              <w:left w:val="single" w:sz="4" w:space="0" w:color="auto"/>
              <w:bottom w:val="single" w:sz="4" w:space="0" w:color="auto"/>
              <w:right w:val="single" w:sz="4" w:space="0" w:color="auto"/>
            </w:tcBorders>
            <w:shd w:val="clear" w:color="auto" w:fill="auto"/>
            <w:hideMark/>
          </w:tcPr>
          <w:p w14:paraId="66C8AF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741</w:t>
            </w:r>
          </w:p>
        </w:tc>
        <w:tc>
          <w:tcPr>
            <w:tcW w:w="6390" w:type="dxa"/>
            <w:tcBorders>
              <w:top w:val="nil"/>
              <w:left w:val="nil"/>
              <w:bottom w:val="single" w:sz="4" w:space="0" w:color="auto"/>
              <w:right w:val="single" w:sz="4" w:space="0" w:color="auto"/>
            </w:tcBorders>
            <w:shd w:val="clear" w:color="auto" w:fill="auto"/>
            <w:hideMark/>
          </w:tcPr>
          <w:p w14:paraId="3C118B1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субсидий на возмещение части затрат, связанных с реализацией продукции объектов животного мира (мяса дикого северного оленя) и (или) водных биологических ресурсов, - организациям всех форм собственности и индивидуальным предпринимателям, осуществляющим реализацию продукции объектов животного мира (мяса дикого северного оленя) и (или) водных биологических ресурсов, при условии, что не менее 70 процентов от общего числа их работников и (или) привлеченных ими по гражданско-правовым договорам граждан, осуществляющих заготовку продукции объектов животного мира и (или) водных биологических ресурсов, проживающих в муниципальном районе, составляют представители коренных малочисленных народов Севера и лица, относящиеся к этнической общности ессейских якутов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081288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A0FC7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5A74ACB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6210075330</w:t>
            </w:r>
          </w:p>
        </w:tc>
        <w:tc>
          <w:tcPr>
            <w:tcW w:w="670" w:type="dxa"/>
            <w:tcBorders>
              <w:top w:val="nil"/>
              <w:left w:val="nil"/>
              <w:bottom w:val="single" w:sz="4" w:space="0" w:color="auto"/>
              <w:right w:val="single" w:sz="4" w:space="0" w:color="auto"/>
            </w:tcBorders>
            <w:shd w:val="clear" w:color="auto" w:fill="auto"/>
            <w:hideMark/>
          </w:tcPr>
          <w:p w14:paraId="4913442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32B155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c>
          <w:tcPr>
            <w:tcW w:w="1418" w:type="dxa"/>
            <w:tcBorders>
              <w:top w:val="nil"/>
              <w:left w:val="nil"/>
              <w:bottom w:val="single" w:sz="4" w:space="0" w:color="auto"/>
              <w:right w:val="single" w:sz="4" w:space="0" w:color="auto"/>
            </w:tcBorders>
            <w:shd w:val="clear" w:color="auto" w:fill="auto"/>
            <w:hideMark/>
          </w:tcPr>
          <w:p w14:paraId="26DE7DC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c>
          <w:tcPr>
            <w:tcW w:w="1410" w:type="dxa"/>
            <w:tcBorders>
              <w:top w:val="nil"/>
              <w:left w:val="nil"/>
              <w:bottom w:val="single" w:sz="4" w:space="0" w:color="auto"/>
              <w:right w:val="single" w:sz="4" w:space="0" w:color="auto"/>
            </w:tcBorders>
            <w:shd w:val="clear" w:color="auto" w:fill="auto"/>
            <w:hideMark/>
          </w:tcPr>
          <w:p w14:paraId="408C069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r>
      <w:tr w:rsidR="00031CDC" w:rsidRPr="00031CDC" w14:paraId="4B2B2AF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FDF78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742</w:t>
            </w:r>
          </w:p>
        </w:tc>
        <w:tc>
          <w:tcPr>
            <w:tcW w:w="6390" w:type="dxa"/>
            <w:tcBorders>
              <w:top w:val="nil"/>
              <w:left w:val="nil"/>
              <w:bottom w:val="single" w:sz="4" w:space="0" w:color="auto"/>
              <w:right w:val="single" w:sz="4" w:space="0" w:color="auto"/>
            </w:tcBorders>
            <w:shd w:val="clear" w:color="auto" w:fill="auto"/>
            <w:hideMark/>
          </w:tcPr>
          <w:p w14:paraId="4B0E6A5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031336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3100F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6A3F56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6210075330</w:t>
            </w:r>
          </w:p>
        </w:tc>
        <w:tc>
          <w:tcPr>
            <w:tcW w:w="670" w:type="dxa"/>
            <w:tcBorders>
              <w:top w:val="nil"/>
              <w:left w:val="nil"/>
              <w:bottom w:val="single" w:sz="4" w:space="0" w:color="auto"/>
              <w:right w:val="single" w:sz="4" w:space="0" w:color="auto"/>
            </w:tcBorders>
            <w:shd w:val="clear" w:color="auto" w:fill="auto"/>
            <w:hideMark/>
          </w:tcPr>
          <w:p w14:paraId="1AF4E2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3FA371B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c>
          <w:tcPr>
            <w:tcW w:w="1418" w:type="dxa"/>
            <w:tcBorders>
              <w:top w:val="nil"/>
              <w:left w:val="nil"/>
              <w:bottom w:val="single" w:sz="4" w:space="0" w:color="auto"/>
              <w:right w:val="single" w:sz="4" w:space="0" w:color="auto"/>
            </w:tcBorders>
            <w:shd w:val="clear" w:color="auto" w:fill="auto"/>
            <w:hideMark/>
          </w:tcPr>
          <w:p w14:paraId="7C4E72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c>
          <w:tcPr>
            <w:tcW w:w="1410" w:type="dxa"/>
            <w:tcBorders>
              <w:top w:val="nil"/>
              <w:left w:val="nil"/>
              <w:bottom w:val="single" w:sz="4" w:space="0" w:color="auto"/>
              <w:right w:val="single" w:sz="4" w:space="0" w:color="auto"/>
            </w:tcBorders>
            <w:shd w:val="clear" w:color="auto" w:fill="auto"/>
            <w:hideMark/>
          </w:tcPr>
          <w:p w14:paraId="68882C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r>
      <w:tr w:rsidR="00031CDC" w:rsidRPr="00031CDC" w14:paraId="306BE3C9"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521BD0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743</w:t>
            </w:r>
          </w:p>
        </w:tc>
        <w:tc>
          <w:tcPr>
            <w:tcW w:w="6390" w:type="dxa"/>
            <w:tcBorders>
              <w:top w:val="nil"/>
              <w:left w:val="nil"/>
              <w:bottom w:val="single" w:sz="4" w:space="0" w:color="auto"/>
              <w:right w:val="single" w:sz="4" w:space="0" w:color="auto"/>
            </w:tcBorders>
            <w:shd w:val="clear" w:color="auto" w:fill="auto"/>
            <w:vAlign w:val="center"/>
            <w:hideMark/>
          </w:tcPr>
          <w:p w14:paraId="100FDEAC" w14:textId="77777777" w:rsidR="00031CDC" w:rsidRPr="00031CDC" w:rsidRDefault="00031CDC" w:rsidP="00031CDC">
            <w:pPr>
              <w:spacing w:after="0" w:line="240" w:lineRule="auto"/>
              <w:rPr>
                <w:rFonts w:ascii="Times New Roman" w:eastAsia="Times New Roman" w:hAnsi="Times New Roman" w:cs="Times New Roman"/>
                <w:color w:val="000000"/>
                <w:sz w:val="24"/>
                <w:szCs w:val="24"/>
                <w:lang w:eastAsia="ru-RU"/>
              </w:rPr>
            </w:pPr>
            <w:r w:rsidRPr="00031CDC">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0" w:type="dxa"/>
            <w:tcBorders>
              <w:top w:val="nil"/>
              <w:left w:val="nil"/>
              <w:bottom w:val="single" w:sz="4" w:space="0" w:color="auto"/>
              <w:right w:val="single" w:sz="4" w:space="0" w:color="auto"/>
            </w:tcBorders>
            <w:shd w:val="clear" w:color="auto" w:fill="auto"/>
            <w:hideMark/>
          </w:tcPr>
          <w:p w14:paraId="4BDE16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20A22B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04 12</w:t>
            </w:r>
          </w:p>
        </w:tc>
        <w:tc>
          <w:tcPr>
            <w:tcW w:w="1457" w:type="dxa"/>
            <w:tcBorders>
              <w:top w:val="nil"/>
              <w:left w:val="nil"/>
              <w:bottom w:val="single" w:sz="4" w:space="0" w:color="auto"/>
              <w:right w:val="single" w:sz="4" w:space="0" w:color="auto"/>
            </w:tcBorders>
            <w:shd w:val="clear" w:color="auto" w:fill="auto"/>
            <w:hideMark/>
          </w:tcPr>
          <w:p w14:paraId="79E2E7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6210075330</w:t>
            </w:r>
          </w:p>
        </w:tc>
        <w:tc>
          <w:tcPr>
            <w:tcW w:w="670" w:type="dxa"/>
            <w:tcBorders>
              <w:top w:val="nil"/>
              <w:left w:val="nil"/>
              <w:bottom w:val="single" w:sz="4" w:space="0" w:color="auto"/>
              <w:right w:val="single" w:sz="4" w:space="0" w:color="auto"/>
            </w:tcBorders>
            <w:shd w:val="clear" w:color="auto" w:fill="auto"/>
            <w:hideMark/>
          </w:tcPr>
          <w:p w14:paraId="10C9A1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1416" w:type="dxa"/>
            <w:tcBorders>
              <w:top w:val="nil"/>
              <w:left w:val="nil"/>
              <w:bottom w:val="single" w:sz="4" w:space="0" w:color="auto"/>
              <w:right w:val="single" w:sz="4" w:space="0" w:color="auto"/>
            </w:tcBorders>
            <w:shd w:val="clear" w:color="auto" w:fill="auto"/>
            <w:hideMark/>
          </w:tcPr>
          <w:p w14:paraId="223BDA0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c>
          <w:tcPr>
            <w:tcW w:w="1418" w:type="dxa"/>
            <w:tcBorders>
              <w:top w:val="nil"/>
              <w:left w:val="nil"/>
              <w:bottom w:val="single" w:sz="4" w:space="0" w:color="auto"/>
              <w:right w:val="single" w:sz="4" w:space="0" w:color="auto"/>
            </w:tcBorders>
            <w:shd w:val="clear" w:color="auto" w:fill="auto"/>
            <w:hideMark/>
          </w:tcPr>
          <w:p w14:paraId="6D275CA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c>
          <w:tcPr>
            <w:tcW w:w="1410" w:type="dxa"/>
            <w:tcBorders>
              <w:top w:val="nil"/>
              <w:left w:val="nil"/>
              <w:bottom w:val="single" w:sz="4" w:space="0" w:color="auto"/>
              <w:right w:val="single" w:sz="4" w:space="0" w:color="auto"/>
            </w:tcBorders>
            <w:shd w:val="clear" w:color="auto" w:fill="auto"/>
            <w:hideMark/>
          </w:tcPr>
          <w:p w14:paraId="1A1B9D3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14 437.8</w:t>
            </w:r>
          </w:p>
        </w:tc>
      </w:tr>
      <w:tr w:rsidR="00031CDC" w:rsidRPr="00031CDC" w14:paraId="7351C0F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60E59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744</w:t>
            </w:r>
          </w:p>
        </w:tc>
        <w:tc>
          <w:tcPr>
            <w:tcW w:w="6390" w:type="dxa"/>
            <w:tcBorders>
              <w:top w:val="nil"/>
              <w:left w:val="nil"/>
              <w:bottom w:val="single" w:sz="4" w:space="0" w:color="auto"/>
              <w:right w:val="single" w:sz="4" w:space="0" w:color="auto"/>
            </w:tcBorders>
            <w:shd w:val="clear" w:color="auto" w:fill="auto"/>
            <w:hideMark/>
          </w:tcPr>
          <w:p w14:paraId="5F8AA34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СОЦИАЛЬНАЯ ПОЛИТИКА</w:t>
            </w:r>
          </w:p>
        </w:tc>
        <w:tc>
          <w:tcPr>
            <w:tcW w:w="850" w:type="dxa"/>
            <w:tcBorders>
              <w:top w:val="nil"/>
              <w:left w:val="nil"/>
              <w:bottom w:val="single" w:sz="4" w:space="0" w:color="auto"/>
              <w:right w:val="single" w:sz="4" w:space="0" w:color="auto"/>
            </w:tcBorders>
            <w:shd w:val="clear" w:color="auto" w:fill="auto"/>
            <w:hideMark/>
          </w:tcPr>
          <w:p w14:paraId="64A61F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40B9E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10 00</w:t>
            </w:r>
          </w:p>
        </w:tc>
        <w:tc>
          <w:tcPr>
            <w:tcW w:w="1457" w:type="dxa"/>
            <w:tcBorders>
              <w:top w:val="nil"/>
              <w:left w:val="nil"/>
              <w:bottom w:val="single" w:sz="4" w:space="0" w:color="auto"/>
              <w:right w:val="single" w:sz="4" w:space="0" w:color="auto"/>
            </w:tcBorders>
            <w:shd w:val="clear" w:color="auto" w:fill="auto"/>
            <w:hideMark/>
          </w:tcPr>
          <w:p w14:paraId="5CC399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6F6EE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A2E468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110 199.3</w:t>
            </w:r>
          </w:p>
        </w:tc>
        <w:tc>
          <w:tcPr>
            <w:tcW w:w="1418" w:type="dxa"/>
            <w:tcBorders>
              <w:top w:val="nil"/>
              <w:left w:val="nil"/>
              <w:bottom w:val="single" w:sz="4" w:space="0" w:color="auto"/>
              <w:right w:val="single" w:sz="4" w:space="0" w:color="auto"/>
            </w:tcBorders>
            <w:shd w:val="clear" w:color="auto" w:fill="auto"/>
            <w:hideMark/>
          </w:tcPr>
          <w:p w14:paraId="3C5546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110 199.3</w:t>
            </w:r>
          </w:p>
        </w:tc>
        <w:tc>
          <w:tcPr>
            <w:tcW w:w="1410" w:type="dxa"/>
            <w:tcBorders>
              <w:top w:val="nil"/>
              <w:left w:val="nil"/>
              <w:bottom w:val="single" w:sz="4" w:space="0" w:color="auto"/>
              <w:right w:val="single" w:sz="4" w:space="0" w:color="auto"/>
            </w:tcBorders>
            <w:shd w:val="clear" w:color="auto" w:fill="auto"/>
            <w:hideMark/>
          </w:tcPr>
          <w:p w14:paraId="2E7C58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110 199.3</w:t>
            </w:r>
          </w:p>
        </w:tc>
      </w:tr>
      <w:tr w:rsidR="00031CDC" w:rsidRPr="00031CDC" w14:paraId="42A4546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2640B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745</w:t>
            </w:r>
          </w:p>
        </w:tc>
        <w:tc>
          <w:tcPr>
            <w:tcW w:w="6390" w:type="dxa"/>
            <w:tcBorders>
              <w:top w:val="nil"/>
              <w:left w:val="nil"/>
              <w:bottom w:val="single" w:sz="4" w:space="0" w:color="auto"/>
              <w:right w:val="single" w:sz="4" w:space="0" w:color="auto"/>
            </w:tcBorders>
            <w:shd w:val="clear" w:color="auto" w:fill="auto"/>
            <w:hideMark/>
          </w:tcPr>
          <w:p w14:paraId="730FD86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hideMark/>
          </w:tcPr>
          <w:p w14:paraId="41EEF9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07F1576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0B209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591F23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A9E441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c>
          <w:tcPr>
            <w:tcW w:w="1418" w:type="dxa"/>
            <w:tcBorders>
              <w:top w:val="nil"/>
              <w:left w:val="nil"/>
              <w:bottom w:val="single" w:sz="4" w:space="0" w:color="auto"/>
              <w:right w:val="single" w:sz="4" w:space="0" w:color="auto"/>
            </w:tcBorders>
            <w:shd w:val="clear" w:color="auto" w:fill="auto"/>
            <w:hideMark/>
          </w:tcPr>
          <w:p w14:paraId="44A6209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c>
          <w:tcPr>
            <w:tcW w:w="1410" w:type="dxa"/>
            <w:tcBorders>
              <w:top w:val="nil"/>
              <w:left w:val="nil"/>
              <w:bottom w:val="single" w:sz="4" w:space="0" w:color="auto"/>
              <w:right w:val="single" w:sz="4" w:space="0" w:color="auto"/>
            </w:tcBorders>
            <w:shd w:val="clear" w:color="auto" w:fill="auto"/>
            <w:hideMark/>
          </w:tcPr>
          <w:p w14:paraId="343DD1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r>
      <w:tr w:rsidR="00031CDC" w:rsidRPr="00031CDC" w14:paraId="3E33CA25"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35466F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746</w:t>
            </w:r>
          </w:p>
        </w:tc>
        <w:tc>
          <w:tcPr>
            <w:tcW w:w="6390" w:type="dxa"/>
            <w:tcBorders>
              <w:top w:val="nil"/>
              <w:left w:val="nil"/>
              <w:bottom w:val="single" w:sz="4" w:space="0" w:color="auto"/>
              <w:right w:val="single" w:sz="4" w:space="0" w:color="auto"/>
            </w:tcBorders>
            <w:shd w:val="clear" w:color="auto" w:fill="auto"/>
            <w:hideMark/>
          </w:tcPr>
          <w:p w14:paraId="6A31306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"Создание условий для сохранения традиционного образа жизни коренных малочисленных народов Севера и защиты их исконной среды обитания" на 2020-2026 годы</w:t>
            </w:r>
          </w:p>
        </w:tc>
        <w:tc>
          <w:tcPr>
            <w:tcW w:w="850" w:type="dxa"/>
            <w:tcBorders>
              <w:top w:val="nil"/>
              <w:left w:val="nil"/>
              <w:bottom w:val="single" w:sz="4" w:space="0" w:color="auto"/>
              <w:right w:val="single" w:sz="4" w:space="0" w:color="auto"/>
            </w:tcBorders>
            <w:shd w:val="clear" w:color="auto" w:fill="auto"/>
            <w:hideMark/>
          </w:tcPr>
          <w:p w14:paraId="7C1BFA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864E03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0FAFD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6200000000</w:t>
            </w:r>
          </w:p>
        </w:tc>
        <w:tc>
          <w:tcPr>
            <w:tcW w:w="670" w:type="dxa"/>
            <w:tcBorders>
              <w:top w:val="nil"/>
              <w:left w:val="nil"/>
              <w:bottom w:val="single" w:sz="4" w:space="0" w:color="auto"/>
              <w:right w:val="single" w:sz="4" w:space="0" w:color="auto"/>
            </w:tcBorders>
            <w:shd w:val="clear" w:color="auto" w:fill="auto"/>
            <w:hideMark/>
          </w:tcPr>
          <w:p w14:paraId="27CA5F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9AC1C5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c>
          <w:tcPr>
            <w:tcW w:w="1418" w:type="dxa"/>
            <w:tcBorders>
              <w:top w:val="nil"/>
              <w:left w:val="nil"/>
              <w:bottom w:val="single" w:sz="4" w:space="0" w:color="auto"/>
              <w:right w:val="single" w:sz="4" w:space="0" w:color="auto"/>
            </w:tcBorders>
            <w:shd w:val="clear" w:color="auto" w:fill="auto"/>
            <w:hideMark/>
          </w:tcPr>
          <w:p w14:paraId="7AC8AB3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c>
          <w:tcPr>
            <w:tcW w:w="1410" w:type="dxa"/>
            <w:tcBorders>
              <w:top w:val="nil"/>
              <w:left w:val="nil"/>
              <w:bottom w:val="single" w:sz="4" w:space="0" w:color="auto"/>
              <w:right w:val="single" w:sz="4" w:space="0" w:color="auto"/>
            </w:tcBorders>
            <w:shd w:val="clear" w:color="auto" w:fill="auto"/>
            <w:hideMark/>
          </w:tcPr>
          <w:p w14:paraId="7F5D6D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r>
      <w:tr w:rsidR="00031CDC" w:rsidRPr="00031CDC" w14:paraId="6C1A37AC"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63DECE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747</w:t>
            </w:r>
          </w:p>
        </w:tc>
        <w:tc>
          <w:tcPr>
            <w:tcW w:w="6390" w:type="dxa"/>
            <w:tcBorders>
              <w:top w:val="nil"/>
              <w:left w:val="nil"/>
              <w:bottom w:val="single" w:sz="4" w:space="0" w:color="auto"/>
              <w:right w:val="single" w:sz="4" w:space="0" w:color="auto"/>
            </w:tcBorders>
            <w:shd w:val="clear" w:color="auto" w:fill="auto"/>
            <w:hideMark/>
          </w:tcPr>
          <w:p w14:paraId="759E1AA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D720E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B94D3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774ED0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6210000000</w:t>
            </w:r>
          </w:p>
        </w:tc>
        <w:tc>
          <w:tcPr>
            <w:tcW w:w="670" w:type="dxa"/>
            <w:tcBorders>
              <w:top w:val="nil"/>
              <w:left w:val="nil"/>
              <w:bottom w:val="single" w:sz="4" w:space="0" w:color="auto"/>
              <w:right w:val="single" w:sz="4" w:space="0" w:color="auto"/>
            </w:tcBorders>
            <w:shd w:val="clear" w:color="auto" w:fill="auto"/>
            <w:hideMark/>
          </w:tcPr>
          <w:p w14:paraId="2BB64D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BD1DD0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c>
          <w:tcPr>
            <w:tcW w:w="1418" w:type="dxa"/>
            <w:tcBorders>
              <w:top w:val="nil"/>
              <w:left w:val="nil"/>
              <w:bottom w:val="single" w:sz="4" w:space="0" w:color="auto"/>
              <w:right w:val="single" w:sz="4" w:space="0" w:color="auto"/>
            </w:tcBorders>
            <w:shd w:val="clear" w:color="auto" w:fill="auto"/>
            <w:hideMark/>
          </w:tcPr>
          <w:p w14:paraId="0D1814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c>
          <w:tcPr>
            <w:tcW w:w="1410" w:type="dxa"/>
            <w:tcBorders>
              <w:top w:val="nil"/>
              <w:left w:val="nil"/>
              <w:bottom w:val="single" w:sz="4" w:space="0" w:color="auto"/>
              <w:right w:val="single" w:sz="4" w:space="0" w:color="auto"/>
            </w:tcBorders>
            <w:shd w:val="clear" w:color="auto" w:fill="auto"/>
            <w:hideMark/>
          </w:tcPr>
          <w:p w14:paraId="6FD57C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103 050.4</w:t>
            </w:r>
          </w:p>
        </w:tc>
      </w:tr>
      <w:tr w:rsidR="00031CDC" w:rsidRPr="00031CDC" w14:paraId="14EEBAD4" w14:textId="77777777" w:rsidTr="005D4CA1">
        <w:trPr>
          <w:gridAfter w:val="1"/>
          <w:wAfter w:w="68" w:type="dxa"/>
          <w:trHeight w:val="2520"/>
        </w:trPr>
        <w:tc>
          <w:tcPr>
            <w:tcW w:w="840" w:type="dxa"/>
            <w:tcBorders>
              <w:top w:val="nil"/>
              <w:left w:val="single" w:sz="4" w:space="0" w:color="auto"/>
              <w:bottom w:val="single" w:sz="4" w:space="0" w:color="auto"/>
              <w:right w:val="single" w:sz="4" w:space="0" w:color="auto"/>
            </w:tcBorders>
            <w:shd w:val="clear" w:color="auto" w:fill="auto"/>
            <w:hideMark/>
          </w:tcPr>
          <w:p w14:paraId="44D6BA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748</w:t>
            </w:r>
          </w:p>
        </w:tc>
        <w:tc>
          <w:tcPr>
            <w:tcW w:w="6390" w:type="dxa"/>
            <w:tcBorders>
              <w:top w:val="nil"/>
              <w:left w:val="nil"/>
              <w:bottom w:val="single" w:sz="4" w:space="0" w:color="auto"/>
              <w:right w:val="single" w:sz="4" w:space="0" w:color="auto"/>
            </w:tcBorders>
            <w:shd w:val="clear" w:color="auto" w:fill="auto"/>
            <w:hideMark/>
          </w:tcPr>
          <w:p w14:paraId="7CCE9A5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дорогостоящих и малоценных товарно-материальных ценностей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1D0335C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F32BB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856D8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62100R5183</w:t>
            </w:r>
          </w:p>
        </w:tc>
        <w:tc>
          <w:tcPr>
            <w:tcW w:w="670" w:type="dxa"/>
            <w:tcBorders>
              <w:top w:val="nil"/>
              <w:left w:val="nil"/>
              <w:bottom w:val="single" w:sz="4" w:space="0" w:color="auto"/>
              <w:right w:val="single" w:sz="4" w:space="0" w:color="auto"/>
            </w:tcBorders>
            <w:shd w:val="clear" w:color="auto" w:fill="auto"/>
            <w:hideMark/>
          </w:tcPr>
          <w:p w14:paraId="36B7D6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5B5A78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c>
          <w:tcPr>
            <w:tcW w:w="1418" w:type="dxa"/>
            <w:tcBorders>
              <w:top w:val="nil"/>
              <w:left w:val="nil"/>
              <w:bottom w:val="single" w:sz="4" w:space="0" w:color="auto"/>
              <w:right w:val="single" w:sz="4" w:space="0" w:color="auto"/>
            </w:tcBorders>
            <w:shd w:val="clear" w:color="auto" w:fill="auto"/>
            <w:hideMark/>
          </w:tcPr>
          <w:p w14:paraId="64E835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c>
          <w:tcPr>
            <w:tcW w:w="1410" w:type="dxa"/>
            <w:tcBorders>
              <w:top w:val="nil"/>
              <w:left w:val="nil"/>
              <w:bottom w:val="single" w:sz="4" w:space="0" w:color="auto"/>
              <w:right w:val="single" w:sz="4" w:space="0" w:color="auto"/>
            </w:tcBorders>
            <w:shd w:val="clear" w:color="auto" w:fill="auto"/>
            <w:hideMark/>
          </w:tcPr>
          <w:p w14:paraId="3B64611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r>
      <w:tr w:rsidR="00031CDC" w:rsidRPr="00031CDC" w14:paraId="286B803C" w14:textId="77777777" w:rsidTr="005D4CA1">
        <w:trPr>
          <w:gridAfter w:val="1"/>
          <w:wAfter w:w="68" w:type="dxa"/>
          <w:trHeight w:val="375"/>
        </w:trPr>
        <w:tc>
          <w:tcPr>
            <w:tcW w:w="840" w:type="dxa"/>
            <w:tcBorders>
              <w:top w:val="nil"/>
              <w:left w:val="single" w:sz="4" w:space="0" w:color="auto"/>
              <w:bottom w:val="single" w:sz="4" w:space="0" w:color="auto"/>
              <w:right w:val="single" w:sz="4" w:space="0" w:color="auto"/>
            </w:tcBorders>
            <w:shd w:val="clear" w:color="auto" w:fill="auto"/>
            <w:hideMark/>
          </w:tcPr>
          <w:p w14:paraId="258225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749</w:t>
            </w:r>
          </w:p>
        </w:tc>
        <w:tc>
          <w:tcPr>
            <w:tcW w:w="6390" w:type="dxa"/>
            <w:tcBorders>
              <w:top w:val="nil"/>
              <w:left w:val="nil"/>
              <w:bottom w:val="single" w:sz="4" w:space="0" w:color="auto"/>
              <w:right w:val="single" w:sz="4" w:space="0" w:color="auto"/>
            </w:tcBorders>
            <w:shd w:val="clear" w:color="auto" w:fill="auto"/>
            <w:noWrap/>
            <w:vAlign w:val="center"/>
            <w:hideMark/>
          </w:tcPr>
          <w:p w14:paraId="0CDE6726" w14:textId="77777777" w:rsidR="00031CDC" w:rsidRPr="00031CDC" w:rsidRDefault="00031CDC" w:rsidP="00031CDC">
            <w:pPr>
              <w:spacing w:after="0" w:line="240" w:lineRule="auto"/>
              <w:rPr>
                <w:rFonts w:ascii="Times New Roman" w:eastAsia="Times New Roman" w:hAnsi="Times New Roman" w:cs="Times New Roman"/>
                <w:sz w:val="28"/>
                <w:szCs w:val="28"/>
                <w:lang w:eastAsia="ru-RU"/>
              </w:rPr>
            </w:pPr>
            <w:r w:rsidRPr="00031CDC">
              <w:rPr>
                <w:rFonts w:ascii="Times New Roman" w:eastAsia="Times New Roman" w:hAnsi="Times New Roman" w:cs="Times New Roman"/>
                <w:sz w:val="28"/>
                <w:szCs w:val="28"/>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4B27E4A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47C08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564BF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62100R5183</w:t>
            </w:r>
          </w:p>
        </w:tc>
        <w:tc>
          <w:tcPr>
            <w:tcW w:w="670" w:type="dxa"/>
            <w:tcBorders>
              <w:top w:val="nil"/>
              <w:left w:val="nil"/>
              <w:bottom w:val="single" w:sz="4" w:space="0" w:color="auto"/>
              <w:right w:val="single" w:sz="4" w:space="0" w:color="auto"/>
            </w:tcBorders>
            <w:shd w:val="clear" w:color="auto" w:fill="auto"/>
            <w:hideMark/>
          </w:tcPr>
          <w:p w14:paraId="7519C4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788725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c>
          <w:tcPr>
            <w:tcW w:w="1418" w:type="dxa"/>
            <w:tcBorders>
              <w:top w:val="nil"/>
              <w:left w:val="nil"/>
              <w:bottom w:val="single" w:sz="4" w:space="0" w:color="auto"/>
              <w:right w:val="single" w:sz="4" w:space="0" w:color="auto"/>
            </w:tcBorders>
            <w:shd w:val="clear" w:color="auto" w:fill="auto"/>
            <w:hideMark/>
          </w:tcPr>
          <w:p w14:paraId="73C3BE4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c>
          <w:tcPr>
            <w:tcW w:w="1410" w:type="dxa"/>
            <w:tcBorders>
              <w:top w:val="nil"/>
              <w:left w:val="nil"/>
              <w:bottom w:val="single" w:sz="4" w:space="0" w:color="auto"/>
              <w:right w:val="single" w:sz="4" w:space="0" w:color="auto"/>
            </w:tcBorders>
            <w:shd w:val="clear" w:color="auto" w:fill="auto"/>
            <w:hideMark/>
          </w:tcPr>
          <w:p w14:paraId="3767E9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r>
      <w:tr w:rsidR="00031CDC" w:rsidRPr="00031CDC" w14:paraId="5770D2FC" w14:textId="77777777" w:rsidTr="005D4CA1">
        <w:trPr>
          <w:gridAfter w:val="1"/>
          <w:wAfter w:w="68" w:type="dxa"/>
          <w:trHeight w:val="750"/>
        </w:trPr>
        <w:tc>
          <w:tcPr>
            <w:tcW w:w="840" w:type="dxa"/>
            <w:tcBorders>
              <w:top w:val="nil"/>
              <w:left w:val="single" w:sz="4" w:space="0" w:color="auto"/>
              <w:bottom w:val="single" w:sz="4" w:space="0" w:color="auto"/>
              <w:right w:val="single" w:sz="4" w:space="0" w:color="auto"/>
            </w:tcBorders>
            <w:shd w:val="clear" w:color="auto" w:fill="auto"/>
            <w:hideMark/>
          </w:tcPr>
          <w:p w14:paraId="3F2344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750</w:t>
            </w:r>
          </w:p>
        </w:tc>
        <w:tc>
          <w:tcPr>
            <w:tcW w:w="6390" w:type="dxa"/>
            <w:tcBorders>
              <w:top w:val="nil"/>
              <w:left w:val="nil"/>
              <w:bottom w:val="single" w:sz="4" w:space="0" w:color="auto"/>
              <w:right w:val="single" w:sz="4" w:space="0" w:color="auto"/>
            </w:tcBorders>
            <w:shd w:val="clear" w:color="auto" w:fill="auto"/>
            <w:vAlign w:val="center"/>
            <w:hideMark/>
          </w:tcPr>
          <w:p w14:paraId="470E9A9B" w14:textId="77777777" w:rsidR="00031CDC" w:rsidRPr="00031CDC" w:rsidRDefault="00031CDC" w:rsidP="00031CDC">
            <w:pPr>
              <w:spacing w:after="0" w:line="240" w:lineRule="auto"/>
              <w:rPr>
                <w:rFonts w:ascii="Times New Roman" w:eastAsia="Times New Roman" w:hAnsi="Times New Roman" w:cs="Times New Roman"/>
                <w:sz w:val="28"/>
                <w:szCs w:val="28"/>
                <w:lang w:eastAsia="ru-RU"/>
              </w:rPr>
            </w:pPr>
            <w:r w:rsidRPr="00031CDC">
              <w:rPr>
                <w:rFonts w:ascii="Times New Roman" w:eastAsia="Times New Roman" w:hAnsi="Times New Roman" w:cs="Times New Roman"/>
                <w:sz w:val="28"/>
                <w:szCs w:val="28"/>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164E0C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B43067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55C976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62100R5183</w:t>
            </w:r>
          </w:p>
        </w:tc>
        <w:tc>
          <w:tcPr>
            <w:tcW w:w="670" w:type="dxa"/>
            <w:tcBorders>
              <w:top w:val="nil"/>
              <w:left w:val="nil"/>
              <w:bottom w:val="single" w:sz="4" w:space="0" w:color="auto"/>
              <w:right w:val="single" w:sz="4" w:space="0" w:color="auto"/>
            </w:tcBorders>
            <w:shd w:val="clear" w:color="auto" w:fill="auto"/>
            <w:hideMark/>
          </w:tcPr>
          <w:p w14:paraId="2C29AB9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55A8201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c>
          <w:tcPr>
            <w:tcW w:w="1418" w:type="dxa"/>
            <w:tcBorders>
              <w:top w:val="nil"/>
              <w:left w:val="nil"/>
              <w:bottom w:val="single" w:sz="4" w:space="0" w:color="auto"/>
              <w:right w:val="single" w:sz="4" w:space="0" w:color="auto"/>
            </w:tcBorders>
            <w:shd w:val="clear" w:color="auto" w:fill="auto"/>
            <w:hideMark/>
          </w:tcPr>
          <w:p w14:paraId="2DE3C5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c>
          <w:tcPr>
            <w:tcW w:w="1410" w:type="dxa"/>
            <w:tcBorders>
              <w:top w:val="nil"/>
              <w:left w:val="nil"/>
              <w:bottom w:val="single" w:sz="4" w:space="0" w:color="auto"/>
              <w:right w:val="single" w:sz="4" w:space="0" w:color="auto"/>
            </w:tcBorders>
            <w:shd w:val="clear" w:color="auto" w:fill="auto"/>
            <w:hideMark/>
          </w:tcPr>
          <w:p w14:paraId="16124F1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903.1</w:t>
            </w:r>
          </w:p>
        </w:tc>
      </w:tr>
      <w:tr w:rsidR="00031CDC" w:rsidRPr="00031CDC" w14:paraId="679161B9" w14:textId="77777777" w:rsidTr="005D4CA1">
        <w:trPr>
          <w:gridAfter w:val="1"/>
          <w:wAfter w:w="68" w:type="dxa"/>
          <w:trHeight w:val="132"/>
        </w:trPr>
        <w:tc>
          <w:tcPr>
            <w:tcW w:w="840" w:type="dxa"/>
            <w:tcBorders>
              <w:top w:val="nil"/>
              <w:left w:val="single" w:sz="4" w:space="0" w:color="auto"/>
              <w:bottom w:val="single" w:sz="4" w:space="0" w:color="auto"/>
              <w:right w:val="single" w:sz="4" w:space="0" w:color="auto"/>
            </w:tcBorders>
            <w:shd w:val="clear" w:color="auto" w:fill="auto"/>
            <w:hideMark/>
          </w:tcPr>
          <w:p w14:paraId="1E5AFF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751</w:t>
            </w:r>
          </w:p>
        </w:tc>
        <w:tc>
          <w:tcPr>
            <w:tcW w:w="6390" w:type="dxa"/>
            <w:tcBorders>
              <w:top w:val="nil"/>
              <w:left w:val="nil"/>
              <w:bottom w:val="single" w:sz="4" w:space="0" w:color="auto"/>
              <w:right w:val="single" w:sz="4" w:space="0" w:color="auto"/>
            </w:tcBorders>
            <w:shd w:val="clear" w:color="auto" w:fill="auto"/>
            <w:hideMark/>
          </w:tcPr>
          <w:p w14:paraId="23FAC9A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w:t>
            </w:r>
            <w:r w:rsidRPr="00031CDC">
              <w:rPr>
                <w:rFonts w:ascii="Times New Roman" w:eastAsia="Times New Roman" w:hAnsi="Times New Roman" w:cs="Times New Roman"/>
                <w:sz w:val="24"/>
                <w:szCs w:val="24"/>
                <w:lang w:eastAsia="ru-RU"/>
              </w:rPr>
              <w:lastRenderedPageBreak/>
              <w:t>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67166FF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516</w:t>
            </w:r>
          </w:p>
        </w:tc>
        <w:tc>
          <w:tcPr>
            <w:tcW w:w="860" w:type="dxa"/>
            <w:tcBorders>
              <w:top w:val="nil"/>
              <w:left w:val="nil"/>
              <w:bottom w:val="single" w:sz="4" w:space="0" w:color="auto"/>
              <w:right w:val="single" w:sz="4" w:space="0" w:color="auto"/>
            </w:tcBorders>
            <w:shd w:val="clear" w:color="auto" w:fill="auto"/>
            <w:hideMark/>
          </w:tcPr>
          <w:p w14:paraId="62D168C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6AEBB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62100R5184</w:t>
            </w:r>
          </w:p>
        </w:tc>
        <w:tc>
          <w:tcPr>
            <w:tcW w:w="670" w:type="dxa"/>
            <w:tcBorders>
              <w:top w:val="nil"/>
              <w:left w:val="nil"/>
              <w:bottom w:val="single" w:sz="4" w:space="0" w:color="auto"/>
              <w:right w:val="single" w:sz="4" w:space="0" w:color="auto"/>
            </w:tcBorders>
            <w:shd w:val="clear" w:color="auto" w:fill="auto"/>
            <w:hideMark/>
          </w:tcPr>
          <w:p w14:paraId="485BB9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1D501E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c>
          <w:tcPr>
            <w:tcW w:w="1418" w:type="dxa"/>
            <w:tcBorders>
              <w:top w:val="nil"/>
              <w:left w:val="nil"/>
              <w:bottom w:val="single" w:sz="4" w:space="0" w:color="auto"/>
              <w:right w:val="single" w:sz="4" w:space="0" w:color="auto"/>
            </w:tcBorders>
            <w:shd w:val="clear" w:color="auto" w:fill="auto"/>
            <w:hideMark/>
          </w:tcPr>
          <w:p w14:paraId="63B5D62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c>
          <w:tcPr>
            <w:tcW w:w="1410" w:type="dxa"/>
            <w:tcBorders>
              <w:top w:val="nil"/>
              <w:left w:val="nil"/>
              <w:bottom w:val="single" w:sz="4" w:space="0" w:color="auto"/>
              <w:right w:val="single" w:sz="4" w:space="0" w:color="auto"/>
            </w:tcBorders>
            <w:shd w:val="clear" w:color="auto" w:fill="auto"/>
            <w:hideMark/>
          </w:tcPr>
          <w:p w14:paraId="51E55F9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r>
      <w:tr w:rsidR="00031CDC" w:rsidRPr="00031CDC" w14:paraId="4460760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F5EDA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752</w:t>
            </w:r>
          </w:p>
        </w:tc>
        <w:tc>
          <w:tcPr>
            <w:tcW w:w="6390" w:type="dxa"/>
            <w:tcBorders>
              <w:top w:val="nil"/>
              <w:left w:val="nil"/>
              <w:bottom w:val="single" w:sz="4" w:space="0" w:color="auto"/>
              <w:right w:val="single" w:sz="4" w:space="0" w:color="auto"/>
            </w:tcBorders>
            <w:shd w:val="clear" w:color="auto" w:fill="auto"/>
            <w:hideMark/>
          </w:tcPr>
          <w:p w14:paraId="04F85BA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46E17EC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3C928A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72872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62100R5184</w:t>
            </w:r>
          </w:p>
        </w:tc>
        <w:tc>
          <w:tcPr>
            <w:tcW w:w="670" w:type="dxa"/>
            <w:tcBorders>
              <w:top w:val="nil"/>
              <w:left w:val="nil"/>
              <w:bottom w:val="single" w:sz="4" w:space="0" w:color="auto"/>
              <w:right w:val="single" w:sz="4" w:space="0" w:color="auto"/>
            </w:tcBorders>
            <w:shd w:val="clear" w:color="auto" w:fill="auto"/>
            <w:hideMark/>
          </w:tcPr>
          <w:p w14:paraId="15CC7C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60DDAF5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c>
          <w:tcPr>
            <w:tcW w:w="1418" w:type="dxa"/>
            <w:tcBorders>
              <w:top w:val="nil"/>
              <w:left w:val="nil"/>
              <w:bottom w:val="single" w:sz="4" w:space="0" w:color="auto"/>
              <w:right w:val="single" w:sz="4" w:space="0" w:color="auto"/>
            </w:tcBorders>
            <w:shd w:val="clear" w:color="auto" w:fill="auto"/>
            <w:hideMark/>
          </w:tcPr>
          <w:p w14:paraId="339CDD7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c>
          <w:tcPr>
            <w:tcW w:w="1410" w:type="dxa"/>
            <w:tcBorders>
              <w:top w:val="nil"/>
              <w:left w:val="nil"/>
              <w:bottom w:val="single" w:sz="4" w:space="0" w:color="auto"/>
              <w:right w:val="single" w:sz="4" w:space="0" w:color="auto"/>
            </w:tcBorders>
            <w:shd w:val="clear" w:color="auto" w:fill="auto"/>
            <w:hideMark/>
          </w:tcPr>
          <w:p w14:paraId="23E9334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r>
      <w:tr w:rsidR="00031CDC" w:rsidRPr="00031CDC" w14:paraId="65C2510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39D62A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753</w:t>
            </w:r>
          </w:p>
        </w:tc>
        <w:tc>
          <w:tcPr>
            <w:tcW w:w="6390" w:type="dxa"/>
            <w:tcBorders>
              <w:top w:val="nil"/>
              <w:left w:val="nil"/>
              <w:bottom w:val="single" w:sz="4" w:space="0" w:color="auto"/>
              <w:right w:val="single" w:sz="4" w:space="0" w:color="auto"/>
            </w:tcBorders>
            <w:shd w:val="clear" w:color="auto" w:fill="auto"/>
            <w:hideMark/>
          </w:tcPr>
          <w:p w14:paraId="07DDA42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5CEEB0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C054DC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284DC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62100R5184</w:t>
            </w:r>
          </w:p>
        </w:tc>
        <w:tc>
          <w:tcPr>
            <w:tcW w:w="670" w:type="dxa"/>
            <w:tcBorders>
              <w:top w:val="nil"/>
              <w:left w:val="nil"/>
              <w:bottom w:val="single" w:sz="4" w:space="0" w:color="auto"/>
              <w:right w:val="single" w:sz="4" w:space="0" w:color="auto"/>
            </w:tcBorders>
            <w:shd w:val="clear" w:color="auto" w:fill="auto"/>
            <w:hideMark/>
          </w:tcPr>
          <w:p w14:paraId="3DF9B6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2FCD1C0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c>
          <w:tcPr>
            <w:tcW w:w="1418" w:type="dxa"/>
            <w:tcBorders>
              <w:top w:val="nil"/>
              <w:left w:val="nil"/>
              <w:bottom w:val="single" w:sz="4" w:space="0" w:color="auto"/>
              <w:right w:val="single" w:sz="4" w:space="0" w:color="auto"/>
            </w:tcBorders>
            <w:shd w:val="clear" w:color="auto" w:fill="auto"/>
            <w:hideMark/>
          </w:tcPr>
          <w:p w14:paraId="6AB93C0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c>
          <w:tcPr>
            <w:tcW w:w="1410" w:type="dxa"/>
            <w:tcBorders>
              <w:top w:val="nil"/>
              <w:left w:val="nil"/>
              <w:bottom w:val="single" w:sz="4" w:space="0" w:color="auto"/>
              <w:right w:val="single" w:sz="4" w:space="0" w:color="auto"/>
            </w:tcBorders>
            <w:shd w:val="clear" w:color="auto" w:fill="auto"/>
            <w:hideMark/>
          </w:tcPr>
          <w:p w14:paraId="5F4143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1 407.3</w:t>
            </w:r>
          </w:p>
        </w:tc>
      </w:tr>
      <w:tr w:rsidR="00031CDC" w:rsidRPr="00031CDC" w14:paraId="08D0064E" w14:textId="77777777" w:rsidTr="005D4CA1">
        <w:trPr>
          <w:gridAfter w:val="1"/>
          <w:wAfter w:w="68" w:type="dxa"/>
          <w:trHeight w:val="4410"/>
        </w:trPr>
        <w:tc>
          <w:tcPr>
            <w:tcW w:w="840" w:type="dxa"/>
            <w:tcBorders>
              <w:top w:val="nil"/>
              <w:left w:val="single" w:sz="4" w:space="0" w:color="auto"/>
              <w:bottom w:val="single" w:sz="4" w:space="0" w:color="auto"/>
              <w:right w:val="single" w:sz="4" w:space="0" w:color="auto"/>
            </w:tcBorders>
            <w:shd w:val="clear" w:color="auto" w:fill="auto"/>
            <w:hideMark/>
          </w:tcPr>
          <w:p w14:paraId="6AAB58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754</w:t>
            </w:r>
          </w:p>
        </w:tc>
        <w:tc>
          <w:tcPr>
            <w:tcW w:w="6390" w:type="dxa"/>
            <w:tcBorders>
              <w:top w:val="nil"/>
              <w:left w:val="nil"/>
              <w:bottom w:val="single" w:sz="4" w:space="0" w:color="auto"/>
              <w:right w:val="single" w:sz="4" w:space="0" w:color="auto"/>
            </w:tcBorders>
            <w:shd w:val="clear" w:color="auto" w:fill="auto"/>
            <w:hideMark/>
          </w:tcPr>
          <w:p w14:paraId="4A657FD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 относящимся к этнической общности ессейских якутов, постоянно проживающим в муниципальном районе, за полученные в соответствии с Законом края от 18 декабря 2008 года № 7-2658 медицинские аптечки, комплекты для новорожденных, дорогостоящие и малоценные товарно-материальные ценности, горюче-смазочные материалы для организации заезда охотников, рыбаков на промысловые участки, подарки, призы в году, предшествующем текущему году, а также материальной помощи в течение 2020 года за полученную в 2019 году снегоходную технику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32E741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6CD0C9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0D67E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6210028310</w:t>
            </w:r>
          </w:p>
        </w:tc>
        <w:tc>
          <w:tcPr>
            <w:tcW w:w="670" w:type="dxa"/>
            <w:tcBorders>
              <w:top w:val="nil"/>
              <w:left w:val="nil"/>
              <w:bottom w:val="single" w:sz="4" w:space="0" w:color="auto"/>
              <w:right w:val="single" w:sz="4" w:space="0" w:color="auto"/>
            </w:tcBorders>
            <w:shd w:val="clear" w:color="auto" w:fill="auto"/>
            <w:hideMark/>
          </w:tcPr>
          <w:p w14:paraId="5FC71B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47C96D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c>
          <w:tcPr>
            <w:tcW w:w="1418" w:type="dxa"/>
            <w:tcBorders>
              <w:top w:val="nil"/>
              <w:left w:val="nil"/>
              <w:bottom w:val="single" w:sz="4" w:space="0" w:color="auto"/>
              <w:right w:val="single" w:sz="4" w:space="0" w:color="auto"/>
            </w:tcBorders>
            <w:shd w:val="clear" w:color="auto" w:fill="auto"/>
            <w:hideMark/>
          </w:tcPr>
          <w:p w14:paraId="6AB42A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c>
          <w:tcPr>
            <w:tcW w:w="1410" w:type="dxa"/>
            <w:tcBorders>
              <w:top w:val="nil"/>
              <w:left w:val="nil"/>
              <w:bottom w:val="single" w:sz="4" w:space="0" w:color="auto"/>
              <w:right w:val="single" w:sz="4" w:space="0" w:color="auto"/>
            </w:tcBorders>
            <w:shd w:val="clear" w:color="auto" w:fill="auto"/>
            <w:hideMark/>
          </w:tcPr>
          <w:p w14:paraId="1CCD3D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r>
      <w:tr w:rsidR="00031CDC" w:rsidRPr="00031CDC" w14:paraId="4F519E9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F8E87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755</w:t>
            </w:r>
          </w:p>
        </w:tc>
        <w:tc>
          <w:tcPr>
            <w:tcW w:w="6390" w:type="dxa"/>
            <w:tcBorders>
              <w:top w:val="nil"/>
              <w:left w:val="nil"/>
              <w:bottom w:val="single" w:sz="4" w:space="0" w:color="auto"/>
              <w:right w:val="single" w:sz="4" w:space="0" w:color="auto"/>
            </w:tcBorders>
            <w:shd w:val="clear" w:color="auto" w:fill="auto"/>
            <w:hideMark/>
          </w:tcPr>
          <w:p w14:paraId="09EA3C5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7A19B0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694B8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26E41D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6210028310</w:t>
            </w:r>
          </w:p>
        </w:tc>
        <w:tc>
          <w:tcPr>
            <w:tcW w:w="670" w:type="dxa"/>
            <w:tcBorders>
              <w:top w:val="nil"/>
              <w:left w:val="nil"/>
              <w:bottom w:val="single" w:sz="4" w:space="0" w:color="auto"/>
              <w:right w:val="single" w:sz="4" w:space="0" w:color="auto"/>
            </w:tcBorders>
            <w:shd w:val="clear" w:color="auto" w:fill="auto"/>
            <w:hideMark/>
          </w:tcPr>
          <w:p w14:paraId="6AE11B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58EF2F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c>
          <w:tcPr>
            <w:tcW w:w="1418" w:type="dxa"/>
            <w:tcBorders>
              <w:top w:val="nil"/>
              <w:left w:val="nil"/>
              <w:bottom w:val="single" w:sz="4" w:space="0" w:color="auto"/>
              <w:right w:val="single" w:sz="4" w:space="0" w:color="auto"/>
            </w:tcBorders>
            <w:shd w:val="clear" w:color="auto" w:fill="auto"/>
            <w:hideMark/>
          </w:tcPr>
          <w:p w14:paraId="6B0EC2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c>
          <w:tcPr>
            <w:tcW w:w="1410" w:type="dxa"/>
            <w:tcBorders>
              <w:top w:val="nil"/>
              <w:left w:val="nil"/>
              <w:bottom w:val="single" w:sz="4" w:space="0" w:color="auto"/>
              <w:right w:val="single" w:sz="4" w:space="0" w:color="auto"/>
            </w:tcBorders>
            <w:shd w:val="clear" w:color="auto" w:fill="auto"/>
            <w:hideMark/>
          </w:tcPr>
          <w:p w14:paraId="30412C6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r>
      <w:tr w:rsidR="00031CDC" w:rsidRPr="00031CDC" w14:paraId="6149186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93D2C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756</w:t>
            </w:r>
          </w:p>
        </w:tc>
        <w:tc>
          <w:tcPr>
            <w:tcW w:w="6390" w:type="dxa"/>
            <w:tcBorders>
              <w:top w:val="nil"/>
              <w:left w:val="nil"/>
              <w:bottom w:val="single" w:sz="4" w:space="0" w:color="auto"/>
              <w:right w:val="single" w:sz="4" w:space="0" w:color="auto"/>
            </w:tcBorders>
            <w:shd w:val="clear" w:color="auto" w:fill="auto"/>
            <w:hideMark/>
          </w:tcPr>
          <w:p w14:paraId="0AE0B55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699A979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6AB637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B7913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6210028310</w:t>
            </w:r>
          </w:p>
        </w:tc>
        <w:tc>
          <w:tcPr>
            <w:tcW w:w="670" w:type="dxa"/>
            <w:tcBorders>
              <w:top w:val="nil"/>
              <w:left w:val="nil"/>
              <w:bottom w:val="single" w:sz="4" w:space="0" w:color="auto"/>
              <w:right w:val="single" w:sz="4" w:space="0" w:color="auto"/>
            </w:tcBorders>
            <w:shd w:val="clear" w:color="auto" w:fill="auto"/>
            <w:hideMark/>
          </w:tcPr>
          <w:p w14:paraId="1EF123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360</w:t>
            </w:r>
          </w:p>
        </w:tc>
        <w:tc>
          <w:tcPr>
            <w:tcW w:w="1416" w:type="dxa"/>
            <w:tcBorders>
              <w:top w:val="nil"/>
              <w:left w:val="nil"/>
              <w:bottom w:val="single" w:sz="4" w:space="0" w:color="auto"/>
              <w:right w:val="single" w:sz="4" w:space="0" w:color="auto"/>
            </w:tcBorders>
            <w:shd w:val="clear" w:color="auto" w:fill="auto"/>
            <w:hideMark/>
          </w:tcPr>
          <w:p w14:paraId="23F7663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c>
          <w:tcPr>
            <w:tcW w:w="1418" w:type="dxa"/>
            <w:tcBorders>
              <w:top w:val="nil"/>
              <w:left w:val="nil"/>
              <w:bottom w:val="single" w:sz="4" w:space="0" w:color="auto"/>
              <w:right w:val="single" w:sz="4" w:space="0" w:color="auto"/>
            </w:tcBorders>
            <w:shd w:val="clear" w:color="auto" w:fill="auto"/>
            <w:hideMark/>
          </w:tcPr>
          <w:p w14:paraId="6519E1D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c>
          <w:tcPr>
            <w:tcW w:w="1410" w:type="dxa"/>
            <w:tcBorders>
              <w:top w:val="nil"/>
              <w:left w:val="nil"/>
              <w:bottom w:val="single" w:sz="4" w:space="0" w:color="auto"/>
              <w:right w:val="single" w:sz="4" w:space="0" w:color="auto"/>
            </w:tcBorders>
            <w:shd w:val="clear" w:color="auto" w:fill="auto"/>
            <w:hideMark/>
          </w:tcPr>
          <w:p w14:paraId="2CF8D67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4 856.3</w:t>
            </w:r>
          </w:p>
        </w:tc>
      </w:tr>
      <w:tr w:rsidR="00031CDC" w:rsidRPr="00031CDC" w14:paraId="57484257" w14:textId="77777777" w:rsidTr="005D4CA1">
        <w:trPr>
          <w:gridAfter w:val="1"/>
          <w:wAfter w:w="68" w:type="dxa"/>
          <w:trHeight w:val="2835"/>
        </w:trPr>
        <w:tc>
          <w:tcPr>
            <w:tcW w:w="840" w:type="dxa"/>
            <w:tcBorders>
              <w:top w:val="nil"/>
              <w:left w:val="single" w:sz="4" w:space="0" w:color="auto"/>
              <w:bottom w:val="single" w:sz="4" w:space="0" w:color="auto"/>
              <w:right w:val="single" w:sz="4" w:space="0" w:color="auto"/>
            </w:tcBorders>
            <w:shd w:val="clear" w:color="auto" w:fill="auto"/>
            <w:hideMark/>
          </w:tcPr>
          <w:p w14:paraId="4C3B15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757</w:t>
            </w:r>
          </w:p>
        </w:tc>
        <w:tc>
          <w:tcPr>
            <w:tcW w:w="6390" w:type="dxa"/>
            <w:tcBorders>
              <w:top w:val="nil"/>
              <w:left w:val="nil"/>
              <w:bottom w:val="single" w:sz="4" w:space="0" w:color="auto"/>
              <w:right w:val="single" w:sz="4" w:space="0" w:color="auto"/>
            </w:tcBorders>
            <w:shd w:val="clear" w:color="auto" w:fill="auto"/>
            <w:hideMark/>
          </w:tcPr>
          <w:p w14:paraId="11B275F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горюче-смазочных материалов для организации заезда на промысловые участки или выплаты компенсации соответствующих расходов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0663EC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27B9D4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B4DDDB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hideMark/>
          </w:tcPr>
          <w:p w14:paraId="153EF0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A9381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71.4</w:t>
            </w:r>
          </w:p>
        </w:tc>
        <w:tc>
          <w:tcPr>
            <w:tcW w:w="1418" w:type="dxa"/>
            <w:tcBorders>
              <w:top w:val="nil"/>
              <w:left w:val="nil"/>
              <w:bottom w:val="single" w:sz="4" w:space="0" w:color="auto"/>
              <w:right w:val="single" w:sz="4" w:space="0" w:color="auto"/>
            </w:tcBorders>
            <w:shd w:val="clear" w:color="auto" w:fill="auto"/>
            <w:hideMark/>
          </w:tcPr>
          <w:p w14:paraId="77C978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71.4</w:t>
            </w:r>
          </w:p>
        </w:tc>
        <w:tc>
          <w:tcPr>
            <w:tcW w:w="1410" w:type="dxa"/>
            <w:tcBorders>
              <w:top w:val="nil"/>
              <w:left w:val="nil"/>
              <w:bottom w:val="single" w:sz="4" w:space="0" w:color="auto"/>
              <w:right w:val="single" w:sz="4" w:space="0" w:color="auto"/>
            </w:tcBorders>
            <w:shd w:val="clear" w:color="auto" w:fill="auto"/>
            <w:hideMark/>
          </w:tcPr>
          <w:p w14:paraId="071BF9B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71.4</w:t>
            </w:r>
          </w:p>
        </w:tc>
      </w:tr>
      <w:tr w:rsidR="00031CDC" w:rsidRPr="00031CDC" w14:paraId="05FE7A8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A25E1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758</w:t>
            </w:r>
          </w:p>
        </w:tc>
        <w:tc>
          <w:tcPr>
            <w:tcW w:w="6390" w:type="dxa"/>
            <w:tcBorders>
              <w:top w:val="nil"/>
              <w:left w:val="nil"/>
              <w:bottom w:val="single" w:sz="4" w:space="0" w:color="auto"/>
              <w:right w:val="single" w:sz="4" w:space="0" w:color="auto"/>
            </w:tcBorders>
            <w:shd w:val="clear" w:color="auto" w:fill="auto"/>
            <w:hideMark/>
          </w:tcPr>
          <w:p w14:paraId="6A45893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08AE81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9AE39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BE38D5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hideMark/>
          </w:tcPr>
          <w:p w14:paraId="03B189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4CF810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w:t>
            </w:r>
          </w:p>
        </w:tc>
        <w:tc>
          <w:tcPr>
            <w:tcW w:w="1418" w:type="dxa"/>
            <w:tcBorders>
              <w:top w:val="nil"/>
              <w:left w:val="nil"/>
              <w:bottom w:val="single" w:sz="4" w:space="0" w:color="auto"/>
              <w:right w:val="single" w:sz="4" w:space="0" w:color="auto"/>
            </w:tcBorders>
            <w:shd w:val="clear" w:color="auto" w:fill="auto"/>
            <w:hideMark/>
          </w:tcPr>
          <w:p w14:paraId="63A052A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w:t>
            </w:r>
          </w:p>
        </w:tc>
        <w:tc>
          <w:tcPr>
            <w:tcW w:w="1410" w:type="dxa"/>
            <w:tcBorders>
              <w:top w:val="nil"/>
              <w:left w:val="nil"/>
              <w:bottom w:val="single" w:sz="4" w:space="0" w:color="auto"/>
              <w:right w:val="single" w:sz="4" w:space="0" w:color="auto"/>
            </w:tcBorders>
            <w:shd w:val="clear" w:color="auto" w:fill="auto"/>
            <w:hideMark/>
          </w:tcPr>
          <w:p w14:paraId="1890CC6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w:t>
            </w:r>
          </w:p>
        </w:tc>
      </w:tr>
      <w:tr w:rsidR="00031CDC" w:rsidRPr="00031CDC" w14:paraId="163F36A7"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EAFC1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759</w:t>
            </w:r>
          </w:p>
        </w:tc>
        <w:tc>
          <w:tcPr>
            <w:tcW w:w="6390" w:type="dxa"/>
            <w:tcBorders>
              <w:top w:val="nil"/>
              <w:left w:val="nil"/>
              <w:bottom w:val="single" w:sz="4" w:space="0" w:color="auto"/>
              <w:right w:val="single" w:sz="4" w:space="0" w:color="auto"/>
            </w:tcBorders>
            <w:shd w:val="clear" w:color="auto" w:fill="auto"/>
            <w:hideMark/>
          </w:tcPr>
          <w:p w14:paraId="07AF40A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94FBF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37174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28A648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hideMark/>
          </w:tcPr>
          <w:p w14:paraId="323FB7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5171AFF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w:t>
            </w:r>
          </w:p>
        </w:tc>
        <w:tc>
          <w:tcPr>
            <w:tcW w:w="1418" w:type="dxa"/>
            <w:tcBorders>
              <w:top w:val="nil"/>
              <w:left w:val="nil"/>
              <w:bottom w:val="single" w:sz="4" w:space="0" w:color="auto"/>
              <w:right w:val="single" w:sz="4" w:space="0" w:color="auto"/>
            </w:tcBorders>
            <w:shd w:val="clear" w:color="auto" w:fill="auto"/>
            <w:hideMark/>
          </w:tcPr>
          <w:p w14:paraId="117911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w:t>
            </w:r>
          </w:p>
        </w:tc>
        <w:tc>
          <w:tcPr>
            <w:tcW w:w="1410" w:type="dxa"/>
            <w:tcBorders>
              <w:top w:val="nil"/>
              <w:left w:val="nil"/>
              <w:bottom w:val="single" w:sz="4" w:space="0" w:color="auto"/>
              <w:right w:val="single" w:sz="4" w:space="0" w:color="auto"/>
            </w:tcBorders>
            <w:shd w:val="clear" w:color="auto" w:fill="auto"/>
            <w:hideMark/>
          </w:tcPr>
          <w:p w14:paraId="6CA1CC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0.4</w:t>
            </w:r>
          </w:p>
        </w:tc>
      </w:tr>
      <w:tr w:rsidR="00031CDC" w:rsidRPr="00031CDC" w14:paraId="70B1326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22072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760</w:t>
            </w:r>
          </w:p>
        </w:tc>
        <w:tc>
          <w:tcPr>
            <w:tcW w:w="6390" w:type="dxa"/>
            <w:tcBorders>
              <w:top w:val="nil"/>
              <w:left w:val="nil"/>
              <w:bottom w:val="single" w:sz="4" w:space="0" w:color="auto"/>
              <w:right w:val="single" w:sz="4" w:space="0" w:color="auto"/>
            </w:tcBorders>
            <w:shd w:val="clear" w:color="auto" w:fill="auto"/>
            <w:hideMark/>
          </w:tcPr>
          <w:p w14:paraId="01C4E85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7A1331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D4F427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4B654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hideMark/>
          </w:tcPr>
          <w:p w14:paraId="11DA81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0695CF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71.0</w:t>
            </w:r>
          </w:p>
        </w:tc>
        <w:tc>
          <w:tcPr>
            <w:tcW w:w="1418" w:type="dxa"/>
            <w:tcBorders>
              <w:top w:val="nil"/>
              <w:left w:val="nil"/>
              <w:bottom w:val="single" w:sz="4" w:space="0" w:color="auto"/>
              <w:right w:val="single" w:sz="4" w:space="0" w:color="auto"/>
            </w:tcBorders>
            <w:shd w:val="clear" w:color="auto" w:fill="auto"/>
            <w:hideMark/>
          </w:tcPr>
          <w:p w14:paraId="3C4B094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71.0</w:t>
            </w:r>
          </w:p>
        </w:tc>
        <w:tc>
          <w:tcPr>
            <w:tcW w:w="1410" w:type="dxa"/>
            <w:tcBorders>
              <w:top w:val="nil"/>
              <w:left w:val="nil"/>
              <w:bottom w:val="single" w:sz="4" w:space="0" w:color="auto"/>
              <w:right w:val="single" w:sz="4" w:space="0" w:color="auto"/>
            </w:tcBorders>
            <w:shd w:val="clear" w:color="auto" w:fill="auto"/>
            <w:hideMark/>
          </w:tcPr>
          <w:p w14:paraId="25B01F6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71.0</w:t>
            </w:r>
          </w:p>
        </w:tc>
      </w:tr>
      <w:tr w:rsidR="00031CDC" w:rsidRPr="00031CDC" w14:paraId="48542C2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8E80C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761</w:t>
            </w:r>
          </w:p>
        </w:tc>
        <w:tc>
          <w:tcPr>
            <w:tcW w:w="6390" w:type="dxa"/>
            <w:tcBorders>
              <w:top w:val="nil"/>
              <w:left w:val="nil"/>
              <w:bottom w:val="single" w:sz="4" w:space="0" w:color="auto"/>
              <w:right w:val="single" w:sz="4" w:space="0" w:color="auto"/>
            </w:tcBorders>
            <w:shd w:val="clear" w:color="auto" w:fill="auto"/>
            <w:hideMark/>
          </w:tcPr>
          <w:p w14:paraId="593C73D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7F35C5A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CEC15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7F039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hideMark/>
          </w:tcPr>
          <w:p w14:paraId="75DD18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3E0AD2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71.0</w:t>
            </w:r>
          </w:p>
        </w:tc>
        <w:tc>
          <w:tcPr>
            <w:tcW w:w="1418" w:type="dxa"/>
            <w:tcBorders>
              <w:top w:val="nil"/>
              <w:left w:val="nil"/>
              <w:bottom w:val="single" w:sz="4" w:space="0" w:color="auto"/>
              <w:right w:val="single" w:sz="4" w:space="0" w:color="auto"/>
            </w:tcBorders>
            <w:shd w:val="clear" w:color="auto" w:fill="auto"/>
            <w:hideMark/>
          </w:tcPr>
          <w:p w14:paraId="404672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71.0</w:t>
            </w:r>
          </w:p>
        </w:tc>
        <w:tc>
          <w:tcPr>
            <w:tcW w:w="1410" w:type="dxa"/>
            <w:tcBorders>
              <w:top w:val="nil"/>
              <w:left w:val="nil"/>
              <w:bottom w:val="single" w:sz="4" w:space="0" w:color="auto"/>
              <w:right w:val="single" w:sz="4" w:space="0" w:color="auto"/>
            </w:tcBorders>
            <w:shd w:val="clear" w:color="auto" w:fill="auto"/>
            <w:hideMark/>
          </w:tcPr>
          <w:p w14:paraId="69ADB70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71.0</w:t>
            </w:r>
          </w:p>
        </w:tc>
      </w:tr>
      <w:tr w:rsidR="00031CDC" w:rsidRPr="00031CDC" w14:paraId="693914A6" w14:textId="77777777" w:rsidTr="005D4CA1">
        <w:trPr>
          <w:gridAfter w:val="1"/>
          <w:wAfter w:w="68" w:type="dxa"/>
          <w:trHeight w:val="132"/>
        </w:trPr>
        <w:tc>
          <w:tcPr>
            <w:tcW w:w="840" w:type="dxa"/>
            <w:tcBorders>
              <w:top w:val="nil"/>
              <w:left w:val="single" w:sz="4" w:space="0" w:color="auto"/>
              <w:bottom w:val="single" w:sz="4" w:space="0" w:color="auto"/>
              <w:right w:val="single" w:sz="4" w:space="0" w:color="auto"/>
            </w:tcBorders>
            <w:shd w:val="clear" w:color="auto" w:fill="auto"/>
            <w:hideMark/>
          </w:tcPr>
          <w:p w14:paraId="602E20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762</w:t>
            </w:r>
          </w:p>
        </w:tc>
        <w:tc>
          <w:tcPr>
            <w:tcW w:w="6390" w:type="dxa"/>
            <w:tcBorders>
              <w:top w:val="nil"/>
              <w:left w:val="nil"/>
              <w:bottom w:val="single" w:sz="4" w:space="0" w:color="auto"/>
              <w:right w:val="single" w:sz="4" w:space="0" w:color="auto"/>
            </w:tcBorders>
            <w:shd w:val="clear" w:color="auto" w:fill="auto"/>
            <w:hideMark/>
          </w:tcPr>
          <w:p w14:paraId="649AA8F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за счет средств краевого бюджета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w:t>
            </w:r>
            <w:r w:rsidRPr="00031CDC">
              <w:rPr>
                <w:rFonts w:ascii="Times New Roman" w:eastAsia="Times New Roman" w:hAnsi="Times New Roman" w:cs="Times New Roman"/>
                <w:sz w:val="24"/>
                <w:szCs w:val="24"/>
                <w:lang w:eastAsia="ru-RU"/>
              </w:rPr>
              <w:lastRenderedPageBreak/>
              <w:t>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1C50773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516</w:t>
            </w:r>
          </w:p>
        </w:tc>
        <w:tc>
          <w:tcPr>
            <w:tcW w:w="860" w:type="dxa"/>
            <w:tcBorders>
              <w:top w:val="nil"/>
              <w:left w:val="nil"/>
              <w:bottom w:val="single" w:sz="4" w:space="0" w:color="auto"/>
              <w:right w:val="single" w:sz="4" w:space="0" w:color="auto"/>
            </w:tcBorders>
            <w:shd w:val="clear" w:color="auto" w:fill="auto"/>
            <w:hideMark/>
          </w:tcPr>
          <w:p w14:paraId="55F9C2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99C4D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6210028350</w:t>
            </w:r>
          </w:p>
        </w:tc>
        <w:tc>
          <w:tcPr>
            <w:tcW w:w="670" w:type="dxa"/>
            <w:tcBorders>
              <w:top w:val="nil"/>
              <w:left w:val="nil"/>
              <w:bottom w:val="single" w:sz="4" w:space="0" w:color="auto"/>
              <w:right w:val="single" w:sz="4" w:space="0" w:color="auto"/>
            </w:tcBorders>
            <w:shd w:val="clear" w:color="auto" w:fill="auto"/>
            <w:hideMark/>
          </w:tcPr>
          <w:p w14:paraId="2C584C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286425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c>
          <w:tcPr>
            <w:tcW w:w="1418" w:type="dxa"/>
            <w:tcBorders>
              <w:top w:val="nil"/>
              <w:left w:val="nil"/>
              <w:bottom w:val="single" w:sz="4" w:space="0" w:color="auto"/>
              <w:right w:val="single" w:sz="4" w:space="0" w:color="auto"/>
            </w:tcBorders>
            <w:shd w:val="clear" w:color="auto" w:fill="auto"/>
            <w:hideMark/>
          </w:tcPr>
          <w:p w14:paraId="03ACBB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c>
          <w:tcPr>
            <w:tcW w:w="1410" w:type="dxa"/>
            <w:tcBorders>
              <w:top w:val="nil"/>
              <w:left w:val="nil"/>
              <w:bottom w:val="single" w:sz="4" w:space="0" w:color="auto"/>
              <w:right w:val="single" w:sz="4" w:space="0" w:color="auto"/>
            </w:tcBorders>
            <w:shd w:val="clear" w:color="auto" w:fill="auto"/>
            <w:hideMark/>
          </w:tcPr>
          <w:p w14:paraId="14B46F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r>
      <w:tr w:rsidR="00031CDC" w:rsidRPr="00031CDC" w14:paraId="3E96225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DDA190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763</w:t>
            </w:r>
          </w:p>
        </w:tc>
        <w:tc>
          <w:tcPr>
            <w:tcW w:w="6390" w:type="dxa"/>
            <w:tcBorders>
              <w:top w:val="nil"/>
              <w:left w:val="nil"/>
              <w:bottom w:val="single" w:sz="4" w:space="0" w:color="auto"/>
              <w:right w:val="single" w:sz="4" w:space="0" w:color="auto"/>
            </w:tcBorders>
            <w:shd w:val="clear" w:color="auto" w:fill="auto"/>
            <w:hideMark/>
          </w:tcPr>
          <w:p w14:paraId="42FF94A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61F7E7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E7F93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F3BB3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6210028350</w:t>
            </w:r>
          </w:p>
        </w:tc>
        <w:tc>
          <w:tcPr>
            <w:tcW w:w="670" w:type="dxa"/>
            <w:tcBorders>
              <w:top w:val="nil"/>
              <w:left w:val="nil"/>
              <w:bottom w:val="single" w:sz="4" w:space="0" w:color="auto"/>
              <w:right w:val="single" w:sz="4" w:space="0" w:color="auto"/>
            </w:tcBorders>
            <w:shd w:val="clear" w:color="auto" w:fill="auto"/>
            <w:hideMark/>
          </w:tcPr>
          <w:p w14:paraId="305D3C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03F3212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c>
          <w:tcPr>
            <w:tcW w:w="1418" w:type="dxa"/>
            <w:tcBorders>
              <w:top w:val="nil"/>
              <w:left w:val="nil"/>
              <w:bottom w:val="single" w:sz="4" w:space="0" w:color="auto"/>
              <w:right w:val="single" w:sz="4" w:space="0" w:color="auto"/>
            </w:tcBorders>
            <w:shd w:val="clear" w:color="auto" w:fill="auto"/>
            <w:hideMark/>
          </w:tcPr>
          <w:p w14:paraId="214AA47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c>
          <w:tcPr>
            <w:tcW w:w="1410" w:type="dxa"/>
            <w:tcBorders>
              <w:top w:val="nil"/>
              <w:left w:val="nil"/>
              <w:bottom w:val="single" w:sz="4" w:space="0" w:color="auto"/>
              <w:right w:val="single" w:sz="4" w:space="0" w:color="auto"/>
            </w:tcBorders>
            <w:shd w:val="clear" w:color="auto" w:fill="auto"/>
            <w:hideMark/>
          </w:tcPr>
          <w:p w14:paraId="47951D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r>
      <w:tr w:rsidR="00031CDC" w:rsidRPr="00031CDC" w14:paraId="7545D978"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0B0D5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764</w:t>
            </w:r>
          </w:p>
        </w:tc>
        <w:tc>
          <w:tcPr>
            <w:tcW w:w="6390" w:type="dxa"/>
            <w:tcBorders>
              <w:top w:val="nil"/>
              <w:left w:val="nil"/>
              <w:bottom w:val="single" w:sz="4" w:space="0" w:color="auto"/>
              <w:right w:val="single" w:sz="4" w:space="0" w:color="auto"/>
            </w:tcBorders>
            <w:shd w:val="clear" w:color="auto" w:fill="auto"/>
            <w:hideMark/>
          </w:tcPr>
          <w:p w14:paraId="3AF789D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456ECFA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720DA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25977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6210028350</w:t>
            </w:r>
          </w:p>
        </w:tc>
        <w:tc>
          <w:tcPr>
            <w:tcW w:w="670" w:type="dxa"/>
            <w:tcBorders>
              <w:top w:val="nil"/>
              <w:left w:val="nil"/>
              <w:bottom w:val="single" w:sz="4" w:space="0" w:color="auto"/>
              <w:right w:val="single" w:sz="4" w:space="0" w:color="auto"/>
            </w:tcBorders>
            <w:shd w:val="clear" w:color="auto" w:fill="auto"/>
            <w:hideMark/>
          </w:tcPr>
          <w:p w14:paraId="4D3A95C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5B91E19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c>
          <w:tcPr>
            <w:tcW w:w="1418" w:type="dxa"/>
            <w:tcBorders>
              <w:top w:val="nil"/>
              <w:left w:val="nil"/>
              <w:bottom w:val="single" w:sz="4" w:space="0" w:color="auto"/>
              <w:right w:val="single" w:sz="4" w:space="0" w:color="auto"/>
            </w:tcBorders>
            <w:shd w:val="clear" w:color="auto" w:fill="auto"/>
            <w:hideMark/>
          </w:tcPr>
          <w:p w14:paraId="068945D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c>
          <w:tcPr>
            <w:tcW w:w="1410" w:type="dxa"/>
            <w:tcBorders>
              <w:top w:val="nil"/>
              <w:left w:val="nil"/>
              <w:bottom w:val="single" w:sz="4" w:space="0" w:color="auto"/>
              <w:right w:val="single" w:sz="4" w:space="0" w:color="auto"/>
            </w:tcBorders>
            <w:shd w:val="clear" w:color="auto" w:fill="auto"/>
            <w:hideMark/>
          </w:tcPr>
          <w:p w14:paraId="5B48071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25 684.1</w:t>
            </w:r>
          </w:p>
        </w:tc>
      </w:tr>
      <w:tr w:rsidR="00031CDC" w:rsidRPr="00031CDC" w14:paraId="2862E0D5" w14:textId="77777777" w:rsidTr="005D4CA1">
        <w:trPr>
          <w:gridAfter w:val="1"/>
          <w:wAfter w:w="68" w:type="dxa"/>
          <w:trHeight w:val="2117"/>
        </w:trPr>
        <w:tc>
          <w:tcPr>
            <w:tcW w:w="840" w:type="dxa"/>
            <w:tcBorders>
              <w:top w:val="nil"/>
              <w:left w:val="single" w:sz="4" w:space="0" w:color="auto"/>
              <w:bottom w:val="single" w:sz="4" w:space="0" w:color="auto"/>
              <w:right w:val="single" w:sz="4" w:space="0" w:color="auto"/>
            </w:tcBorders>
            <w:shd w:val="clear" w:color="auto" w:fill="auto"/>
            <w:hideMark/>
          </w:tcPr>
          <w:p w14:paraId="13B4CD0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765</w:t>
            </w:r>
          </w:p>
        </w:tc>
        <w:tc>
          <w:tcPr>
            <w:tcW w:w="6390" w:type="dxa"/>
            <w:tcBorders>
              <w:top w:val="nil"/>
              <w:left w:val="nil"/>
              <w:bottom w:val="single" w:sz="4" w:space="0" w:color="auto"/>
              <w:right w:val="single" w:sz="4" w:space="0" w:color="auto"/>
            </w:tcBorders>
            <w:shd w:val="clear" w:color="auto" w:fill="auto"/>
            <w:hideMark/>
          </w:tcPr>
          <w:p w14:paraId="1A2B3A5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Осуществление полномочий по оплате лицам из числа коренных малочисленных народов Севера, среднедушевой доход которых ниже величины прожиточного минимума, установленного по соответствующей группе территорий края на душу населения, работающим в организациях бюджетной сферы в области здравоохранения, образования, культуры, расположенных на территории муниципального района, лицам из числа коренных малочисленных народов Севера, осуществляющим виды традиционной хозяйственной деятельности коренных малочисленных народов Севера, и лицам, относящимся к этнической общности ессейских якутов, постоянно проживающим в Эвенкийском муниципальном районе, осуществляющим виды традиционной хозяйственной деятельности коренных малочисленных народов Севера, пенсионерам из числа коренных малочисленных народов Севера, ушедшим на пенсию из организаций бюджетной сферы в области здравоохранения, образования, культуры, расположенных на территории муниципального района, а также пенсионерам из числа коренных малочисленных народов Севера и лиц, относящихся к этнической общности ессейских якутов, постоянно проживающим в Эвенкийском муниципальном районе, ушедшим на пенсию из организаций любой организационно-правовой формы, занимающихся видами традиционной хозяйственной деятельности коренных малочисленных народов Севера, членам общин коренных малочисленных народов Севера стоимости санаторно-курортных путевок, стоимости проезда или предоставление компенсации расходов, связанных с проездом к месту санаторно-курортного лечения в пределах края и Республики Хакасия (в </w:t>
            </w:r>
            <w:r w:rsidRPr="00031CDC">
              <w:rPr>
                <w:rFonts w:ascii="Times New Roman" w:eastAsia="Times New Roman" w:hAnsi="Times New Roman" w:cs="Times New Roman"/>
                <w:sz w:val="24"/>
                <w:szCs w:val="24"/>
                <w:lang w:eastAsia="ru-RU"/>
              </w:rPr>
              <w:lastRenderedPageBreak/>
              <w:t>соответствии с Законом края от 18 декабря 2008 года № 7-2666)в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07694A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516</w:t>
            </w:r>
          </w:p>
        </w:tc>
        <w:tc>
          <w:tcPr>
            <w:tcW w:w="860" w:type="dxa"/>
            <w:tcBorders>
              <w:top w:val="nil"/>
              <w:left w:val="nil"/>
              <w:bottom w:val="single" w:sz="4" w:space="0" w:color="auto"/>
              <w:right w:val="single" w:sz="4" w:space="0" w:color="auto"/>
            </w:tcBorders>
            <w:shd w:val="clear" w:color="auto" w:fill="auto"/>
            <w:hideMark/>
          </w:tcPr>
          <w:p w14:paraId="6D576F5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E5718F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hideMark/>
          </w:tcPr>
          <w:p w14:paraId="7E66D8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A7BA71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1 687.0</w:t>
            </w:r>
          </w:p>
        </w:tc>
        <w:tc>
          <w:tcPr>
            <w:tcW w:w="1418" w:type="dxa"/>
            <w:tcBorders>
              <w:top w:val="nil"/>
              <w:left w:val="nil"/>
              <w:bottom w:val="single" w:sz="4" w:space="0" w:color="auto"/>
              <w:right w:val="single" w:sz="4" w:space="0" w:color="auto"/>
            </w:tcBorders>
            <w:shd w:val="clear" w:color="auto" w:fill="auto"/>
            <w:hideMark/>
          </w:tcPr>
          <w:p w14:paraId="04C610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1 687.0</w:t>
            </w:r>
          </w:p>
        </w:tc>
        <w:tc>
          <w:tcPr>
            <w:tcW w:w="1410" w:type="dxa"/>
            <w:tcBorders>
              <w:top w:val="nil"/>
              <w:left w:val="nil"/>
              <w:bottom w:val="single" w:sz="4" w:space="0" w:color="auto"/>
              <w:right w:val="single" w:sz="4" w:space="0" w:color="auto"/>
            </w:tcBorders>
            <w:shd w:val="clear" w:color="auto" w:fill="auto"/>
            <w:hideMark/>
          </w:tcPr>
          <w:p w14:paraId="3D635FE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1 687.0</w:t>
            </w:r>
          </w:p>
        </w:tc>
      </w:tr>
      <w:tr w:rsidR="00031CDC" w:rsidRPr="00031CDC" w14:paraId="3D306B5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45822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766</w:t>
            </w:r>
          </w:p>
        </w:tc>
        <w:tc>
          <w:tcPr>
            <w:tcW w:w="6390" w:type="dxa"/>
            <w:tcBorders>
              <w:top w:val="nil"/>
              <w:left w:val="nil"/>
              <w:bottom w:val="single" w:sz="4" w:space="0" w:color="auto"/>
              <w:right w:val="single" w:sz="4" w:space="0" w:color="auto"/>
            </w:tcBorders>
            <w:shd w:val="clear" w:color="auto" w:fill="auto"/>
            <w:hideMark/>
          </w:tcPr>
          <w:p w14:paraId="743F8B0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44C54B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FE6DF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7136E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hideMark/>
          </w:tcPr>
          <w:p w14:paraId="7F8C29D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3F2E0D8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1 687.0</w:t>
            </w:r>
          </w:p>
        </w:tc>
        <w:tc>
          <w:tcPr>
            <w:tcW w:w="1418" w:type="dxa"/>
            <w:tcBorders>
              <w:top w:val="nil"/>
              <w:left w:val="nil"/>
              <w:bottom w:val="single" w:sz="4" w:space="0" w:color="auto"/>
              <w:right w:val="single" w:sz="4" w:space="0" w:color="auto"/>
            </w:tcBorders>
            <w:shd w:val="clear" w:color="auto" w:fill="auto"/>
            <w:hideMark/>
          </w:tcPr>
          <w:p w14:paraId="64C8AC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1 687.0</w:t>
            </w:r>
          </w:p>
        </w:tc>
        <w:tc>
          <w:tcPr>
            <w:tcW w:w="1410" w:type="dxa"/>
            <w:tcBorders>
              <w:top w:val="nil"/>
              <w:left w:val="nil"/>
              <w:bottom w:val="single" w:sz="4" w:space="0" w:color="auto"/>
              <w:right w:val="single" w:sz="4" w:space="0" w:color="auto"/>
            </w:tcBorders>
            <w:shd w:val="clear" w:color="auto" w:fill="auto"/>
            <w:hideMark/>
          </w:tcPr>
          <w:p w14:paraId="01949BF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1 687.0</w:t>
            </w:r>
          </w:p>
        </w:tc>
      </w:tr>
      <w:tr w:rsidR="00031CDC" w:rsidRPr="00031CDC" w14:paraId="65FEDAE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593825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767</w:t>
            </w:r>
          </w:p>
        </w:tc>
        <w:tc>
          <w:tcPr>
            <w:tcW w:w="6390" w:type="dxa"/>
            <w:tcBorders>
              <w:top w:val="nil"/>
              <w:left w:val="nil"/>
              <w:bottom w:val="single" w:sz="4" w:space="0" w:color="auto"/>
              <w:right w:val="single" w:sz="4" w:space="0" w:color="auto"/>
            </w:tcBorders>
            <w:shd w:val="clear" w:color="auto" w:fill="auto"/>
            <w:hideMark/>
          </w:tcPr>
          <w:p w14:paraId="06FC015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0CCC809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C6DB8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84762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hideMark/>
          </w:tcPr>
          <w:p w14:paraId="25A5BB6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6212ED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c>
          <w:tcPr>
            <w:tcW w:w="1418" w:type="dxa"/>
            <w:tcBorders>
              <w:top w:val="nil"/>
              <w:left w:val="nil"/>
              <w:bottom w:val="single" w:sz="4" w:space="0" w:color="auto"/>
              <w:right w:val="single" w:sz="4" w:space="0" w:color="auto"/>
            </w:tcBorders>
            <w:shd w:val="clear" w:color="auto" w:fill="auto"/>
            <w:hideMark/>
          </w:tcPr>
          <w:p w14:paraId="0B330E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c>
          <w:tcPr>
            <w:tcW w:w="1410" w:type="dxa"/>
            <w:tcBorders>
              <w:top w:val="nil"/>
              <w:left w:val="nil"/>
              <w:bottom w:val="single" w:sz="4" w:space="0" w:color="auto"/>
              <w:right w:val="single" w:sz="4" w:space="0" w:color="auto"/>
            </w:tcBorders>
            <w:shd w:val="clear" w:color="auto" w:fill="auto"/>
            <w:hideMark/>
          </w:tcPr>
          <w:p w14:paraId="40BE779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200.0</w:t>
            </w:r>
          </w:p>
        </w:tc>
      </w:tr>
      <w:tr w:rsidR="00031CDC" w:rsidRPr="00031CDC" w14:paraId="5300145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D21DF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768</w:t>
            </w:r>
          </w:p>
        </w:tc>
        <w:tc>
          <w:tcPr>
            <w:tcW w:w="6390" w:type="dxa"/>
            <w:tcBorders>
              <w:top w:val="nil"/>
              <w:left w:val="nil"/>
              <w:bottom w:val="single" w:sz="4" w:space="0" w:color="auto"/>
              <w:right w:val="single" w:sz="4" w:space="0" w:color="auto"/>
            </w:tcBorders>
            <w:shd w:val="clear" w:color="auto" w:fill="auto"/>
            <w:hideMark/>
          </w:tcPr>
          <w:p w14:paraId="1777334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52F78D0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DE921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3A99B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hideMark/>
          </w:tcPr>
          <w:p w14:paraId="4CAF13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739A487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1 487.0</w:t>
            </w:r>
          </w:p>
        </w:tc>
        <w:tc>
          <w:tcPr>
            <w:tcW w:w="1418" w:type="dxa"/>
            <w:tcBorders>
              <w:top w:val="nil"/>
              <w:left w:val="nil"/>
              <w:bottom w:val="single" w:sz="4" w:space="0" w:color="auto"/>
              <w:right w:val="single" w:sz="4" w:space="0" w:color="auto"/>
            </w:tcBorders>
            <w:shd w:val="clear" w:color="auto" w:fill="auto"/>
            <w:hideMark/>
          </w:tcPr>
          <w:p w14:paraId="00DB2A7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1 487.0</w:t>
            </w:r>
          </w:p>
        </w:tc>
        <w:tc>
          <w:tcPr>
            <w:tcW w:w="1410" w:type="dxa"/>
            <w:tcBorders>
              <w:top w:val="nil"/>
              <w:left w:val="nil"/>
              <w:bottom w:val="single" w:sz="4" w:space="0" w:color="auto"/>
              <w:right w:val="single" w:sz="4" w:space="0" w:color="auto"/>
            </w:tcBorders>
            <w:shd w:val="clear" w:color="auto" w:fill="auto"/>
            <w:hideMark/>
          </w:tcPr>
          <w:p w14:paraId="72F8EF4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1 487.0</w:t>
            </w:r>
          </w:p>
        </w:tc>
      </w:tr>
      <w:tr w:rsidR="00031CDC" w:rsidRPr="00031CDC" w14:paraId="3040428D" w14:textId="77777777" w:rsidTr="005D4CA1">
        <w:trPr>
          <w:gridAfter w:val="1"/>
          <w:wAfter w:w="68" w:type="dxa"/>
          <w:trHeight w:val="2835"/>
        </w:trPr>
        <w:tc>
          <w:tcPr>
            <w:tcW w:w="840" w:type="dxa"/>
            <w:tcBorders>
              <w:top w:val="nil"/>
              <w:left w:val="single" w:sz="4" w:space="0" w:color="auto"/>
              <w:bottom w:val="single" w:sz="4" w:space="0" w:color="auto"/>
              <w:right w:val="single" w:sz="4" w:space="0" w:color="auto"/>
            </w:tcBorders>
            <w:shd w:val="clear" w:color="auto" w:fill="auto"/>
            <w:hideMark/>
          </w:tcPr>
          <w:p w14:paraId="45183C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769</w:t>
            </w:r>
          </w:p>
        </w:tc>
        <w:tc>
          <w:tcPr>
            <w:tcW w:w="6390" w:type="dxa"/>
            <w:tcBorders>
              <w:top w:val="nil"/>
              <w:left w:val="nil"/>
              <w:bottom w:val="single" w:sz="4" w:space="0" w:color="auto"/>
              <w:right w:val="single" w:sz="4" w:space="0" w:color="auto"/>
            </w:tcBorders>
            <w:shd w:val="clear" w:color="auto" w:fill="auto"/>
            <w:hideMark/>
          </w:tcPr>
          <w:p w14:paraId="4DC9282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женщинам из числа коренных малочисленных народов Севера и женщинам, относящимся к этнической общности ессейских якутов, постоянно проживающим в муниципальном районе, в связи с рождением детей комплектов для новорожденных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3916DE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D6A54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32ABE1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6210028370</w:t>
            </w:r>
          </w:p>
        </w:tc>
        <w:tc>
          <w:tcPr>
            <w:tcW w:w="670" w:type="dxa"/>
            <w:tcBorders>
              <w:top w:val="nil"/>
              <w:left w:val="nil"/>
              <w:bottom w:val="single" w:sz="4" w:space="0" w:color="auto"/>
              <w:right w:val="single" w:sz="4" w:space="0" w:color="auto"/>
            </w:tcBorders>
            <w:shd w:val="clear" w:color="auto" w:fill="auto"/>
            <w:hideMark/>
          </w:tcPr>
          <w:p w14:paraId="09CC8B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7099D6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c>
          <w:tcPr>
            <w:tcW w:w="1418" w:type="dxa"/>
            <w:tcBorders>
              <w:top w:val="nil"/>
              <w:left w:val="nil"/>
              <w:bottom w:val="single" w:sz="4" w:space="0" w:color="auto"/>
              <w:right w:val="single" w:sz="4" w:space="0" w:color="auto"/>
            </w:tcBorders>
            <w:shd w:val="clear" w:color="auto" w:fill="auto"/>
            <w:hideMark/>
          </w:tcPr>
          <w:p w14:paraId="16E795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c>
          <w:tcPr>
            <w:tcW w:w="1410" w:type="dxa"/>
            <w:tcBorders>
              <w:top w:val="nil"/>
              <w:left w:val="nil"/>
              <w:bottom w:val="single" w:sz="4" w:space="0" w:color="auto"/>
              <w:right w:val="single" w:sz="4" w:space="0" w:color="auto"/>
            </w:tcBorders>
            <w:shd w:val="clear" w:color="auto" w:fill="auto"/>
            <w:hideMark/>
          </w:tcPr>
          <w:p w14:paraId="4D5425F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r>
      <w:tr w:rsidR="00031CDC" w:rsidRPr="00031CDC" w14:paraId="73DB4B1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C45F7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770</w:t>
            </w:r>
          </w:p>
        </w:tc>
        <w:tc>
          <w:tcPr>
            <w:tcW w:w="6390" w:type="dxa"/>
            <w:tcBorders>
              <w:top w:val="nil"/>
              <w:left w:val="nil"/>
              <w:bottom w:val="single" w:sz="4" w:space="0" w:color="auto"/>
              <w:right w:val="single" w:sz="4" w:space="0" w:color="auto"/>
            </w:tcBorders>
            <w:shd w:val="clear" w:color="auto" w:fill="auto"/>
            <w:hideMark/>
          </w:tcPr>
          <w:p w14:paraId="132D749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1DF2F2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A20EAF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BE40D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6210028370</w:t>
            </w:r>
          </w:p>
        </w:tc>
        <w:tc>
          <w:tcPr>
            <w:tcW w:w="670" w:type="dxa"/>
            <w:tcBorders>
              <w:top w:val="nil"/>
              <w:left w:val="nil"/>
              <w:bottom w:val="single" w:sz="4" w:space="0" w:color="auto"/>
              <w:right w:val="single" w:sz="4" w:space="0" w:color="auto"/>
            </w:tcBorders>
            <w:shd w:val="clear" w:color="auto" w:fill="auto"/>
            <w:hideMark/>
          </w:tcPr>
          <w:p w14:paraId="56F36C1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53865B5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c>
          <w:tcPr>
            <w:tcW w:w="1418" w:type="dxa"/>
            <w:tcBorders>
              <w:top w:val="nil"/>
              <w:left w:val="nil"/>
              <w:bottom w:val="single" w:sz="4" w:space="0" w:color="auto"/>
              <w:right w:val="single" w:sz="4" w:space="0" w:color="auto"/>
            </w:tcBorders>
            <w:shd w:val="clear" w:color="auto" w:fill="auto"/>
            <w:hideMark/>
          </w:tcPr>
          <w:p w14:paraId="6469E5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c>
          <w:tcPr>
            <w:tcW w:w="1410" w:type="dxa"/>
            <w:tcBorders>
              <w:top w:val="nil"/>
              <w:left w:val="nil"/>
              <w:bottom w:val="single" w:sz="4" w:space="0" w:color="auto"/>
              <w:right w:val="single" w:sz="4" w:space="0" w:color="auto"/>
            </w:tcBorders>
            <w:shd w:val="clear" w:color="auto" w:fill="auto"/>
            <w:hideMark/>
          </w:tcPr>
          <w:p w14:paraId="4D8EA1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r>
      <w:tr w:rsidR="00031CDC" w:rsidRPr="00031CDC" w14:paraId="4174D6A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EDDAF7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771</w:t>
            </w:r>
          </w:p>
        </w:tc>
        <w:tc>
          <w:tcPr>
            <w:tcW w:w="6390" w:type="dxa"/>
            <w:tcBorders>
              <w:top w:val="nil"/>
              <w:left w:val="nil"/>
              <w:bottom w:val="single" w:sz="4" w:space="0" w:color="auto"/>
              <w:right w:val="single" w:sz="4" w:space="0" w:color="auto"/>
            </w:tcBorders>
            <w:shd w:val="clear" w:color="auto" w:fill="auto"/>
            <w:hideMark/>
          </w:tcPr>
          <w:p w14:paraId="59A2365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3F0B58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1532A9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E94EA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6210028370</w:t>
            </w:r>
          </w:p>
        </w:tc>
        <w:tc>
          <w:tcPr>
            <w:tcW w:w="670" w:type="dxa"/>
            <w:tcBorders>
              <w:top w:val="nil"/>
              <w:left w:val="nil"/>
              <w:bottom w:val="single" w:sz="4" w:space="0" w:color="auto"/>
              <w:right w:val="single" w:sz="4" w:space="0" w:color="auto"/>
            </w:tcBorders>
            <w:shd w:val="clear" w:color="auto" w:fill="auto"/>
            <w:hideMark/>
          </w:tcPr>
          <w:p w14:paraId="120714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34A35AA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c>
          <w:tcPr>
            <w:tcW w:w="1418" w:type="dxa"/>
            <w:tcBorders>
              <w:top w:val="nil"/>
              <w:left w:val="nil"/>
              <w:bottom w:val="single" w:sz="4" w:space="0" w:color="auto"/>
              <w:right w:val="single" w:sz="4" w:space="0" w:color="auto"/>
            </w:tcBorders>
            <w:shd w:val="clear" w:color="auto" w:fill="auto"/>
            <w:hideMark/>
          </w:tcPr>
          <w:p w14:paraId="79DA13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c>
          <w:tcPr>
            <w:tcW w:w="1410" w:type="dxa"/>
            <w:tcBorders>
              <w:top w:val="nil"/>
              <w:left w:val="nil"/>
              <w:bottom w:val="single" w:sz="4" w:space="0" w:color="auto"/>
              <w:right w:val="single" w:sz="4" w:space="0" w:color="auto"/>
            </w:tcBorders>
            <w:shd w:val="clear" w:color="auto" w:fill="auto"/>
            <w:hideMark/>
          </w:tcPr>
          <w:p w14:paraId="3E2C383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263.7</w:t>
            </w:r>
          </w:p>
        </w:tc>
      </w:tr>
      <w:tr w:rsidR="00031CDC" w:rsidRPr="00031CDC" w14:paraId="4435D45B" w14:textId="77777777" w:rsidTr="005D4CA1">
        <w:trPr>
          <w:gridAfter w:val="1"/>
          <w:wAfter w:w="68" w:type="dxa"/>
          <w:trHeight w:val="6615"/>
        </w:trPr>
        <w:tc>
          <w:tcPr>
            <w:tcW w:w="840" w:type="dxa"/>
            <w:tcBorders>
              <w:top w:val="nil"/>
              <w:left w:val="single" w:sz="4" w:space="0" w:color="auto"/>
              <w:bottom w:val="single" w:sz="4" w:space="0" w:color="auto"/>
              <w:right w:val="single" w:sz="4" w:space="0" w:color="auto"/>
            </w:tcBorders>
            <w:shd w:val="clear" w:color="auto" w:fill="auto"/>
            <w:hideMark/>
          </w:tcPr>
          <w:p w14:paraId="3A5C254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772</w:t>
            </w:r>
          </w:p>
        </w:tc>
        <w:tc>
          <w:tcPr>
            <w:tcW w:w="6390" w:type="dxa"/>
            <w:tcBorders>
              <w:top w:val="nil"/>
              <w:left w:val="nil"/>
              <w:bottom w:val="single" w:sz="4" w:space="0" w:color="auto"/>
              <w:right w:val="single" w:sz="4" w:space="0" w:color="auto"/>
            </w:tcBorders>
            <w:shd w:val="clear" w:color="auto" w:fill="auto"/>
            <w:hideMark/>
          </w:tcPr>
          <w:p w14:paraId="7C0FEA3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оплате лицам из числа коренных малочисленных народов Севера, среднедушевой доход которых ниже величины прожиточного минимума, установленного по соответствующей группе территорий края на душу населения, работающим в организациях бюджетной сферы в области здравоохранения, образования, культуры, расположенных на территории муниципального района, лицам из числа коренных малочисленных народов Севера, осуществляющим виды традиционной хозяйственной деятельности коренных малочисленных народов Севера, и лицам, относящимся к этнической общности ессейских якутов, постоянно проживающим в Эвенкийском муниципальном районе, осуществляющим виды традиционной хозяйственной деятельности коренных малочисленных народов Севера, пенсионерам из числа коренных малочисленных народов Севера и лиц, относящихся к этнической общности ессейских якутов, постоянно проживающим в Эвенкийском муниципальном районе, расходов на лечение и протезирование зубов в медицинских организациях, подведомственных исполнительным органам государственной власти края, имеющих соответствующие лицензии, расположенных на территории муниципального района, за исключением протезов из драгоценных металлов и металлокерамики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099A1C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83A80E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7707D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6210028390</w:t>
            </w:r>
          </w:p>
        </w:tc>
        <w:tc>
          <w:tcPr>
            <w:tcW w:w="670" w:type="dxa"/>
            <w:tcBorders>
              <w:top w:val="nil"/>
              <w:left w:val="nil"/>
              <w:bottom w:val="single" w:sz="4" w:space="0" w:color="auto"/>
              <w:right w:val="single" w:sz="4" w:space="0" w:color="auto"/>
            </w:tcBorders>
            <w:shd w:val="clear" w:color="auto" w:fill="auto"/>
            <w:hideMark/>
          </w:tcPr>
          <w:p w14:paraId="319158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FF138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c>
          <w:tcPr>
            <w:tcW w:w="1418" w:type="dxa"/>
            <w:tcBorders>
              <w:top w:val="nil"/>
              <w:left w:val="nil"/>
              <w:bottom w:val="single" w:sz="4" w:space="0" w:color="auto"/>
              <w:right w:val="single" w:sz="4" w:space="0" w:color="auto"/>
            </w:tcBorders>
            <w:shd w:val="clear" w:color="auto" w:fill="auto"/>
            <w:hideMark/>
          </w:tcPr>
          <w:p w14:paraId="5416306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c>
          <w:tcPr>
            <w:tcW w:w="1410" w:type="dxa"/>
            <w:tcBorders>
              <w:top w:val="nil"/>
              <w:left w:val="nil"/>
              <w:bottom w:val="single" w:sz="4" w:space="0" w:color="auto"/>
              <w:right w:val="single" w:sz="4" w:space="0" w:color="auto"/>
            </w:tcBorders>
            <w:shd w:val="clear" w:color="auto" w:fill="auto"/>
            <w:hideMark/>
          </w:tcPr>
          <w:p w14:paraId="724B0CC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r>
      <w:tr w:rsidR="00031CDC" w:rsidRPr="00031CDC" w14:paraId="7D08CF1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208B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773</w:t>
            </w:r>
          </w:p>
        </w:tc>
        <w:tc>
          <w:tcPr>
            <w:tcW w:w="6390" w:type="dxa"/>
            <w:tcBorders>
              <w:top w:val="nil"/>
              <w:left w:val="nil"/>
              <w:bottom w:val="single" w:sz="4" w:space="0" w:color="auto"/>
              <w:right w:val="single" w:sz="4" w:space="0" w:color="auto"/>
            </w:tcBorders>
            <w:shd w:val="clear" w:color="auto" w:fill="auto"/>
            <w:hideMark/>
          </w:tcPr>
          <w:p w14:paraId="5B90371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469F78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6ED14C7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E6FDC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6210028390</w:t>
            </w:r>
          </w:p>
        </w:tc>
        <w:tc>
          <w:tcPr>
            <w:tcW w:w="670" w:type="dxa"/>
            <w:tcBorders>
              <w:top w:val="nil"/>
              <w:left w:val="nil"/>
              <w:bottom w:val="single" w:sz="4" w:space="0" w:color="auto"/>
              <w:right w:val="single" w:sz="4" w:space="0" w:color="auto"/>
            </w:tcBorders>
            <w:shd w:val="clear" w:color="auto" w:fill="auto"/>
            <w:hideMark/>
          </w:tcPr>
          <w:p w14:paraId="545CC8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069474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c>
          <w:tcPr>
            <w:tcW w:w="1418" w:type="dxa"/>
            <w:tcBorders>
              <w:top w:val="nil"/>
              <w:left w:val="nil"/>
              <w:bottom w:val="single" w:sz="4" w:space="0" w:color="auto"/>
              <w:right w:val="single" w:sz="4" w:space="0" w:color="auto"/>
            </w:tcBorders>
            <w:shd w:val="clear" w:color="auto" w:fill="auto"/>
            <w:hideMark/>
          </w:tcPr>
          <w:p w14:paraId="083D95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c>
          <w:tcPr>
            <w:tcW w:w="1410" w:type="dxa"/>
            <w:tcBorders>
              <w:top w:val="nil"/>
              <w:left w:val="nil"/>
              <w:bottom w:val="single" w:sz="4" w:space="0" w:color="auto"/>
              <w:right w:val="single" w:sz="4" w:space="0" w:color="auto"/>
            </w:tcBorders>
            <w:shd w:val="clear" w:color="auto" w:fill="auto"/>
            <w:hideMark/>
          </w:tcPr>
          <w:p w14:paraId="3D944A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r>
      <w:tr w:rsidR="00031CDC" w:rsidRPr="00031CDC" w14:paraId="087E3C10"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5FE424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774</w:t>
            </w:r>
          </w:p>
        </w:tc>
        <w:tc>
          <w:tcPr>
            <w:tcW w:w="6390" w:type="dxa"/>
            <w:tcBorders>
              <w:top w:val="nil"/>
              <w:left w:val="nil"/>
              <w:bottom w:val="single" w:sz="4" w:space="0" w:color="auto"/>
              <w:right w:val="single" w:sz="4" w:space="0" w:color="auto"/>
            </w:tcBorders>
            <w:shd w:val="clear" w:color="auto" w:fill="auto"/>
            <w:hideMark/>
          </w:tcPr>
          <w:p w14:paraId="1642A22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155350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83C017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11149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6210028390</w:t>
            </w:r>
          </w:p>
        </w:tc>
        <w:tc>
          <w:tcPr>
            <w:tcW w:w="670" w:type="dxa"/>
            <w:tcBorders>
              <w:top w:val="nil"/>
              <w:left w:val="nil"/>
              <w:bottom w:val="single" w:sz="4" w:space="0" w:color="auto"/>
              <w:right w:val="single" w:sz="4" w:space="0" w:color="auto"/>
            </w:tcBorders>
            <w:shd w:val="clear" w:color="auto" w:fill="auto"/>
            <w:hideMark/>
          </w:tcPr>
          <w:p w14:paraId="3F40D6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355FE9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c>
          <w:tcPr>
            <w:tcW w:w="1418" w:type="dxa"/>
            <w:tcBorders>
              <w:top w:val="nil"/>
              <w:left w:val="nil"/>
              <w:bottom w:val="single" w:sz="4" w:space="0" w:color="auto"/>
              <w:right w:val="single" w:sz="4" w:space="0" w:color="auto"/>
            </w:tcBorders>
            <w:shd w:val="clear" w:color="auto" w:fill="auto"/>
            <w:hideMark/>
          </w:tcPr>
          <w:p w14:paraId="3B869E4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c>
          <w:tcPr>
            <w:tcW w:w="1410" w:type="dxa"/>
            <w:tcBorders>
              <w:top w:val="nil"/>
              <w:left w:val="nil"/>
              <w:bottom w:val="single" w:sz="4" w:space="0" w:color="auto"/>
              <w:right w:val="single" w:sz="4" w:space="0" w:color="auto"/>
            </w:tcBorders>
            <w:shd w:val="clear" w:color="auto" w:fill="auto"/>
            <w:hideMark/>
          </w:tcPr>
          <w:p w14:paraId="3673833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476.8</w:t>
            </w:r>
          </w:p>
        </w:tc>
      </w:tr>
      <w:tr w:rsidR="00031CDC" w:rsidRPr="00031CDC" w14:paraId="4B070F78" w14:textId="77777777" w:rsidTr="005D4CA1">
        <w:trPr>
          <w:gridAfter w:val="1"/>
          <w:wAfter w:w="68" w:type="dxa"/>
          <w:trHeight w:val="2520"/>
        </w:trPr>
        <w:tc>
          <w:tcPr>
            <w:tcW w:w="840" w:type="dxa"/>
            <w:tcBorders>
              <w:top w:val="nil"/>
              <w:left w:val="single" w:sz="4" w:space="0" w:color="auto"/>
              <w:bottom w:val="single" w:sz="4" w:space="0" w:color="auto"/>
              <w:right w:val="single" w:sz="4" w:space="0" w:color="auto"/>
            </w:tcBorders>
            <w:shd w:val="clear" w:color="auto" w:fill="auto"/>
            <w:hideMark/>
          </w:tcPr>
          <w:p w14:paraId="6DD2EC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775</w:t>
            </w:r>
          </w:p>
        </w:tc>
        <w:tc>
          <w:tcPr>
            <w:tcW w:w="6390" w:type="dxa"/>
            <w:tcBorders>
              <w:top w:val="nil"/>
              <w:left w:val="nil"/>
              <w:bottom w:val="single" w:sz="4" w:space="0" w:color="auto"/>
              <w:right w:val="single" w:sz="4" w:space="0" w:color="auto"/>
            </w:tcBorders>
            <w:shd w:val="clear" w:color="auto" w:fill="auto"/>
            <w:hideMark/>
          </w:tcPr>
          <w:p w14:paraId="4FBB8DA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оленеводам в виде предоставления ежемесячной компенсационной выплаты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693644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61DE187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05C7F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hideMark/>
          </w:tcPr>
          <w:p w14:paraId="17A13E5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FE0496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6 217.1</w:t>
            </w:r>
          </w:p>
        </w:tc>
        <w:tc>
          <w:tcPr>
            <w:tcW w:w="1418" w:type="dxa"/>
            <w:tcBorders>
              <w:top w:val="nil"/>
              <w:left w:val="nil"/>
              <w:bottom w:val="single" w:sz="4" w:space="0" w:color="auto"/>
              <w:right w:val="single" w:sz="4" w:space="0" w:color="auto"/>
            </w:tcBorders>
            <w:shd w:val="clear" w:color="auto" w:fill="auto"/>
            <w:hideMark/>
          </w:tcPr>
          <w:p w14:paraId="7A6D7D3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6 217.1</w:t>
            </w:r>
          </w:p>
        </w:tc>
        <w:tc>
          <w:tcPr>
            <w:tcW w:w="1410" w:type="dxa"/>
            <w:tcBorders>
              <w:top w:val="nil"/>
              <w:left w:val="nil"/>
              <w:bottom w:val="single" w:sz="4" w:space="0" w:color="auto"/>
              <w:right w:val="single" w:sz="4" w:space="0" w:color="auto"/>
            </w:tcBorders>
            <w:shd w:val="clear" w:color="auto" w:fill="auto"/>
            <w:hideMark/>
          </w:tcPr>
          <w:p w14:paraId="55697D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6 217.1</w:t>
            </w:r>
          </w:p>
        </w:tc>
      </w:tr>
      <w:tr w:rsidR="00031CDC" w:rsidRPr="00031CDC" w14:paraId="0C2183A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8E93C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776</w:t>
            </w:r>
          </w:p>
        </w:tc>
        <w:tc>
          <w:tcPr>
            <w:tcW w:w="6390" w:type="dxa"/>
            <w:tcBorders>
              <w:top w:val="nil"/>
              <w:left w:val="nil"/>
              <w:bottom w:val="single" w:sz="4" w:space="0" w:color="auto"/>
              <w:right w:val="single" w:sz="4" w:space="0" w:color="auto"/>
            </w:tcBorders>
            <w:shd w:val="clear" w:color="auto" w:fill="auto"/>
            <w:hideMark/>
          </w:tcPr>
          <w:p w14:paraId="56B8111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E73F2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1384CB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7E3F94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hideMark/>
          </w:tcPr>
          <w:p w14:paraId="1FDDCD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B333B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162.0</w:t>
            </w:r>
          </w:p>
        </w:tc>
        <w:tc>
          <w:tcPr>
            <w:tcW w:w="1418" w:type="dxa"/>
            <w:tcBorders>
              <w:top w:val="nil"/>
              <w:left w:val="nil"/>
              <w:bottom w:val="single" w:sz="4" w:space="0" w:color="auto"/>
              <w:right w:val="single" w:sz="4" w:space="0" w:color="auto"/>
            </w:tcBorders>
            <w:shd w:val="clear" w:color="auto" w:fill="auto"/>
            <w:hideMark/>
          </w:tcPr>
          <w:p w14:paraId="1784FF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162.0</w:t>
            </w:r>
          </w:p>
        </w:tc>
        <w:tc>
          <w:tcPr>
            <w:tcW w:w="1410" w:type="dxa"/>
            <w:tcBorders>
              <w:top w:val="nil"/>
              <w:left w:val="nil"/>
              <w:bottom w:val="single" w:sz="4" w:space="0" w:color="auto"/>
              <w:right w:val="single" w:sz="4" w:space="0" w:color="auto"/>
            </w:tcBorders>
            <w:shd w:val="clear" w:color="auto" w:fill="auto"/>
            <w:hideMark/>
          </w:tcPr>
          <w:p w14:paraId="643CD0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162.0</w:t>
            </w:r>
          </w:p>
        </w:tc>
      </w:tr>
      <w:tr w:rsidR="00031CDC" w:rsidRPr="00031CDC" w14:paraId="232FEAA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CC4B4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777</w:t>
            </w:r>
          </w:p>
        </w:tc>
        <w:tc>
          <w:tcPr>
            <w:tcW w:w="6390" w:type="dxa"/>
            <w:tcBorders>
              <w:top w:val="nil"/>
              <w:left w:val="nil"/>
              <w:bottom w:val="single" w:sz="4" w:space="0" w:color="auto"/>
              <w:right w:val="single" w:sz="4" w:space="0" w:color="auto"/>
            </w:tcBorders>
            <w:shd w:val="clear" w:color="auto" w:fill="auto"/>
            <w:hideMark/>
          </w:tcPr>
          <w:p w14:paraId="214A7EC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1EDA5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4E4B5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5218E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hideMark/>
          </w:tcPr>
          <w:p w14:paraId="536CDB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122D68E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162.0</w:t>
            </w:r>
          </w:p>
        </w:tc>
        <w:tc>
          <w:tcPr>
            <w:tcW w:w="1418" w:type="dxa"/>
            <w:tcBorders>
              <w:top w:val="nil"/>
              <w:left w:val="nil"/>
              <w:bottom w:val="single" w:sz="4" w:space="0" w:color="auto"/>
              <w:right w:val="single" w:sz="4" w:space="0" w:color="auto"/>
            </w:tcBorders>
            <w:shd w:val="clear" w:color="auto" w:fill="auto"/>
            <w:hideMark/>
          </w:tcPr>
          <w:p w14:paraId="731D867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162.0</w:t>
            </w:r>
          </w:p>
        </w:tc>
        <w:tc>
          <w:tcPr>
            <w:tcW w:w="1410" w:type="dxa"/>
            <w:tcBorders>
              <w:top w:val="nil"/>
              <w:left w:val="nil"/>
              <w:bottom w:val="single" w:sz="4" w:space="0" w:color="auto"/>
              <w:right w:val="single" w:sz="4" w:space="0" w:color="auto"/>
            </w:tcBorders>
            <w:shd w:val="clear" w:color="auto" w:fill="auto"/>
            <w:hideMark/>
          </w:tcPr>
          <w:p w14:paraId="4EBC26F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162.0</w:t>
            </w:r>
          </w:p>
        </w:tc>
      </w:tr>
      <w:tr w:rsidR="00031CDC" w:rsidRPr="00031CDC" w14:paraId="0631FC6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04A24D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778</w:t>
            </w:r>
          </w:p>
        </w:tc>
        <w:tc>
          <w:tcPr>
            <w:tcW w:w="6390" w:type="dxa"/>
            <w:tcBorders>
              <w:top w:val="nil"/>
              <w:left w:val="nil"/>
              <w:bottom w:val="single" w:sz="4" w:space="0" w:color="auto"/>
              <w:right w:val="single" w:sz="4" w:space="0" w:color="auto"/>
            </w:tcBorders>
            <w:shd w:val="clear" w:color="auto" w:fill="auto"/>
            <w:hideMark/>
          </w:tcPr>
          <w:p w14:paraId="3773547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E7B702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08B89F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438F9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hideMark/>
          </w:tcPr>
          <w:p w14:paraId="58CAD6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7896369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6 055.1</w:t>
            </w:r>
          </w:p>
        </w:tc>
        <w:tc>
          <w:tcPr>
            <w:tcW w:w="1418" w:type="dxa"/>
            <w:tcBorders>
              <w:top w:val="nil"/>
              <w:left w:val="nil"/>
              <w:bottom w:val="single" w:sz="4" w:space="0" w:color="auto"/>
              <w:right w:val="single" w:sz="4" w:space="0" w:color="auto"/>
            </w:tcBorders>
            <w:shd w:val="clear" w:color="auto" w:fill="auto"/>
            <w:hideMark/>
          </w:tcPr>
          <w:p w14:paraId="35B833D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6 055.1</w:t>
            </w:r>
          </w:p>
        </w:tc>
        <w:tc>
          <w:tcPr>
            <w:tcW w:w="1410" w:type="dxa"/>
            <w:tcBorders>
              <w:top w:val="nil"/>
              <w:left w:val="nil"/>
              <w:bottom w:val="single" w:sz="4" w:space="0" w:color="auto"/>
              <w:right w:val="single" w:sz="4" w:space="0" w:color="auto"/>
            </w:tcBorders>
            <w:shd w:val="clear" w:color="auto" w:fill="auto"/>
            <w:hideMark/>
          </w:tcPr>
          <w:p w14:paraId="76AA815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6 055.1</w:t>
            </w:r>
          </w:p>
        </w:tc>
      </w:tr>
      <w:tr w:rsidR="00031CDC" w:rsidRPr="00031CDC" w14:paraId="327471D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6AD65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779</w:t>
            </w:r>
          </w:p>
        </w:tc>
        <w:tc>
          <w:tcPr>
            <w:tcW w:w="6390" w:type="dxa"/>
            <w:tcBorders>
              <w:top w:val="nil"/>
              <w:left w:val="nil"/>
              <w:bottom w:val="single" w:sz="4" w:space="0" w:color="auto"/>
              <w:right w:val="single" w:sz="4" w:space="0" w:color="auto"/>
            </w:tcBorders>
            <w:shd w:val="clear" w:color="auto" w:fill="auto"/>
            <w:hideMark/>
          </w:tcPr>
          <w:p w14:paraId="05241D5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558534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24AFCD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1D1F70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hideMark/>
          </w:tcPr>
          <w:p w14:paraId="2EFDBE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578D855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6 055.1</w:t>
            </w:r>
          </w:p>
        </w:tc>
        <w:tc>
          <w:tcPr>
            <w:tcW w:w="1418" w:type="dxa"/>
            <w:tcBorders>
              <w:top w:val="nil"/>
              <w:left w:val="nil"/>
              <w:bottom w:val="single" w:sz="4" w:space="0" w:color="auto"/>
              <w:right w:val="single" w:sz="4" w:space="0" w:color="auto"/>
            </w:tcBorders>
            <w:shd w:val="clear" w:color="auto" w:fill="auto"/>
            <w:hideMark/>
          </w:tcPr>
          <w:p w14:paraId="6B41C77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6 055.1</w:t>
            </w:r>
          </w:p>
        </w:tc>
        <w:tc>
          <w:tcPr>
            <w:tcW w:w="1410" w:type="dxa"/>
            <w:tcBorders>
              <w:top w:val="nil"/>
              <w:left w:val="nil"/>
              <w:bottom w:val="single" w:sz="4" w:space="0" w:color="auto"/>
              <w:right w:val="single" w:sz="4" w:space="0" w:color="auto"/>
            </w:tcBorders>
            <w:shd w:val="clear" w:color="auto" w:fill="auto"/>
            <w:hideMark/>
          </w:tcPr>
          <w:p w14:paraId="558D8D5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6 055.1</w:t>
            </w:r>
          </w:p>
        </w:tc>
      </w:tr>
      <w:tr w:rsidR="00031CDC" w:rsidRPr="00031CDC" w14:paraId="57727F31" w14:textId="77777777" w:rsidTr="005D4CA1">
        <w:trPr>
          <w:gridAfter w:val="1"/>
          <w:wAfter w:w="68" w:type="dxa"/>
          <w:trHeight w:val="3150"/>
        </w:trPr>
        <w:tc>
          <w:tcPr>
            <w:tcW w:w="840" w:type="dxa"/>
            <w:tcBorders>
              <w:top w:val="nil"/>
              <w:left w:val="single" w:sz="4" w:space="0" w:color="auto"/>
              <w:bottom w:val="single" w:sz="4" w:space="0" w:color="auto"/>
              <w:right w:val="single" w:sz="4" w:space="0" w:color="auto"/>
            </w:tcBorders>
            <w:shd w:val="clear" w:color="auto" w:fill="auto"/>
            <w:hideMark/>
          </w:tcPr>
          <w:p w14:paraId="3840FFA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780</w:t>
            </w:r>
          </w:p>
        </w:tc>
        <w:tc>
          <w:tcPr>
            <w:tcW w:w="6390" w:type="dxa"/>
            <w:tcBorders>
              <w:top w:val="nil"/>
              <w:left w:val="nil"/>
              <w:bottom w:val="single" w:sz="4" w:space="0" w:color="auto"/>
              <w:right w:val="single" w:sz="4" w:space="0" w:color="auto"/>
            </w:tcBorders>
            <w:shd w:val="clear" w:color="auto" w:fill="auto"/>
            <w:hideMark/>
          </w:tcPr>
          <w:p w14:paraId="309C97B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027600F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041076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69BF3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6210028460</w:t>
            </w:r>
          </w:p>
        </w:tc>
        <w:tc>
          <w:tcPr>
            <w:tcW w:w="670" w:type="dxa"/>
            <w:tcBorders>
              <w:top w:val="nil"/>
              <w:left w:val="nil"/>
              <w:bottom w:val="single" w:sz="4" w:space="0" w:color="auto"/>
              <w:right w:val="single" w:sz="4" w:space="0" w:color="auto"/>
            </w:tcBorders>
            <w:shd w:val="clear" w:color="auto" w:fill="auto"/>
            <w:hideMark/>
          </w:tcPr>
          <w:p w14:paraId="27E836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27DD96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c>
          <w:tcPr>
            <w:tcW w:w="1418" w:type="dxa"/>
            <w:tcBorders>
              <w:top w:val="nil"/>
              <w:left w:val="nil"/>
              <w:bottom w:val="single" w:sz="4" w:space="0" w:color="auto"/>
              <w:right w:val="single" w:sz="4" w:space="0" w:color="auto"/>
            </w:tcBorders>
            <w:shd w:val="clear" w:color="auto" w:fill="auto"/>
            <w:hideMark/>
          </w:tcPr>
          <w:p w14:paraId="010A58D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c>
          <w:tcPr>
            <w:tcW w:w="1410" w:type="dxa"/>
            <w:tcBorders>
              <w:top w:val="nil"/>
              <w:left w:val="nil"/>
              <w:bottom w:val="single" w:sz="4" w:space="0" w:color="auto"/>
              <w:right w:val="single" w:sz="4" w:space="0" w:color="auto"/>
            </w:tcBorders>
            <w:shd w:val="clear" w:color="auto" w:fill="auto"/>
            <w:hideMark/>
          </w:tcPr>
          <w:p w14:paraId="04FF76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r>
      <w:tr w:rsidR="00031CDC" w:rsidRPr="00031CDC" w14:paraId="0B7F040F"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E866C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781</w:t>
            </w:r>
          </w:p>
        </w:tc>
        <w:tc>
          <w:tcPr>
            <w:tcW w:w="6390" w:type="dxa"/>
            <w:tcBorders>
              <w:top w:val="nil"/>
              <w:left w:val="nil"/>
              <w:bottom w:val="single" w:sz="4" w:space="0" w:color="auto"/>
              <w:right w:val="single" w:sz="4" w:space="0" w:color="auto"/>
            </w:tcBorders>
            <w:shd w:val="clear" w:color="auto" w:fill="auto"/>
            <w:hideMark/>
          </w:tcPr>
          <w:p w14:paraId="660E8150"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583CE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C95E8A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E0C2F6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6210028460</w:t>
            </w:r>
          </w:p>
        </w:tc>
        <w:tc>
          <w:tcPr>
            <w:tcW w:w="670" w:type="dxa"/>
            <w:tcBorders>
              <w:top w:val="nil"/>
              <w:left w:val="nil"/>
              <w:bottom w:val="single" w:sz="4" w:space="0" w:color="auto"/>
              <w:right w:val="single" w:sz="4" w:space="0" w:color="auto"/>
            </w:tcBorders>
            <w:shd w:val="clear" w:color="auto" w:fill="auto"/>
            <w:hideMark/>
          </w:tcPr>
          <w:p w14:paraId="14846F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37A6C74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c>
          <w:tcPr>
            <w:tcW w:w="1418" w:type="dxa"/>
            <w:tcBorders>
              <w:top w:val="nil"/>
              <w:left w:val="nil"/>
              <w:bottom w:val="single" w:sz="4" w:space="0" w:color="auto"/>
              <w:right w:val="single" w:sz="4" w:space="0" w:color="auto"/>
            </w:tcBorders>
            <w:shd w:val="clear" w:color="auto" w:fill="auto"/>
            <w:hideMark/>
          </w:tcPr>
          <w:p w14:paraId="1437ED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c>
          <w:tcPr>
            <w:tcW w:w="1410" w:type="dxa"/>
            <w:tcBorders>
              <w:top w:val="nil"/>
              <w:left w:val="nil"/>
              <w:bottom w:val="single" w:sz="4" w:space="0" w:color="auto"/>
              <w:right w:val="single" w:sz="4" w:space="0" w:color="auto"/>
            </w:tcBorders>
            <w:shd w:val="clear" w:color="auto" w:fill="auto"/>
            <w:hideMark/>
          </w:tcPr>
          <w:p w14:paraId="40A4C0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r>
      <w:tr w:rsidR="00031CDC" w:rsidRPr="00031CDC" w14:paraId="39B9915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2CB7AE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782</w:t>
            </w:r>
          </w:p>
        </w:tc>
        <w:tc>
          <w:tcPr>
            <w:tcW w:w="6390" w:type="dxa"/>
            <w:tcBorders>
              <w:top w:val="nil"/>
              <w:left w:val="nil"/>
              <w:bottom w:val="single" w:sz="4" w:space="0" w:color="auto"/>
              <w:right w:val="single" w:sz="4" w:space="0" w:color="auto"/>
            </w:tcBorders>
            <w:shd w:val="clear" w:color="auto" w:fill="auto"/>
            <w:hideMark/>
          </w:tcPr>
          <w:p w14:paraId="7337E13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41C8C6C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E7E0C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4AD50B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6210028460</w:t>
            </w:r>
          </w:p>
        </w:tc>
        <w:tc>
          <w:tcPr>
            <w:tcW w:w="670" w:type="dxa"/>
            <w:tcBorders>
              <w:top w:val="nil"/>
              <w:left w:val="nil"/>
              <w:bottom w:val="single" w:sz="4" w:space="0" w:color="auto"/>
              <w:right w:val="single" w:sz="4" w:space="0" w:color="auto"/>
            </w:tcBorders>
            <w:shd w:val="clear" w:color="auto" w:fill="auto"/>
            <w:hideMark/>
          </w:tcPr>
          <w:p w14:paraId="17FE127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09160EA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c>
          <w:tcPr>
            <w:tcW w:w="1418" w:type="dxa"/>
            <w:tcBorders>
              <w:top w:val="nil"/>
              <w:left w:val="nil"/>
              <w:bottom w:val="single" w:sz="4" w:space="0" w:color="auto"/>
              <w:right w:val="single" w:sz="4" w:space="0" w:color="auto"/>
            </w:tcBorders>
            <w:shd w:val="clear" w:color="auto" w:fill="auto"/>
            <w:hideMark/>
          </w:tcPr>
          <w:p w14:paraId="2E3C1C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c>
          <w:tcPr>
            <w:tcW w:w="1410" w:type="dxa"/>
            <w:tcBorders>
              <w:top w:val="nil"/>
              <w:left w:val="nil"/>
              <w:bottom w:val="single" w:sz="4" w:space="0" w:color="auto"/>
              <w:right w:val="single" w:sz="4" w:space="0" w:color="auto"/>
            </w:tcBorders>
            <w:shd w:val="clear" w:color="auto" w:fill="auto"/>
            <w:hideMark/>
          </w:tcPr>
          <w:p w14:paraId="531723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2 300.1</w:t>
            </w:r>
          </w:p>
        </w:tc>
      </w:tr>
      <w:tr w:rsidR="00031CDC" w:rsidRPr="00031CDC" w14:paraId="6A5923A7" w14:textId="77777777" w:rsidTr="005D4CA1">
        <w:trPr>
          <w:gridAfter w:val="1"/>
          <w:wAfter w:w="68" w:type="dxa"/>
          <w:trHeight w:val="2520"/>
        </w:trPr>
        <w:tc>
          <w:tcPr>
            <w:tcW w:w="840" w:type="dxa"/>
            <w:tcBorders>
              <w:top w:val="nil"/>
              <w:left w:val="single" w:sz="4" w:space="0" w:color="auto"/>
              <w:bottom w:val="single" w:sz="4" w:space="0" w:color="auto"/>
              <w:right w:val="single" w:sz="4" w:space="0" w:color="auto"/>
            </w:tcBorders>
            <w:shd w:val="clear" w:color="auto" w:fill="auto"/>
            <w:hideMark/>
          </w:tcPr>
          <w:p w14:paraId="1F094DB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783</w:t>
            </w:r>
          </w:p>
        </w:tc>
        <w:tc>
          <w:tcPr>
            <w:tcW w:w="6390" w:type="dxa"/>
            <w:tcBorders>
              <w:top w:val="nil"/>
              <w:left w:val="nil"/>
              <w:bottom w:val="single" w:sz="4" w:space="0" w:color="auto"/>
              <w:right w:val="single" w:sz="4" w:space="0" w:color="auto"/>
            </w:tcBorders>
            <w:shd w:val="clear" w:color="auto" w:fill="auto"/>
            <w:hideMark/>
          </w:tcPr>
          <w:p w14:paraId="42F60A5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оленеводам в виде предоставления дорогостоящих и малоценных товарно-материальных ценностей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73F693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590F92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5B384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6210028470</w:t>
            </w:r>
          </w:p>
        </w:tc>
        <w:tc>
          <w:tcPr>
            <w:tcW w:w="670" w:type="dxa"/>
            <w:tcBorders>
              <w:top w:val="nil"/>
              <w:left w:val="nil"/>
              <w:bottom w:val="single" w:sz="4" w:space="0" w:color="auto"/>
              <w:right w:val="single" w:sz="4" w:space="0" w:color="auto"/>
            </w:tcBorders>
            <w:shd w:val="clear" w:color="auto" w:fill="auto"/>
            <w:hideMark/>
          </w:tcPr>
          <w:p w14:paraId="42DE68C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96663A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c>
          <w:tcPr>
            <w:tcW w:w="1418" w:type="dxa"/>
            <w:tcBorders>
              <w:top w:val="nil"/>
              <w:left w:val="nil"/>
              <w:bottom w:val="single" w:sz="4" w:space="0" w:color="auto"/>
              <w:right w:val="single" w:sz="4" w:space="0" w:color="auto"/>
            </w:tcBorders>
            <w:shd w:val="clear" w:color="auto" w:fill="auto"/>
            <w:hideMark/>
          </w:tcPr>
          <w:p w14:paraId="1809AA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c>
          <w:tcPr>
            <w:tcW w:w="1410" w:type="dxa"/>
            <w:tcBorders>
              <w:top w:val="nil"/>
              <w:left w:val="nil"/>
              <w:bottom w:val="single" w:sz="4" w:space="0" w:color="auto"/>
              <w:right w:val="single" w:sz="4" w:space="0" w:color="auto"/>
            </w:tcBorders>
            <w:shd w:val="clear" w:color="auto" w:fill="auto"/>
            <w:hideMark/>
          </w:tcPr>
          <w:p w14:paraId="45DDD5A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r>
      <w:tr w:rsidR="00031CDC" w:rsidRPr="00031CDC" w14:paraId="62F8426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8B9B74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784</w:t>
            </w:r>
          </w:p>
        </w:tc>
        <w:tc>
          <w:tcPr>
            <w:tcW w:w="6390" w:type="dxa"/>
            <w:tcBorders>
              <w:top w:val="nil"/>
              <w:left w:val="nil"/>
              <w:bottom w:val="single" w:sz="4" w:space="0" w:color="auto"/>
              <w:right w:val="single" w:sz="4" w:space="0" w:color="auto"/>
            </w:tcBorders>
            <w:shd w:val="clear" w:color="auto" w:fill="auto"/>
            <w:hideMark/>
          </w:tcPr>
          <w:p w14:paraId="07B8F11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D04DD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EBB56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3FFD61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6210028470</w:t>
            </w:r>
          </w:p>
        </w:tc>
        <w:tc>
          <w:tcPr>
            <w:tcW w:w="670" w:type="dxa"/>
            <w:tcBorders>
              <w:top w:val="nil"/>
              <w:left w:val="nil"/>
              <w:bottom w:val="single" w:sz="4" w:space="0" w:color="auto"/>
              <w:right w:val="single" w:sz="4" w:space="0" w:color="auto"/>
            </w:tcBorders>
            <w:shd w:val="clear" w:color="auto" w:fill="auto"/>
            <w:hideMark/>
          </w:tcPr>
          <w:p w14:paraId="58C421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7736642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c>
          <w:tcPr>
            <w:tcW w:w="1418" w:type="dxa"/>
            <w:tcBorders>
              <w:top w:val="nil"/>
              <w:left w:val="nil"/>
              <w:bottom w:val="single" w:sz="4" w:space="0" w:color="auto"/>
              <w:right w:val="single" w:sz="4" w:space="0" w:color="auto"/>
            </w:tcBorders>
            <w:shd w:val="clear" w:color="auto" w:fill="auto"/>
            <w:hideMark/>
          </w:tcPr>
          <w:p w14:paraId="7CADA64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c>
          <w:tcPr>
            <w:tcW w:w="1410" w:type="dxa"/>
            <w:tcBorders>
              <w:top w:val="nil"/>
              <w:left w:val="nil"/>
              <w:bottom w:val="single" w:sz="4" w:space="0" w:color="auto"/>
              <w:right w:val="single" w:sz="4" w:space="0" w:color="auto"/>
            </w:tcBorders>
            <w:shd w:val="clear" w:color="auto" w:fill="auto"/>
            <w:hideMark/>
          </w:tcPr>
          <w:p w14:paraId="2CD0D7E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r>
      <w:tr w:rsidR="00031CDC" w:rsidRPr="00031CDC" w14:paraId="7C39DBB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917BF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785</w:t>
            </w:r>
          </w:p>
        </w:tc>
        <w:tc>
          <w:tcPr>
            <w:tcW w:w="6390" w:type="dxa"/>
            <w:tcBorders>
              <w:top w:val="nil"/>
              <w:left w:val="nil"/>
              <w:bottom w:val="single" w:sz="4" w:space="0" w:color="auto"/>
              <w:right w:val="single" w:sz="4" w:space="0" w:color="auto"/>
            </w:tcBorders>
            <w:shd w:val="clear" w:color="auto" w:fill="auto"/>
            <w:hideMark/>
          </w:tcPr>
          <w:p w14:paraId="4F0790E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704F04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27326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685E76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6210028470</w:t>
            </w:r>
          </w:p>
        </w:tc>
        <w:tc>
          <w:tcPr>
            <w:tcW w:w="670" w:type="dxa"/>
            <w:tcBorders>
              <w:top w:val="nil"/>
              <w:left w:val="nil"/>
              <w:bottom w:val="single" w:sz="4" w:space="0" w:color="auto"/>
              <w:right w:val="single" w:sz="4" w:space="0" w:color="auto"/>
            </w:tcBorders>
            <w:shd w:val="clear" w:color="auto" w:fill="auto"/>
            <w:hideMark/>
          </w:tcPr>
          <w:p w14:paraId="4A0A471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0756D2F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c>
          <w:tcPr>
            <w:tcW w:w="1418" w:type="dxa"/>
            <w:tcBorders>
              <w:top w:val="nil"/>
              <w:left w:val="nil"/>
              <w:bottom w:val="single" w:sz="4" w:space="0" w:color="auto"/>
              <w:right w:val="single" w:sz="4" w:space="0" w:color="auto"/>
            </w:tcBorders>
            <w:shd w:val="clear" w:color="auto" w:fill="auto"/>
            <w:hideMark/>
          </w:tcPr>
          <w:p w14:paraId="28E826B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c>
          <w:tcPr>
            <w:tcW w:w="1410" w:type="dxa"/>
            <w:tcBorders>
              <w:top w:val="nil"/>
              <w:left w:val="nil"/>
              <w:bottom w:val="single" w:sz="4" w:space="0" w:color="auto"/>
              <w:right w:val="single" w:sz="4" w:space="0" w:color="auto"/>
            </w:tcBorders>
            <w:shd w:val="clear" w:color="auto" w:fill="auto"/>
            <w:hideMark/>
          </w:tcPr>
          <w:p w14:paraId="6D233F2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4 907.2</w:t>
            </w:r>
          </w:p>
        </w:tc>
      </w:tr>
      <w:tr w:rsidR="00031CDC" w:rsidRPr="00031CDC" w14:paraId="4CBF4020" w14:textId="77777777" w:rsidTr="005D4CA1">
        <w:trPr>
          <w:gridAfter w:val="1"/>
          <w:wAfter w:w="68" w:type="dxa"/>
          <w:trHeight w:val="2520"/>
        </w:trPr>
        <w:tc>
          <w:tcPr>
            <w:tcW w:w="840" w:type="dxa"/>
            <w:tcBorders>
              <w:top w:val="nil"/>
              <w:left w:val="single" w:sz="4" w:space="0" w:color="auto"/>
              <w:bottom w:val="single" w:sz="4" w:space="0" w:color="auto"/>
              <w:right w:val="single" w:sz="4" w:space="0" w:color="auto"/>
            </w:tcBorders>
            <w:shd w:val="clear" w:color="auto" w:fill="auto"/>
            <w:hideMark/>
          </w:tcPr>
          <w:p w14:paraId="52AE9F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786</w:t>
            </w:r>
          </w:p>
        </w:tc>
        <w:tc>
          <w:tcPr>
            <w:tcW w:w="6390" w:type="dxa"/>
            <w:tcBorders>
              <w:top w:val="nil"/>
              <w:left w:val="nil"/>
              <w:bottom w:val="single" w:sz="4" w:space="0" w:color="auto"/>
              <w:right w:val="single" w:sz="4" w:space="0" w:color="auto"/>
            </w:tcBorders>
            <w:shd w:val="clear" w:color="auto" w:fill="auto"/>
            <w:hideMark/>
          </w:tcPr>
          <w:p w14:paraId="1024D9A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70BEA2D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C7A4E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B130B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hideMark/>
          </w:tcPr>
          <w:p w14:paraId="04A334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0422BAD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19 606.1</w:t>
            </w:r>
          </w:p>
        </w:tc>
        <w:tc>
          <w:tcPr>
            <w:tcW w:w="1418" w:type="dxa"/>
            <w:tcBorders>
              <w:top w:val="nil"/>
              <w:left w:val="nil"/>
              <w:bottom w:val="single" w:sz="4" w:space="0" w:color="auto"/>
              <w:right w:val="single" w:sz="4" w:space="0" w:color="auto"/>
            </w:tcBorders>
            <w:shd w:val="clear" w:color="auto" w:fill="auto"/>
            <w:hideMark/>
          </w:tcPr>
          <w:p w14:paraId="4366B2D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19 606.1</w:t>
            </w:r>
          </w:p>
        </w:tc>
        <w:tc>
          <w:tcPr>
            <w:tcW w:w="1410" w:type="dxa"/>
            <w:tcBorders>
              <w:top w:val="nil"/>
              <w:left w:val="nil"/>
              <w:bottom w:val="single" w:sz="4" w:space="0" w:color="auto"/>
              <w:right w:val="single" w:sz="4" w:space="0" w:color="auto"/>
            </w:tcBorders>
            <w:shd w:val="clear" w:color="auto" w:fill="auto"/>
            <w:hideMark/>
          </w:tcPr>
          <w:p w14:paraId="55E852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19 606.1</w:t>
            </w:r>
          </w:p>
        </w:tc>
      </w:tr>
      <w:tr w:rsidR="00031CDC" w:rsidRPr="00031CDC" w14:paraId="528E104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00BD7A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787</w:t>
            </w:r>
          </w:p>
        </w:tc>
        <w:tc>
          <w:tcPr>
            <w:tcW w:w="6390" w:type="dxa"/>
            <w:tcBorders>
              <w:top w:val="nil"/>
              <w:left w:val="nil"/>
              <w:bottom w:val="single" w:sz="4" w:space="0" w:color="auto"/>
              <w:right w:val="single" w:sz="4" w:space="0" w:color="auto"/>
            </w:tcBorders>
            <w:shd w:val="clear" w:color="auto" w:fill="auto"/>
            <w:hideMark/>
          </w:tcPr>
          <w:p w14:paraId="415DEFB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BC1766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7E9099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222B9F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hideMark/>
          </w:tcPr>
          <w:p w14:paraId="2944B1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4B56047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254.0</w:t>
            </w:r>
          </w:p>
        </w:tc>
        <w:tc>
          <w:tcPr>
            <w:tcW w:w="1418" w:type="dxa"/>
            <w:tcBorders>
              <w:top w:val="nil"/>
              <w:left w:val="nil"/>
              <w:bottom w:val="single" w:sz="4" w:space="0" w:color="auto"/>
              <w:right w:val="single" w:sz="4" w:space="0" w:color="auto"/>
            </w:tcBorders>
            <w:shd w:val="clear" w:color="auto" w:fill="auto"/>
            <w:hideMark/>
          </w:tcPr>
          <w:p w14:paraId="3DF56F5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254.0</w:t>
            </w:r>
          </w:p>
        </w:tc>
        <w:tc>
          <w:tcPr>
            <w:tcW w:w="1410" w:type="dxa"/>
            <w:tcBorders>
              <w:top w:val="nil"/>
              <w:left w:val="nil"/>
              <w:bottom w:val="single" w:sz="4" w:space="0" w:color="auto"/>
              <w:right w:val="single" w:sz="4" w:space="0" w:color="auto"/>
            </w:tcBorders>
            <w:shd w:val="clear" w:color="auto" w:fill="auto"/>
            <w:hideMark/>
          </w:tcPr>
          <w:p w14:paraId="0BBC517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254.0</w:t>
            </w:r>
          </w:p>
        </w:tc>
      </w:tr>
      <w:tr w:rsidR="00031CDC" w:rsidRPr="00031CDC" w14:paraId="2C90D41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F1464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788</w:t>
            </w:r>
          </w:p>
        </w:tc>
        <w:tc>
          <w:tcPr>
            <w:tcW w:w="6390" w:type="dxa"/>
            <w:tcBorders>
              <w:top w:val="nil"/>
              <w:left w:val="nil"/>
              <w:bottom w:val="single" w:sz="4" w:space="0" w:color="auto"/>
              <w:right w:val="single" w:sz="4" w:space="0" w:color="auto"/>
            </w:tcBorders>
            <w:shd w:val="clear" w:color="auto" w:fill="auto"/>
            <w:hideMark/>
          </w:tcPr>
          <w:p w14:paraId="3C60F02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DEAA8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E40627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70E21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hideMark/>
          </w:tcPr>
          <w:p w14:paraId="24284D7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3931CF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254.0</w:t>
            </w:r>
          </w:p>
        </w:tc>
        <w:tc>
          <w:tcPr>
            <w:tcW w:w="1418" w:type="dxa"/>
            <w:tcBorders>
              <w:top w:val="nil"/>
              <w:left w:val="nil"/>
              <w:bottom w:val="single" w:sz="4" w:space="0" w:color="auto"/>
              <w:right w:val="single" w:sz="4" w:space="0" w:color="auto"/>
            </w:tcBorders>
            <w:shd w:val="clear" w:color="auto" w:fill="auto"/>
            <w:hideMark/>
          </w:tcPr>
          <w:p w14:paraId="46FB4DE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254.0</w:t>
            </w:r>
          </w:p>
        </w:tc>
        <w:tc>
          <w:tcPr>
            <w:tcW w:w="1410" w:type="dxa"/>
            <w:tcBorders>
              <w:top w:val="nil"/>
              <w:left w:val="nil"/>
              <w:bottom w:val="single" w:sz="4" w:space="0" w:color="auto"/>
              <w:right w:val="single" w:sz="4" w:space="0" w:color="auto"/>
            </w:tcBorders>
            <w:shd w:val="clear" w:color="auto" w:fill="auto"/>
            <w:hideMark/>
          </w:tcPr>
          <w:p w14:paraId="31E8019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254.0</w:t>
            </w:r>
          </w:p>
        </w:tc>
      </w:tr>
      <w:tr w:rsidR="00031CDC" w:rsidRPr="00031CDC" w14:paraId="563BA62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B2479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789</w:t>
            </w:r>
          </w:p>
        </w:tc>
        <w:tc>
          <w:tcPr>
            <w:tcW w:w="6390" w:type="dxa"/>
            <w:tcBorders>
              <w:top w:val="nil"/>
              <w:left w:val="nil"/>
              <w:bottom w:val="single" w:sz="4" w:space="0" w:color="auto"/>
              <w:right w:val="single" w:sz="4" w:space="0" w:color="auto"/>
            </w:tcBorders>
            <w:shd w:val="clear" w:color="auto" w:fill="auto"/>
            <w:hideMark/>
          </w:tcPr>
          <w:p w14:paraId="5154127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2155F3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96AF77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7A3C5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hideMark/>
          </w:tcPr>
          <w:p w14:paraId="00EEE1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674E225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19 352.1</w:t>
            </w:r>
          </w:p>
        </w:tc>
        <w:tc>
          <w:tcPr>
            <w:tcW w:w="1418" w:type="dxa"/>
            <w:tcBorders>
              <w:top w:val="nil"/>
              <w:left w:val="nil"/>
              <w:bottom w:val="single" w:sz="4" w:space="0" w:color="auto"/>
              <w:right w:val="single" w:sz="4" w:space="0" w:color="auto"/>
            </w:tcBorders>
            <w:shd w:val="clear" w:color="auto" w:fill="auto"/>
            <w:hideMark/>
          </w:tcPr>
          <w:p w14:paraId="3B87ABC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19 352.1</w:t>
            </w:r>
          </w:p>
        </w:tc>
        <w:tc>
          <w:tcPr>
            <w:tcW w:w="1410" w:type="dxa"/>
            <w:tcBorders>
              <w:top w:val="nil"/>
              <w:left w:val="nil"/>
              <w:bottom w:val="single" w:sz="4" w:space="0" w:color="auto"/>
              <w:right w:val="single" w:sz="4" w:space="0" w:color="auto"/>
            </w:tcBorders>
            <w:shd w:val="clear" w:color="auto" w:fill="auto"/>
            <w:hideMark/>
          </w:tcPr>
          <w:p w14:paraId="5ED616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19 352.1</w:t>
            </w:r>
          </w:p>
        </w:tc>
      </w:tr>
      <w:tr w:rsidR="00031CDC" w:rsidRPr="00031CDC" w14:paraId="1B49215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961BDE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790</w:t>
            </w:r>
          </w:p>
        </w:tc>
        <w:tc>
          <w:tcPr>
            <w:tcW w:w="6390" w:type="dxa"/>
            <w:tcBorders>
              <w:top w:val="nil"/>
              <w:left w:val="nil"/>
              <w:bottom w:val="single" w:sz="4" w:space="0" w:color="auto"/>
              <w:right w:val="single" w:sz="4" w:space="0" w:color="auto"/>
            </w:tcBorders>
            <w:shd w:val="clear" w:color="auto" w:fill="auto"/>
            <w:hideMark/>
          </w:tcPr>
          <w:p w14:paraId="45BFD07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6AAD34E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1D278C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2711A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hideMark/>
          </w:tcPr>
          <w:p w14:paraId="5820EB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01F2A03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19 352.1</w:t>
            </w:r>
          </w:p>
        </w:tc>
        <w:tc>
          <w:tcPr>
            <w:tcW w:w="1418" w:type="dxa"/>
            <w:tcBorders>
              <w:top w:val="nil"/>
              <w:left w:val="nil"/>
              <w:bottom w:val="single" w:sz="4" w:space="0" w:color="auto"/>
              <w:right w:val="single" w:sz="4" w:space="0" w:color="auto"/>
            </w:tcBorders>
            <w:shd w:val="clear" w:color="auto" w:fill="auto"/>
            <w:hideMark/>
          </w:tcPr>
          <w:p w14:paraId="53F905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19 352.1</w:t>
            </w:r>
          </w:p>
        </w:tc>
        <w:tc>
          <w:tcPr>
            <w:tcW w:w="1410" w:type="dxa"/>
            <w:tcBorders>
              <w:top w:val="nil"/>
              <w:left w:val="nil"/>
              <w:bottom w:val="single" w:sz="4" w:space="0" w:color="auto"/>
              <w:right w:val="single" w:sz="4" w:space="0" w:color="auto"/>
            </w:tcBorders>
            <w:shd w:val="clear" w:color="auto" w:fill="auto"/>
            <w:hideMark/>
          </w:tcPr>
          <w:p w14:paraId="1350BC0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19 352.1</w:t>
            </w:r>
          </w:p>
        </w:tc>
      </w:tr>
      <w:tr w:rsidR="00031CDC" w:rsidRPr="00031CDC" w14:paraId="68160EAC" w14:textId="77777777" w:rsidTr="005D4CA1">
        <w:trPr>
          <w:gridAfter w:val="1"/>
          <w:wAfter w:w="68" w:type="dxa"/>
          <w:trHeight w:val="3465"/>
        </w:trPr>
        <w:tc>
          <w:tcPr>
            <w:tcW w:w="840" w:type="dxa"/>
            <w:tcBorders>
              <w:top w:val="nil"/>
              <w:left w:val="single" w:sz="4" w:space="0" w:color="auto"/>
              <w:bottom w:val="single" w:sz="4" w:space="0" w:color="auto"/>
              <w:right w:val="single" w:sz="4" w:space="0" w:color="auto"/>
            </w:tcBorders>
            <w:shd w:val="clear" w:color="auto" w:fill="auto"/>
            <w:hideMark/>
          </w:tcPr>
          <w:p w14:paraId="5F9102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791</w:t>
            </w:r>
          </w:p>
        </w:tc>
        <w:tc>
          <w:tcPr>
            <w:tcW w:w="6390" w:type="dxa"/>
            <w:tcBorders>
              <w:top w:val="nil"/>
              <w:left w:val="nil"/>
              <w:bottom w:val="single" w:sz="4" w:space="0" w:color="auto"/>
              <w:right w:val="single" w:sz="4" w:space="0" w:color="auto"/>
            </w:tcBorders>
            <w:shd w:val="clear" w:color="auto" w:fill="auto"/>
            <w:hideMark/>
          </w:tcPr>
          <w:p w14:paraId="591B2C3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лицам из числа коренных малочисленных народов Севера, осуществляющим виды традиционной хозяйственной деятельности коренных малочисленных народов Севера, для которых охота и рыболовство являются основой существования, в виде предоставления услуг по осуществлению завоза на промысловые участки воздушным транспортом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027D24A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5F33A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F0832A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6210075340</w:t>
            </w:r>
          </w:p>
        </w:tc>
        <w:tc>
          <w:tcPr>
            <w:tcW w:w="670" w:type="dxa"/>
            <w:tcBorders>
              <w:top w:val="nil"/>
              <w:left w:val="nil"/>
              <w:bottom w:val="single" w:sz="4" w:space="0" w:color="auto"/>
              <w:right w:val="single" w:sz="4" w:space="0" w:color="auto"/>
            </w:tcBorders>
            <w:shd w:val="clear" w:color="auto" w:fill="auto"/>
            <w:hideMark/>
          </w:tcPr>
          <w:p w14:paraId="688C77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FE391F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c>
          <w:tcPr>
            <w:tcW w:w="1418" w:type="dxa"/>
            <w:tcBorders>
              <w:top w:val="nil"/>
              <w:left w:val="nil"/>
              <w:bottom w:val="single" w:sz="4" w:space="0" w:color="auto"/>
              <w:right w:val="single" w:sz="4" w:space="0" w:color="auto"/>
            </w:tcBorders>
            <w:shd w:val="clear" w:color="auto" w:fill="auto"/>
            <w:hideMark/>
          </w:tcPr>
          <w:p w14:paraId="0863193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c>
          <w:tcPr>
            <w:tcW w:w="1410" w:type="dxa"/>
            <w:tcBorders>
              <w:top w:val="nil"/>
              <w:left w:val="nil"/>
              <w:bottom w:val="single" w:sz="4" w:space="0" w:color="auto"/>
              <w:right w:val="single" w:sz="4" w:space="0" w:color="auto"/>
            </w:tcBorders>
            <w:shd w:val="clear" w:color="auto" w:fill="auto"/>
            <w:hideMark/>
          </w:tcPr>
          <w:p w14:paraId="5CCAB8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r>
      <w:tr w:rsidR="00031CDC" w:rsidRPr="00031CDC" w14:paraId="2121C74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13DD1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792</w:t>
            </w:r>
          </w:p>
        </w:tc>
        <w:tc>
          <w:tcPr>
            <w:tcW w:w="6390" w:type="dxa"/>
            <w:tcBorders>
              <w:top w:val="nil"/>
              <w:left w:val="nil"/>
              <w:bottom w:val="single" w:sz="4" w:space="0" w:color="auto"/>
              <w:right w:val="single" w:sz="4" w:space="0" w:color="auto"/>
            </w:tcBorders>
            <w:shd w:val="clear" w:color="auto" w:fill="auto"/>
            <w:hideMark/>
          </w:tcPr>
          <w:p w14:paraId="2B98F10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2562B77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7250C9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36219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6210075340</w:t>
            </w:r>
          </w:p>
        </w:tc>
        <w:tc>
          <w:tcPr>
            <w:tcW w:w="670" w:type="dxa"/>
            <w:tcBorders>
              <w:top w:val="nil"/>
              <w:left w:val="nil"/>
              <w:bottom w:val="single" w:sz="4" w:space="0" w:color="auto"/>
              <w:right w:val="single" w:sz="4" w:space="0" w:color="auto"/>
            </w:tcBorders>
            <w:shd w:val="clear" w:color="auto" w:fill="auto"/>
            <w:hideMark/>
          </w:tcPr>
          <w:p w14:paraId="25674F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0773FE4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c>
          <w:tcPr>
            <w:tcW w:w="1418" w:type="dxa"/>
            <w:tcBorders>
              <w:top w:val="nil"/>
              <w:left w:val="nil"/>
              <w:bottom w:val="single" w:sz="4" w:space="0" w:color="auto"/>
              <w:right w:val="single" w:sz="4" w:space="0" w:color="auto"/>
            </w:tcBorders>
            <w:shd w:val="clear" w:color="auto" w:fill="auto"/>
            <w:hideMark/>
          </w:tcPr>
          <w:p w14:paraId="07EE456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c>
          <w:tcPr>
            <w:tcW w:w="1410" w:type="dxa"/>
            <w:tcBorders>
              <w:top w:val="nil"/>
              <w:left w:val="nil"/>
              <w:bottom w:val="single" w:sz="4" w:space="0" w:color="auto"/>
              <w:right w:val="single" w:sz="4" w:space="0" w:color="auto"/>
            </w:tcBorders>
            <w:shd w:val="clear" w:color="auto" w:fill="auto"/>
            <w:hideMark/>
          </w:tcPr>
          <w:p w14:paraId="5AE8697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r>
      <w:tr w:rsidR="00031CDC" w:rsidRPr="00031CDC" w14:paraId="0286125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7E7B81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793</w:t>
            </w:r>
          </w:p>
        </w:tc>
        <w:tc>
          <w:tcPr>
            <w:tcW w:w="6390" w:type="dxa"/>
            <w:tcBorders>
              <w:top w:val="nil"/>
              <w:left w:val="nil"/>
              <w:bottom w:val="single" w:sz="4" w:space="0" w:color="auto"/>
              <w:right w:val="single" w:sz="4" w:space="0" w:color="auto"/>
            </w:tcBorders>
            <w:shd w:val="clear" w:color="auto" w:fill="auto"/>
            <w:hideMark/>
          </w:tcPr>
          <w:p w14:paraId="7F8EA332"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1E17A8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0CACFE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3BAE82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6210075340</w:t>
            </w:r>
          </w:p>
        </w:tc>
        <w:tc>
          <w:tcPr>
            <w:tcW w:w="670" w:type="dxa"/>
            <w:tcBorders>
              <w:top w:val="nil"/>
              <w:left w:val="nil"/>
              <w:bottom w:val="single" w:sz="4" w:space="0" w:color="auto"/>
              <w:right w:val="single" w:sz="4" w:space="0" w:color="auto"/>
            </w:tcBorders>
            <w:shd w:val="clear" w:color="auto" w:fill="auto"/>
            <w:hideMark/>
          </w:tcPr>
          <w:p w14:paraId="14685DD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02E57D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c>
          <w:tcPr>
            <w:tcW w:w="1418" w:type="dxa"/>
            <w:tcBorders>
              <w:top w:val="nil"/>
              <w:left w:val="nil"/>
              <w:bottom w:val="single" w:sz="4" w:space="0" w:color="auto"/>
              <w:right w:val="single" w:sz="4" w:space="0" w:color="auto"/>
            </w:tcBorders>
            <w:shd w:val="clear" w:color="auto" w:fill="auto"/>
            <w:hideMark/>
          </w:tcPr>
          <w:p w14:paraId="391C4E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c>
          <w:tcPr>
            <w:tcW w:w="1410" w:type="dxa"/>
            <w:tcBorders>
              <w:top w:val="nil"/>
              <w:left w:val="nil"/>
              <w:bottom w:val="single" w:sz="4" w:space="0" w:color="auto"/>
              <w:right w:val="single" w:sz="4" w:space="0" w:color="auto"/>
            </w:tcBorders>
            <w:shd w:val="clear" w:color="auto" w:fill="auto"/>
            <w:hideMark/>
          </w:tcPr>
          <w:p w14:paraId="0DF4C71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8 601.2</w:t>
            </w:r>
          </w:p>
        </w:tc>
      </w:tr>
      <w:tr w:rsidR="00031CDC" w:rsidRPr="00031CDC" w14:paraId="7B4860C5" w14:textId="77777777" w:rsidTr="005D4CA1">
        <w:trPr>
          <w:gridAfter w:val="1"/>
          <w:wAfter w:w="68" w:type="dxa"/>
          <w:trHeight w:val="60"/>
        </w:trPr>
        <w:tc>
          <w:tcPr>
            <w:tcW w:w="840" w:type="dxa"/>
            <w:tcBorders>
              <w:top w:val="nil"/>
              <w:left w:val="single" w:sz="4" w:space="0" w:color="auto"/>
              <w:bottom w:val="single" w:sz="4" w:space="0" w:color="auto"/>
              <w:right w:val="single" w:sz="4" w:space="0" w:color="auto"/>
            </w:tcBorders>
            <w:shd w:val="clear" w:color="auto" w:fill="auto"/>
            <w:hideMark/>
          </w:tcPr>
          <w:p w14:paraId="6C7AB02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794</w:t>
            </w:r>
          </w:p>
        </w:tc>
        <w:tc>
          <w:tcPr>
            <w:tcW w:w="6390" w:type="dxa"/>
            <w:tcBorders>
              <w:top w:val="nil"/>
              <w:left w:val="nil"/>
              <w:bottom w:val="single" w:sz="4" w:space="0" w:color="auto"/>
              <w:right w:val="single" w:sz="4" w:space="0" w:color="auto"/>
            </w:tcBorders>
            <w:shd w:val="clear" w:color="auto" w:fill="auto"/>
            <w:hideMark/>
          </w:tcPr>
          <w:p w14:paraId="39C3CCF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Осуществление полномочий по предоставлению мер социальной поддержки охотникам и рыбакам в виде предоставления дорогостоящих и малоценных товарно-материальных ценностей за счет средств краевого бюджета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w:t>
            </w:r>
            <w:r w:rsidRPr="00031CDC">
              <w:rPr>
                <w:rFonts w:ascii="Times New Roman" w:eastAsia="Times New Roman" w:hAnsi="Times New Roman" w:cs="Times New Roman"/>
                <w:sz w:val="24"/>
                <w:szCs w:val="24"/>
                <w:lang w:eastAsia="ru-RU"/>
              </w:rPr>
              <w:lastRenderedPageBreak/>
              <w:t>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279BDF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516</w:t>
            </w:r>
          </w:p>
        </w:tc>
        <w:tc>
          <w:tcPr>
            <w:tcW w:w="860" w:type="dxa"/>
            <w:tcBorders>
              <w:top w:val="nil"/>
              <w:left w:val="nil"/>
              <w:bottom w:val="single" w:sz="4" w:space="0" w:color="auto"/>
              <w:right w:val="single" w:sz="4" w:space="0" w:color="auto"/>
            </w:tcBorders>
            <w:shd w:val="clear" w:color="auto" w:fill="auto"/>
            <w:hideMark/>
          </w:tcPr>
          <w:p w14:paraId="21CC9B7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174AB8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6210075350</w:t>
            </w:r>
          </w:p>
        </w:tc>
        <w:tc>
          <w:tcPr>
            <w:tcW w:w="670" w:type="dxa"/>
            <w:tcBorders>
              <w:top w:val="nil"/>
              <w:left w:val="nil"/>
              <w:bottom w:val="single" w:sz="4" w:space="0" w:color="auto"/>
              <w:right w:val="single" w:sz="4" w:space="0" w:color="auto"/>
            </w:tcBorders>
            <w:shd w:val="clear" w:color="auto" w:fill="auto"/>
            <w:hideMark/>
          </w:tcPr>
          <w:p w14:paraId="33E418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50957F7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c>
          <w:tcPr>
            <w:tcW w:w="1418" w:type="dxa"/>
            <w:tcBorders>
              <w:top w:val="nil"/>
              <w:left w:val="nil"/>
              <w:bottom w:val="single" w:sz="4" w:space="0" w:color="auto"/>
              <w:right w:val="single" w:sz="4" w:space="0" w:color="auto"/>
            </w:tcBorders>
            <w:shd w:val="clear" w:color="auto" w:fill="auto"/>
            <w:hideMark/>
          </w:tcPr>
          <w:p w14:paraId="1249028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c>
          <w:tcPr>
            <w:tcW w:w="1410" w:type="dxa"/>
            <w:tcBorders>
              <w:top w:val="nil"/>
              <w:left w:val="nil"/>
              <w:bottom w:val="single" w:sz="4" w:space="0" w:color="auto"/>
              <w:right w:val="single" w:sz="4" w:space="0" w:color="auto"/>
            </w:tcBorders>
            <w:shd w:val="clear" w:color="auto" w:fill="auto"/>
            <w:hideMark/>
          </w:tcPr>
          <w:p w14:paraId="15F1E0C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r>
      <w:tr w:rsidR="00031CDC" w:rsidRPr="00031CDC" w14:paraId="619EF85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2B54DC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795</w:t>
            </w:r>
          </w:p>
        </w:tc>
        <w:tc>
          <w:tcPr>
            <w:tcW w:w="6390" w:type="dxa"/>
            <w:tcBorders>
              <w:top w:val="nil"/>
              <w:left w:val="nil"/>
              <w:bottom w:val="single" w:sz="4" w:space="0" w:color="auto"/>
              <w:right w:val="single" w:sz="4" w:space="0" w:color="auto"/>
            </w:tcBorders>
            <w:shd w:val="clear" w:color="auto" w:fill="auto"/>
            <w:hideMark/>
          </w:tcPr>
          <w:p w14:paraId="207631B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715D68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77B497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3FBDC1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6210075350</w:t>
            </w:r>
          </w:p>
        </w:tc>
        <w:tc>
          <w:tcPr>
            <w:tcW w:w="670" w:type="dxa"/>
            <w:tcBorders>
              <w:top w:val="nil"/>
              <w:left w:val="nil"/>
              <w:bottom w:val="single" w:sz="4" w:space="0" w:color="auto"/>
              <w:right w:val="single" w:sz="4" w:space="0" w:color="auto"/>
            </w:tcBorders>
            <w:shd w:val="clear" w:color="auto" w:fill="auto"/>
            <w:hideMark/>
          </w:tcPr>
          <w:p w14:paraId="6DBDED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2A4F83D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c>
          <w:tcPr>
            <w:tcW w:w="1418" w:type="dxa"/>
            <w:tcBorders>
              <w:top w:val="nil"/>
              <w:left w:val="nil"/>
              <w:bottom w:val="single" w:sz="4" w:space="0" w:color="auto"/>
              <w:right w:val="single" w:sz="4" w:space="0" w:color="auto"/>
            </w:tcBorders>
            <w:shd w:val="clear" w:color="auto" w:fill="auto"/>
            <w:hideMark/>
          </w:tcPr>
          <w:p w14:paraId="47823A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c>
          <w:tcPr>
            <w:tcW w:w="1410" w:type="dxa"/>
            <w:tcBorders>
              <w:top w:val="nil"/>
              <w:left w:val="nil"/>
              <w:bottom w:val="single" w:sz="4" w:space="0" w:color="auto"/>
              <w:right w:val="single" w:sz="4" w:space="0" w:color="auto"/>
            </w:tcBorders>
            <w:shd w:val="clear" w:color="auto" w:fill="auto"/>
            <w:hideMark/>
          </w:tcPr>
          <w:p w14:paraId="6A0F222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r>
      <w:tr w:rsidR="00031CDC" w:rsidRPr="00031CDC" w14:paraId="74F7033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AA9A2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796</w:t>
            </w:r>
          </w:p>
        </w:tc>
        <w:tc>
          <w:tcPr>
            <w:tcW w:w="6390" w:type="dxa"/>
            <w:tcBorders>
              <w:top w:val="nil"/>
              <w:left w:val="nil"/>
              <w:bottom w:val="single" w:sz="4" w:space="0" w:color="auto"/>
              <w:right w:val="single" w:sz="4" w:space="0" w:color="auto"/>
            </w:tcBorders>
            <w:shd w:val="clear" w:color="auto" w:fill="auto"/>
            <w:hideMark/>
          </w:tcPr>
          <w:p w14:paraId="48CC0F9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577F27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40E542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74BED9C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6210075350</w:t>
            </w:r>
          </w:p>
        </w:tc>
        <w:tc>
          <w:tcPr>
            <w:tcW w:w="670" w:type="dxa"/>
            <w:tcBorders>
              <w:top w:val="nil"/>
              <w:left w:val="nil"/>
              <w:bottom w:val="single" w:sz="4" w:space="0" w:color="auto"/>
              <w:right w:val="single" w:sz="4" w:space="0" w:color="auto"/>
            </w:tcBorders>
            <w:shd w:val="clear" w:color="auto" w:fill="auto"/>
            <w:hideMark/>
          </w:tcPr>
          <w:p w14:paraId="58B53B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3BBC3F1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c>
          <w:tcPr>
            <w:tcW w:w="1418" w:type="dxa"/>
            <w:tcBorders>
              <w:top w:val="nil"/>
              <w:left w:val="nil"/>
              <w:bottom w:val="single" w:sz="4" w:space="0" w:color="auto"/>
              <w:right w:val="single" w:sz="4" w:space="0" w:color="auto"/>
            </w:tcBorders>
            <w:shd w:val="clear" w:color="auto" w:fill="auto"/>
            <w:hideMark/>
          </w:tcPr>
          <w:p w14:paraId="3FCE0FE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c>
          <w:tcPr>
            <w:tcW w:w="1410" w:type="dxa"/>
            <w:tcBorders>
              <w:top w:val="nil"/>
              <w:left w:val="nil"/>
              <w:bottom w:val="single" w:sz="4" w:space="0" w:color="auto"/>
              <w:right w:val="single" w:sz="4" w:space="0" w:color="auto"/>
            </w:tcBorders>
            <w:shd w:val="clear" w:color="auto" w:fill="auto"/>
            <w:hideMark/>
          </w:tcPr>
          <w:p w14:paraId="5F44FE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11 429.4</w:t>
            </w:r>
          </w:p>
        </w:tc>
      </w:tr>
      <w:tr w:rsidR="00031CDC" w:rsidRPr="00031CDC" w14:paraId="242130DA" w14:textId="77777777" w:rsidTr="005D4CA1">
        <w:trPr>
          <w:gridAfter w:val="1"/>
          <w:wAfter w:w="68" w:type="dxa"/>
          <w:trHeight w:val="2520"/>
        </w:trPr>
        <w:tc>
          <w:tcPr>
            <w:tcW w:w="840" w:type="dxa"/>
            <w:tcBorders>
              <w:top w:val="nil"/>
              <w:left w:val="single" w:sz="4" w:space="0" w:color="auto"/>
              <w:bottom w:val="single" w:sz="4" w:space="0" w:color="auto"/>
              <w:right w:val="single" w:sz="4" w:space="0" w:color="auto"/>
            </w:tcBorders>
            <w:shd w:val="clear" w:color="auto" w:fill="auto"/>
            <w:hideMark/>
          </w:tcPr>
          <w:p w14:paraId="4343C7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797</w:t>
            </w:r>
          </w:p>
        </w:tc>
        <w:tc>
          <w:tcPr>
            <w:tcW w:w="6390" w:type="dxa"/>
            <w:tcBorders>
              <w:top w:val="nil"/>
              <w:left w:val="nil"/>
              <w:bottom w:val="single" w:sz="4" w:space="0" w:color="auto"/>
              <w:right w:val="single" w:sz="4" w:space="0" w:color="auto"/>
            </w:tcBorders>
            <w:shd w:val="clear" w:color="auto" w:fill="auto"/>
            <w:hideMark/>
          </w:tcPr>
          <w:p w14:paraId="1A4FF83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охотникам и рыбакам медицинских аптечек, содержащих лекарственные препараты и медицинские изделия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08F20A9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88CBD3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A448F1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6210075360</w:t>
            </w:r>
          </w:p>
        </w:tc>
        <w:tc>
          <w:tcPr>
            <w:tcW w:w="670" w:type="dxa"/>
            <w:tcBorders>
              <w:top w:val="nil"/>
              <w:left w:val="nil"/>
              <w:bottom w:val="single" w:sz="4" w:space="0" w:color="auto"/>
              <w:right w:val="single" w:sz="4" w:space="0" w:color="auto"/>
            </w:tcBorders>
            <w:shd w:val="clear" w:color="auto" w:fill="auto"/>
            <w:hideMark/>
          </w:tcPr>
          <w:p w14:paraId="133285E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448B8C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c>
          <w:tcPr>
            <w:tcW w:w="1418" w:type="dxa"/>
            <w:tcBorders>
              <w:top w:val="nil"/>
              <w:left w:val="nil"/>
              <w:bottom w:val="single" w:sz="4" w:space="0" w:color="auto"/>
              <w:right w:val="single" w:sz="4" w:space="0" w:color="auto"/>
            </w:tcBorders>
            <w:shd w:val="clear" w:color="auto" w:fill="auto"/>
            <w:hideMark/>
          </w:tcPr>
          <w:p w14:paraId="44E48DE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c>
          <w:tcPr>
            <w:tcW w:w="1410" w:type="dxa"/>
            <w:tcBorders>
              <w:top w:val="nil"/>
              <w:left w:val="nil"/>
              <w:bottom w:val="single" w:sz="4" w:space="0" w:color="auto"/>
              <w:right w:val="single" w:sz="4" w:space="0" w:color="auto"/>
            </w:tcBorders>
            <w:shd w:val="clear" w:color="auto" w:fill="auto"/>
            <w:hideMark/>
          </w:tcPr>
          <w:p w14:paraId="0F2546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r>
      <w:tr w:rsidR="00031CDC" w:rsidRPr="00031CDC" w14:paraId="2411C68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85BE5F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798</w:t>
            </w:r>
          </w:p>
        </w:tc>
        <w:tc>
          <w:tcPr>
            <w:tcW w:w="6390" w:type="dxa"/>
            <w:tcBorders>
              <w:top w:val="nil"/>
              <w:left w:val="nil"/>
              <w:bottom w:val="single" w:sz="4" w:space="0" w:color="auto"/>
              <w:right w:val="single" w:sz="4" w:space="0" w:color="auto"/>
            </w:tcBorders>
            <w:shd w:val="clear" w:color="auto" w:fill="auto"/>
            <w:hideMark/>
          </w:tcPr>
          <w:p w14:paraId="689265E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535D71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2E814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C54E0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6210075360</w:t>
            </w:r>
          </w:p>
        </w:tc>
        <w:tc>
          <w:tcPr>
            <w:tcW w:w="670" w:type="dxa"/>
            <w:tcBorders>
              <w:top w:val="nil"/>
              <w:left w:val="nil"/>
              <w:bottom w:val="single" w:sz="4" w:space="0" w:color="auto"/>
              <w:right w:val="single" w:sz="4" w:space="0" w:color="auto"/>
            </w:tcBorders>
            <w:shd w:val="clear" w:color="auto" w:fill="auto"/>
            <w:hideMark/>
          </w:tcPr>
          <w:p w14:paraId="3F43E2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2A47671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c>
          <w:tcPr>
            <w:tcW w:w="1418" w:type="dxa"/>
            <w:tcBorders>
              <w:top w:val="nil"/>
              <w:left w:val="nil"/>
              <w:bottom w:val="single" w:sz="4" w:space="0" w:color="auto"/>
              <w:right w:val="single" w:sz="4" w:space="0" w:color="auto"/>
            </w:tcBorders>
            <w:shd w:val="clear" w:color="auto" w:fill="auto"/>
            <w:hideMark/>
          </w:tcPr>
          <w:p w14:paraId="104A489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c>
          <w:tcPr>
            <w:tcW w:w="1410" w:type="dxa"/>
            <w:tcBorders>
              <w:top w:val="nil"/>
              <w:left w:val="nil"/>
              <w:bottom w:val="single" w:sz="4" w:space="0" w:color="auto"/>
              <w:right w:val="single" w:sz="4" w:space="0" w:color="auto"/>
            </w:tcBorders>
            <w:shd w:val="clear" w:color="auto" w:fill="auto"/>
            <w:hideMark/>
          </w:tcPr>
          <w:p w14:paraId="0CD009B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r>
      <w:tr w:rsidR="00031CDC" w:rsidRPr="00031CDC" w14:paraId="146270A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8F9744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799</w:t>
            </w:r>
          </w:p>
        </w:tc>
        <w:tc>
          <w:tcPr>
            <w:tcW w:w="6390" w:type="dxa"/>
            <w:tcBorders>
              <w:top w:val="nil"/>
              <w:left w:val="nil"/>
              <w:bottom w:val="single" w:sz="4" w:space="0" w:color="auto"/>
              <w:right w:val="single" w:sz="4" w:space="0" w:color="auto"/>
            </w:tcBorders>
            <w:shd w:val="clear" w:color="auto" w:fill="auto"/>
            <w:hideMark/>
          </w:tcPr>
          <w:p w14:paraId="74EF3FE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197284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94DA84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133E5FC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6210075360</w:t>
            </w:r>
          </w:p>
        </w:tc>
        <w:tc>
          <w:tcPr>
            <w:tcW w:w="670" w:type="dxa"/>
            <w:tcBorders>
              <w:top w:val="nil"/>
              <w:left w:val="nil"/>
              <w:bottom w:val="single" w:sz="4" w:space="0" w:color="auto"/>
              <w:right w:val="single" w:sz="4" w:space="0" w:color="auto"/>
            </w:tcBorders>
            <w:shd w:val="clear" w:color="auto" w:fill="auto"/>
            <w:hideMark/>
          </w:tcPr>
          <w:p w14:paraId="5AEC11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2D572A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c>
          <w:tcPr>
            <w:tcW w:w="1418" w:type="dxa"/>
            <w:tcBorders>
              <w:top w:val="nil"/>
              <w:left w:val="nil"/>
              <w:bottom w:val="single" w:sz="4" w:space="0" w:color="auto"/>
              <w:right w:val="single" w:sz="4" w:space="0" w:color="auto"/>
            </w:tcBorders>
            <w:shd w:val="clear" w:color="auto" w:fill="auto"/>
            <w:hideMark/>
          </w:tcPr>
          <w:p w14:paraId="0411660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c>
          <w:tcPr>
            <w:tcW w:w="1410" w:type="dxa"/>
            <w:tcBorders>
              <w:top w:val="nil"/>
              <w:left w:val="nil"/>
              <w:bottom w:val="single" w:sz="4" w:space="0" w:color="auto"/>
              <w:right w:val="single" w:sz="4" w:space="0" w:color="auto"/>
            </w:tcBorders>
            <w:shd w:val="clear" w:color="auto" w:fill="auto"/>
            <w:hideMark/>
          </w:tcPr>
          <w:p w14:paraId="2A83911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2 690.7</w:t>
            </w:r>
          </w:p>
        </w:tc>
      </w:tr>
      <w:tr w:rsidR="00031CDC" w:rsidRPr="00031CDC" w14:paraId="5E51FDEA" w14:textId="77777777" w:rsidTr="005D4CA1">
        <w:trPr>
          <w:gridAfter w:val="1"/>
          <w:wAfter w:w="68" w:type="dxa"/>
          <w:trHeight w:val="4095"/>
        </w:trPr>
        <w:tc>
          <w:tcPr>
            <w:tcW w:w="840" w:type="dxa"/>
            <w:tcBorders>
              <w:top w:val="nil"/>
              <w:left w:val="single" w:sz="4" w:space="0" w:color="auto"/>
              <w:bottom w:val="single" w:sz="4" w:space="0" w:color="auto"/>
              <w:right w:val="single" w:sz="4" w:space="0" w:color="auto"/>
            </w:tcBorders>
            <w:shd w:val="clear" w:color="auto" w:fill="auto"/>
            <w:hideMark/>
          </w:tcPr>
          <w:p w14:paraId="1F87B6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800</w:t>
            </w:r>
          </w:p>
        </w:tc>
        <w:tc>
          <w:tcPr>
            <w:tcW w:w="6390" w:type="dxa"/>
            <w:tcBorders>
              <w:top w:val="nil"/>
              <w:left w:val="nil"/>
              <w:bottom w:val="single" w:sz="4" w:space="0" w:color="auto"/>
              <w:right w:val="single" w:sz="4" w:space="0" w:color="auto"/>
            </w:tcBorders>
            <w:shd w:val="clear" w:color="auto" w:fill="auto"/>
            <w:hideMark/>
          </w:tcPr>
          <w:p w14:paraId="347874D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предоставлению лицам, имеющим место жительства на территории муниципального района, из числа коренных малочисленных народов Севера и лиц, относящихся к этнической общности ессейских якутов, получающим впервые среднее профессиональное или высшее образование по очной форме обучения, и лицам, окончившим обучение в текущем году в образовательных организациях среднего профессионального или высшего образования, ежемесячной денежной выплаты, компенсации расходов на оплату обучения, компенсации расходов на оплату проезда в пределах территории Российской Федерации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0C278C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6450E0B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DC8F92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6210075370</w:t>
            </w:r>
          </w:p>
        </w:tc>
        <w:tc>
          <w:tcPr>
            <w:tcW w:w="670" w:type="dxa"/>
            <w:tcBorders>
              <w:top w:val="nil"/>
              <w:left w:val="nil"/>
              <w:bottom w:val="single" w:sz="4" w:space="0" w:color="auto"/>
              <w:right w:val="single" w:sz="4" w:space="0" w:color="auto"/>
            </w:tcBorders>
            <w:shd w:val="clear" w:color="auto" w:fill="auto"/>
            <w:hideMark/>
          </w:tcPr>
          <w:p w14:paraId="720B745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C7AC3E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c>
          <w:tcPr>
            <w:tcW w:w="1418" w:type="dxa"/>
            <w:tcBorders>
              <w:top w:val="nil"/>
              <w:left w:val="nil"/>
              <w:bottom w:val="single" w:sz="4" w:space="0" w:color="auto"/>
              <w:right w:val="single" w:sz="4" w:space="0" w:color="auto"/>
            </w:tcBorders>
            <w:shd w:val="clear" w:color="auto" w:fill="auto"/>
            <w:hideMark/>
          </w:tcPr>
          <w:p w14:paraId="4CBB86C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c>
          <w:tcPr>
            <w:tcW w:w="1410" w:type="dxa"/>
            <w:tcBorders>
              <w:top w:val="nil"/>
              <w:left w:val="nil"/>
              <w:bottom w:val="single" w:sz="4" w:space="0" w:color="auto"/>
              <w:right w:val="single" w:sz="4" w:space="0" w:color="auto"/>
            </w:tcBorders>
            <w:shd w:val="clear" w:color="auto" w:fill="auto"/>
            <w:hideMark/>
          </w:tcPr>
          <w:p w14:paraId="512D9FA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r>
      <w:tr w:rsidR="00031CDC" w:rsidRPr="00031CDC" w14:paraId="75E52B2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A86E1B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801</w:t>
            </w:r>
          </w:p>
        </w:tc>
        <w:tc>
          <w:tcPr>
            <w:tcW w:w="6390" w:type="dxa"/>
            <w:tcBorders>
              <w:top w:val="nil"/>
              <w:left w:val="nil"/>
              <w:bottom w:val="single" w:sz="4" w:space="0" w:color="auto"/>
              <w:right w:val="single" w:sz="4" w:space="0" w:color="auto"/>
            </w:tcBorders>
            <w:shd w:val="clear" w:color="auto" w:fill="auto"/>
            <w:hideMark/>
          </w:tcPr>
          <w:p w14:paraId="738DC593"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20E19D0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0A51DC8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0184F4D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6210075370</w:t>
            </w:r>
          </w:p>
        </w:tc>
        <w:tc>
          <w:tcPr>
            <w:tcW w:w="670" w:type="dxa"/>
            <w:tcBorders>
              <w:top w:val="nil"/>
              <w:left w:val="nil"/>
              <w:bottom w:val="single" w:sz="4" w:space="0" w:color="auto"/>
              <w:right w:val="single" w:sz="4" w:space="0" w:color="auto"/>
            </w:tcBorders>
            <w:shd w:val="clear" w:color="auto" w:fill="auto"/>
            <w:hideMark/>
          </w:tcPr>
          <w:p w14:paraId="64B29E5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3372856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c>
          <w:tcPr>
            <w:tcW w:w="1418" w:type="dxa"/>
            <w:tcBorders>
              <w:top w:val="nil"/>
              <w:left w:val="nil"/>
              <w:bottom w:val="single" w:sz="4" w:space="0" w:color="auto"/>
              <w:right w:val="single" w:sz="4" w:space="0" w:color="auto"/>
            </w:tcBorders>
            <w:shd w:val="clear" w:color="auto" w:fill="auto"/>
            <w:hideMark/>
          </w:tcPr>
          <w:p w14:paraId="4B75362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c>
          <w:tcPr>
            <w:tcW w:w="1410" w:type="dxa"/>
            <w:tcBorders>
              <w:top w:val="nil"/>
              <w:left w:val="nil"/>
              <w:bottom w:val="single" w:sz="4" w:space="0" w:color="auto"/>
              <w:right w:val="single" w:sz="4" w:space="0" w:color="auto"/>
            </w:tcBorders>
            <w:shd w:val="clear" w:color="auto" w:fill="auto"/>
            <w:hideMark/>
          </w:tcPr>
          <w:p w14:paraId="6AAC7A8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r>
      <w:tr w:rsidR="00031CDC" w:rsidRPr="00031CDC" w14:paraId="5851278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3B5C4D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802</w:t>
            </w:r>
          </w:p>
        </w:tc>
        <w:tc>
          <w:tcPr>
            <w:tcW w:w="6390" w:type="dxa"/>
            <w:tcBorders>
              <w:top w:val="nil"/>
              <w:left w:val="nil"/>
              <w:bottom w:val="single" w:sz="4" w:space="0" w:color="auto"/>
              <w:right w:val="single" w:sz="4" w:space="0" w:color="auto"/>
            </w:tcBorders>
            <w:shd w:val="clear" w:color="auto" w:fill="auto"/>
            <w:hideMark/>
          </w:tcPr>
          <w:p w14:paraId="1F4D838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7BBBFC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75CD03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551A99E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6210075370</w:t>
            </w:r>
          </w:p>
        </w:tc>
        <w:tc>
          <w:tcPr>
            <w:tcW w:w="670" w:type="dxa"/>
            <w:tcBorders>
              <w:top w:val="nil"/>
              <w:left w:val="nil"/>
              <w:bottom w:val="single" w:sz="4" w:space="0" w:color="auto"/>
              <w:right w:val="single" w:sz="4" w:space="0" w:color="auto"/>
            </w:tcBorders>
            <w:shd w:val="clear" w:color="auto" w:fill="auto"/>
            <w:hideMark/>
          </w:tcPr>
          <w:p w14:paraId="788EA0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12BDFA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c>
          <w:tcPr>
            <w:tcW w:w="1418" w:type="dxa"/>
            <w:tcBorders>
              <w:top w:val="nil"/>
              <w:left w:val="nil"/>
              <w:bottom w:val="single" w:sz="4" w:space="0" w:color="auto"/>
              <w:right w:val="single" w:sz="4" w:space="0" w:color="auto"/>
            </w:tcBorders>
            <w:shd w:val="clear" w:color="auto" w:fill="auto"/>
            <w:hideMark/>
          </w:tcPr>
          <w:p w14:paraId="1D3B28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c>
          <w:tcPr>
            <w:tcW w:w="1410" w:type="dxa"/>
            <w:tcBorders>
              <w:top w:val="nil"/>
              <w:left w:val="nil"/>
              <w:bottom w:val="single" w:sz="4" w:space="0" w:color="auto"/>
              <w:right w:val="single" w:sz="4" w:space="0" w:color="auto"/>
            </w:tcBorders>
            <w:shd w:val="clear" w:color="auto" w:fill="auto"/>
            <w:hideMark/>
          </w:tcPr>
          <w:p w14:paraId="0198A72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5 228.9</w:t>
            </w:r>
          </w:p>
        </w:tc>
      </w:tr>
      <w:tr w:rsidR="00031CDC" w:rsidRPr="00031CDC" w14:paraId="2113B91A" w14:textId="77777777" w:rsidTr="005D4CA1">
        <w:trPr>
          <w:gridAfter w:val="1"/>
          <w:wAfter w:w="68" w:type="dxa"/>
          <w:trHeight w:val="416"/>
        </w:trPr>
        <w:tc>
          <w:tcPr>
            <w:tcW w:w="840" w:type="dxa"/>
            <w:tcBorders>
              <w:top w:val="nil"/>
              <w:left w:val="single" w:sz="4" w:space="0" w:color="auto"/>
              <w:bottom w:val="single" w:sz="4" w:space="0" w:color="auto"/>
              <w:right w:val="single" w:sz="4" w:space="0" w:color="auto"/>
            </w:tcBorders>
            <w:shd w:val="clear" w:color="auto" w:fill="auto"/>
            <w:hideMark/>
          </w:tcPr>
          <w:p w14:paraId="3C6583B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803</w:t>
            </w:r>
          </w:p>
        </w:tc>
        <w:tc>
          <w:tcPr>
            <w:tcW w:w="6390" w:type="dxa"/>
            <w:tcBorders>
              <w:top w:val="nil"/>
              <w:left w:val="nil"/>
              <w:bottom w:val="single" w:sz="4" w:space="0" w:color="auto"/>
              <w:right w:val="single" w:sz="4" w:space="0" w:color="auto"/>
            </w:tcBorders>
            <w:shd w:val="clear" w:color="auto" w:fill="auto"/>
            <w:hideMark/>
          </w:tcPr>
          <w:p w14:paraId="1D7BC2F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Осуществление полномочий по осуществлению социальных выплат, связанных с изъятием особи волка (взрослой самки, взрослого самца, волка возраста до одного года) из естественной среды обитания, лицам, ведущим традиционный образ жизни и (или) традиционную хозяйственную деятельность, с учетом почтовых расходов или расходов российских кредитных организаций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w:t>
            </w:r>
            <w:r w:rsidRPr="00031CDC">
              <w:rPr>
                <w:rFonts w:ascii="Times New Roman" w:eastAsia="Times New Roman" w:hAnsi="Times New Roman" w:cs="Times New Roman"/>
                <w:sz w:val="24"/>
                <w:szCs w:val="24"/>
                <w:lang w:eastAsia="ru-RU"/>
              </w:rPr>
              <w:lastRenderedPageBreak/>
              <w:t>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2FF3B8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516</w:t>
            </w:r>
          </w:p>
        </w:tc>
        <w:tc>
          <w:tcPr>
            <w:tcW w:w="860" w:type="dxa"/>
            <w:tcBorders>
              <w:top w:val="nil"/>
              <w:left w:val="nil"/>
              <w:bottom w:val="single" w:sz="4" w:space="0" w:color="auto"/>
              <w:right w:val="single" w:sz="4" w:space="0" w:color="auto"/>
            </w:tcBorders>
            <w:shd w:val="clear" w:color="auto" w:fill="auto"/>
            <w:hideMark/>
          </w:tcPr>
          <w:p w14:paraId="33E9A7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5BDDBA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hideMark/>
          </w:tcPr>
          <w:p w14:paraId="7FA1869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2B61E2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6 720.0</w:t>
            </w:r>
          </w:p>
        </w:tc>
        <w:tc>
          <w:tcPr>
            <w:tcW w:w="1418" w:type="dxa"/>
            <w:tcBorders>
              <w:top w:val="nil"/>
              <w:left w:val="nil"/>
              <w:bottom w:val="single" w:sz="4" w:space="0" w:color="auto"/>
              <w:right w:val="single" w:sz="4" w:space="0" w:color="auto"/>
            </w:tcBorders>
            <w:shd w:val="clear" w:color="auto" w:fill="auto"/>
            <w:hideMark/>
          </w:tcPr>
          <w:p w14:paraId="4FAFDE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6 720.0</w:t>
            </w:r>
          </w:p>
        </w:tc>
        <w:tc>
          <w:tcPr>
            <w:tcW w:w="1410" w:type="dxa"/>
            <w:tcBorders>
              <w:top w:val="nil"/>
              <w:left w:val="nil"/>
              <w:bottom w:val="single" w:sz="4" w:space="0" w:color="auto"/>
              <w:right w:val="single" w:sz="4" w:space="0" w:color="auto"/>
            </w:tcBorders>
            <w:shd w:val="clear" w:color="auto" w:fill="auto"/>
            <w:hideMark/>
          </w:tcPr>
          <w:p w14:paraId="2900DC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6 720.0</w:t>
            </w:r>
          </w:p>
        </w:tc>
      </w:tr>
      <w:tr w:rsidR="00031CDC" w:rsidRPr="00031CDC" w14:paraId="29646DE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CB0EC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804</w:t>
            </w:r>
          </w:p>
        </w:tc>
        <w:tc>
          <w:tcPr>
            <w:tcW w:w="6390" w:type="dxa"/>
            <w:tcBorders>
              <w:top w:val="nil"/>
              <w:left w:val="nil"/>
              <w:bottom w:val="single" w:sz="4" w:space="0" w:color="auto"/>
              <w:right w:val="single" w:sz="4" w:space="0" w:color="auto"/>
            </w:tcBorders>
            <w:shd w:val="clear" w:color="auto" w:fill="auto"/>
            <w:hideMark/>
          </w:tcPr>
          <w:p w14:paraId="7A7EB2DD"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69A0B5E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56F553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B258B0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hideMark/>
          </w:tcPr>
          <w:p w14:paraId="5A5285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2ADDF47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9.4</w:t>
            </w:r>
          </w:p>
        </w:tc>
        <w:tc>
          <w:tcPr>
            <w:tcW w:w="1418" w:type="dxa"/>
            <w:tcBorders>
              <w:top w:val="nil"/>
              <w:left w:val="nil"/>
              <w:bottom w:val="single" w:sz="4" w:space="0" w:color="auto"/>
              <w:right w:val="single" w:sz="4" w:space="0" w:color="auto"/>
            </w:tcBorders>
            <w:shd w:val="clear" w:color="auto" w:fill="auto"/>
            <w:hideMark/>
          </w:tcPr>
          <w:p w14:paraId="1FF7634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9.4</w:t>
            </w:r>
          </w:p>
        </w:tc>
        <w:tc>
          <w:tcPr>
            <w:tcW w:w="1410" w:type="dxa"/>
            <w:tcBorders>
              <w:top w:val="nil"/>
              <w:left w:val="nil"/>
              <w:bottom w:val="single" w:sz="4" w:space="0" w:color="auto"/>
              <w:right w:val="single" w:sz="4" w:space="0" w:color="auto"/>
            </w:tcBorders>
            <w:shd w:val="clear" w:color="auto" w:fill="auto"/>
            <w:hideMark/>
          </w:tcPr>
          <w:p w14:paraId="70A9490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9.4</w:t>
            </w:r>
          </w:p>
        </w:tc>
      </w:tr>
      <w:tr w:rsidR="00031CDC" w:rsidRPr="00031CDC" w14:paraId="7361A7B1"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CD862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805</w:t>
            </w:r>
          </w:p>
        </w:tc>
        <w:tc>
          <w:tcPr>
            <w:tcW w:w="6390" w:type="dxa"/>
            <w:tcBorders>
              <w:top w:val="nil"/>
              <w:left w:val="nil"/>
              <w:bottom w:val="single" w:sz="4" w:space="0" w:color="auto"/>
              <w:right w:val="single" w:sz="4" w:space="0" w:color="auto"/>
            </w:tcBorders>
            <w:shd w:val="clear" w:color="auto" w:fill="auto"/>
            <w:hideMark/>
          </w:tcPr>
          <w:p w14:paraId="643B217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B8029F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0ED626F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48A0D9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hideMark/>
          </w:tcPr>
          <w:p w14:paraId="5DBDFC9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5C9063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9.4</w:t>
            </w:r>
          </w:p>
        </w:tc>
        <w:tc>
          <w:tcPr>
            <w:tcW w:w="1418" w:type="dxa"/>
            <w:tcBorders>
              <w:top w:val="nil"/>
              <w:left w:val="nil"/>
              <w:bottom w:val="single" w:sz="4" w:space="0" w:color="auto"/>
              <w:right w:val="single" w:sz="4" w:space="0" w:color="auto"/>
            </w:tcBorders>
            <w:shd w:val="clear" w:color="auto" w:fill="auto"/>
            <w:hideMark/>
          </w:tcPr>
          <w:p w14:paraId="2A3E8C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9.4</w:t>
            </w:r>
          </w:p>
        </w:tc>
        <w:tc>
          <w:tcPr>
            <w:tcW w:w="1410" w:type="dxa"/>
            <w:tcBorders>
              <w:top w:val="nil"/>
              <w:left w:val="nil"/>
              <w:bottom w:val="single" w:sz="4" w:space="0" w:color="auto"/>
              <w:right w:val="single" w:sz="4" w:space="0" w:color="auto"/>
            </w:tcBorders>
            <w:shd w:val="clear" w:color="auto" w:fill="auto"/>
            <w:hideMark/>
          </w:tcPr>
          <w:p w14:paraId="3CA0797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9.4</w:t>
            </w:r>
          </w:p>
        </w:tc>
      </w:tr>
      <w:tr w:rsidR="00031CDC" w:rsidRPr="00031CDC" w14:paraId="3E9D1C3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46B38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806</w:t>
            </w:r>
          </w:p>
        </w:tc>
        <w:tc>
          <w:tcPr>
            <w:tcW w:w="6390" w:type="dxa"/>
            <w:tcBorders>
              <w:top w:val="nil"/>
              <w:left w:val="nil"/>
              <w:bottom w:val="single" w:sz="4" w:space="0" w:color="auto"/>
              <w:right w:val="single" w:sz="4" w:space="0" w:color="auto"/>
            </w:tcBorders>
            <w:shd w:val="clear" w:color="auto" w:fill="auto"/>
            <w:hideMark/>
          </w:tcPr>
          <w:p w14:paraId="2053E83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4E00EE6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4C6F6D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2FF8F8B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hideMark/>
          </w:tcPr>
          <w:p w14:paraId="7D695C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4E10FE5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6 710.7</w:t>
            </w:r>
          </w:p>
        </w:tc>
        <w:tc>
          <w:tcPr>
            <w:tcW w:w="1418" w:type="dxa"/>
            <w:tcBorders>
              <w:top w:val="nil"/>
              <w:left w:val="nil"/>
              <w:bottom w:val="single" w:sz="4" w:space="0" w:color="auto"/>
              <w:right w:val="single" w:sz="4" w:space="0" w:color="auto"/>
            </w:tcBorders>
            <w:shd w:val="clear" w:color="auto" w:fill="auto"/>
            <w:hideMark/>
          </w:tcPr>
          <w:p w14:paraId="7CFA3D8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6 710.7</w:t>
            </w:r>
          </w:p>
        </w:tc>
        <w:tc>
          <w:tcPr>
            <w:tcW w:w="1410" w:type="dxa"/>
            <w:tcBorders>
              <w:top w:val="nil"/>
              <w:left w:val="nil"/>
              <w:bottom w:val="single" w:sz="4" w:space="0" w:color="auto"/>
              <w:right w:val="single" w:sz="4" w:space="0" w:color="auto"/>
            </w:tcBorders>
            <w:shd w:val="clear" w:color="auto" w:fill="auto"/>
            <w:hideMark/>
          </w:tcPr>
          <w:p w14:paraId="271729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6 710.7</w:t>
            </w:r>
          </w:p>
        </w:tc>
      </w:tr>
      <w:tr w:rsidR="00031CDC" w:rsidRPr="00031CDC" w14:paraId="481F759E"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2C50D0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807</w:t>
            </w:r>
          </w:p>
        </w:tc>
        <w:tc>
          <w:tcPr>
            <w:tcW w:w="6390" w:type="dxa"/>
            <w:tcBorders>
              <w:top w:val="nil"/>
              <w:left w:val="nil"/>
              <w:bottom w:val="single" w:sz="4" w:space="0" w:color="auto"/>
              <w:right w:val="single" w:sz="4" w:space="0" w:color="auto"/>
            </w:tcBorders>
            <w:shd w:val="clear" w:color="auto" w:fill="auto"/>
            <w:hideMark/>
          </w:tcPr>
          <w:p w14:paraId="336B4D7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14:paraId="3686B6E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69228C8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10 03</w:t>
            </w:r>
          </w:p>
        </w:tc>
        <w:tc>
          <w:tcPr>
            <w:tcW w:w="1457" w:type="dxa"/>
            <w:tcBorders>
              <w:top w:val="nil"/>
              <w:left w:val="nil"/>
              <w:bottom w:val="single" w:sz="4" w:space="0" w:color="auto"/>
              <w:right w:val="single" w:sz="4" w:space="0" w:color="auto"/>
            </w:tcBorders>
            <w:shd w:val="clear" w:color="auto" w:fill="auto"/>
            <w:hideMark/>
          </w:tcPr>
          <w:p w14:paraId="6D754EF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hideMark/>
          </w:tcPr>
          <w:p w14:paraId="4863173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310</w:t>
            </w:r>
          </w:p>
        </w:tc>
        <w:tc>
          <w:tcPr>
            <w:tcW w:w="1416" w:type="dxa"/>
            <w:tcBorders>
              <w:top w:val="nil"/>
              <w:left w:val="nil"/>
              <w:bottom w:val="single" w:sz="4" w:space="0" w:color="auto"/>
              <w:right w:val="single" w:sz="4" w:space="0" w:color="auto"/>
            </w:tcBorders>
            <w:shd w:val="clear" w:color="auto" w:fill="auto"/>
            <w:hideMark/>
          </w:tcPr>
          <w:p w14:paraId="1C7FAA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6 710.7</w:t>
            </w:r>
          </w:p>
        </w:tc>
        <w:tc>
          <w:tcPr>
            <w:tcW w:w="1418" w:type="dxa"/>
            <w:tcBorders>
              <w:top w:val="nil"/>
              <w:left w:val="nil"/>
              <w:bottom w:val="single" w:sz="4" w:space="0" w:color="auto"/>
              <w:right w:val="single" w:sz="4" w:space="0" w:color="auto"/>
            </w:tcBorders>
            <w:shd w:val="clear" w:color="auto" w:fill="auto"/>
            <w:hideMark/>
          </w:tcPr>
          <w:p w14:paraId="68C359B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6 710.7</w:t>
            </w:r>
          </w:p>
        </w:tc>
        <w:tc>
          <w:tcPr>
            <w:tcW w:w="1410" w:type="dxa"/>
            <w:tcBorders>
              <w:top w:val="nil"/>
              <w:left w:val="nil"/>
              <w:bottom w:val="single" w:sz="4" w:space="0" w:color="auto"/>
              <w:right w:val="single" w:sz="4" w:space="0" w:color="auto"/>
            </w:tcBorders>
            <w:shd w:val="clear" w:color="auto" w:fill="auto"/>
            <w:hideMark/>
          </w:tcPr>
          <w:p w14:paraId="29554A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6 710.7</w:t>
            </w:r>
          </w:p>
        </w:tc>
      </w:tr>
      <w:tr w:rsidR="00031CDC" w:rsidRPr="00031CDC" w14:paraId="3FAFDCB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79EFF7E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808</w:t>
            </w:r>
          </w:p>
        </w:tc>
        <w:tc>
          <w:tcPr>
            <w:tcW w:w="6390" w:type="dxa"/>
            <w:tcBorders>
              <w:top w:val="nil"/>
              <w:left w:val="nil"/>
              <w:bottom w:val="single" w:sz="4" w:space="0" w:color="auto"/>
              <w:right w:val="single" w:sz="4" w:space="0" w:color="auto"/>
            </w:tcBorders>
            <w:shd w:val="clear" w:color="auto" w:fill="auto"/>
            <w:hideMark/>
          </w:tcPr>
          <w:p w14:paraId="06063A0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hideMark/>
          </w:tcPr>
          <w:p w14:paraId="37ECE19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1597C09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79C42D0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60167D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EFAC48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c>
          <w:tcPr>
            <w:tcW w:w="1418" w:type="dxa"/>
            <w:tcBorders>
              <w:top w:val="nil"/>
              <w:left w:val="nil"/>
              <w:bottom w:val="single" w:sz="4" w:space="0" w:color="auto"/>
              <w:right w:val="single" w:sz="4" w:space="0" w:color="auto"/>
            </w:tcBorders>
            <w:shd w:val="clear" w:color="auto" w:fill="auto"/>
            <w:hideMark/>
          </w:tcPr>
          <w:p w14:paraId="65526C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c>
          <w:tcPr>
            <w:tcW w:w="1410" w:type="dxa"/>
            <w:tcBorders>
              <w:top w:val="nil"/>
              <w:left w:val="nil"/>
              <w:bottom w:val="single" w:sz="4" w:space="0" w:color="auto"/>
              <w:right w:val="single" w:sz="4" w:space="0" w:color="auto"/>
            </w:tcBorders>
            <w:shd w:val="clear" w:color="auto" w:fill="auto"/>
            <w:hideMark/>
          </w:tcPr>
          <w:p w14:paraId="260F9A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r>
      <w:tr w:rsidR="00031CDC" w:rsidRPr="00031CDC" w14:paraId="4B5990CA"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8B317B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809</w:t>
            </w:r>
          </w:p>
        </w:tc>
        <w:tc>
          <w:tcPr>
            <w:tcW w:w="6390" w:type="dxa"/>
            <w:tcBorders>
              <w:top w:val="nil"/>
              <w:left w:val="nil"/>
              <w:bottom w:val="single" w:sz="4" w:space="0" w:color="auto"/>
              <w:right w:val="single" w:sz="4" w:space="0" w:color="auto"/>
            </w:tcBorders>
            <w:shd w:val="clear" w:color="auto" w:fill="auto"/>
            <w:hideMark/>
          </w:tcPr>
          <w:p w14:paraId="69A1D35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Муниципальная программа "Создание условий для сохранения традиционного образа жизни коренных малочисленных народов Севера и защиты их исконной среды обитания" на 2020-2026 годы</w:t>
            </w:r>
          </w:p>
        </w:tc>
        <w:tc>
          <w:tcPr>
            <w:tcW w:w="850" w:type="dxa"/>
            <w:tcBorders>
              <w:top w:val="nil"/>
              <w:left w:val="nil"/>
              <w:bottom w:val="single" w:sz="4" w:space="0" w:color="auto"/>
              <w:right w:val="single" w:sz="4" w:space="0" w:color="auto"/>
            </w:tcBorders>
            <w:shd w:val="clear" w:color="auto" w:fill="auto"/>
            <w:hideMark/>
          </w:tcPr>
          <w:p w14:paraId="0036C21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4FC00F3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1614B9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6200000000</w:t>
            </w:r>
          </w:p>
        </w:tc>
        <w:tc>
          <w:tcPr>
            <w:tcW w:w="670" w:type="dxa"/>
            <w:tcBorders>
              <w:top w:val="nil"/>
              <w:left w:val="nil"/>
              <w:bottom w:val="single" w:sz="4" w:space="0" w:color="auto"/>
              <w:right w:val="single" w:sz="4" w:space="0" w:color="auto"/>
            </w:tcBorders>
            <w:shd w:val="clear" w:color="auto" w:fill="auto"/>
            <w:hideMark/>
          </w:tcPr>
          <w:p w14:paraId="3423098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3F31029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c>
          <w:tcPr>
            <w:tcW w:w="1418" w:type="dxa"/>
            <w:tcBorders>
              <w:top w:val="nil"/>
              <w:left w:val="nil"/>
              <w:bottom w:val="single" w:sz="4" w:space="0" w:color="auto"/>
              <w:right w:val="single" w:sz="4" w:space="0" w:color="auto"/>
            </w:tcBorders>
            <w:shd w:val="clear" w:color="auto" w:fill="auto"/>
            <w:hideMark/>
          </w:tcPr>
          <w:p w14:paraId="563D3B7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c>
          <w:tcPr>
            <w:tcW w:w="1410" w:type="dxa"/>
            <w:tcBorders>
              <w:top w:val="nil"/>
              <w:left w:val="nil"/>
              <w:bottom w:val="single" w:sz="4" w:space="0" w:color="auto"/>
              <w:right w:val="single" w:sz="4" w:space="0" w:color="auto"/>
            </w:tcBorders>
            <w:shd w:val="clear" w:color="auto" w:fill="auto"/>
            <w:hideMark/>
          </w:tcPr>
          <w:p w14:paraId="061E16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r>
      <w:tr w:rsidR="00031CDC" w:rsidRPr="00031CDC" w14:paraId="3D9E1BC1"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4614855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810</w:t>
            </w:r>
          </w:p>
        </w:tc>
        <w:tc>
          <w:tcPr>
            <w:tcW w:w="6390" w:type="dxa"/>
            <w:tcBorders>
              <w:top w:val="nil"/>
              <w:left w:val="nil"/>
              <w:bottom w:val="single" w:sz="4" w:space="0" w:color="auto"/>
              <w:right w:val="single" w:sz="4" w:space="0" w:color="auto"/>
            </w:tcBorders>
            <w:shd w:val="clear" w:color="auto" w:fill="auto"/>
            <w:hideMark/>
          </w:tcPr>
          <w:p w14:paraId="1C4BA93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Подпрограмма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1DA7FB6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0635B8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0EBB391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6210000000</w:t>
            </w:r>
          </w:p>
        </w:tc>
        <w:tc>
          <w:tcPr>
            <w:tcW w:w="670" w:type="dxa"/>
            <w:tcBorders>
              <w:top w:val="nil"/>
              <w:left w:val="nil"/>
              <w:bottom w:val="single" w:sz="4" w:space="0" w:color="auto"/>
              <w:right w:val="single" w:sz="4" w:space="0" w:color="auto"/>
            </w:tcBorders>
            <w:shd w:val="clear" w:color="auto" w:fill="auto"/>
            <w:hideMark/>
          </w:tcPr>
          <w:p w14:paraId="3F89E2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27B6A26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c>
          <w:tcPr>
            <w:tcW w:w="1418" w:type="dxa"/>
            <w:tcBorders>
              <w:top w:val="nil"/>
              <w:left w:val="nil"/>
              <w:bottom w:val="single" w:sz="4" w:space="0" w:color="auto"/>
              <w:right w:val="single" w:sz="4" w:space="0" w:color="auto"/>
            </w:tcBorders>
            <w:shd w:val="clear" w:color="auto" w:fill="auto"/>
            <w:hideMark/>
          </w:tcPr>
          <w:p w14:paraId="2480286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c>
          <w:tcPr>
            <w:tcW w:w="1410" w:type="dxa"/>
            <w:tcBorders>
              <w:top w:val="nil"/>
              <w:left w:val="nil"/>
              <w:bottom w:val="single" w:sz="4" w:space="0" w:color="auto"/>
              <w:right w:val="single" w:sz="4" w:space="0" w:color="auto"/>
            </w:tcBorders>
            <w:shd w:val="clear" w:color="auto" w:fill="auto"/>
            <w:hideMark/>
          </w:tcPr>
          <w:p w14:paraId="639A9D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r>
      <w:tr w:rsidR="00031CDC" w:rsidRPr="00031CDC" w14:paraId="5703295E" w14:textId="77777777" w:rsidTr="005D4CA1">
        <w:trPr>
          <w:gridAfter w:val="1"/>
          <w:wAfter w:w="68" w:type="dxa"/>
          <w:trHeight w:val="5355"/>
        </w:trPr>
        <w:tc>
          <w:tcPr>
            <w:tcW w:w="840" w:type="dxa"/>
            <w:tcBorders>
              <w:top w:val="nil"/>
              <w:left w:val="single" w:sz="4" w:space="0" w:color="auto"/>
              <w:bottom w:val="single" w:sz="4" w:space="0" w:color="auto"/>
              <w:right w:val="single" w:sz="4" w:space="0" w:color="auto"/>
            </w:tcBorders>
            <w:shd w:val="clear" w:color="auto" w:fill="auto"/>
            <w:hideMark/>
          </w:tcPr>
          <w:p w14:paraId="759B950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811</w:t>
            </w:r>
          </w:p>
        </w:tc>
        <w:tc>
          <w:tcPr>
            <w:tcW w:w="6390" w:type="dxa"/>
            <w:tcBorders>
              <w:top w:val="nil"/>
              <w:left w:val="nil"/>
              <w:bottom w:val="single" w:sz="4" w:space="0" w:color="auto"/>
              <w:right w:val="single" w:sz="4" w:space="0" w:color="auto"/>
            </w:tcBorders>
            <w:shd w:val="clear" w:color="auto" w:fill="auto"/>
            <w:hideMark/>
          </w:tcPr>
          <w:p w14:paraId="6CB1062E"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Осуществление полномочий по организации и проведению на территории муниципального района социально значимых мероприятий коренных малочисленных народов Севера, включая организацию и проведение конкурсов, а также обеспечение участия проживающих на территории муниципального района представителей коренных малочисленных народов Севера и иных лиц в социально значимых мероприятиях коренных малочисленных народов Севера межмуниципального, краевого, межрегионального и всероссийского уровня, мероприятий в области культуры, национальных видов спорта и организации летнего отдыха детей из числа коренных малочисленных народов Севера, а также обеспечение участия лиц из числа коренных малочисленных народов Севера, имеющих место жительства на территории муниципального района, в мероприятиях в области культуры, национальных видов спорта межмуниципального, краевого, межрегионального и всероссийского уровня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850" w:type="dxa"/>
            <w:tcBorders>
              <w:top w:val="nil"/>
              <w:left w:val="nil"/>
              <w:bottom w:val="single" w:sz="4" w:space="0" w:color="auto"/>
              <w:right w:val="single" w:sz="4" w:space="0" w:color="auto"/>
            </w:tcBorders>
            <w:shd w:val="clear" w:color="auto" w:fill="auto"/>
            <w:hideMark/>
          </w:tcPr>
          <w:p w14:paraId="5E470E6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6700F48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2AB1370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hideMark/>
          </w:tcPr>
          <w:p w14:paraId="6B9907E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8D0BBC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c>
          <w:tcPr>
            <w:tcW w:w="1418" w:type="dxa"/>
            <w:tcBorders>
              <w:top w:val="nil"/>
              <w:left w:val="nil"/>
              <w:bottom w:val="single" w:sz="4" w:space="0" w:color="auto"/>
              <w:right w:val="single" w:sz="4" w:space="0" w:color="auto"/>
            </w:tcBorders>
            <w:shd w:val="clear" w:color="auto" w:fill="auto"/>
            <w:hideMark/>
          </w:tcPr>
          <w:p w14:paraId="2AC1789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c>
          <w:tcPr>
            <w:tcW w:w="1410" w:type="dxa"/>
            <w:tcBorders>
              <w:top w:val="nil"/>
              <w:left w:val="nil"/>
              <w:bottom w:val="single" w:sz="4" w:space="0" w:color="auto"/>
              <w:right w:val="single" w:sz="4" w:space="0" w:color="auto"/>
            </w:tcBorders>
            <w:shd w:val="clear" w:color="auto" w:fill="auto"/>
            <w:hideMark/>
          </w:tcPr>
          <w:p w14:paraId="5B3D3AB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7 148.9</w:t>
            </w:r>
          </w:p>
        </w:tc>
      </w:tr>
      <w:tr w:rsidR="00031CDC" w:rsidRPr="00031CDC" w14:paraId="57276440"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2F56EAA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812</w:t>
            </w:r>
          </w:p>
        </w:tc>
        <w:tc>
          <w:tcPr>
            <w:tcW w:w="6390" w:type="dxa"/>
            <w:tcBorders>
              <w:top w:val="nil"/>
              <w:left w:val="nil"/>
              <w:bottom w:val="single" w:sz="4" w:space="0" w:color="auto"/>
              <w:right w:val="single" w:sz="4" w:space="0" w:color="auto"/>
            </w:tcBorders>
            <w:shd w:val="clear" w:color="auto" w:fill="auto"/>
            <w:hideMark/>
          </w:tcPr>
          <w:p w14:paraId="34747A3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73811A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3AF2972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079D1DF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hideMark/>
          </w:tcPr>
          <w:p w14:paraId="3193570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7C7FBB7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8" w:type="dxa"/>
            <w:tcBorders>
              <w:top w:val="nil"/>
              <w:left w:val="nil"/>
              <w:bottom w:val="single" w:sz="4" w:space="0" w:color="auto"/>
              <w:right w:val="single" w:sz="4" w:space="0" w:color="auto"/>
            </w:tcBorders>
            <w:shd w:val="clear" w:color="auto" w:fill="auto"/>
            <w:hideMark/>
          </w:tcPr>
          <w:p w14:paraId="4B48402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0" w:type="dxa"/>
            <w:tcBorders>
              <w:top w:val="nil"/>
              <w:left w:val="nil"/>
              <w:bottom w:val="single" w:sz="4" w:space="0" w:color="auto"/>
              <w:right w:val="single" w:sz="4" w:space="0" w:color="auto"/>
            </w:tcBorders>
            <w:shd w:val="clear" w:color="auto" w:fill="auto"/>
            <w:hideMark/>
          </w:tcPr>
          <w:p w14:paraId="2DD172A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r>
      <w:tr w:rsidR="00031CDC" w:rsidRPr="00031CDC" w14:paraId="07805A2D"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D3DDC5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813</w:t>
            </w:r>
          </w:p>
        </w:tc>
        <w:tc>
          <w:tcPr>
            <w:tcW w:w="6390" w:type="dxa"/>
            <w:tcBorders>
              <w:top w:val="nil"/>
              <w:left w:val="nil"/>
              <w:bottom w:val="single" w:sz="4" w:space="0" w:color="auto"/>
              <w:right w:val="single" w:sz="4" w:space="0" w:color="auto"/>
            </w:tcBorders>
            <w:shd w:val="clear" w:color="auto" w:fill="auto"/>
            <w:hideMark/>
          </w:tcPr>
          <w:p w14:paraId="6939ECEF"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6E4381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2EBA2BE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3733440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hideMark/>
          </w:tcPr>
          <w:p w14:paraId="44C514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579E7B27"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8" w:type="dxa"/>
            <w:tcBorders>
              <w:top w:val="nil"/>
              <w:left w:val="nil"/>
              <w:bottom w:val="single" w:sz="4" w:space="0" w:color="auto"/>
              <w:right w:val="single" w:sz="4" w:space="0" w:color="auto"/>
            </w:tcBorders>
            <w:shd w:val="clear" w:color="auto" w:fill="auto"/>
            <w:hideMark/>
          </w:tcPr>
          <w:p w14:paraId="75E777D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0" w:type="dxa"/>
            <w:tcBorders>
              <w:top w:val="nil"/>
              <w:left w:val="nil"/>
              <w:bottom w:val="single" w:sz="4" w:space="0" w:color="auto"/>
              <w:right w:val="single" w:sz="4" w:space="0" w:color="auto"/>
            </w:tcBorders>
            <w:shd w:val="clear" w:color="auto" w:fill="auto"/>
            <w:hideMark/>
          </w:tcPr>
          <w:p w14:paraId="4BEE13F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r>
      <w:tr w:rsidR="00031CDC" w:rsidRPr="00031CDC" w14:paraId="52351C3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62101E5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814</w:t>
            </w:r>
          </w:p>
        </w:tc>
        <w:tc>
          <w:tcPr>
            <w:tcW w:w="6390" w:type="dxa"/>
            <w:tcBorders>
              <w:top w:val="nil"/>
              <w:left w:val="nil"/>
              <w:bottom w:val="single" w:sz="4" w:space="0" w:color="auto"/>
              <w:right w:val="single" w:sz="4" w:space="0" w:color="auto"/>
            </w:tcBorders>
            <w:shd w:val="clear" w:color="auto" w:fill="auto"/>
            <w:hideMark/>
          </w:tcPr>
          <w:p w14:paraId="1F6950C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hideMark/>
          </w:tcPr>
          <w:p w14:paraId="264C428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6A0E7E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75EE090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hideMark/>
          </w:tcPr>
          <w:p w14:paraId="47DCFF2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300</w:t>
            </w:r>
          </w:p>
        </w:tc>
        <w:tc>
          <w:tcPr>
            <w:tcW w:w="1416" w:type="dxa"/>
            <w:tcBorders>
              <w:top w:val="nil"/>
              <w:left w:val="nil"/>
              <w:bottom w:val="single" w:sz="4" w:space="0" w:color="auto"/>
              <w:right w:val="single" w:sz="4" w:space="0" w:color="auto"/>
            </w:tcBorders>
            <w:shd w:val="clear" w:color="auto" w:fill="auto"/>
            <w:hideMark/>
          </w:tcPr>
          <w:p w14:paraId="04362CA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7 138.9</w:t>
            </w:r>
          </w:p>
        </w:tc>
        <w:tc>
          <w:tcPr>
            <w:tcW w:w="1418" w:type="dxa"/>
            <w:tcBorders>
              <w:top w:val="nil"/>
              <w:left w:val="nil"/>
              <w:bottom w:val="single" w:sz="4" w:space="0" w:color="auto"/>
              <w:right w:val="single" w:sz="4" w:space="0" w:color="auto"/>
            </w:tcBorders>
            <w:shd w:val="clear" w:color="auto" w:fill="auto"/>
            <w:hideMark/>
          </w:tcPr>
          <w:p w14:paraId="2D5BCB3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7 138.9</w:t>
            </w:r>
          </w:p>
        </w:tc>
        <w:tc>
          <w:tcPr>
            <w:tcW w:w="1410" w:type="dxa"/>
            <w:tcBorders>
              <w:top w:val="nil"/>
              <w:left w:val="nil"/>
              <w:bottom w:val="single" w:sz="4" w:space="0" w:color="auto"/>
              <w:right w:val="single" w:sz="4" w:space="0" w:color="auto"/>
            </w:tcBorders>
            <w:shd w:val="clear" w:color="auto" w:fill="auto"/>
            <w:hideMark/>
          </w:tcPr>
          <w:p w14:paraId="358F36C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7 138.9</w:t>
            </w:r>
          </w:p>
        </w:tc>
      </w:tr>
      <w:tr w:rsidR="00031CDC" w:rsidRPr="00031CDC" w14:paraId="1E18D80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A87BB4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lastRenderedPageBreak/>
              <w:t>815</w:t>
            </w:r>
          </w:p>
        </w:tc>
        <w:tc>
          <w:tcPr>
            <w:tcW w:w="6390" w:type="dxa"/>
            <w:tcBorders>
              <w:top w:val="nil"/>
              <w:left w:val="nil"/>
              <w:bottom w:val="single" w:sz="4" w:space="0" w:color="auto"/>
              <w:right w:val="single" w:sz="4" w:space="0" w:color="auto"/>
            </w:tcBorders>
            <w:shd w:val="clear" w:color="auto" w:fill="auto"/>
            <w:hideMark/>
          </w:tcPr>
          <w:p w14:paraId="24294C9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14:paraId="5F6C31F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516</w:t>
            </w:r>
          </w:p>
        </w:tc>
        <w:tc>
          <w:tcPr>
            <w:tcW w:w="860" w:type="dxa"/>
            <w:tcBorders>
              <w:top w:val="nil"/>
              <w:left w:val="nil"/>
              <w:bottom w:val="single" w:sz="4" w:space="0" w:color="auto"/>
              <w:right w:val="single" w:sz="4" w:space="0" w:color="auto"/>
            </w:tcBorders>
            <w:shd w:val="clear" w:color="auto" w:fill="auto"/>
            <w:hideMark/>
          </w:tcPr>
          <w:p w14:paraId="54C5CD4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10 06</w:t>
            </w:r>
          </w:p>
        </w:tc>
        <w:tc>
          <w:tcPr>
            <w:tcW w:w="1457" w:type="dxa"/>
            <w:tcBorders>
              <w:top w:val="nil"/>
              <w:left w:val="nil"/>
              <w:bottom w:val="single" w:sz="4" w:space="0" w:color="auto"/>
              <w:right w:val="single" w:sz="4" w:space="0" w:color="auto"/>
            </w:tcBorders>
            <w:shd w:val="clear" w:color="auto" w:fill="auto"/>
            <w:hideMark/>
          </w:tcPr>
          <w:p w14:paraId="436058D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hideMark/>
          </w:tcPr>
          <w:p w14:paraId="623CC6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320</w:t>
            </w:r>
          </w:p>
        </w:tc>
        <w:tc>
          <w:tcPr>
            <w:tcW w:w="1416" w:type="dxa"/>
            <w:tcBorders>
              <w:top w:val="nil"/>
              <w:left w:val="nil"/>
              <w:bottom w:val="single" w:sz="4" w:space="0" w:color="auto"/>
              <w:right w:val="single" w:sz="4" w:space="0" w:color="auto"/>
            </w:tcBorders>
            <w:shd w:val="clear" w:color="auto" w:fill="auto"/>
            <w:hideMark/>
          </w:tcPr>
          <w:p w14:paraId="50A6AE5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7 138.9</w:t>
            </w:r>
          </w:p>
        </w:tc>
        <w:tc>
          <w:tcPr>
            <w:tcW w:w="1418" w:type="dxa"/>
            <w:tcBorders>
              <w:top w:val="nil"/>
              <w:left w:val="nil"/>
              <w:bottom w:val="single" w:sz="4" w:space="0" w:color="auto"/>
              <w:right w:val="single" w:sz="4" w:space="0" w:color="auto"/>
            </w:tcBorders>
            <w:shd w:val="clear" w:color="auto" w:fill="auto"/>
            <w:hideMark/>
          </w:tcPr>
          <w:p w14:paraId="257AD1BD"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7 138.9</w:t>
            </w:r>
          </w:p>
        </w:tc>
        <w:tc>
          <w:tcPr>
            <w:tcW w:w="1410" w:type="dxa"/>
            <w:tcBorders>
              <w:top w:val="nil"/>
              <w:left w:val="nil"/>
              <w:bottom w:val="single" w:sz="4" w:space="0" w:color="auto"/>
              <w:right w:val="single" w:sz="4" w:space="0" w:color="auto"/>
            </w:tcBorders>
            <w:shd w:val="clear" w:color="auto" w:fill="auto"/>
            <w:hideMark/>
          </w:tcPr>
          <w:p w14:paraId="73CD17D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7 138.9</w:t>
            </w:r>
          </w:p>
        </w:tc>
      </w:tr>
      <w:tr w:rsidR="00031CDC" w:rsidRPr="00031CDC" w14:paraId="51A7EFC3"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A23F8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816</w:t>
            </w:r>
          </w:p>
        </w:tc>
        <w:tc>
          <w:tcPr>
            <w:tcW w:w="6390" w:type="dxa"/>
            <w:tcBorders>
              <w:top w:val="nil"/>
              <w:left w:val="nil"/>
              <w:bottom w:val="single" w:sz="4" w:space="0" w:color="auto"/>
              <w:right w:val="single" w:sz="4" w:space="0" w:color="auto"/>
            </w:tcBorders>
            <w:shd w:val="clear" w:color="auto" w:fill="auto"/>
            <w:hideMark/>
          </w:tcPr>
          <w:p w14:paraId="110BD6A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УПРАВЛЕНИЕ МУНИЦИПАЛЬНОГО ЗАКАЗА АДМИНИСТРАЦИИ ЭВЕНКИЙСКОГО МУНИЦИПАЛЬНОГО РАЙОНА КРАСНОЯРСКОГО КРАЯ</w:t>
            </w:r>
          </w:p>
        </w:tc>
        <w:tc>
          <w:tcPr>
            <w:tcW w:w="850" w:type="dxa"/>
            <w:tcBorders>
              <w:top w:val="nil"/>
              <w:left w:val="nil"/>
              <w:bottom w:val="single" w:sz="4" w:space="0" w:color="auto"/>
              <w:right w:val="single" w:sz="4" w:space="0" w:color="auto"/>
            </w:tcBorders>
            <w:shd w:val="clear" w:color="auto" w:fill="auto"/>
            <w:hideMark/>
          </w:tcPr>
          <w:p w14:paraId="0E361E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4D2CD09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4B4A025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7148E89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5100E60"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8" w:type="dxa"/>
            <w:tcBorders>
              <w:top w:val="nil"/>
              <w:left w:val="nil"/>
              <w:bottom w:val="single" w:sz="4" w:space="0" w:color="auto"/>
              <w:right w:val="single" w:sz="4" w:space="0" w:color="auto"/>
            </w:tcBorders>
            <w:shd w:val="clear" w:color="auto" w:fill="auto"/>
            <w:hideMark/>
          </w:tcPr>
          <w:p w14:paraId="240435C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0" w:type="dxa"/>
            <w:tcBorders>
              <w:top w:val="nil"/>
              <w:left w:val="nil"/>
              <w:bottom w:val="single" w:sz="4" w:space="0" w:color="auto"/>
              <w:right w:val="single" w:sz="4" w:space="0" w:color="auto"/>
            </w:tcBorders>
            <w:shd w:val="clear" w:color="auto" w:fill="auto"/>
            <w:hideMark/>
          </w:tcPr>
          <w:p w14:paraId="50907A1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r>
      <w:tr w:rsidR="00031CDC" w:rsidRPr="00031CDC" w14:paraId="26F5EBC9"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2A5E2E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817</w:t>
            </w:r>
          </w:p>
        </w:tc>
        <w:tc>
          <w:tcPr>
            <w:tcW w:w="6390" w:type="dxa"/>
            <w:tcBorders>
              <w:top w:val="nil"/>
              <w:left w:val="nil"/>
              <w:bottom w:val="single" w:sz="4" w:space="0" w:color="auto"/>
              <w:right w:val="single" w:sz="4" w:space="0" w:color="auto"/>
            </w:tcBorders>
            <w:shd w:val="clear" w:color="auto" w:fill="auto"/>
            <w:hideMark/>
          </w:tcPr>
          <w:p w14:paraId="20FEBAAC"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674C0A8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6B3D107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01 00</w:t>
            </w:r>
          </w:p>
        </w:tc>
        <w:tc>
          <w:tcPr>
            <w:tcW w:w="1457" w:type="dxa"/>
            <w:tcBorders>
              <w:top w:val="nil"/>
              <w:left w:val="nil"/>
              <w:bottom w:val="single" w:sz="4" w:space="0" w:color="auto"/>
              <w:right w:val="single" w:sz="4" w:space="0" w:color="auto"/>
            </w:tcBorders>
            <w:shd w:val="clear" w:color="auto" w:fill="auto"/>
            <w:hideMark/>
          </w:tcPr>
          <w:p w14:paraId="20AEB31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919B3B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A0FD04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8" w:type="dxa"/>
            <w:tcBorders>
              <w:top w:val="nil"/>
              <w:left w:val="nil"/>
              <w:bottom w:val="single" w:sz="4" w:space="0" w:color="auto"/>
              <w:right w:val="single" w:sz="4" w:space="0" w:color="auto"/>
            </w:tcBorders>
            <w:shd w:val="clear" w:color="auto" w:fill="auto"/>
            <w:hideMark/>
          </w:tcPr>
          <w:p w14:paraId="6BB58C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0" w:type="dxa"/>
            <w:tcBorders>
              <w:top w:val="nil"/>
              <w:left w:val="nil"/>
              <w:bottom w:val="single" w:sz="4" w:space="0" w:color="auto"/>
              <w:right w:val="single" w:sz="4" w:space="0" w:color="auto"/>
            </w:tcBorders>
            <w:shd w:val="clear" w:color="auto" w:fill="auto"/>
            <w:hideMark/>
          </w:tcPr>
          <w:p w14:paraId="2ED470B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r>
      <w:tr w:rsidR="00031CDC" w:rsidRPr="00031CDC" w14:paraId="6DF7B732"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36351C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818</w:t>
            </w:r>
          </w:p>
        </w:tc>
        <w:tc>
          <w:tcPr>
            <w:tcW w:w="6390" w:type="dxa"/>
            <w:tcBorders>
              <w:top w:val="nil"/>
              <w:left w:val="nil"/>
              <w:bottom w:val="single" w:sz="4" w:space="0" w:color="auto"/>
              <w:right w:val="single" w:sz="4" w:space="0" w:color="auto"/>
            </w:tcBorders>
            <w:shd w:val="clear" w:color="auto" w:fill="auto"/>
            <w:hideMark/>
          </w:tcPr>
          <w:p w14:paraId="54458F11"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14:paraId="0B8E73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72F0727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D64686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6006B06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7BAA4FF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8" w:type="dxa"/>
            <w:tcBorders>
              <w:top w:val="nil"/>
              <w:left w:val="nil"/>
              <w:bottom w:val="single" w:sz="4" w:space="0" w:color="auto"/>
              <w:right w:val="single" w:sz="4" w:space="0" w:color="auto"/>
            </w:tcBorders>
            <w:shd w:val="clear" w:color="auto" w:fill="auto"/>
            <w:hideMark/>
          </w:tcPr>
          <w:p w14:paraId="4FCA637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0" w:type="dxa"/>
            <w:tcBorders>
              <w:top w:val="nil"/>
              <w:left w:val="nil"/>
              <w:bottom w:val="single" w:sz="4" w:space="0" w:color="auto"/>
              <w:right w:val="single" w:sz="4" w:space="0" w:color="auto"/>
            </w:tcBorders>
            <w:shd w:val="clear" w:color="auto" w:fill="auto"/>
            <w:hideMark/>
          </w:tcPr>
          <w:p w14:paraId="225690A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r>
      <w:tr w:rsidR="00031CDC" w:rsidRPr="00031CDC" w14:paraId="53D86ACB"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33BEE4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819</w:t>
            </w:r>
          </w:p>
        </w:tc>
        <w:tc>
          <w:tcPr>
            <w:tcW w:w="6390" w:type="dxa"/>
            <w:tcBorders>
              <w:top w:val="nil"/>
              <w:left w:val="nil"/>
              <w:bottom w:val="single" w:sz="4" w:space="0" w:color="auto"/>
              <w:right w:val="single" w:sz="4" w:space="0" w:color="auto"/>
            </w:tcBorders>
            <w:shd w:val="clear" w:color="auto" w:fill="auto"/>
            <w:hideMark/>
          </w:tcPr>
          <w:p w14:paraId="3D30F009"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197565B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47CC965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0EAF8409"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hideMark/>
          </w:tcPr>
          <w:p w14:paraId="7E69023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D87EE79"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8" w:type="dxa"/>
            <w:tcBorders>
              <w:top w:val="nil"/>
              <w:left w:val="nil"/>
              <w:bottom w:val="single" w:sz="4" w:space="0" w:color="auto"/>
              <w:right w:val="single" w:sz="4" w:space="0" w:color="auto"/>
            </w:tcBorders>
            <w:shd w:val="clear" w:color="auto" w:fill="auto"/>
            <w:hideMark/>
          </w:tcPr>
          <w:p w14:paraId="02D46BC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0" w:type="dxa"/>
            <w:tcBorders>
              <w:top w:val="nil"/>
              <w:left w:val="nil"/>
              <w:bottom w:val="single" w:sz="4" w:space="0" w:color="auto"/>
              <w:right w:val="single" w:sz="4" w:space="0" w:color="auto"/>
            </w:tcBorders>
            <w:shd w:val="clear" w:color="auto" w:fill="auto"/>
            <w:hideMark/>
          </w:tcPr>
          <w:p w14:paraId="2A387B2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r>
      <w:tr w:rsidR="00031CDC" w:rsidRPr="00031CDC" w14:paraId="60D52051" w14:textId="77777777" w:rsidTr="005D4CA1">
        <w:trPr>
          <w:gridAfter w:val="1"/>
          <w:wAfter w:w="68" w:type="dxa"/>
          <w:trHeight w:val="630"/>
        </w:trPr>
        <w:tc>
          <w:tcPr>
            <w:tcW w:w="840" w:type="dxa"/>
            <w:tcBorders>
              <w:top w:val="nil"/>
              <w:left w:val="single" w:sz="4" w:space="0" w:color="auto"/>
              <w:bottom w:val="single" w:sz="4" w:space="0" w:color="auto"/>
              <w:right w:val="single" w:sz="4" w:space="0" w:color="auto"/>
            </w:tcBorders>
            <w:shd w:val="clear" w:color="auto" w:fill="auto"/>
            <w:hideMark/>
          </w:tcPr>
          <w:p w14:paraId="3085DB5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820</w:t>
            </w:r>
          </w:p>
        </w:tc>
        <w:tc>
          <w:tcPr>
            <w:tcW w:w="6390" w:type="dxa"/>
            <w:tcBorders>
              <w:top w:val="nil"/>
              <w:left w:val="nil"/>
              <w:bottom w:val="single" w:sz="4" w:space="0" w:color="auto"/>
              <w:right w:val="single" w:sz="4" w:space="0" w:color="auto"/>
            </w:tcBorders>
            <w:shd w:val="clear" w:color="auto" w:fill="auto"/>
            <w:hideMark/>
          </w:tcPr>
          <w:p w14:paraId="1A3D750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Функционирование Управления муниципального заказа Администрации Эвенкийского муниципального района</w:t>
            </w:r>
          </w:p>
        </w:tc>
        <w:tc>
          <w:tcPr>
            <w:tcW w:w="850" w:type="dxa"/>
            <w:tcBorders>
              <w:top w:val="nil"/>
              <w:left w:val="nil"/>
              <w:bottom w:val="single" w:sz="4" w:space="0" w:color="auto"/>
              <w:right w:val="single" w:sz="4" w:space="0" w:color="auto"/>
            </w:tcBorders>
            <w:shd w:val="clear" w:color="auto" w:fill="auto"/>
            <w:hideMark/>
          </w:tcPr>
          <w:p w14:paraId="42BF32C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3C0C071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477B39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9140000000</w:t>
            </w:r>
          </w:p>
        </w:tc>
        <w:tc>
          <w:tcPr>
            <w:tcW w:w="670" w:type="dxa"/>
            <w:tcBorders>
              <w:top w:val="nil"/>
              <w:left w:val="nil"/>
              <w:bottom w:val="single" w:sz="4" w:space="0" w:color="auto"/>
              <w:right w:val="single" w:sz="4" w:space="0" w:color="auto"/>
            </w:tcBorders>
            <w:shd w:val="clear" w:color="auto" w:fill="auto"/>
            <w:hideMark/>
          </w:tcPr>
          <w:p w14:paraId="6F30E22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41618EA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8" w:type="dxa"/>
            <w:tcBorders>
              <w:top w:val="nil"/>
              <w:left w:val="nil"/>
              <w:bottom w:val="single" w:sz="4" w:space="0" w:color="auto"/>
              <w:right w:val="single" w:sz="4" w:space="0" w:color="auto"/>
            </w:tcBorders>
            <w:shd w:val="clear" w:color="auto" w:fill="auto"/>
            <w:hideMark/>
          </w:tcPr>
          <w:p w14:paraId="56AB2A7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0" w:type="dxa"/>
            <w:tcBorders>
              <w:top w:val="nil"/>
              <w:left w:val="nil"/>
              <w:bottom w:val="single" w:sz="4" w:space="0" w:color="auto"/>
              <w:right w:val="single" w:sz="4" w:space="0" w:color="auto"/>
            </w:tcBorders>
            <w:shd w:val="clear" w:color="auto" w:fill="auto"/>
            <w:hideMark/>
          </w:tcPr>
          <w:p w14:paraId="7F89B441"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r>
      <w:tr w:rsidR="00031CDC" w:rsidRPr="00031CDC" w14:paraId="0837BEC3" w14:textId="77777777" w:rsidTr="005D4CA1">
        <w:trPr>
          <w:gridAfter w:val="1"/>
          <w:wAfter w:w="68" w:type="dxa"/>
          <w:trHeight w:val="1260"/>
        </w:trPr>
        <w:tc>
          <w:tcPr>
            <w:tcW w:w="840" w:type="dxa"/>
            <w:tcBorders>
              <w:top w:val="nil"/>
              <w:left w:val="single" w:sz="4" w:space="0" w:color="auto"/>
              <w:bottom w:val="single" w:sz="4" w:space="0" w:color="auto"/>
              <w:right w:val="single" w:sz="4" w:space="0" w:color="auto"/>
            </w:tcBorders>
            <w:shd w:val="clear" w:color="auto" w:fill="auto"/>
            <w:hideMark/>
          </w:tcPr>
          <w:p w14:paraId="6B45A34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821</w:t>
            </w:r>
          </w:p>
        </w:tc>
        <w:tc>
          <w:tcPr>
            <w:tcW w:w="6390" w:type="dxa"/>
            <w:tcBorders>
              <w:top w:val="nil"/>
              <w:left w:val="nil"/>
              <w:bottom w:val="single" w:sz="4" w:space="0" w:color="auto"/>
              <w:right w:val="single" w:sz="4" w:space="0" w:color="auto"/>
            </w:tcBorders>
            <w:shd w:val="clear" w:color="auto" w:fill="auto"/>
            <w:hideMark/>
          </w:tcPr>
          <w:p w14:paraId="69950107"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w:t>
            </w:r>
          </w:p>
        </w:tc>
        <w:tc>
          <w:tcPr>
            <w:tcW w:w="850" w:type="dxa"/>
            <w:tcBorders>
              <w:top w:val="nil"/>
              <w:left w:val="nil"/>
              <w:bottom w:val="single" w:sz="4" w:space="0" w:color="auto"/>
              <w:right w:val="single" w:sz="4" w:space="0" w:color="auto"/>
            </w:tcBorders>
            <w:shd w:val="clear" w:color="auto" w:fill="auto"/>
            <w:hideMark/>
          </w:tcPr>
          <w:p w14:paraId="145552A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28513DE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01 13 </w:t>
            </w:r>
          </w:p>
        </w:tc>
        <w:tc>
          <w:tcPr>
            <w:tcW w:w="1457" w:type="dxa"/>
            <w:tcBorders>
              <w:top w:val="nil"/>
              <w:left w:val="nil"/>
              <w:bottom w:val="single" w:sz="4" w:space="0" w:color="auto"/>
              <w:right w:val="single" w:sz="4" w:space="0" w:color="auto"/>
            </w:tcBorders>
            <w:shd w:val="clear" w:color="auto" w:fill="auto"/>
            <w:hideMark/>
          </w:tcPr>
          <w:p w14:paraId="4FC0308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hideMark/>
          </w:tcPr>
          <w:p w14:paraId="1B1205E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1D785EFC"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8" w:type="dxa"/>
            <w:tcBorders>
              <w:top w:val="nil"/>
              <w:left w:val="nil"/>
              <w:bottom w:val="single" w:sz="4" w:space="0" w:color="auto"/>
              <w:right w:val="single" w:sz="4" w:space="0" w:color="auto"/>
            </w:tcBorders>
            <w:shd w:val="clear" w:color="auto" w:fill="auto"/>
            <w:hideMark/>
          </w:tcPr>
          <w:p w14:paraId="2DE09FA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c>
          <w:tcPr>
            <w:tcW w:w="1410" w:type="dxa"/>
            <w:tcBorders>
              <w:top w:val="nil"/>
              <w:left w:val="nil"/>
              <w:bottom w:val="single" w:sz="4" w:space="0" w:color="auto"/>
              <w:right w:val="single" w:sz="4" w:space="0" w:color="auto"/>
            </w:tcBorders>
            <w:shd w:val="clear" w:color="auto" w:fill="auto"/>
            <w:hideMark/>
          </w:tcPr>
          <w:p w14:paraId="1D595C5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13 579.9</w:t>
            </w:r>
          </w:p>
        </w:tc>
      </w:tr>
      <w:tr w:rsidR="00031CDC" w:rsidRPr="00031CDC" w14:paraId="16CB21A1" w14:textId="77777777" w:rsidTr="005D4CA1">
        <w:trPr>
          <w:gridAfter w:val="1"/>
          <w:wAfter w:w="68" w:type="dxa"/>
          <w:trHeight w:val="945"/>
        </w:trPr>
        <w:tc>
          <w:tcPr>
            <w:tcW w:w="840" w:type="dxa"/>
            <w:tcBorders>
              <w:top w:val="nil"/>
              <w:left w:val="single" w:sz="4" w:space="0" w:color="auto"/>
              <w:bottom w:val="single" w:sz="4" w:space="0" w:color="auto"/>
              <w:right w:val="single" w:sz="4" w:space="0" w:color="auto"/>
            </w:tcBorders>
            <w:shd w:val="clear" w:color="auto" w:fill="auto"/>
            <w:hideMark/>
          </w:tcPr>
          <w:p w14:paraId="5D9DF3D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822</w:t>
            </w:r>
          </w:p>
        </w:tc>
        <w:tc>
          <w:tcPr>
            <w:tcW w:w="6390" w:type="dxa"/>
            <w:tcBorders>
              <w:top w:val="nil"/>
              <w:left w:val="nil"/>
              <w:bottom w:val="single" w:sz="4" w:space="0" w:color="auto"/>
              <w:right w:val="single" w:sz="4" w:space="0" w:color="auto"/>
            </w:tcBorders>
            <w:shd w:val="clear" w:color="auto" w:fill="auto"/>
            <w:hideMark/>
          </w:tcPr>
          <w:p w14:paraId="0F9F5C8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hideMark/>
          </w:tcPr>
          <w:p w14:paraId="6FACE148"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564B833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29F68D3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hideMark/>
          </w:tcPr>
          <w:p w14:paraId="729400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100</w:t>
            </w:r>
          </w:p>
        </w:tc>
        <w:tc>
          <w:tcPr>
            <w:tcW w:w="1416" w:type="dxa"/>
            <w:tcBorders>
              <w:top w:val="nil"/>
              <w:left w:val="nil"/>
              <w:bottom w:val="single" w:sz="4" w:space="0" w:color="auto"/>
              <w:right w:val="single" w:sz="4" w:space="0" w:color="auto"/>
            </w:tcBorders>
            <w:shd w:val="clear" w:color="auto" w:fill="auto"/>
            <w:hideMark/>
          </w:tcPr>
          <w:p w14:paraId="32D5853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12 755.2</w:t>
            </w:r>
          </w:p>
        </w:tc>
        <w:tc>
          <w:tcPr>
            <w:tcW w:w="1418" w:type="dxa"/>
            <w:tcBorders>
              <w:top w:val="nil"/>
              <w:left w:val="nil"/>
              <w:bottom w:val="single" w:sz="4" w:space="0" w:color="auto"/>
              <w:right w:val="single" w:sz="4" w:space="0" w:color="auto"/>
            </w:tcBorders>
            <w:shd w:val="clear" w:color="auto" w:fill="auto"/>
            <w:hideMark/>
          </w:tcPr>
          <w:p w14:paraId="44658F96"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12 755.2</w:t>
            </w:r>
          </w:p>
        </w:tc>
        <w:tc>
          <w:tcPr>
            <w:tcW w:w="1410" w:type="dxa"/>
            <w:tcBorders>
              <w:top w:val="nil"/>
              <w:left w:val="nil"/>
              <w:bottom w:val="single" w:sz="4" w:space="0" w:color="auto"/>
              <w:right w:val="single" w:sz="4" w:space="0" w:color="auto"/>
            </w:tcBorders>
            <w:shd w:val="clear" w:color="auto" w:fill="auto"/>
            <w:hideMark/>
          </w:tcPr>
          <w:p w14:paraId="07425532"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12 755.2</w:t>
            </w:r>
          </w:p>
        </w:tc>
      </w:tr>
      <w:tr w:rsidR="00031CDC" w:rsidRPr="00031CDC" w14:paraId="57AFDF6C"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9D5D56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823</w:t>
            </w:r>
          </w:p>
        </w:tc>
        <w:tc>
          <w:tcPr>
            <w:tcW w:w="6390" w:type="dxa"/>
            <w:tcBorders>
              <w:top w:val="nil"/>
              <w:left w:val="nil"/>
              <w:bottom w:val="single" w:sz="4" w:space="0" w:color="auto"/>
              <w:right w:val="single" w:sz="4" w:space="0" w:color="auto"/>
            </w:tcBorders>
            <w:shd w:val="clear" w:color="auto" w:fill="auto"/>
            <w:hideMark/>
          </w:tcPr>
          <w:p w14:paraId="6B67FDC5"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14:paraId="0F7F615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24C6C46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868EC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hideMark/>
          </w:tcPr>
          <w:p w14:paraId="6C373926"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120</w:t>
            </w:r>
          </w:p>
        </w:tc>
        <w:tc>
          <w:tcPr>
            <w:tcW w:w="1416" w:type="dxa"/>
            <w:tcBorders>
              <w:top w:val="nil"/>
              <w:left w:val="nil"/>
              <w:bottom w:val="single" w:sz="4" w:space="0" w:color="auto"/>
              <w:right w:val="single" w:sz="4" w:space="0" w:color="auto"/>
            </w:tcBorders>
            <w:shd w:val="clear" w:color="auto" w:fill="auto"/>
            <w:hideMark/>
          </w:tcPr>
          <w:p w14:paraId="1D98698F"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12 755.2</w:t>
            </w:r>
          </w:p>
        </w:tc>
        <w:tc>
          <w:tcPr>
            <w:tcW w:w="1418" w:type="dxa"/>
            <w:tcBorders>
              <w:top w:val="nil"/>
              <w:left w:val="nil"/>
              <w:bottom w:val="single" w:sz="4" w:space="0" w:color="auto"/>
              <w:right w:val="single" w:sz="4" w:space="0" w:color="auto"/>
            </w:tcBorders>
            <w:shd w:val="clear" w:color="auto" w:fill="auto"/>
            <w:hideMark/>
          </w:tcPr>
          <w:p w14:paraId="7B16451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12 755.2</w:t>
            </w:r>
          </w:p>
        </w:tc>
        <w:tc>
          <w:tcPr>
            <w:tcW w:w="1410" w:type="dxa"/>
            <w:tcBorders>
              <w:top w:val="nil"/>
              <w:left w:val="nil"/>
              <w:bottom w:val="single" w:sz="4" w:space="0" w:color="auto"/>
              <w:right w:val="single" w:sz="4" w:space="0" w:color="auto"/>
            </w:tcBorders>
            <w:shd w:val="clear" w:color="auto" w:fill="auto"/>
            <w:hideMark/>
          </w:tcPr>
          <w:p w14:paraId="2064D79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12 755.2</w:t>
            </w:r>
          </w:p>
        </w:tc>
      </w:tr>
      <w:tr w:rsidR="00031CDC" w:rsidRPr="00031CDC" w14:paraId="4BCDC50A"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111B201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824</w:t>
            </w:r>
          </w:p>
        </w:tc>
        <w:tc>
          <w:tcPr>
            <w:tcW w:w="6390" w:type="dxa"/>
            <w:tcBorders>
              <w:top w:val="nil"/>
              <w:left w:val="nil"/>
              <w:bottom w:val="single" w:sz="4" w:space="0" w:color="auto"/>
              <w:right w:val="single" w:sz="4" w:space="0" w:color="auto"/>
            </w:tcBorders>
            <w:shd w:val="clear" w:color="auto" w:fill="auto"/>
            <w:hideMark/>
          </w:tcPr>
          <w:p w14:paraId="58AA840B"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20987F9A"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1563F61D"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36E56EB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hideMark/>
          </w:tcPr>
          <w:p w14:paraId="1AD5DE9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200</w:t>
            </w:r>
          </w:p>
        </w:tc>
        <w:tc>
          <w:tcPr>
            <w:tcW w:w="1416" w:type="dxa"/>
            <w:tcBorders>
              <w:top w:val="nil"/>
              <w:left w:val="nil"/>
              <w:bottom w:val="single" w:sz="4" w:space="0" w:color="auto"/>
              <w:right w:val="single" w:sz="4" w:space="0" w:color="auto"/>
            </w:tcBorders>
            <w:shd w:val="clear" w:color="auto" w:fill="auto"/>
            <w:hideMark/>
          </w:tcPr>
          <w:p w14:paraId="19CA0F5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802.7</w:t>
            </w:r>
          </w:p>
        </w:tc>
        <w:tc>
          <w:tcPr>
            <w:tcW w:w="1418" w:type="dxa"/>
            <w:tcBorders>
              <w:top w:val="nil"/>
              <w:left w:val="nil"/>
              <w:bottom w:val="single" w:sz="4" w:space="0" w:color="auto"/>
              <w:right w:val="single" w:sz="4" w:space="0" w:color="auto"/>
            </w:tcBorders>
            <w:shd w:val="clear" w:color="auto" w:fill="auto"/>
            <w:hideMark/>
          </w:tcPr>
          <w:p w14:paraId="77BB62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802.7</w:t>
            </w:r>
          </w:p>
        </w:tc>
        <w:tc>
          <w:tcPr>
            <w:tcW w:w="1410" w:type="dxa"/>
            <w:tcBorders>
              <w:top w:val="nil"/>
              <w:left w:val="nil"/>
              <w:bottom w:val="single" w:sz="4" w:space="0" w:color="auto"/>
              <w:right w:val="single" w:sz="4" w:space="0" w:color="auto"/>
            </w:tcBorders>
            <w:shd w:val="clear" w:color="auto" w:fill="auto"/>
            <w:hideMark/>
          </w:tcPr>
          <w:p w14:paraId="6ABC1064"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802.7</w:t>
            </w:r>
          </w:p>
        </w:tc>
      </w:tr>
      <w:tr w:rsidR="00031CDC" w:rsidRPr="00031CDC" w14:paraId="292ED235"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300CDC0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825</w:t>
            </w:r>
          </w:p>
        </w:tc>
        <w:tc>
          <w:tcPr>
            <w:tcW w:w="6390" w:type="dxa"/>
            <w:tcBorders>
              <w:top w:val="nil"/>
              <w:left w:val="nil"/>
              <w:bottom w:val="single" w:sz="4" w:space="0" w:color="auto"/>
              <w:right w:val="single" w:sz="4" w:space="0" w:color="auto"/>
            </w:tcBorders>
            <w:shd w:val="clear" w:color="auto" w:fill="auto"/>
            <w:hideMark/>
          </w:tcPr>
          <w:p w14:paraId="78612E96"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14:paraId="434525F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4ECEE0D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1940C4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hideMark/>
          </w:tcPr>
          <w:p w14:paraId="57A77214"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240</w:t>
            </w:r>
          </w:p>
        </w:tc>
        <w:tc>
          <w:tcPr>
            <w:tcW w:w="1416" w:type="dxa"/>
            <w:tcBorders>
              <w:top w:val="nil"/>
              <w:left w:val="nil"/>
              <w:bottom w:val="single" w:sz="4" w:space="0" w:color="auto"/>
              <w:right w:val="single" w:sz="4" w:space="0" w:color="auto"/>
            </w:tcBorders>
            <w:shd w:val="clear" w:color="auto" w:fill="auto"/>
            <w:hideMark/>
          </w:tcPr>
          <w:p w14:paraId="4DD0605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802.7</w:t>
            </w:r>
          </w:p>
        </w:tc>
        <w:tc>
          <w:tcPr>
            <w:tcW w:w="1418" w:type="dxa"/>
            <w:tcBorders>
              <w:top w:val="nil"/>
              <w:left w:val="nil"/>
              <w:bottom w:val="single" w:sz="4" w:space="0" w:color="auto"/>
              <w:right w:val="single" w:sz="4" w:space="0" w:color="auto"/>
            </w:tcBorders>
            <w:shd w:val="clear" w:color="auto" w:fill="auto"/>
            <w:hideMark/>
          </w:tcPr>
          <w:p w14:paraId="4E0C420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802.7</w:t>
            </w:r>
          </w:p>
        </w:tc>
        <w:tc>
          <w:tcPr>
            <w:tcW w:w="1410" w:type="dxa"/>
            <w:tcBorders>
              <w:top w:val="nil"/>
              <w:left w:val="nil"/>
              <w:bottom w:val="single" w:sz="4" w:space="0" w:color="auto"/>
              <w:right w:val="single" w:sz="4" w:space="0" w:color="auto"/>
            </w:tcBorders>
            <w:shd w:val="clear" w:color="auto" w:fill="auto"/>
            <w:hideMark/>
          </w:tcPr>
          <w:p w14:paraId="474E7D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802.7</w:t>
            </w:r>
          </w:p>
        </w:tc>
      </w:tr>
      <w:tr w:rsidR="00031CDC" w:rsidRPr="00031CDC" w14:paraId="1D973083"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04430EA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826</w:t>
            </w:r>
          </w:p>
        </w:tc>
        <w:tc>
          <w:tcPr>
            <w:tcW w:w="6390" w:type="dxa"/>
            <w:tcBorders>
              <w:top w:val="nil"/>
              <w:left w:val="nil"/>
              <w:bottom w:val="single" w:sz="4" w:space="0" w:color="auto"/>
              <w:right w:val="single" w:sz="4" w:space="0" w:color="auto"/>
            </w:tcBorders>
            <w:shd w:val="clear" w:color="auto" w:fill="auto"/>
            <w:hideMark/>
          </w:tcPr>
          <w:p w14:paraId="1B95D684"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Иные бюджетные ассигнования</w:t>
            </w:r>
          </w:p>
        </w:tc>
        <w:tc>
          <w:tcPr>
            <w:tcW w:w="850" w:type="dxa"/>
            <w:tcBorders>
              <w:top w:val="nil"/>
              <w:left w:val="nil"/>
              <w:bottom w:val="single" w:sz="4" w:space="0" w:color="auto"/>
              <w:right w:val="single" w:sz="4" w:space="0" w:color="auto"/>
            </w:tcBorders>
            <w:shd w:val="clear" w:color="auto" w:fill="auto"/>
            <w:hideMark/>
          </w:tcPr>
          <w:p w14:paraId="5E53421E"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3B1C73A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4D8CD58F"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hideMark/>
          </w:tcPr>
          <w:p w14:paraId="2EE9A245"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800</w:t>
            </w:r>
          </w:p>
        </w:tc>
        <w:tc>
          <w:tcPr>
            <w:tcW w:w="1416" w:type="dxa"/>
            <w:tcBorders>
              <w:top w:val="nil"/>
              <w:left w:val="nil"/>
              <w:bottom w:val="single" w:sz="4" w:space="0" w:color="auto"/>
              <w:right w:val="single" w:sz="4" w:space="0" w:color="auto"/>
            </w:tcBorders>
            <w:shd w:val="clear" w:color="auto" w:fill="auto"/>
            <w:hideMark/>
          </w:tcPr>
          <w:p w14:paraId="54030A4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22.0</w:t>
            </w:r>
          </w:p>
        </w:tc>
        <w:tc>
          <w:tcPr>
            <w:tcW w:w="1418" w:type="dxa"/>
            <w:tcBorders>
              <w:top w:val="nil"/>
              <w:left w:val="nil"/>
              <w:bottom w:val="single" w:sz="4" w:space="0" w:color="auto"/>
              <w:right w:val="single" w:sz="4" w:space="0" w:color="auto"/>
            </w:tcBorders>
            <w:shd w:val="clear" w:color="auto" w:fill="auto"/>
            <w:hideMark/>
          </w:tcPr>
          <w:p w14:paraId="13AF38F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22.0</w:t>
            </w:r>
          </w:p>
        </w:tc>
        <w:tc>
          <w:tcPr>
            <w:tcW w:w="1410" w:type="dxa"/>
            <w:tcBorders>
              <w:top w:val="nil"/>
              <w:left w:val="nil"/>
              <w:bottom w:val="single" w:sz="4" w:space="0" w:color="auto"/>
              <w:right w:val="single" w:sz="4" w:space="0" w:color="auto"/>
            </w:tcBorders>
            <w:shd w:val="clear" w:color="auto" w:fill="auto"/>
            <w:hideMark/>
          </w:tcPr>
          <w:p w14:paraId="442A15E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22.0</w:t>
            </w:r>
          </w:p>
        </w:tc>
      </w:tr>
      <w:tr w:rsidR="00031CDC" w:rsidRPr="00031CDC" w14:paraId="5642DFB6"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4C2CD327"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827</w:t>
            </w:r>
          </w:p>
        </w:tc>
        <w:tc>
          <w:tcPr>
            <w:tcW w:w="6390" w:type="dxa"/>
            <w:tcBorders>
              <w:top w:val="nil"/>
              <w:left w:val="nil"/>
              <w:bottom w:val="single" w:sz="4" w:space="0" w:color="auto"/>
              <w:right w:val="single" w:sz="4" w:space="0" w:color="auto"/>
            </w:tcBorders>
            <w:shd w:val="clear" w:color="auto" w:fill="auto"/>
            <w:hideMark/>
          </w:tcPr>
          <w:p w14:paraId="6EAD568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14:paraId="0ADD97AB"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520</w:t>
            </w:r>
          </w:p>
        </w:tc>
        <w:tc>
          <w:tcPr>
            <w:tcW w:w="860" w:type="dxa"/>
            <w:tcBorders>
              <w:top w:val="nil"/>
              <w:left w:val="nil"/>
              <w:bottom w:val="single" w:sz="4" w:space="0" w:color="auto"/>
              <w:right w:val="single" w:sz="4" w:space="0" w:color="auto"/>
            </w:tcBorders>
            <w:shd w:val="clear" w:color="auto" w:fill="auto"/>
            <w:hideMark/>
          </w:tcPr>
          <w:p w14:paraId="72104320"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01 13</w:t>
            </w:r>
          </w:p>
        </w:tc>
        <w:tc>
          <w:tcPr>
            <w:tcW w:w="1457" w:type="dxa"/>
            <w:tcBorders>
              <w:top w:val="nil"/>
              <w:left w:val="nil"/>
              <w:bottom w:val="single" w:sz="4" w:space="0" w:color="auto"/>
              <w:right w:val="single" w:sz="4" w:space="0" w:color="auto"/>
            </w:tcBorders>
            <w:shd w:val="clear" w:color="auto" w:fill="auto"/>
            <w:hideMark/>
          </w:tcPr>
          <w:p w14:paraId="74EC11D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hideMark/>
          </w:tcPr>
          <w:p w14:paraId="1F746E0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850</w:t>
            </w:r>
          </w:p>
        </w:tc>
        <w:tc>
          <w:tcPr>
            <w:tcW w:w="1416" w:type="dxa"/>
            <w:tcBorders>
              <w:top w:val="nil"/>
              <w:left w:val="nil"/>
              <w:bottom w:val="single" w:sz="4" w:space="0" w:color="auto"/>
              <w:right w:val="single" w:sz="4" w:space="0" w:color="auto"/>
            </w:tcBorders>
            <w:shd w:val="clear" w:color="auto" w:fill="auto"/>
            <w:hideMark/>
          </w:tcPr>
          <w:p w14:paraId="50AE843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22.0</w:t>
            </w:r>
          </w:p>
        </w:tc>
        <w:tc>
          <w:tcPr>
            <w:tcW w:w="1418" w:type="dxa"/>
            <w:tcBorders>
              <w:top w:val="nil"/>
              <w:left w:val="nil"/>
              <w:bottom w:val="single" w:sz="4" w:space="0" w:color="auto"/>
              <w:right w:val="single" w:sz="4" w:space="0" w:color="auto"/>
            </w:tcBorders>
            <w:shd w:val="clear" w:color="auto" w:fill="auto"/>
            <w:hideMark/>
          </w:tcPr>
          <w:p w14:paraId="52134B9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22.0</w:t>
            </w:r>
          </w:p>
        </w:tc>
        <w:tc>
          <w:tcPr>
            <w:tcW w:w="1410" w:type="dxa"/>
            <w:tcBorders>
              <w:top w:val="nil"/>
              <w:left w:val="nil"/>
              <w:bottom w:val="single" w:sz="4" w:space="0" w:color="auto"/>
              <w:right w:val="single" w:sz="4" w:space="0" w:color="auto"/>
            </w:tcBorders>
            <w:shd w:val="clear" w:color="auto" w:fill="auto"/>
            <w:hideMark/>
          </w:tcPr>
          <w:p w14:paraId="49477AE8"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22.0</w:t>
            </w:r>
          </w:p>
        </w:tc>
      </w:tr>
      <w:tr w:rsidR="00031CDC" w:rsidRPr="00031CDC" w14:paraId="7A801034" w14:textId="77777777" w:rsidTr="005D4CA1">
        <w:trPr>
          <w:gridAfter w:val="1"/>
          <w:wAfter w:w="68" w:type="dxa"/>
          <w:trHeight w:val="315"/>
        </w:trPr>
        <w:tc>
          <w:tcPr>
            <w:tcW w:w="840" w:type="dxa"/>
            <w:tcBorders>
              <w:top w:val="nil"/>
              <w:left w:val="single" w:sz="4" w:space="0" w:color="auto"/>
              <w:bottom w:val="single" w:sz="4" w:space="0" w:color="auto"/>
              <w:right w:val="single" w:sz="4" w:space="0" w:color="auto"/>
            </w:tcBorders>
            <w:shd w:val="clear" w:color="auto" w:fill="auto"/>
            <w:hideMark/>
          </w:tcPr>
          <w:p w14:paraId="5E8D2341"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828</w:t>
            </w:r>
          </w:p>
        </w:tc>
        <w:tc>
          <w:tcPr>
            <w:tcW w:w="6390" w:type="dxa"/>
            <w:tcBorders>
              <w:top w:val="nil"/>
              <w:left w:val="nil"/>
              <w:bottom w:val="single" w:sz="4" w:space="0" w:color="auto"/>
              <w:right w:val="single" w:sz="4" w:space="0" w:color="auto"/>
            </w:tcBorders>
            <w:shd w:val="clear" w:color="auto" w:fill="auto"/>
            <w:hideMark/>
          </w:tcPr>
          <w:p w14:paraId="678E6228"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Условно утвержденные расходы</w:t>
            </w:r>
          </w:p>
        </w:tc>
        <w:tc>
          <w:tcPr>
            <w:tcW w:w="850" w:type="dxa"/>
            <w:tcBorders>
              <w:top w:val="nil"/>
              <w:left w:val="nil"/>
              <w:bottom w:val="single" w:sz="4" w:space="0" w:color="auto"/>
              <w:right w:val="single" w:sz="4" w:space="0" w:color="auto"/>
            </w:tcBorders>
            <w:shd w:val="clear" w:color="auto" w:fill="auto"/>
            <w:hideMark/>
          </w:tcPr>
          <w:p w14:paraId="5C5887CC"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hideMark/>
          </w:tcPr>
          <w:p w14:paraId="4B5E93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57" w:type="dxa"/>
            <w:tcBorders>
              <w:top w:val="nil"/>
              <w:left w:val="nil"/>
              <w:bottom w:val="single" w:sz="4" w:space="0" w:color="auto"/>
              <w:right w:val="single" w:sz="4" w:space="0" w:color="auto"/>
            </w:tcBorders>
            <w:shd w:val="clear" w:color="auto" w:fill="auto"/>
            <w:hideMark/>
          </w:tcPr>
          <w:p w14:paraId="0641C932"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670" w:type="dxa"/>
            <w:tcBorders>
              <w:top w:val="nil"/>
              <w:left w:val="nil"/>
              <w:bottom w:val="single" w:sz="4" w:space="0" w:color="auto"/>
              <w:right w:val="single" w:sz="4" w:space="0" w:color="auto"/>
            </w:tcBorders>
            <w:shd w:val="clear" w:color="auto" w:fill="auto"/>
            <w:hideMark/>
          </w:tcPr>
          <w:p w14:paraId="24D04973" w14:textId="77777777" w:rsidR="00031CDC" w:rsidRPr="00031CDC" w:rsidRDefault="00031CDC" w:rsidP="00031CDC">
            <w:pPr>
              <w:spacing w:after="0" w:line="240" w:lineRule="auto"/>
              <w:jc w:val="center"/>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 </w:t>
            </w:r>
          </w:p>
        </w:tc>
        <w:tc>
          <w:tcPr>
            <w:tcW w:w="1416" w:type="dxa"/>
            <w:tcBorders>
              <w:top w:val="nil"/>
              <w:left w:val="nil"/>
              <w:bottom w:val="single" w:sz="4" w:space="0" w:color="auto"/>
              <w:right w:val="single" w:sz="4" w:space="0" w:color="auto"/>
            </w:tcBorders>
            <w:shd w:val="clear" w:color="auto" w:fill="auto"/>
            <w:hideMark/>
          </w:tcPr>
          <w:p w14:paraId="659E82CA"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0.0</w:t>
            </w:r>
          </w:p>
        </w:tc>
        <w:tc>
          <w:tcPr>
            <w:tcW w:w="1418" w:type="dxa"/>
            <w:tcBorders>
              <w:top w:val="nil"/>
              <w:left w:val="nil"/>
              <w:bottom w:val="single" w:sz="4" w:space="0" w:color="auto"/>
              <w:right w:val="single" w:sz="4" w:space="0" w:color="auto"/>
            </w:tcBorders>
            <w:shd w:val="clear" w:color="auto" w:fill="auto"/>
            <w:hideMark/>
          </w:tcPr>
          <w:p w14:paraId="0D0C5A3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115 000.0</w:t>
            </w:r>
          </w:p>
        </w:tc>
        <w:tc>
          <w:tcPr>
            <w:tcW w:w="1410" w:type="dxa"/>
            <w:tcBorders>
              <w:top w:val="nil"/>
              <w:left w:val="nil"/>
              <w:bottom w:val="single" w:sz="4" w:space="0" w:color="auto"/>
              <w:right w:val="single" w:sz="4" w:space="0" w:color="auto"/>
            </w:tcBorders>
            <w:shd w:val="clear" w:color="auto" w:fill="auto"/>
            <w:hideMark/>
          </w:tcPr>
          <w:p w14:paraId="2DED0FB3"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230 000.0</w:t>
            </w:r>
          </w:p>
        </w:tc>
      </w:tr>
      <w:tr w:rsidR="00031CDC" w:rsidRPr="00031CDC" w14:paraId="4C142E49" w14:textId="77777777" w:rsidTr="005D4CA1">
        <w:trPr>
          <w:gridAfter w:val="1"/>
          <w:wAfter w:w="68" w:type="dxa"/>
          <w:trHeight w:val="315"/>
        </w:trPr>
        <w:tc>
          <w:tcPr>
            <w:tcW w:w="11067" w:type="dxa"/>
            <w:gridSpan w:val="6"/>
            <w:tcBorders>
              <w:top w:val="single" w:sz="4" w:space="0" w:color="auto"/>
              <w:left w:val="single" w:sz="4" w:space="0" w:color="auto"/>
              <w:bottom w:val="single" w:sz="4" w:space="0" w:color="auto"/>
              <w:right w:val="single" w:sz="4" w:space="0" w:color="000000"/>
            </w:tcBorders>
            <w:shd w:val="clear" w:color="auto" w:fill="auto"/>
            <w:hideMark/>
          </w:tcPr>
          <w:p w14:paraId="1DFA945A" w14:textId="77777777" w:rsidR="00031CDC" w:rsidRPr="00031CDC" w:rsidRDefault="00031CDC" w:rsidP="00031CDC">
            <w:pPr>
              <w:spacing w:after="0" w:line="240" w:lineRule="auto"/>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Всего</w:t>
            </w:r>
          </w:p>
        </w:tc>
        <w:tc>
          <w:tcPr>
            <w:tcW w:w="1416" w:type="dxa"/>
            <w:tcBorders>
              <w:top w:val="nil"/>
              <w:left w:val="nil"/>
              <w:bottom w:val="single" w:sz="4" w:space="0" w:color="auto"/>
              <w:right w:val="single" w:sz="4" w:space="0" w:color="auto"/>
            </w:tcBorders>
            <w:shd w:val="clear" w:color="auto" w:fill="auto"/>
            <w:hideMark/>
          </w:tcPr>
          <w:p w14:paraId="311A051B"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9 545 662.5</w:t>
            </w:r>
          </w:p>
        </w:tc>
        <w:tc>
          <w:tcPr>
            <w:tcW w:w="1418" w:type="dxa"/>
            <w:tcBorders>
              <w:top w:val="nil"/>
              <w:left w:val="nil"/>
              <w:bottom w:val="single" w:sz="4" w:space="0" w:color="auto"/>
              <w:right w:val="single" w:sz="4" w:space="0" w:color="auto"/>
            </w:tcBorders>
            <w:shd w:val="clear" w:color="auto" w:fill="auto"/>
            <w:hideMark/>
          </w:tcPr>
          <w:p w14:paraId="4E42B06E"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9 179 640.9</w:t>
            </w:r>
          </w:p>
        </w:tc>
        <w:tc>
          <w:tcPr>
            <w:tcW w:w="1410" w:type="dxa"/>
            <w:tcBorders>
              <w:top w:val="nil"/>
              <w:left w:val="nil"/>
              <w:bottom w:val="single" w:sz="4" w:space="0" w:color="auto"/>
              <w:right w:val="single" w:sz="4" w:space="0" w:color="auto"/>
            </w:tcBorders>
            <w:shd w:val="clear" w:color="auto" w:fill="auto"/>
            <w:hideMark/>
          </w:tcPr>
          <w:p w14:paraId="6F773AB5" w14:textId="77777777" w:rsidR="00031CDC" w:rsidRPr="00031CDC" w:rsidRDefault="00031CDC" w:rsidP="00031CDC">
            <w:pPr>
              <w:spacing w:after="0" w:line="240" w:lineRule="auto"/>
              <w:jc w:val="right"/>
              <w:rPr>
                <w:rFonts w:ascii="Times New Roman" w:eastAsia="Times New Roman" w:hAnsi="Times New Roman" w:cs="Times New Roman"/>
                <w:sz w:val="24"/>
                <w:szCs w:val="24"/>
                <w:lang w:eastAsia="ru-RU"/>
              </w:rPr>
            </w:pPr>
            <w:r w:rsidRPr="00031CDC">
              <w:rPr>
                <w:rFonts w:ascii="Times New Roman" w:eastAsia="Times New Roman" w:hAnsi="Times New Roman" w:cs="Times New Roman"/>
                <w:sz w:val="24"/>
                <w:szCs w:val="24"/>
                <w:lang w:eastAsia="ru-RU"/>
              </w:rPr>
              <w:t>9 165 331.8</w:t>
            </w:r>
          </w:p>
        </w:tc>
      </w:tr>
    </w:tbl>
    <w:p w14:paraId="146B8652" w14:textId="77777777" w:rsidR="005D4CA1" w:rsidRDefault="005D4CA1">
      <w:pPr>
        <w:sectPr w:rsidR="005D4CA1" w:rsidSect="003A2B2C">
          <w:pgSz w:w="16838" w:h="11906" w:orient="landscape"/>
          <w:pgMar w:top="993" w:right="1134" w:bottom="850" w:left="1134" w:header="708" w:footer="708" w:gutter="0"/>
          <w:cols w:space="708"/>
          <w:docGrid w:linePitch="360"/>
        </w:sectPr>
      </w:pPr>
    </w:p>
    <w:tbl>
      <w:tblPr>
        <w:tblW w:w="15368" w:type="dxa"/>
        <w:tblInd w:w="-284" w:type="dxa"/>
        <w:tblLook w:val="04A0" w:firstRow="1" w:lastRow="0" w:firstColumn="1" w:lastColumn="0" w:noHBand="0" w:noVBand="1"/>
      </w:tblPr>
      <w:tblGrid>
        <w:gridCol w:w="710"/>
        <w:gridCol w:w="7371"/>
        <w:gridCol w:w="1470"/>
        <w:gridCol w:w="670"/>
        <w:gridCol w:w="860"/>
        <w:gridCol w:w="11"/>
        <w:gridCol w:w="1383"/>
        <w:gridCol w:w="11"/>
        <w:gridCol w:w="1407"/>
        <w:gridCol w:w="11"/>
        <w:gridCol w:w="1406"/>
        <w:gridCol w:w="11"/>
        <w:gridCol w:w="47"/>
      </w:tblGrid>
      <w:tr w:rsidR="005D4CA1" w:rsidRPr="005D4CA1" w14:paraId="568C2CF2" w14:textId="77777777" w:rsidTr="005D4CA1">
        <w:trPr>
          <w:trHeight w:val="70"/>
        </w:trPr>
        <w:tc>
          <w:tcPr>
            <w:tcW w:w="15368" w:type="dxa"/>
            <w:gridSpan w:val="13"/>
            <w:tcBorders>
              <w:top w:val="nil"/>
              <w:left w:val="nil"/>
              <w:bottom w:val="nil"/>
              <w:right w:val="nil"/>
            </w:tcBorders>
            <w:shd w:val="clear" w:color="auto" w:fill="auto"/>
            <w:noWrap/>
            <w:vAlign w:val="bottom"/>
            <w:hideMark/>
          </w:tcPr>
          <w:p w14:paraId="5F18D4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bookmarkStart w:id="5" w:name="RANGE!A1:H1073"/>
            <w:r w:rsidRPr="005D4CA1">
              <w:rPr>
                <w:rFonts w:ascii="Times New Roman" w:eastAsia="Times New Roman" w:hAnsi="Times New Roman" w:cs="Times New Roman"/>
                <w:sz w:val="24"/>
                <w:szCs w:val="24"/>
                <w:lang w:eastAsia="ru-RU"/>
              </w:rPr>
              <w:lastRenderedPageBreak/>
              <w:t>Приложение 5</w:t>
            </w:r>
            <w:bookmarkEnd w:id="5"/>
          </w:p>
        </w:tc>
      </w:tr>
      <w:tr w:rsidR="005D4CA1" w:rsidRPr="005D4CA1" w14:paraId="0F29A121" w14:textId="77777777" w:rsidTr="005D4CA1">
        <w:trPr>
          <w:trHeight w:val="70"/>
        </w:trPr>
        <w:tc>
          <w:tcPr>
            <w:tcW w:w="15368" w:type="dxa"/>
            <w:gridSpan w:val="13"/>
            <w:tcBorders>
              <w:top w:val="nil"/>
              <w:left w:val="nil"/>
              <w:bottom w:val="nil"/>
              <w:right w:val="nil"/>
            </w:tcBorders>
            <w:shd w:val="clear" w:color="auto" w:fill="auto"/>
            <w:noWrap/>
            <w:vAlign w:val="bottom"/>
            <w:hideMark/>
          </w:tcPr>
          <w:p w14:paraId="5AA536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 Решению Эвенкийского районного Совета депутатов</w:t>
            </w:r>
          </w:p>
        </w:tc>
      </w:tr>
      <w:tr w:rsidR="005D4CA1" w:rsidRPr="005D4CA1" w14:paraId="5010D23B" w14:textId="77777777" w:rsidTr="005D4CA1">
        <w:trPr>
          <w:trHeight w:val="70"/>
        </w:trPr>
        <w:tc>
          <w:tcPr>
            <w:tcW w:w="15368" w:type="dxa"/>
            <w:gridSpan w:val="13"/>
            <w:tcBorders>
              <w:top w:val="nil"/>
              <w:left w:val="nil"/>
              <w:bottom w:val="nil"/>
              <w:right w:val="nil"/>
            </w:tcBorders>
            <w:shd w:val="clear" w:color="auto" w:fill="auto"/>
            <w:noWrap/>
            <w:vAlign w:val="bottom"/>
            <w:hideMark/>
          </w:tcPr>
          <w:p w14:paraId="4B17186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5D4CA1" w:rsidRPr="005D4CA1" w14:paraId="22B0E4C1" w14:textId="77777777" w:rsidTr="005D4CA1">
        <w:trPr>
          <w:trHeight w:val="70"/>
        </w:trPr>
        <w:tc>
          <w:tcPr>
            <w:tcW w:w="15368" w:type="dxa"/>
            <w:gridSpan w:val="13"/>
            <w:tcBorders>
              <w:top w:val="nil"/>
              <w:left w:val="nil"/>
              <w:bottom w:val="nil"/>
              <w:right w:val="nil"/>
            </w:tcBorders>
            <w:shd w:val="clear" w:color="auto" w:fill="auto"/>
            <w:noWrap/>
            <w:vAlign w:val="bottom"/>
            <w:hideMark/>
          </w:tcPr>
          <w:p w14:paraId="305E09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p>
        </w:tc>
      </w:tr>
      <w:tr w:rsidR="005D4CA1" w:rsidRPr="005D4CA1" w14:paraId="1D713BB6" w14:textId="77777777" w:rsidTr="005D4CA1">
        <w:trPr>
          <w:trHeight w:val="70"/>
        </w:trPr>
        <w:tc>
          <w:tcPr>
            <w:tcW w:w="15368" w:type="dxa"/>
            <w:gridSpan w:val="13"/>
            <w:tcBorders>
              <w:top w:val="nil"/>
              <w:left w:val="nil"/>
              <w:bottom w:val="nil"/>
              <w:right w:val="nil"/>
            </w:tcBorders>
            <w:shd w:val="clear" w:color="auto" w:fill="auto"/>
            <w:vAlign w:val="center"/>
            <w:hideMark/>
          </w:tcPr>
          <w:p w14:paraId="77449767" w14:textId="77777777" w:rsidR="005D4CA1" w:rsidRPr="005D4CA1" w:rsidRDefault="005D4CA1" w:rsidP="005D4CA1">
            <w:pPr>
              <w:spacing w:after="0" w:line="240" w:lineRule="auto"/>
              <w:jc w:val="center"/>
              <w:rPr>
                <w:rFonts w:ascii="Times New Roman" w:eastAsia="Times New Roman" w:hAnsi="Times New Roman" w:cs="Times New Roman"/>
                <w:b/>
                <w:bCs/>
                <w:sz w:val="24"/>
                <w:szCs w:val="24"/>
                <w:lang w:eastAsia="ru-RU"/>
              </w:rPr>
            </w:pPr>
            <w:r w:rsidRPr="005D4CA1">
              <w:rPr>
                <w:rFonts w:ascii="Times New Roman" w:eastAsia="Times New Roman" w:hAnsi="Times New Roman" w:cs="Times New Roman"/>
                <w:b/>
                <w:bCs/>
                <w:sz w:val="24"/>
                <w:szCs w:val="24"/>
                <w:lang w:eastAsia="ru-RU"/>
              </w:rPr>
              <w:t>Распределение бюджетных ассигнований по целевым статьям (муниципальным программам Эвенкийского муниципального района и непрограммным направлениям деятельности), группам и подгруппам видов расходов, разделам, подразделам классификации расходов районного бюджета на 2024 год и плановый период 2025-2026 годов</w:t>
            </w:r>
          </w:p>
        </w:tc>
      </w:tr>
      <w:tr w:rsidR="005D4CA1" w:rsidRPr="005D4CA1" w14:paraId="26C43679" w14:textId="77777777" w:rsidTr="005D4CA1">
        <w:trPr>
          <w:trHeight w:val="70"/>
        </w:trPr>
        <w:tc>
          <w:tcPr>
            <w:tcW w:w="15368" w:type="dxa"/>
            <w:gridSpan w:val="13"/>
            <w:tcBorders>
              <w:top w:val="nil"/>
              <w:left w:val="nil"/>
              <w:bottom w:val="nil"/>
              <w:right w:val="nil"/>
            </w:tcBorders>
            <w:shd w:val="clear" w:color="auto" w:fill="auto"/>
            <w:hideMark/>
          </w:tcPr>
          <w:p w14:paraId="1C0C812C" w14:textId="77777777" w:rsidR="005D4CA1" w:rsidRPr="005D4CA1" w:rsidRDefault="005D4CA1" w:rsidP="005D4CA1">
            <w:pPr>
              <w:spacing w:after="0" w:line="240" w:lineRule="auto"/>
              <w:jc w:val="center"/>
              <w:rPr>
                <w:rFonts w:ascii="Times New Roman" w:eastAsia="Times New Roman" w:hAnsi="Times New Roman" w:cs="Times New Roman"/>
                <w:b/>
                <w:bCs/>
                <w:sz w:val="24"/>
                <w:szCs w:val="24"/>
                <w:lang w:eastAsia="ru-RU"/>
              </w:rPr>
            </w:pPr>
          </w:p>
        </w:tc>
      </w:tr>
      <w:tr w:rsidR="005D4CA1" w:rsidRPr="005D4CA1" w14:paraId="2330C914" w14:textId="77777777" w:rsidTr="005D4CA1">
        <w:trPr>
          <w:trHeight w:val="315"/>
        </w:trPr>
        <w:tc>
          <w:tcPr>
            <w:tcW w:w="15368" w:type="dxa"/>
            <w:gridSpan w:val="13"/>
            <w:tcBorders>
              <w:top w:val="nil"/>
              <w:left w:val="nil"/>
              <w:bottom w:val="single" w:sz="4" w:space="0" w:color="auto"/>
              <w:right w:val="nil"/>
            </w:tcBorders>
            <w:shd w:val="clear" w:color="auto" w:fill="auto"/>
            <w:noWrap/>
            <w:vAlign w:val="bottom"/>
            <w:hideMark/>
          </w:tcPr>
          <w:p w14:paraId="506A905B" w14:textId="77777777" w:rsidR="005D4CA1" w:rsidRPr="005D4CA1" w:rsidRDefault="005D4CA1" w:rsidP="005D4CA1">
            <w:pPr>
              <w:spacing w:after="0" w:line="240" w:lineRule="auto"/>
              <w:jc w:val="right"/>
              <w:rPr>
                <w:rFonts w:ascii="Times New Roman" w:eastAsia="Times New Roman" w:hAnsi="Times New Roman" w:cs="Times New Roman"/>
                <w:color w:val="000000"/>
                <w:sz w:val="24"/>
                <w:szCs w:val="24"/>
                <w:lang w:eastAsia="ru-RU"/>
              </w:rPr>
            </w:pPr>
            <w:r w:rsidRPr="005D4CA1">
              <w:rPr>
                <w:rFonts w:ascii="Times New Roman" w:eastAsia="Times New Roman" w:hAnsi="Times New Roman" w:cs="Times New Roman"/>
                <w:color w:val="000000"/>
                <w:sz w:val="24"/>
                <w:szCs w:val="24"/>
                <w:lang w:eastAsia="ru-RU"/>
              </w:rPr>
              <w:t>(тыс. рублей)</w:t>
            </w:r>
          </w:p>
        </w:tc>
      </w:tr>
      <w:tr w:rsidR="005D4CA1" w:rsidRPr="005D4CA1" w14:paraId="6236149A" w14:textId="77777777" w:rsidTr="005D4CA1">
        <w:trPr>
          <w:gridAfter w:val="2"/>
          <w:wAfter w:w="58" w:type="dxa"/>
          <w:trHeight w:val="60"/>
        </w:trPr>
        <w:tc>
          <w:tcPr>
            <w:tcW w:w="710" w:type="dxa"/>
            <w:tcBorders>
              <w:top w:val="nil"/>
              <w:left w:val="single" w:sz="4" w:space="0" w:color="auto"/>
              <w:bottom w:val="single" w:sz="4" w:space="0" w:color="auto"/>
              <w:right w:val="single" w:sz="4" w:space="0" w:color="auto"/>
            </w:tcBorders>
            <w:shd w:val="clear" w:color="auto" w:fill="auto"/>
            <w:vAlign w:val="center"/>
            <w:hideMark/>
          </w:tcPr>
          <w:p w14:paraId="219ECB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w:t>
            </w:r>
          </w:p>
        </w:tc>
        <w:tc>
          <w:tcPr>
            <w:tcW w:w="7371" w:type="dxa"/>
            <w:tcBorders>
              <w:top w:val="nil"/>
              <w:left w:val="nil"/>
              <w:bottom w:val="single" w:sz="4" w:space="0" w:color="auto"/>
              <w:right w:val="single" w:sz="4" w:space="0" w:color="auto"/>
            </w:tcBorders>
            <w:shd w:val="clear" w:color="auto" w:fill="auto"/>
            <w:vAlign w:val="center"/>
            <w:hideMark/>
          </w:tcPr>
          <w:p w14:paraId="63FE23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Наименование показателя бюджетной классификации</w:t>
            </w:r>
          </w:p>
        </w:tc>
        <w:tc>
          <w:tcPr>
            <w:tcW w:w="1470" w:type="dxa"/>
            <w:tcBorders>
              <w:top w:val="nil"/>
              <w:left w:val="nil"/>
              <w:bottom w:val="single" w:sz="4" w:space="0" w:color="auto"/>
              <w:right w:val="single" w:sz="4" w:space="0" w:color="auto"/>
            </w:tcBorders>
            <w:shd w:val="clear" w:color="auto" w:fill="auto"/>
            <w:vAlign w:val="center"/>
            <w:hideMark/>
          </w:tcPr>
          <w:p w14:paraId="2792F1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КЦСР</w:t>
            </w:r>
          </w:p>
        </w:tc>
        <w:tc>
          <w:tcPr>
            <w:tcW w:w="670" w:type="dxa"/>
            <w:tcBorders>
              <w:top w:val="nil"/>
              <w:left w:val="nil"/>
              <w:bottom w:val="single" w:sz="4" w:space="0" w:color="auto"/>
              <w:right w:val="single" w:sz="4" w:space="0" w:color="auto"/>
            </w:tcBorders>
            <w:shd w:val="clear" w:color="auto" w:fill="auto"/>
            <w:vAlign w:val="center"/>
            <w:hideMark/>
          </w:tcPr>
          <w:p w14:paraId="4B5138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КВР</w:t>
            </w:r>
          </w:p>
        </w:tc>
        <w:tc>
          <w:tcPr>
            <w:tcW w:w="860" w:type="dxa"/>
            <w:tcBorders>
              <w:top w:val="nil"/>
              <w:left w:val="nil"/>
              <w:bottom w:val="single" w:sz="4" w:space="0" w:color="auto"/>
              <w:right w:val="single" w:sz="4" w:space="0" w:color="auto"/>
            </w:tcBorders>
            <w:shd w:val="clear" w:color="auto" w:fill="auto"/>
            <w:vAlign w:val="center"/>
            <w:hideMark/>
          </w:tcPr>
          <w:p w14:paraId="05F739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КФСР</w:t>
            </w:r>
          </w:p>
        </w:tc>
        <w:tc>
          <w:tcPr>
            <w:tcW w:w="1394" w:type="dxa"/>
            <w:gridSpan w:val="2"/>
            <w:tcBorders>
              <w:top w:val="nil"/>
              <w:left w:val="nil"/>
              <w:bottom w:val="single" w:sz="4" w:space="0" w:color="auto"/>
              <w:right w:val="single" w:sz="4" w:space="0" w:color="auto"/>
            </w:tcBorders>
            <w:shd w:val="clear" w:color="auto" w:fill="auto"/>
            <w:vAlign w:val="center"/>
            <w:hideMark/>
          </w:tcPr>
          <w:p w14:paraId="786DA2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Сумма на 2024 год</w:t>
            </w:r>
          </w:p>
        </w:tc>
        <w:tc>
          <w:tcPr>
            <w:tcW w:w="1418" w:type="dxa"/>
            <w:gridSpan w:val="2"/>
            <w:tcBorders>
              <w:top w:val="nil"/>
              <w:left w:val="nil"/>
              <w:bottom w:val="single" w:sz="4" w:space="0" w:color="auto"/>
              <w:right w:val="single" w:sz="4" w:space="0" w:color="auto"/>
            </w:tcBorders>
            <w:shd w:val="clear" w:color="auto" w:fill="auto"/>
            <w:vAlign w:val="center"/>
            <w:hideMark/>
          </w:tcPr>
          <w:p w14:paraId="210C83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Сумма на 2025 год</w:t>
            </w:r>
          </w:p>
        </w:tc>
        <w:tc>
          <w:tcPr>
            <w:tcW w:w="1417" w:type="dxa"/>
            <w:gridSpan w:val="2"/>
            <w:tcBorders>
              <w:top w:val="nil"/>
              <w:left w:val="nil"/>
              <w:bottom w:val="single" w:sz="4" w:space="0" w:color="auto"/>
              <w:right w:val="single" w:sz="4" w:space="0" w:color="auto"/>
            </w:tcBorders>
            <w:shd w:val="clear" w:color="auto" w:fill="auto"/>
            <w:vAlign w:val="center"/>
            <w:hideMark/>
          </w:tcPr>
          <w:p w14:paraId="7811E9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Сумма на 2026 год</w:t>
            </w:r>
          </w:p>
        </w:tc>
      </w:tr>
      <w:tr w:rsidR="005D4CA1" w:rsidRPr="005D4CA1" w14:paraId="6FE8DAFE" w14:textId="77777777" w:rsidTr="005D4CA1">
        <w:trPr>
          <w:gridAfter w:val="2"/>
          <w:wAfter w:w="58" w:type="dxa"/>
          <w:trHeight w:val="60"/>
        </w:trPr>
        <w:tc>
          <w:tcPr>
            <w:tcW w:w="710" w:type="dxa"/>
            <w:tcBorders>
              <w:top w:val="nil"/>
              <w:left w:val="single" w:sz="4" w:space="0" w:color="auto"/>
              <w:bottom w:val="single" w:sz="4" w:space="0" w:color="auto"/>
              <w:right w:val="single" w:sz="4" w:space="0" w:color="auto"/>
            </w:tcBorders>
            <w:shd w:val="clear" w:color="auto" w:fill="auto"/>
            <w:noWrap/>
            <w:hideMark/>
          </w:tcPr>
          <w:p w14:paraId="4FC155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7371" w:type="dxa"/>
            <w:tcBorders>
              <w:top w:val="nil"/>
              <w:left w:val="nil"/>
              <w:bottom w:val="single" w:sz="4" w:space="0" w:color="auto"/>
              <w:right w:val="single" w:sz="4" w:space="0" w:color="auto"/>
            </w:tcBorders>
            <w:shd w:val="clear" w:color="auto" w:fill="auto"/>
            <w:hideMark/>
          </w:tcPr>
          <w:p w14:paraId="47037F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w:t>
            </w:r>
          </w:p>
        </w:tc>
        <w:tc>
          <w:tcPr>
            <w:tcW w:w="1470" w:type="dxa"/>
            <w:tcBorders>
              <w:top w:val="nil"/>
              <w:left w:val="nil"/>
              <w:bottom w:val="single" w:sz="4" w:space="0" w:color="auto"/>
              <w:right w:val="single" w:sz="4" w:space="0" w:color="auto"/>
            </w:tcBorders>
            <w:shd w:val="clear" w:color="auto" w:fill="auto"/>
            <w:noWrap/>
            <w:vAlign w:val="bottom"/>
            <w:hideMark/>
          </w:tcPr>
          <w:p w14:paraId="6C4394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w:t>
            </w:r>
          </w:p>
        </w:tc>
        <w:tc>
          <w:tcPr>
            <w:tcW w:w="670" w:type="dxa"/>
            <w:tcBorders>
              <w:top w:val="nil"/>
              <w:left w:val="nil"/>
              <w:bottom w:val="single" w:sz="4" w:space="0" w:color="auto"/>
              <w:right w:val="single" w:sz="4" w:space="0" w:color="auto"/>
            </w:tcBorders>
            <w:shd w:val="clear" w:color="auto" w:fill="auto"/>
            <w:noWrap/>
            <w:vAlign w:val="bottom"/>
            <w:hideMark/>
          </w:tcPr>
          <w:p w14:paraId="77999D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w:t>
            </w:r>
          </w:p>
        </w:tc>
        <w:tc>
          <w:tcPr>
            <w:tcW w:w="860" w:type="dxa"/>
            <w:tcBorders>
              <w:top w:val="nil"/>
              <w:left w:val="nil"/>
              <w:bottom w:val="single" w:sz="4" w:space="0" w:color="auto"/>
              <w:right w:val="single" w:sz="4" w:space="0" w:color="auto"/>
            </w:tcBorders>
            <w:shd w:val="clear" w:color="auto" w:fill="auto"/>
            <w:noWrap/>
            <w:vAlign w:val="bottom"/>
            <w:hideMark/>
          </w:tcPr>
          <w:p w14:paraId="5B49A3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w:t>
            </w:r>
          </w:p>
        </w:tc>
        <w:tc>
          <w:tcPr>
            <w:tcW w:w="1394" w:type="dxa"/>
            <w:gridSpan w:val="2"/>
            <w:tcBorders>
              <w:top w:val="nil"/>
              <w:left w:val="nil"/>
              <w:bottom w:val="single" w:sz="4" w:space="0" w:color="auto"/>
              <w:right w:val="single" w:sz="4" w:space="0" w:color="auto"/>
            </w:tcBorders>
            <w:shd w:val="clear" w:color="auto" w:fill="auto"/>
            <w:noWrap/>
            <w:vAlign w:val="bottom"/>
            <w:hideMark/>
          </w:tcPr>
          <w:p w14:paraId="33221B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E7C5E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w:t>
            </w:r>
          </w:p>
        </w:tc>
        <w:tc>
          <w:tcPr>
            <w:tcW w:w="1417" w:type="dxa"/>
            <w:gridSpan w:val="2"/>
            <w:tcBorders>
              <w:top w:val="nil"/>
              <w:left w:val="nil"/>
              <w:bottom w:val="single" w:sz="4" w:space="0" w:color="auto"/>
              <w:right w:val="single" w:sz="4" w:space="0" w:color="auto"/>
            </w:tcBorders>
            <w:shd w:val="clear" w:color="auto" w:fill="auto"/>
            <w:noWrap/>
            <w:vAlign w:val="bottom"/>
            <w:hideMark/>
          </w:tcPr>
          <w:p w14:paraId="4450EE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w:t>
            </w:r>
          </w:p>
        </w:tc>
      </w:tr>
      <w:tr w:rsidR="005D4CA1" w:rsidRPr="005D4CA1" w14:paraId="29C2DBCF"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532637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w:t>
            </w:r>
          </w:p>
        </w:tc>
        <w:tc>
          <w:tcPr>
            <w:tcW w:w="7371" w:type="dxa"/>
            <w:tcBorders>
              <w:top w:val="nil"/>
              <w:left w:val="nil"/>
              <w:bottom w:val="single" w:sz="4" w:space="0" w:color="auto"/>
              <w:right w:val="single" w:sz="4" w:space="0" w:color="auto"/>
            </w:tcBorders>
            <w:shd w:val="clear" w:color="auto" w:fill="auto"/>
            <w:hideMark/>
          </w:tcPr>
          <w:p w14:paraId="7C27A73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"Управление муниципальными финансами в Эвенкийском муниципальном районе"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184678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5000000000</w:t>
            </w:r>
          </w:p>
        </w:tc>
        <w:tc>
          <w:tcPr>
            <w:tcW w:w="670" w:type="dxa"/>
            <w:tcBorders>
              <w:top w:val="nil"/>
              <w:left w:val="nil"/>
              <w:bottom w:val="single" w:sz="4" w:space="0" w:color="auto"/>
              <w:right w:val="single" w:sz="4" w:space="0" w:color="auto"/>
            </w:tcBorders>
            <w:shd w:val="clear" w:color="auto" w:fill="auto"/>
            <w:vAlign w:val="bottom"/>
            <w:hideMark/>
          </w:tcPr>
          <w:p w14:paraId="6291E4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1E537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9414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761 517.4</w:t>
            </w:r>
          </w:p>
        </w:tc>
        <w:tc>
          <w:tcPr>
            <w:tcW w:w="1418" w:type="dxa"/>
            <w:gridSpan w:val="2"/>
            <w:tcBorders>
              <w:top w:val="nil"/>
              <w:left w:val="nil"/>
              <w:bottom w:val="single" w:sz="4" w:space="0" w:color="auto"/>
              <w:right w:val="single" w:sz="4" w:space="0" w:color="auto"/>
            </w:tcBorders>
            <w:shd w:val="clear" w:color="auto" w:fill="auto"/>
            <w:vAlign w:val="bottom"/>
            <w:hideMark/>
          </w:tcPr>
          <w:p w14:paraId="48F472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703 844.1</w:t>
            </w:r>
          </w:p>
        </w:tc>
        <w:tc>
          <w:tcPr>
            <w:tcW w:w="1417" w:type="dxa"/>
            <w:gridSpan w:val="2"/>
            <w:tcBorders>
              <w:top w:val="nil"/>
              <w:left w:val="nil"/>
              <w:bottom w:val="single" w:sz="4" w:space="0" w:color="auto"/>
              <w:right w:val="single" w:sz="4" w:space="0" w:color="auto"/>
            </w:tcBorders>
            <w:shd w:val="clear" w:color="auto" w:fill="auto"/>
            <w:vAlign w:val="bottom"/>
            <w:hideMark/>
          </w:tcPr>
          <w:p w14:paraId="64DDBD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703 844.1</w:t>
            </w:r>
          </w:p>
        </w:tc>
      </w:tr>
      <w:tr w:rsidR="005D4CA1" w:rsidRPr="005D4CA1" w14:paraId="759516AA"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37769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w:t>
            </w:r>
          </w:p>
        </w:tc>
        <w:tc>
          <w:tcPr>
            <w:tcW w:w="7371" w:type="dxa"/>
            <w:tcBorders>
              <w:top w:val="nil"/>
              <w:left w:val="nil"/>
              <w:bottom w:val="single" w:sz="4" w:space="0" w:color="auto"/>
              <w:right w:val="single" w:sz="4" w:space="0" w:color="auto"/>
            </w:tcBorders>
            <w:shd w:val="clear" w:color="auto" w:fill="auto"/>
            <w:hideMark/>
          </w:tcPr>
          <w:p w14:paraId="072A0E4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372FE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5010000000</w:t>
            </w:r>
          </w:p>
        </w:tc>
        <w:tc>
          <w:tcPr>
            <w:tcW w:w="670" w:type="dxa"/>
            <w:tcBorders>
              <w:top w:val="nil"/>
              <w:left w:val="nil"/>
              <w:bottom w:val="single" w:sz="4" w:space="0" w:color="auto"/>
              <w:right w:val="single" w:sz="4" w:space="0" w:color="auto"/>
            </w:tcBorders>
            <w:shd w:val="clear" w:color="auto" w:fill="auto"/>
            <w:vAlign w:val="bottom"/>
            <w:hideMark/>
          </w:tcPr>
          <w:p w14:paraId="1D9F46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26DBD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FBCF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712 903.0</w:t>
            </w:r>
          </w:p>
        </w:tc>
        <w:tc>
          <w:tcPr>
            <w:tcW w:w="1418" w:type="dxa"/>
            <w:gridSpan w:val="2"/>
            <w:tcBorders>
              <w:top w:val="nil"/>
              <w:left w:val="nil"/>
              <w:bottom w:val="single" w:sz="4" w:space="0" w:color="auto"/>
              <w:right w:val="single" w:sz="4" w:space="0" w:color="auto"/>
            </w:tcBorders>
            <w:shd w:val="clear" w:color="auto" w:fill="auto"/>
            <w:vAlign w:val="bottom"/>
            <w:hideMark/>
          </w:tcPr>
          <w:p w14:paraId="454332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655 229.6</w:t>
            </w:r>
          </w:p>
        </w:tc>
        <w:tc>
          <w:tcPr>
            <w:tcW w:w="1417" w:type="dxa"/>
            <w:gridSpan w:val="2"/>
            <w:tcBorders>
              <w:top w:val="nil"/>
              <w:left w:val="nil"/>
              <w:bottom w:val="single" w:sz="4" w:space="0" w:color="auto"/>
              <w:right w:val="single" w:sz="4" w:space="0" w:color="auto"/>
            </w:tcBorders>
            <w:shd w:val="clear" w:color="auto" w:fill="auto"/>
            <w:vAlign w:val="bottom"/>
            <w:hideMark/>
          </w:tcPr>
          <w:p w14:paraId="3DFB87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655 229.6</w:t>
            </w:r>
          </w:p>
        </w:tc>
      </w:tr>
      <w:tr w:rsidR="005D4CA1" w:rsidRPr="005D4CA1" w14:paraId="54AC0269"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739360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w:t>
            </w:r>
          </w:p>
        </w:tc>
        <w:tc>
          <w:tcPr>
            <w:tcW w:w="7371" w:type="dxa"/>
            <w:tcBorders>
              <w:top w:val="nil"/>
              <w:left w:val="nil"/>
              <w:bottom w:val="single" w:sz="4" w:space="0" w:color="auto"/>
              <w:right w:val="single" w:sz="4" w:space="0" w:color="auto"/>
            </w:tcBorders>
            <w:shd w:val="clear" w:color="auto" w:fill="auto"/>
            <w:hideMark/>
          </w:tcPr>
          <w:p w14:paraId="77DBD33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Дотации бюджетам муниципальных образований Эвенкийского муниципального района на выравнивание бюджетной обеспеченности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 муниципальной программы "Управление муниципальными финансами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4743B1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5010010100</w:t>
            </w:r>
          </w:p>
        </w:tc>
        <w:tc>
          <w:tcPr>
            <w:tcW w:w="670" w:type="dxa"/>
            <w:tcBorders>
              <w:top w:val="nil"/>
              <w:left w:val="nil"/>
              <w:bottom w:val="single" w:sz="4" w:space="0" w:color="auto"/>
              <w:right w:val="single" w:sz="4" w:space="0" w:color="auto"/>
            </w:tcBorders>
            <w:shd w:val="clear" w:color="auto" w:fill="auto"/>
            <w:vAlign w:val="bottom"/>
            <w:hideMark/>
          </w:tcPr>
          <w:p w14:paraId="0B066C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0874B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15B20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181 132.6</w:t>
            </w:r>
          </w:p>
        </w:tc>
        <w:tc>
          <w:tcPr>
            <w:tcW w:w="1418" w:type="dxa"/>
            <w:gridSpan w:val="2"/>
            <w:tcBorders>
              <w:top w:val="nil"/>
              <w:left w:val="nil"/>
              <w:bottom w:val="single" w:sz="4" w:space="0" w:color="auto"/>
              <w:right w:val="single" w:sz="4" w:space="0" w:color="auto"/>
            </w:tcBorders>
            <w:shd w:val="clear" w:color="auto" w:fill="auto"/>
            <w:vAlign w:val="bottom"/>
            <w:hideMark/>
          </w:tcPr>
          <w:p w14:paraId="100C58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c>
          <w:tcPr>
            <w:tcW w:w="1417" w:type="dxa"/>
            <w:gridSpan w:val="2"/>
            <w:tcBorders>
              <w:top w:val="nil"/>
              <w:left w:val="nil"/>
              <w:bottom w:val="single" w:sz="4" w:space="0" w:color="auto"/>
              <w:right w:val="single" w:sz="4" w:space="0" w:color="auto"/>
            </w:tcBorders>
            <w:shd w:val="clear" w:color="auto" w:fill="auto"/>
            <w:vAlign w:val="bottom"/>
            <w:hideMark/>
          </w:tcPr>
          <w:p w14:paraId="44B0FB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r>
      <w:tr w:rsidR="005D4CA1" w:rsidRPr="005D4CA1" w14:paraId="1EE6E60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E54B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w:t>
            </w:r>
          </w:p>
        </w:tc>
        <w:tc>
          <w:tcPr>
            <w:tcW w:w="7371" w:type="dxa"/>
            <w:tcBorders>
              <w:top w:val="nil"/>
              <w:left w:val="nil"/>
              <w:bottom w:val="single" w:sz="4" w:space="0" w:color="auto"/>
              <w:right w:val="single" w:sz="4" w:space="0" w:color="auto"/>
            </w:tcBorders>
            <w:shd w:val="clear" w:color="auto" w:fill="auto"/>
            <w:hideMark/>
          </w:tcPr>
          <w:p w14:paraId="288DCFF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637094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5010010100</w:t>
            </w:r>
          </w:p>
        </w:tc>
        <w:tc>
          <w:tcPr>
            <w:tcW w:w="670" w:type="dxa"/>
            <w:tcBorders>
              <w:top w:val="nil"/>
              <w:left w:val="nil"/>
              <w:bottom w:val="single" w:sz="4" w:space="0" w:color="auto"/>
              <w:right w:val="single" w:sz="4" w:space="0" w:color="auto"/>
            </w:tcBorders>
            <w:shd w:val="clear" w:color="auto" w:fill="auto"/>
            <w:vAlign w:val="bottom"/>
            <w:hideMark/>
          </w:tcPr>
          <w:p w14:paraId="70F5DF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860" w:type="dxa"/>
            <w:tcBorders>
              <w:top w:val="nil"/>
              <w:left w:val="nil"/>
              <w:bottom w:val="single" w:sz="4" w:space="0" w:color="auto"/>
              <w:right w:val="single" w:sz="4" w:space="0" w:color="auto"/>
            </w:tcBorders>
            <w:shd w:val="clear" w:color="auto" w:fill="auto"/>
            <w:vAlign w:val="bottom"/>
            <w:hideMark/>
          </w:tcPr>
          <w:p w14:paraId="238685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AB462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181 132.6</w:t>
            </w:r>
          </w:p>
        </w:tc>
        <w:tc>
          <w:tcPr>
            <w:tcW w:w="1418" w:type="dxa"/>
            <w:gridSpan w:val="2"/>
            <w:tcBorders>
              <w:top w:val="nil"/>
              <w:left w:val="nil"/>
              <w:bottom w:val="single" w:sz="4" w:space="0" w:color="auto"/>
              <w:right w:val="single" w:sz="4" w:space="0" w:color="auto"/>
            </w:tcBorders>
            <w:shd w:val="clear" w:color="auto" w:fill="auto"/>
            <w:vAlign w:val="bottom"/>
            <w:hideMark/>
          </w:tcPr>
          <w:p w14:paraId="75466E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c>
          <w:tcPr>
            <w:tcW w:w="1417" w:type="dxa"/>
            <w:gridSpan w:val="2"/>
            <w:tcBorders>
              <w:top w:val="nil"/>
              <w:left w:val="nil"/>
              <w:bottom w:val="single" w:sz="4" w:space="0" w:color="auto"/>
              <w:right w:val="single" w:sz="4" w:space="0" w:color="auto"/>
            </w:tcBorders>
            <w:shd w:val="clear" w:color="auto" w:fill="auto"/>
            <w:vAlign w:val="bottom"/>
            <w:hideMark/>
          </w:tcPr>
          <w:p w14:paraId="2A0863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r>
      <w:tr w:rsidR="005D4CA1" w:rsidRPr="005D4CA1" w14:paraId="1F313FB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B14A1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w:t>
            </w:r>
          </w:p>
        </w:tc>
        <w:tc>
          <w:tcPr>
            <w:tcW w:w="7371" w:type="dxa"/>
            <w:tcBorders>
              <w:top w:val="nil"/>
              <w:left w:val="nil"/>
              <w:bottom w:val="single" w:sz="4" w:space="0" w:color="auto"/>
              <w:right w:val="single" w:sz="4" w:space="0" w:color="auto"/>
            </w:tcBorders>
            <w:shd w:val="clear" w:color="auto" w:fill="auto"/>
            <w:hideMark/>
          </w:tcPr>
          <w:p w14:paraId="0179BE0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Дотации</w:t>
            </w:r>
          </w:p>
        </w:tc>
        <w:tc>
          <w:tcPr>
            <w:tcW w:w="1470" w:type="dxa"/>
            <w:tcBorders>
              <w:top w:val="nil"/>
              <w:left w:val="nil"/>
              <w:bottom w:val="single" w:sz="4" w:space="0" w:color="auto"/>
              <w:right w:val="single" w:sz="4" w:space="0" w:color="auto"/>
            </w:tcBorders>
            <w:shd w:val="clear" w:color="auto" w:fill="auto"/>
            <w:vAlign w:val="bottom"/>
            <w:hideMark/>
          </w:tcPr>
          <w:p w14:paraId="367C06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5010010100</w:t>
            </w:r>
          </w:p>
        </w:tc>
        <w:tc>
          <w:tcPr>
            <w:tcW w:w="670" w:type="dxa"/>
            <w:tcBorders>
              <w:top w:val="nil"/>
              <w:left w:val="nil"/>
              <w:bottom w:val="single" w:sz="4" w:space="0" w:color="auto"/>
              <w:right w:val="single" w:sz="4" w:space="0" w:color="auto"/>
            </w:tcBorders>
            <w:shd w:val="clear" w:color="auto" w:fill="auto"/>
            <w:vAlign w:val="bottom"/>
            <w:hideMark/>
          </w:tcPr>
          <w:p w14:paraId="4F1EEF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510</w:t>
            </w:r>
          </w:p>
        </w:tc>
        <w:tc>
          <w:tcPr>
            <w:tcW w:w="860" w:type="dxa"/>
            <w:tcBorders>
              <w:top w:val="nil"/>
              <w:left w:val="nil"/>
              <w:bottom w:val="single" w:sz="4" w:space="0" w:color="auto"/>
              <w:right w:val="single" w:sz="4" w:space="0" w:color="auto"/>
            </w:tcBorders>
            <w:shd w:val="clear" w:color="auto" w:fill="auto"/>
            <w:vAlign w:val="bottom"/>
            <w:hideMark/>
          </w:tcPr>
          <w:p w14:paraId="70DB8E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1FDCD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181 132.6</w:t>
            </w:r>
          </w:p>
        </w:tc>
        <w:tc>
          <w:tcPr>
            <w:tcW w:w="1418" w:type="dxa"/>
            <w:gridSpan w:val="2"/>
            <w:tcBorders>
              <w:top w:val="nil"/>
              <w:left w:val="nil"/>
              <w:bottom w:val="single" w:sz="4" w:space="0" w:color="auto"/>
              <w:right w:val="single" w:sz="4" w:space="0" w:color="auto"/>
            </w:tcBorders>
            <w:shd w:val="clear" w:color="auto" w:fill="auto"/>
            <w:vAlign w:val="bottom"/>
            <w:hideMark/>
          </w:tcPr>
          <w:p w14:paraId="70B9FB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c>
          <w:tcPr>
            <w:tcW w:w="1417" w:type="dxa"/>
            <w:gridSpan w:val="2"/>
            <w:tcBorders>
              <w:top w:val="nil"/>
              <w:left w:val="nil"/>
              <w:bottom w:val="single" w:sz="4" w:space="0" w:color="auto"/>
              <w:right w:val="single" w:sz="4" w:space="0" w:color="auto"/>
            </w:tcBorders>
            <w:shd w:val="clear" w:color="auto" w:fill="auto"/>
            <w:vAlign w:val="bottom"/>
            <w:hideMark/>
          </w:tcPr>
          <w:p w14:paraId="29EDB4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r>
      <w:tr w:rsidR="005D4CA1" w:rsidRPr="005D4CA1" w14:paraId="29655FD0"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F669E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w:t>
            </w:r>
          </w:p>
        </w:tc>
        <w:tc>
          <w:tcPr>
            <w:tcW w:w="7371" w:type="dxa"/>
            <w:tcBorders>
              <w:top w:val="nil"/>
              <w:left w:val="nil"/>
              <w:bottom w:val="single" w:sz="4" w:space="0" w:color="auto"/>
              <w:right w:val="single" w:sz="4" w:space="0" w:color="auto"/>
            </w:tcBorders>
            <w:shd w:val="clear" w:color="auto" w:fill="auto"/>
            <w:hideMark/>
          </w:tcPr>
          <w:p w14:paraId="5ECD56D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 ОБЩЕГО ХАРАКТЕРА БЮДЖЕТАМ СУБЪЕКТОВ РОССИЙСКОЙ ФЕДЕРАЦИИ И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068963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5010010100</w:t>
            </w:r>
          </w:p>
        </w:tc>
        <w:tc>
          <w:tcPr>
            <w:tcW w:w="670" w:type="dxa"/>
            <w:tcBorders>
              <w:top w:val="nil"/>
              <w:left w:val="nil"/>
              <w:bottom w:val="single" w:sz="4" w:space="0" w:color="auto"/>
              <w:right w:val="single" w:sz="4" w:space="0" w:color="auto"/>
            </w:tcBorders>
            <w:shd w:val="clear" w:color="auto" w:fill="auto"/>
            <w:vAlign w:val="bottom"/>
            <w:hideMark/>
          </w:tcPr>
          <w:p w14:paraId="5FC686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510</w:t>
            </w:r>
          </w:p>
        </w:tc>
        <w:tc>
          <w:tcPr>
            <w:tcW w:w="860" w:type="dxa"/>
            <w:tcBorders>
              <w:top w:val="nil"/>
              <w:left w:val="nil"/>
              <w:bottom w:val="single" w:sz="4" w:space="0" w:color="auto"/>
              <w:right w:val="single" w:sz="4" w:space="0" w:color="auto"/>
            </w:tcBorders>
            <w:shd w:val="clear" w:color="auto" w:fill="auto"/>
            <w:vAlign w:val="bottom"/>
            <w:hideMark/>
          </w:tcPr>
          <w:p w14:paraId="5E1B98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3C5E1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181 132.6</w:t>
            </w:r>
          </w:p>
        </w:tc>
        <w:tc>
          <w:tcPr>
            <w:tcW w:w="1418" w:type="dxa"/>
            <w:gridSpan w:val="2"/>
            <w:tcBorders>
              <w:top w:val="nil"/>
              <w:left w:val="nil"/>
              <w:bottom w:val="single" w:sz="4" w:space="0" w:color="auto"/>
              <w:right w:val="single" w:sz="4" w:space="0" w:color="auto"/>
            </w:tcBorders>
            <w:shd w:val="clear" w:color="auto" w:fill="auto"/>
            <w:vAlign w:val="bottom"/>
            <w:hideMark/>
          </w:tcPr>
          <w:p w14:paraId="3957E2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c>
          <w:tcPr>
            <w:tcW w:w="1417" w:type="dxa"/>
            <w:gridSpan w:val="2"/>
            <w:tcBorders>
              <w:top w:val="nil"/>
              <w:left w:val="nil"/>
              <w:bottom w:val="single" w:sz="4" w:space="0" w:color="auto"/>
              <w:right w:val="single" w:sz="4" w:space="0" w:color="auto"/>
            </w:tcBorders>
            <w:shd w:val="clear" w:color="auto" w:fill="auto"/>
            <w:vAlign w:val="bottom"/>
            <w:hideMark/>
          </w:tcPr>
          <w:p w14:paraId="7B87F2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r>
      <w:tr w:rsidR="005D4CA1" w:rsidRPr="005D4CA1" w14:paraId="740BE4A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1196B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w:t>
            </w:r>
          </w:p>
        </w:tc>
        <w:tc>
          <w:tcPr>
            <w:tcW w:w="7371" w:type="dxa"/>
            <w:tcBorders>
              <w:top w:val="nil"/>
              <w:left w:val="nil"/>
              <w:bottom w:val="single" w:sz="4" w:space="0" w:color="auto"/>
              <w:right w:val="single" w:sz="4" w:space="0" w:color="auto"/>
            </w:tcBorders>
            <w:shd w:val="clear" w:color="auto" w:fill="auto"/>
            <w:hideMark/>
          </w:tcPr>
          <w:p w14:paraId="372BDBC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289B8B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5010010100</w:t>
            </w:r>
          </w:p>
        </w:tc>
        <w:tc>
          <w:tcPr>
            <w:tcW w:w="670" w:type="dxa"/>
            <w:tcBorders>
              <w:top w:val="nil"/>
              <w:left w:val="nil"/>
              <w:bottom w:val="single" w:sz="4" w:space="0" w:color="auto"/>
              <w:right w:val="single" w:sz="4" w:space="0" w:color="auto"/>
            </w:tcBorders>
            <w:shd w:val="clear" w:color="auto" w:fill="auto"/>
            <w:vAlign w:val="bottom"/>
            <w:hideMark/>
          </w:tcPr>
          <w:p w14:paraId="72478E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510</w:t>
            </w:r>
          </w:p>
        </w:tc>
        <w:tc>
          <w:tcPr>
            <w:tcW w:w="860" w:type="dxa"/>
            <w:tcBorders>
              <w:top w:val="nil"/>
              <w:left w:val="nil"/>
              <w:bottom w:val="single" w:sz="4" w:space="0" w:color="auto"/>
              <w:right w:val="single" w:sz="4" w:space="0" w:color="auto"/>
            </w:tcBorders>
            <w:shd w:val="clear" w:color="auto" w:fill="auto"/>
            <w:vAlign w:val="bottom"/>
            <w:hideMark/>
          </w:tcPr>
          <w:p w14:paraId="3E2453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12966D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181 132.6</w:t>
            </w:r>
          </w:p>
        </w:tc>
        <w:tc>
          <w:tcPr>
            <w:tcW w:w="1418" w:type="dxa"/>
            <w:gridSpan w:val="2"/>
            <w:tcBorders>
              <w:top w:val="nil"/>
              <w:left w:val="nil"/>
              <w:bottom w:val="single" w:sz="4" w:space="0" w:color="auto"/>
              <w:right w:val="single" w:sz="4" w:space="0" w:color="auto"/>
            </w:tcBorders>
            <w:shd w:val="clear" w:color="auto" w:fill="auto"/>
            <w:vAlign w:val="bottom"/>
            <w:hideMark/>
          </w:tcPr>
          <w:p w14:paraId="2FE4ADA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c>
          <w:tcPr>
            <w:tcW w:w="1417" w:type="dxa"/>
            <w:gridSpan w:val="2"/>
            <w:tcBorders>
              <w:top w:val="nil"/>
              <w:left w:val="nil"/>
              <w:bottom w:val="single" w:sz="4" w:space="0" w:color="auto"/>
              <w:right w:val="single" w:sz="4" w:space="0" w:color="auto"/>
            </w:tcBorders>
            <w:shd w:val="clear" w:color="auto" w:fill="auto"/>
            <w:vAlign w:val="bottom"/>
            <w:hideMark/>
          </w:tcPr>
          <w:p w14:paraId="72E5C6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154 918.0</w:t>
            </w:r>
          </w:p>
        </w:tc>
      </w:tr>
      <w:tr w:rsidR="005D4CA1" w:rsidRPr="005D4CA1" w14:paraId="0A23AA32"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074FD3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8</w:t>
            </w:r>
          </w:p>
        </w:tc>
        <w:tc>
          <w:tcPr>
            <w:tcW w:w="7371" w:type="dxa"/>
            <w:tcBorders>
              <w:top w:val="nil"/>
              <w:left w:val="nil"/>
              <w:bottom w:val="single" w:sz="4" w:space="0" w:color="auto"/>
              <w:right w:val="single" w:sz="4" w:space="0" w:color="auto"/>
            </w:tcBorders>
            <w:shd w:val="clear" w:color="auto" w:fill="auto"/>
            <w:hideMark/>
          </w:tcPr>
          <w:p w14:paraId="1C83FAA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 муниципальной программы "Управление муниципальными финансами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0E33DA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5010010130</w:t>
            </w:r>
          </w:p>
        </w:tc>
        <w:tc>
          <w:tcPr>
            <w:tcW w:w="670" w:type="dxa"/>
            <w:tcBorders>
              <w:top w:val="nil"/>
              <w:left w:val="nil"/>
              <w:bottom w:val="single" w:sz="4" w:space="0" w:color="auto"/>
              <w:right w:val="single" w:sz="4" w:space="0" w:color="auto"/>
            </w:tcBorders>
            <w:shd w:val="clear" w:color="auto" w:fill="auto"/>
            <w:vAlign w:val="bottom"/>
            <w:hideMark/>
          </w:tcPr>
          <w:p w14:paraId="766151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E74A2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B7825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419 586.9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3B40CC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c>
          <w:tcPr>
            <w:tcW w:w="1417" w:type="dxa"/>
            <w:gridSpan w:val="2"/>
            <w:tcBorders>
              <w:top w:val="nil"/>
              <w:left w:val="nil"/>
              <w:bottom w:val="single" w:sz="4" w:space="0" w:color="auto"/>
              <w:right w:val="single" w:sz="4" w:space="0" w:color="auto"/>
            </w:tcBorders>
            <w:shd w:val="clear" w:color="auto" w:fill="auto"/>
            <w:vAlign w:val="bottom"/>
            <w:hideMark/>
          </w:tcPr>
          <w:p w14:paraId="3FFA8D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r>
      <w:tr w:rsidR="005D4CA1" w:rsidRPr="005D4CA1" w14:paraId="6315CE0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4505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w:t>
            </w:r>
          </w:p>
        </w:tc>
        <w:tc>
          <w:tcPr>
            <w:tcW w:w="7371" w:type="dxa"/>
            <w:tcBorders>
              <w:top w:val="nil"/>
              <w:left w:val="nil"/>
              <w:bottom w:val="single" w:sz="4" w:space="0" w:color="auto"/>
              <w:right w:val="single" w:sz="4" w:space="0" w:color="auto"/>
            </w:tcBorders>
            <w:shd w:val="clear" w:color="auto" w:fill="auto"/>
            <w:hideMark/>
          </w:tcPr>
          <w:p w14:paraId="13F58D3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4E3732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5010010130</w:t>
            </w:r>
          </w:p>
        </w:tc>
        <w:tc>
          <w:tcPr>
            <w:tcW w:w="670" w:type="dxa"/>
            <w:tcBorders>
              <w:top w:val="nil"/>
              <w:left w:val="nil"/>
              <w:bottom w:val="single" w:sz="4" w:space="0" w:color="auto"/>
              <w:right w:val="single" w:sz="4" w:space="0" w:color="auto"/>
            </w:tcBorders>
            <w:shd w:val="clear" w:color="auto" w:fill="auto"/>
            <w:vAlign w:val="bottom"/>
            <w:hideMark/>
          </w:tcPr>
          <w:p w14:paraId="36954E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860" w:type="dxa"/>
            <w:tcBorders>
              <w:top w:val="nil"/>
              <w:left w:val="nil"/>
              <w:bottom w:val="single" w:sz="4" w:space="0" w:color="auto"/>
              <w:right w:val="single" w:sz="4" w:space="0" w:color="auto"/>
            </w:tcBorders>
            <w:shd w:val="clear" w:color="auto" w:fill="auto"/>
            <w:vAlign w:val="bottom"/>
            <w:hideMark/>
          </w:tcPr>
          <w:p w14:paraId="18F01C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E74AD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419 586.9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6D2C38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c>
          <w:tcPr>
            <w:tcW w:w="1417" w:type="dxa"/>
            <w:gridSpan w:val="2"/>
            <w:tcBorders>
              <w:top w:val="nil"/>
              <w:left w:val="nil"/>
              <w:bottom w:val="single" w:sz="4" w:space="0" w:color="auto"/>
              <w:right w:val="single" w:sz="4" w:space="0" w:color="auto"/>
            </w:tcBorders>
            <w:shd w:val="clear" w:color="auto" w:fill="auto"/>
            <w:vAlign w:val="bottom"/>
            <w:hideMark/>
          </w:tcPr>
          <w:p w14:paraId="5479E3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r>
      <w:tr w:rsidR="005D4CA1" w:rsidRPr="005D4CA1" w14:paraId="66355C6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68E5D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w:t>
            </w:r>
          </w:p>
        </w:tc>
        <w:tc>
          <w:tcPr>
            <w:tcW w:w="7371" w:type="dxa"/>
            <w:tcBorders>
              <w:top w:val="nil"/>
              <w:left w:val="nil"/>
              <w:bottom w:val="single" w:sz="4" w:space="0" w:color="auto"/>
              <w:right w:val="single" w:sz="4" w:space="0" w:color="auto"/>
            </w:tcBorders>
            <w:shd w:val="clear" w:color="auto" w:fill="auto"/>
            <w:hideMark/>
          </w:tcPr>
          <w:p w14:paraId="2EB3569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310D32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5010010130</w:t>
            </w:r>
          </w:p>
        </w:tc>
        <w:tc>
          <w:tcPr>
            <w:tcW w:w="670" w:type="dxa"/>
            <w:tcBorders>
              <w:top w:val="nil"/>
              <w:left w:val="nil"/>
              <w:bottom w:val="single" w:sz="4" w:space="0" w:color="auto"/>
              <w:right w:val="single" w:sz="4" w:space="0" w:color="auto"/>
            </w:tcBorders>
            <w:shd w:val="clear" w:color="auto" w:fill="auto"/>
            <w:vAlign w:val="bottom"/>
            <w:hideMark/>
          </w:tcPr>
          <w:p w14:paraId="624B9E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0A0B80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65C8B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419 586.9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57519A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c>
          <w:tcPr>
            <w:tcW w:w="1417" w:type="dxa"/>
            <w:gridSpan w:val="2"/>
            <w:tcBorders>
              <w:top w:val="nil"/>
              <w:left w:val="nil"/>
              <w:bottom w:val="single" w:sz="4" w:space="0" w:color="auto"/>
              <w:right w:val="single" w:sz="4" w:space="0" w:color="auto"/>
            </w:tcBorders>
            <w:shd w:val="clear" w:color="auto" w:fill="auto"/>
            <w:vAlign w:val="bottom"/>
            <w:hideMark/>
          </w:tcPr>
          <w:p w14:paraId="70A788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r>
      <w:tr w:rsidR="005D4CA1" w:rsidRPr="005D4CA1" w14:paraId="4B253678"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825C5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w:t>
            </w:r>
          </w:p>
        </w:tc>
        <w:tc>
          <w:tcPr>
            <w:tcW w:w="7371" w:type="dxa"/>
            <w:tcBorders>
              <w:top w:val="nil"/>
              <w:left w:val="nil"/>
              <w:bottom w:val="single" w:sz="4" w:space="0" w:color="auto"/>
              <w:right w:val="single" w:sz="4" w:space="0" w:color="auto"/>
            </w:tcBorders>
            <w:shd w:val="clear" w:color="auto" w:fill="auto"/>
            <w:hideMark/>
          </w:tcPr>
          <w:p w14:paraId="4C0A950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 ОБЩЕГО ХАРАКТЕРА БЮДЖЕТАМ СУБЪЕКТОВ РОССИЙСКОЙ ФЕДЕРАЦИИ И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4D034E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5010010130</w:t>
            </w:r>
          </w:p>
        </w:tc>
        <w:tc>
          <w:tcPr>
            <w:tcW w:w="670" w:type="dxa"/>
            <w:tcBorders>
              <w:top w:val="nil"/>
              <w:left w:val="nil"/>
              <w:bottom w:val="single" w:sz="4" w:space="0" w:color="auto"/>
              <w:right w:val="single" w:sz="4" w:space="0" w:color="auto"/>
            </w:tcBorders>
            <w:shd w:val="clear" w:color="auto" w:fill="auto"/>
            <w:vAlign w:val="bottom"/>
            <w:hideMark/>
          </w:tcPr>
          <w:p w14:paraId="12D48C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7F145D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B4CDA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419 586.9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5E756C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c>
          <w:tcPr>
            <w:tcW w:w="1417" w:type="dxa"/>
            <w:gridSpan w:val="2"/>
            <w:tcBorders>
              <w:top w:val="nil"/>
              <w:left w:val="nil"/>
              <w:bottom w:val="single" w:sz="4" w:space="0" w:color="auto"/>
              <w:right w:val="single" w:sz="4" w:space="0" w:color="auto"/>
            </w:tcBorders>
            <w:shd w:val="clear" w:color="auto" w:fill="auto"/>
            <w:vAlign w:val="bottom"/>
            <w:hideMark/>
          </w:tcPr>
          <w:p w14:paraId="59E1EB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r>
      <w:tr w:rsidR="005D4CA1" w:rsidRPr="005D4CA1" w14:paraId="1F43612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DA783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w:t>
            </w:r>
          </w:p>
        </w:tc>
        <w:tc>
          <w:tcPr>
            <w:tcW w:w="7371" w:type="dxa"/>
            <w:tcBorders>
              <w:top w:val="nil"/>
              <w:left w:val="nil"/>
              <w:bottom w:val="single" w:sz="4" w:space="0" w:color="auto"/>
              <w:right w:val="single" w:sz="4" w:space="0" w:color="auto"/>
            </w:tcBorders>
            <w:shd w:val="clear" w:color="auto" w:fill="auto"/>
            <w:hideMark/>
          </w:tcPr>
          <w:p w14:paraId="4E5CFFF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Прочие межбюджетные трансферты общего характера</w:t>
            </w:r>
          </w:p>
        </w:tc>
        <w:tc>
          <w:tcPr>
            <w:tcW w:w="1470" w:type="dxa"/>
            <w:tcBorders>
              <w:top w:val="nil"/>
              <w:left w:val="nil"/>
              <w:bottom w:val="single" w:sz="4" w:space="0" w:color="auto"/>
              <w:right w:val="single" w:sz="4" w:space="0" w:color="auto"/>
            </w:tcBorders>
            <w:shd w:val="clear" w:color="auto" w:fill="auto"/>
            <w:vAlign w:val="bottom"/>
            <w:hideMark/>
          </w:tcPr>
          <w:p w14:paraId="60D495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5010010130</w:t>
            </w:r>
          </w:p>
        </w:tc>
        <w:tc>
          <w:tcPr>
            <w:tcW w:w="670" w:type="dxa"/>
            <w:tcBorders>
              <w:top w:val="nil"/>
              <w:left w:val="nil"/>
              <w:bottom w:val="single" w:sz="4" w:space="0" w:color="auto"/>
              <w:right w:val="single" w:sz="4" w:space="0" w:color="auto"/>
            </w:tcBorders>
            <w:shd w:val="clear" w:color="auto" w:fill="auto"/>
            <w:vAlign w:val="bottom"/>
            <w:hideMark/>
          </w:tcPr>
          <w:p w14:paraId="566E8F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6A7173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1D6246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419 586.9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5E3435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c>
          <w:tcPr>
            <w:tcW w:w="1417" w:type="dxa"/>
            <w:gridSpan w:val="2"/>
            <w:tcBorders>
              <w:top w:val="nil"/>
              <w:left w:val="nil"/>
              <w:bottom w:val="single" w:sz="4" w:space="0" w:color="auto"/>
              <w:right w:val="single" w:sz="4" w:space="0" w:color="auto"/>
            </w:tcBorders>
            <w:shd w:val="clear" w:color="auto" w:fill="auto"/>
            <w:vAlign w:val="bottom"/>
            <w:hideMark/>
          </w:tcPr>
          <w:p w14:paraId="13FE56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413 532.7</w:t>
            </w:r>
          </w:p>
        </w:tc>
      </w:tr>
      <w:tr w:rsidR="005D4CA1" w:rsidRPr="005D4CA1" w14:paraId="40090598"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76F236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w:t>
            </w:r>
          </w:p>
        </w:tc>
        <w:tc>
          <w:tcPr>
            <w:tcW w:w="7371" w:type="dxa"/>
            <w:tcBorders>
              <w:top w:val="nil"/>
              <w:left w:val="nil"/>
              <w:bottom w:val="single" w:sz="4" w:space="0" w:color="auto"/>
              <w:right w:val="single" w:sz="4" w:space="0" w:color="auto"/>
            </w:tcBorders>
            <w:shd w:val="clear" w:color="auto" w:fill="auto"/>
            <w:hideMark/>
          </w:tcPr>
          <w:p w14:paraId="4514907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Эвенкийского муниципального района» муниципальной программы "Управление муниципальными финансами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40F63F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5010076010</w:t>
            </w:r>
          </w:p>
        </w:tc>
        <w:tc>
          <w:tcPr>
            <w:tcW w:w="670" w:type="dxa"/>
            <w:tcBorders>
              <w:top w:val="nil"/>
              <w:left w:val="nil"/>
              <w:bottom w:val="single" w:sz="4" w:space="0" w:color="auto"/>
              <w:right w:val="single" w:sz="4" w:space="0" w:color="auto"/>
            </w:tcBorders>
            <w:shd w:val="clear" w:color="auto" w:fill="auto"/>
            <w:vAlign w:val="bottom"/>
            <w:hideMark/>
          </w:tcPr>
          <w:p w14:paraId="41E572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A5E33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AFA3F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112 183.5</w:t>
            </w:r>
          </w:p>
        </w:tc>
        <w:tc>
          <w:tcPr>
            <w:tcW w:w="1418" w:type="dxa"/>
            <w:gridSpan w:val="2"/>
            <w:tcBorders>
              <w:top w:val="nil"/>
              <w:left w:val="nil"/>
              <w:bottom w:val="single" w:sz="4" w:space="0" w:color="auto"/>
              <w:right w:val="single" w:sz="4" w:space="0" w:color="auto"/>
            </w:tcBorders>
            <w:shd w:val="clear" w:color="auto" w:fill="auto"/>
            <w:vAlign w:val="bottom"/>
            <w:hideMark/>
          </w:tcPr>
          <w:p w14:paraId="5D7119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c>
          <w:tcPr>
            <w:tcW w:w="1417" w:type="dxa"/>
            <w:gridSpan w:val="2"/>
            <w:tcBorders>
              <w:top w:val="nil"/>
              <w:left w:val="nil"/>
              <w:bottom w:val="single" w:sz="4" w:space="0" w:color="auto"/>
              <w:right w:val="single" w:sz="4" w:space="0" w:color="auto"/>
            </w:tcBorders>
            <w:shd w:val="clear" w:color="auto" w:fill="auto"/>
            <w:vAlign w:val="bottom"/>
            <w:hideMark/>
          </w:tcPr>
          <w:p w14:paraId="56F640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r>
      <w:tr w:rsidR="005D4CA1" w:rsidRPr="005D4CA1" w14:paraId="43F6F20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5286C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w:t>
            </w:r>
          </w:p>
        </w:tc>
        <w:tc>
          <w:tcPr>
            <w:tcW w:w="7371" w:type="dxa"/>
            <w:tcBorders>
              <w:top w:val="nil"/>
              <w:left w:val="nil"/>
              <w:bottom w:val="single" w:sz="4" w:space="0" w:color="auto"/>
              <w:right w:val="single" w:sz="4" w:space="0" w:color="auto"/>
            </w:tcBorders>
            <w:shd w:val="clear" w:color="auto" w:fill="auto"/>
            <w:hideMark/>
          </w:tcPr>
          <w:p w14:paraId="6AE0644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3D74CF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5010076010</w:t>
            </w:r>
          </w:p>
        </w:tc>
        <w:tc>
          <w:tcPr>
            <w:tcW w:w="670" w:type="dxa"/>
            <w:tcBorders>
              <w:top w:val="nil"/>
              <w:left w:val="nil"/>
              <w:bottom w:val="single" w:sz="4" w:space="0" w:color="auto"/>
              <w:right w:val="single" w:sz="4" w:space="0" w:color="auto"/>
            </w:tcBorders>
            <w:shd w:val="clear" w:color="auto" w:fill="auto"/>
            <w:vAlign w:val="bottom"/>
            <w:hideMark/>
          </w:tcPr>
          <w:p w14:paraId="4545EF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860" w:type="dxa"/>
            <w:tcBorders>
              <w:top w:val="nil"/>
              <w:left w:val="nil"/>
              <w:bottom w:val="single" w:sz="4" w:space="0" w:color="auto"/>
              <w:right w:val="single" w:sz="4" w:space="0" w:color="auto"/>
            </w:tcBorders>
            <w:shd w:val="clear" w:color="auto" w:fill="auto"/>
            <w:vAlign w:val="bottom"/>
            <w:hideMark/>
          </w:tcPr>
          <w:p w14:paraId="27077A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4F2D6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112 183.5</w:t>
            </w:r>
          </w:p>
        </w:tc>
        <w:tc>
          <w:tcPr>
            <w:tcW w:w="1418" w:type="dxa"/>
            <w:gridSpan w:val="2"/>
            <w:tcBorders>
              <w:top w:val="nil"/>
              <w:left w:val="nil"/>
              <w:bottom w:val="single" w:sz="4" w:space="0" w:color="auto"/>
              <w:right w:val="single" w:sz="4" w:space="0" w:color="auto"/>
            </w:tcBorders>
            <w:shd w:val="clear" w:color="auto" w:fill="auto"/>
            <w:vAlign w:val="bottom"/>
            <w:hideMark/>
          </w:tcPr>
          <w:p w14:paraId="5314B1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c>
          <w:tcPr>
            <w:tcW w:w="1417" w:type="dxa"/>
            <w:gridSpan w:val="2"/>
            <w:tcBorders>
              <w:top w:val="nil"/>
              <w:left w:val="nil"/>
              <w:bottom w:val="single" w:sz="4" w:space="0" w:color="auto"/>
              <w:right w:val="single" w:sz="4" w:space="0" w:color="auto"/>
            </w:tcBorders>
            <w:shd w:val="clear" w:color="auto" w:fill="auto"/>
            <w:vAlign w:val="bottom"/>
            <w:hideMark/>
          </w:tcPr>
          <w:p w14:paraId="5BDCE2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r>
      <w:tr w:rsidR="005D4CA1" w:rsidRPr="005D4CA1" w14:paraId="15D54A7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3AFB8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w:t>
            </w:r>
          </w:p>
        </w:tc>
        <w:tc>
          <w:tcPr>
            <w:tcW w:w="7371" w:type="dxa"/>
            <w:tcBorders>
              <w:top w:val="nil"/>
              <w:left w:val="nil"/>
              <w:bottom w:val="single" w:sz="4" w:space="0" w:color="auto"/>
              <w:right w:val="single" w:sz="4" w:space="0" w:color="auto"/>
            </w:tcBorders>
            <w:shd w:val="clear" w:color="auto" w:fill="auto"/>
            <w:hideMark/>
          </w:tcPr>
          <w:p w14:paraId="3747FA6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Дотации</w:t>
            </w:r>
          </w:p>
        </w:tc>
        <w:tc>
          <w:tcPr>
            <w:tcW w:w="1470" w:type="dxa"/>
            <w:tcBorders>
              <w:top w:val="nil"/>
              <w:left w:val="nil"/>
              <w:bottom w:val="single" w:sz="4" w:space="0" w:color="auto"/>
              <w:right w:val="single" w:sz="4" w:space="0" w:color="auto"/>
            </w:tcBorders>
            <w:shd w:val="clear" w:color="auto" w:fill="auto"/>
            <w:vAlign w:val="bottom"/>
            <w:hideMark/>
          </w:tcPr>
          <w:p w14:paraId="5F5DFA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5010076010</w:t>
            </w:r>
          </w:p>
        </w:tc>
        <w:tc>
          <w:tcPr>
            <w:tcW w:w="670" w:type="dxa"/>
            <w:tcBorders>
              <w:top w:val="nil"/>
              <w:left w:val="nil"/>
              <w:bottom w:val="single" w:sz="4" w:space="0" w:color="auto"/>
              <w:right w:val="single" w:sz="4" w:space="0" w:color="auto"/>
            </w:tcBorders>
            <w:shd w:val="clear" w:color="auto" w:fill="auto"/>
            <w:vAlign w:val="bottom"/>
            <w:hideMark/>
          </w:tcPr>
          <w:p w14:paraId="33633D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510</w:t>
            </w:r>
          </w:p>
        </w:tc>
        <w:tc>
          <w:tcPr>
            <w:tcW w:w="860" w:type="dxa"/>
            <w:tcBorders>
              <w:top w:val="nil"/>
              <w:left w:val="nil"/>
              <w:bottom w:val="single" w:sz="4" w:space="0" w:color="auto"/>
              <w:right w:val="single" w:sz="4" w:space="0" w:color="auto"/>
            </w:tcBorders>
            <w:shd w:val="clear" w:color="auto" w:fill="auto"/>
            <w:vAlign w:val="bottom"/>
            <w:hideMark/>
          </w:tcPr>
          <w:p w14:paraId="012955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9BCBB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112 183.5</w:t>
            </w:r>
          </w:p>
        </w:tc>
        <w:tc>
          <w:tcPr>
            <w:tcW w:w="1418" w:type="dxa"/>
            <w:gridSpan w:val="2"/>
            <w:tcBorders>
              <w:top w:val="nil"/>
              <w:left w:val="nil"/>
              <w:bottom w:val="single" w:sz="4" w:space="0" w:color="auto"/>
              <w:right w:val="single" w:sz="4" w:space="0" w:color="auto"/>
            </w:tcBorders>
            <w:shd w:val="clear" w:color="auto" w:fill="auto"/>
            <w:vAlign w:val="bottom"/>
            <w:hideMark/>
          </w:tcPr>
          <w:p w14:paraId="487150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c>
          <w:tcPr>
            <w:tcW w:w="1417" w:type="dxa"/>
            <w:gridSpan w:val="2"/>
            <w:tcBorders>
              <w:top w:val="nil"/>
              <w:left w:val="nil"/>
              <w:bottom w:val="single" w:sz="4" w:space="0" w:color="auto"/>
              <w:right w:val="single" w:sz="4" w:space="0" w:color="auto"/>
            </w:tcBorders>
            <w:shd w:val="clear" w:color="auto" w:fill="auto"/>
            <w:vAlign w:val="bottom"/>
            <w:hideMark/>
          </w:tcPr>
          <w:p w14:paraId="3E31C1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r>
      <w:tr w:rsidR="005D4CA1" w:rsidRPr="005D4CA1" w14:paraId="5CD51E86"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29653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w:t>
            </w:r>
          </w:p>
        </w:tc>
        <w:tc>
          <w:tcPr>
            <w:tcW w:w="7371" w:type="dxa"/>
            <w:tcBorders>
              <w:top w:val="nil"/>
              <w:left w:val="nil"/>
              <w:bottom w:val="single" w:sz="4" w:space="0" w:color="auto"/>
              <w:right w:val="single" w:sz="4" w:space="0" w:color="auto"/>
            </w:tcBorders>
            <w:shd w:val="clear" w:color="auto" w:fill="auto"/>
            <w:hideMark/>
          </w:tcPr>
          <w:p w14:paraId="4C131B4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 ОБЩЕГО ХАРАКТЕРА БЮДЖЕТАМ СУБЪЕКТОВ РОССИЙСКОЙ ФЕДЕРАЦИИ И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14098F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5010076010</w:t>
            </w:r>
          </w:p>
        </w:tc>
        <w:tc>
          <w:tcPr>
            <w:tcW w:w="670" w:type="dxa"/>
            <w:tcBorders>
              <w:top w:val="nil"/>
              <w:left w:val="nil"/>
              <w:bottom w:val="single" w:sz="4" w:space="0" w:color="auto"/>
              <w:right w:val="single" w:sz="4" w:space="0" w:color="auto"/>
            </w:tcBorders>
            <w:shd w:val="clear" w:color="auto" w:fill="auto"/>
            <w:vAlign w:val="bottom"/>
            <w:hideMark/>
          </w:tcPr>
          <w:p w14:paraId="4DD93A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510</w:t>
            </w:r>
          </w:p>
        </w:tc>
        <w:tc>
          <w:tcPr>
            <w:tcW w:w="860" w:type="dxa"/>
            <w:tcBorders>
              <w:top w:val="nil"/>
              <w:left w:val="nil"/>
              <w:bottom w:val="single" w:sz="4" w:space="0" w:color="auto"/>
              <w:right w:val="single" w:sz="4" w:space="0" w:color="auto"/>
            </w:tcBorders>
            <w:shd w:val="clear" w:color="auto" w:fill="auto"/>
            <w:vAlign w:val="bottom"/>
            <w:hideMark/>
          </w:tcPr>
          <w:p w14:paraId="21AD21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9F72B6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112 183.5</w:t>
            </w:r>
          </w:p>
        </w:tc>
        <w:tc>
          <w:tcPr>
            <w:tcW w:w="1418" w:type="dxa"/>
            <w:gridSpan w:val="2"/>
            <w:tcBorders>
              <w:top w:val="nil"/>
              <w:left w:val="nil"/>
              <w:bottom w:val="single" w:sz="4" w:space="0" w:color="auto"/>
              <w:right w:val="single" w:sz="4" w:space="0" w:color="auto"/>
            </w:tcBorders>
            <w:shd w:val="clear" w:color="auto" w:fill="auto"/>
            <w:vAlign w:val="bottom"/>
            <w:hideMark/>
          </w:tcPr>
          <w:p w14:paraId="6A4854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c>
          <w:tcPr>
            <w:tcW w:w="1417" w:type="dxa"/>
            <w:gridSpan w:val="2"/>
            <w:tcBorders>
              <w:top w:val="nil"/>
              <w:left w:val="nil"/>
              <w:bottom w:val="single" w:sz="4" w:space="0" w:color="auto"/>
              <w:right w:val="single" w:sz="4" w:space="0" w:color="auto"/>
            </w:tcBorders>
            <w:shd w:val="clear" w:color="auto" w:fill="auto"/>
            <w:vAlign w:val="bottom"/>
            <w:hideMark/>
          </w:tcPr>
          <w:p w14:paraId="73D8BC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r>
      <w:tr w:rsidR="005D4CA1" w:rsidRPr="005D4CA1" w14:paraId="49A7EC0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700E4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7371" w:type="dxa"/>
            <w:tcBorders>
              <w:top w:val="nil"/>
              <w:left w:val="nil"/>
              <w:bottom w:val="single" w:sz="4" w:space="0" w:color="auto"/>
              <w:right w:val="single" w:sz="4" w:space="0" w:color="auto"/>
            </w:tcBorders>
            <w:shd w:val="clear" w:color="auto" w:fill="auto"/>
            <w:hideMark/>
          </w:tcPr>
          <w:p w14:paraId="7852A80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1605F2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5010076010</w:t>
            </w:r>
          </w:p>
        </w:tc>
        <w:tc>
          <w:tcPr>
            <w:tcW w:w="670" w:type="dxa"/>
            <w:tcBorders>
              <w:top w:val="nil"/>
              <w:left w:val="nil"/>
              <w:bottom w:val="single" w:sz="4" w:space="0" w:color="auto"/>
              <w:right w:val="single" w:sz="4" w:space="0" w:color="auto"/>
            </w:tcBorders>
            <w:shd w:val="clear" w:color="auto" w:fill="auto"/>
            <w:vAlign w:val="bottom"/>
            <w:hideMark/>
          </w:tcPr>
          <w:p w14:paraId="7D41B5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510</w:t>
            </w:r>
          </w:p>
        </w:tc>
        <w:tc>
          <w:tcPr>
            <w:tcW w:w="860" w:type="dxa"/>
            <w:tcBorders>
              <w:top w:val="nil"/>
              <w:left w:val="nil"/>
              <w:bottom w:val="single" w:sz="4" w:space="0" w:color="auto"/>
              <w:right w:val="single" w:sz="4" w:space="0" w:color="auto"/>
            </w:tcBorders>
            <w:shd w:val="clear" w:color="auto" w:fill="auto"/>
            <w:vAlign w:val="bottom"/>
            <w:hideMark/>
          </w:tcPr>
          <w:p w14:paraId="5CE8BD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67BFDE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112 183.5</w:t>
            </w:r>
          </w:p>
        </w:tc>
        <w:tc>
          <w:tcPr>
            <w:tcW w:w="1418" w:type="dxa"/>
            <w:gridSpan w:val="2"/>
            <w:tcBorders>
              <w:top w:val="nil"/>
              <w:left w:val="nil"/>
              <w:bottom w:val="single" w:sz="4" w:space="0" w:color="auto"/>
              <w:right w:val="single" w:sz="4" w:space="0" w:color="auto"/>
            </w:tcBorders>
            <w:shd w:val="clear" w:color="auto" w:fill="auto"/>
            <w:vAlign w:val="bottom"/>
            <w:hideMark/>
          </w:tcPr>
          <w:p w14:paraId="46C2B9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c>
          <w:tcPr>
            <w:tcW w:w="1417" w:type="dxa"/>
            <w:gridSpan w:val="2"/>
            <w:tcBorders>
              <w:top w:val="nil"/>
              <w:left w:val="nil"/>
              <w:bottom w:val="single" w:sz="4" w:space="0" w:color="auto"/>
              <w:right w:val="single" w:sz="4" w:space="0" w:color="auto"/>
            </w:tcBorders>
            <w:shd w:val="clear" w:color="auto" w:fill="auto"/>
            <w:vAlign w:val="bottom"/>
            <w:hideMark/>
          </w:tcPr>
          <w:p w14:paraId="374ABF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86 778.9</w:t>
            </w:r>
          </w:p>
        </w:tc>
      </w:tr>
      <w:tr w:rsidR="005D4CA1" w:rsidRPr="005D4CA1" w14:paraId="74ECD45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1661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w:t>
            </w:r>
          </w:p>
        </w:tc>
        <w:tc>
          <w:tcPr>
            <w:tcW w:w="7371" w:type="dxa"/>
            <w:tcBorders>
              <w:top w:val="nil"/>
              <w:left w:val="nil"/>
              <w:bottom w:val="single" w:sz="4" w:space="0" w:color="auto"/>
              <w:right w:val="single" w:sz="4" w:space="0" w:color="auto"/>
            </w:tcBorders>
            <w:shd w:val="clear" w:color="auto" w:fill="auto"/>
            <w:hideMark/>
          </w:tcPr>
          <w:p w14:paraId="5795CC0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1470" w:type="dxa"/>
            <w:tcBorders>
              <w:top w:val="nil"/>
              <w:left w:val="nil"/>
              <w:bottom w:val="single" w:sz="4" w:space="0" w:color="auto"/>
              <w:right w:val="single" w:sz="4" w:space="0" w:color="auto"/>
            </w:tcBorders>
            <w:shd w:val="clear" w:color="auto" w:fill="auto"/>
            <w:vAlign w:val="bottom"/>
            <w:hideMark/>
          </w:tcPr>
          <w:p w14:paraId="28C1B5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5030000000</w:t>
            </w:r>
          </w:p>
        </w:tc>
        <w:tc>
          <w:tcPr>
            <w:tcW w:w="670" w:type="dxa"/>
            <w:tcBorders>
              <w:top w:val="nil"/>
              <w:left w:val="nil"/>
              <w:bottom w:val="single" w:sz="4" w:space="0" w:color="auto"/>
              <w:right w:val="single" w:sz="4" w:space="0" w:color="auto"/>
            </w:tcBorders>
            <w:shd w:val="clear" w:color="auto" w:fill="auto"/>
            <w:vAlign w:val="bottom"/>
            <w:hideMark/>
          </w:tcPr>
          <w:p w14:paraId="2A4FC6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186B4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7D85B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48 614.4</w:t>
            </w:r>
          </w:p>
        </w:tc>
        <w:tc>
          <w:tcPr>
            <w:tcW w:w="1418" w:type="dxa"/>
            <w:gridSpan w:val="2"/>
            <w:tcBorders>
              <w:top w:val="nil"/>
              <w:left w:val="nil"/>
              <w:bottom w:val="single" w:sz="4" w:space="0" w:color="auto"/>
              <w:right w:val="single" w:sz="4" w:space="0" w:color="auto"/>
            </w:tcBorders>
            <w:shd w:val="clear" w:color="auto" w:fill="auto"/>
            <w:vAlign w:val="bottom"/>
            <w:hideMark/>
          </w:tcPr>
          <w:p w14:paraId="0233FD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48 614.4</w:t>
            </w:r>
          </w:p>
        </w:tc>
        <w:tc>
          <w:tcPr>
            <w:tcW w:w="1417" w:type="dxa"/>
            <w:gridSpan w:val="2"/>
            <w:tcBorders>
              <w:top w:val="nil"/>
              <w:left w:val="nil"/>
              <w:bottom w:val="single" w:sz="4" w:space="0" w:color="auto"/>
              <w:right w:val="single" w:sz="4" w:space="0" w:color="auto"/>
            </w:tcBorders>
            <w:shd w:val="clear" w:color="auto" w:fill="auto"/>
            <w:vAlign w:val="bottom"/>
            <w:hideMark/>
          </w:tcPr>
          <w:p w14:paraId="1F82B8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48 614.4</w:t>
            </w:r>
          </w:p>
        </w:tc>
      </w:tr>
      <w:tr w:rsidR="005D4CA1" w:rsidRPr="005D4CA1" w14:paraId="30254538"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3C9B66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19</w:t>
            </w:r>
          </w:p>
        </w:tc>
        <w:tc>
          <w:tcPr>
            <w:tcW w:w="7371" w:type="dxa"/>
            <w:tcBorders>
              <w:top w:val="nil"/>
              <w:left w:val="nil"/>
              <w:bottom w:val="single" w:sz="4" w:space="0" w:color="auto"/>
              <w:right w:val="single" w:sz="4" w:space="0" w:color="auto"/>
            </w:tcBorders>
            <w:shd w:val="clear" w:color="auto" w:fill="auto"/>
            <w:hideMark/>
          </w:tcPr>
          <w:p w14:paraId="30CA360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588851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009E73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9CE4F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AB99B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39 428.2</w:t>
            </w:r>
          </w:p>
        </w:tc>
        <w:tc>
          <w:tcPr>
            <w:tcW w:w="1418" w:type="dxa"/>
            <w:gridSpan w:val="2"/>
            <w:tcBorders>
              <w:top w:val="nil"/>
              <w:left w:val="nil"/>
              <w:bottom w:val="single" w:sz="4" w:space="0" w:color="auto"/>
              <w:right w:val="single" w:sz="4" w:space="0" w:color="auto"/>
            </w:tcBorders>
            <w:shd w:val="clear" w:color="auto" w:fill="auto"/>
            <w:vAlign w:val="bottom"/>
            <w:hideMark/>
          </w:tcPr>
          <w:p w14:paraId="1D9617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39 428.2</w:t>
            </w:r>
          </w:p>
        </w:tc>
        <w:tc>
          <w:tcPr>
            <w:tcW w:w="1417" w:type="dxa"/>
            <w:gridSpan w:val="2"/>
            <w:tcBorders>
              <w:top w:val="nil"/>
              <w:left w:val="nil"/>
              <w:bottom w:val="single" w:sz="4" w:space="0" w:color="auto"/>
              <w:right w:val="single" w:sz="4" w:space="0" w:color="auto"/>
            </w:tcBorders>
            <w:shd w:val="clear" w:color="auto" w:fill="auto"/>
            <w:vAlign w:val="bottom"/>
            <w:hideMark/>
          </w:tcPr>
          <w:p w14:paraId="22158F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39 428.2</w:t>
            </w:r>
          </w:p>
        </w:tc>
      </w:tr>
      <w:tr w:rsidR="005D4CA1" w:rsidRPr="005D4CA1" w14:paraId="2B4DC80A"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0DD4D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7371" w:type="dxa"/>
            <w:tcBorders>
              <w:top w:val="nil"/>
              <w:left w:val="nil"/>
              <w:bottom w:val="single" w:sz="4" w:space="0" w:color="auto"/>
              <w:right w:val="single" w:sz="4" w:space="0" w:color="auto"/>
            </w:tcBorders>
            <w:shd w:val="clear" w:color="auto" w:fill="auto"/>
            <w:hideMark/>
          </w:tcPr>
          <w:p w14:paraId="64EBB2F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413E14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05A5AA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3F88D4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F5A3E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c>
          <w:tcPr>
            <w:tcW w:w="1418" w:type="dxa"/>
            <w:gridSpan w:val="2"/>
            <w:tcBorders>
              <w:top w:val="nil"/>
              <w:left w:val="nil"/>
              <w:bottom w:val="single" w:sz="4" w:space="0" w:color="auto"/>
              <w:right w:val="single" w:sz="4" w:space="0" w:color="auto"/>
            </w:tcBorders>
            <w:shd w:val="clear" w:color="auto" w:fill="auto"/>
            <w:vAlign w:val="bottom"/>
            <w:hideMark/>
          </w:tcPr>
          <w:p w14:paraId="442A2F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c>
          <w:tcPr>
            <w:tcW w:w="1417" w:type="dxa"/>
            <w:gridSpan w:val="2"/>
            <w:tcBorders>
              <w:top w:val="nil"/>
              <w:left w:val="nil"/>
              <w:bottom w:val="single" w:sz="4" w:space="0" w:color="auto"/>
              <w:right w:val="single" w:sz="4" w:space="0" w:color="auto"/>
            </w:tcBorders>
            <w:shd w:val="clear" w:color="auto" w:fill="auto"/>
            <w:vAlign w:val="bottom"/>
            <w:hideMark/>
          </w:tcPr>
          <w:p w14:paraId="217F4A3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r>
      <w:tr w:rsidR="005D4CA1" w:rsidRPr="005D4CA1" w14:paraId="62351A2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FFEE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w:t>
            </w:r>
          </w:p>
        </w:tc>
        <w:tc>
          <w:tcPr>
            <w:tcW w:w="7371" w:type="dxa"/>
            <w:tcBorders>
              <w:top w:val="nil"/>
              <w:left w:val="nil"/>
              <w:bottom w:val="single" w:sz="4" w:space="0" w:color="auto"/>
              <w:right w:val="single" w:sz="4" w:space="0" w:color="auto"/>
            </w:tcBorders>
            <w:shd w:val="clear" w:color="auto" w:fill="auto"/>
            <w:hideMark/>
          </w:tcPr>
          <w:p w14:paraId="3276B0F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0E6FA1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6B8878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D7ADF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DD2D7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c>
          <w:tcPr>
            <w:tcW w:w="1418" w:type="dxa"/>
            <w:gridSpan w:val="2"/>
            <w:tcBorders>
              <w:top w:val="nil"/>
              <w:left w:val="nil"/>
              <w:bottom w:val="single" w:sz="4" w:space="0" w:color="auto"/>
              <w:right w:val="single" w:sz="4" w:space="0" w:color="auto"/>
            </w:tcBorders>
            <w:shd w:val="clear" w:color="auto" w:fill="auto"/>
            <w:vAlign w:val="bottom"/>
            <w:hideMark/>
          </w:tcPr>
          <w:p w14:paraId="3CA1B6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c>
          <w:tcPr>
            <w:tcW w:w="1417" w:type="dxa"/>
            <w:gridSpan w:val="2"/>
            <w:tcBorders>
              <w:top w:val="nil"/>
              <w:left w:val="nil"/>
              <w:bottom w:val="single" w:sz="4" w:space="0" w:color="auto"/>
              <w:right w:val="single" w:sz="4" w:space="0" w:color="auto"/>
            </w:tcBorders>
            <w:shd w:val="clear" w:color="auto" w:fill="auto"/>
            <w:vAlign w:val="bottom"/>
            <w:hideMark/>
          </w:tcPr>
          <w:p w14:paraId="22DF0E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r>
      <w:tr w:rsidR="005D4CA1" w:rsidRPr="005D4CA1" w14:paraId="7D4FC02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A395D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w:t>
            </w:r>
          </w:p>
        </w:tc>
        <w:tc>
          <w:tcPr>
            <w:tcW w:w="7371" w:type="dxa"/>
            <w:tcBorders>
              <w:top w:val="nil"/>
              <w:left w:val="nil"/>
              <w:bottom w:val="single" w:sz="4" w:space="0" w:color="auto"/>
              <w:right w:val="single" w:sz="4" w:space="0" w:color="auto"/>
            </w:tcBorders>
            <w:shd w:val="clear" w:color="auto" w:fill="auto"/>
            <w:hideMark/>
          </w:tcPr>
          <w:p w14:paraId="75C3EF3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8BC8E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74B6CB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39CC6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07518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c>
          <w:tcPr>
            <w:tcW w:w="1418" w:type="dxa"/>
            <w:gridSpan w:val="2"/>
            <w:tcBorders>
              <w:top w:val="nil"/>
              <w:left w:val="nil"/>
              <w:bottom w:val="single" w:sz="4" w:space="0" w:color="auto"/>
              <w:right w:val="single" w:sz="4" w:space="0" w:color="auto"/>
            </w:tcBorders>
            <w:shd w:val="clear" w:color="auto" w:fill="auto"/>
            <w:vAlign w:val="bottom"/>
            <w:hideMark/>
          </w:tcPr>
          <w:p w14:paraId="37282C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c>
          <w:tcPr>
            <w:tcW w:w="1417" w:type="dxa"/>
            <w:gridSpan w:val="2"/>
            <w:tcBorders>
              <w:top w:val="nil"/>
              <w:left w:val="nil"/>
              <w:bottom w:val="single" w:sz="4" w:space="0" w:color="auto"/>
              <w:right w:val="single" w:sz="4" w:space="0" w:color="auto"/>
            </w:tcBorders>
            <w:shd w:val="clear" w:color="auto" w:fill="auto"/>
            <w:vAlign w:val="bottom"/>
            <w:hideMark/>
          </w:tcPr>
          <w:p w14:paraId="1B4691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r>
      <w:tr w:rsidR="005D4CA1" w:rsidRPr="005D4CA1" w14:paraId="095382FF"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78CD4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7371" w:type="dxa"/>
            <w:tcBorders>
              <w:top w:val="nil"/>
              <w:left w:val="nil"/>
              <w:bottom w:val="single" w:sz="4" w:space="0" w:color="auto"/>
              <w:right w:val="single" w:sz="4" w:space="0" w:color="auto"/>
            </w:tcBorders>
            <w:shd w:val="clear" w:color="auto" w:fill="auto"/>
            <w:hideMark/>
          </w:tcPr>
          <w:p w14:paraId="70C3A48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70" w:type="dxa"/>
            <w:tcBorders>
              <w:top w:val="nil"/>
              <w:left w:val="nil"/>
              <w:bottom w:val="single" w:sz="4" w:space="0" w:color="auto"/>
              <w:right w:val="single" w:sz="4" w:space="0" w:color="auto"/>
            </w:tcBorders>
            <w:shd w:val="clear" w:color="auto" w:fill="auto"/>
            <w:vAlign w:val="bottom"/>
            <w:hideMark/>
          </w:tcPr>
          <w:p w14:paraId="1C8ABD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1181CE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BEDC0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2AFA43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c>
          <w:tcPr>
            <w:tcW w:w="1418" w:type="dxa"/>
            <w:gridSpan w:val="2"/>
            <w:tcBorders>
              <w:top w:val="nil"/>
              <w:left w:val="nil"/>
              <w:bottom w:val="single" w:sz="4" w:space="0" w:color="auto"/>
              <w:right w:val="single" w:sz="4" w:space="0" w:color="auto"/>
            </w:tcBorders>
            <w:shd w:val="clear" w:color="auto" w:fill="auto"/>
            <w:vAlign w:val="bottom"/>
            <w:hideMark/>
          </w:tcPr>
          <w:p w14:paraId="5E000F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c>
          <w:tcPr>
            <w:tcW w:w="1417" w:type="dxa"/>
            <w:gridSpan w:val="2"/>
            <w:tcBorders>
              <w:top w:val="nil"/>
              <w:left w:val="nil"/>
              <w:bottom w:val="single" w:sz="4" w:space="0" w:color="auto"/>
              <w:right w:val="single" w:sz="4" w:space="0" w:color="auto"/>
            </w:tcBorders>
            <w:shd w:val="clear" w:color="auto" w:fill="auto"/>
            <w:vAlign w:val="bottom"/>
            <w:hideMark/>
          </w:tcPr>
          <w:p w14:paraId="436B60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38 220.7</w:t>
            </w:r>
          </w:p>
        </w:tc>
      </w:tr>
      <w:tr w:rsidR="005D4CA1" w:rsidRPr="005D4CA1" w14:paraId="617B2EB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D51C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w:t>
            </w:r>
          </w:p>
        </w:tc>
        <w:tc>
          <w:tcPr>
            <w:tcW w:w="7371" w:type="dxa"/>
            <w:tcBorders>
              <w:top w:val="nil"/>
              <w:left w:val="nil"/>
              <w:bottom w:val="single" w:sz="4" w:space="0" w:color="auto"/>
              <w:right w:val="single" w:sz="4" w:space="0" w:color="auto"/>
            </w:tcBorders>
            <w:shd w:val="clear" w:color="auto" w:fill="auto"/>
            <w:hideMark/>
          </w:tcPr>
          <w:p w14:paraId="01A68BE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D5278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0FDB62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E6553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04CA7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c>
          <w:tcPr>
            <w:tcW w:w="1418" w:type="dxa"/>
            <w:gridSpan w:val="2"/>
            <w:tcBorders>
              <w:top w:val="nil"/>
              <w:left w:val="nil"/>
              <w:bottom w:val="single" w:sz="4" w:space="0" w:color="auto"/>
              <w:right w:val="single" w:sz="4" w:space="0" w:color="auto"/>
            </w:tcBorders>
            <w:shd w:val="clear" w:color="auto" w:fill="auto"/>
            <w:vAlign w:val="bottom"/>
            <w:hideMark/>
          </w:tcPr>
          <w:p w14:paraId="57D0420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c>
          <w:tcPr>
            <w:tcW w:w="1417" w:type="dxa"/>
            <w:gridSpan w:val="2"/>
            <w:tcBorders>
              <w:top w:val="nil"/>
              <w:left w:val="nil"/>
              <w:bottom w:val="single" w:sz="4" w:space="0" w:color="auto"/>
              <w:right w:val="single" w:sz="4" w:space="0" w:color="auto"/>
            </w:tcBorders>
            <w:shd w:val="clear" w:color="auto" w:fill="auto"/>
            <w:vAlign w:val="bottom"/>
            <w:hideMark/>
          </w:tcPr>
          <w:p w14:paraId="6B817B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r>
      <w:tr w:rsidR="005D4CA1" w:rsidRPr="005D4CA1" w14:paraId="48C551C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DBB64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w:t>
            </w:r>
          </w:p>
        </w:tc>
        <w:tc>
          <w:tcPr>
            <w:tcW w:w="7371" w:type="dxa"/>
            <w:tcBorders>
              <w:top w:val="nil"/>
              <w:left w:val="nil"/>
              <w:bottom w:val="single" w:sz="4" w:space="0" w:color="auto"/>
              <w:right w:val="single" w:sz="4" w:space="0" w:color="auto"/>
            </w:tcBorders>
            <w:shd w:val="clear" w:color="auto" w:fill="auto"/>
            <w:hideMark/>
          </w:tcPr>
          <w:p w14:paraId="290BED7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9A22C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6D9C7E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7A9DA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A1F44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c>
          <w:tcPr>
            <w:tcW w:w="1418" w:type="dxa"/>
            <w:gridSpan w:val="2"/>
            <w:tcBorders>
              <w:top w:val="nil"/>
              <w:left w:val="nil"/>
              <w:bottom w:val="single" w:sz="4" w:space="0" w:color="auto"/>
              <w:right w:val="single" w:sz="4" w:space="0" w:color="auto"/>
            </w:tcBorders>
            <w:shd w:val="clear" w:color="auto" w:fill="auto"/>
            <w:vAlign w:val="bottom"/>
            <w:hideMark/>
          </w:tcPr>
          <w:p w14:paraId="5C9573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c>
          <w:tcPr>
            <w:tcW w:w="1417" w:type="dxa"/>
            <w:gridSpan w:val="2"/>
            <w:tcBorders>
              <w:top w:val="nil"/>
              <w:left w:val="nil"/>
              <w:bottom w:val="single" w:sz="4" w:space="0" w:color="auto"/>
              <w:right w:val="single" w:sz="4" w:space="0" w:color="auto"/>
            </w:tcBorders>
            <w:shd w:val="clear" w:color="auto" w:fill="auto"/>
            <w:vAlign w:val="bottom"/>
            <w:hideMark/>
          </w:tcPr>
          <w:p w14:paraId="6C7111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r>
      <w:tr w:rsidR="005D4CA1" w:rsidRPr="005D4CA1" w14:paraId="17EE081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DFD5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w:t>
            </w:r>
          </w:p>
        </w:tc>
        <w:tc>
          <w:tcPr>
            <w:tcW w:w="7371" w:type="dxa"/>
            <w:tcBorders>
              <w:top w:val="nil"/>
              <w:left w:val="nil"/>
              <w:bottom w:val="single" w:sz="4" w:space="0" w:color="auto"/>
              <w:right w:val="single" w:sz="4" w:space="0" w:color="auto"/>
            </w:tcBorders>
            <w:shd w:val="clear" w:color="auto" w:fill="auto"/>
            <w:hideMark/>
          </w:tcPr>
          <w:p w14:paraId="29FD3AA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2C0C8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68D305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29272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74EAA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c>
          <w:tcPr>
            <w:tcW w:w="1418" w:type="dxa"/>
            <w:gridSpan w:val="2"/>
            <w:tcBorders>
              <w:top w:val="nil"/>
              <w:left w:val="nil"/>
              <w:bottom w:val="single" w:sz="4" w:space="0" w:color="auto"/>
              <w:right w:val="single" w:sz="4" w:space="0" w:color="auto"/>
            </w:tcBorders>
            <w:shd w:val="clear" w:color="auto" w:fill="auto"/>
            <w:vAlign w:val="bottom"/>
            <w:hideMark/>
          </w:tcPr>
          <w:p w14:paraId="2FFC9F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c>
          <w:tcPr>
            <w:tcW w:w="1417" w:type="dxa"/>
            <w:gridSpan w:val="2"/>
            <w:tcBorders>
              <w:top w:val="nil"/>
              <w:left w:val="nil"/>
              <w:bottom w:val="single" w:sz="4" w:space="0" w:color="auto"/>
              <w:right w:val="single" w:sz="4" w:space="0" w:color="auto"/>
            </w:tcBorders>
            <w:shd w:val="clear" w:color="auto" w:fill="auto"/>
            <w:vAlign w:val="bottom"/>
            <w:hideMark/>
          </w:tcPr>
          <w:p w14:paraId="0990ED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r>
      <w:tr w:rsidR="005D4CA1" w:rsidRPr="005D4CA1" w14:paraId="71B1160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1B7FF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w:t>
            </w:r>
          </w:p>
        </w:tc>
        <w:tc>
          <w:tcPr>
            <w:tcW w:w="7371" w:type="dxa"/>
            <w:tcBorders>
              <w:top w:val="nil"/>
              <w:left w:val="nil"/>
              <w:bottom w:val="single" w:sz="4" w:space="0" w:color="auto"/>
              <w:right w:val="single" w:sz="4" w:space="0" w:color="auto"/>
            </w:tcBorders>
            <w:shd w:val="clear" w:color="auto" w:fill="auto"/>
            <w:hideMark/>
          </w:tcPr>
          <w:p w14:paraId="2AC0097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70" w:type="dxa"/>
            <w:tcBorders>
              <w:top w:val="nil"/>
              <w:left w:val="nil"/>
              <w:bottom w:val="single" w:sz="4" w:space="0" w:color="auto"/>
              <w:right w:val="single" w:sz="4" w:space="0" w:color="auto"/>
            </w:tcBorders>
            <w:shd w:val="clear" w:color="auto" w:fill="auto"/>
            <w:vAlign w:val="bottom"/>
            <w:hideMark/>
          </w:tcPr>
          <w:p w14:paraId="2436C9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5030000210</w:t>
            </w:r>
          </w:p>
        </w:tc>
        <w:tc>
          <w:tcPr>
            <w:tcW w:w="670" w:type="dxa"/>
            <w:tcBorders>
              <w:top w:val="nil"/>
              <w:left w:val="nil"/>
              <w:bottom w:val="single" w:sz="4" w:space="0" w:color="auto"/>
              <w:right w:val="single" w:sz="4" w:space="0" w:color="auto"/>
            </w:tcBorders>
            <w:shd w:val="clear" w:color="auto" w:fill="auto"/>
            <w:vAlign w:val="bottom"/>
            <w:hideMark/>
          </w:tcPr>
          <w:p w14:paraId="64D3AB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778E5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63F7A7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c>
          <w:tcPr>
            <w:tcW w:w="1418" w:type="dxa"/>
            <w:gridSpan w:val="2"/>
            <w:tcBorders>
              <w:top w:val="nil"/>
              <w:left w:val="nil"/>
              <w:bottom w:val="single" w:sz="4" w:space="0" w:color="auto"/>
              <w:right w:val="single" w:sz="4" w:space="0" w:color="auto"/>
            </w:tcBorders>
            <w:shd w:val="clear" w:color="auto" w:fill="auto"/>
            <w:vAlign w:val="bottom"/>
            <w:hideMark/>
          </w:tcPr>
          <w:p w14:paraId="2EDAC3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c>
          <w:tcPr>
            <w:tcW w:w="1417" w:type="dxa"/>
            <w:gridSpan w:val="2"/>
            <w:tcBorders>
              <w:top w:val="nil"/>
              <w:left w:val="nil"/>
              <w:bottom w:val="single" w:sz="4" w:space="0" w:color="auto"/>
              <w:right w:val="single" w:sz="4" w:space="0" w:color="auto"/>
            </w:tcBorders>
            <w:shd w:val="clear" w:color="auto" w:fill="auto"/>
            <w:vAlign w:val="bottom"/>
            <w:hideMark/>
          </w:tcPr>
          <w:p w14:paraId="1997DA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1 207.5</w:t>
            </w:r>
          </w:p>
        </w:tc>
      </w:tr>
      <w:tr w:rsidR="005D4CA1" w:rsidRPr="005D4CA1" w14:paraId="023C07A8"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31A6EF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w:t>
            </w:r>
          </w:p>
        </w:tc>
        <w:tc>
          <w:tcPr>
            <w:tcW w:w="7371" w:type="dxa"/>
            <w:tcBorders>
              <w:top w:val="nil"/>
              <w:left w:val="nil"/>
              <w:bottom w:val="single" w:sz="4" w:space="0" w:color="auto"/>
              <w:right w:val="single" w:sz="4" w:space="0" w:color="auto"/>
            </w:tcBorders>
            <w:shd w:val="clear" w:color="auto" w:fill="auto"/>
            <w:hideMark/>
          </w:tcPr>
          <w:p w14:paraId="6C40A20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отдельных бюджетных полномочий по формированию, исполнению бюджетов поселений и контролю за их исполнением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0693D9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710CEF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85B4A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14320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8 790.0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74B2C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8 790.0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A094F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8 790.0</w:t>
            </w:r>
          </w:p>
        </w:tc>
      </w:tr>
      <w:tr w:rsidR="005D4CA1" w:rsidRPr="005D4CA1" w14:paraId="212E74E2"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3FE76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w:t>
            </w:r>
          </w:p>
        </w:tc>
        <w:tc>
          <w:tcPr>
            <w:tcW w:w="7371" w:type="dxa"/>
            <w:tcBorders>
              <w:top w:val="nil"/>
              <w:left w:val="nil"/>
              <w:bottom w:val="single" w:sz="4" w:space="0" w:color="auto"/>
              <w:right w:val="single" w:sz="4" w:space="0" w:color="auto"/>
            </w:tcBorders>
            <w:shd w:val="clear" w:color="auto" w:fill="auto"/>
            <w:hideMark/>
          </w:tcPr>
          <w:p w14:paraId="6415B8E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3062D4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5A8D6B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7E5809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2718D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c>
          <w:tcPr>
            <w:tcW w:w="1418" w:type="dxa"/>
            <w:gridSpan w:val="2"/>
            <w:tcBorders>
              <w:top w:val="nil"/>
              <w:left w:val="nil"/>
              <w:bottom w:val="single" w:sz="4" w:space="0" w:color="auto"/>
              <w:right w:val="single" w:sz="4" w:space="0" w:color="auto"/>
            </w:tcBorders>
            <w:shd w:val="clear" w:color="auto" w:fill="auto"/>
            <w:vAlign w:val="bottom"/>
            <w:hideMark/>
          </w:tcPr>
          <w:p w14:paraId="295BC4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c>
          <w:tcPr>
            <w:tcW w:w="1417" w:type="dxa"/>
            <w:gridSpan w:val="2"/>
            <w:tcBorders>
              <w:top w:val="nil"/>
              <w:left w:val="nil"/>
              <w:bottom w:val="single" w:sz="4" w:space="0" w:color="auto"/>
              <w:right w:val="single" w:sz="4" w:space="0" w:color="auto"/>
            </w:tcBorders>
            <w:shd w:val="clear" w:color="auto" w:fill="auto"/>
            <w:vAlign w:val="bottom"/>
            <w:hideMark/>
          </w:tcPr>
          <w:p w14:paraId="409EA5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r>
      <w:tr w:rsidR="005D4CA1" w:rsidRPr="005D4CA1" w14:paraId="2B7A763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E46CC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w:t>
            </w:r>
          </w:p>
        </w:tc>
        <w:tc>
          <w:tcPr>
            <w:tcW w:w="7371" w:type="dxa"/>
            <w:tcBorders>
              <w:top w:val="nil"/>
              <w:left w:val="nil"/>
              <w:bottom w:val="single" w:sz="4" w:space="0" w:color="auto"/>
              <w:right w:val="single" w:sz="4" w:space="0" w:color="auto"/>
            </w:tcBorders>
            <w:shd w:val="clear" w:color="auto" w:fill="auto"/>
            <w:hideMark/>
          </w:tcPr>
          <w:p w14:paraId="4D1D78F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7EB78A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6251F5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D3DB0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29B55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c>
          <w:tcPr>
            <w:tcW w:w="1418" w:type="dxa"/>
            <w:gridSpan w:val="2"/>
            <w:tcBorders>
              <w:top w:val="nil"/>
              <w:left w:val="nil"/>
              <w:bottom w:val="single" w:sz="4" w:space="0" w:color="auto"/>
              <w:right w:val="single" w:sz="4" w:space="0" w:color="auto"/>
            </w:tcBorders>
            <w:shd w:val="clear" w:color="auto" w:fill="auto"/>
            <w:vAlign w:val="bottom"/>
            <w:hideMark/>
          </w:tcPr>
          <w:p w14:paraId="5C265C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c>
          <w:tcPr>
            <w:tcW w:w="1417" w:type="dxa"/>
            <w:gridSpan w:val="2"/>
            <w:tcBorders>
              <w:top w:val="nil"/>
              <w:left w:val="nil"/>
              <w:bottom w:val="single" w:sz="4" w:space="0" w:color="auto"/>
              <w:right w:val="single" w:sz="4" w:space="0" w:color="auto"/>
            </w:tcBorders>
            <w:shd w:val="clear" w:color="auto" w:fill="auto"/>
            <w:vAlign w:val="bottom"/>
            <w:hideMark/>
          </w:tcPr>
          <w:p w14:paraId="46BF14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r>
      <w:tr w:rsidR="005D4CA1" w:rsidRPr="005D4CA1" w14:paraId="6433028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415BD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w:t>
            </w:r>
          </w:p>
        </w:tc>
        <w:tc>
          <w:tcPr>
            <w:tcW w:w="7371" w:type="dxa"/>
            <w:tcBorders>
              <w:top w:val="nil"/>
              <w:left w:val="nil"/>
              <w:bottom w:val="single" w:sz="4" w:space="0" w:color="auto"/>
              <w:right w:val="single" w:sz="4" w:space="0" w:color="auto"/>
            </w:tcBorders>
            <w:shd w:val="clear" w:color="auto" w:fill="auto"/>
            <w:hideMark/>
          </w:tcPr>
          <w:p w14:paraId="21210B9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BC59C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370F11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8150C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A8D85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c>
          <w:tcPr>
            <w:tcW w:w="1418" w:type="dxa"/>
            <w:gridSpan w:val="2"/>
            <w:tcBorders>
              <w:top w:val="nil"/>
              <w:left w:val="nil"/>
              <w:bottom w:val="single" w:sz="4" w:space="0" w:color="auto"/>
              <w:right w:val="single" w:sz="4" w:space="0" w:color="auto"/>
            </w:tcBorders>
            <w:shd w:val="clear" w:color="auto" w:fill="auto"/>
            <w:vAlign w:val="bottom"/>
            <w:hideMark/>
          </w:tcPr>
          <w:p w14:paraId="623FF6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c>
          <w:tcPr>
            <w:tcW w:w="1417" w:type="dxa"/>
            <w:gridSpan w:val="2"/>
            <w:tcBorders>
              <w:top w:val="nil"/>
              <w:left w:val="nil"/>
              <w:bottom w:val="single" w:sz="4" w:space="0" w:color="auto"/>
              <w:right w:val="single" w:sz="4" w:space="0" w:color="auto"/>
            </w:tcBorders>
            <w:shd w:val="clear" w:color="auto" w:fill="auto"/>
            <w:vAlign w:val="bottom"/>
            <w:hideMark/>
          </w:tcPr>
          <w:p w14:paraId="4ADB90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r>
      <w:tr w:rsidR="005D4CA1" w:rsidRPr="005D4CA1" w14:paraId="73BE160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3F465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32</w:t>
            </w:r>
          </w:p>
        </w:tc>
        <w:tc>
          <w:tcPr>
            <w:tcW w:w="7371" w:type="dxa"/>
            <w:tcBorders>
              <w:top w:val="nil"/>
              <w:left w:val="nil"/>
              <w:bottom w:val="single" w:sz="4" w:space="0" w:color="auto"/>
              <w:right w:val="single" w:sz="4" w:space="0" w:color="auto"/>
            </w:tcBorders>
            <w:shd w:val="clear" w:color="auto" w:fill="auto"/>
            <w:hideMark/>
          </w:tcPr>
          <w:p w14:paraId="21D6BC6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70" w:type="dxa"/>
            <w:tcBorders>
              <w:top w:val="nil"/>
              <w:left w:val="nil"/>
              <w:bottom w:val="single" w:sz="4" w:space="0" w:color="auto"/>
              <w:right w:val="single" w:sz="4" w:space="0" w:color="auto"/>
            </w:tcBorders>
            <w:shd w:val="clear" w:color="auto" w:fill="auto"/>
            <w:vAlign w:val="bottom"/>
            <w:hideMark/>
          </w:tcPr>
          <w:p w14:paraId="4605C8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66F177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88A3E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4A806C5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c>
          <w:tcPr>
            <w:tcW w:w="1418" w:type="dxa"/>
            <w:gridSpan w:val="2"/>
            <w:tcBorders>
              <w:top w:val="nil"/>
              <w:left w:val="nil"/>
              <w:bottom w:val="single" w:sz="4" w:space="0" w:color="auto"/>
              <w:right w:val="single" w:sz="4" w:space="0" w:color="auto"/>
            </w:tcBorders>
            <w:shd w:val="clear" w:color="auto" w:fill="auto"/>
            <w:vAlign w:val="bottom"/>
            <w:hideMark/>
          </w:tcPr>
          <w:p w14:paraId="3BC902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c>
          <w:tcPr>
            <w:tcW w:w="1417" w:type="dxa"/>
            <w:gridSpan w:val="2"/>
            <w:tcBorders>
              <w:top w:val="nil"/>
              <w:left w:val="nil"/>
              <w:bottom w:val="single" w:sz="4" w:space="0" w:color="auto"/>
              <w:right w:val="single" w:sz="4" w:space="0" w:color="auto"/>
            </w:tcBorders>
            <w:shd w:val="clear" w:color="auto" w:fill="auto"/>
            <w:vAlign w:val="bottom"/>
            <w:hideMark/>
          </w:tcPr>
          <w:p w14:paraId="29671C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8 566.5</w:t>
            </w:r>
          </w:p>
        </w:tc>
      </w:tr>
      <w:tr w:rsidR="005D4CA1" w:rsidRPr="005D4CA1" w14:paraId="5CF63E6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E5FB9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w:t>
            </w:r>
          </w:p>
        </w:tc>
        <w:tc>
          <w:tcPr>
            <w:tcW w:w="7371" w:type="dxa"/>
            <w:tcBorders>
              <w:top w:val="nil"/>
              <w:left w:val="nil"/>
              <w:bottom w:val="single" w:sz="4" w:space="0" w:color="auto"/>
              <w:right w:val="single" w:sz="4" w:space="0" w:color="auto"/>
            </w:tcBorders>
            <w:shd w:val="clear" w:color="auto" w:fill="auto"/>
            <w:hideMark/>
          </w:tcPr>
          <w:p w14:paraId="1965BF0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F5D9B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752DD1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79DB20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67034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c>
          <w:tcPr>
            <w:tcW w:w="1418" w:type="dxa"/>
            <w:gridSpan w:val="2"/>
            <w:tcBorders>
              <w:top w:val="nil"/>
              <w:left w:val="nil"/>
              <w:bottom w:val="single" w:sz="4" w:space="0" w:color="auto"/>
              <w:right w:val="single" w:sz="4" w:space="0" w:color="auto"/>
            </w:tcBorders>
            <w:shd w:val="clear" w:color="auto" w:fill="auto"/>
            <w:vAlign w:val="bottom"/>
            <w:hideMark/>
          </w:tcPr>
          <w:p w14:paraId="79A0AD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c>
          <w:tcPr>
            <w:tcW w:w="1417" w:type="dxa"/>
            <w:gridSpan w:val="2"/>
            <w:tcBorders>
              <w:top w:val="nil"/>
              <w:left w:val="nil"/>
              <w:bottom w:val="single" w:sz="4" w:space="0" w:color="auto"/>
              <w:right w:val="single" w:sz="4" w:space="0" w:color="auto"/>
            </w:tcBorders>
            <w:shd w:val="clear" w:color="auto" w:fill="auto"/>
            <w:vAlign w:val="bottom"/>
            <w:hideMark/>
          </w:tcPr>
          <w:p w14:paraId="242FE8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r>
      <w:tr w:rsidR="005D4CA1" w:rsidRPr="005D4CA1" w14:paraId="5EA5CD3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DC4C4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w:t>
            </w:r>
          </w:p>
        </w:tc>
        <w:tc>
          <w:tcPr>
            <w:tcW w:w="7371" w:type="dxa"/>
            <w:tcBorders>
              <w:top w:val="nil"/>
              <w:left w:val="nil"/>
              <w:bottom w:val="single" w:sz="4" w:space="0" w:color="auto"/>
              <w:right w:val="single" w:sz="4" w:space="0" w:color="auto"/>
            </w:tcBorders>
            <w:shd w:val="clear" w:color="auto" w:fill="auto"/>
            <w:hideMark/>
          </w:tcPr>
          <w:p w14:paraId="30A39BE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FA160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3CEF09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94E21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567AC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c>
          <w:tcPr>
            <w:tcW w:w="1418" w:type="dxa"/>
            <w:gridSpan w:val="2"/>
            <w:tcBorders>
              <w:top w:val="nil"/>
              <w:left w:val="nil"/>
              <w:bottom w:val="single" w:sz="4" w:space="0" w:color="auto"/>
              <w:right w:val="single" w:sz="4" w:space="0" w:color="auto"/>
            </w:tcBorders>
            <w:shd w:val="clear" w:color="auto" w:fill="auto"/>
            <w:vAlign w:val="bottom"/>
            <w:hideMark/>
          </w:tcPr>
          <w:p w14:paraId="7547E6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c>
          <w:tcPr>
            <w:tcW w:w="1417" w:type="dxa"/>
            <w:gridSpan w:val="2"/>
            <w:tcBorders>
              <w:top w:val="nil"/>
              <w:left w:val="nil"/>
              <w:bottom w:val="single" w:sz="4" w:space="0" w:color="auto"/>
              <w:right w:val="single" w:sz="4" w:space="0" w:color="auto"/>
            </w:tcBorders>
            <w:shd w:val="clear" w:color="auto" w:fill="auto"/>
            <w:vAlign w:val="bottom"/>
            <w:hideMark/>
          </w:tcPr>
          <w:p w14:paraId="625129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r>
      <w:tr w:rsidR="005D4CA1" w:rsidRPr="005D4CA1" w14:paraId="354A00D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9BE61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7371" w:type="dxa"/>
            <w:tcBorders>
              <w:top w:val="nil"/>
              <w:left w:val="nil"/>
              <w:bottom w:val="single" w:sz="4" w:space="0" w:color="auto"/>
              <w:right w:val="single" w:sz="4" w:space="0" w:color="auto"/>
            </w:tcBorders>
            <w:shd w:val="clear" w:color="auto" w:fill="auto"/>
            <w:hideMark/>
          </w:tcPr>
          <w:p w14:paraId="37C20A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A24C6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5FD050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5BF3A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434E6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c>
          <w:tcPr>
            <w:tcW w:w="1418" w:type="dxa"/>
            <w:gridSpan w:val="2"/>
            <w:tcBorders>
              <w:top w:val="nil"/>
              <w:left w:val="nil"/>
              <w:bottom w:val="single" w:sz="4" w:space="0" w:color="auto"/>
              <w:right w:val="single" w:sz="4" w:space="0" w:color="auto"/>
            </w:tcBorders>
            <w:shd w:val="clear" w:color="auto" w:fill="auto"/>
            <w:vAlign w:val="bottom"/>
            <w:hideMark/>
          </w:tcPr>
          <w:p w14:paraId="1C8AAC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c>
          <w:tcPr>
            <w:tcW w:w="1417" w:type="dxa"/>
            <w:gridSpan w:val="2"/>
            <w:tcBorders>
              <w:top w:val="nil"/>
              <w:left w:val="nil"/>
              <w:bottom w:val="single" w:sz="4" w:space="0" w:color="auto"/>
              <w:right w:val="single" w:sz="4" w:space="0" w:color="auto"/>
            </w:tcBorders>
            <w:shd w:val="clear" w:color="auto" w:fill="auto"/>
            <w:vAlign w:val="bottom"/>
            <w:hideMark/>
          </w:tcPr>
          <w:p w14:paraId="0EFDAF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r>
      <w:tr w:rsidR="005D4CA1" w:rsidRPr="005D4CA1" w14:paraId="128EE876"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30F86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w:t>
            </w:r>
          </w:p>
        </w:tc>
        <w:tc>
          <w:tcPr>
            <w:tcW w:w="7371" w:type="dxa"/>
            <w:tcBorders>
              <w:top w:val="nil"/>
              <w:left w:val="nil"/>
              <w:bottom w:val="single" w:sz="4" w:space="0" w:color="auto"/>
              <w:right w:val="single" w:sz="4" w:space="0" w:color="auto"/>
            </w:tcBorders>
            <w:shd w:val="clear" w:color="auto" w:fill="auto"/>
            <w:hideMark/>
          </w:tcPr>
          <w:p w14:paraId="3597BA2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70" w:type="dxa"/>
            <w:tcBorders>
              <w:top w:val="nil"/>
              <w:left w:val="nil"/>
              <w:bottom w:val="single" w:sz="4" w:space="0" w:color="auto"/>
              <w:right w:val="single" w:sz="4" w:space="0" w:color="auto"/>
            </w:tcBorders>
            <w:shd w:val="clear" w:color="auto" w:fill="auto"/>
            <w:vAlign w:val="bottom"/>
            <w:hideMark/>
          </w:tcPr>
          <w:p w14:paraId="18CC70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5030010920</w:t>
            </w:r>
          </w:p>
        </w:tc>
        <w:tc>
          <w:tcPr>
            <w:tcW w:w="670" w:type="dxa"/>
            <w:tcBorders>
              <w:top w:val="nil"/>
              <w:left w:val="nil"/>
              <w:bottom w:val="single" w:sz="4" w:space="0" w:color="auto"/>
              <w:right w:val="single" w:sz="4" w:space="0" w:color="auto"/>
            </w:tcBorders>
            <w:shd w:val="clear" w:color="auto" w:fill="auto"/>
            <w:vAlign w:val="bottom"/>
            <w:hideMark/>
          </w:tcPr>
          <w:p w14:paraId="76013F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8F251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732263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c>
          <w:tcPr>
            <w:tcW w:w="1418" w:type="dxa"/>
            <w:gridSpan w:val="2"/>
            <w:tcBorders>
              <w:top w:val="nil"/>
              <w:left w:val="nil"/>
              <w:bottom w:val="single" w:sz="4" w:space="0" w:color="auto"/>
              <w:right w:val="single" w:sz="4" w:space="0" w:color="auto"/>
            </w:tcBorders>
            <w:shd w:val="clear" w:color="auto" w:fill="auto"/>
            <w:vAlign w:val="bottom"/>
            <w:hideMark/>
          </w:tcPr>
          <w:p w14:paraId="0940B8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c>
          <w:tcPr>
            <w:tcW w:w="1417" w:type="dxa"/>
            <w:gridSpan w:val="2"/>
            <w:tcBorders>
              <w:top w:val="nil"/>
              <w:left w:val="nil"/>
              <w:bottom w:val="single" w:sz="4" w:space="0" w:color="auto"/>
              <w:right w:val="single" w:sz="4" w:space="0" w:color="auto"/>
            </w:tcBorders>
            <w:shd w:val="clear" w:color="auto" w:fill="auto"/>
            <w:vAlign w:val="bottom"/>
            <w:hideMark/>
          </w:tcPr>
          <w:p w14:paraId="12E5BC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223.5</w:t>
            </w:r>
          </w:p>
        </w:tc>
      </w:tr>
      <w:tr w:rsidR="005D4CA1" w:rsidRPr="005D4CA1" w14:paraId="0BA1C672"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0F78A8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w:t>
            </w:r>
          </w:p>
        </w:tc>
        <w:tc>
          <w:tcPr>
            <w:tcW w:w="7371" w:type="dxa"/>
            <w:tcBorders>
              <w:top w:val="nil"/>
              <w:left w:val="nil"/>
              <w:bottom w:val="single" w:sz="4" w:space="0" w:color="auto"/>
              <w:right w:val="single" w:sz="4" w:space="0" w:color="auto"/>
            </w:tcBorders>
            <w:shd w:val="clear" w:color="auto" w:fill="auto"/>
            <w:hideMark/>
          </w:tcPr>
          <w:p w14:paraId="22D5878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Ежемесячное денежное поощрение муниципальным служащим, замещающим соответствующие должности в рамках подпрограммы «Обеспечение реализации муниципальной программы и прочие мероприятия» муниципальной программы "Управление муниципальными финансами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74BCDB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5030089000</w:t>
            </w:r>
          </w:p>
        </w:tc>
        <w:tc>
          <w:tcPr>
            <w:tcW w:w="670" w:type="dxa"/>
            <w:tcBorders>
              <w:top w:val="nil"/>
              <w:left w:val="nil"/>
              <w:bottom w:val="single" w:sz="4" w:space="0" w:color="auto"/>
              <w:right w:val="single" w:sz="4" w:space="0" w:color="auto"/>
            </w:tcBorders>
            <w:shd w:val="clear" w:color="auto" w:fill="auto"/>
            <w:vAlign w:val="bottom"/>
            <w:hideMark/>
          </w:tcPr>
          <w:p w14:paraId="0C33E9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E878B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10431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8" w:type="dxa"/>
            <w:gridSpan w:val="2"/>
            <w:tcBorders>
              <w:top w:val="nil"/>
              <w:left w:val="nil"/>
              <w:bottom w:val="single" w:sz="4" w:space="0" w:color="auto"/>
              <w:right w:val="single" w:sz="4" w:space="0" w:color="auto"/>
            </w:tcBorders>
            <w:shd w:val="clear" w:color="auto" w:fill="auto"/>
            <w:vAlign w:val="bottom"/>
            <w:hideMark/>
          </w:tcPr>
          <w:p w14:paraId="48D979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7" w:type="dxa"/>
            <w:gridSpan w:val="2"/>
            <w:tcBorders>
              <w:top w:val="nil"/>
              <w:left w:val="nil"/>
              <w:bottom w:val="single" w:sz="4" w:space="0" w:color="auto"/>
              <w:right w:val="single" w:sz="4" w:space="0" w:color="auto"/>
            </w:tcBorders>
            <w:shd w:val="clear" w:color="auto" w:fill="auto"/>
            <w:vAlign w:val="bottom"/>
            <w:hideMark/>
          </w:tcPr>
          <w:p w14:paraId="5A29AB6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r>
      <w:tr w:rsidR="005D4CA1" w:rsidRPr="005D4CA1" w14:paraId="25B6BEB3"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846BB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w:t>
            </w:r>
          </w:p>
        </w:tc>
        <w:tc>
          <w:tcPr>
            <w:tcW w:w="7371" w:type="dxa"/>
            <w:tcBorders>
              <w:top w:val="nil"/>
              <w:left w:val="nil"/>
              <w:bottom w:val="single" w:sz="4" w:space="0" w:color="auto"/>
              <w:right w:val="single" w:sz="4" w:space="0" w:color="auto"/>
            </w:tcBorders>
            <w:shd w:val="clear" w:color="auto" w:fill="auto"/>
            <w:hideMark/>
          </w:tcPr>
          <w:p w14:paraId="2C84134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61E3A3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5030089000</w:t>
            </w:r>
          </w:p>
        </w:tc>
        <w:tc>
          <w:tcPr>
            <w:tcW w:w="670" w:type="dxa"/>
            <w:tcBorders>
              <w:top w:val="nil"/>
              <w:left w:val="nil"/>
              <w:bottom w:val="single" w:sz="4" w:space="0" w:color="auto"/>
              <w:right w:val="single" w:sz="4" w:space="0" w:color="auto"/>
            </w:tcBorders>
            <w:shd w:val="clear" w:color="auto" w:fill="auto"/>
            <w:vAlign w:val="bottom"/>
            <w:hideMark/>
          </w:tcPr>
          <w:p w14:paraId="750E79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475477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E7958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8" w:type="dxa"/>
            <w:gridSpan w:val="2"/>
            <w:tcBorders>
              <w:top w:val="nil"/>
              <w:left w:val="nil"/>
              <w:bottom w:val="single" w:sz="4" w:space="0" w:color="auto"/>
              <w:right w:val="single" w:sz="4" w:space="0" w:color="auto"/>
            </w:tcBorders>
            <w:shd w:val="clear" w:color="auto" w:fill="auto"/>
            <w:vAlign w:val="bottom"/>
            <w:hideMark/>
          </w:tcPr>
          <w:p w14:paraId="60550D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7" w:type="dxa"/>
            <w:gridSpan w:val="2"/>
            <w:tcBorders>
              <w:top w:val="nil"/>
              <w:left w:val="nil"/>
              <w:bottom w:val="single" w:sz="4" w:space="0" w:color="auto"/>
              <w:right w:val="single" w:sz="4" w:space="0" w:color="auto"/>
            </w:tcBorders>
            <w:shd w:val="clear" w:color="auto" w:fill="auto"/>
            <w:vAlign w:val="bottom"/>
            <w:hideMark/>
          </w:tcPr>
          <w:p w14:paraId="39E1C7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r>
      <w:tr w:rsidR="005D4CA1" w:rsidRPr="005D4CA1" w14:paraId="0B2B3A1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EBE93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w:t>
            </w:r>
          </w:p>
        </w:tc>
        <w:tc>
          <w:tcPr>
            <w:tcW w:w="7371" w:type="dxa"/>
            <w:tcBorders>
              <w:top w:val="nil"/>
              <w:left w:val="nil"/>
              <w:bottom w:val="single" w:sz="4" w:space="0" w:color="auto"/>
              <w:right w:val="single" w:sz="4" w:space="0" w:color="auto"/>
            </w:tcBorders>
            <w:shd w:val="clear" w:color="auto" w:fill="auto"/>
            <w:hideMark/>
          </w:tcPr>
          <w:p w14:paraId="2040759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63EC78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5030089000</w:t>
            </w:r>
          </w:p>
        </w:tc>
        <w:tc>
          <w:tcPr>
            <w:tcW w:w="670" w:type="dxa"/>
            <w:tcBorders>
              <w:top w:val="nil"/>
              <w:left w:val="nil"/>
              <w:bottom w:val="single" w:sz="4" w:space="0" w:color="auto"/>
              <w:right w:val="single" w:sz="4" w:space="0" w:color="auto"/>
            </w:tcBorders>
            <w:shd w:val="clear" w:color="auto" w:fill="auto"/>
            <w:vAlign w:val="bottom"/>
            <w:hideMark/>
          </w:tcPr>
          <w:p w14:paraId="01D2D6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06DDF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22B87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8" w:type="dxa"/>
            <w:gridSpan w:val="2"/>
            <w:tcBorders>
              <w:top w:val="nil"/>
              <w:left w:val="nil"/>
              <w:bottom w:val="single" w:sz="4" w:space="0" w:color="auto"/>
              <w:right w:val="single" w:sz="4" w:space="0" w:color="auto"/>
            </w:tcBorders>
            <w:shd w:val="clear" w:color="auto" w:fill="auto"/>
            <w:vAlign w:val="bottom"/>
            <w:hideMark/>
          </w:tcPr>
          <w:p w14:paraId="3AF966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7" w:type="dxa"/>
            <w:gridSpan w:val="2"/>
            <w:tcBorders>
              <w:top w:val="nil"/>
              <w:left w:val="nil"/>
              <w:bottom w:val="single" w:sz="4" w:space="0" w:color="auto"/>
              <w:right w:val="single" w:sz="4" w:space="0" w:color="auto"/>
            </w:tcBorders>
            <w:shd w:val="clear" w:color="auto" w:fill="auto"/>
            <w:vAlign w:val="bottom"/>
            <w:hideMark/>
          </w:tcPr>
          <w:p w14:paraId="0CCC0D6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r>
      <w:tr w:rsidR="005D4CA1" w:rsidRPr="005D4CA1" w14:paraId="05BDFD4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45FEF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w:t>
            </w:r>
          </w:p>
        </w:tc>
        <w:tc>
          <w:tcPr>
            <w:tcW w:w="7371" w:type="dxa"/>
            <w:tcBorders>
              <w:top w:val="nil"/>
              <w:left w:val="nil"/>
              <w:bottom w:val="single" w:sz="4" w:space="0" w:color="auto"/>
              <w:right w:val="single" w:sz="4" w:space="0" w:color="auto"/>
            </w:tcBorders>
            <w:shd w:val="clear" w:color="auto" w:fill="auto"/>
            <w:hideMark/>
          </w:tcPr>
          <w:p w14:paraId="3F6C353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5433D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5030089000</w:t>
            </w:r>
          </w:p>
        </w:tc>
        <w:tc>
          <w:tcPr>
            <w:tcW w:w="670" w:type="dxa"/>
            <w:tcBorders>
              <w:top w:val="nil"/>
              <w:left w:val="nil"/>
              <w:bottom w:val="single" w:sz="4" w:space="0" w:color="auto"/>
              <w:right w:val="single" w:sz="4" w:space="0" w:color="auto"/>
            </w:tcBorders>
            <w:shd w:val="clear" w:color="auto" w:fill="auto"/>
            <w:vAlign w:val="bottom"/>
            <w:hideMark/>
          </w:tcPr>
          <w:p w14:paraId="6FAC76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64A39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88913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8" w:type="dxa"/>
            <w:gridSpan w:val="2"/>
            <w:tcBorders>
              <w:top w:val="nil"/>
              <w:left w:val="nil"/>
              <w:bottom w:val="single" w:sz="4" w:space="0" w:color="auto"/>
              <w:right w:val="single" w:sz="4" w:space="0" w:color="auto"/>
            </w:tcBorders>
            <w:shd w:val="clear" w:color="auto" w:fill="auto"/>
            <w:vAlign w:val="bottom"/>
            <w:hideMark/>
          </w:tcPr>
          <w:p w14:paraId="2DCAD6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7" w:type="dxa"/>
            <w:gridSpan w:val="2"/>
            <w:tcBorders>
              <w:top w:val="nil"/>
              <w:left w:val="nil"/>
              <w:bottom w:val="single" w:sz="4" w:space="0" w:color="auto"/>
              <w:right w:val="single" w:sz="4" w:space="0" w:color="auto"/>
            </w:tcBorders>
            <w:shd w:val="clear" w:color="auto" w:fill="auto"/>
            <w:vAlign w:val="bottom"/>
            <w:hideMark/>
          </w:tcPr>
          <w:p w14:paraId="599009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r>
      <w:tr w:rsidR="005D4CA1" w:rsidRPr="005D4CA1" w14:paraId="4803D4F0"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4AABA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7371" w:type="dxa"/>
            <w:tcBorders>
              <w:top w:val="nil"/>
              <w:left w:val="nil"/>
              <w:bottom w:val="single" w:sz="4" w:space="0" w:color="auto"/>
              <w:right w:val="single" w:sz="4" w:space="0" w:color="auto"/>
            </w:tcBorders>
            <w:shd w:val="clear" w:color="auto" w:fill="auto"/>
            <w:hideMark/>
          </w:tcPr>
          <w:p w14:paraId="04CF152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70" w:type="dxa"/>
            <w:tcBorders>
              <w:top w:val="nil"/>
              <w:left w:val="nil"/>
              <w:bottom w:val="single" w:sz="4" w:space="0" w:color="auto"/>
              <w:right w:val="single" w:sz="4" w:space="0" w:color="auto"/>
            </w:tcBorders>
            <w:shd w:val="clear" w:color="auto" w:fill="auto"/>
            <w:vAlign w:val="bottom"/>
            <w:hideMark/>
          </w:tcPr>
          <w:p w14:paraId="176BA92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5030089000</w:t>
            </w:r>
          </w:p>
        </w:tc>
        <w:tc>
          <w:tcPr>
            <w:tcW w:w="670" w:type="dxa"/>
            <w:tcBorders>
              <w:top w:val="nil"/>
              <w:left w:val="nil"/>
              <w:bottom w:val="single" w:sz="4" w:space="0" w:color="auto"/>
              <w:right w:val="single" w:sz="4" w:space="0" w:color="auto"/>
            </w:tcBorders>
            <w:shd w:val="clear" w:color="auto" w:fill="auto"/>
            <w:vAlign w:val="bottom"/>
            <w:hideMark/>
          </w:tcPr>
          <w:p w14:paraId="1845F0A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E2EE1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7795B3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8" w:type="dxa"/>
            <w:gridSpan w:val="2"/>
            <w:tcBorders>
              <w:top w:val="nil"/>
              <w:left w:val="nil"/>
              <w:bottom w:val="single" w:sz="4" w:space="0" w:color="auto"/>
              <w:right w:val="single" w:sz="4" w:space="0" w:color="auto"/>
            </w:tcBorders>
            <w:shd w:val="clear" w:color="auto" w:fill="auto"/>
            <w:vAlign w:val="bottom"/>
            <w:hideMark/>
          </w:tcPr>
          <w:p w14:paraId="45205B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c>
          <w:tcPr>
            <w:tcW w:w="1417" w:type="dxa"/>
            <w:gridSpan w:val="2"/>
            <w:tcBorders>
              <w:top w:val="nil"/>
              <w:left w:val="nil"/>
              <w:bottom w:val="single" w:sz="4" w:space="0" w:color="auto"/>
              <w:right w:val="single" w:sz="4" w:space="0" w:color="auto"/>
            </w:tcBorders>
            <w:shd w:val="clear" w:color="auto" w:fill="auto"/>
            <w:vAlign w:val="bottom"/>
            <w:hideMark/>
          </w:tcPr>
          <w:p w14:paraId="0569D4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396.2</w:t>
            </w:r>
          </w:p>
        </w:tc>
      </w:tr>
      <w:tr w:rsidR="005D4CA1" w:rsidRPr="005D4CA1" w14:paraId="7D120E1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60CD2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w:t>
            </w:r>
          </w:p>
        </w:tc>
        <w:tc>
          <w:tcPr>
            <w:tcW w:w="7371" w:type="dxa"/>
            <w:tcBorders>
              <w:top w:val="nil"/>
              <w:left w:val="nil"/>
              <w:bottom w:val="single" w:sz="4" w:space="0" w:color="auto"/>
              <w:right w:val="single" w:sz="4" w:space="0" w:color="auto"/>
            </w:tcBorders>
            <w:shd w:val="clear" w:color="auto" w:fill="auto"/>
            <w:hideMark/>
          </w:tcPr>
          <w:p w14:paraId="44E2446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"Развитие образования Эвенкийского муниципального района" на 2021-2026 годы</w:t>
            </w:r>
          </w:p>
        </w:tc>
        <w:tc>
          <w:tcPr>
            <w:tcW w:w="1470" w:type="dxa"/>
            <w:tcBorders>
              <w:top w:val="nil"/>
              <w:left w:val="nil"/>
              <w:bottom w:val="single" w:sz="4" w:space="0" w:color="auto"/>
              <w:right w:val="single" w:sz="4" w:space="0" w:color="auto"/>
            </w:tcBorders>
            <w:shd w:val="clear" w:color="auto" w:fill="auto"/>
            <w:vAlign w:val="bottom"/>
            <w:hideMark/>
          </w:tcPr>
          <w:p w14:paraId="37666E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5100000000</w:t>
            </w:r>
          </w:p>
        </w:tc>
        <w:tc>
          <w:tcPr>
            <w:tcW w:w="670" w:type="dxa"/>
            <w:tcBorders>
              <w:top w:val="nil"/>
              <w:left w:val="nil"/>
              <w:bottom w:val="single" w:sz="4" w:space="0" w:color="auto"/>
              <w:right w:val="single" w:sz="4" w:space="0" w:color="auto"/>
            </w:tcBorders>
            <w:shd w:val="clear" w:color="auto" w:fill="auto"/>
            <w:vAlign w:val="bottom"/>
            <w:hideMark/>
          </w:tcPr>
          <w:p w14:paraId="6FB354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DC263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575DC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2 477 529.0</w:t>
            </w:r>
          </w:p>
        </w:tc>
        <w:tc>
          <w:tcPr>
            <w:tcW w:w="1418" w:type="dxa"/>
            <w:gridSpan w:val="2"/>
            <w:tcBorders>
              <w:top w:val="nil"/>
              <w:left w:val="nil"/>
              <w:bottom w:val="single" w:sz="4" w:space="0" w:color="auto"/>
              <w:right w:val="single" w:sz="4" w:space="0" w:color="auto"/>
            </w:tcBorders>
            <w:shd w:val="clear" w:color="auto" w:fill="auto"/>
            <w:vAlign w:val="bottom"/>
            <w:hideMark/>
          </w:tcPr>
          <w:p w14:paraId="05915F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2 303 222.0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350E34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2 175 750.3</w:t>
            </w:r>
          </w:p>
        </w:tc>
      </w:tr>
      <w:tr w:rsidR="005D4CA1" w:rsidRPr="005D4CA1" w14:paraId="4D297C5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8B465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w:t>
            </w:r>
          </w:p>
        </w:tc>
        <w:tc>
          <w:tcPr>
            <w:tcW w:w="7371" w:type="dxa"/>
            <w:tcBorders>
              <w:top w:val="nil"/>
              <w:left w:val="nil"/>
              <w:bottom w:val="single" w:sz="4" w:space="0" w:color="auto"/>
              <w:right w:val="single" w:sz="4" w:space="0" w:color="auto"/>
            </w:tcBorders>
            <w:shd w:val="clear" w:color="auto" w:fill="auto"/>
            <w:hideMark/>
          </w:tcPr>
          <w:p w14:paraId="7BA4AA7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«Развитие дошкольного, общего и дополнительного образования детей»</w:t>
            </w:r>
          </w:p>
        </w:tc>
        <w:tc>
          <w:tcPr>
            <w:tcW w:w="1470" w:type="dxa"/>
            <w:tcBorders>
              <w:top w:val="nil"/>
              <w:left w:val="nil"/>
              <w:bottom w:val="single" w:sz="4" w:space="0" w:color="auto"/>
              <w:right w:val="single" w:sz="4" w:space="0" w:color="auto"/>
            </w:tcBorders>
            <w:shd w:val="clear" w:color="auto" w:fill="auto"/>
            <w:vAlign w:val="bottom"/>
            <w:hideMark/>
          </w:tcPr>
          <w:p w14:paraId="772B9D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5110000000</w:t>
            </w:r>
          </w:p>
        </w:tc>
        <w:tc>
          <w:tcPr>
            <w:tcW w:w="670" w:type="dxa"/>
            <w:tcBorders>
              <w:top w:val="nil"/>
              <w:left w:val="nil"/>
              <w:bottom w:val="single" w:sz="4" w:space="0" w:color="auto"/>
              <w:right w:val="single" w:sz="4" w:space="0" w:color="auto"/>
            </w:tcBorders>
            <w:shd w:val="clear" w:color="auto" w:fill="auto"/>
            <w:vAlign w:val="bottom"/>
            <w:hideMark/>
          </w:tcPr>
          <w:p w14:paraId="5F4D9E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FBA80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0D768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2 410 345.1</w:t>
            </w:r>
          </w:p>
        </w:tc>
        <w:tc>
          <w:tcPr>
            <w:tcW w:w="1418" w:type="dxa"/>
            <w:gridSpan w:val="2"/>
            <w:tcBorders>
              <w:top w:val="nil"/>
              <w:left w:val="nil"/>
              <w:bottom w:val="single" w:sz="4" w:space="0" w:color="auto"/>
              <w:right w:val="single" w:sz="4" w:space="0" w:color="auto"/>
            </w:tcBorders>
            <w:shd w:val="clear" w:color="auto" w:fill="auto"/>
            <w:vAlign w:val="bottom"/>
            <w:hideMark/>
          </w:tcPr>
          <w:p w14:paraId="12D4A2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2 236 099.9</w:t>
            </w:r>
          </w:p>
        </w:tc>
        <w:tc>
          <w:tcPr>
            <w:tcW w:w="1417" w:type="dxa"/>
            <w:gridSpan w:val="2"/>
            <w:tcBorders>
              <w:top w:val="nil"/>
              <w:left w:val="nil"/>
              <w:bottom w:val="single" w:sz="4" w:space="0" w:color="auto"/>
              <w:right w:val="single" w:sz="4" w:space="0" w:color="auto"/>
            </w:tcBorders>
            <w:shd w:val="clear" w:color="auto" w:fill="auto"/>
            <w:vAlign w:val="bottom"/>
            <w:hideMark/>
          </w:tcPr>
          <w:p w14:paraId="027492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2 109 394.4</w:t>
            </w:r>
          </w:p>
        </w:tc>
      </w:tr>
      <w:tr w:rsidR="005D4CA1" w:rsidRPr="005D4CA1" w14:paraId="3945FE3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B93A6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w:t>
            </w:r>
          </w:p>
        </w:tc>
        <w:tc>
          <w:tcPr>
            <w:tcW w:w="7371" w:type="dxa"/>
            <w:tcBorders>
              <w:top w:val="nil"/>
              <w:left w:val="nil"/>
              <w:bottom w:val="single" w:sz="4" w:space="0" w:color="auto"/>
              <w:right w:val="single" w:sz="4" w:space="0" w:color="auto"/>
            </w:tcBorders>
            <w:shd w:val="clear" w:color="auto" w:fill="auto"/>
            <w:hideMark/>
          </w:tcPr>
          <w:p w14:paraId="7A774E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4E02C9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5BF9B0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50779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AD9A26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1 265 354.0</w:t>
            </w:r>
          </w:p>
        </w:tc>
        <w:tc>
          <w:tcPr>
            <w:tcW w:w="1418" w:type="dxa"/>
            <w:gridSpan w:val="2"/>
            <w:tcBorders>
              <w:top w:val="nil"/>
              <w:left w:val="nil"/>
              <w:bottom w:val="single" w:sz="4" w:space="0" w:color="auto"/>
              <w:right w:val="single" w:sz="4" w:space="0" w:color="auto"/>
            </w:tcBorders>
            <w:shd w:val="clear" w:color="auto" w:fill="auto"/>
            <w:vAlign w:val="bottom"/>
            <w:hideMark/>
          </w:tcPr>
          <w:p w14:paraId="6A37B1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1 150 354.0</w:t>
            </w:r>
          </w:p>
        </w:tc>
        <w:tc>
          <w:tcPr>
            <w:tcW w:w="1417" w:type="dxa"/>
            <w:gridSpan w:val="2"/>
            <w:tcBorders>
              <w:top w:val="nil"/>
              <w:left w:val="nil"/>
              <w:bottom w:val="single" w:sz="4" w:space="0" w:color="auto"/>
              <w:right w:val="single" w:sz="4" w:space="0" w:color="auto"/>
            </w:tcBorders>
            <w:shd w:val="clear" w:color="auto" w:fill="auto"/>
            <w:vAlign w:val="bottom"/>
            <w:hideMark/>
          </w:tcPr>
          <w:p w14:paraId="759391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1 035 354.0</w:t>
            </w:r>
          </w:p>
        </w:tc>
      </w:tr>
      <w:tr w:rsidR="005D4CA1" w:rsidRPr="005D4CA1" w14:paraId="087AD729"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D3657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45</w:t>
            </w:r>
          </w:p>
        </w:tc>
        <w:tc>
          <w:tcPr>
            <w:tcW w:w="7371" w:type="dxa"/>
            <w:tcBorders>
              <w:top w:val="nil"/>
              <w:left w:val="nil"/>
              <w:bottom w:val="single" w:sz="4" w:space="0" w:color="auto"/>
              <w:right w:val="single" w:sz="4" w:space="0" w:color="auto"/>
            </w:tcBorders>
            <w:shd w:val="clear" w:color="auto" w:fill="auto"/>
            <w:hideMark/>
          </w:tcPr>
          <w:p w14:paraId="38BD1E5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4A41DA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5B638E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156C5CA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92C08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c>
          <w:tcPr>
            <w:tcW w:w="1418" w:type="dxa"/>
            <w:gridSpan w:val="2"/>
            <w:tcBorders>
              <w:top w:val="nil"/>
              <w:left w:val="nil"/>
              <w:bottom w:val="single" w:sz="4" w:space="0" w:color="auto"/>
              <w:right w:val="single" w:sz="4" w:space="0" w:color="auto"/>
            </w:tcBorders>
            <w:shd w:val="clear" w:color="auto" w:fill="auto"/>
            <w:vAlign w:val="bottom"/>
            <w:hideMark/>
          </w:tcPr>
          <w:p w14:paraId="2954C4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c>
          <w:tcPr>
            <w:tcW w:w="1417" w:type="dxa"/>
            <w:gridSpan w:val="2"/>
            <w:tcBorders>
              <w:top w:val="nil"/>
              <w:left w:val="nil"/>
              <w:bottom w:val="single" w:sz="4" w:space="0" w:color="auto"/>
              <w:right w:val="single" w:sz="4" w:space="0" w:color="auto"/>
            </w:tcBorders>
            <w:shd w:val="clear" w:color="auto" w:fill="auto"/>
            <w:vAlign w:val="bottom"/>
            <w:hideMark/>
          </w:tcPr>
          <w:p w14:paraId="33F63C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r>
      <w:tr w:rsidR="005D4CA1" w:rsidRPr="005D4CA1" w14:paraId="090983F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B9CF4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w:t>
            </w:r>
          </w:p>
        </w:tc>
        <w:tc>
          <w:tcPr>
            <w:tcW w:w="7371" w:type="dxa"/>
            <w:tcBorders>
              <w:top w:val="nil"/>
              <w:left w:val="nil"/>
              <w:bottom w:val="single" w:sz="4" w:space="0" w:color="auto"/>
              <w:right w:val="single" w:sz="4" w:space="0" w:color="auto"/>
            </w:tcBorders>
            <w:shd w:val="clear" w:color="auto" w:fill="auto"/>
            <w:hideMark/>
          </w:tcPr>
          <w:p w14:paraId="7F53D3A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казенных учреждений</w:t>
            </w:r>
          </w:p>
        </w:tc>
        <w:tc>
          <w:tcPr>
            <w:tcW w:w="1470" w:type="dxa"/>
            <w:tcBorders>
              <w:top w:val="nil"/>
              <w:left w:val="nil"/>
              <w:bottom w:val="single" w:sz="4" w:space="0" w:color="auto"/>
              <w:right w:val="single" w:sz="4" w:space="0" w:color="auto"/>
            </w:tcBorders>
            <w:shd w:val="clear" w:color="auto" w:fill="auto"/>
            <w:vAlign w:val="bottom"/>
            <w:hideMark/>
          </w:tcPr>
          <w:p w14:paraId="4DEABC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4146B6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50DC04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39F35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c>
          <w:tcPr>
            <w:tcW w:w="1418" w:type="dxa"/>
            <w:gridSpan w:val="2"/>
            <w:tcBorders>
              <w:top w:val="nil"/>
              <w:left w:val="nil"/>
              <w:bottom w:val="single" w:sz="4" w:space="0" w:color="auto"/>
              <w:right w:val="single" w:sz="4" w:space="0" w:color="auto"/>
            </w:tcBorders>
            <w:shd w:val="clear" w:color="auto" w:fill="auto"/>
            <w:vAlign w:val="bottom"/>
            <w:hideMark/>
          </w:tcPr>
          <w:p w14:paraId="2DC5FD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c>
          <w:tcPr>
            <w:tcW w:w="1417" w:type="dxa"/>
            <w:gridSpan w:val="2"/>
            <w:tcBorders>
              <w:top w:val="nil"/>
              <w:left w:val="nil"/>
              <w:bottom w:val="single" w:sz="4" w:space="0" w:color="auto"/>
              <w:right w:val="single" w:sz="4" w:space="0" w:color="auto"/>
            </w:tcBorders>
            <w:shd w:val="clear" w:color="auto" w:fill="auto"/>
            <w:vAlign w:val="bottom"/>
            <w:hideMark/>
          </w:tcPr>
          <w:p w14:paraId="1F93ED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r>
      <w:tr w:rsidR="005D4CA1" w:rsidRPr="005D4CA1" w14:paraId="3B80A95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D1841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w:t>
            </w:r>
          </w:p>
        </w:tc>
        <w:tc>
          <w:tcPr>
            <w:tcW w:w="7371" w:type="dxa"/>
            <w:tcBorders>
              <w:top w:val="nil"/>
              <w:left w:val="nil"/>
              <w:bottom w:val="single" w:sz="4" w:space="0" w:color="auto"/>
              <w:right w:val="single" w:sz="4" w:space="0" w:color="auto"/>
            </w:tcBorders>
            <w:shd w:val="clear" w:color="auto" w:fill="auto"/>
            <w:hideMark/>
          </w:tcPr>
          <w:p w14:paraId="369FEE6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0896B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22F328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6577D3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101E59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c>
          <w:tcPr>
            <w:tcW w:w="1418" w:type="dxa"/>
            <w:gridSpan w:val="2"/>
            <w:tcBorders>
              <w:top w:val="nil"/>
              <w:left w:val="nil"/>
              <w:bottom w:val="single" w:sz="4" w:space="0" w:color="auto"/>
              <w:right w:val="single" w:sz="4" w:space="0" w:color="auto"/>
            </w:tcBorders>
            <w:shd w:val="clear" w:color="auto" w:fill="auto"/>
            <w:vAlign w:val="bottom"/>
            <w:hideMark/>
          </w:tcPr>
          <w:p w14:paraId="00D221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c>
          <w:tcPr>
            <w:tcW w:w="1417" w:type="dxa"/>
            <w:gridSpan w:val="2"/>
            <w:tcBorders>
              <w:top w:val="nil"/>
              <w:left w:val="nil"/>
              <w:bottom w:val="single" w:sz="4" w:space="0" w:color="auto"/>
              <w:right w:val="single" w:sz="4" w:space="0" w:color="auto"/>
            </w:tcBorders>
            <w:shd w:val="clear" w:color="auto" w:fill="auto"/>
            <w:vAlign w:val="bottom"/>
            <w:hideMark/>
          </w:tcPr>
          <w:p w14:paraId="1866D1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185 430.1</w:t>
            </w:r>
          </w:p>
        </w:tc>
      </w:tr>
      <w:tr w:rsidR="005D4CA1" w:rsidRPr="005D4CA1" w14:paraId="13288C8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EC71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w:t>
            </w:r>
          </w:p>
        </w:tc>
        <w:tc>
          <w:tcPr>
            <w:tcW w:w="7371" w:type="dxa"/>
            <w:tcBorders>
              <w:top w:val="nil"/>
              <w:left w:val="nil"/>
              <w:bottom w:val="single" w:sz="4" w:space="0" w:color="auto"/>
              <w:right w:val="single" w:sz="4" w:space="0" w:color="auto"/>
            </w:tcBorders>
            <w:shd w:val="clear" w:color="auto" w:fill="auto"/>
            <w:hideMark/>
          </w:tcPr>
          <w:p w14:paraId="76BD32A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Дошкольное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34D93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622542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4A6D9A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69D5BD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18 935.3</w:t>
            </w:r>
          </w:p>
        </w:tc>
        <w:tc>
          <w:tcPr>
            <w:tcW w:w="1418" w:type="dxa"/>
            <w:gridSpan w:val="2"/>
            <w:tcBorders>
              <w:top w:val="nil"/>
              <w:left w:val="nil"/>
              <w:bottom w:val="single" w:sz="4" w:space="0" w:color="auto"/>
              <w:right w:val="single" w:sz="4" w:space="0" w:color="auto"/>
            </w:tcBorders>
            <w:shd w:val="clear" w:color="auto" w:fill="auto"/>
            <w:vAlign w:val="bottom"/>
            <w:hideMark/>
          </w:tcPr>
          <w:p w14:paraId="47C40E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18 935.3</w:t>
            </w:r>
          </w:p>
        </w:tc>
        <w:tc>
          <w:tcPr>
            <w:tcW w:w="1417" w:type="dxa"/>
            <w:gridSpan w:val="2"/>
            <w:tcBorders>
              <w:top w:val="nil"/>
              <w:left w:val="nil"/>
              <w:bottom w:val="single" w:sz="4" w:space="0" w:color="auto"/>
              <w:right w:val="single" w:sz="4" w:space="0" w:color="auto"/>
            </w:tcBorders>
            <w:shd w:val="clear" w:color="auto" w:fill="auto"/>
            <w:vAlign w:val="bottom"/>
            <w:hideMark/>
          </w:tcPr>
          <w:p w14:paraId="476545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18 935.3</w:t>
            </w:r>
          </w:p>
        </w:tc>
      </w:tr>
      <w:tr w:rsidR="005D4CA1" w:rsidRPr="005D4CA1" w14:paraId="196202D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A309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w:t>
            </w:r>
          </w:p>
        </w:tc>
        <w:tc>
          <w:tcPr>
            <w:tcW w:w="7371" w:type="dxa"/>
            <w:tcBorders>
              <w:top w:val="nil"/>
              <w:left w:val="nil"/>
              <w:bottom w:val="single" w:sz="4" w:space="0" w:color="auto"/>
              <w:right w:val="single" w:sz="4" w:space="0" w:color="auto"/>
            </w:tcBorders>
            <w:shd w:val="clear" w:color="auto" w:fill="auto"/>
            <w:hideMark/>
          </w:tcPr>
          <w:p w14:paraId="2AB06F2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4DA439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30500D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0A3101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151CDF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142 283.2</w:t>
            </w:r>
          </w:p>
        </w:tc>
        <w:tc>
          <w:tcPr>
            <w:tcW w:w="1418" w:type="dxa"/>
            <w:gridSpan w:val="2"/>
            <w:tcBorders>
              <w:top w:val="nil"/>
              <w:left w:val="nil"/>
              <w:bottom w:val="single" w:sz="4" w:space="0" w:color="auto"/>
              <w:right w:val="single" w:sz="4" w:space="0" w:color="auto"/>
            </w:tcBorders>
            <w:shd w:val="clear" w:color="auto" w:fill="auto"/>
            <w:vAlign w:val="bottom"/>
            <w:hideMark/>
          </w:tcPr>
          <w:p w14:paraId="0FA951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142 283.2</w:t>
            </w:r>
          </w:p>
        </w:tc>
        <w:tc>
          <w:tcPr>
            <w:tcW w:w="1417" w:type="dxa"/>
            <w:gridSpan w:val="2"/>
            <w:tcBorders>
              <w:top w:val="nil"/>
              <w:left w:val="nil"/>
              <w:bottom w:val="single" w:sz="4" w:space="0" w:color="auto"/>
              <w:right w:val="single" w:sz="4" w:space="0" w:color="auto"/>
            </w:tcBorders>
            <w:shd w:val="clear" w:color="auto" w:fill="auto"/>
            <w:vAlign w:val="bottom"/>
            <w:hideMark/>
          </w:tcPr>
          <w:p w14:paraId="6DA2CB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142 283.2</w:t>
            </w:r>
          </w:p>
        </w:tc>
      </w:tr>
      <w:tr w:rsidR="005D4CA1" w:rsidRPr="005D4CA1" w14:paraId="08C4F07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014A7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w:t>
            </w:r>
          </w:p>
        </w:tc>
        <w:tc>
          <w:tcPr>
            <w:tcW w:w="7371" w:type="dxa"/>
            <w:tcBorders>
              <w:top w:val="nil"/>
              <w:left w:val="nil"/>
              <w:bottom w:val="single" w:sz="4" w:space="0" w:color="auto"/>
              <w:right w:val="single" w:sz="4" w:space="0" w:color="auto"/>
            </w:tcBorders>
            <w:shd w:val="clear" w:color="auto" w:fill="auto"/>
            <w:hideMark/>
          </w:tcPr>
          <w:p w14:paraId="1358DA7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1470" w:type="dxa"/>
            <w:tcBorders>
              <w:top w:val="nil"/>
              <w:left w:val="nil"/>
              <w:bottom w:val="single" w:sz="4" w:space="0" w:color="auto"/>
              <w:right w:val="single" w:sz="4" w:space="0" w:color="auto"/>
            </w:tcBorders>
            <w:shd w:val="clear" w:color="auto" w:fill="auto"/>
            <w:vAlign w:val="bottom"/>
            <w:hideMark/>
          </w:tcPr>
          <w:p w14:paraId="52C0D0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49FF58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63E818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07 05</w:t>
            </w:r>
          </w:p>
        </w:tc>
        <w:tc>
          <w:tcPr>
            <w:tcW w:w="1394" w:type="dxa"/>
            <w:gridSpan w:val="2"/>
            <w:tcBorders>
              <w:top w:val="nil"/>
              <w:left w:val="nil"/>
              <w:bottom w:val="single" w:sz="4" w:space="0" w:color="auto"/>
              <w:right w:val="single" w:sz="4" w:space="0" w:color="auto"/>
            </w:tcBorders>
            <w:shd w:val="clear" w:color="auto" w:fill="auto"/>
            <w:vAlign w:val="bottom"/>
            <w:hideMark/>
          </w:tcPr>
          <w:p w14:paraId="59F5AE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24 211.7</w:t>
            </w:r>
          </w:p>
        </w:tc>
        <w:tc>
          <w:tcPr>
            <w:tcW w:w="1418" w:type="dxa"/>
            <w:gridSpan w:val="2"/>
            <w:tcBorders>
              <w:top w:val="nil"/>
              <w:left w:val="nil"/>
              <w:bottom w:val="single" w:sz="4" w:space="0" w:color="auto"/>
              <w:right w:val="single" w:sz="4" w:space="0" w:color="auto"/>
            </w:tcBorders>
            <w:shd w:val="clear" w:color="auto" w:fill="auto"/>
            <w:vAlign w:val="bottom"/>
            <w:hideMark/>
          </w:tcPr>
          <w:p w14:paraId="413356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24 211.7</w:t>
            </w:r>
          </w:p>
        </w:tc>
        <w:tc>
          <w:tcPr>
            <w:tcW w:w="1417" w:type="dxa"/>
            <w:gridSpan w:val="2"/>
            <w:tcBorders>
              <w:top w:val="nil"/>
              <w:left w:val="nil"/>
              <w:bottom w:val="single" w:sz="4" w:space="0" w:color="auto"/>
              <w:right w:val="single" w:sz="4" w:space="0" w:color="auto"/>
            </w:tcBorders>
            <w:shd w:val="clear" w:color="auto" w:fill="auto"/>
            <w:vAlign w:val="bottom"/>
            <w:hideMark/>
          </w:tcPr>
          <w:p w14:paraId="698AB16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24 211.7</w:t>
            </w:r>
          </w:p>
        </w:tc>
      </w:tr>
      <w:tr w:rsidR="005D4CA1" w:rsidRPr="005D4CA1" w14:paraId="2D668F5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64A17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w:t>
            </w:r>
          </w:p>
        </w:tc>
        <w:tc>
          <w:tcPr>
            <w:tcW w:w="7371" w:type="dxa"/>
            <w:tcBorders>
              <w:top w:val="nil"/>
              <w:left w:val="nil"/>
              <w:bottom w:val="single" w:sz="4" w:space="0" w:color="auto"/>
              <w:right w:val="single" w:sz="4" w:space="0" w:color="auto"/>
            </w:tcBorders>
            <w:shd w:val="clear" w:color="auto" w:fill="auto"/>
            <w:hideMark/>
          </w:tcPr>
          <w:p w14:paraId="6385450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AB6EF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26FC70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D8233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FD0E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c>
          <w:tcPr>
            <w:tcW w:w="1418" w:type="dxa"/>
            <w:gridSpan w:val="2"/>
            <w:tcBorders>
              <w:top w:val="nil"/>
              <w:left w:val="nil"/>
              <w:bottom w:val="single" w:sz="4" w:space="0" w:color="auto"/>
              <w:right w:val="single" w:sz="4" w:space="0" w:color="auto"/>
            </w:tcBorders>
            <w:shd w:val="clear" w:color="auto" w:fill="auto"/>
            <w:vAlign w:val="bottom"/>
            <w:hideMark/>
          </w:tcPr>
          <w:p w14:paraId="752826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c>
          <w:tcPr>
            <w:tcW w:w="1417" w:type="dxa"/>
            <w:gridSpan w:val="2"/>
            <w:tcBorders>
              <w:top w:val="nil"/>
              <w:left w:val="nil"/>
              <w:bottom w:val="single" w:sz="4" w:space="0" w:color="auto"/>
              <w:right w:val="single" w:sz="4" w:space="0" w:color="auto"/>
            </w:tcBorders>
            <w:shd w:val="clear" w:color="auto" w:fill="auto"/>
            <w:vAlign w:val="bottom"/>
            <w:hideMark/>
          </w:tcPr>
          <w:p w14:paraId="204FB8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r>
      <w:tr w:rsidR="005D4CA1" w:rsidRPr="005D4CA1" w14:paraId="3DFDC79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2970D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w:t>
            </w:r>
          </w:p>
        </w:tc>
        <w:tc>
          <w:tcPr>
            <w:tcW w:w="7371" w:type="dxa"/>
            <w:tcBorders>
              <w:top w:val="nil"/>
              <w:left w:val="nil"/>
              <w:bottom w:val="single" w:sz="4" w:space="0" w:color="auto"/>
              <w:right w:val="single" w:sz="4" w:space="0" w:color="auto"/>
            </w:tcBorders>
            <w:shd w:val="clear" w:color="auto" w:fill="auto"/>
            <w:hideMark/>
          </w:tcPr>
          <w:p w14:paraId="07E12CC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47F6E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07D0B4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CB10E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F9909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c>
          <w:tcPr>
            <w:tcW w:w="1418" w:type="dxa"/>
            <w:gridSpan w:val="2"/>
            <w:tcBorders>
              <w:top w:val="nil"/>
              <w:left w:val="nil"/>
              <w:bottom w:val="single" w:sz="4" w:space="0" w:color="auto"/>
              <w:right w:val="single" w:sz="4" w:space="0" w:color="auto"/>
            </w:tcBorders>
            <w:shd w:val="clear" w:color="auto" w:fill="auto"/>
            <w:vAlign w:val="bottom"/>
            <w:hideMark/>
          </w:tcPr>
          <w:p w14:paraId="0D1059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c>
          <w:tcPr>
            <w:tcW w:w="1417" w:type="dxa"/>
            <w:gridSpan w:val="2"/>
            <w:tcBorders>
              <w:top w:val="nil"/>
              <w:left w:val="nil"/>
              <w:bottom w:val="single" w:sz="4" w:space="0" w:color="auto"/>
              <w:right w:val="single" w:sz="4" w:space="0" w:color="auto"/>
            </w:tcBorders>
            <w:shd w:val="clear" w:color="auto" w:fill="auto"/>
            <w:vAlign w:val="bottom"/>
            <w:hideMark/>
          </w:tcPr>
          <w:p w14:paraId="47590A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r>
      <w:tr w:rsidR="005D4CA1" w:rsidRPr="005D4CA1" w14:paraId="7073F73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BDF62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w:t>
            </w:r>
          </w:p>
        </w:tc>
        <w:tc>
          <w:tcPr>
            <w:tcW w:w="7371" w:type="dxa"/>
            <w:tcBorders>
              <w:top w:val="nil"/>
              <w:left w:val="nil"/>
              <w:bottom w:val="single" w:sz="4" w:space="0" w:color="auto"/>
              <w:right w:val="single" w:sz="4" w:space="0" w:color="auto"/>
            </w:tcBorders>
            <w:shd w:val="clear" w:color="auto" w:fill="auto"/>
            <w:hideMark/>
          </w:tcPr>
          <w:p w14:paraId="53C2216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98971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08D1FF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B3A16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E6F24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c>
          <w:tcPr>
            <w:tcW w:w="1418" w:type="dxa"/>
            <w:gridSpan w:val="2"/>
            <w:tcBorders>
              <w:top w:val="nil"/>
              <w:left w:val="nil"/>
              <w:bottom w:val="single" w:sz="4" w:space="0" w:color="auto"/>
              <w:right w:val="single" w:sz="4" w:space="0" w:color="auto"/>
            </w:tcBorders>
            <w:shd w:val="clear" w:color="auto" w:fill="auto"/>
            <w:vAlign w:val="bottom"/>
            <w:hideMark/>
          </w:tcPr>
          <w:p w14:paraId="08D979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c>
          <w:tcPr>
            <w:tcW w:w="1417" w:type="dxa"/>
            <w:gridSpan w:val="2"/>
            <w:tcBorders>
              <w:top w:val="nil"/>
              <w:left w:val="nil"/>
              <w:bottom w:val="single" w:sz="4" w:space="0" w:color="auto"/>
              <w:right w:val="single" w:sz="4" w:space="0" w:color="auto"/>
            </w:tcBorders>
            <w:shd w:val="clear" w:color="auto" w:fill="auto"/>
            <w:vAlign w:val="bottom"/>
            <w:hideMark/>
          </w:tcPr>
          <w:p w14:paraId="1A05ED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351 542.0</w:t>
            </w:r>
          </w:p>
        </w:tc>
      </w:tr>
      <w:tr w:rsidR="005D4CA1" w:rsidRPr="005D4CA1" w14:paraId="521E134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BDF3A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w:t>
            </w:r>
          </w:p>
        </w:tc>
        <w:tc>
          <w:tcPr>
            <w:tcW w:w="7371" w:type="dxa"/>
            <w:tcBorders>
              <w:top w:val="nil"/>
              <w:left w:val="nil"/>
              <w:bottom w:val="single" w:sz="4" w:space="0" w:color="auto"/>
              <w:right w:val="single" w:sz="4" w:space="0" w:color="auto"/>
            </w:tcBorders>
            <w:shd w:val="clear" w:color="auto" w:fill="auto"/>
            <w:hideMark/>
          </w:tcPr>
          <w:p w14:paraId="2DE21A4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Дошкольное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61823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771178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4441A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73A72A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46 530.8</w:t>
            </w:r>
          </w:p>
        </w:tc>
        <w:tc>
          <w:tcPr>
            <w:tcW w:w="1418" w:type="dxa"/>
            <w:gridSpan w:val="2"/>
            <w:tcBorders>
              <w:top w:val="nil"/>
              <w:left w:val="nil"/>
              <w:bottom w:val="single" w:sz="4" w:space="0" w:color="auto"/>
              <w:right w:val="single" w:sz="4" w:space="0" w:color="auto"/>
            </w:tcBorders>
            <w:shd w:val="clear" w:color="auto" w:fill="auto"/>
            <w:vAlign w:val="bottom"/>
            <w:hideMark/>
          </w:tcPr>
          <w:p w14:paraId="6F1748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46 530.8</w:t>
            </w:r>
          </w:p>
        </w:tc>
        <w:tc>
          <w:tcPr>
            <w:tcW w:w="1417" w:type="dxa"/>
            <w:gridSpan w:val="2"/>
            <w:tcBorders>
              <w:top w:val="nil"/>
              <w:left w:val="nil"/>
              <w:bottom w:val="single" w:sz="4" w:space="0" w:color="auto"/>
              <w:right w:val="single" w:sz="4" w:space="0" w:color="auto"/>
            </w:tcBorders>
            <w:shd w:val="clear" w:color="auto" w:fill="auto"/>
            <w:vAlign w:val="bottom"/>
            <w:hideMark/>
          </w:tcPr>
          <w:p w14:paraId="6B4506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46 530.8</w:t>
            </w:r>
          </w:p>
        </w:tc>
      </w:tr>
      <w:tr w:rsidR="005D4CA1" w:rsidRPr="005D4CA1" w14:paraId="0642166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6D5A0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7371" w:type="dxa"/>
            <w:tcBorders>
              <w:top w:val="nil"/>
              <w:left w:val="nil"/>
              <w:bottom w:val="single" w:sz="4" w:space="0" w:color="auto"/>
              <w:right w:val="single" w:sz="4" w:space="0" w:color="auto"/>
            </w:tcBorders>
            <w:shd w:val="clear" w:color="auto" w:fill="auto"/>
            <w:hideMark/>
          </w:tcPr>
          <w:p w14:paraId="2C8B3E5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74E2BF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39DF71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C0435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58776F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295 167.2</w:t>
            </w:r>
          </w:p>
        </w:tc>
        <w:tc>
          <w:tcPr>
            <w:tcW w:w="1418" w:type="dxa"/>
            <w:gridSpan w:val="2"/>
            <w:tcBorders>
              <w:top w:val="nil"/>
              <w:left w:val="nil"/>
              <w:bottom w:val="single" w:sz="4" w:space="0" w:color="auto"/>
              <w:right w:val="single" w:sz="4" w:space="0" w:color="auto"/>
            </w:tcBorders>
            <w:shd w:val="clear" w:color="auto" w:fill="auto"/>
            <w:vAlign w:val="bottom"/>
            <w:hideMark/>
          </w:tcPr>
          <w:p w14:paraId="78F7E8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295 167.2</w:t>
            </w:r>
          </w:p>
        </w:tc>
        <w:tc>
          <w:tcPr>
            <w:tcW w:w="1417" w:type="dxa"/>
            <w:gridSpan w:val="2"/>
            <w:tcBorders>
              <w:top w:val="nil"/>
              <w:left w:val="nil"/>
              <w:bottom w:val="single" w:sz="4" w:space="0" w:color="auto"/>
              <w:right w:val="single" w:sz="4" w:space="0" w:color="auto"/>
            </w:tcBorders>
            <w:shd w:val="clear" w:color="auto" w:fill="auto"/>
            <w:vAlign w:val="bottom"/>
            <w:hideMark/>
          </w:tcPr>
          <w:p w14:paraId="59A411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295 167.2</w:t>
            </w:r>
          </w:p>
        </w:tc>
      </w:tr>
      <w:tr w:rsidR="005D4CA1" w:rsidRPr="005D4CA1" w14:paraId="4A44E44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615E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w:t>
            </w:r>
          </w:p>
        </w:tc>
        <w:tc>
          <w:tcPr>
            <w:tcW w:w="7371" w:type="dxa"/>
            <w:tcBorders>
              <w:top w:val="nil"/>
              <w:left w:val="nil"/>
              <w:bottom w:val="single" w:sz="4" w:space="0" w:color="auto"/>
              <w:right w:val="single" w:sz="4" w:space="0" w:color="auto"/>
            </w:tcBorders>
            <w:shd w:val="clear" w:color="auto" w:fill="auto"/>
            <w:hideMark/>
          </w:tcPr>
          <w:p w14:paraId="2260333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1470" w:type="dxa"/>
            <w:tcBorders>
              <w:top w:val="nil"/>
              <w:left w:val="nil"/>
              <w:bottom w:val="single" w:sz="4" w:space="0" w:color="auto"/>
              <w:right w:val="single" w:sz="4" w:space="0" w:color="auto"/>
            </w:tcBorders>
            <w:shd w:val="clear" w:color="auto" w:fill="auto"/>
            <w:vAlign w:val="bottom"/>
            <w:hideMark/>
          </w:tcPr>
          <w:p w14:paraId="5F9A94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482EE8A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AA11D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07 05</w:t>
            </w:r>
          </w:p>
        </w:tc>
        <w:tc>
          <w:tcPr>
            <w:tcW w:w="1394" w:type="dxa"/>
            <w:gridSpan w:val="2"/>
            <w:tcBorders>
              <w:top w:val="nil"/>
              <w:left w:val="nil"/>
              <w:bottom w:val="single" w:sz="4" w:space="0" w:color="auto"/>
              <w:right w:val="single" w:sz="4" w:space="0" w:color="auto"/>
            </w:tcBorders>
            <w:shd w:val="clear" w:color="auto" w:fill="auto"/>
            <w:vAlign w:val="bottom"/>
            <w:hideMark/>
          </w:tcPr>
          <w:p w14:paraId="2204CD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9 844.0</w:t>
            </w:r>
          </w:p>
        </w:tc>
        <w:tc>
          <w:tcPr>
            <w:tcW w:w="1418" w:type="dxa"/>
            <w:gridSpan w:val="2"/>
            <w:tcBorders>
              <w:top w:val="nil"/>
              <w:left w:val="nil"/>
              <w:bottom w:val="single" w:sz="4" w:space="0" w:color="auto"/>
              <w:right w:val="single" w:sz="4" w:space="0" w:color="auto"/>
            </w:tcBorders>
            <w:shd w:val="clear" w:color="auto" w:fill="auto"/>
            <w:vAlign w:val="bottom"/>
            <w:hideMark/>
          </w:tcPr>
          <w:p w14:paraId="2D46FCD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9 844.0</w:t>
            </w:r>
          </w:p>
        </w:tc>
        <w:tc>
          <w:tcPr>
            <w:tcW w:w="1417" w:type="dxa"/>
            <w:gridSpan w:val="2"/>
            <w:tcBorders>
              <w:top w:val="nil"/>
              <w:left w:val="nil"/>
              <w:bottom w:val="single" w:sz="4" w:space="0" w:color="auto"/>
              <w:right w:val="single" w:sz="4" w:space="0" w:color="auto"/>
            </w:tcBorders>
            <w:shd w:val="clear" w:color="auto" w:fill="auto"/>
            <w:vAlign w:val="bottom"/>
            <w:hideMark/>
          </w:tcPr>
          <w:p w14:paraId="175F9E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9 844.0</w:t>
            </w:r>
          </w:p>
        </w:tc>
      </w:tr>
      <w:tr w:rsidR="005D4CA1" w:rsidRPr="005D4CA1" w14:paraId="3D542A4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F6DB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w:t>
            </w:r>
          </w:p>
        </w:tc>
        <w:tc>
          <w:tcPr>
            <w:tcW w:w="7371" w:type="dxa"/>
            <w:tcBorders>
              <w:top w:val="nil"/>
              <w:left w:val="nil"/>
              <w:bottom w:val="single" w:sz="4" w:space="0" w:color="auto"/>
              <w:right w:val="single" w:sz="4" w:space="0" w:color="auto"/>
            </w:tcBorders>
            <w:shd w:val="clear" w:color="auto" w:fill="auto"/>
            <w:hideMark/>
          </w:tcPr>
          <w:p w14:paraId="4C60D6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3A1CD1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7E93BA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045625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7DAF5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6031E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0A537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r>
      <w:tr w:rsidR="005D4CA1" w:rsidRPr="005D4CA1" w14:paraId="42B5030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0E7AD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w:t>
            </w:r>
          </w:p>
        </w:tc>
        <w:tc>
          <w:tcPr>
            <w:tcW w:w="7371" w:type="dxa"/>
            <w:tcBorders>
              <w:top w:val="nil"/>
              <w:left w:val="nil"/>
              <w:bottom w:val="single" w:sz="4" w:space="0" w:color="auto"/>
              <w:right w:val="single" w:sz="4" w:space="0" w:color="auto"/>
            </w:tcBorders>
            <w:shd w:val="clear" w:color="auto" w:fill="auto"/>
            <w:hideMark/>
          </w:tcPr>
          <w:p w14:paraId="3301A08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Премии и гранты</w:t>
            </w:r>
          </w:p>
        </w:tc>
        <w:tc>
          <w:tcPr>
            <w:tcW w:w="1470" w:type="dxa"/>
            <w:tcBorders>
              <w:top w:val="nil"/>
              <w:left w:val="nil"/>
              <w:bottom w:val="single" w:sz="4" w:space="0" w:color="auto"/>
              <w:right w:val="single" w:sz="4" w:space="0" w:color="auto"/>
            </w:tcBorders>
            <w:shd w:val="clear" w:color="auto" w:fill="auto"/>
            <w:vAlign w:val="bottom"/>
            <w:hideMark/>
          </w:tcPr>
          <w:p w14:paraId="607825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7C472E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51C28A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4CEA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4D5A9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3DFFB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r>
      <w:tr w:rsidR="005D4CA1" w:rsidRPr="005D4CA1" w14:paraId="09319EE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5414D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w:t>
            </w:r>
          </w:p>
        </w:tc>
        <w:tc>
          <w:tcPr>
            <w:tcW w:w="7371" w:type="dxa"/>
            <w:tcBorders>
              <w:top w:val="nil"/>
              <w:left w:val="nil"/>
              <w:bottom w:val="single" w:sz="4" w:space="0" w:color="auto"/>
              <w:right w:val="single" w:sz="4" w:space="0" w:color="auto"/>
            </w:tcBorders>
            <w:shd w:val="clear" w:color="auto" w:fill="auto"/>
            <w:hideMark/>
          </w:tcPr>
          <w:p w14:paraId="2533DAB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15A26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0A7841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426A37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FD046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43F7B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2671F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r>
      <w:tr w:rsidR="005D4CA1" w:rsidRPr="005D4CA1" w14:paraId="438BA0C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AA50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w:t>
            </w:r>
          </w:p>
        </w:tc>
        <w:tc>
          <w:tcPr>
            <w:tcW w:w="7371" w:type="dxa"/>
            <w:tcBorders>
              <w:top w:val="nil"/>
              <w:left w:val="nil"/>
              <w:bottom w:val="single" w:sz="4" w:space="0" w:color="auto"/>
              <w:right w:val="single" w:sz="4" w:space="0" w:color="auto"/>
            </w:tcBorders>
            <w:shd w:val="clear" w:color="auto" w:fill="auto"/>
            <w:hideMark/>
          </w:tcPr>
          <w:p w14:paraId="53D287A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1470" w:type="dxa"/>
            <w:tcBorders>
              <w:top w:val="nil"/>
              <w:left w:val="nil"/>
              <w:bottom w:val="single" w:sz="4" w:space="0" w:color="auto"/>
              <w:right w:val="single" w:sz="4" w:space="0" w:color="auto"/>
            </w:tcBorders>
            <w:shd w:val="clear" w:color="auto" w:fill="auto"/>
            <w:vAlign w:val="bottom"/>
            <w:hideMark/>
          </w:tcPr>
          <w:p w14:paraId="4EAB83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24D686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54E00C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07 05</w:t>
            </w:r>
          </w:p>
        </w:tc>
        <w:tc>
          <w:tcPr>
            <w:tcW w:w="1394" w:type="dxa"/>
            <w:gridSpan w:val="2"/>
            <w:tcBorders>
              <w:top w:val="nil"/>
              <w:left w:val="nil"/>
              <w:bottom w:val="single" w:sz="4" w:space="0" w:color="auto"/>
              <w:right w:val="single" w:sz="4" w:space="0" w:color="auto"/>
            </w:tcBorders>
            <w:shd w:val="clear" w:color="auto" w:fill="auto"/>
            <w:vAlign w:val="bottom"/>
            <w:hideMark/>
          </w:tcPr>
          <w:p w14:paraId="324DCF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E277C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BCEB1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330.0</w:t>
            </w:r>
          </w:p>
        </w:tc>
      </w:tr>
      <w:tr w:rsidR="005D4CA1" w:rsidRPr="005D4CA1" w14:paraId="3A44190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EA456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w:t>
            </w:r>
          </w:p>
        </w:tc>
        <w:tc>
          <w:tcPr>
            <w:tcW w:w="7371" w:type="dxa"/>
            <w:tcBorders>
              <w:top w:val="nil"/>
              <w:left w:val="nil"/>
              <w:bottom w:val="single" w:sz="4" w:space="0" w:color="auto"/>
              <w:right w:val="single" w:sz="4" w:space="0" w:color="auto"/>
            </w:tcBorders>
            <w:shd w:val="clear" w:color="auto" w:fill="auto"/>
            <w:hideMark/>
          </w:tcPr>
          <w:p w14:paraId="618F978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5CB5AB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40927E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4EFEF8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69ED7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727 081.0</w:t>
            </w:r>
          </w:p>
        </w:tc>
        <w:tc>
          <w:tcPr>
            <w:tcW w:w="1418" w:type="dxa"/>
            <w:gridSpan w:val="2"/>
            <w:tcBorders>
              <w:top w:val="nil"/>
              <w:left w:val="nil"/>
              <w:bottom w:val="single" w:sz="4" w:space="0" w:color="auto"/>
              <w:right w:val="single" w:sz="4" w:space="0" w:color="auto"/>
            </w:tcBorders>
            <w:shd w:val="clear" w:color="auto" w:fill="auto"/>
            <w:vAlign w:val="bottom"/>
            <w:hideMark/>
          </w:tcPr>
          <w:p w14:paraId="36CFB46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612 081.0</w:t>
            </w:r>
          </w:p>
        </w:tc>
        <w:tc>
          <w:tcPr>
            <w:tcW w:w="1417" w:type="dxa"/>
            <w:gridSpan w:val="2"/>
            <w:tcBorders>
              <w:top w:val="nil"/>
              <w:left w:val="nil"/>
              <w:bottom w:val="single" w:sz="4" w:space="0" w:color="auto"/>
              <w:right w:val="single" w:sz="4" w:space="0" w:color="auto"/>
            </w:tcBorders>
            <w:shd w:val="clear" w:color="auto" w:fill="auto"/>
            <w:vAlign w:val="bottom"/>
            <w:hideMark/>
          </w:tcPr>
          <w:p w14:paraId="594800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497 081.0</w:t>
            </w:r>
          </w:p>
        </w:tc>
      </w:tr>
      <w:tr w:rsidR="005D4CA1" w:rsidRPr="005D4CA1" w14:paraId="3A990EA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800D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w:t>
            </w:r>
          </w:p>
        </w:tc>
        <w:tc>
          <w:tcPr>
            <w:tcW w:w="7371" w:type="dxa"/>
            <w:tcBorders>
              <w:top w:val="nil"/>
              <w:left w:val="nil"/>
              <w:bottom w:val="single" w:sz="4" w:space="0" w:color="auto"/>
              <w:right w:val="single" w:sz="4" w:space="0" w:color="auto"/>
            </w:tcBorders>
            <w:shd w:val="clear" w:color="auto" w:fill="auto"/>
            <w:hideMark/>
          </w:tcPr>
          <w:p w14:paraId="08A36A1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002A77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782FE1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FFBEF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F1A7A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727 081.0</w:t>
            </w:r>
          </w:p>
        </w:tc>
        <w:tc>
          <w:tcPr>
            <w:tcW w:w="1418" w:type="dxa"/>
            <w:gridSpan w:val="2"/>
            <w:tcBorders>
              <w:top w:val="nil"/>
              <w:left w:val="nil"/>
              <w:bottom w:val="single" w:sz="4" w:space="0" w:color="auto"/>
              <w:right w:val="single" w:sz="4" w:space="0" w:color="auto"/>
            </w:tcBorders>
            <w:shd w:val="clear" w:color="auto" w:fill="auto"/>
            <w:vAlign w:val="bottom"/>
            <w:hideMark/>
          </w:tcPr>
          <w:p w14:paraId="15DE72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612 081.0</w:t>
            </w:r>
          </w:p>
        </w:tc>
        <w:tc>
          <w:tcPr>
            <w:tcW w:w="1417" w:type="dxa"/>
            <w:gridSpan w:val="2"/>
            <w:tcBorders>
              <w:top w:val="nil"/>
              <w:left w:val="nil"/>
              <w:bottom w:val="single" w:sz="4" w:space="0" w:color="auto"/>
              <w:right w:val="single" w:sz="4" w:space="0" w:color="auto"/>
            </w:tcBorders>
            <w:shd w:val="clear" w:color="auto" w:fill="auto"/>
            <w:vAlign w:val="bottom"/>
            <w:hideMark/>
          </w:tcPr>
          <w:p w14:paraId="11DBDC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497 081.0</w:t>
            </w:r>
          </w:p>
        </w:tc>
      </w:tr>
      <w:tr w:rsidR="005D4CA1" w:rsidRPr="005D4CA1" w14:paraId="490CB25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CD49B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w:t>
            </w:r>
          </w:p>
        </w:tc>
        <w:tc>
          <w:tcPr>
            <w:tcW w:w="7371" w:type="dxa"/>
            <w:tcBorders>
              <w:top w:val="nil"/>
              <w:left w:val="nil"/>
              <w:bottom w:val="single" w:sz="4" w:space="0" w:color="auto"/>
              <w:right w:val="single" w:sz="4" w:space="0" w:color="auto"/>
            </w:tcBorders>
            <w:shd w:val="clear" w:color="auto" w:fill="auto"/>
            <w:hideMark/>
          </w:tcPr>
          <w:p w14:paraId="2369CD9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D018D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2FA7BB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0CEBC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62F2E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727 081.0</w:t>
            </w:r>
          </w:p>
        </w:tc>
        <w:tc>
          <w:tcPr>
            <w:tcW w:w="1418" w:type="dxa"/>
            <w:gridSpan w:val="2"/>
            <w:tcBorders>
              <w:top w:val="nil"/>
              <w:left w:val="nil"/>
              <w:bottom w:val="single" w:sz="4" w:space="0" w:color="auto"/>
              <w:right w:val="single" w:sz="4" w:space="0" w:color="auto"/>
            </w:tcBorders>
            <w:shd w:val="clear" w:color="auto" w:fill="auto"/>
            <w:vAlign w:val="bottom"/>
            <w:hideMark/>
          </w:tcPr>
          <w:p w14:paraId="7B298F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612 081.0</w:t>
            </w:r>
          </w:p>
        </w:tc>
        <w:tc>
          <w:tcPr>
            <w:tcW w:w="1417" w:type="dxa"/>
            <w:gridSpan w:val="2"/>
            <w:tcBorders>
              <w:top w:val="nil"/>
              <w:left w:val="nil"/>
              <w:bottom w:val="single" w:sz="4" w:space="0" w:color="auto"/>
              <w:right w:val="single" w:sz="4" w:space="0" w:color="auto"/>
            </w:tcBorders>
            <w:shd w:val="clear" w:color="auto" w:fill="auto"/>
            <w:vAlign w:val="bottom"/>
            <w:hideMark/>
          </w:tcPr>
          <w:p w14:paraId="0479A0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497 081.0</w:t>
            </w:r>
          </w:p>
        </w:tc>
      </w:tr>
      <w:tr w:rsidR="005D4CA1" w:rsidRPr="005D4CA1" w14:paraId="7B71F1E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722A2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w:t>
            </w:r>
          </w:p>
        </w:tc>
        <w:tc>
          <w:tcPr>
            <w:tcW w:w="7371" w:type="dxa"/>
            <w:tcBorders>
              <w:top w:val="nil"/>
              <w:left w:val="nil"/>
              <w:bottom w:val="single" w:sz="4" w:space="0" w:color="auto"/>
              <w:right w:val="single" w:sz="4" w:space="0" w:color="auto"/>
            </w:tcBorders>
            <w:shd w:val="clear" w:color="auto" w:fill="auto"/>
            <w:hideMark/>
          </w:tcPr>
          <w:p w14:paraId="56C69B7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Дошкольное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1C47D4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0AADB8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4580BC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76C096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296 397.1</w:t>
            </w:r>
          </w:p>
        </w:tc>
        <w:tc>
          <w:tcPr>
            <w:tcW w:w="1418" w:type="dxa"/>
            <w:gridSpan w:val="2"/>
            <w:tcBorders>
              <w:top w:val="nil"/>
              <w:left w:val="nil"/>
              <w:bottom w:val="single" w:sz="4" w:space="0" w:color="auto"/>
              <w:right w:val="single" w:sz="4" w:space="0" w:color="auto"/>
            </w:tcBorders>
            <w:shd w:val="clear" w:color="auto" w:fill="auto"/>
            <w:vAlign w:val="bottom"/>
            <w:hideMark/>
          </w:tcPr>
          <w:p w14:paraId="5549E4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296 397.1</w:t>
            </w:r>
          </w:p>
        </w:tc>
        <w:tc>
          <w:tcPr>
            <w:tcW w:w="1417" w:type="dxa"/>
            <w:gridSpan w:val="2"/>
            <w:tcBorders>
              <w:top w:val="nil"/>
              <w:left w:val="nil"/>
              <w:bottom w:val="single" w:sz="4" w:space="0" w:color="auto"/>
              <w:right w:val="single" w:sz="4" w:space="0" w:color="auto"/>
            </w:tcBorders>
            <w:shd w:val="clear" w:color="auto" w:fill="auto"/>
            <w:vAlign w:val="bottom"/>
            <w:hideMark/>
          </w:tcPr>
          <w:p w14:paraId="0EC01F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296 397.1</w:t>
            </w:r>
          </w:p>
        </w:tc>
      </w:tr>
      <w:tr w:rsidR="005D4CA1" w:rsidRPr="005D4CA1" w14:paraId="7B8A122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D5A1F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w:t>
            </w:r>
          </w:p>
        </w:tc>
        <w:tc>
          <w:tcPr>
            <w:tcW w:w="7371" w:type="dxa"/>
            <w:tcBorders>
              <w:top w:val="nil"/>
              <w:left w:val="nil"/>
              <w:bottom w:val="single" w:sz="4" w:space="0" w:color="auto"/>
              <w:right w:val="single" w:sz="4" w:space="0" w:color="auto"/>
            </w:tcBorders>
            <w:shd w:val="clear" w:color="auto" w:fill="auto"/>
            <w:hideMark/>
          </w:tcPr>
          <w:p w14:paraId="6585E96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D581F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18BCB6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1AB91A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4A4848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394 482.4</w:t>
            </w:r>
          </w:p>
        </w:tc>
        <w:tc>
          <w:tcPr>
            <w:tcW w:w="1418" w:type="dxa"/>
            <w:gridSpan w:val="2"/>
            <w:tcBorders>
              <w:top w:val="nil"/>
              <w:left w:val="nil"/>
              <w:bottom w:val="single" w:sz="4" w:space="0" w:color="auto"/>
              <w:right w:val="single" w:sz="4" w:space="0" w:color="auto"/>
            </w:tcBorders>
            <w:shd w:val="clear" w:color="auto" w:fill="auto"/>
            <w:vAlign w:val="bottom"/>
            <w:hideMark/>
          </w:tcPr>
          <w:p w14:paraId="52031A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279 482.4</w:t>
            </w:r>
          </w:p>
        </w:tc>
        <w:tc>
          <w:tcPr>
            <w:tcW w:w="1417" w:type="dxa"/>
            <w:gridSpan w:val="2"/>
            <w:tcBorders>
              <w:top w:val="nil"/>
              <w:left w:val="nil"/>
              <w:bottom w:val="single" w:sz="4" w:space="0" w:color="auto"/>
              <w:right w:val="single" w:sz="4" w:space="0" w:color="auto"/>
            </w:tcBorders>
            <w:shd w:val="clear" w:color="auto" w:fill="auto"/>
            <w:vAlign w:val="bottom"/>
            <w:hideMark/>
          </w:tcPr>
          <w:p w14:paraId="5C09B5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164 482.4</w:t>
            </w:r>
          </w:p>
        </w:tc>
      </w:tr>
      <w:tr w:rsidR="005D4CA1" w:rsidRPr="005D4CA1" w14:paraId="2573D4C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AE7E1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w:t>
            </w:r>
          </w:p>
        </w:tc>
        <w:tc>
          <w:tcPr>
            <w:tcW w:w="7371" w:type="dxa"/>
            <w:tcBorders>
              <w:top w:val="nil"/>
              <w:left w:val="nil"/>
              <w:bottom w:val="single" w:sz="4" w:space="0" w:color="auto"/>
              <w:right w:val="single" w:sz="4" w:space="0" w:color="auto"/>
            </w:tcBorders>
            <w:shd w:val="clear" w:color="auto" w:fill="auto"/>
            <w:hideMark/>
          </w:tcPr>
          <w:p w14:paraId="2CBB0D2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Дополнительное образование детей</w:t>
            </w:r>
          </w:p>
        </w:tc>
        <w:tc>
          <w:tcPr>
            <w:tcW w:w="1470" w:type="dxa"/>
            <w:tcBorders>
              <w:top w:val="nil"/>
              <w:left w:val="nil"/>
              <w:bottom w:val="single" w:sz="4" w:space="0" w:color="auto"/>
              <w:right w:val="single" w:sz="4" w:space="0" w:color="auto"/>
            </w:tcBorders>
            <w:shd w:val="clear" w:color="auto" w:fill="auto"/>
            <w:vAlign w:val="bottom"/>
            <w:hideMark/>
          </w:tcPr>
          <w:p w14:paraId="1EF57F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4B1D60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4113B4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BFDAE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36 201.6</w:t>
            </w:r>
          </w:p>
        </w:tc>
        <w:tc>
          <w:tcPr>
            <w:tcW w:w="1418" w:type="dxa"/>
            <w:gridSpan w:val="2"/>
            <w:tcBorders>
              <w:top w:val="nil"/>
              <w:left w:val="nil"/>
              <w:bottom w:val="single" w:sz="4" w:space="0" w:color="auto"/>
              <w:right w:val="single" w:sz="4" w:space="0" w:color="auto"/>
            </w:tcBorders>
            <w:shd w:val="clear" w:color="auto" w:fill="auto"/>
            <w:vAlign w:val="bottom"/>
            <w:hideMark/>
          </w:tcPr>
          <w:p w14:paraId="3E0A73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36 201.6</w:t>
            </w:r>
          </w:p>
        </w:tc>
        <w:tc>
          <w:tcPr>
            <w:tcW w:w="1417" w:type="dxa"/>
            <w:gridSpan w:val="2"/>
            <w:tcBorders>
              <w:top w:val="nil"/>
              <w:left w:val="nil"/>
              <w:bottom w:val="single" w:sz="4" w:space="0" w:color="auto"/>
              <w:right w:val="single" w:sz="4" w:space="0" w:color="auto"/>
            </w:tcBorders>
            <w:shd w:val="clear" w:color="auto" w:fill="auto"/>
            <w:vAlign w:val="bottom"/>
            <w:hideMark/>
          </w:tcPr>
          <w:p w14:paraId="31FBD6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36 201.6</w:t>
            </w:r>
          </w:p>
        </w:tc>
      </w:tr>
      <w:tr w:rsidR="005D4CA1" w:rsidRPr="005D4CA1" w14:paraId="69B84E9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7B665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w:t>
            </w:r>
          </w:p>
        </w:tc>
        <w:tc>
          <w:tcPr>
            <w:tcW w:w="7371" w:type="dxa"/>
            <w:tcBorders>
              <w:top w:val="nil"/>
              <w:left w:val="nil"/>
              <w:bottom w:val="single" w:sz="4" w:space="0" w:color="auto"/>
              <w:right w:val="single" w:sz="4" w:space="0" w:color="auto"/>
            </w:tcBorders>
            <w:shd w:val="clear" w:color="auto" w:fill="auto"/>
            <w:hideMark/>
          </w:tcPr>
          <w:p w14:paraId="5B527B7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0657E5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74F9A1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27ADA8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C165F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c>
          <w:tcPr>
            <w:tcW w:w="1418" w:type="dxa"/>
            <w:gridSpan w:val="2"/>
            <w:tcBorders>
              <w:top w:val="nil"/>
              <w:left w:val="nil"/>
              <w:bottom w:val="single" w:sz="4" w:space="0" w:color="auto"/>
              <w:right w:val="single" w:sz="4" w:space="0" w:color="auto"/>
            </w:tcBorders>
            <w:shd w:val="clear" w:color="auto" w:fill="auto"/>
            <w:vAlign w:val="bottom"/>
            <w:hideMark/>
          </w:tcPr>
          <w:p w14:paraId="115240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c>
          <w:tcPr>
            <w:tcW w:w="1417" w:type="dxa"/>
            <w:gridSpan w:val="2"/>
            <w:tcBorders>
              <w:top w:val="nil"/>
              <w:left w:val="nil"/>
              <w:bottom w:val="single" w:sz="4" w:space="0" w:color="auto"/>
              <w:right w:val="single" w:sz="4" w:space="0" w:color="auto"/>
            </w:tcBorders>
            <w:shd w:val="clear" w:color="auto" w:fill="auto"/>
            <w:vAlign w:val="bottom"/>
            <w:hideMark/>
          </w:tcPr>
          <w:p w14:paraId="1B88C9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r>
      <w:tr w:rsidR="005D4CA1" w:rsidRPr="005D4CA1" w14:paraId="6D4E918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EABAC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w:t>
            </w:r>
          </w:p>
        </w:tc>
        <w:tc>
          <w:tcPr>
            <w:tcW w:w="7371" w:type="dxa"/>
            <w:tcBorders>
              <w:top w:val="nil"/>
              <w:left w:val="nil"/>
              <w:bottom w:val="single" w:sz="4" w:space="0" w:color="auto"/>
              <w:right w:val="single" w:sz="4" w:space="0" w:color="auto"/>
            </w:tcBorders>
            <w:shd w:val="clear" w:color="auto" w:fill="auto"/>
            <w:hideMark/>
          </w:tcPr>
          <w:p w14:paraId="7AF74D7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7C62F7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7BD07C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0839A1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604A1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c>
          <w:tcPr>
            <w:tcW w:w="1418" w:type="dxa"/>
            <w:gridSpan w:val="2"/>
            <w:tcBorders>
              <w:top w:val="nil"/>
              <w:left w:val="nil"/>
              <w:bottom w:val="single" w:sz="4" w:space="0" w:color="auto"/>
              <w:right w:val="single" w:sz="4" w:space="0" w:color="auto"/>
            </w:tcBorders>
            <w:shd w:val="clear" w:color="auto" w:fill="auto"/>
            <w:vAlign w:val="bottom"/>
            <w:hideMark/>
          </w:tcPr>
          <w:p w14:paraId="1AAC58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c>
          <w:tcPr>
            <w:tcW w:w="1417" w:type="dxa"/>
            <w:gridSpan w:val="2"/>
            <w:tcBorders>
              <w:top w:val="nil"/>
              <w:left w:val="nil"/>
              <w:bottom w:val="single" w:sz="4" w:space="0" w:color="auto"/>
              <w:right w:val="single" w:sz="4" w:space="0" w:color="auto"/>
            </w:tcBorders>
            <w:shd w:val="clear" w:color="auto" w:fill="auto"/>
            <w:vAlign w:val="bottom"/>
            <w:hideMark/>
          </w:tcPr>
          <w:p w14:paraId="60C128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r>
      <w:tr w:rsidR="005D4CA1" w:rsidRPr="005D4CA1" w14:paraId="0A133CF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A30FE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69</w:t>
            </w:r>
          </w:p>
        </w:tc>
        <w:tc>
          <w:tcPr>
            <w:tcW w:w="7371" w:type="dxa"/>
            <w:tcBorders>
              <w:top w:val="nil"/>
              <w:left w:val="nil"/>
              <w:bottom w:val="single" w:sz="4" w:space="0" w:color="auto"/>
              <w:right w:val="single" w:sz="4" w:space="0" w:color="auto"/>
            </w:tcBorders>
            <w:shd w:val="clear" w:color="auto" w:fill="auto"/>
            <w:hideMark/>
          </w:tcPr>
          <w:p w14:paraId="448DDEE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11AD43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3EF2EC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087121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72865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c>
          <w:tcPr>
            <w:tcW w:w="1418" w:type="dxa"/>
            <w:gridSpan w:val="2"/>
            <w:tcBorders>
              <w:top w:val="nil"/>
              <w:left w:val="nil"/>
              <w:bottom w:val="single" w:sz="4" w:space="0" w:color="auto"/>
              <w:right w:val="single" w:sz="4" w:space="0" w:color="auto"/>
            </w:tcBorders>
            <w:shd w:val="clear" w:color="auto" w:fill="auto"/>
            <w:vAlign w:val="bottom"/>
            <w:hideMark/>
          </w:tcPr>
          <w:p w14:paraId="63C59D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c>
          <w:tcPr>
            <w:tcW w:w="1417" w:type="dxa"/>
            <w:gridSpan w:val="2"/>
            <w:tcBorders>
              <w:top w:val="nil"/>
              <w:left w:val="nil"/>
              <w:bottom w:val="single" w:sz="4" w:space="0" w:color="auto"/>
              <w:right w:val="single" w:sz="4" w:space="0" w:color="auto"/>
            </w:tcBorders>
            <w:shd w:val="clear" w:color="auto" w:fill="auto"/>
            <w:vAlign w:val="bottom"/>
            <w:hideMark/>
          </w:tcPr>
          <w:p w14:paraId="2F4521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970.9</w:t>
            </w:r>
          </w:p>
        </w:tc>
      </w:tr>
      <w:tr w:rsidR="005D4CA1" w:rsidRPr="005D4CA1" w14:paraId="64B1909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F1749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w:t>
            </w:r>
          </w:p>
        </w:tc>
        <w:tc>
          <w:tcPr>
            <w:tcW w:w="7371" w:type="dxa"/>
            <w:tcBorders>
              <w:top w:val="nil"/>
              <w:left w:val="nil"/>
              <w:bottom w:val="single" w:sz="4" w:space="0" w:color="auto"/>
              <w:right w:val="single" w:sz="4" w:space="0" w:color="auto"/>
            </w:tcBorders>
            <w:shd w:val="clear" w:color="auto" w:fill="auto"/>
            <w:hideMark/>
          </w:tcPr>
          <w:p w14:paraId="5B7B82F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Дошкольное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C5BA8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535D0D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33D6D6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53F174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86.0</w:t>
            </w:r>
          </w:p>
        </w:tc>
        <w:tc>
          <w:tcPr>
            <w:tcW w:w="1418" w:type="dxa"/>
            <w:gridSpan w:val="2"/>
            <w:tcBorders>
              <w:top w:val="nil"/>
              <w:left w:val="nil"/>
              <w:bottom w:val="single" w:sz="4" w:space="0" w:color="auto"/>
              <w:right w:val="single" w:sz="4" w:space="0" w:color="auto"/>
            </w:tcBorders>
            <w:shd w:val="clear" w:color="auto" w:fill="auto"/>
            <w:vAlign w:val="bottom"/>
            <w:hideMark/>
          </w:tcPr>
          <w:p w14:paraId="712082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86.0</w:t>
            </w:r>
          </w:p>
        </w:tc>
        <w:tc>
          <w:tcPr>
            <w:tcW w:w="1417" w:type="dxa"/>
            <w:gridSpan w:val="2"/>
            <w:tcBorders>
              <w:top w:val="nil"/>
              <w:left w:val="nil"/>
              <w:bottom w:val="single" w:sz="4" w:space="0" w:color="auto"/>
              <w:right w:val="single" w:sz="4" w:space="0" w:color="auto"/>
            </w:tcBorders>
            <w:shd w:val="clear" w:color="auto" w:fill="auto"/>
            <w:vAlign w:val="bottom"/>
            <w:hideMark/>
          </w:tcPr>
          <w:p w14:paraId="0729ABD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86.0</w:t>
            </w:r>
          </w:p>
        </w:tc>
      </w:tr>
      <w:tr w:rsidR="005D4CA1" w:rsidRPr="005D4CA1" w14:paraId="04FB0B5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B051A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w:t>
            </w:r>
          </w:p>
        </w:tc>
        <w:tc>
          <w:tcPr>
            <w:tcW w:w="7371" w:type="dxa"/>
            <w:tcBorders>
              <w:top w:val="nil"/>
              <w:left w:val="nil"/>
              <w:bottom w:val="single" w:sz="4" w:space="0" w:color="auto"/>
              <w:right w:val="single" w:sz="4" w:space="0" w:color="auto"/>
            </w:tcBorders>
            <w:shd w:val="clear" w:color="auto" w:fill="auto"/>
            <w:hideMark/>
          </w:tcPr>
          <w:p w14:paraId="5DD076D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16CCE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663748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71E9B1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2D4225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841.9</w:t>
            </w:r>
          </w:p>
        </w:tc>
        <w:tc>
          <w:tcPr>
            <w:tcW w:w="1418" w:type="dxa"/>
            <w:gridSpan w:val="2"/>
            <w:tcBorders>
              <w:top w:val="nil"/>
              <w:left w:val="nil"/>
              <w:bottom w:val="single" w:sz="4" w:space="0" w:color="auto"/>
              <w:right w:val="single" w:sz="4" w:space="0" w:color="auto"/>
            </w:tcBorders>
            <w:shd w:val="clear" w:color="auto" w:fill="auto"/>
            <w:vAlign w:val="bottom"/>
            <w:hideMark/>
          </w:tcPr>
          <w:p w14:paraId="5D9F57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841.9</w:t>
            </w:r>
          </w:p>
        </w:tc>
        <w:tc>
          <w:tcPr>
            <w:tcW w:w="1417" w:type="dxa"/>
            <w:gridSpan w:val="2"/>
            <w:tcBorders>
              <w:top w:val="nil"/>
              <w:left w:val="nil"/>
              <w:bottom w:val="single" w:sz="4" w:space="0" w:color="auto"/>
              <w:right w:val="single" w:sz="4" w:space="0" w:color="auto"/>
            </w:tcBorders>
            <w:shd w:val="clear" w:color="auto" w:fill="auto"/>
            <w:vAlign w:val="bottom"/>
            <w:hideMark/>
          </w:tcPr>
          <w:p w14:paraId="44FBA5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841.9</w:t>
            </w:r>
          </w:p>
        </w:tc>
      </w:tr>
      <w:tr w:rsidR="005D4CA1" w:rsidRPr="005D4CA1" w14:paraId="38937A6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EF5B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w:t>
            </w:r>
          </w:p>
        </w:tc>
        <w:tc>
          <w:tcPr>
            <w:tcW w:w="7371" w:type="dxa"/>
            <w:tcBorders>
              <w:top w:val="nil"/>
              <w:left w:val="nil"/>
              <w:bottom w:val="single" w:sz="4" w:space="0" w:color="auto"/>
              <w:right w:val="single" w:sz="4" w:space="0" w:color="auto"/>
            </w:tcBorders>
            <w:shd w:val="clear" w:color="auto" w:fill="auto"/>
            <w:hideMark/>
          </w:tcPr>
          <w:p w14:paraId="5288D0B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1470" w:type="dxa"/>
            <w:tcBorders>
              <w:top w:val="nil"/>
              <w:left w:val="nil"/>
              <w:bottom w:val="single" w:sz="4" w:space="0" w:color="auto"/>
              <w:right w:val="single" w:sz="4" w:space="0" w:color="auto"/>
            </w:tcBorders>
            <w:shd w:val="clear" w:color="auto" w:fill="auto"/>
            <w:vAlign w:val="bottom"/>
            <w:hideMark/>
          </w:tcPr>
          <w:p w14:paraId="65BCE0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5110000200</w:t>
            </w:r>
          </w:p>
        </w:tc>
        <w:tc>
          <w:tcPr>
            <w:tcW w:w="670" w:type="dxa"/>
            <w:tcBorders>
              <w:top w:val="nil"/>
              <w:left w:val="nil"/>
              <w:bottom w:val="single" w:sz="4" w:space="0" w:color="auto"/>
              <w:right w:val="single" w:sz="4" w:space="0" w:color="auto"/>
            </w:tcBorders>
            <w:shd w:val="clear" w:color="auto" w:fill="auto"/>
            <w:vAlign w:val="bottom"/>
            <w:hideMark/>
          </w:tcPr>
          <w:p w14:paraId="19F36E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2AE25B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07 05</w:t>
            </w:r>
          </w:p>
        </w:tc>
        <w:tc>
          <w:tcPr>
            <w:tcW w:w="1394" w:type="dxa"/>
            <w:gridSpan w:val="2"/>
            <w:tcBorders>
              <w:top w:val="nil"/>
              <w:left w:val="nil"/>
              <w:bottom w:val="single" w:sz="4" w:space="0" w:color="auto"/>
              <w:right w:val="single" w:sz="4" w:space="0" w:color="auto"/>
            </w:tcBorders>
            <w:shd w:val="clear" w:color="auto" w:fill="auto"/>
            <w:vAlign w:val="bottom"/>
            <w:hideMark/>
          </w:tcPr>
          <w:p w14:paraId="48D25A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43.0</w:t>
            </w:r>
          </w:p>
        </w:tc>
        <w:tc>
          <w:tcPr>
            <w:tcW w:w="1418" w:type="dxa"/>
            <w:gridSpan w:val="2"/>
            <w:tcBorders>
              <w:top w:val="nil"/>
              <w:left w:val="nil"/>
              <w:bottom w:val="single" w:sz="4" w:space="0" w:color="auto"/>
              <w:right w:val="single" w:sz="4" w:space="0" w:color="auto"/>
            </w:tcBorders>
            <w:shd w:val="clear" w:color="auto" w:fill="auto"/>
            <w:vAlign w:val="bottom"/>
            <w:hideMark/>
          </w:tcPr>
          <w:p w14:paraId="48F2FE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43.0</w:t>
            </w:r>
          </w:p>
        </w:tc>
        <w:tc>
          <w:tcPr>
            <w:tcW w:w="1417" w:type="dxa"/>
            <w:gridSpan w:val="2"/>
            <w:tcBorders>
              <w:top w:val="nil"/>
              <w:left w:val="nil"/>
              <w:bottom w:val="single" w:sz="4" w:space="0" w:color="auto"/>
              <w:right w:val="single" w:sz="4" w:space="0" w:color="auto"/>
            </w:tcBorders>
            <w:shd w:val="clear" w:color="auto" w:fill="auto"/>
            <w:vAlign w:val="bottom"/>
            <w:hideMark/>
          </w:tcPr>
          <w:p w14:paraId="2D0F21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43.0</w:t>
            </w:r>
          </w:p>
        </w:tc>
      </w:tr>
      <w:tr w:rsidR="005D4CA1" w:rsidRPr="005D4CA1" w14:paraId="4038F70E"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0CCC58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w:t>
            </w:r>
          </w:p>
        </w:tc>
        <w:tc>
          <w:tcPr>
            <w:tcW w:w="7371" w:type="dxa"/>
            <w:tcBorders>
              <w:top w:val="nil"/>
              <w:left w:val="nil"/>
              <w:bottom w:val="single" w:sz="4" w:space="0" w:color="auto"/>
              <w:right w:val="single" w:sz="4" w:space="0" w:color="auto"/>
            </w:tcBorders>
            <w:shd w:val="clear" w:color="auto" w:fill="auto"/>
            <w:hideMark/>
          </w:tcPr>
          <w:p w14:paraId="16617E7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оказанию социальной поддержки педагогическим работникам (в соответствии с Законом края от 18 декабря 2008 года № 7-2666)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53E5D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5110006190</w:t>
            </w:r>
          </w:p>
        </w:tc>
        <w:tc>
          <w:tcPr>
            <w:tcW w:w="670" w:type="dxa"/>
            <w:tcBorders>
              <w:top w:val="nil"/>
              <w:left w:val="nil"/>
              <w:bottom w:val="single" w:sz="4" w:space="0" w:color="auto"/>
              <w:right w:val="single" w:sz="4" w:space="0" w:color="auto"/>
            </w:tcBorders>
            <w:shd w:val="clear" w:color="auto" w:fill="auto"/>
            <w:vAlign w:val="bottom"/>
            <w:hideMark/>
          </w:tcPr>
          <w:p w14:paraId="34A6F3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3CF56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42A4B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8" w:type="dxa"/>
            <w:gridSpan w:val="2"/>
            <w:tcBorders>
              <w:top w:val="nil"/>
              <w:left w:val="nil"/>
              <w:bottom w:val="single" w:sz="4" w:space="0" w:color="auto"/>
              <w:right w:val="single" w:sz="4" w:space="0" w:color="auto"/>
            </w:tcBorders>
            <w:shd w:val="clear" w:color="auto" w:fill="auto"/>
            <w:vAlign w:val="bottom"/>
            <w:hideMark/>
          </w:tcPr>
          <w:p w14:paraId="2591D7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7" w:type="dxa"/>
            <w:gridSpan w:val="2"/>
            <w:tcBorders>
              <w:top w:val="nil"/>
              <w:left w:val="nil"/>
              <w:bottom w:val="single" w:sz="4" w:space="0" w:color="auto"/>
              <w:right w:val="single" w:sz="4" w:space="0" w:color="auto"/>
            </w:tcBorders>
            <w:shd w:val="clear" w:color="auto" w:fill="auto"/>
            <w:vAlign w:val="bottom"/>
            <w:hideMark/>
          </w:tcPr>
          <w:p w14:paraId="66FAD7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r>
      <w:tr w:rsidR="005D4CA1" w:rsidRPr="005D4CA1" w14:paraId="3821593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46ABA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w:t>
            </w:r>
          </w:p>
        </w:tc>
        <w:tc>
          <w:tcPr>
            <w:tcW w:w="7371" w:type="dxa"/>
            <w:tcBorders>
              <w:top w:val="nil"/>
              <w:left w:val="nil"/>
              <w:bottom w:val="single" w:sz="4" w:space="0" w:color="auto"/>
              <w:right w:val="single" w:sz="4" w:space="0" w:color="auto"/>
            </w:tcBorders>
            <w:shd w:val="clear" w:color="auto" w:fill="auto"/>
            <w:hideMark/>
          </w:tcPr>
          <w:p w14:paraId="6D90786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5A67A4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5110006190</w:t>
            </w:r>
          </w:p>
        </w:tc>
        <w:tc>
          <w:tcPr>
            <w:tcW w:w="670" w:type="dxa"/>
            <w:tcBorders>
              <w:top w:val="nil"/>
              <w:left w:val="nil"/>
              <w:bottom w:val="single" w:sz="4" w:space="0" w:color="auto"/>
              <w:right w:val="single" w:sz="4" w:space="0" w:color="auto"/>
            </w:tcBorders>
            <w:shd w:val="clear" w:color="auto" w:fill="auto"/>
            <w:vAlign w:val="bottom"/>
            <w:hideMark/>
          </w:tcPr>
          <w:p w14:paraId="550CFC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6E3DF2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99710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8" w:type="dxa"/>
            <w:gridSpan w:val="2"/>
            <w:tcBorders>
              <w:top w:val="nil"/>
              <w:left w:val="nil"/>
              <w:bottom w:val="single" w:sz="4" w:space="0" w:color="auto"/>
              <w:right w:val="single" w:sz="4" w:space="0" w:color="auto"/>
            </w:tcBorders>
            <w:shd w:val="clear" w:color="auto" w:fill="auto"/>
            <w:vAlign w:val="bottom"/>
            <w:hideMark/>
          </w:tcPr>
          <w:p w14:paraId="134E0F9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7" w:type="dxa"/>
            <w:gridSpan w:val="2"/>
            <w:tcBorders>
              <w:top w:val="nil"/>
              <w:left w:val="nil"/>
              <w:bottom w:val="single" w:sz="4" w:space="0" w:color="auto"/>
              <w:right w:val="single" w:sz="4" w:space="0" w:color="auto"/>
            </w:tcBorders>
            <w:shd w:val="clear" w:color="auto" w:fill="auto"/>
            <w:vAlign w:val="bottom"/>
            <w:hideMark/>
          </w:tcPr>
          <w:p w14:paraId="34B8FF2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r>
      <w:tr w:rsidR="005D4CA1" w:rsidRPr="005D4CA1" w14:paraId="0EA0614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267F8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w:t>
            </w:r>
          </w:p>
        </w:tc>
        <w:tc>
          <w:tcPr>
            <w:tcW w:w="7371" w:type="dxa"/>
            <w:tcBorders>
              <w:top w:val="nil"/>
              <w:left w:val="nil"/>
              <w:bottom w:val="single" w:sz="4" w:space="0" w:color="auto"/>
              <w:right w:val="single" w:sz="4" w:space="0" w:color="auto"/>
            </w:tcBorders>
            <w:shd w:val="clear" w:color="auto" w:fill="auto"/>
            <w:hideMark/>
          </w:tcPr>
          <w:p w14:paraId="19A7EF5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5A9500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5110006190</w:t>
            </w:r>
          </w:p>
        </w:tc>
        <w:tc>
          <w:tcPr>
            <w:tcW w:w="670" w:type="dxa"/>
            <w:tcBorders>
              <w:top w:val="nil"/>
              <w:left w:val="nil"/>
              <w:bottom w:val="single" w:sz="4" w:space="0" w:color="auto"/>
              <w:right w:val="single" w:sz="4" w:space="0" w:color="auto"/>
            </w:tcBorders>
            <w:shd w:val="clear" w:color="auto" w:fill="auto"/>
            <w:vAlign w:val="bottom"/>
            <w:hideMark/>
          </w:tcPr>
          <w:p w14:paraId="21307F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5CA62C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E064E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8" w:type="dxa"/>
            <w:gridSpan w:val="2"/>
            <w:tcBorders>
              <w:top w:val="nil"/>
              <w:left w:val="nil"/>
              <w:bottom w:val="single" w:sz="4" w:space="0" w:color="auto"/>
              <w:right w:val="single" w:sz="4" w:space="0" w:color="auto"/>
            </w:tcBorders>
            <w:shd w:val="clear" w:color="auto" w:fill="auto"/>
            <w:vAlign w:val="bottom"/>
            <w:hideMark/>
          </w:tcPr>
          <w:p w14:paraId="02F66F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7" w:type="dxa"/>
            <w:gridSpan w:val="2"/>
            <w:tcBorders>
              <w:top w:val="nil"/>
              <w:left w:val="nil"/>
              <w:bottom w:val="single" w:sz="4" w:space="0" w:color="auto"/>
              <w:right w:val="single" w:sz="4" w:space="0" w:color="auto"/>
            </w:tcBorders>
            <w:shd w:val="clear" w:color="auto" w:fill="auto"/>
            <w:vAlign w:val="bottom"/>
            <w:hideMark/>
          </w:tcPr>
          <w:p w14:paraId="432572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r>
      <w:tr w:rsidR="005D4CA1" w:rsidRPr="005D4CA1" w14:paraId="284CB3A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9C1B4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w:t>
            </w:r>
          </w:p>
        </w:tc>
        <w:tc>
          <w:tcPr>
            <w:tcW w:w="7371" w:type="dxa"/>
            <w:tcBorders>
              <w:top w:val="nil"/>
              <w:left w:val="nil"/>
              <w:bottom w:val="single" w:sz="4" w:space="0" w:color="auto"/>
              <w:right w:val="single" w:sz="4" w:space="0" w:color="auto"/>
            </w:tcBorders>
            <w:shd w:val="clear" w:color="auto" w:fill="auto"/>
            <w:hideMark/>
          </w:tcPr>
          <w:p w14:paraId="57429AB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3135D0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5110006190</w:t>
            </w:r>
          </w:p>
        </w:tc>
        <w:tc>
          <w:tcPr>
            <w:tcW w:w="670" w:type="dxa"/>
            <w:tcBorders>
              <w:top w:val="nil"/>
              <w:left w:val="nil"/>
              <w:bottom w:val="single" w:sz="4" w:space="0" w:color="auto"/>
              <w:right w:val="single" w:sz="4" w:space="0" w:color="auto"/>
            </w:tcBorders>
            <w:shd w:val="clear" w:color="auto" w:fill="auto"/>
            <w:vAlign w:val="bottom"/>
            <w:hideMark/>
          </w:tcPr>
          <w:p w14:paraId="789F85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1ADCE8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7BE5D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8" w:type="dxa"/>
            <w:gridSpan w:val="2"/>
            <w:tcBorders>
              <w:top w:val="nil"/>
              <w:left w:val="nil"/>
              <w:bottom w:val="single" w:sz="4" w:space="0" w:color="auto"/>
              <w:right w:val="single" w:sz="4" w:space="0" w:color="auto"/>
            </w:tcBorders>
            <w:shd w:val="clear" w:color="auto" w:fill="auto"/>
            <w:vAlign w:val="bottom"/>
            <w:hideMark/>
          </w:tcPr>
          <w:p w14:paraId="4D1EE5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7" w:type="dxa"/>
            <w:gridSpan w:val="2"/>
            <w:tcBorders>
              <w:top w:val="nil"/>
              <w:left w:val="nil"/>
              <w:bottom w:val="single" w:sz="4" w:space="0" w:color="auto"/>
              <w:right w:val="single" w:sz="4" w:space="0" w:color="auto"/>
            </w:tcBorders>
            <w:shd w:val="clear" w:color="auto" w:fill="auto"/>
            <w:vAlign w:val="bottom"/>
            <w:hideMark/>
          </w:tcPr>
          <w:p w14:paraId="3558BC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r>
      <w:tr w:rsidR="005D4CA1" w:rsidRPr="005D4CA1" w14:paraId="38E1292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1954B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w:t>
            </w:r>
          </w:p>
        </w:tc>
        <w:tc>
          <w:tcPr>
            <w:tcW w:w="7371" w:type="dxa"/>
            <w:tcBorders>
              <w:top w:val="nil"/>
              <w:left w:val="nil"/>
              <w:bottom w:val="single" w:sz="4" w:space="0" w:color="auto"/>
              <w:right w:val="single" w:sz="4" w:space="0" w:color="auto"/>
            </w:tcBorders>
            <w:shd w:val="clear" w:color="auto" w:fill="auto"/>
            <w:hideMark/>
          </w:tcPr>
          <w:p w14:paraId="778E0A9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1F3991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5110006190</w:t>
            </w:r>
          </w:p>
        </w:tc>
        <w:tc>
          <w:tcPr>
            <w:tcW w:w="670" w:type="dxa"/>
            <w:tcBorders>
              <w:top w:val="nil"/>
              <w:left w:val="nil"/>
              <w:bottom w:val="single" w:sz="4" w:space="0" w:color="auto"/>
              <w:right w:val="single" w:sz="4" w:space="0" w:color="auto"/>
            </w:tcBorders>
            <w:shd w:val="clear" w:color="auto" w:fill="auto"/>
            <w:vAlign w:val="bottom"/>
            <w:hideMark/>
          </w:tcPr>
          <w:p w14:paraId="7E8D20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0734D0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102260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8" w:type="dxa"/>
            <w:gridSpan w:val="2"/>
            <w:tcBorders>
              <w:top w:val="nil"/>
              <w:left w:val="nil"/>
              <w:bottom w:val="single" w:sz="4" w:space="0" w:color="auto"/>
              <w:right w:val="single" w:sz="4" w:space="0" w:color="auto"/>
            </w:tcBorders>
            <w:shd w:val="clear" w:color="auto" w:fill="auto"/>
            <w:vAlign w:val="bottom"/>
            <w:hideMark/>
          </w:tcPr>
          <w:p w14:paraId="11EB63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c>
          <w:tcPr>
            <w:tcW w:w="1417" w:type="dxa"/>
            <w:gridSpan w:val="2"/>
            <w:tcBorders>
              <w:top w:val="nil"/>
              <w:left w:val="nil"/>
              <w:bottom w:val="single" w:sz="4" w:space="0" w:color="auto"/>
              <w:right w:val="single" w:sz="4" w:space="0" w:color="auto"/>
            </w:tcBorders>
            <w:shd w:val="clear" w:color="auto" w:fill="auto"/>
            <w:vAlign w:val="bottom"/>
            <w:hideMark/>
          </w:tcPr>
          <w:p w14:paraId="0E4645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4 945.6</w:t>
            </w:r>
          </w:p>
        </w:tc>
      </w:tr>
      <w:tr w:rsidR="005D4CA1" w:rsidRPr="005D4CA1" w14:paraId="46B46B82"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30F59C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w:t>
            </w:r>
          </w:p>
        </w:tc>
        <w:tc>
          <w:tcPr>
            <w:tcW w:w="7371" w:type="dxa"/>
            <w:tcBorders>
              <w:top w:val="nil"/>
              <w:left w:val="nil"/>
              <w:bottom w:val="single" w:sz="4" w:space="0" w:color="auto"/>
              <w:right w:val="single" w:sz="4" w:space="0" w:color="auto"/>
            </w:tcBorders>
            <w:shd w:val="clear" w:color="auto" w:fill="auto"/>
            <w:hideMark/>
          </w:tcPr>
          <w:p w14:paraId="597C364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Ежемесячная компенсация одному из родителей (законных представителей – опекуну, приемному родителю), проживающему в поселках Чемдальск, Мирюга, Бурный, Кузьмовка, Оскоба и воспитывающему ребенка в возрасте от 3 до 7 лет, не посещающего муниципальные дошкольные образовательные организации в этих населенных пунктах (в соответствии с Законом края от 18 декабря 2008 года № 7-2666)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D3C5A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5110006200</w:t>
            </w:r>
          </w:p>
        </w:tc>
        <w:tc>
          <w:tcPr>
            <w:tcW w:w="670" w:type="dxa"/>
            <w:tcBorders>
              <w:top w:val="nil"/>
              <w:left w:val="nil"/>
              <w:bottom w:val="single" w:sz="4" w:space="0" w:color="auto"/>
              <w:right w:val="single" w:sz="4" w:space="0" w:color="auto"/>
            </w:tcBorders>
            <w:shd w:val="clear" w:color="auto" w:fill="auto"/>
            <w:vAlign w:val="bottom"/>
            <w:hideMark/>
          </w:tcPr>
          <w:p w14:paraId="5F5881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17BCC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55CD3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8" w:type="dxa"/>
            <w:gridSpan w:val="2"/>
            <w:tcBorders>
              <w:top w:val="nil"/>
              <w:left w:val="nil"/>
              <w:bottom w:val="single" w:sz="4" w:space="0" w:color="auto"/>
              <w:right w:val="single" w:sz="4" w:space="0" w:color="auto"/>
            </w:tcBorders>
            <w:shd w:val="clear" w:color="auto" w:fill="auto"/>
            <w:vAlign w:val="bottom"/>
            <w:hideMark/>
          </w:tcPr>
          <w:p w14:paraId="352B823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612E42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1 071.6</w:t>
            </w:r>
          </w:p>
        </w:tc>
      </w:tr>
      <w:tr w:rsidR="005D4CA1" w:rsidRPr="005D4CA1" w14:paraId="0EB58AB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28D3A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w:t>
            </w:r>
          </w:p>
        </w:tc>
        <w:tc>
          <w:tcPr>
            <w:tcW w:w="7371" w:type="dxa"/>
            <w:tcBorders>
              <w:top w:val="nil"/>
              <w:left w:val="nil"/>
              <w:bottom w:val="single" w:sz="4" w:space="0" w:color="auto"/>
              <w:right w:val="single" w:sz="4" w:space="0" w:color="auto"/>
            </w:tcBorders>
            <w:shd w:val="clear" w:color="auto" w:fill="auto"/>
            <w:hideMark/>
          </w:tcPr>
          <w:p w14:paraId="4F18D61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06D99F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5110006200</w:t>
            </w:r>
          </w:p>
        </w:tc>
        <w:tc>
          <w:tcPr>
            <w:tcW w:w="670" w:type="dxa"/>
            <w:tcBorders>
              <w:top w:val="nil"/>
              <w:left w:val="nil"/>
              <w:bottom w:val="single" w:sz="4" w:space="0" w:color="auto"/>
              <w:right w:val="single" w:sz="4" w:space="0" w:color="auto"/>
            </w:tcBorders>
            <w:shd w:val="clear" w:color="auto" w:fill="auto"/>
            <w:vAlign w:val="bottom"/>
            <w:hideMark/>
          </w:tcPr>
          <w:p w14:paraId="65C00A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135B36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D396D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8" w:type="dxa"/>
            <w:gridSpan w:val="2"/>
            <w:tcBorders>
              <w:top w:val="nil"/>
              <w:left w:val="nil"/>
              <w:bottom w:val="single" w:sz="4" w:space="0" w:color="auto"/>
              <w:right w:val="single" w:sz="4" w:space="0" w:color="auto"/>
            </w:tcBorders>
            <w:shd w:val="clear" w:color="auto" w:fill="auto"/>
            <w:vAlign w:val="bottom"/>
            <w:hideMark/>
          </w:tcPr>
          <w:p w14:paraId="0F203B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62A929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1 071.6</w:t>
            </w:r>
          </w:p>
        </w:tc>
      </w:tr>
      <w:tr w:rsidR="005D4CA1" w:rsidRPr="005D4CA1" w14:paraId="4C1A4DB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9788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w:t>
            </w:r>
          </w:p>
        </w:tc>
        <w:tc>
          <w:tcPr>
            <w:tcW w:w="7371" w:type="dxa"/>
            <w:tcBorders>
              <w:top w:val="nil"/>
              <w:left w:val="nil"/>
              <w:bottom w:val="single" w:sz="4" w:space="0" w:color="auto"/>
              <w:right w:val="single" w:sz="4" w:space="0" w:color="auto"/>
            </w:tcBorders>
            <w:shd w:val="clear" w:color="auto" w:fill="auto"/>
            <w:hideMark/>
          </w:tcPr>
          <w:p w14:paraId="01526C5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521434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5110006200</w:t>
            </w:r>
          </w:p>
        </w:tc>
        <w:tc>
          <w:tcPr>
            <w:tcW w:w="670" w:type="dxa"/>
            <w:tcBorders>
              <w:top w:val="nil"/>
              <w:left w:val="nil"/>
              <w:bottom w:val="single" w:sz="4" w:space="0" w:color="auto"/>
              <w:right w:val="single" w:sz="4" w:space="0" w:color="auto"/>
            </w:tcBorders>
            <w:shd w:val="clear" w:color="auto" w:fill="auto"/>
            <w:vAlign w:val="bottom"/>
            <w:hideMark/>
          </w:tcPr>
          <w:p w14:paraId="6C35CB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66CFE6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0C2E3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8" w:type="dxa"/>
            <w:gridSpan w:val="2"/>
            <w:tcBorders>
              <w:top w:val="nil"/>
              <w:left w:val="nil"/>
              <w:bottom w:val="single" w:sz="4" w:space="0" w:color="auto"/>
              <w:right w:val="single" w:sz="4" w:space="0" w:color="auto"/>
            </w:tcBorders>
            <w:shd w:val="clear" w:color="auto" w:fill="auto"/>
            <w:vAlign w:val="bottom"/>
            <w:hideMark/>
          </w:tcPr>
          <w:p w14:paraId="5F9BA3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70CB8E2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1 071.6</w:t>
            </w:r>
          </w:p>
        </w:tc>
      </w:tr>
      <w:tr w:rsidR="005D4CA1" w:rsidRPr="005D4CA1" w14:paraId="2ADAA64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824E2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w:t>
            </w:r>
          </w:p>
        </w:tc>
        <w:tc>
          <w:tcPr>
            <w:tcW w:w="7371" w:type="dxa"/>
            <w:tcBorders>
              <w:top w:val="nil"/>
              <w:left w:val="nil"/>
              <w:bottom w:val="single" w:sz="4" w:space="0" w:color="auto"/>
              <w:right w:val="single" w:sz="4" w:space="0" w:color="auto"/>
            </w:tcBorders>
            <w:shd w:val="clear" w:color="auto" w:fill="auto"/>
            <w:hideMark/>
          </w:tcPr>
          <w:p w14:paraId="2A18648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04D587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5110006200</w:t>
            </w:r>
          </w:p>
        </w:tc>
        <w:tc>
          <w:tcPr>
            <w:tcW w:w="670" w:type="dxa"/>
            <w:tcBorders>
              <w:top w:val="nil"/>
              <w:left w:val="nil"/>
              <w:bottom w:val="single" w:sz="4" w:space="0" w:color="auto"/>
              <w:right w:val="single" w:sz="4" w:space="0" w:color="auto"/>
            </w:tcBorders>
            <w:shd w:val="clear" w:color="auto" w:fill="auto"/>
            <w:vAlign w:val="bottom"/>
            <w:hideMark/>
          </w:tcPr>
          <w:p w14:paraId="0ECB82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304FFF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7F88B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8" w:type="dxa"/>
            <w:gridSpan w:val="2"/>
            <w:tcBorders>
              <w:top w:val="nil"/>
              <w:left w:val="nil"/>
              <w:bottom w:val="single" w:sz="4" w:space="0" w:color="auto"/>
              <w:right w:val="single" w:sz="4" w:space="0" w:color="auto"/>
            </w:tcBorders>
            <w:shd w:val="clear" w:color="auto" w:fill="auto"/>
            <w:vAlign w:val="bottom"/>
            <w:hideMark/>
          </w:tcPr>
          <w:p w14:paraId="651E27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50F039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1 071.6</w:t>
            </w:r>
          </w:p>
        </w:tc>
      </w:tr>
      <w:tr w:rsidR="005D4CA1" w:rsidRPr="005D4CA1" w14:paraId="59E36DB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1292C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w:t>
            </w:r>
          </w:p>
        </w:tc>
        <w:tc>
          <w:tcPr>
            <w:tcW w:w="7371" w:type="dxa"/>
            <w:tcBorders>
              <w:top w:val="nil"/>
              <w:left w:val="nil"/>
              <w:bottom w:val="single" w:sz="4" w:space="0" w:color="auto"/>
              <w:right w:val="single" w:sz="4" w:space="0" w:color="auto"/>
            </w:tcBorders>
            <w:shd w:val="clear" w:color="auto" w:fill="auto"/>
            <w:hideMark/>
          </w:tcPr>
          <w:p w14:paraId="438E0AD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3B4367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5110006200</w:t>
            </w:r>
          </w:p>
        </w:tc>
        <w:tc>
          <w:tcPr>
            <w:tcW w:w="670" w:type="dxa"/>
            <w:tcBorders>
              <w:top w:val="nil"/>
              <w:left w:val="nil"/>
              <w:bottom w:val="single" w:sz="4" w:space="0" w:color="auto"/>
              <w:right w:val="single" w:sz="4" w:space="0" w:color="auto"/>
            </w:tcBorders>
            <w:shd w:val="clear" w:color="auto" w:fill="auto"/>
            <w:vAlign w:val="bottom"/>
            <w:hideMark/>
          </w:tcPr>
          <w:p w14:paraId="23F3C6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5A02A3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324206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8" w:type="dxa"/>
            <w:gridSpan w:val="2"/>
            <w:tcBorders>
              <w:top w:val="nil"/>
              <w:left w:val="nil"/>
              <w:bottom w:val="single" w:sz="4" w:space="0" w:color="auto"/>
              <w:right w:val="single" w:sz="4" w:space="0" w:color="auto"/>
            </w:tcBorders>
            <w:shd w:val="clear" w:color="auto" w:fill="auto"/>
            <w:vAlign w:val="bottom"/>
            <w:hideMark/>
          </w:tcPr>
          <w:p w14:paraId="29F382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7DD7C6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1 071.6</w:t>
            </w:r>
          </w:p>
        </w:tc>
      </w:tr>
      <w:tr w:rsidR="005D4CA1" w:rsidRPr="005D4CA1" w14:paraId="6C3C0222"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04F572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83</w:t>
            </w:r>
          </w:p>
        </w:tc>
        <w:tc>
          <w:tcPr>
            <w:tcW w:w="7371" w:type="dxa"/>
            <w:tcBorders>
              <w:top w:val="nil"/>
              <w:left w:val="nil"/>
              <w:bottom w:val="single" w:sz="4" w:space="0" w:color="auto"/>
              <w:right w:val="single" w:sz="4" w:space="0" w:color="auto"/>
            </w:tcBorders>
            <w:shd w:val="clear" w:color="auto" w:fill="auto"/>
            <w:hideMark/>
          </w:tcPr>
          <w:p w14:paraId="57411FF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обеспечению обучающихся в муниципальных общеобразовательных организациях, за исключением обучающихся с ограниченными возможностями здоровья, бесплатным горячим питанием (в соответствии с Законом края от 18 декабря 2008 года № 7-2666)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87377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5110006210</w:t>
            </w:r>
          </w:p>
        </w:tc>
        <w:tc>
          <w:tcPr>
            <w:tcW w:w="670" w:type="dxa"/>
            <w:tcBorders>
              <w:top w:val="nil"/>
              <w:left w:val="nil"/>
              <w:bottom w:val="single" w:sz="4" w:space="0" w:color="auto"/>
              <w:right w:val="single" w:sz="4" w:space="0" w:color="auto"/>
            </w:tcBorders>
            <w:shd w:val="clear" w:color="auto" w:fill="auto"/>
            <w:vAlign w:val="bottom"/>
            <w:hideMark/>
          </w:tcPr>
          <w:p w14:paraId="00AC37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9D044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5ED43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8" w:type="dxa"/>
            <w:gridSpan w:val="2"/>
            <w:tcBorders>
              <w:top w:val="nil"/>
              <w:left w:val="nil"/>
              <w:bottom w:val="single" w:sz="4" w:space="0" w:color="auto"/>
              <w:right w:val="single" w:sz="4" w:space="0" w:color="auto"/>
            </w:tcBorders>
            <w:shd w:val="clear" w:color="auto" w:fill="auto"/>
            <w:vAlign w:val="bottom"/>
            <w:hideMark/>
          </w:tcPr>
          <w:p w14:paraId="2A4EB2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7" w:type="dxa"/>
            <w:gridSpan w:val="2"/>
            <w:tcBorders>
              <w:top w:val="nil"/>
              <w:left w:val="nil"/>
              <w:bottom w:val="single" w:sz="4" w:space="0" w:color="auto"/>
              <w:right w:val="single" w:sz="4" w:space="0" w:color="auto"/>
            </w:tcBorders>
            <w:shd w:val="clear" w:color="auto" w:fill="auto"/>
            <w:vAlign w:val="bottom"/>
            <w:hideMark/>
          </w:tcPr>
          <w:p w14:paraId="2829F2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r>
      <w:tr w:rsidR="005D4CA1" w:rsidRPr="005D4CA1" w14:paraId="49C20A8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52ABA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w:t>
            </w:r>
          </w:p>
        </w:tc>
        <w:tc>
          <w:tcPr>
            <w:tcW w:w="7371" w:type="dxa"/>
            <w:tcBorders>
              <w:top w:val="nil"/>
              <w:left w:val="nil"/>
              <w:bottom w:val="single" w:sz="4" w:space="0" w:color="auto"/>
              <w:right w:val="single" w:sz="4" w:space="0" w:color="auto"/>
            </w:tcBorders>
            <w:shd w:val="clear" w:color="auto" w:fill="auto"/>
            <w:hideMark/>
          </w:tcPr>
          <w:p w14:paraId="63334D7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4230BB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5110006210</w:t>
            </w:r>
          </w:p>
        </w:tc>
        <w:tc>
          <w:tcPr>
            <w:tcW w:w="670" w:type="dxa"/>
            <w:tcBorders>
              <w:top w:val="nil"/>
              <w:left w:val="nil"/>
              <w:bottom w:val="single" w:sz="4" w:space="0" w:color="auto"/>
              <w:right w:val="single" w:sz="4" w:space="0" w:color="auto"/>
            </w:tcBorders>
            <w:shd w:val="clear" w:color="auto" w:fill="auto"/>
            <w:vAlign w:val="bottom"/>
            <w:hideMark/>
          </w:tcPr>
          <w:p w14:paraId="62A490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5E3B64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78CCE5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8" w:type="dxa"/>
            <w:gridSpan w:val="2"/>
            <w:tcBorders>
              <w:top w:val="nil"/>
              <w:left w:val="nil"/>
              <w:bottom w:val="single" w:sz="4" w:space="0" w:color="auto"/>
              <w:right w:val="single" w:sz="4" w:space="0" w:color="auto"/>
            </w:tcBorders>
            <w:shd w:val="clear" w:color="auto" w:fill="auto"/>
            <w:vAlign w:val="bottom"/>
            <w:hideMark/>
          </w:tcPr>
          <w:p w14:paraId="5FD488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7" w:type="dxa"/>
            <w:gridSpan w:val="2"/>
            <w:tcBorders>
              <w:top w:val="nil"/>
              <w:left w:val="nil"/>
              <w:bottom w:val="single" w:sz="4" w:space="0" w:color="auto"/>
              <w:right w:val="single" w:sz="4" w:space="0" w:color="auto"/>
            </w:tcBorders>
            <w:shd w:val="clear" w:color="auto" w:fill="auto"/>
            <w:vAlign w:val="bottom"/>
            <w:hideMark/>
          </w:tcPr>
          <w:p w14:paraId="778BD0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r>
      <w:tr w:rsidR="005D4CA1" w:rsidRPr="005D4CA1" w14:paraId="4165B14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41BF6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w:t>
            </w:r>
          </w:p>
        </w:tc>
        <w:tc>
          <w:tcPr>
            <w:tcW w:w="7371" w:type="dxa"/>
            <w:tcBorders>
              <w:top w:val="nil"/>
              <w:left w:val="nil"/>
              <w:bottom w:val="single" w:sz="4" w:space="0" w:color="auto"/>
              <w:right w:val="single" w:sz="4" w:space="0" w:color="auto"/>
            </w:tcBorders>
            <w:shd w:val="clear" w:color="auto" w:fill="auto"/>
            <w:hideMark/>
          </w:tcPr>
          <w:p w14:paraId="2FDEA54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0B780B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5110006210</w:t>
            </w:r>
          </w:p>
        </w:tc>
        <w:tc>
          <w:tcPr>
            <w:tcW w:w="670" w:type="dxa"/>
            <w:tcBorders>
              <w:top w:val="nil"/>
              <w:left w:val="nil"/>
              <w:bottom w:val="single" w:sz="4" w:space="0" w:color="auto"/>
              <w:right w:val="single" w:sz="4" w:space="0" w:color="auto"/>
            </w:tcBorders>
            <w:shd w:val="clear" w:color="auto" w:fill="auto"/>
            <w:vAlign w:val="bottom"/>
            <w:hideMark/>
          </w:tcPr>
          <w:p w14:paraId="1753C0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30283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27DBC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8" w:type="dxa"/>
            <w:gridSpan w:val="2"/>
            <w:tcBorders>
              <w:top w:val="nil"/>
              <w:left w:val="nil"/>
              <w:bottom w:val="single" w:sz="4" w:space="0" w:color="auto"/>
              <w:right w:val="single" w:sz="4" w:space="0" w:color="auto"/>
            </w:tcBorders>
            <w:shd w:val="clear" w:color="auto" w:fill="auto"/>
            <w:vAlign w:val="bottom"/>
            <w:hideMark/>
          </w:tcPr>
          <w:p w14:paraId="7CB718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7" w:type="dxa"/>
            <w:gridSpan w:val="2"/>
            <w:tcBorders>
              <w:top w:val="nil"/>
              <w:left w:val="nil"/>
              <w:bottom w:val="single" w:sz="4" w:space="0" w:color="auto"/>
              <w:right w:val="single" w:sz="4" w:space="0" w:color="auto"/>
            </w:tcBorders>
            <w:shd w:val="clear" w:color="auto" w:fill="auto"/>
            <w:vAlign w:val="bottom"/>
            <w:hideMark/>
          </w:tcPr>
          <w:p w14:paraId="1726AA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r>
      <w:tr w:rsidR="005D4CA1" w:rsidRPr="005D4CA1" w14:paraId="02CB68C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54DDC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w:t>
            </w:r>
          </w:p>
        </w:tc>
        <w:tc>
          <w:tcPr>
            <w:tcW w:w="7371" w:type="dxa"/>
            <w:tcBorders>
              <w:top w:val="nil"/>
              <w:left w:val="nil"/>
              <w:bottom w:val="single" w:sz="4" w:space="0" w:color="auto"/>
              <w:right w:val="single" w:sz="4" w:space="0" w:color="auto"/>
            </w:tcBorders>
            <w:shd w:val="clear" w:color="auto" w:fill="auto"/>
            <w:hideMark/>
          </w:tcPr>
          <w:p w14:paraId="4708B5E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43779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5110006210</w:t>
            </w:r>
          </w:p>
        </w:tc>
        <w:tc>
          <w:tcPr>
            <w:tcW w:w="670" w:type="dxa"/>
            <w:tcBorders>
              <w:top w:val="nil"/>
              <w:left w:val="nil"/>
              <w:bottom w:val="single" w:sz="4" w:space="0" w:color="auto"/>
              <w:right w:val="single" w:sz="4" w:space="0" w:color="auto"/>
            </w:tcBorders>
            <w:shd w:val="clear" w:color="auto" w:fill="auto"/>
            <w:vAlign w:val="bottom"/>
            <w:hideMark/>
          </w:tcPr>
          <w:p w14:paraId="4F4E0B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02134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4D777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8" w:type="dxa"/>
            <w:gridSpan w:val="2"/>
            <w:tcBorders>
              <w:top w:val="nil"/>
              <w:left w:val="nil"/>
              <w:bottom w:val="single" w:sz="4" w:space="0" w:color="auto"/>
              <w:right w:val="single" w:sz="4" w:space="0" w:color="auto"/>
            </w:tcBorders>
            <w:shd w:val="clear" w:color="auto" w:fill="auto"/>
            <w:vAlign w:val="bottom"/>
            <w:hideMark/>
          </w:tcPr>
          <w:p w14:paraId="291B9E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7" w:type="dxa"/>
            <w:gridSpan w:val="2"/>
            <w:tcBorders>
              <w:top w:val="nil"/>
              <w:left w:val="nil"/>
              <w:bottom w:val="single" w:sz="4" w:space="0" w:color="auto"/>
              <w:right w:val="single" w:sz="4" w:space="0" w:color="auto"/>
            </w:tcBorders>
            <w:shd w:val="clear" w:color="auto" w:fill="auto"/>
            <w:vAlign w:val="bottom"/>
            <w:hideMark/>
          </w:tcPr>
          <w:p w14:paraId="238D67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r>
      <w:tr w:rsidR="005D4CA1" w:rsidRPr="005D4CA1" w14:paraId="7BD31F7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07FE6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w:t>
            </w:r>
          </w:p>
        </w:tc>
        <w:tc>
          <w:tcPr>
            <w:tcW w:w="7371" w:type="dxa"/>
            <w:tcBorders>
              <w:top w:val="nil"/>
              <w:left w:val="nil"/>
              <w:bottom w:val="single" w:sz="4" w:space="0" w:color="auto"/>
              <w:right w:val="single" w:sz="4" w:space="0" w:color="auto"/>
            </w:tcBorders>
            <w:shd w:val="clear" w:color="auto" w:fill="auto"/>
            <w:hideMark/>
          </w:tcPr>
          <w:p w14:paraId="55CAC7E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F639D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5110006210</w:t>
            </w:r>
          </w:p>
        </w:tc>
        <w:tc>
          <w:tcPr>
            <w:tcW w:w="670" w:type="dxa"/>
            <w:tcBorders>
              <w:top w:val="nil"/>
              <w:left w:val="nil"/>
              <w:bottom w:val="single" w:sz="4" w:space="0" w:color="auto"/>
              <w:right w:val="single" w:sz="4" w:space="0" w:color="auto"/>
            </w:tcBorders>
            <w:shd w:val="clear" w:color="auto" w:fill="auto"/>
            <w:vAlign w:val="bottom"/>
            <w:hideMark/>
          </w:tcPr>
          <w:p w14:paraId="0B8D7F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4E55A2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463C03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8" w:type="dxa"/>
            <w:gridSpan w:val="2"/>
            <w:tcBorders>
              <w:top w:val="nil"/>
              <w:left w:val="nil"/>
              <w:bottom w:val="single" w:sz="4" w:space="0" w:color="auto"/>
              <w:right w:val="single" w:sz="4" w:space="0" w:color="auto"/>
            </w:tcBorders>
            <w:shd w:val="clear" w:color="auto" w:fill="auto"/>
            <w:vAlign w:val="bottom"/>
            <w:hideMark/>
          </w:tcPr>
          <w:p w14:paraId="075B32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c>
          <w:tcPr>
            <w:tcW w:w="1417" w:type="dxa"/>
            <w:gridSpan w:val="2"/>
            <w:tcBorders>
              <w:top w:val="nil"/>
              <w:left w:val="nil"/>
              <w:bottom w:val="single" w:sz="4" w:space="0" w:color="auto"/>
              <w:right w:val="single" w:sz="4" w:space="0" w:color="auto"/>
            </w:tcBorders>
            <w:shd w:val="clear" w:color="auto" w:fill="auto"/>
            <w:vAlign w:val="bottom"/>
            <w:hideMark/>
          </w:tcPr>
          <w:p w14:paraId="50AC44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48 392.4</w:t>
            </w:r>
          </w:p>
        </w:tc>
      </w:tr>
      <w:tr w:rsidR="005D4CA1" w:rsidRPr="005D4CA1" w14:paraId="45731DC4"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6D6C40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w:t>
            </w:r>
          </w:p>
        </w:tc>
        <w:tc>
          <w:tcPr>
            <w:tcW w:w="7371" w:type="dxa"/>
            <w:tcBorders>
              <w:top w:val="nil"/>
              <w:left w:val="nil"/>
              <w:bottom w:val="single" w:sz="4" w:space="0" w:color="auto"/>
              <w:right w:val="single" w:sz="4" w:space="0" w:color="auto"/>
            </w:tcBorders>
            <w:shd w:val="clear" w:color="auto" w:fill="auto"/>
            <w:hideMark/>
          </w:tcPr>
          <w:p w14:paraId="6D066C3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обеспечению обучающихся, проживающих в интернатах муниципальных образовательных организаций, расположенных в муниципальном районе, за исключением обучающихся с ограниченными возможностями здоровья, одеждой, обувью и мягким инвентарем (в соответствии с Законом края от 18 декабря 2008 года № 7-2666),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A71BA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5110006220</w:t>
            </w:r>
          </w:p>
        </w:tc>
        <w:tc>
          <w:tcPr>
            <w:tcW w:w="670" w:type="dxa"/>
            <w:tcBorders>
              <w:top w:val="nil"/>
              <w:left w:val="nil"/>
              <w:bottom w:val="single" w:sz="4" w:space="0" w:color="auto"/>
              <w:right w:val="single" w:sz="4" w:space="0" w:color="auto"/>
            </w:tcBorders>
            <w:shd w:val="clear" w:color="auto" w:fill="auto"/>
            <w:vAlign w:val="bottom"/>
            <w:hideMark/>
          </w:tcPr>
          <w:p w14:paraId="6801BA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54F52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F2718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8" w:type="dxa"/>
            <w:gridSpan w:val="2"/>
            <w:tcBorders>
              <w:top w:val="nil"/>
              <w:left w:val="nil"/>
              <w:bottom w:val="single" w:sz="4" w:space="0" w:color="auto"/>
              <w:right w:val="single" w:sz="4" w:space="0" w:color="auto"/>
            </w:tcBorders>
            <w:shd w:val="clear" w:color="auto" w:fill="auto"/>
            <w:vAlign w:val="bottom"/>
            <w:hideMark/>
          </w:tcPr>
          <w:p w14:paraId="49F3E8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7" w:type="dxa"/>
            <w:gridSpan w:val="2"/>
            <w:tcBorders>
              <w:top w:val="nil"/>
              <w:left w:val="nil"/>
              <w:bottom w:val="single" w:sz="4" w:space="0" w:color="auto"/>
              <w:right w:val="single" w:sz="4" w:space="0" w:color="auto"/>
            </w:tcBorders>
            <w:shd w:val="clear" w:color="auto" w:fill="auto"/>
            <w:vAlign w:val="bottom"/>
            <w:hideMark/>
          </w:tcPr>
          <w:p w14:paraId="2D3AD7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r>
      <w:tr w:rsidR="005D4CA1" w:rsidRPr="005D4CA1" w14:paraId="2BAA475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49B3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w:t>
            </w:r>
          </w:p>
        </w:tc>
        <w:tc>
          <w:tcPr>
            <w:tcW w:w="7371" w:type="dxa"/>
            <w:tcBorders>
              <w:top w:val="nil"/>
              <w:left w:val="nil"/>
              <w:bottom w:val="single" w:sz="4" w:space="0" w:color="auto"/>
              <w:right w:val="single" w:sz="4" w:space="0" w:color="auto"/>
            </w:tcBorders>
            <w:shd w:val="clear" w:color="auto" w:fill="auto"/>
            <w:hideMark/>
          </w:tcPr>
          <w:p w14:paraId="626CCB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02BF20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5110006220</w:t>
            </w:r>
          </w:p>
        </w:tc>
        <w:tc>
          <w:tcPr>
            <w:tcW w:w="670" w:type="dxa"/>
            <w:tcBorders>
              <w:top w:val="nil"/>
              <w:left w:val="nil"/>
              <w:bottom w:val="single" w:sz="4" w:space="0" w:color="auto"/>
              <w:right w:val="single" w:sz="4" w:space="0" w:color="auto"/>
            </w:tcBorders>
            <w:shd w:val="clear" w:color="auto" w:fill="auto"/>
            <w:vAlign w:val="bottom"/>
            <w:hideMark/>
          </w:tcPr>
          <w:p w14:paraId="794195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641793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78704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8" w:type="dxa"/>
            <w:gridSpan w:val="2"/>
            <w:tcBorders>
              <w:top w:val="nil"/>
              <w:left w:val="nil"/>
              <w:bottom w:val="single" w:sz="4" w:space="0" w:color="auto"/>
              <w:right w:val="single" w:sz="4" w:space="0" w:color="auto"/>
            </w:tcBorders>
            <w:shd w:val="clear" w:color="auto" w:fill="auto"/>
            <w:vAlign w:val="bottom"/>
            <w:hideMark/>
          </w:tcPr>
          <w:p w14:paraId="11CCC5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7" w:type="dxa"/>
            <w:gridSpan w:val="2"/>
            <w:tcBorders>
              <w:top w:val="nil"/>
              <w:left w:val="nil"/>
              <w:bottom w:val="single" w:sz="4" w:space="0" w:color="auto"/>
              <w:right w:val="single" w:sz="4" w:space="0" w:color="auto"/>
            </w:tcBorders>
            <w:shd w:val="clear" w:color="auto" w:fill="auto"/>
            <w:vAlign w:val="bottom"/>
            <w:hideMark/>
          </w:tcPr>
          <w:p w14:paraId="77AFBB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r>
      <w:tr w:rsidR="005D4CA1" w:rsidRPr="005D4CA1" w14:paraId="08C5503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E8090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w:t>
            </w:r>
          </w:p>
        </w:tc>
        <w:tc>
          <w:tcPr>
            <w:tcW w:w="7371" w:type="dxa"/>
            <w:tcBorders>
              <w:top w:val="nil"/>
              <w:left w:val="nil"/>
              <w:bottom w:val="single" w:sz="4" w:space="0" w:color="auto"/>
              <w:right w:val="single" w:sz="4" w:space="0" w:color="auto"/>
            </w:tcBorders>
            <w:shd w:val="clear" w:color="auto" w:fill="auto"/>
            <w:hideMark/>
          </w:tcPr>
          <w:p w14:paraId="6526178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01628D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5110006220</w:t>
            </w:r>
          </w:p>
        </w:tc>
        <w:tc>
          <w:tcPr>
            <w:tcW w:w="670" w:type="dxa"/>
            <w:tcBorders>
              <w:top w:val="nil"/>
              <w:left w:val="nil"/>
              <w:bottom w:val="single" w:sz="4" w:space="0" w:color="auto"/>
              <w:right w:val="single" w:sz="4" w:space="0" w:color="auto"/>
            </w:tcBorders>
            <w:shd w:val="clear" w:color="auto" w:fill="auto"/>
            <w:vAlign w:val="bottom"/>
            <w:hideMark/>
          </w:tcPr>
          <w:p w14:paraId="3CCA56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9678B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4536A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8" w:type="dxa"/>
            <w:gridSpan w:val="2"/>
            <w:tcBorders>
              <w:top w:val="nil"/>
              <w:left w:val="nil"/>
              <w:bottom w:val="single" w:sz="4" w:space="0" w:color="auto"/>
              <w:right w:val="single" w:sz="4" w:space="0" w:color="auto"/>
            </w:tcBorders>
            <w:shd w:val="clear" w:color="auto" w:fill="auto"/>
            <w:vAlign w:val="bottom"/>
            <w:hideMark/>
          </w:tcPr>
          <w:p w14:paraId="1F1E4E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7" w:type="dxa"/>
            <w:gridSpan w:val="2"/>
            <w:tcBorders>
              <w:top w:val="nil"/>
              <w:left w:val="nil"/>
              <w:bottom w:val="single" w:sz="4" w:space="0" w:color="auto"/>
              <w:right w:val="single" w:sz="4" w:space="0" w:color="auto"/>
            </w:tcBorders>
            <w:shd w:val="clear" w:color="auto" w:fill="auto"/>
            <w:vAlign w:val="bottom"/>
            <w:hideMark/>
          </w:tcPr>
          <w:p w14:paraId="68C280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r>
      <w:tr w:rsidR="005D4CA1" w:rsidRPr="005D4CA1" w14:paraId="5C5E2DF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4A2B1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w:t>
            </w:r>
          </w:p>
        </w:tc>
        <w:tc>
          <w:tcPr>
            <w:tcW w:w="7371" w:type="dxa"/>
            <w:tcBorders>
              <w:top w:val="nil"/>
              <w:left w:val="nil"/>
              <w:bottom w:val="single" w:sz="4" w:space="0" w:color="auto"/>
              <w:right w:val="single" w:sz="4" w:space="0" w:color="auto"/>
            </w:tcBorders>
            <w:shd w:val="clear" w:color="auto" w:fill="auto"/>
            <w:hideMark/>
          </w:tcPr>
          <w:p w14:paraId="408940C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6C86F7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5110006220</w:t>
            </w:r>
          </w:p>
        </w:tc>
        <w:tc>
          <w:tcPr>
            <w:tcW w:w="670" w:type="dxa"/>
            <w:tcBorders>
              <w:top w:val="nil"/>
              <w:left w:val="nil"/>
              <w:bottom w:val="single" w:sz="4" w:space="0" w:color="auto"/>
              <w:right w:val="single" w:sz="4" w:space="0" w:color="auto"/>
            </w:tcBorders>
            <w:shd w:val="clear" w:color="auto" w:fill="auto"/>
            <w:vAlign w:val="bottom"/>
            <w:hideMark/>
          </w:tcPr>
          <w:p w14:paraId="10C153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639F71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6D625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8" w:type="dxa"/>
            <w:gridSpan w:val="2"/>
            <w:tcBorders>
              <w:top w:val="nil"/>
              <w:left w:val="nil"/>
              <w:bottom w:val="single" w:sz="4" w:space="0" w:color="auto"/>
              <w:right w:val="single" w:sz="4" w:space="0" w:color="auto"/>
            </w:tcBorders>
            <w:shd w:val="clear" w:color="auto" w:fill="auto"/>
            <w:vAlign w:val="bottom"/>
            <w:hideMark/>
          </w:tcPr>
          <w:p w14:paraId="107798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7" w:type="dxa"/>
            <w:gridSpan w:val="2"/>
            <w:tcBorders>
              <w:top w:val="nil"/>
              <w:left w:val="nil"/>
              <w:bottom w:val="single" w:sz="4" w:space="0" w:color="auto"/>
              <w:right w:val="single" w:sz="4" w:space="0" w:color="auto"/>
            </w:tcBorders>
            <w:shd w:val="clear" w:color="auto" w:fill="auto"/>
            <w:vAlign w:val="bottom"/>
            <w:hideMark/>
          </w:tcPr>
          <w:p w14:paraId="571BB0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r>
      <w:tr w:rsidR="005D4CA1" w:rsidRPr="005D4CA1" w14:paraId="2C3C2FC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1712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w:t>
            </w:r>
          </w:p>
        </w:tc>
        <w:tc>
          <w:tcPr>
            <w:tcW w:w="7371" w:type="dxa"/>
            <w:tcBorders>
              <w:top w:val="nil"/>
              <w:left w:val="nil"/>
              <w:bottom w:val="single" w:sz="4" w:space="0" w:color="auto"/>
              <w:right w:val="single" w:sz="4" w:space="0" w:color="auto"/>
            </w:tcBorders>
            <w:shd w:val="clear" w:color="auto" w:fill="auto"/>
            <w:hideMark/>
          </w:tcPr>
          <w:p w14:paraId="243B547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132546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5110006220</w:t>
            </w:r>
          </w:p>
        </w:tc>
        <w:tc>
          <w:tcPr>
            <w:tcW w:w="670" w:type="dxa"/>
            <w:tcBorders>
              <w:top w:val="nil"/>
              <w:left w:val="nil"/>
              <w:bottom w:val="single" w:sz="4" w:space="0" w:color="auto"/>
              <w:right w:val="single" w:sz="4" w:space="0" w:color="auto"/>
            </w:tcBorders>
            <w:shd w:val="clear" w:color="auto" w:fill="auto"/>
            <w:vAlign w:val="bottom"/>
            <w:hideMark/>
          </w:tcPr>
          <w:p w14:paraId="17FD70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0D4FA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35A413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8" w:type="dxa"/>
            <w:gridSpan w:val="2"/>
            <w:tcBorders>
              <w:top w:val="nil"/>
              <w:left w:val="nil"/>
              <w:bottom w:val="single" w:sz="4" w:space="0" w:color="auto"/>
              <w:right w:val="single" w:sz="4" w:space="0" w:color="auto"/>
            </w:tcBorders>
            <w:shd w:val="clear" w:color="auto" w:fill="auto"/>
            <w:vAlign w:val="bottom"/>
            <w:hideMark/>
          </w:tcPr>
          <w:p w14:paraId="727DC2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c>
          <w:tcPr>
            <w:tcW w:w="1417" w:type="dxa"/>
            <w:gridSpan w:val="2"/>
            <w:tcBorders>
              <w:top w:val="nil"/>
              <w:left w:val="nil"/>
              <w:bottom w:val="single" w:sz="4" w:space="0" w:color="auto"/>
              <w:right w:val="single" w:sz="4" w:space="0" w:color="auto"/>
            </w:tcBorders>
            <w:shd w:val="clear" w:color="auto" w:fill="auto"/>
            <w:vAlign w:val="bottom"/>
            <w:hideMark/>
          </w:tcPr>
          <w:p w14:paraId="5DA55F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4 814.9</w:t>
            </w:r>
          </w:p>
        </w:tc>
      </w:tr>
      <w:tr w:rsidR="005D4CA1" w:rsidRPr="005D4CA1" w14:paraId="59F4046A"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1C024F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w:t>
            </w:r>
          </w:p>
        </w:tc>
        <w:tc>
          <w:tcPr>
            <w:tcW w:w="7371" w:type="dxa"/>
            <w:tcBorders>
              <w:top w:val="nil"/>
              <w:left w:val="nil"/>
              <w:bottom w:val="single" w:sz="4" w:space="0" w:color="auto"/>
              <w:right w:val="single" w:sz="4" w:space="0" w:color="auto"/>
            </w:tcBorders>
            <w:shd w:val="clear" w:color="auto" w:fill="auto"/>
            <w:hideMark/>
          </w:tcPr>
          <w:p w14:paraId="1FBCF34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Содействие выявлению и поддержке одаренных детей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ECE73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412F7E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6208C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9CD8B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996.9</w:t>
            </w:r>
          </w:p>
        </w:tc>
        <w:tc>
          <w:tcPr>
            <w:tcW w:w="1418" w:type="dxa"/>
            <w:gridSpan w:val="2"/>
            <w:tcBorders>
              <w:top w:val="nil"/>
              <w:left w:val="nil"/>
              <w:bottom w:val="single" w:sz="4" w:space="0" w:color="auto"/>
              <w:right w:val="single" w:sz="4" w:space="0" w:color="auto"/>
            </w:tcBorders>
            <w:shd w:val="clear" w:color="auto" w:fill="auto"/>
            <w:vAlign w:val="bottom"/>
            <w:hideMark/>
          </w:tcPr>
          <w:p w14:paraId="1D79BC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996.9</w:t>
            </w:r>
          </w:p>
        </w:tc>
        <w:tc>
          <w:tcPr>
            <w:tcW w:w="1417" w:type="dxa"/>
            <w:gridSpan w:val="2"/>
            <w:tcBorders>
              <w:top w:val="nil"/>
              <w:left w:val="nil"/>
              <w:bottom w:val="single" w:sz="4" w:space="0" w:color="auto"/>
              <w:right w:val="single" w:sz="4" w:space="0" w:color="auto"/>
            </w:tcBorders>
            <w:shd w:val="clear" w:color="auto" w:fill="auto"/>
            <w:vAlign w:val="bottom"/>
            <w:hideMark/>
          </w:tcPr>
          <w:p w14:paraId="624DB3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996.9</w:t>
            </w:r>
          </w:p>
        </w:tc>
      </w:tr>
      <w:tr w:rsidR="005D4CA1" w:rsidRPr="005D4CA1" w14:paraId="4C7CD4E1"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15A32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7371" w:type="dxa"/>
            <w:tcBorders>
              <w:top w:val="nil"/>
              <w:left w:val="nil"/>
              <w:bottom w:val="single" w:sz="4" w:space="0" w:color="auto"/>
              <w:right w:val="single" w:sz="4" w:space="0" w:color="auto"/>
            </w:tcBorders>
            <w:shd w:val="clear" w:color="auto" w:fill="auto"/>
            <w:hideMark/>
          </w:tcPr>
          <w:p w14:paraId="7C4854A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7DE3F8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2DD0E6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421D01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DE1DB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CBD8E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F07E2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r>
      <w:tr w:rsidR="005D4CA1" w:rsidRPr="005D4CA1" w14:paraId="6764A63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BFF91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95</w:t>
            </w:r>
          </w:p>
        </w:tc>
        <w:tc>
          <w:tcPr>
            <w:tcW w:w="7371" w:type="dxa"/>
            <w:tcBorders>
              <w:top w:val="nil"/>
              <w:left w:val="nil"/>
              <w:bottom w:val="single" w:sz="4" w:space="0" w:color="auto"/>
              <w:right w:val="single" w:sz="4" w:space="0" w:color="auto"/>
            </w:tcBorders>
            <w:shd w:val="clear" w:color="auto" w:fill="auto"/>
            <w:hideMark/>
          </w:tcPr>
          <w:p w14:paraId="467367F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546744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18B89B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D3B2D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23EF67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4815A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182F1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r>
      <w:tr w:rsidR="005D4CA1" w:rsidRPr="005D4CA1" w14:paraId="43DB73A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B49EA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w:t>
            </w:r>
          </w:p>
        </w:tc>
        <w:tc>
          <w:tcPr>
            <w:tcW w:w="7371" w:type="dxa"/>
            <w:tcBorders>
              <w:top w:val="nil"/>
              <w:left w:val="nil"/>
              <w:bottom w:val="single" w:sz="4" w:space="0" w:color="auto"/>
              <w:right w:val="single" w:sz="4" w:space="0" w:color="auto"/>
            </w:tcBorders>
            <w:shd w:val="clear" w:color="auto" w:fill="auto"/>
            <w:hideMark/>
          </w:tcPr>
          <w:p w14:paraId="7DB0F62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08E141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44947F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FEDE8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50299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FCF0B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4F4F1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r>
      <w:tr w:rsidR="005D4CA1" w:rsidRPr="005D4CA1" w14:paraId="2D5944C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F131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w:t>
            </w:r>
          </w:p>
        </w:tc>
        <w:tc>
          <w:tcPr>
            <w:tcW w:w="7371" w:type="dxa"/>
            <w:tcBorders>
              <w:top w:val="nil"/>
              <w:left w:val="nil"/>
              <w:bottom w:val="single" w:sz="4" w:space="0" w:color="auto"/>
              <w:right w:val="single" w:sz="4" w:space="0" w:color="auto"/>
            </w:tcBorders>
            <w:shd w:val="clear" w:color="auto" w:fill="auto"/>
            <w:hideMark/>
          </w:tcPr>
          <w:p w14:paraId="4405C9A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D16F6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64FD26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EC003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0753EA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945A0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F2945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r>
      <w:tr w:rsidR="005D4CA1" w:rsidRPr="005D4CA1" w14:paraId="79919EE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B092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w:t>
            </w:r>
          </w:p>
        </w:tc>
        <w:tc>
          <w:tcPr>
            <w:tcW w:w="7371" w:type="dxa"/>
            <w:tcBorders>
              <w:top w:val="nil"/>
              <w:left w:val="nil"/>
              <w:bottom w:val="single" w:sz="4" w:space="0" w:color="auto"/>
              <w:right w:val="single" w:sz="4" w:space="0" w:color="auto"/>
            </w:tcBorders>
            <w:shd w:val="clear" w:color="auto" w:fill="auto"/>
            <w:hideMark/>
          </w:tcPr>
          <w:p w14:paraId="14FED27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EDD29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558FC5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079A05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AC8DC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c>
          <w:tcPr>
            <w:tcW w:w="1418" w:type="dxa"/>
            <w:gridSpan w:val="2"/>
            <w:tcBorders>
              <w:top w:val="nil"/>
              <w:left w:val="nil"/>
              <w:bottom w:val="single" w:sz="4" w:space="0" w:color="auto"/>
              <w:right w:val="single" w:sz="4" w:space="0" w:color="auto"/>
            </w:tcBorders>
            <w:shd w:val="clear" w:color="auto" w:fill="auto"/>
            <w:vAlign w:val="bottom"/>
            <w:hideMark/>
          </w:tcPr>
          <w:p w14:paraId="46B234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c>
          <w:tcPr>
            <w:tcW w:w="1417" w:type="dxa"/>
            <w:gridSpan w:val="2"/>
            <w:tcBorders>
              <w:top w:val="nil"/>
              <w:left w:val="nil"/>
              <w:bottom w:val="single" w:sz="4" w:space="0" w:color="auto"/>
              <w:right w:val="single" w:sz="4" w:space="0" w:color="auto"/>
            </w:tcBorders>
            <w:shd w:val="clear" w:color="auto" w:fill="auto"/>
            <w:vAlign w:val="bottom"/>
            <w:hideMark/>
          </w:tcPr>
          <w:p w14:paraId="3D86DB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r>
      <w:tr w:rsidR="005D4CA1" w:rsidRPr="005D4CA1" w14:paraId="30A6474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28B33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w:t>
            </w:r>
          </w:p>
        </w:tc>
        <w:tc>
          <w:tcPr>
            <w:tcW w:w="7371" w:type="dxa"/>
            <w:tcBorders>
              <w:top w:val="nil"/>
              <w:left w:val="nil"/>
              <w:bottom w:val="single" w:sz="4" w:space="0" w:color="auto"/>
              <w:right w:val="single" w:sz="4" w:space="0" w:color="auto"/>
            </w:tcBorders>
            <w:shd w:val="clear" w:color="auto" w:fill="auto"/>
            <w:hideMark/>
          </w:tcPr>
          <w:p w14:paraId="1135600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7B149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776DE6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E209D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4444A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c>
          <w:tcPr>
            <w:tcW w:w="1418" w:type="dxa"/>
            <w:gridSpan w:val="2"/>
            <w:tcBorders>
              <w:top w:val="nil"/>
              <w:left w:val="nil"/>
              <w:bottom w:val="single" w:sz="4" w:space="0" w:color="auto"/>
              <w:right w:val="single" w:sz="4" w:space="0" w:color="auto"/>
            </w:tcBorders>
            <w:shd w:val="clear" w:color="auto" w:fill="auto"/>
            <w:vAlign w:val="bottom"/>
            <w:hideMark/>
          </w:tcPr>
          <w:p w14:paraId="5AF352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c>
          <w:tcPr>
            <w:tcW w:w="1417" w:type="dxa"/>
            <w:gridSpan w:val="2"/>
            <w:tcBorders>
              <w:top w:val="nil"/>
              <w:left w:val="nil"/>
              <w:bottom w:val="single" w:sz="4" w:space="0" w:color="auto"/>
              <w:right w:val="single" w:sz="4" w:space="0" w:color="auto"/>
            </w:tcBorders>
            <w:shd w:val="clear" w:color="auto" w:fill="auto"/>
            <w:vAlign w:val="bottom"/>
            <w:hideMark/>
          </w:tcPr>
          <w:p w14:paraId="43BC7A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r>
      <w:tr w:rsidR="005D4CA1" w:rsidRPr="005D4CA1" w14:paraId="5802F86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08B8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7371" w:type="dxa"/>
            <w:tcBorders>
              <w:top w:val="nil"/>
              <w:left w:val="nil"/>
              <w:bottom w:val="single" w:sz="4" w:space="0" w:color="auto"/>
              <w:right w:val="single" w:sz="4" w:space="0" w:color="auto"/>
            </w:tcBorders>
            <w:shd w:val="clear" w:color="auto" w:fill="auto"/>
            <w:hideMark/>
          </w:tcPr>
          <w:p w14:paraId="478E39D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64EB1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03E9EF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0989D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9D7E7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c>
          <w:tcPr>
            <w:tcW w:w="1418" w:type="dxa"/>
            <w:gridSpan w:val="2"/>
            <w:tcBorders>
              <w:top w:val="nil"/>
              <w:left w:val="nil"/>
              <w:bottom w:val="single" w:sz="4" w:space="0" w:color="auto"/>
              <w:right w:val="single" w:sz="4" w:space="0" w:color="auto"/>
            </w:tcBorders>
            <w:shd w:val="clear" w:color="auto" w:fill="auto"/>
            <w:vAlign w:val="bottom"/>
            <w:hideMark/>
          </w:tcPr>
          <w:p w14:paraId="2AE345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c>
          <w:tcPr>
            <w:tcW w:w="1417" w:type="dxa"/>
            <w:gridSpan w:val="2"/>
            <w:tcBorders>
              <w:top w:val="nil"/>
              <w:left w:val="nil"/>
              <w:bottom w:val="single" w:sz="4" w:space="0" w:color="auto"/>
              <w:right w:val="single" w:sz="4" w:space="0" w:color="auto"/>
            </w:tcBorders>
            <w:shd w:val="clear" w:color="auto" w:fill="auto"/>
            <w:vAlign w:val="bottom"/>
            <w:hideMark/>
          </w:tcPr>
          <w:p w14:paraId="6BDB52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r>
      <w:tr w:rsidR="005D4CA1" w:rsidRPr="005D4CA1" w14:paraId="518EC22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50061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w:t>
            </w:r>
          </w:p>
        </w:tc>
        <w:tc>
          <w:tcPr>
            <w:tcW w:w="7371" w:type="dxa"/>
            <w:tcBorders>
              <w:top w:val="nil"/>
              <w:left w:val="nil"/>
              <w:bottom w:val="single" w:sz="4" w:space="0" w:color="auto"/>
              <w:right w:val="single" w:sz="4" w:space="0" w:color="auto"/>
            </w:tcBorders>
            <w:shd w:val="clear" w:color="auto" w:fill="auto"/>
            <w:hideMark/>
          </w:tcPr>
          <w:p w14:paraId="7A9A32E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089FCF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75F811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8C674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00785B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c>
          <w:tcPr>
            <w:tcW w:w="1418" w:type="dxa"/>
            <w:gridSpan w:val="2"/>
            <w:tcBorders>
              <w:top w:val="nil"/>
              <w:left w:val="nil"/>
              <w:bottom w:val="single" w:sz="4" w:space="0" w:color="auto"/>
              <w:right w:val="single" w:sz="4" w:space="0" w:color="auto"/>
            </w:tcBorders>
            <w:shd w:val="clear" w:color="auto" w:fill="auto"/>
            <w:vAlign w:val="bottom"/>
            <w:hideMark/>
          </w:tcPr>
          <w:p w14:paraId="2454B7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c>
          <w:tcPr>
            <w:tcW w:w="1417" w:type="dxa"/>
            <w:gridSpan w:val="2"/>
            <w:tcBorders>
              <w:top w:val="nil"/>
              <w:left w:val="nil"/>
              <w:bottom w:val="single" w:sz="4" w:space="0" w:color="auto"/>
              <w:right w:val="single" w:sz="4" w:space="0" w:color="auto"/>
            </w:tcBorders>
            <w:shd w:val="clear" w:color="auto" w:fill="auto"/>
            <w:vAlign w:val="bottom"/>
            <w:hideMark/>
          </w:tcPr>
          <w:p w14:paraId="6109D7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520.9</w:t>
            </w:r>
          </w:p>
        </w:tc>
      </w:tr>
      <w:tr w:rsidR="005D4CA1" w:rsidRPr="005D4CA1" w14:paraId="397A0CF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BB13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w:t>
            </w:r>
          </w:p>
        </w:tc>
        <w:tc>
          <w:tcPr>
            <w:tcW w:w="7371" w:type="dxa"/>
            <w:tcBorders>
              <w:top w:val="nil"/>
              <w:left w:val="nil"/>
              <w:bottom w:val="single" w:sz="4" w:space="0" w:color="auto"/>
              <w:right w:val="single" w:sz="4" w:space="0" w:color="auto"/>
            </w:tcBorders>
            <w:shd w:val="clear" w:color="auto" w:fill="auto"/>
            <w:hideMark/>
          </w:tcPr>
          <w:p w14:paraId="5FF963E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7D7ACD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6B2EF6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03B066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6396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c>
          <w:tcPr>
            <w:tcW w:w="1418" w:type="dxa"/>
            <w:gridSpan w:val="2"/>
            <w:tcBorders>
              <w:top w:val="nil"/>
              <w:left w:val="nil"/>
              <w:bottom w:val="single" w:sz="4" w:space="0" w:color="auto"/>
              <w:right w:val="single" w:sz="4" w:space="0" w:color="auto"/>
            </w:tcBorders>
            <w:shd w:val="clear" w:color="auto" w:fill="auto"/>
            <w:vAlign w:val="bottom"/>
            <w:hideMark/>
          </w:tcPr>
          <w:p w14:paraId="0484BA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c>
          <w:tcPr>
            <w:tcW w:w="1417" w:type="dxa"/>
            <w:gridSpan w:val="2"/>
            <w:tcBorders>
              <w:top w:val="nil"/>
              <w:left w:val="nil"/>
              <w:bottom w:val="single" w:sz="4" w:space="0" w:color="auto"/>
              <w:right w:val="single" w:sz="4" w:space="0" w:color="auto"/>
            </w:tcBorders>
            <w:shd w:val="clear" w:color="auto" w:fill="auto"/>
            <w:vAlign w:val="bottom"/>
            <w:hideMark/>
          </w:tcPr>
          <w:p w14:paraId="72E440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r>
      <w:tr w:rsidR="005D4CA1" w:rsidRPr="005D4CA1" w14:paraId="6FA6F55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A4F21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w:t>
            </w:r>
          </w:p>
        </w:tc>
        <w:tc>
          <w:tcPr>
            <w:tcW w:w="7371" w:type="dxa"/>
            <w:tcBorders>
              <w:top w:val="nil"/>
              <w:left w:val="nil"/>
              <w:bottom w:val="single" w:sz="4" w:space="0" w:color="auto"/>
              <w:right w:val="single" w:sz="4" w:space="0" w:color="auto"/>
            </w:tcBorders>
            <w:shd w:val="clear" w:color="auto" w:fill="auto"/>
            <w:hideMark/>
          </w:tcPr>
          <w:p w14:paraId="68BECB6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7A8D8B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232AB5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872A4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2B03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c>
          <w:tcPr>
            <w:tcW w:w="1418" w:type="dxa"/>
            <w:gridSpan w:val="2"/>
            <w:tcBorders>
              <w:top w:val="nil"/>
              <w:left w:val="nil"/>
              <w:bottom w:val="single" w:sz="4" w:space="0" w:color="auto"/>
              <w:right w:val="single" w:sz="4" w:space="0" w:color="auto"/>
            </w:tcBorders>
            <w:shd w:val="clear" w:color="auto" w:fill="auto"/>
            <w:vAlign w:val="bottom"/>
            <w:hideMark/>
          </w:tcPr>
          <w:p w14:paraId="0A2205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c>
          <w:tcPr>
            <w:tcW w:w="1417" w:type="dxa"/>
            <w:gridSpan w:val="2"/>
            <w:tcBorders>
              <w:top w:val="nil"/>
              <w:left w:val="nil"/>
              <w:bottom w:val="single" w:sz="4" w:space="0" w:color="auto"/>
              <w:right w:val="single" w:sz="4" w:space="0" w:color="auto"/>
            </w:tcBorders>
            <w:shd w:val="clear" w:color="auto" w:fill="auto"/>
            <w:vAlign w:val="bottom"/>
            <w:hideMark/>
          </w:tcPr>
          <w:p w14:paraId="5646A7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r>
      <w:tr w:rsidR="005D4CA1" w:rsidRPr="005D4CA1" w14:paraId="552B904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31FDE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w:t>
            </w:r>
          </w:p>
        </w:tc>
        <w:tc>
          <w:tcPr>
            <w:tcW w:w="7371" w:type="dxa"/>
            <w:tcBorders>
              <w:top w:val="nil"/>
              <w:left w:val="nil"/>
              <w:bottom w:val="single" w:sz="4" w:space="0" w:color="auto"/>
              <w:right w:val="single" w:sz="4" w:space="0" w:color="auto"/>
            </w:tcBorders>
            <w:shd w:val="clear" w:color="auto" w:fill="auto"/>
            <w:hideMark/>
          </w:tcPr>
          <w:p w14:paraId="28B82AE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C529C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4851CB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4F222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826DD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c>
          <w:tcPr>
            <w:tcW w:w="1418" w:type="dxa"/>
            <w:gridSpan w:val="2"/>
            <w:tcBorders>
              <w:top w:val="nil"/>
              <w:left w:val="nil"/>
              <w:bottom w:val="single" w:sz="4" w:space="0" w:color="auto"/>
              <w:right w:val="single" w:sz="4" w:space="0" w:color="auto"/>
            </w:tcBorders>
            <w:shd w:val="clear" w:color="auto" w:fill="auto"/>
            <w:vAlign w:val="bottom"/>
            <w:hideMark/>
          </w:tcPr>
          <w:p w14:paraId="661498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c>
          <w:tcPr>
            <w:tcW w:w="1417" w:type="dxa"/>
            <w:gridSpan w:val="2"/>
            <w:tcBorders>
              <w:top w:val="nil"/>
              <w:left w:val="nil"/>
              <w:bottom w:val="single" w:sz="4" w:space="0" w:color="auto"/>
              <w:right w:val="single" w:sz="4" w:space="0" w:color="auto"/>
            </w:tcBorders>
            <w:shd w:val="clear" w:color="auto" w:fill="auto"/>
            <w:vAlign w:val="bottom"/>
            <w:hideMark/>
          </w:tcPr>
          <w:p w14:paraId="3F3AFD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r>
      <w:tr w:rsidR="005D4CA1" w:rsidRPr="005D4CA1" w14:paraId="1290651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34A32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w:t>
            </w:r>
          </w:p>
        </w:tc>
        <w:tc>
          <w:tcPr>
            <w:tcW w:w="7371" w:type="dxa"/>
            <w:tcBorders>
              <w:top w:val="nil"/>
              <w:left w:val="nil"/>
              <w:bottom w:val="single" w:sz="4" w:space="0" w:color="auto"/>
              <w:right w:val="single" w:sz="4" w:space="0" w:color="auto"/>
            </w:tcBorders>
            <w:shd w:val="clear" w:color="auto" w:fill="auto"/>
            <w:hideMark/>
          </w:tcPr>
          <w:p w14:paraId="5072FDE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66824F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5110007010</w:t>
            </w:r>
          </w:p>
        </w:tc>
        <w:tc>
          <w:tcPr>
            <w:tcW w:w="670" w:type="dxa"/>
            <w:tcBorders>
              <w:top w:val="nil"/>
              <w:left w:val="nil"/>
              <w:bottom w:val="single" w:sz="4" w:space="0" w:color="auto"/>
              <w:right w:val="single" w:sz="4" w:space="0" w:color="auto"/>
            </w:tcBorders>
            <w:shd w:val="clear" w:color="auto" w:fill="auto"/>
            <w:vAlign w:val="bottom"/>
            <w:hideMark/>
          </w:tcPr>
          <w:p w14:paraId="3041D2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68232B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284BF9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c>
          <w:tcPr>
            <w:tcW w:w="1418" w:type="dxa"/>
            <w:gridSpan w:val="2"/>
            <w:tcBorders>
              <w:top w:val="nil"/>
              <w:left w:val="nil"/>
              <w:bottom w:val="single" w:sz="4" w:space="0" w:color="auto"/>
              <w:right w:val="single" w:sz="4" w:space="0" w:color="auto"/>
            </w:tcBorders>
            <w:shd w:val="clear" w:color="auto" w:fill="auto"/>
            <w:vAlign w:val="bottom"/>
            <w:hideMark/>
          </w:tcPr>
          <w:p w14:paraId="05B16A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c>
          <w:tcPr>
            <w:tcW w:w="1417" w:type="dxa"/>
            <w:gridSpan w:val="2"/>
            <w:tcBorders>
              <w:top w:val="nil"/>
              <w:left w:val="nil"/>
              <w:bottom w:val="single" w:sz="4" w:space="0" w:color="auto"/>
              <w:right w:val="single" w:sz="4" w:space="0" w:color="auto"/>
            </w:tcBorders>
            <w:shd w:val="clear" w:color="auto" w:fill="auto"/>
            <w:vAlign w:val="bottom"/>
            <w:hideMark/>
          </w:tcPr>
          <w:p w14:paraId="025BB0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446.0</w:t>
            </w:r>
          </w:p>
        </w:tc>
      </w:tr>
      <w:tr w:rsidR="005D4CA1" w:rsidRPr="005D4CA1" w14:paraId="5413290D"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882FD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106</w:t>
            </w:r>
          </w:p>
        </w:tc>
        <w:tc>
          <w:tcPr>
            <w:tcW w:w="7371" w:type="dxa"/>
            <w:tcBorders>
              <w:top w:val="nil"/>
              <w:left w:val="nil"/>
              <w:bottom w:val="single" w:sz="4" w:space="0" w:color="auto"/>
              <w:right w:val="single" w:sz="4" w:space="0" w:color="auto"/>
            </w:tcBorders>
            <w:shd w:val="clear" w:color="auto" w:fill="auto"/>
            <w:hideMark/>
          </w:tcPr>
          <w:p w14:paraId="644C6EE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Содействие преодолению неблагополучия несовершеннолетних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348A0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5110007020</w:t>
            </w:r>
          </w:p>
        </w:tc>
        <w:tc>
          <w:tcPr>
            <w:tcW w:w="670" w:type="dxa"/>
            <w:tcBorders>
              <w:top w:val="nil"/>
              <w:left w:val="nil"/>
              <w:bottom w:val="single" w:sz="4" w:space="0" w:color="auto"/>
              <w:right w:val="single" w:sz="4" w:space="0" w:color="auto"/>
            </w:tcBorders>
            <w:shd w:val="clear" w:color="auto" w:fill="auto"/>
            <w:vAlign w:val="bottom"/>
            <w:hideMark/>
          </w:tcPr>
          <w:p w14:paraId="74486B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94E34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83B2E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8" w:type="dxa"/>
            <w:gridSpan w:val="2"/>
            <w:tcBorders>
              <w:top w:val="nil"/>
              <w:left w:val="nil"/>
              <w:bottom w:val="single" w:sz="4" w:space="0" w:color="auto"/>
              <w:right w:val="single" w:sz="4" w:space="0" w:color="auto"/>
            </w:tcBorders>
            <w:shd w:val="clear" w:color="auto" w:fill="auto"/>
            <w:vAlign w:val="bottom"/>
            <w:hideMark/>
          </w:tcPr>
          <w:p w14:paraId="4186BF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7" w:type="dxa"/>
            <w:gridSpan w:val="2"/>
            <w:tcBorders>
              <w:top w:val="nil"/>
              <w:left w:val="nil"/>
              <w:bottom w:val="single" w:sz="4" w:space="0" w:color="auto"/>
              <w:right w:val="single" w:sz="4" w:space="0" w:color="auto"/>
            </w:tcBorders>
            <w:shd w:val="clear" w:color="auto" w:fill="auto"/>
            <w:vAlign w:val="bottom"/>
            <w:hideMark/>
          </w:tcPr>
          <w:p w14:paraId="6967F4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r>
      <w:tr w:rsidR="005D4CA1" w:rsidRPr="005D4CA1" w14:paraId="32E403F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E1AA8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107</w:t>
            </w:r>
          </w:p>
        </w:tc>
        <w:tc>
          <w:tcPr>
            <w:tcW w:w="7371" w:type="dxa"/>
            <w:tcBorders>
              <w:top w:val="nil"/>
              <w:left w:val="nil"/>
              <w:bottom w:val="single" w:sz="4" w:space="0" w:color="auto"/>
              <w:right w:val="single" w:sz="4" w:space="0" w:color="auto"/>
            </w:tcBorders>
            <w:shd w:val="clear" w:color="auto" w:fill="auto"/>
            <w:hideMark/>
          </w:tcPr>
          <w:p w14:paraId="5FC7823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3DC77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5110007020</w:t>
            </w:r>
          </w:p>
        </w:tc>
        <w:tc>
          <w:tcPr>
            <w:tcW w:w="670" w:type="dxa"/>
            <w:tcBorders>
              <w:top w:val="nil"/>
              <w:left w:val="nil"/>
              <w:bottom w:val="single" w:sz="4" w:space="0" w:color="auto"/>
              <w:right w:val="single" w:sz="4" w:space="0" w:color="auto"/>
            </w:tcBorders>
            <w:shd w:val="clear" w:color="auto" w:fill="auto"/>
            <w:vAlign w:val="bottom"/>
            <w:hideMark/>
          </w:tcPr>
          <w:p w14:paraId="3BEE3B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D6CEF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3540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8" w:type="dxa"/>
            <w:gridSpan w:val="2"/>
            <w:tcBorders>
              <w:top w:val="nil"/>
              <w:left w:val="nil"/>
              <w:bottom w:val="single" w:sz="4" w:space="0" w:color="auto"/>
              <w:right w:val="single" w:sz="4" w:space="0" w:color="auto"/>
            </w:tcBorders>
            <w:shd w:val="clear" w:color="auto" w:fill="auto"/>
            <w:vAlign w:val="bottom"/>
            <w:hideMark/>
          </w:tcPr>
          <w:p w14:paraId="70F2CD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7" w:type="dxa"/>
            <w:gridSpan w:val="2"/>
            <w:tcBorders>
              <w:top w:val="nil"/>
              <w:left w:val="nil"/>
              <w:bottom w:val="single" w:sz="4" w:space="0" w:color="auto"/>
              <w:right w:val="single" w:sz="4" w:space="0" w:color="auto"/>
            </w:tcBorders>
            <w:shd w:val="clear" w:color="auto" w:fill="auto"/>
            <w:vAlign w:val="bottom"/>
            <w:hideMark/>
          </w:tcPr>
          <w:p w14:paraId="2DB279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r>
      <w:tr w:rsidR="005D4CA1" w:rsidRPr="005D4CA1" w14:paraId="4471C83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07A07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108</w:t>
            </w:r>
          </w:p>
        </w:tc>
        <w:tc>
          <w:tcPr>
            <w:tcW w:w="7371" w:type="dxa"/>
            <w:tcBorders>
              <w:top w:val="nil"/>
              <w:left w:val="nil"/>
              <w:bottom w:val="single" w:sz="4" w:space="0" w:color="auto"/>
              <w:right w:val="single" w:sz="4" w:space="0" w:color="auto"/>
            </w:tcBorders>
            <w:shd w:val="clear" w:color="auto" w:fill="auto"/>
            <w:hideMark/>
          </w:tcPr>
          <w:p w14:paraId="14839BF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802D2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5110007020</w:t>
            </w:r>
          </w:p>
        </w:tc>
        <w:tc>
          <w:tcPr>
            <w:tcW w:w="670" w:type="dxa"/>
            <w:tcBorders>
              <w:top w:val="nil"/>
              <w:left w:val="nil"/>
              <w:bottom w:val="single" w:sz="4" w:space="0" w:color="auto"/>
              <w:right w:val="single" w:sz="4" w:space="0" w:color="auto"/>
            </w:tcBorders>
            <w:shd w:val="clear" w:color="auto" w:fill="auto"/>
            <w:vAlign w:val="bottom"/>
            <w:hideMark/>
          </w:tcPr>
          <w:p w14:paraId="3F470A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3717D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3E355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8" w:type="dxa"/>
            <w:gridSpan w:val="2"/>
            <w:tcBorders>
              <w:top w:val="nil"/>
              <w:left w:val="nil"/>
              <w:bottom w:val="single" w:sz="4" w:space="0" w:color="auto"/>
              <w:right w:val="single" w:sz="4" w:space="0" w:color="auto"/>
            </w:tcBorders>
            <w:shd w:val="clear" w:color="auto" w:fill="auto"/>
            <w:vAlign w:val="bottom"/>
            <w:hideMark/>
          </w:tcPr>
          <w:p w14:paraId="5363D8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7" w:type="dxa"/>
            <w:gridSpan w:val="2"/>
            <w:tcBorders>
              <w:top w:val="nil"/>
              <w:left w:val="nil"/>
              <w:bottom w:val="single" w:sz="4" w:space="0" w:color="auto"/>
              <w:right w:val="single" w:sz="4" w:space="0" w:color="auto"/>
            </w:tcBorders>
            <w:shd w:val="clear" w:color="auto" w:fill="auto"/>
            <w:vAlign w:val="bottom"/>
            <w:hideMark/>
          </w:tcPr>
          <w:p w14:paraId="38843F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r>
      <w:tr w:rsidR="005D4CA1" w:rsidRPr="005D4CA1" w14:paraId="09C599F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C1B42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109</w:t>
            </w:r>
          </w:p>
        </w:tc>
        <w:tc>
          <w:tcPr>
            <w:tcW w:w="7371" w:type="dxa"/>
            <w:tcBorders>
              <w:top w:val="nil"/>
              <w:left w:val="nil"/>
              <w:bottom w:val="single" w:sz="4" w:space="0" w:color="auto"/>
              <w:right w:val="single" w:sz="4" w:space="0" w:color="auto"/>
            </w:tcBorders>
            <w:shd w:val="clear" w:color="auto" w:fill="auto"/>
            <w:hideMark/>
          </w:tcPr>
          <w:p w14:paraId="1CC46C1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67282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5110007020</w:t>
            </w:r>
          </w:p>
        </w:tc>
        <w:tc>
          <w:tcPr>
            <w:tcW w:w="670" w:type="dxa"/>
            <w:tcBorders>
              <w:top w:val="nil"/>
              <w:left w:val="nil"/>
              <w:bottom w:val="single" w:sz="4" w:space="0" w:color="auto"/>
              <w:right w:val="single" w:sz="4" w:space="0" w:color="auto"/>
            </w:tcBorders>
            <w:shd w:val="clear" w:color="auto" w:fill="auto"/>
            <w:vAlign w:val="bottom"/>
            <w:hideMark/>
          </w:tcPr>
          <w:p w14:paraId="6209DB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F2F65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86240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8" w:type="dxa"/>
            <w:gridSpan w:val="2"/>
            <w:tcBorders>
              <w:top w:val="nil"/>
              <w:left w:val="nil"/>
              <w:bottom w:val="single" w:sz="4" w:space="0" w:color="auto"/>
              <w:right w:val="single" w:sz="4" w:space="0" w:color="auto"/>
            </w:tcBorders>
            <w:shd w:val="clear" w:color="auto" w:fill="auto"/>
            <w:vAlign w:val="bottom"/>
            <w:hideMark/>
          </w:tcPr>
          <w:p w14:paraId="7C59B0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7" w:type="dxa"/>
            <w:gridSpan w:val="2"/>
            <w:tcBorders>
              <w:top w:val="nil"/>
              <w:left w:val="nil"/>
              <w:bottom w:val="single" w:sz="4" w:space="0" w:color="auto"/>
              <w:right w:val="single" w:sz="4" w:space="0" w:color="auto"/>
            </w:tcBorders>
            <w:shd w:val="clear" w:color="auto" w:fill="auto"/>
            <w:vAlign w:val="bottom"/>
            <w:hideMark/>
          </w:tcPr>
          <w:p w14:paraId="17CF60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r>
      <w:tr w:rsidR="005D4CA1" w:rsidRPr="005D4CA1" w14:paraId="39CA830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CB18C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7371" w:type="dxa"/>
            <w:tcBorders>
              <w:top w:val="nil"/>
              <w:left w:val="nil"/>
              <w:bottom w:val="single" w:sz="4" w:space="0" w:color="auto"/>
              <w:right w:val="single" w:sz="4" w:space="0" w:color="auto"/>
            </w:tcBorders>
            <w:shd w:val="clear" w:color="auto" w:fill="auto"/>
            <w:hideMark/>
          </w:tcPr>
          <w:p w14:paraId="4274558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040275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5110007020</w:t>
            </w:r>
          </w:p>
        </w:tc>
        <w:tc>
          <w:tcPr>
            <w:tcW w:w="670" w:type="dxa"/>
            <w:tcBorders>
              <w:top w:val="nil"/>
              <w:left w:val="nil"/>
              <w:bottom w:val="single" w:sz="4" w:space="0" w:color="auto"/>
              <w:right w:val="single" w:sz="4" w:space="0" w:color="auto"/>
            </w:tcBorders>
            <w:shd w:val="clear" w:color="auto" w:fill="auto"/>
            <w:vAlign w:val="bottom"/>
            <w:hideMark/>
          </w:tcPr>
          <w:p w14:paraId="6D6A94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CC21EC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2E2413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8" w:type="dxa"/>
            <w:gridSpan w:val="2"/>
            <w:tcBorders>
              <w:top w:val="nil"/>
              <w:left w:val="nil"/>
              <w:bottom w:val="single" w:sz="4" w:space="0" w:color="auto"/>
              <w:right w:val="single" w:sz="4" w:space="0" w:color="auto"/>
            </w:tcBorders>
            <w:shd w:val="clear" w:color="auto" w:fill="auto"/>
            <w:vAlign w:val="bottom"/>
            <w:hideMark/>
          </w:tcPr>
          <w:p w14:paraId="38FA15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c>
          <w:tcPr>
            <w:tcW w:w="1417" w:type="dxa"/>
            <w:gridSpan w:val="2"/>
            <w:tcBorders>
              <w:top w:val="nil"/>
              <w:left w:val="nil"/>
              <w:bottom w:val="single" w:sz="4" w:space="0" w:color="auto"/>
              <w:right w:val="single" w:sz="4" w:space="0" w:color="auto"/>
            </w:tcBorders>
            <w:shd w:val="clear" w:color="auto" w:fill="auto"/>
            <w:vAlign w:val="bottom"/>
            <w:hideMark/>
          </w:tcPr>
          <w:p w14:paraId="6D1AD78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197.2</w:t>
            </w:r>
          </w:p>
        </w:tc>
      </w:tr>
      <w:tr w:rsidR="005D4CA1" w:rsidRPr="005D4CA1" w14:paraId="32818976"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9114D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111</w:t>
            </w:r>
          </w:p>
        </w:tc>
        <w:tc>
          <w:tcPr>
            <w:tcW w:w="7371" w:type="dxa"/>
            <w:tcBorders>
              <w:top w:val="nil"/>
              <w:left w:val="nil"/>
              <w:bottom w:val="single" w:sz="4" w:space="0" w:color="auto"/>
              <w:right w:val="single" w:sz="4" w:space="0" w:color="auto"/>
            </w:tcBorders>
            <w:shd w:val="clear" w:color="auto" w:fill="auto"/>
            <w:hideMark/>
          </w:tcPr>
          <w:p w14:paraId="17C8BD9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Организация отдыха и оздоровления детей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B1CF7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71457B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1B050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3FCB1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2 018.2</w:t>
            </w:r>
          </w:p>
        </w:tc>
        <w:tc>
          <w:tcPr>
            <w:tcW w:w="1418" w:type="dxa"/>
            <w:gridSpan w:val="2"/>
            <w:tcBorders>
              <w:top w:val="nil"/>
              <w:left w:val="nil"/>
              <w:bottom w:val="single" w:sz="4" w:space="0" w:color="auto"/>
              <w:right w:val="single" w:sz="4" w:space="0" w:color="auto"/>
            </w:tcBorders>
            <w:shd w:val="clear" w:color="auto" w:fill="auto"/>
            <w:vAlign w:val="bottom"/>
            <w:hideMark/>
          </w:tcPr>
          <w:p w14:paraId="002163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2 018.2</w:t>
            </w:r>
          </w:p>
        </w:tc>
        <w:tc>
          <w:tcPr>
            <w:tcW w:w="1417" w:type="dxa"/>
            <w:gridSpan w:val="2"/>
            <w:tcBorders>
              <w:top w:val="nil"/>
              <w:left w:val="nil"/>
              <w:bottom w:val="single" w:sz="4" w:space="0" w:color="auto"/>
              <w:right w:val="single" w:sz="4" w:space="0" w:color="auto"/>
            </w:tcBorders>
            <w:shd w:val="clear" w:color="auto" w:fill="auto"/>
            <w:vAlign w:val="bottom"/>
            <w:hideMark/>
          </w:tcPr>
          <w:p w14:paraId="1BE81B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2 018.2</w:t>
            </w:r>
          </w:p>
        </w:tc>
      </w:tr>
      <w:tr w:rsidR="005D4CA1" w:rsidRPr="005D4CA1" w14:paraId="392CA77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E8341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w:t>
            </w:r>
          </w:p>
        </w:tc>
        <w:tc>
          <w:tcPr>
            <w:tcW w:w="7371" w:type="dxa"/>
            <w:tcBorders>
              <w:top w:val="nil"/>
              <w:left w:val="nil"/>
              <w:bottom w:val="single" w:sz="4" w:space="0" w:color="auto"/>
              <w:right w:val="single" w:sz="4" w:space="0" w:color="auto"/>
            </w:tcBorders>
            <w:shd w:val="clear" w:color="auto" w:fill="auto"/>
            <w:hideMark/>
          </w:tcPr>
          <w:p w14:paraId="7C66002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020B3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318D86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D601C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B2F33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c>
          <w:tcPr>
            <w:tcW w:w="1418" w:type="dxa"/>
            <w:gridSpan w:val="2"/>
            <w:tcBorders>
              <w:top w:val="nil"/>
              <w:left w:val="nil"/>
              <w:bottom w:val="single" w:sz="4" w:space="0" w:color="auto"/>
              <w:right w:val="single" w:sz="4" w:space="0" w:color="auto"/>
            </w:tcBorders>
            <w:shd w:val="clear" w:color="auto" w:fill="auto"/>
            <w:vAlign w:val="bottom"/>
            <w:hideMark/>
          </w:tcPr>
          <w:p w14:paraId="2CC64F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c>
          <w:tcPr>
            <w:tcW w:w="1417" w:type="dxa"/>
            <w:gridSpan w:val="2"/>
            <w:tcBorders>
              <w:top w:val="nil"/>
              <w:left w:val="nil"/>
              <w:bottom w:val="single" w:sz="4" w:space="0" w:color="auto"/>
              <w:right w:val="single" w:sz="4" w:space="0" w:color="auto"/>
            </w:tcBorders>
            <w:shd w:val="clear" w:color="auto" w:fill="auto"/>
            <w:vAlign w:val="bottom"/>
            <w:hideMark/>
          </w:tcPr>
          <w:p w14:paraId="4ED414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r>
      <w:tr w:rsidR="005D4CA1" w:rsidRPr="005D4CA1" w14:paraId="4248C3F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12291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113</w:t>
            </w:r>
          </w:p>
        </w:tc>
        <w:tc>
          <w:tcPr>
            <w:tcW w:w="7371" w:type="dxa"/>
            <w:tcBorders>
              <w:top w:val="nil"/>
              <w:left w:val="nil"/>
              <w:bottom w:val="single" w:sz="4" w:space="0" w:color="auto"/>
              <w:right w:val="single" w:sz="4" w:space="0" w:color="auto"/>
            </w:tcBorders>
            <w:shd w:val="clear" w:color="auto" w:fill="auto"/>
            <w:hideMark/>
          </w:tcPr>
          <w:p w14:paraId="262AFD1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A3D62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000933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C0B2D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3CAE4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c>
          <w:tcPr>
            <w:tcW w:w="1418" w:type="dxa"/>
            <w:gridSpan w:val="2"/>
            <w:tcBorders>
              <w:top w:val="nil"/>
              <w:left w:val="nil"/>
              <w:bottom w:val="single" w:sz="4" w:space="0" w:color="auto"/>
              <w:right w:val="single" w:sz="4" w:space="0" w:color="auto"/>
            </w:tcBorders>
            <w:shd w:val="clear" w:color="auto" w:fill="auto"/>
            <w:vAlign w:val="bottom"/>
            <w:hideMark/>
          </w:tcPr>
          <w:p w14:paraId="29A40F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c>
          <w:tcPr>
            <w:tcW w:w="1417" w:type="dxa"/>
            <w:gridSpan w:val="2"/>
            <w:tcBorders>
              <w:top w:val="nil"/>
              <w:left w:val="nil"/>
              <w:bottom w:val="single" w:sz="4" w:space="0" w:color="auto"/>
              <w:right w:val="single" w:sz="4" w:space="0" w:color="auto"/>
            </w:tcBorders>
            <w:shd w:val="clear" w:color="auto" w:fill="auto"/>
            <w:vAlign w:val="bottom"/>
            <w:hideMark/>
          </w:tcPr>
          <w:p w14:paraId="15E9B8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r>
      <w:tr w:rsidR="005D4CA1" w:rsidRPr="005D4CA1" w14:paraId="0F2D820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C91D0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114</w:t>
            </w:r>
          </w:p>
        </w:tc>
        <w:tc>
          <w:tcPr>
            <w:tcW w:w="7371" w:type="dxa"/>
            <w:tcBorders>
              <w:top w:val="nil"/>
              <w:left w:val="nil"/>
              <w:bottom w:val="single" w:sz="4" w:space="0" w:color="auto"/>
              <w:right w:val="single" w:sz="4" w:space="0" w:color="auto"/>
            </w:tcBorders>
            <w:shd w:val="clear" w:color="auto" w:fill="auto"/>
            <w:hideMark/>
          </w:tcPr>
          <w:p w14:paraId="00E9C10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29EF0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468E78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2A1D9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61706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c>
          <w:tcPr>
            <w:tcW w:w="1418" w:type="dxa"/>
            <w:gridSpan w:val="2"/>
            <w:tcBorders>
              <w:top w:val="nil"/>
              <w:left w:val="nil"/>
              <w:bottom w:val="single" w:sz="4" w:space="0" w:color="auto"/>
              <w:right w:val="single" w:sz="4" w:space="0" w:color="auto"/>
            </w:tcBorders>
            <w:shd w:val="clear" w:color="auto" w:fill="auto"/>
            <w:vAlign w:val="bottom"/>
            <w:hideMark/>
          </w:tcPr>
          <w:p w14:paraId="6C6D79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c>
          <w:tcPr>
            <w:tcW w:w="1417" w:type="dxa"/>
            <w:gridSpan w:val="2"/>
            <w:tcBorders>
              <w:top w:val="nil"/>
              <w:left w:val="nil"/>
              <w:bottom w:val="single" w:sz="4" w:space="0" w:color="auto"/>
              <w:right w:val="single" w:sz="4" w:space="0" w:color="auto"/>
            </w:tcBorders>
            <w:shd w:val="clear" w:color="auto" w:fill="auto"/>
            <w:vAlign w:val="bottom"/>
            <w:hideMark/>
          </w:tcPr>
          <w:p w14:paraId="3ECB0F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r>
      <w:tr w:rsidR="005D4CA1" w:rsidRPr="005D4CA1" w14:paraId="627484C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FE15A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115</w:t>
            </w:r>
          </w:p>
        </w:tc>
        <w:tc>
          <w:tcPr>
            <w:tcW w:w="7371" w:type="dxa"/>
            <w:tcBorders>
              <w:top w:val="nil"/>
              <w:left w:val="nil"/>
              <w:bottom w:val="single" w:sz="4" w:space="0" w:color="auto"/>
              <w:right w:val="single" w:sz="4" w:space="0" w:color="auto"/>
            </w:tcBorders>
            <w:shd w:val="clear" w:color="auto" w:fill="auto"/>
            <w:hideMark/>
          </w:tcPr>
          <w:p w14:paraId="636AD60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14A265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352CE7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6AF63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61853D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c>
          <w:tcPr>
            <w:tcW w:w="1418" w:type="dxa"/>
            <w:gridSpan w:val="2"/>
            <w:tcBorders>
              <w:top w:val="nil"/>
              <w:left w:val="nil"/>
              <w:bottom w:val="single" w:sz="4" w:space="0" w:color="auto"/>
              <w:right w:val="single" w:sz="4" w:space="0" w:color="auto"/>
            </w:tcBorders>
            <w:shd w:val="clear" w:color="auto" w:fill="auto"/>
            <w:vAlign w:val="bottom"/>
            <w:hideMark/>
          </w:tcPr>
          <w:p w14:paraId="4F8BFA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c>
          <w:tcPr>
            <w:tcW w:w="1417" w:type="dxa"/>
            <w:gridSpan w:val="2"/>
            <w:tcBorders>
              <w:top w:val="nil"/>
              <w:left w:val="nil"/>
              <w:bottom w:val="single" w:sz="4" w:space="0" w:color="auto"/>
              <w:right w:val="single" w:sz="4" w:space="0" w:color="auto"/>
            </w:tcBorders>
            <w:shd w:val="clear" w:color="auto" w:fill="auto"/>
            <w:vAlign w:val="bottom"/>
            <w:hideMark/>
          </w:tcPr>
          <w:p w14:paraId="48222F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1 474.2</w:t>
            </w:r>
          </w:p>
        </w:tc>
      </w:tr>
      <w:tr w:rsidR="005D4CA1" w:rsidRPr="005D4CA1" w14:paraId="4422423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B16AB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116</w:t>
            </w:r>
          </w:p>
        </w:tc>
        <w:tc>
          <w:tcPr>
            <w:tcW w:w="7371" w:type="dxa"/>
            <w:tcBorders>
              <w:top w:val="nil"/>
              <w:left w:val="nil"/>
              <w:bottom w:val="single" w:sz="4" w:space="0" w:color="auto"/>
              <w:right w:val="single" w:sz="4" w:space="0" w:color="auto"/>
            </w:tcBorders>
            <w:shd w:val="clear" w:color="auto" w:fill="auto"/>
            <w:hideMark/>
          </w:tcPr>
          <w:p w14:paraId="1FCA75D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3517E8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713FCB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377DF6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653F1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c>
          <w:tcPr>
            <w:tcW w:w="1418" w:type="dxa"/>
            <w:gridSpan w:val="2"/>
            <w:tcBorders>
              <w:top w:val="nil"/>
              <w:left w:val="nil"/>
              <w:bottom w:val="single" w:sz="4" w:space="0" w:color="auto"/>
              <w:right w:val="single" w:sz="4" w:space="0" w:color="auto"/>
            </w:tcBorders>
            <w:shd w:val="clear" w:color="auto" w:fill="auto"/>
            <w:vAlign w:val="bottom"/>
            <w:hideMark/>
          </w:tcPr>
          <w:p w14:paraId="0D7643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c>
          <w:tcPr>
            <w:tcW w:w="1417" w:type="dxa"/>
            <w:gridSpan w:val="2"/>
            <w:tcBorders>
              <w:top w:val="nil"/>
              <w:left w:val="nil"/>
              <w:bottom w:val="single" w:sz="4" w:space="0" w:color="auto"/>
              <w:right w:val="single" w:sz="4" w:space="0" w:color="auto"/>
            </w:tcBorders>
            <w:shd w:val="clear" w:color="auto" w:fill="auto"/>
            <w:vAlign w:val="bottom"/>
            <w:hideMark/>
          </w:tcPr>
          <w:p w14:paraId="0D0998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r>
      <w:tr w:rsidR="005D4CA1" w:rsidRPr="005D4CA1" w14:paraId="690A739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52FA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117</w:t>
            </w:r>
          </w:p>
        </w:tc>
        <w:tc>
          <w:tcPr>
            <w:tcW w:w="7371" w:type="dxa"/>
            <w:tcBorders>
              <w:top w:val="nil"/>
              <w:left w:val="nil"/>
              <w:bottom w:val="single" w:sz="4" w:space="0" w:color="auto"/>
              <w:right w:val="single" w:sz="4" w:space="0" w:color="auto"/>
            </w:tcBorders>
            <w:shd w:val="clear" w:color="auto" w:fill="auto"/>
            <w:hideMark/>
          </w:tcPr>
          <w:p w14:paraId="17645F0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009F5A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7C6585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DCC8C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B40B3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c>
          <w:tcPr>
            <w:tcW w:w="1418" w:type="dxa"/>
            <w:gridSpan w:val="2"/>
            <w:tcBorders>
              <w:top w:val="nil"/>
              <w:left w:val="nil"/>
              <w:bottom w:val="single" w:sz="4" w:space="0" w:color="auto"/>
              <w:right w:val="single" w:sz="4" w:space="0" w:color="auto"/>
            </w:tcBorders>
            <w:shd w:val="clear" w:color="auto" w:fill="auto"/>
            <w:vAlign w:val="bottom"/>
            <w:hideMark/>
          </w:tcPr>
          <w:p w14:paraId="4C2141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c>
          <w:tcPr>
            <w:tcW w:w="1417" w:type="dxa"/>
            <w:gridSpan w:val="2"/>
            <w:tcBorders>
              <w:top w:val="nil"/>
              <w:left w:val="nil"/>
              <w:bottom w:val="single" w:sz="4" w:space="0" w:color="auto"/>
              <w:right w:val="single" w:sz="4" w:space="0" w:color="auto"/>
            </w:tcBorders>
            <w:shd w:val="clear" w:color="auto" w:fill="auto"/>
            <w:vAlign w:val="bottom"/>
            <w:hideMark/>
          </w:tcPr>
          <w:p w14:paraId="32E728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r>
      <w:tr w:rsidR="005D4CA1" w:rsidRPr="005D4CA1" w14:paraId="5094051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0183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118</w:t>
            </w:r>
          </w:p>
        </w:tc>
        <w:tc>
          <w:tcPr>
            <w:tcW w:w="7371" w:type="dxa"/>
            <w:tcBorders>
              <w:top w:val="nil"/>
              <w:left w:val="nil"/>
              <w:bottom w:val="single" w:sz="4" w:space="0" w:color="auto"/>
              <w:right w:val="single" w:sz="4" w:space="0" w:color="auto"/>
            </w:tcBorders>
            <w:shd w:val="clear" w:color="auto" w:fill="auto"/>
            <w:hideMark/>
          </w:tcPr>
          <w:p w14:paraId="420CAA9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7AF83C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202DC4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16E728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D1465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c>
          <w:tcPr>
            <w:tcW w:w="1418" w:type="dxa"/>
            <w:gridSpan w:val="2"/>
            <w:tcBorders>
              <w:top w:val="nil"/>
              <w:left w:val="nil"/>
              <w:bottom w:val="single" w:sz="4" w:space="0" w:color="auto"/>
              <w:right w:val="single" w:sz="4" w:space="0" w:color="auto"/>
            </w:tcBorders>
            <w:shd w:val="clear" w:color="auto" w:fill="auto"/>
            <w:vAlign w:val="bottom"/>
            <w:hideMark/>
          </w:tcPr>
          <w:p w14:paraId="527B99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c>
          <w:tcPr>
            <w:tcW w:w="1417" w:type="dxa"/>
            <w:gridSpan w:val="2"/>
            <w:tcBorders>
              <w:top w:val="nil"/>
              <w:left w:val="nil"/>
              <w:bottom w:val="single" w:sz="4" w:space="0" w:color="auto"/>
              <w:right w:val="single" w:sz="4" w:space="0" w:color="auto"/>
            </w:tcBorders>
            <w:shd w:val="clear" w:color="auto" w:fill="auto"/>
            <w:vAlign w:val="bottom"/>
            <w:hideMark/>
          </w:tcPr>
          <w:p w14:paraId="6AB583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r>
      <w:tr w:rsidR="005D4CA1" w:rsidRPr="005D4CA1" w14:paraId="1E49D67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99397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119</w:t>
            </w:r>
          </w:p>
        </w:tc>
        <w:tc>
          <w:tcPr>
            <w:tcW w:w="7371" w:type="dxa"/>
            <w:tcBorders>
              <w:top w:val="nil"/>
              <w:left w:val="nil"/>
              <w:bottom w:val="single" w:sz="4" w:space="0" w:color="auto"/>
              <w:right w:val="single" w:sz="4" w:space="0" w:color="auto"/>
            </w:tcBorders>
            <w:shd w:val="clear" w:color="auto" w:fill="auto"/>
            <w:hideMark/>
          </w:tcPr>
          <w:p w14:paraId="0E1A603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24E964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5110007030</w:t>
            </w:r>
          </w:p>
        </w:tc>
        <w:tc>
          <w:tcPr>
            <w:tcW w:w="670" w:type="dxa"/>
            <w:tcBorders>
              <w:top w:val="nil"/>
              <w:left w:val="nil"/>
              <w:bottom w:val="single" w:sz="4" w:space="0" w:color="auto"/>
              <w:right w:val="single" w:sz="4" w:space="0" w:color="auto"/>
            </w:tcBorders>
            <w:shd w:val="clear" w:color="auto" w:fill="auto"/>
            <w:vAlign w:val="bottom"/>
            <w:hideMark/>
          </w:tcPr>
          <w:p w14:paraId="28CA62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73E33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284624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c>
          <w:tcPr>
            <w:tcW w:w="1418" w:type="dxa"/>
            <w:gridSpan w:val="2"/>
            <w:tcBorders>
              <w:top w:val="nil"/>
              <w:left w:val="nil"/>
              <w:bottom w:val="single" w:sz="4" w:space="0" w:color="auto"/>
              <w:right w:val="single" w:sz="4" w:space="0" w:color="auto"/>
            </w:tcBorders>
            <w:shd w:val="clear" w:color="auto" w:fill="auto"/>
            <w:vAlign w:val="bottom"/>
            <w:hideMark/>
          </w:tcPr>
          <w:p w14:paraId="25F9AD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c>
          <w:tcPr>
            <w:tcW w:w="1417" w:type="dxa"/>
            <w:gridSpan w:val="2"/>
            <w:tcBorders>
              <w:top w:val="nil"/>
              <w:left w:val="nil"/>
              <w:bottom w:val="single" w:sz="4" w:space="0" w:color="auto"/>
              <w:right w:val="single" w:sz="4" w:space="0" w:color="auto"/>
            </w:tcBorders>
            <w:shd w:val="clear" w:color="auto" w:fill="auto"/>
            <w:vAlign w:val="bottom"/>
            <w:hideMark/>
          </w:tcPr>
          <w:p w14:paraId="769070F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544.0</w:t>
            </w:r>
          </w:p>
        </w:tc>
      </w:tr>
      <w:tr w:rsidR="005D4CA1" w:rsidRPr="005D4CA1" w14:paraId="4352F0DC"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11B4A7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7371" w:type="dxa"/>
            <w:tcBorders>
              <w:top w:val="nil"/>
              <w:left w:val="nil"/>
              <w:bottom w:val="single" w:sz="4" w:space="0" w:color="auto"/>
              <w:right w:val="single" w:sz="4" w:space="0" w:color="auto"/>
            </w:tcBorders>
            <w:shd w:val="clear" w:color="auto" w:fill="auto"/>
            <w:hideMark/>
          </w:tcPr>
          <w:p w14:paraId="5A98719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Проведение с детьми массовых мероприятий, направленных на формирование навыков безопасного поведения на дорогах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54AC9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412BD7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9EE55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74744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42BB8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C50D0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190.0</w:t>
            </w:r>
          </w:p>
        </w:tc>
      </w:tr>
      <w:tr w:rsidR="005D4CA1" w:rsidRPr="005D4CA1" w14:paraId="59BFF71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FEF03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121</w:t>
            </w:r>
          </w:p>
        </w:tc>
        <w:tc>
          <w:tcPr>
            <w:tcW w:w="7371" w:type="dxa"/>
            <w:tcBorders>
              <w:top w:val="nil"/>
              <w:left w:val="nil"/>
              <w:bottom w:val="single" w:sz="4" w:space="0" w:color="auto"/>
              <w:right w:val="single" w:sz="4" w:space="0" w:color="auto"/>
            </w:tcBorders>
            <w:shd w:val="clear" w:color="auto" w:fill="auto"/>
            <w:hideMark/>
          </w:tcPr>
          <w:p w14:paraId="6F5CE4E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9C72BC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48E7E0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029DE7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EB96E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c>
          <w:tcPr>
            <w:tcW w:w="1418" w:type="dxa"/>
            <w:gridSpan w:val="2"/>
            <w:tcBorders>
              <w:top w:val="nil"/>
              <w:left w:val="nil"/>
              <w:bottom w:val="single" w:sz="4" w:space="0" w:color="auto"/>
              <w:right w:val="single" w:sz="4" w:space="0" w:color="auto"/>
            </w:tcBorders>
            <w:shd w:val="clear" w:color="auto" w:fill="auto"/>
            <w:vAlign w:val="bottom"/>
            <w:hideMark/>
          </w:tcPr>
          <w:p w14:paraId="2AD2F7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c>
          <w:tcPr>
            <w:tcW w:w="1417" w:type="dxa"/>
            <w:gridSpan w:val="2"/>
            <w:tcBorders>
              <w:top w:val="nil"/>
              <w:left w:val="nil"/>
              <w:bottom w:val="single" w:sz="4" w:space="0" w:color="auto"/>
              <w:right w:val="single" w:sz="4" w:space="0" w:color="auto"/>
            </w:tcBorders>
            <w:shd w:val="clear" w:color="auto" w:fill="auto"/>
            <w:vAlign w:val="bottom"/>
            <w:hideMark/>
          </w:tcPr>
          <w:p w14:paraId="7A70F0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r>
      <w:tr w:rsidR="005D4CA1" w:rsidRPr="005D4CA1" w14:paraId="5EFE532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47718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w:t>
            </w:r>
          </w:p>
        </w:tc>
        <w:tc>
          <w:tcPr>
            <w:tcW w:w="7371" w:type="dxa"/>
            <w:tcBorders>
              <w:top w:val="nil"/>
              <w:left w:val="nil"/>
              <w:bottom w:val="single" w:sz="4" w:space="0" w:color="auto"/>
              <w:right w:val="single" w:sz="4" w:space="0" w:color="auto"/>
            </w:tcBorders>
            <w:shd w:val="clear" w:color="auto" w:fill="auto"/>
            <w:hideMark/>
          </w:tcPr>
          <w:p w14:paraId="58023C5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8D0BB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2AAF5F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4ECD7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D1804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c>
          <w:tcPr>
            <w:tcW w:w="1418" w:type="dxa"/>
            <w:gridSpan w:val="2"/>
            <w:tcBorders>
              <w:top w:val="nil"/>
              <w:left w:val="nil"/>
              <w:bottom w:val="single" w:sz="4" w:space="0" w:color="auto"/>
              <w:right w:val="single" w:sz="4" w:space="0" w:color="auto"/>
            </w:tcBorders>
            <w:shd w:val="clear" w:color="auto" w:fill="auto"/>
            <w:vAlign w:val="bottom"/>
            <w:hideMark/>
          </w:tcPr>
          <w:p w14:paraId="0D6680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c>
          <w:tcPr>
            <w:tcW w:w="1417" w:type="dxa"/>
            <w:gridSpan w:val="2"/>
            <w:tcBorders>
              <w:top w:val="nil"/>
              <w:left w:val="nil"/>
              <w:bottom w:val="single" w:sz="4" w:space="0" w:color="auto"/>
              <w:right w:val="single" w:sz="4" w:space="0" w:color="auto"/>
            </w:tcBorders>
            <w:shd w:val="clear" w:color="auto" w:fill="auto"/>
            <w:vAlign w:val="bottom"/>
            <w:hideMark/>
          </w:tcPr>
          <w:p w14:paraId="305F9C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r>
      <w:tr w:rsidR="005D4CA1" w:rsidRPr="005D4CA1" w14:paraId="11A5875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DC908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123</w:t>
            </w:r>
          </w:p>
        </w:tc>
        <w:tc>
          <w:tcPr>
            <w:tcW w:w="7371" w:type="dxa"/>
            <w:tcBorders>
              <w:top w:val="nil"/>
              <w:left w:val="nil"/>
              <w:bottom w:val="single" w:sz="4" w:space="0" w:color="auto"/>
              <w:right w:val="single" w:sz="4" w:space="0" w:color="auto"/>
            </w:tcBorders>
            <w:shd w:val="clear" w:color="auto" w:fill="auto"/>
            <w:hideMark/>
          </w:tcPr>
          <w:p w14:paraId="044FC1C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02CA6A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2A62B8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85021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51554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c>
          <w:tcPr>
            <w:tcW w:w="1418" w:type="dxa"/>
            <w:gridSpan w:val="2"/>
            <w:tcBorders>
              <w:top w:val="nil"/>
              <w:left w:val="nil"/>
              <w:bottom w:val="single" w:sz="4" w:space="0" w:color="auto"/>
              <w:right w:val="single" w:sz="4" w:space="0" w:color="auto"/>
            </w:tcBorders>
            <w:shd w:val="clear" w:color="auto" w:fill="auto"/>
            <w:vAlign w:val="bottom"/>
            <w:hideMark/>
          </w:tcPr>
          <w:p w14:paraId="3E63F3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c>
          <w:tcPr>
            <w:tcW w:w="1417" w:type="dxa"/>
            <w:gridSpan w:val="2"/>
            <w:tcBorders>
              <w:top w:val="nil"/>
              <w:left w:val="nil"/>
              <w:bottom w:val="single" w:sz="4" w:space="0" w:color="auto"/>
              <w:right w:val="single" w:sz="4" w:space="0" w:color="auto"/>
            </w:tcBorders>
            <w:shd w:val="clear" w:color="auto" w:fill="auto"/>
            <w:vAlign w:val="bottom"/>
            <w:hideMark/>
          </w:tcPr>
          <w:p w14:paraId="1B75CF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r>
      <w:tr w:rsidR="005D4CA1" w:rsidRPr="005D4CA1" w14:paraId="782D683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646C0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124</w:t>
            </w:r>
          </w:p>
        </w:tc>
        <w:tc>
          <w:tcPr>
            <w:tcW w:w="7371" w:type="dxa"/>
            <w:tcBorders>
              <w:top w:val="nil"/>
              <w:left w:val="nil"/>
              <w:bottom w:val="single" w:sz="4" w:space="0" w:color="auto"/>
              <w:right w:val="single" w:sz="4" w:space="0" w:color="auto"/>
            </w:tcBorders>
            <w:shd w:val="clear" w:color="auto" w:fill="auto"/>
            <w:hideMark/>
          </w:tcPr>
          <w:p w14:paraId="3363D1D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безопасности и правоохранительной деятельности</w:t>
            </w:r>
          </w:p>
        </w:tc>
        <w:tc>
          <w:tcPr>
            <w:tcW w:w="1470" w:type="dxa"/>
            <w:tcBorders>
              <w:top w:val="nil"/>
              <w:left w:val="nil"/>
              <w:bottom w:val="single" w:sz="4" w:space="0" w:color="auto"/>
              <w:right w:val="single" w:sz="4" w:space="0" w:color="auto"/>
            </w:tcBorders>
            <w:shd w:val="clear" w:color="auto" w:fill="auto"/>
            <w:vAlign w:val="bottom"/>
            <w:hideMark/>
          </w:tcPr>
          <w:p w14:paraId="1774D5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7825FD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47703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03 14</w:t>
            </w:r>
          </w:p>
        </w:tc>
        <w:tc>
          <w:tcPr>
            <w:tcW w:w="1394" w:type="dxa"/>
            <w:gridSpan w:val="2"/>
            <w:tcBorders>
              <w:top w:val="nil"/>
              <w:left w:val="nil"/>
              <w:bottom w:val="single" w:sz="4" w:space="0" w:color="auto"/>
              <w:right w:val="single" w:sz="4" w:space="0" w:color="auto"/>
            </w:tcBorders>
            <w:shd w:val="clear" w:color="auto" w:fill="auto"/>
            <w:vAlign w:val="bottom"/>
            <w:hideMark/>
          </w:tcPr>
          <w:p w14:paraId="44C590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c>
          <w:tcPr>
            <w:tcW w:w="1418" w:type="dxa"/>
            <w:gridSpan w:val="2"/>
            <w:tcBorders>
              <w:top w:val="nil"/>
              <w:left w:val="nil"/>
              <w:bottom w:val="single" w:sz="4" w:space="0" w:color="auto"/>
              <w:right w:val="single" w:sz="4" w:space="0" w:color="auto"/>
            </w:tcBorders>
            <w:shd w:val="clear" w:color="auto" w:fill="auto"/>
            <w:vAlign w:val="bottom"/>
            <w:hideMark/>
          </w:tcPr>
          <w:p w14:paraId="6A4E63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c>
          <w:tcPr>
            <w:tcW w:w="1417" w:type="dxa"/>
            <w:gridSpan w:val="2"/>
            <w:tcBorders>
              <w:top w:val="nil"/>
              <w:left w:val="nil"/>
              <w:bottom w:val="single" w:sz="4" w:space="0" w:color="auto"/>
              <w:right w:val="single" w:sz="4" w:space="0" w:color="auto"/>
            </w:tcBorders>
            <w:shd w:val="clear" w:color="auto" w:fill="auto"/>
            <w:vAlign w:val="bottom"/>
            <w:hideMark/>
          </w:tcPr>
          <w:p w14:paraId="5C4257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135.0</w:t>
            </w:r>
          </w:p>
        </w:tc>
      </w:tr>
      <w:tr w:rsidR="005D4CA1" w:rsidRPr="005D4CA1" w14:paraId="514D3CC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10415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125</w:t>
            </w:r>
          </w:p>
        </w:tc>
        <w:tc>
          <w:tcPr>
            <w:tcW w:w="7371" w:type="dxa"/>
            <w:tcBorders>
              <w:top w:val="nil"/>
              <w:left w:val="nil"/>
              <w:bottom w:val="single" w:sz="4" w:space="0" w:color="auto"/>
              <w:right w:val="single" w:sz="4" w:space="0" w:color="auto"/>
            </w:tcBorders>
            <w:shd w:val="clear" w:color="auto" w:fill="auto"/>
            <w:hideMark/>
          </w:tcPr>
          <w:p w14:paraId="14C3EFE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3BD803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691AB2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402ECD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E8354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1418" w:type="dxa"/>
            <w:gridSpan w:val="2"/>
            <w:tcBorders>
              <w:top w:val="nil"/>
              <w:left w:val="nil"/>
              <w:bottom w:val="single" w:sz="4" w:space="0" w:color="auto"/>
              <w:right w:val="single" w:sz="4" w:space="0" w:color="auto"/>
            </w:tcBorders>
            <w:shd w:val="clear" w:color="auto" w:fill="auto"/>
            <w:vAlign w:val="bottom"/>
            <w:hideMark/>
          </w:tcPr>
          <w:p w14:paraId="6F5081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1417" w:type="dxa"/>
            <w:gridSpan w:val="2"/>
            <w:tcBorders>
              <w:top w:val="nil"/>
              <w:left w:val="nil"/>
              <w:bottom w:val="single" w:sz="4" w:space="0" w:color="auto"/>
              <w:right w:val="single" w:sz="4" w:space="0" w:color="auto"/>
            </w:tcBorders>
            <w:shd w:val="clear" w:color="auto" w:fill="auto"/>
            <w:vAlign w:val="bottom"/>
            <w:hideMark/>
          </w:tcPr>
          <w:p w14:paraId="7E95BB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r>
      <w:tr w:rsidR="005D4CA1" w:rsidRPr="005D4CA1" w14:paraId="4C1A4A1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B2083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126</w:t>
            </w:r>
          </w:p>
        </w:tc>
        <w:tc>
          <w:tcPr>
            <w:tcW w:w="7371" w:type="dxa"/>
            <w:tcBorders>
              <w:top w:val="nil"/>
              <w:left w:val="nil"/>
              <w:bottom w:val="single" w:sz="4" w:space="0" w:color="auto"/>
              <w:right w:val="single" w:sz="4" w:space="0" w:color="auto"/>
            </w:tcBorders>
            <w:shd w:val="clear" w:color="auto" w:fill="auto"/>
            <w:hideMark/>
          </w:tcPr>
          <w:p w14:paraId="495E686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45D80A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0C1DEE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3416D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00B90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1418" w:type="dxa"/>
            <w:gridSpan w:val="2"/>
            <w:tcBorders>
              <w:top w:val="nil"/>
              <w:left w:val="nil"/>
              <w:bottom w:val="single" w:sz="4" w:space="0" w:color="auto"/>
              <w:right w:val="single" w:sz="4" w:space="0" w:color="auto"/>
            </w:tcBorders>
            <w:shd w:val="clear" w:color="auto" w:fill="auto"/>
            <w:vAlign w:val="bottom"/>
            <w:hideMark/>
          </w:tcPr>
          <w:p w14:paraId="46A1EB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1417" w:type="dxa"/>
            <w:gridSpan w:val="2"/>
            <w:tcBorders>
              <w:top w:val="nil"/>
              <w:left w:val="nil"/>
              <w:bottom w:val="single" w:sz="4" w:space="0" w:color="auto"/>
              <w:right w:val="single" w:sz="4" w:space="0" w:color="auto"/>
            </w:tcBorders>
            <w:shd w:val="clear" w:color="auto" w:fill="auto"/>
            <w:vAlign w:val="bottom"/>
            <w:hideMark/>
          </w:tcPr>
          <w:p w14:paraId="4CC567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r>
      <w:tr w:rsidR="005D4CA1" w:rsidRPr="005D4CA1" w14:paraId="5A6A68A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79984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w:t>
            </w:r>
          </w:p>
        </w:tc>
        <w:tc>
          <w:tcPr>
            <w:tcW w:w="7371" w:type="dxa"/>
            <w:tcBorders>
              <w:top w:val="nil"/>
              <w:left w:val="nil"/>
              <w:bottom w:val="single" w:sz="4" w:space="0" w:color="auto"/>
              <w:right w:val="single" w:sz="4" w:space="0" w:color="auto"/>
            </w:tcBorders>
            <w:shd w:val="clear" w:color="auto" w:fill="auto"/>
            <w:hideMark/>
          </w:tcPr>
          <w:p w14:paraId="478050B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20A5A8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0E2D6C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FA323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0A7C86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1418" w:type="dxa"/>
            <w:gridSpan w:val="2"/>
            <w:tcBorders>
              <w:top w:val="nil"/>
              <w:left w:val="nil"/>
              <w:bottom w:val="single" w:sz="4" w:space="0" w:color="auto"/>
              <w:right w:val="single" w:sz="4" w:space="0" w:color="auto"/>
            </w:tcBorders>
            <w:shd w:val="clear" w:color="auto" w:fill="auto"/>
            <w:vAlign w:val="bottom"/>
            <w:hideMark/>
          </w:tcPr>
          <w:p w14:paraId="2FC09D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1417" w:type="dxa"/>
            <w:gridSpan w:val="2"/>
            <w:tcBorders>
              <w:top w:val="nil"/>
              <w:left w:val="nil"/>
              <w:bottom w:val="single" w:sz="4" w:space="0" w:color="auto"/>
              <w:right w:val="single" w:sz="4" w:space="0" w:color="auto"/>
            </w:tcBorders>
            <w:shd w:val="clear" w:color="auto" w:fill="auto"/>
            <w:vAlign w:val="bottom"/>
            <w:hideMark/>
          </w:tcPr>
          <w:p w14:paraId="0B5F19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r>
      <w:tr w:rsidR="005D4CA1" w:rsidRPr="005D4CA1" w14:paraId="151FC85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3DD3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128</w:t>
            </w:r>
          </w:p>
        </w:tc>
        <w:tc>
          <w:tcPr>
            <w:tcW w:w="7371" w:type="dxa"/>
            <w:tcBorders>
              <w:top w:val="nil"/>
              <w:left w:val="nil"/>
              <w:bottom w:val="single" w:sz="4" w:space="0" w:color="auto"/>
              <w:right w:val="single" w:sz="4" w:space="0" w:color="auto"/>
            </w:tcBorders>
            <w:shd w:val="clear" w:color="auto" w:fill="auto"/>
            <w:hideMark/>
          </w:tcPr>
          <w:p w14:paraId="41E56AC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безопасности и правоохранительной деятельности</w:t>
            </w:r>
          </w:p>
        </w:tc>
        <w:tc>
          <w:tcPr>
            <w:tcW w:w="1470" w:type="dxa"/>
            <w:tcBorders>
              <w:top w:val="nil"/>
              <w:left w:val="nil"/>
              <w:bottom w:val="single" w:sz="4" w:space="0" w:color="auto"/>
              <w:right w:val="single" w:sz="4" w:space="0" w:color="auto"/>
            </w:tcBorders>
            <w:shd w:val="clear" w:color="auto" w:fill="auto"/>
            <w:vAlign w:val="bottom"/>
            <w:hideMark/>
          </w:tcPr>
          <w:p w14:paraId="193ED8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5110007040</w:t>
            </w:r>
          </w:p>
        </w:tc>
        <w:tc>
          <w:tcPr>
            <w:tcW w:w="670" w:type="dxa"/>
            <w:tcBorders>
              <w:top w:val="nil"/>
              <w:left w:val="nil"/>
              <w:bottom w:val="single" w:sz="4" w:space="0" w:color="auto"/>
              <w:right w:val="single" w:sz="4" w:space="0" w:color="auto"/>
            </w:tcBorders>
            <w:shd w:val="clear" w:color="auto" w:fill="auto"/>
            <w:vAlign w:val="bottom"/>
            <w:hideMark/>
          </w:tcPr>
          <w:p w14:paraId="1AFC9A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67B93D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03 14</w:t>
            </w:r>
          </w:p>
        </w:tc>
        <w:tc>
          <w:tcPr>
            <w:tcW w:w="1394" w:type="dxa"/>
            <w:gridSpan w:val="2"/>
            <w:tcBorders>
              <w:top w:val="nil"/>
              <w:left w:val="nil"/>
              <w:bottom w:val="single" w:sz="4" w:space="0" w:color="auto"/>
              <w:right w:val="single" w:sz="4" w:space="0" w:color="auto"/>
            </w:tcBorders>
            <w:shd w:val="clear" w:color="auto" w:fill="auto"/>
            <w:vAlign w:val="bottom"/>
            <w:hideMark/>
          </w:tcPr>
          <w:p w14:paraId="48702E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1418" w:type="dxa"/>
            <w:gridSpan w:val="2"/>
            <w:tcBorders>
              <w:top w:val="nil"/>
              <w:left w:val="nil"/>
              <w:bottom w:val="single" w:sz="4" w:space="0" w:color="auto"/>
              <w:right w:val="single" w:sz="4" w:space="0" w:color="auto"/>
            </w:tcBorders>
            <w:shd w:val="clear" w:color="auto" w:fill="auto"/>
            <w:vAlign w:val="bottom"/>
            <w:hideMark/>
          </w:tcPr>
          <w:p w14:paraId="12BE35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1417" w:type="dxa"/>
            <w:gridSpan w:val="2"/>
            <w:tcBorders>
              <w:top w:val="nil"/>
              <w:left w:val="nil"/>
              <w:bottom w:val="single" w:sz="4" w:space="0" w:color="auto"/>
              <w:right w:val="single" w:sz="4" w:space="0" w:color="auto"/>
            </w:tcBorders>
            <w:shd w:val="clear" w:color="auto" w:fill="auto"/>
            <w:vAlign w:val="bottom"/>
            <w:hideMark/>
          </w:tcPr>
          <w:p w14:paraId="26152B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r>
      <w:tr w:rsidR="005D4CA1" w:rsidRPr="005D4CA1" w14:paraId="73D8F25F"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F5578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129</w:t>
            </w:r>
          </w:p>
        </w:tc>
        <w:tc>
          <w:tcPr>
            <w:tcW w:w="7371" w:type="dxa"/>
            <w:tcBorders>
              <w:top w:val="nil"/>
              <w:left w:val="nil"/>
              <w:bottom w:val="single" w:sz="4" w:space="0" w:color="auto"/>
              <w:right w:val="single" w:sz="4" w:space="0" w:color="auto"/>
            </w:tcBorders>
            <w:shd w:val="clear" w:color="auto" w:fill="auto"/>
            <w:hideMark/>
          </w:tcPr>
          <w:p w14:paraId="0CFF06A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Строительство, реконструкция и ремонт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EAFF7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vAlign w:val="bottom"/>
            <w:hideMark/>
          </w:tcPr>
          <w:p w14:paraId="2FA6D1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DBED7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D6089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51 920.5</w:t>
            </w:r>
          </w:p>
        </w:tc>
        <w:tc>
          <w:tcPr>
            <w:tcW w:w="1418" w:type="dxa"/>
            <w:gridSpan w:val="2"/>
            <w:tcBorders>
              <w:top w:val="nil"/>
              <w:left w:val="nil"/>
              <w:bottom w:val="single" w:sz="4" w:space="0" w:color="auto"/>
              <w:right w:val="single" w:sz="4" w:space="0" w:color="auto"/>
            </w:tcBorders>
            <w:shd w:val="clear" w:color="auto" w:fill="auto"/>
            <w:vAlign w:val="bottom"/>
            <w:hideMark/>
          </w:tcPr>
          <w:p w14:paraId="4B88CE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A5B18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8EF698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4D72D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w:t>
            </w:r>
          </w:p>
        </w:tc>
        <w:tc>
          <w:tcPr>
            <w:tcW w:w="7371" w:type="dxa"/>
            <w:tcBorders>
              <w:top w:val="nil"/>
              <w:left w:val="nil"/>
              <w:bottom w:val="single" w:sz="4" w:space="0" w:color="auto"/>
              <w:right w:val="single" w:sz="4" w:space="0" w:color="auto"/>
            </w:tcBorders>
            <w:shd w:val="clear" w:color="auto" w:fill="auto"/>
            <w:hideMark/>
          </w:tcPr>
          <w:p w14:paraId="2DF4E0A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65ADD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vAlign w:val="bottom"/>
            <w:hideMark/>
          </w:tcPr>
          <w:p w14:paraId="06FCD7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2CD96A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BE873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51 920.5</w:t>
            </w:r>
          </w:p>
        </w:tc>
        <w:tc>
          <w:tcPr>
            <w:tcW w:w="1418" w:type="dxa"/>
            <w:gridSpan w:val="2"/>
            <w:tcBorders>
              <w:top w:val="nil"/>
              <w:left w:val="nil"/>
              <w:bottom w:val="single" w:sz="4" w:space="0" w:color="auto"/>
              <w:right w:val="single" w:sz="4" w:space="0" w:color="auto"/>
            </w:tcBorders>
            <w:shd w:val="clear" w:color="auto" w:fill="auto"/>
            <w:vAlign w:val="bottom"/>
            <w:hideMark/>
          </w:tcPr>
          <w:p w14:paraId="0F944DD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77BF1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15A413A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3AFFA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131</w:t>
            </w:r>
          </w:p>
        </w:tc>
        <w:tc>
          <w:tcPr>
            <w:tcW w:w="7371" w:type="dxa"/>
            <w:tcBorders>
              <w:top w:val="nil"/>
              <w:left w:val="nil"/>
              <w:bottom w:val="single" w:sz="4" w:space="0" w:color="auto"/>
              <w:right w:val="single" w:sz="4" w:space="0" w:color="auto"/>
            </w:tcBorders>
            <w:shd w:val="clear" w:color="auto" w:fill="auto"/>
            <w:hideMark/>
          </w:tcPr>
          <w:p w14:paraId="6123D28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64FF5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vAlign w:val="bottom"/>
            <w:hideMark/>
          </w:tcPr>
          <w:p w14:paraId="3499AA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64065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F82B9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51 920.5</w:t>
            </w:r>
          </w:p>
        </w:tc>
        <w:tc>
          <w:tcPr>
            <w:tcW w:w="1418" w:type="dxa"/>
            <w:gridSpan w:val="2"/>
            <w:tcBorders>
              <w:top w:val="nil"/>
              <w:left w:val="nil"/>
              <w:bottom w:val="single" w:sz="4" w:space="0" w:color="auto"/>
              <w:right w:val="single" w:sz="4" w:space="0" w:color="auto"/>
            </w:tcBorders>
            <w:shd w:val="clear" w:color="auto" w:fill="auto"/>
            <w:vAlign w:val="bottom"/>
            <w:hideMark/>
          </w:tcPr>
          <w:p w14:paraId="05240F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3699C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59E18E4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2932E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132</w:t>
            </w:r>
          </w:p>
        </w:tc>
        <w:tc>
          <w:tcPr>
            <w:tcW w:w="7371" w:type="dxa"/>
            <w:tcBorders>
              <w:top w:val="nil"/>
              <w:left w:val="nil"/>
              <w:bottom w:val="single" w:sz="4" w:space="0" w:color="auto"/>
              <w:right w:val="single" w:sz="4" w:space="0" w:color="auto"/>
            </w:tcBorders>
            <w:shd w:val="clear" w:color="auto" w:fill="auto"/>
            <w:hideMark/>
          </w:tcPr>
          <w:p w14:paraId="736A263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4A4881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vAlign w:val="bottom"/>
            <w:hideMark/>
          </w:tcPr>
          <w:p w14:paraId="5AA527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CF54A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93FA3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51 920.5</w:t>
            </w:r>
          </w:p>
        </w:tc>
        <w:tc>
          <w:tcPr>
            <w:tcW w:w="1418" w:type="dxa"/>
            <w:gridSpan w:val="2"/>
            <w:tcBorders>
              <w:top w:val="nil"/>
              <w:left w:val="nil"/>
              <w:bottom w:val="single" w:sz="4" w:space="0" w:color="auto"/>
              <w:right w:val="single" w:sz="4" w:space="0" w:color="auto"/>
            </w:tcBorders>
            <w:shd w:val="clear" w:color="auto" w:fill="auto"/>
            <w:vAlign w:val="bottom"/>
            <w:hideMark/>
          </w:tcPr>
          <w:p w14:paraId="5977C8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34E9CC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1833090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1D24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133</w:t>
            </w:r>
          </w:p>
        </w:tc>
        <w:tc>
          <w:tcPr>
            <w:tcW w:w="7371" w:type="dxa"/>
            <w:tcBorders>
              <w:top w:val="nil"/>
              <w:left w:val="nil"/>
              <w:bottom w:val="single" w:sz="4" w:space="0" w:color="auto"/>
              <w:right w:val="single" w:sz="4" w:space="0" w:color="auto"/>
            </w:tcBorders>
            <w:shd w:val="clear" w:color="auto" w:fill="auto"/>
            <w:hideMark/>
          </w:tcPr>
          <w:p w14:paraId="220EE88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Дошкольное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0FB06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vAlign w:val="bottom"/>
            <w:hideMark/>
          </w:tcPr>
          <w:p w14:paraId="294330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19E79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07B4F3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3E445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74EE1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5B95673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8ED16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134</w:t>
            </w:r>
          </w:p>
        </w:tc>
        <w:tc>
          <w:tcPr>
            <w:tcW w:w="7371" w:type="dxa"/>
            <w:tcBorders>
              <w:top w:val="nil"/>
              <w:left w:val="nil"/>
              <w:bottom w:val="single" w:sz="4" w:space="0" w:color="auto"/>
              <w:right w:val="single" w:sz="4" w:space="0" w:color="auto"/>
            </w:tcBorders>
            <w:shd w:val="clear" w:color="auto" w:fill="auto"/>
            <w:hideMark/>
          </w:tcPr>
          <w:p w14:paraId="3A7A5EA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038DED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5110007160</w:t>
            </w:r>
          </w:p>
        </w:tc>
        <w:tc>
          <w:tcPr>
            <w:tcW w:w="670" w:type="dxa"/>
            <w:tcBorders>
              <w:top w:val="nil"/>
              <w:left w:val="nil"/>
              <w:bottom w:val="single" w:sz="4" w:space="0" w:color="auto"/>
              <w:right w:val="single" w:sz="4" w:space="0" w:color="auto"/>
            </w:tcBorders>
            <w:shd w:val="clear" w:color="auto" w:fill="auto"/>
            <w:vAlign w:val="bottom"/>
            <w:hideMark/>
          </w:tcPr>
          <w:p w14:paraId="76D6A6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3B8A7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7E05A8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50 920.5</w:t>
            </w:r>
          </w:p>
        </w:tc>
        <w:tc>
          <w:tcPr>
            <w:tcW w:w="1418" w:type="dxa"/>
            <w:gridSpan w:val="2"/>
            <w:tcBorders>
              <w:top w:val="nil"/>
              <w:left w:val="nil"/>
              <w:bottom w:val="single" w:sz="4" w:space="0" w:color="auto"/>
              <w:right w:val="single" w:sz="4" w:space="0" w:color="auto"/>
            </w:tcBorders>
            <w:shd w:val="clear" w:color="auto" w:fill="auto"/>
            <w:vAlign w:val="bottom"/>
            <w:hideMark/>
          </w:tcPr>
          <w:p w14:paraId="3A0E20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B0A0C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4EB77B7C"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DA6B5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w:t>
            </w:r>
          </w:p>
        </w:tc>
        <w:tc>
          <w:tcPr>
            <w:tcW w:w="7371" w:type="dxa"/>
            <w:tcBorders>
              <w:top w:val="nil"/>
              <w:left w:val="nil"/>
              <w:bottom w:val="single" w:sz="4" w:space="0" w:color="auto"/>
              <w:right w:val="single" w:sz="4" w:space="0" w:color="auto"/>
            </w:tcBorders>
            <w:shd w:val="clear" w:color="auto" w:fill="auto"/>
            <w:hideMark/>
          </w:tcPr>
          <w:p w14:paraId="4F85330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440312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44EC37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50775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A2D38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8 295.3</w:t>
            </w:r>
          </w:p>
        </w:tc>
        <w:tc>
          <w:tcPr>
            <w:tcW w:w="1418" w:type="dxa"/>
            <w:gridSpan w:val="2"/>
            <w:tcBorders>
              <w:top w:val="nil"/>
              <w:left w:val="nil"/>
              <w:bottom w:val="single" w:sz="4" w:space="0" w:color="auto"/>
              <w:right w:val="single" w:sz="4" w:space="0" w:color="auto"/>
            </w:tcBorders>
            <w:shd w:val="clear" w:color="auto" w:fill="auto"/>
            <w:vAlign w:val="bottom"/>
            <w:hideMark/>
          </w:tcPr>
          <w:p w14:paraId="33E766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8 295.3</w:t>
            </w:r>
          </w:p>
        </w:tc>
        <w:tc>
          <w:tcPr>
            <w:tcW w:w="1417" w:type="dxa"/>
            <w:gridSpan w:val="2"/>
            <w:tcBorders>
              <w:top w:val="nil"/>
              <w:left w:val="nil"/>
              <w:bottom w:val="single" w:sz="4" w:space="0" w:color="auto"/>
              <w:right w:val="single" w:sz="4" w:space="0" w:color="auto"/>
            </w:tcBorders>
            <w:shd w:val="clear" w:color="auto" w:fill="auto"/>
            <w:vAlign w:val="bottom"/>
            <w:hideMark/>
          </w:tcPr>
          <w:p w14:paraId="4F536E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8 144.4</w:t>
            </w:r>
          </w:p>
        </w:tc>
      </w:tr>
      <w:tr w:rsidR="005D4CA1" w:rsidRPr="005D4CA1" w14:paraId="0DE7B79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0091F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136</w:t>
            </w:r>
          </w:p>
        </w:tc>
        <w:tc>
          <w:tcPr>
            <w:tcW w:w="7371" w:type="dxa"/>
            <w:tcBorders>
              <w:top w:val="nil"/>
              <w:left w:val="nil"/>
              <w:bottom w:val="single" w:sz="4" w:space="0" w:color="auto"/>
              <w:right w:val="single" w:sz="4" w:space="0" w:color="auto"/>
            </w:tcBorders>
            <w:shd w:val="clear" w:color="auto" w:fill="auto"/>
            <w:hideMark/>
          </w:tcPr>
          <w:p w14:paraId="290B9C4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3D77B4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345C0D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4A7E8C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3D314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8 144.4</w:t>
            </w:r>
          </w:p>
        </w:tc>
        <w:tc>
          <w:tcPr>
            <w:tcW w:w="1418" w:type="dxa"/>
            <w:gridSpan w:val="2"/>
            <w:tcBorders>
              <w:top w:val="nil"/>
              <w:left w:val="nil"/>
              <w:bottom w:val="single" w:sz="4" w:space="0" w:color="auto"/>
              <w:right w:val="single" w:sz="4" w:space="0" w:color="auto"/>
            </w:tcBorders>
            <w:shd w:val="clear" w:color="auto" w:fill="auto"/>
            <w:vAlign w:val="bottom"/>
            <w:hideMark/>
          </w:tcPr>
          <w:p w14:paraId="03B6E6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8 144.4</w:t>
            </w:r>
          </w:p>
        </w:tc>
        <w:tc>
          <w:tcPr>
            <w:tcW w:w="1417" w:type="dxa"/>
            <w:gridSpan w:val="2"/>
            <w:tcBorders>
              <w:top w:val="nil"/>
              <w:left w:val="nil"/>
              <w:bottom w:val="single" w:sz="4" w:space="0" w:color="auto"/>
              <w:right w:val="single" w:sz="4" w:space="0" w:color="auto"/>
            </w:tcBorders>
            <w:shd w:val="clear" w:color="auto" w:fill="auto"/>
            <w:vAlign w:val="bottom"/>
            <w:hideMark/>
          </w:tcPr>
          <w:p w14:paraId="1AC18A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7 993.6</w:t>
            </w:r>
          </w:p>
        </w:tc>
      </w:tr>
      <w:tr w:rsidR="005D4CA1" w:rsidRPr="005D4CA1" w14:paraId="5B09CC5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D7BB0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w:t>
            </w:r>
          </w:p>
        </w:tc>
        <w:tc>
          <w:tcPr>
            <w:tcW w:w="7371" w:type="dxa"/>
            <w:tcBorders>
              <w:top w:val="nil"/>
              <w:left w:val="nil"/>
              <w:bottom w:val="single" w:sz="4" w:space="0" w:color="auto"/>
              <w:right w:val="single" w:sz="4" w:space="0" w:color="auto"/>
            </w:tcBorders>
            <w:shd w:val="clear" w:color="auto" w:fill="auto"/>
            <w:hideMark/>
          </w:tcPr>
          <w:p w14:paraId="5D3CFC4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07A722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31E3B2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7470A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B74FF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c>
          <w:tcPr>
            <w:tcW w:w="1418" w:type="dxa"/>
            <w:gridSpan w:val="2"/>
            <w:tcBorders>
              <w:top w:val="nil"/>
              <w:left w:val="nil"/>
              <w:bottom w:val="single" w:sz="4" w:space="0" w:color="auto"/>
              <w:right w:val="single" w:sz="4" w:space="0" w:color="auto"/>
            </w:tcBorders>
            <w:shd w:val="clear" w:color="auto" w:fill="auto"/>
            <w:vAlign w:val="bottom"/>
            <w:hideMark/>
          </w:tcPr>
          <w:p w14:paraId="626AA8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c>
          <w:tcPr>
            <w:tcW w:w="1417" w:type="dxa"/>
            <w:gridSpan w:val="2"/>
            <w:tcBorders>
              <w:top w:val="nil"/>
              <w:left w:val="nil"/>
              <w:bottom w:val="single" w:sz="4" w:space="0" w:color="auto"/>
              <w:right w:val="single" w:sz="4" w:space="0" w:color="auto"/>
            </w:tcBorders>
            <w:shd w:val="clear" w:color="auto" w:fill="auto"/>
            <w:vAlign w:val="bottom"/>
            <w:hideMark/>
          </w:tcPr>
          <w:p w14:paraId="30CD9C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r>
      <w:tr w:rsidR="005D4CA1" w:rsidRPr="005D4CA1" w14:paraId="457EDFD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1F138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138</w:t>
            </w:r>
          </w:p>
        </w:tc>
        <w:tc>
          <w:tcPr>
            <w:tcW w:w="7371" w:type="dxa"/>
            <w:tcBorders>
              <w:top w:val="nil"/>
              <w:left w:val="nil"/>
              <w:bottom w:val="single" w:sz="4" w:space="0" w:color="auto"/>
              <w:right w:val="single" w:sz="4" w:space="0" w:color="auto"/>
            </w:tcBorders>
            <w:shd w:val="clear" w:color="auto" w:fill="auto"/>
            <w:hideMark/>
          </w:tcPr>
          <w:p w14:paraId="3E04883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4EE966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6B1272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DB893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CF001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c>
          <w:tcPr>
            <w:tcW w:w="1418" w:type="dxa"/>
            <w:gridSpan w:val="2"/>
            <w:tcBorders>
              <w:top w:val="nil"/>
              <w:left w:val="nil"/>
              <w:bottom w:val="single" w:sz="4" w:space="0" w:color="auto"/>
              <w:right w:val="single" w:sz="4" w:space="0" w:color="auto"/>
            </w:tcBorders>
            <w:shd w:val="clear" w:color="auto" w:fill="auto"/>
            <w:vAlign w:val="bottom"/>
            <w:hideMark/>
          </w:tcPr>
          <w:p w14:paraId="4E7ECF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c>
          <w:tcPr>
            <w:tcW w:w="1417" w:type="dxa"/>
            <w:gridSpan w:val="2"/>
            <w:tcBorders>
              <w:top w:val="nil"/>
              <w:left w:val="nil"/>
              <w:bottom w:val="single" w:sz="4" w:space="0" w:color="auto"/>
              <w:right w:val="single" w:sz="4" w:space="0" w:color="auto"/>
            </w:tcBorders>
            <w:shd w:val="clear" w:color="auto" w:fill="auto"/>
            <w:vAlign w:val="bottom"/>
            <w:hideMark/>
          </w:tcPr>
          <w:p w14:paraId="71E3A6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r>
      <w:tr w:rsidR="005D4CA1" w:rsidRPr="005D4CA1" w14:paraId="7DE3170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F5D37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139</w:t>
            </w:r>
          </w:p>
        </w:tc>
        <w:tc>
          <w:tcPr>
            <w:tcW w:w="7371" w:type="dxa"/>
            <w:tcBorders>
              <w:top w:val="nil"/>
              <w:left w:val="nil"/>
              <w:bottom w:val="single" w:sz="4" w:space="0" w:color="auto"/>
              <w:right w:val="single" w:sz="4" w:space="0" w:color="auto"/>
            </w:tcBorders>
            <w:shd w:val="clear" w:color="auto" w:fill="auto"/>
            <w:hideMark/>
          </w:tcPr>
          <w:p w14:paraId="2619D86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Дополнительное образование детей</w:t>
            </w:r>
          </w:p>
        </w:tc>
        <w:tc>
          <w:tcPr>
            <w:tcW w:w="1470" w:type="dxa"/>
            <w:tcBorders>
              <w:top w:val="nil"/>
              <w:left w:val="nil"/>
              <w:bottom w:val="single" w:sz="4" w:space="0" w:color="auto"/>
              <w:right w:val="single" w:sz="4" w:space="0" w:color="auto"/>
            </w:tcBorders>
            <w:shd w:val="clear" w:color="auto" w:fill="auto"/>
            <w:vAlign w:val="bottom"/>
            <w:hideMark/>
          </w:tcPr>
          <w:p w14:paraId="488F4C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3C775C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4A1692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EED75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c>
          <w:tcPr>
            <w:tcW w:w="1418" w:type="dxa"/>
            <w:gridSpan w:val="2"/>
            <w:tcBorders>
              <w:top w:val="nil"/>
              <w:left w:val="nil"/>
              <w:bottom w:val="single" w:sz="4" w:space="0" w:color="auto"/>
              <w:right w:val="single" w:sz="4" w:space="0" w:color="auto"/>
            </w:tcBorders>
            <w:shd w:val="clear" w:color="auto" w:fill="auto"/>
            <w:vAlign w:val="bottom"/>
            <w:hideMark/>
          </w:tcPr>
          <w:p w14:paraId="56D3EA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c>
          <w:tcPr>
            <w:tcW w:w="1417" w:type="dxa"/>
            <w:gridSpan w:val="2"/>
            <w:tcBorders>
              <w:top w:val="nil"/>
              <w:left w:val="nil"/>
              <w:bottom w:val="single" w:sz="4" w:space="0" w:color="auto"/>
              <w:right w:val="single" w:sz="4" w:space="0" w:color="auto"/>
            </w:tcBorders>
            <w:shd w:val="clear" w:color="auto" w:fill="auto"/>
            <w:vAlign w:val="bottom"/>
            <w:hideMark/>
          </w:tcPr>
          <w:p w14:paraId="1ADF26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7 842.7</w:t>
            </w:r>
          </w:p>
        </w:tc>
      </w:tr>
      <w:tr w:rsidR="005D4CA1" w:rsidRPr="005D4CA1" w14:paraId="6447CD5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BF7FF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140</w:t>
            </w:r>
          </w:p>
        </w:tc>
        <w:tc>
          <w:tcPr>
            <w:tcW w:w="7371" w:type="dxa"/>
            <w:tcBorders>
              <w:top w:val="nil"/>
              <w:left w:val="nil"/>
              <w:bottom w:val="single" w:sz="4" w:space="0" w:color="auto"/>
              <w:right w:val="single" w:sz="4" w:space="0" w:color="auto"/>
            </w:tcBorders>
            <w:shd w:val="clear" w:color="auto" w:fill="auto"/>
            <w:hideMark/>
          </w:tcPr>
          <w:p w14:paraId="4416761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автономным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2CBC34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4B4859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620</w:t>
            </w:r>
          </w:p>
        </w:tc>
        <w:tc>
          <w:tcPr>
            <w:tcW w:w="860" w:type="dxa"/>
            <w:tcBorders>
              <w:top w:val="nil"/>
              <w:left w:val="nil"/>
              <w:bottom w:val="single" w:sz="4" w:space="0" w:color="auto"/>
              <w:right w:val="single" w:sz="4" w:space="0" w:color="auto"/>
            </w:tcBorders>
            <w:shd w:val="clear" w:color="auto" w:fill="auto"/>
            <w:vAlign w:val="bottom"/>
            <w:hideMark/>
          </w:tcPr>
          <w:p w14:paraId="318FC3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35EB6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139C58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700754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r>
      <w:tr w:rsidR="005D4CA1" w:rsidRPr="005D4CA1" w14:paraId="1D0813C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9D0C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w:t>
            </w:r>
          </w:p>
        </w:tc>
        <w:tc>
          <w:tcPr>
            <w:tcW w:w="7371" w:type="dxa"/>
            <w:tcBorders>
              <w:top w:val="nil"/>
              <w:left w:val="nil"/>
              <w:bottom w:val="single" w:sz="4" w:space="0" w:color="auto"/>
              <w:right w:val="single" w:sz="4" w:space="0" w:color="auto"/>
            </w:tcBorders>
            <w:shd w:val="clear" w:color="auto" w:fill="auto"/>
            <w:hideMark/>
          </w:tcPr>
          <w:p w14:paraId="70E6DDB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63D4E1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78DF40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620</w:t>
            </w:r>
          </w:p>
        </w:tc>
        <w:tc>
          <w:tcPr>
            <w:tcW w:w="860" w:type="dxa"/>
            <w:tcBorders>
              <w:top w:val="nil"/>
              <w:left w:val="nil"/>
              <w:bottom w:val="single" w:sz="4" w:space="0" w:color="auto"/>
              <w:right w:val="single" w:sz="4" w:space="0" w:color="auto"/>
            </w:tcBorders>
            <w:shd w:val="clear" w:color="auto" w:fill="auto"/>
            <w:vAlign w:val="bottom"/>
            <w:hideMark/>
          </w:tcPr>
          <w:p w14:paraId="27BBAA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57880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5AEF5A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2B5CAA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r>
      <w:tr w:rsidR="005D4CA1" w:rsidRPr="005D4CA1" w14:paraId="7F3A478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9EAAA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142</w:t>
            </w:r>
          </w:p>
        </w:tc>
        <w:tc>
          <w:tcPr>
            <w:tcW w:w="7371" w:type="dxa"/>
            <w:tcBorders>
              <w:top w:val="nil"/>
              <w:left w:val="nil"/>
              <w:bottom w:val="single" w:sz="4" w:space="0" w:color="auto"/>
              <w:right w:val="single" w:sz="4" w:space="0" w:color="auto"/>
            </w:tcBorders>
            <w:shd w:val="clear" w:color="auto" w:fill="auto"/>
            <w:hideMark/>
          </w:tcPr>
          <w:p w14:paraId="1AA961F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Дополнительное образование детей</w:t>
            </w:r>
          </w:p>
        </w:tc>
        <w:tc>
          <w:tcPr>
            <w:tcW w:w="1470" w:type="dxa"/>
            <w:tcBorders>
              <w:top w:val="nil"/>
              <w:left w:val="nil"/>
              <w:bottom w:val="single" w:sz="4" w:space="0" w:color="auto"/>
              <w:right w:val="single" w:sz="4" w:space="0" w:color="auto"/>
            </w:tcBorders>
            <w:shd w:val="clear" w:color="auto" w:fill="auto"/>
            <w:vAlign w:val="bottom"/>
            <w:hideMark/>
          </w:tcPr>
          <w:p w14:paraId="6F1EE7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0FA476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620</w:t>
            </w:r>
          </w:p>
        </w:tc>
        <w:tc>
          <w:tcPr>
            <w:tcW w:w="860" w:type="dxa"/>
            <w:tcBorders>
              <w:top w:val="nil"/>
              <w:left w:val="nil"/>
              <w:bottom w:val="single" w:sz="4" w:space="0" w:color="auto"/>
              <w:right w:val="single" w:sz="4" w:space="0" w:color="auto"/>
            </w:tcBorders>
            <w:shd w:val="clear" w:color="auto" w:fill="auto"/>
            <w:vAlign w:val="bottom"/>
            <w:hideMark/>
          </w:tcPr>
          <w:p w14:paraId="336A1F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0949F1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74C327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7DD8BF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r>
      <w:tr w:rsidR="005D4CA1" w:rsidRPr="005D4CA1" w14:paraId="585D579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9D74A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143</w:t>
            </w:r>
          </w:p>
        </w:tc>
        <w:tc>
          <w:tcPr>
            <w:tcW w:w="7371" w:type="dxa"/>
            <w:tcBorders>
              <w:top w:val="nil"/>
              <w:left w:val="nil"/>
              <w:bottom w:val="single" w:sz="4" w:space="0" w:color="auto"/>
              <w:right w:val="single" w:sz="4" w:space="0" w:color="auto"/>
            </w:tcBorders>
            <w:shd w:val="clear" w:color="auto" w:fill="auto"/>
            <w:hideMark/>
          </w:tcPr>
          <w:p w14:paraId="5354FAB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70" w:type="dxa"/>
            <w:tcBorders>
              <w:top w:val="nil"/>
              <w:left w:val="nil"/>
              <w:bottom w:val="single" w:sz="4" w:space="0" w:color="auto"/>
              <w:right w:val="single" w:sz="4" w:space="0" w:color="auto"/>
            </w:tcBorders>
            <w:shd w:val="clear" w:color="auto" w:fill="auto"/>
            <w:vAlign w:val="bottom"/>
            <w:hideMark/>
          </w:tcPr>
          <w:p w14:paraId="7E2213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7C5595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w:t>
            </w:r>
          </w:p>
        </w:tc>
        <w:tc>
          <w:tcPr>
            <w:tcW w:w="860" w:type="dxa"/>
            <w:tcBorders>
              <w:top w:val="nil"/>
              <w:left w:val="nil"/>
              <w:bottom w:val="single" w:sz="4" w:space="0" w:color="auto"/>
              <w:right w:val="single" w:sz="4" w:space="0" w:color="auto"/>
            </w:tcBorders>
            <w:shd w:val="clear" w:color="auto" w:fill="auto"/>
            <w:vAlign w:val="bottom"/>
            <w:hideMark/>
          </w:tcPr>
          <w:p w14:paraId="7A55BB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16436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5F242F4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0A3618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6069E8F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FF57B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144</w:t>
            </w:r>
          </w:p>
        </w:tc>
        <w:tc>
          <w:tcPr>
            <w:tcW w:w="7371" w:type="dxa"/>
            <w:tcBorders>
              <w:top w:val="nil"/>
              <w:left w:val="nil"/>
              <w:bottom w:val="single" w:sz="4" w:space="0" w:color="auto"/>
              <w:right w:val="single" w:sz="4" w:space="0" w:color="auto"/>
            </w:tcBorders>
            <w:shd w:val="clear" w:color="auto" w:fill="auto"/>
            <w:hideMark/>
          </w:tcPr>
          <w:p w14:paraId="57810A2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0C6EAB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0CAA65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w:t>
            </w:r>
          </w:p>
        </w:tc>
        <w:tc>
          <w:tcPr>
            <w:tcW w:w="860" w:type="dxa"/>
            <w:tcBorders>
              <w:top w:val="nil"/>
              <w:left w:val="nil"/>
              <w:bottom w:val="single" w:sz="4" w:space="0" w:color="auto"/>
              <w:right w:val="single" w:sz="4" w:space="0" w:color="auto"/>
            </w:tcBorders>
            <w:shd w:val="clear" w:color="auto" w:fill="auto"/>
            <w:vAlign w:val="bottom"/>
            <w:hideMark/>
          </w:tcPr>
          <w:p w14:paraId="000F10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D0396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6DBD47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117F6C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5AA595B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A1BFB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145</w:t>
            </w:r>
          </w:p>
        </w:tc>
        <w:tc>
          <w:tcPr>
            <w:tcW w:w="7371" w:type="dxa"/>
            <w:tcBorders>
              <w:top w:val="nil"/>
              <w:left w:val="nil"/>
              <w:bottom w:val="single" w:sz="4" w:space="0" w:color="auto"/>
              <w:right w:val="single" w:sz="4" w:space="0" w:color="auto"/>
            </w:tcBorders>
            <w:shd w:val="clear" w:color="auto" w:fill="auto"/>
            <w:hideMark/>
          </w:tcPr>
          <w:p w14:paraId="7E9751F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Дополнительное образование детей</w:t>
            </w:r>
          </w:p>
        </w:tc>
        <w:tc>
          <w:tcPr>
            <w:tcW w:w="1470" w:type="dxa"/>
            <w:tcBorders>
              <w:top w:val="nil"/>
              <w:left w:val="nil"/>
              <w:bottom w:val="single" w:sz="4" w:space="0" w:color="auto"/>
              <w:right w:val="single" w:sz="4" w:space="0" w:color="auto"/>
            </w:tcBorders>
            <w:shd w:val="clear" w:color="auto" w:fill="auto"/>
            <w:vAlign w:val="bottom"/>
            <w:hideMark/>
          </w:tcPr>
          <w:p w14:paraId="0E306B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72A8BB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w:t>
            </w:r>
          </w:p>
        </w:tc>
        <w:tc>
          <w:tcPr>
            <w:tcW w:w="860" w:type="dxa"/>
            <w:tcBorders>
              <w:top w:val="nil"/>
              <w:left w:val="nil"/>
              <w:bottom w:val="single" w:sz="4" w:space="0" w:color="auto"/>
              <w:right w:val="single" w:sz="4" w:space="0" w:color="auto"/>
            </w:tcBorders>
            <w:shd w:val="clear" w:color="auto" w:fill="auto"/>
            <w:vAlign w:val="bottom"/>
            <w:hideMark/>
          </w:tcPr>
          <w:p w14:paraId="4E20F4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615E2A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749E0C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6E5F57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DC61BC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D6D7E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146</w:t>
            </w:r>
          </w:p>
        </w:tc>
        <w:tc>
          <w:tcPr>
            <w:tcW w:w="7371" w:type="dxa"/>
            <w:tcBorders>
              <w:top w:val="nil"/>
              <w:left w:val="nil"/>
              <w:bottom w:val="single" w:sz="4" w:space="0" w:color="auto"/>
              <w:right w:val="single" w:sz="4" w:space="0" w:color="auto"/>
            </w:tcBorders>
            <w:shd w:val="clear" w:color="auto" w:fill="auto"/>
            <w:hideMark/>
          </w:tcPr>
          <w:p w14:paraId="0CA81DD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288E17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6E38AF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0FBFD0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CAEE4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6C854F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514C78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r>
      <w:tr w:rsidR="005D4CA1" w:rsidRPr="005D4CA1" w14:paraId="06FE0BE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424FC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147</w:t>
            </w:r>
          </w:p>
        </w:tc>
        <w:tc>
          <w:tcPr>
            <w:tcW w:w="7371" w:type="dxa"/>
            <w:tcBorders>
              <w:top w:val="nil"/>
              <w:left w:val="nil"/>
              <w:bottom w:val="single" w:sz="4" w:space="0" w:color="auto"/>
              <w:right w:val="single" w:sz="4" w:space="0" w:color="auto"/>
            </w:tcBorders>
            <w:shd w:val="clear" w:color="auto" w:fill="auto"/>
            <w:hideMark/>
          </w:tcPr>
          <w:p w14:paraId="09ED5A5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71AFC5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7F48D4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2809AC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633C9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5BD7C8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002ADA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r>
      <w:tr w:rsidR="005D4CA1" w:rsidRPr="005D4CA1" w14:paraId="16944DD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B1AC1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148</w:t>
            </w:r>
          </w:p>
        </w:tc>
        <w:tc>
          <w:tcPr>
            <w:tcW w:w="7371" w:type="dxa"/>
            <w:tcBorders>
              <w:top w:val="nil"/>
              <w:left w:val="nil"/>
              <w:bottom w:val="single" w:sz="4" w:space="0" w:color="auto"/>
              <w:right w:val="single" w:sz="4" w:space="0" w:color="auto"/>
            </w:tcBorders>
            <w:shd w:val="clear" w:color="auto" w:fill="auto"/>
            <w:hideMark/>
          </w:tcPr>
          <w:p w14:paraId="2C75C9C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DC9BD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7F6ADC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18AEE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9EF2D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37A33F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0CD65C0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r>
      <w:tr w:rsidR="005D4CA1" w:rsidRPr="005D4CA1" w14:paraId="32043A5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27BAC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149</w:t>
            </w:r>
          </w:p>
        </w:tc>
        <w:tc>
          <w:tcPr>
            <w:tcW w:w="7371" w:type="dxa"/>
            <w:tcBorders>
              <w:top w:val="nil"/>
              <w:left w:val="nil"/>
              <w:bottom w:val="single" w:sz="4" w:space="0" w:color="auto"/>
              <w:right w:val="single" w:sz="4" w:space="0" w:color="auto"/>
            </w:tcBorders>
            <w:shd w:val="clear" w:color="auto" w:fill="auto"/>
            <w:hideMark/>
          </w:tcPr>
          <w:p w14:paraId="6DA65FF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Дополнительное образование детей</w:t>
            </w:r>
          </w:p>
        </w:tc>
        <w:tc>
          <w:tcPr>
            <w:tcW w:w="1470" w:type="dxa"/>
            <w:tcBorders>
              <w:top w:val="nil"/>
              <w:left w:val="nil"/>
              <w:bottom w:val="single" w:sz="4" w:space="0" w:color="auto"/>
              <w:right w:val="single" w:sz="4" w:space="0" w:color="auto"/>
            </w:tcBorders>
            <w:shd w:val="clear" w:color="auto" w:fill="auto"/>
            <w:vAlign w:val="bottom"/>
            <w:hideMark/>
          </w:tcPr>
          <w:p w14:paraId="22BD16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5110016600</w:t>
            </w:r>
          </w:p>
        </w:tc>
        <w:tc>
          <w:tcPr>
            <w:tcW w:w="670" w:type="dxa"/>
            <w:tcBorders>
              <w:top w:val="nil"/>
              <w:left w:val="nil"/>
              <w:bottom w:val="single" w:sz="4" w:space="0" w:color="auto"/>
              <w:right w:val="single" w:sz="4" w:space="0" w:color="auto"/>
            </w:tcBorders>
            <w:shd w:val="clear" w:color="auto" w:fill="auto"/>
            <w:vAlign w:val="bottom"/>
            <w:hideMark/>
          </w:tcPr>
          <w:p w14:paraId="4B14D8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79CD57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5B244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3300D8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426EDC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150.9</w:t>
            </w:r>
          </w:p>
        </w:tc>
      </w:tr>
      <w:tr w:rsidR="005D4CA1" w:rsidRPr="005D4CA1" w14:paraId="235FD465"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673E49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w:t>
            </w:r>
          </w:p>
        </w:tc>
        <w:tc>
          <w:tcPr>
            <w:tcW w:w="7371" w:type="dxa"/>
            <w:tcBorders>
              <w:top w:val="nil"/>
              <w:left w:val="nil"/>
              <w:bottom w:val="single" w:sz="4" w:space="0" w:color="auto"/>
              <w:right w:val="single" w:sz="4" w:space="0" w:color="auto"/>
            </w:tcBorders>
            <w:shd w:val="clear" w:color="auto" w:fill="auto"/>
            <w:hideMark/>
          </w:tcPr>
          <w:p w14:paraId="5B84B1A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CA0A6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51100L3040</w:t>
            </w:r>
          </w:p>
        </w:tc>
        <w:tc>
          <w:tcPr>
            <w:tcW w:w="670" w:type="dxa"/>
            <w:tcBorders>
              <w:top w:val="nil"/>
              <w:left w:val="nil"/>
              <w:bottom w:val="single" w:sz="4" w:space="0" w:color="auto"/>
              <w:right w:val="single" w:sz="4" w:space="0" w:color="auto"/>
            </w:tcBorders>
            <w:shd w:val="clear" w:color="auto" w:fill="auto"/>
            <w:vAlign w:val="bottom"/>
            <w:hideMark/>
          </w:tcPr>
          <w:p w14:paraId="0A3234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30BC2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53987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12 058.1</w:t>
            </w:r>
          </w:p>
        </w:tc>
        <w:tc>
          <w:tcPr>
            <w:tcW w:w="1418" w:type="dxa"/>
            <w:gridSpan w:val="2"/>
            <w:tcBorders>
              <w:top w:val="nil"/>
              <w:left w:val="nil"/>
              <w:bottom w:val="single" w:sz="4" w:space="0" w:color="auto"/>
              <w:right w:val="single" w:sz="4" w:space="0" w:color="auto"/>
            </w:tcBorders>
            <w:shd w:val="clear" w:color="auto" w:fill="auto"/>
            <w:vAlign w:val="bottom"/>
            <w:hideMark/>
          </w:tcPr>
          <w:p w14:paraId="7B1C7C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12 217.8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0EF335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3 753.2</w:t>
            </w:r>
          </w:p>
        </w:tc>
      </w:tr>
      <w:tr w:rsidR="005D4CA1" w:rsidRPr="005D4CA1" w14:paraId="4496225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E63DB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151</w:t>
            </w:r>
          </w:p>
        </w:tc>
        <w:tc>
          <w:tcPr>
            <w:tcW w:w="7371" w:type="dxa"/>
            <w:tcBorders>
              <w:top w:val="nil"/>
              <w:left w:val="nil"/>
              <w:bottom w:val="single" w:sz="4" w:space="0" w:color="auto"/>
              <w:right w:val="single" w:sz="4" w:space="0" w:color="auto"/>
            </w:tcBorders>
            <w:shd w:val="clear" w:color="auto" w:fill="auto"/>
            <w:hideMark/>
          </w:tcPr>
          <w:p w14:paraId="47E0935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0D81CC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51100L3040</w:t>
            </w:r>
          </w:p>
        </w:tc>
        <w:tc>
          <w:tcPr>
            <w:tcW w:w="670" w:type="dxa"/>
            <w:tcBorders>
              <w:top w:val="nil"/>
              <w:left w:val="nil"/>
              <w:bottom w:val="single" w:sz="4" w:space="0" w:color="auto"/>
              <w:right w:val="single" w:sz="4" w:space="0" w:color="auto"/>
            </w:tcBorders>
            <w:shd w:val="clear" w:color="auto" w:fill="auto"/>
            <w:vAlign w:val="bottom"/>
            <w:hideMark/>
          </w:tcPr>
          <w:p w14:paraId="477BC9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72ED57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63C6E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12 058.1</w:t>
            </w:r>
          </w:p>
        </w:tc>
        <w:tc>
          <w:tcPr>
            <w:tcW w:w="1418" w:type="dxa"/>
            <w:gridSpan w:val="2"/>
            <w:tcBorders>
              <w:top w:val="nil"/>
              <w:left w:val="nil"/>
              <w:bottom w:val="single" w:sz="4" w:space="0" w:color="auto"/>
              <w:right w:val="single" w:sz="4" w:space="0" w:color="auto"/>
            </w:tcBorders>
            <w:shd w:val="clear" w:color="auto" w:fill="auto"/>
            <w:vAlign w:val="bottom"/>
            <w:hideMark/>
          </w:tcPr>
          <w:p w14:paraId="276488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12 217.8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56E259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3 753.2</w:t>
            </w:r>
          </w:p>
        </w:tc>
      </w:tr>
      <w:tr w:rsidR="005D4CA1" w:rsidRPr="005D4CA1" w14:paraId="662602D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EAFAF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w:t>
            </w:r>
          </w:p>
        </w:tc>
        <w:tc>
          <w:tcPr>
            <w:tcW w:w="7371" w:type="dxa"/>
            <w:tcBorders>
              <w:top w:val="nil"/>
              <w:left w:val="nil"/>
              <w:bottom w:val="single" w:sz="4" w:space="0" w:color="auto"/>
              <w:right w:val="single" w:sz="4" w:space="0" w:color="auto"/>
            </w:tcBorders>
            <w:shd w:val="clear" w:color="auto" w:fill="auto"/>
            <w:hideMark/>
          </w:tcPr>
          <w:p w14:paraId="44D9A5E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6CBFA3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51100L3040</w:t>
            </w:r>
          </w:p>
        </w:tc>
        <w:tc>
          <w:tcPr>
            <w:tcW w:w="670" w:type="dxa"/>
            <w:tcBorders>
              <w:top w:val="nil"/>
              <w:left w:val="nil"/>
              <w:bottom w:val="single" w:sz="4" w:space="0" w:color="auto"/>
              <w:right w:val="single" w:sz="4" w:space="0" w:color="auto"/>
            </w:tcBorders>
            <w:shd w:val="clear" w:color="auto" w:fill="auto"/>
            <w:vAlign w:val="bottom"/>
            <w:hideMark/>
          </w:tcPr>
          <w:p w14:paraId="0EE5ED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5D00E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9C49A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12 058.1</w:t>
            </w:r>
          </w:p>
        </w:tc>
        <w:tc>
          <w:tcPr>
            <w:tcW w:w="1418" w:type="dxa"/>
            <w:gridSpan w:val="2"/>
            <w:tcBorders>
              <w:top w:val="nil"/>
              <w:left w:val="nil"/>
              <w:bottom w:val="single" w:sz="4" w:space="0" w:color="auto"/>
              <w:right w:val="single" w:sz="4" w:space="0" w:color="auto"/>
            </w:tcBorders>
            <w:shd w:val="clear" w:color="auto" w:fill="auto"/>
            <w:vAlign w:val="bottom"/>
            <w:hideMark/>
          </w:tcPr>
          <w:p w14:paraId="465F2C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12 217.8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4C409F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3 753.2</w:t>
            </w:r>
          </w:p>
        </w:tc>
      </w:tr>
      <w:tr w:rsidR="005D4CA1" w:rsidRPr="005D4CA1" w14:paraId="2677622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B46E4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7371" w:type="dxa"/>
            <w:tcBorders>
              <w:top w:val="nil"/>
              <w:left w:val="nil"/>
              <w:bottom w:val="single" w:sz="4" w:space="0" w:color="auto"/>
              <w:right w:val="single" w:sz="4" w:space="0" w:color="auto"/>
            </w:tcBorders>
            <w:shd w:val="clear" w:color="auto" w:fill="auto"/>
            <w:hideMark/>
          </w:tcPr>
          <w:p w14:paraId="49B8841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46AF9F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51100L3040</w:t>
            </w:r>
          </w:p>
        </w:tc>
        <w:tc>
          <w:tcPr>
            <w:tcW w:w="670" w:type="dxa"/>
            <w:tcBorders>
              <w:top w:val="nil"/>
              <w:left w:val="nil"/>
              <w:bottom w:val="single" w:sz="4" w:space="0" w:color="auto"/>
              <w:right w:val="single" w:sz="4" w:space="0" w:color="auto"/>
            </w:tcBorders>
            <w:shd w:val="clear" w:color="auto" w:fill="auto"/>
            <w:vAlign w:val="bottom"/>
            <w:hideMark/>
          </w:tcPr>
          <w:p w14:paraId="5A8B84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57972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F282A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12 058.1</w:t>
            </w:r>
          </w:p>
        </w:tc>
        <w:tc>
          <w:tcPr>
            <w:tcW w:w="1418" w:type="dxa"/>
            <w:gridSpan w:val="2"/>
            <w:tcBorders>
              <w:top w:val="nil"/>
              <w:left w:val="nil"/>
              <w:bottom w:val="single" w:sz="4" w:space="0" w:color="auto"/>
              <w:right w:val="single" w:sz="4" w:space="0" w:color="auto"/>
            </w:tcBorders>
            <w:shd w:val="clear" w:color="auto" w:fill="auto"/>
            <w:vAlign w:val="bottom"/>
            <w:hideMark/>
          </w:tcPr>
          <w:p w14:paraId="12E1F5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12 217.8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019E06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3 753.2</w:t>
            </w:r>
          </w:p>
        </w:tc>
      </w:tr>
      <w:tr w:rsidR="005D4CA1" w:rsidRPr="005D4CA1" w14:paraId="4099F3A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CFC51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154</w:t>
            </w:r>
          </w:p>
        </w:tc>
        <w:tc>
          <w:tcPr>
            <w:tcW w:w="7371" w:type="dxa"/>
            <w:tcBorders>
              <w:top w:val="nil"/>
              <w:left w:val="nil"/>
              <w:bottom w:val="single" w:sz="4" w:space="0" w:color="auto"/>
              <w:right w:val="single" w:sz="4" w:space="0" w:color="auto"/>
            </w:tcBorders>
            <w:shd w:val="clear" w:color="auto" w:fill="auto"/>
            <w:hideMark/>
          </w:tcPr>
          <w:p w14:paraId="06C7B6A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6B5EA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51100L3040</w:t>
            </w:r>
          </w:p>
        </w:tc>
        <w:tc>
          <w:tcPr>
            <w:tcW w:w="670" w:type="dxa"/>
            <w:tcBorders>
              <w:top w:val="nil"/>
              <w:left w:val="nil"/>
              <w:bottom w:val="single" w:sz="4" w:space="0" w:color="auto"/>
              <w:right w:val="single" w:sz="4" w:space="0" w:color="auto"/>
            </w:tcBorders>
            <w:shd w:val="clear" w:color="auto" w:fill="auto"/>
            <w:vAlign w:val="bottom"/>
            <w:hideMark/>
          </w:tcPr>
          <w:p w14:paraId="7BEE0F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6D41B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423D48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12 058.1</w:t>
            </w:r>
          </w:p>
        </w:tc>
        <w:tc>
          <w:tcPr>
            <w:tcW w:w="1418" w:type="dxa"/>
            <w:gridSpan w:val="2"/>
            <w:tcBorders>
              <w:top w:val="nil"/>
              <w:left w:val="nil"/>
              <w:bottom w:val="single" w:sz="4" w:space="0" w:color="auto"/>
              <w:right w:val="single" w:sz="4" w:space="0" w:color="auto"/>
            </w:tcBorders>
            <w:shd w:val="clear" w:color="auto" w:fill="auto"/>
            <w:vAlign w:val="bottom"/>
            <w:hideMark/>
          </w:tcPr>
          <w:p w14:paraId="442442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12 217.8</w:t>
            </w:r>
          </w:p>
        </w:tc>
        <w:tc>
          <w:tcPr>
            <w:tcW w:w="1417" w:type="dxa"/>
            <w:gridSpan w:val="2"/>
            <w:tcBorders>
              <w:top w:val="nil"/>
              <w:left w:val="nil"/>
              <w:bottom w:val="single" w:sz="4" w:space="0" w:color="auto"/>
              <w:right w:val="single" w:sz="4" w:space="0" w:color="auto"/>
            </w:tcBorders>
            <w:shd w:val="clear" w:color="auto" w:fill="auto"/>
            <w:vAlign w:val="bottom"/>
            <w:hideMark/>
          </w:tcPr>
          <w:p w14:paraId="3E0AD4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3 753.2</w:t>
            </w:r>
          </w:p>
        </w:tc>
      </w:tr>
      <w:tr w:rsidR="005D4CA1" w:rsidRPr="005D4CA1" w14:paraId="4A8A3ADB" w14:textId="77777777" w:rsidTr="005D4CA1">
        <w:trPr>
          <w:gridAfter w:val="2"/>
          <w:wAfter w:w="58" w:type="dxa"/>
          <w:trHeight w:val="2835"/>
        </w:trPr>
        <w:tc>
          <w:tcPr>
            <w:tcW w:w="710" w:type="dxa"/>
            <w:tcBorders>
              <w:top w:val="nil"/>
              <w:left w:val="single" w:sz="4" w:space="0" w:color="auto"/>
              <w:bottom w:val="single" w:sz="4" w:space="0" w:color="auto"/>
              <w:right w:val="single" w:sz="4" w:space="0" w:color="auto"/>
            </w:tcBorders>
            <w:shd w:val="clear" w:color="auto" w:fill="auto"/>
            <w:noWrap/>
            <w:hideMark/>
          </w:tcPr>
          <w:p w14:paraId="6D2556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155</w:t>
            </w:r>
          </w:p>
        </w:tc>
        <w:tc>
          <w:tcPr>
            <w:tcW w:w="7371" w:type="dxa"/>
            <w:tcBorders>
              <w:top w:val="nil"/>
              <w:left w:val="nil"/>
              <w:bottom w:val="single" w:sz="4" w:space="0" w:color="auto"/>
              <w:right w:val="single" w:sz="4" w:space="0" w:color="auto"/>
            </w:tcBorders>
            <w:shd w:val="clear" w:color="auto" w:fill="auto"/>
            <w:hideMark/>
          </w:tcPr>
          <w:p w14:paraId="4C79868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D2BB9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5110074080</w:t>
            </w:r>
          </w:p>
        </w:tc>
        <w:tc>
          <w:tcPr>
            <w:tcW w:w="670" w:type="dxa"/>
            <w:tcBorders>
              <w:top w:val="nil"/>
              <w:left w:val="nil"/>
              <w:bottom w:val="single" w:sz="4" w:space="0" w:color="auto"/>
              <w:right w:val="single" w:sz="4" w:space="0" w:color="auto"/>
            </w:tcBorders>
            <w:shd w:val="clear" w:color="auto" w:fill="auto"/>
            <w:vAlign w:val="bottom"/>
            <w:hideMark/>
          </w:tcPr>
          <w:p w14:paraId="416E80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74672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4B574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8" w:type="dxa"/>
            <w:gridSpan w:val="2"/>
            <w:tcBorders>
              <w:top w:val="nil"/>
              <w:left w:val="nil"/>
              <w:bottom w:val="single" w:sz="4" w:space="0" w:color="auto"/>
              <w:right w:val="single" w:sz="4" w:space="0" w:color="auto"/>
            </w:tcBorders>
            <w:shd w:val="clear" w:color="auto" w:fill="auto"/>
            <w:vAlign w:val="bottom"/>
            <w:hideMark/>
          </w:tcPr>
          <w:p w14:paraId="704150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7" w:type="dxa"/>
            <w:gridSpan w:val="2"/>
            <w:tcBorders>
              <w:top w:val="nil"/>
              <w:left w:val="nil"/>
              <w:bottom w:val="single" w:sz="4" w:space="0" w:color="auto"/>
              <w:right w:val="single" w:sz="4" w:space="0" w:color="auto"/>
            </w:tcBorders>
            <w:shd w:val="clear" w:color="auto" w:fill="auto"/>
            <w:vAlign w:val="bottom"/>
            <w:hideMark/>
          </w:tcPr>
          <w:p w14:paraId="14B04D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r>
      <w:tr w:rsidR="005D4CA1" w:rsidRPr="005D4CA1" w14:paraId="58E1947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400B2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156</w:t>
            </w:r>
          </w:p>
        </w:tc>
        <w:tc>
          <w:tcPr>
            <w:tcW w:w="7371" w:type="dxa"/>
            <w:tcBorders>
              <w:top w:val="nil"/>
              <w:left w:val="nil"/>
              <w:bottom w:val="single" w:sz="4" w:space="0" w:color="auto"/>
              <w:right w:val="single" w:sz="4" w:space="0" w:color="auto"/>
            </w:tcBorders>
            <w:shd w:val="clear" w:color="auto" w:fill="auto"/>
            <w:hideMark/>
          </w:tcPr>
          <w:p w14:paraId="19D3B63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6A0269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5110074080</w:t>
            </w:r>
          </w:p>
        </w:tc>
        <w:tc>
          <w:tcPr>
            <w:tcW w:w="670" w:type="dxa"/>
            <w:tcBorders>
              <w:top w:val="nil"/>
              <w:left w:val="nil"/>
              <w:bottom w:val="single" w:sz="4" w:space="0" w:color="auto"/>
              <w:right w:val="single" w:sz="4" w:space="0" w:color="auto"/>
            </w:tcBorders>
            <w:shd w:val="clear" w:color="auto" w:fill="auto"/>
            <w:vAlign w:val="bottom"/>
            <w:hideMark/>
          </w:tcPr>
          <w:p w14:paraId="7999D1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1D0AAB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D56D4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8" w:type="dxa"/>
            <w:gridSpan w:val="2"/>
            <w:tcBorders>
              <w:top w:val="nil"/>
              <w:left w:val="nil"/>
              <w:bottom w:val="single" w:sz="4" w:space="0" w:color="auto"/>
              <w:right w:val="single" w:sz="4" w:space="0" w:color="auto"/>
            </w:tcBorders>
            <w:shd w:val="clear" w:color="auto" w:fill="auto"/>
            <w:vAlign w:val="bottom"/>
            <w:hideMark/>
          </w:tcPr>
          <w:p w14:paraId="472F11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7" w:type="dxa"/>
            <w:gridSpan w:val="2"/>
            <w:tcBorders>
              <w:top w:val="nil"/>
              <w:left w:val="nil"/>
              <w:bottom w:val="single" w:sz="4" w:space="0" w:color="auto"/>
              <w:right w:val="single" w:sz="4" w:space="0" w:color="auto"/>
            </w:tcBorders>
            <w:shd w:val="clear" w:color="auto" w:fill="auto"/>
            <w:vAlign w:val="bottom"/>
            <w:hideMark/>
          </w:tcPr>
          <w:p w14:paraId="73B098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r>
      <w:tr w:rsidR="005D4CA1" w:rsidRPr="005D4CA1" w14:paraId="4729BBC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0A27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157</w:t>
            </w:r>
          </w:p>
        </w:tc>
        <w:tc>
          <w:tcPr>
            <w:tcW w:w="7371" w:type="dxa"/>
            <w:tcBorders>
              <w:top w:val="nil"/>
              <w:left w:val="nil"/>
              <w:bottom w:val="single" w:sz="4" w:space="0" w:color="auto"/>
              <w:right w:val="single" w:sz="4" w:space="0" w:color="auto"/>
            </w:tcBorders>
            <w:shd w:val="clear" w:color="auto" w:fill="auto"/>
            <w:hideMark/>
          </w:tcPr>
          <w:p w14:paraId="5D9A13C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7AF638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5110074080</w:t>
            </w:r>
          </w:p>
        </w:tc>
        <w:tc>
          <w:tcPr>
            <w:tcW w:w="670" w:type="dxa"/>
            <w:tcBorders>
              <w:top w:val="nil"/>
              <w:left w:val="nil"/>
              <w:bottom w:val="single" w:sz="4" w:space="0" w:color="auto"/>
              <w:right w:val="single" w:sz="4" w:space="0" w:color="auto"/>
            </w:tcBorders>
            <w:shd w:val="clear" w:color="auto" w:fill="auto"/>
            <w:vAlign w:val="bottom"/>
            <w:hideMark/>
          </w:tcPr>
          <w:p w14:paraId="52EAF3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1A814E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DBE0B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8" w:type="dxa"/>
            <w:gridSpan w:val="2"/>
            <w:tcBorders>
              <w:top w:val="nil"/>
              <w:left w:val="nil"/>
              <w:bottom w:val="single" w:sz="4" w:space="0" w:color="auto"/>
              <w:right w:val="single" w:sz="4" w:space="0" w:color="auto"/>
            </w:tcBorders>
            <w:shd w:val="clear" w:color="auto" w:fill="auto"/>
            <w:vAlign w:val="bottom"/>
            <w:hideMark/>
          </w:tcPr>
          <w:p w14:paraId="2EC758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7" w:type="dxa"/>
            <w:gridSpan w:val="2"/>
            <w:tcBorders>
              <w:top w:val="nil"/>
              <w:left w:val="nil"/>
              <w:bottom w:val="single" w:sz="4" w:space="0" w:color="auto"/>
              <w:right w:val="single" w:sz="4" w:space="0" w:color="auto"/>
            </w:tcBorders>
            <w:shd w:val="clear" w:color="auto" w:fill="auto"/>
            <w:vAlign w:val="bottom"/>
            <w:hideMark/>
          </w:tcPr>
          <w:p w14:paraId="30ABBA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r>
      <w:tr w:rsidR="005D4CA1" w:rsidRPr="005D4CA1" w14:paraId="27F6548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715F7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w:t>
            </w:r>
          </w:p>
        </w:tc>
        <w:tc>
          <w:tcPr>
            <w:tcW w:w="7371" w:type="dxa"/>
            <w:tcBorders>
              <w:top w:val="nil"/>
              <w:left w:val="nil"/>
              <w:bottom w:val="single" w:sz="4" w:space="0" w:color="auto"/>
              <w:right w:val="single" w:sz="4" w:space="0" w:color="auto"/>
            </w:tcBorders>
            <w:shd w:val="clear" w:color="auto" w:fill="auto"/>
            <w:hideMark/>
          </w:tcPr>
          <w:p w14:paraId="10B71A3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B7566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5110074080</w:t>
            </w:r>
          </w:p>
        </w:tc>
        <w:tc>
          <w:tcPr>
            <w:tcW w:w="670" w:type="dxa"/>
            <w:tcBorders>
              <w:top w:val="nil"/>
              <w:left w:val="nil"/>
              <w:bottom w:val="single" w:sz="4" w:space="0" w:color="auto"/>
              <w:right w:val="single" w:sz="4" w:space="0" w:color="auto"/>
            </w:tcBorders>
            <w:shd w:val="clear" w:color="auto" w:fill="auto"/>
            <w:vAlign w:val="bottom"/>
            <w:hideMark/>
          </w:tcPr>
          <w:p w14:paraId="41E28C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B2BBC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7EE7C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8" w:type="dxa"/>
            <w:gridSpan w:val="2"/>
            <w:tcBorders>
              <w:top w:val="nil"/>
              <w:left w:val="nil"/>
              <w:bottom w:val="single" w:sz="4" w:space="0" w:color="auto"/>
              <w:right w:val="single" w:sz="4" w:space="0" w:color="auto"/>
            </w:tcBorders>
            <w:shd w:val="clear" w:color="auto" w:fill="auto"/>
            <w:vAlign w:val="bottom"/>
            <w:hideMark/>
          </w:tcPr>
          <w:p w14:paraId="232E8C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7" w:type="dxa"/>
            <w:gridSpan w:val="2"/>
            <w:tcBorders>
              <w:top w:val="nil"/>
              <w:left w:val="nil"/>
              <w:bottom w:val="single" w:sz="4" w:space="0" w:color="auto"/>
              <w:right w:val="single" w:sz="4" w:space="0" w:color="auto"/>
            </w:tcBorders>
            <w:shd w:val="clear" w:color="auto" w:fill="auto"/>
            <w:vAlign w:val="bottom"/>
            <w:hideMark/>
          </w:tcPr>
          <w:p w14:paraId="4BC6E2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r>
      <w:tr w:rsidR="005D4CA1" w:rsidRPr="005D4CA1" w14:paraId="0C98628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161C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159</w:t>
            </w:r>
          </w:p>
        </w:tc>
        <w:tc>
          <w:tcPr>
            <w:tcW w:w="7371" w:type="dxa"/>
            <w:tcBorders>
              <w:top w:val="nil"/>
              <w:left w:val="nil"/>
              <w:bottom w:val="single" w:sz="4" w:space="0" w:color="auto"/>
              <w:right w:val="single" w:sz="4" w:space="0" w:color="auto"/>
            </w:tcBorders>
            <w:shd w:val="clear" w:color="auto" w:fill="auto"/>
            <w:hideMark/>
          </w:tcPr>
          <w:p w14:paraId="5B40255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Дошкольное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46E4B6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5110074080</w:t>
            </w:r>
          </w:p>
        </w:tc>
        <w:tc>
          <w:tcPr>
            <w:tcW w:w="670" w:type="dxa"/>
            <w:tcBorders>
              <w:top w:val="nil"/>
              <w:left w:val="nil"/>
              <w:bottom w:val="single" w:sz="4" w:space="0" w:color="auto"/>
              <w:right w:val="single" w:sz="4" w:space="0" w:color="auto"/>
            </w:tcBorders>
            <w:shd w:val="clear" w:color="auto" w:fill="auto"/>
            <w:vAlign w:val="bottom"/>
            <w:hideMark/>
          </w:tcPr>
          <w:p w14:paraId="4F485B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5DA24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3CB0176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8" w:type="dxa"/>
            <w:gridSpan w:val="2"/>
            <w:tcBorders>
              <w:top w:val="nil"/>
              <w:left w:val="nil"/>
              <w:bottom w:val="single" w:sz="4" w:space="0" w:color="auto"/>
              <w:right w:val="single" w:sz="4" w:space="0" w:color="auto"/>
            </w:tcBorders>
            <w:shd w:val="clear" w:color="auto" w:fill="auto"/>
            <w:vAlign w:val="bottom"/>
            <w:hideMark/>
          </w:tcPr>
          <w:p w14:paraId="4A7EE4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c>
          <w:tcPr>
            <w:tcW w:w="1417" w:type="dxa"/>
            <w:gridSpan w:val="2"/>
            <w:tcBorders>
              <w:top w:val="nil"/>
              <w:left w:val="nil"/>
              <w:bottom w:val="single" w:sz="4" w:space="0" w:color="auto"/>
              <w:right w:val="single" w:sz="4" w:space="0" w:color="auto"/>
            </w:tcBorders>
            <w:shd w:val="clear" w:color="auto" w:fill="auto"/>
            <w:vAlign w:val="bottom"/>
            <w:hideMark/>
          </w:tcPr>
          <w:p w14:paraId="011B3A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137 360.5</w:t>
            </w:r>
          </w:p>
        </w:tc>
      </w:tr>
      <w:tr w:rsidR="005D4CA1" w:rsidRPr="005D4CA1" w14:paraId="1B26E4AE" w14:textId="77777777" w:rsidTr="005D4CA1">
        <w:trPr>
          <w:gridAfter w:val="2"/>
          <w:wAfter w:w="58" w:type="dxa"/>
          <w:trHeight w:val="3150"/>
        </w:trPr>
        <w:tc>
          <w:tcPr>
            <w:tcW w:w="710" w:type="dxa"/>
            <w:tcBorders>
              <w:top w:val="nil"/>
              <w:left w:val="single" w:sz="4" w:space="0" w:color="auto"/>
              <w:bottom w:val="single" w:sz="4" w:space="0" w:color="auto"/>
              <w:right w:val="single" w:sz="4" w:space="0" w:color="auto"/>
            </w:tcBorders>
            <w:shd w:val="clear" w:color="auto" w:fill="auto"/>
            <w:noWrap/>
            <w:hideMark/>
          </w:tcPr>
          <w:p w14:paraId="4D09BF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160</w:t>
            </w:r>
          </w:p>
        </w:tc>
        <w:tc>
          <w:tcPr>
            <w:tcW w:w="7371" w:type="dxa"/>
            <w:tcBorders>
              <w:top w:val="nil"/>
              <w:left w:val="nil"/>
              <w:bottom w:val="single" w:sz="4" w:space="0" w:color="auto"/>
              <w:right w:val="single" w:sz="4" w:space="0" w:color="auto"/>
            </w:tcBorders>
            <w:shd w:val="clear" w:color="auto" w:fill="auto"/>
            <w:vAlign w:val="center"/>
            <w:hideMark/>
          </w:tcPr>
          <w:p w14:paraId="0A035A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DBEC0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5110074090</w:t>
            </w:r>
          </w:p>
        </w:tc>
        <w:tc>
          <w:tcPr>
            <w:tcW w:w="670" w:type="dxa"/>
            <w:tcBorders>
              <w:top w:val="nil"/>
              <w:left w:val="nil"/>
              <w:bottom w:val="single" w:sz="4" w:space="0" w:color="auto"/>
              <w:right w:val="single" w:sz="4" w:space="0" w:color="auto"/>
            </w:tcBorders>
            <w:shd w:val="clear" w:color="auto" w:fill="auto"/>
            <w:vAlign w:val="bottom"/>
            <w:hideMark/>
          </w:tcPr>
          <w:p w14:paraId="59F205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4DB7DC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3759C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321120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561FC0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r>
      <w:tr w:rsidR="005D4CA1" w:rsidRPr="005D4CA1" w14:paraId="3C144E9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E1FA6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161</w:t>
            </w:r>
          </w:p>
        </w:tc>
        <w:tc>
          <w:tcPr>
            <w:tcW w:w="7371" w:type="dxa"/>
            <w:tcBorders>
              <w:top w:val="nil"/>
              <w:left w:val="nil"/>
              <w:bottom w:val="single" w:sz="4" w:space="0" w:color="auto"/>
              <w:right w:val="single" w:sz="4" w:space="0" w:color="auto"/>
            </w:tcBorders>
            <w:shd w:val="clear" w:color="auto" w:fill="auto"/>
            <w:hideMark/>
          </w:tcPr>
          <w:p w14:paraId="5F330FF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44F7D0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5110074090</w:t>
            </w:r>
          </w:p>
        </w:tc>
        <w:tc>
          <w:tcPr>
            <w:tcW w:w="670" w:type="dxa"/>
            <w:tcBorders>
              <w:top w:val="nil"/>
              <w:left w:val="nil"/>
              <w:bottom w:val="single" w:sz="4" w:space="0" w:color="auto"/>
              <w:right w:val="single" w:sz="4" w:space="0" w:color="auto"/>
            </w:tcBorders>
            <w:shd w:val="clear" w:color="auto" w:fill="auto"/>
            <w:vAlign w:val="bottom"/>
            <w:hideMark/>
          </w:tcPr>
          <w:p w14:paraId="72045F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2CDE48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68F23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1C5D1A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3AD944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r>
      <w:tr w:rsidR="005D4CA1" w:rsidRPr="005D4CA1" w14:paraId="799356B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2179C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w:t>
            </w:r>
          </w:p>
        </w:tc>
        <w:tc>
          <w:tcPr>
            <w:tcW w:w="7371" w:type="dxa"/>
            <w:tcBorders>
              <w:top w:val="nil"/>
              <w:left w:val="nil"/>
              <w:bottom w:val="single" w:sz="4" w:space="0" w:color="auto"/>
              <w:right w:val="single" w:sz="4" w:space="0" w:color="auto"/>
            </w:tcBorders>
            <w:shd w:val="clear" w:color="auto" w:fill="auto"/>
            <w:hideMark/>
          </w:tcPr>
          <w:p w14:paraId="0ED1E8D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25DF47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5110074090</w:t>
            </w:r>
          </w:p>
        </w:tc>
        <w:tc>
          <w:tcPr>
            <w:tcW w:w="670" w:type="dxa"/>
            <w:tcBorders>
              <w:top w:val="nil"/>
              <w:left w:val="nil"/>
              <w:bottom w:val="single" w:sz="4" w:space="0" w:color="auto"/>
              <w:right w:val="single" w:sz="4" w:space="0" w:color="auto"/>
            </w:tcBorders>
            <w:shd w:val="clear" w:color="auto" w:fill="auto"/>
            <w:vAlign w:val="bottom"/>
            <w:hideMark/>
          </w:tcPr>
          <w:p w14:paraId="01BFD0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6BD3B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4A08F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6EB563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3FAD61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r>
      <w:tr w:rsidR="005D4CA1" w:rsidRPr="005D4CA1" w14:paraId="6F42F29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7236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163</w:t>
            </w:r>
          </w:p>
        </w:tc>
        <w:tc>
          <w:tcPr>
            <w:tcW w:w="7371" w:type="dxa"/>
            <w:tcBorders>
              <w:top w:val="nil"/>
              <w:left w:val="nil"/>
              <w:bottom w:val="single" w:sz="4" w:space="0" w:color="auto"/>
              <w:right w:val="single" w:sz="4" w:space="0" w:color="auto"/>
            </w:tcBorders>
            <w:shd w:val="clear" w:color="auto" w:fill="auto"/>
            <w:hideMark/>
          </w:tcPr>
          <w:p w14:paraId="4CABF55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7BEEDE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5110074090</w:t>
            </w:r>
          </w:p>
        </w:tc>
        <w:tc>
          <w:tcPr>
            <w:tcW w:w="670" w:type="dxa"/>
            <w:tcBorders>
              <w:top w:val="nil"/>
              <w:left w:val="nil"/>
              <w:bottom w:val="single" w:sz="4" w:space="0" w:color="auto"/>
              <w:right w:val="single" w:sz="4" w:space="0" w:color="auto"/>
            </w:tcBorders>
            <w:shd w:val="clear" w:color="auto" w:fill="auto"/>
            <w:vAlign w:val="bottom"/>
            <w:hideMark/>
          </w:tcPr>
          <w:p w14:paraId="15D79F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C0898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0DB0C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2E801E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041686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r>
      <w:tr w:rsidR="005D4CA1" w:rsidRPr="005D4CA1" w14:paraId="5B25504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6233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164</w:t>
            </w:r>
          </w:p>
        </w:tc>
        <w:tc>
          <w:tcPr>
            <w:tcW w:w="7371" w:type="dxa"/>
            <w:tcBorders>
              <w:top w:val="nil"/>
              <w:left w:val="nil"/>
              <w:bottom w:val="single" w:sz="4" w:space="0" w:color="auto"/>
              <w:right w:val="single" w:sz="4" w:space="0" w:color="auto"/>
            </w:tcBorders>
            <w:shd w:val="clear" w:color="auto" w:fill="auto"/>
            <w:hideMark/>
          </w:tcPr>
          <w:p w14:paraId="30614D4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1FDE12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5110074090</w:t>
            </w:r>
          </w:p>
        </w:tc>
        <w:tc>
          <w:tcPr>
            <w:tcW w:w="670" w:type="dxa"/>
            <w:tcBorders>
              <w:top w:val="nil"/>
              <w:left w:val="nil"/>
              <w:bottom w:val="single" w:sz="4" w:space="0" w:color="auto"/>
              <w:right w:val="single" w:sz="4" w:space="0" w:color="auto"/>
            </w:tcBorders>
            <w:shd w:val="clear" w:color="auto" w:fill="auto"/>
            <w:vAlign w:val="bottom"/>
            <w:hideMark/>
          </w:tcPr>
          <w:p w14:paraId="258522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F9455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78A8CE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7F0DBF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4D76A1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130 110.7</w:t>
            </w:r>
          </w:p>
        </w:tc>
      </w:tr>
      <w:tr w:rsidR="005D4CA1" w:rsidRPr="005D4CA1" w14:paraId="3AEFE8DA"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418572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165</w:t>
            </w:r>
          </w:p>
        </w:tc>
        <w:tc>
          <w:tcPr>
            <w:tcW w:w="7371" w:type="dxa"/>
            <w:tcBorders>
              <w:top w:val="nil"/>
              <w:left w:val="nil"/>
              <w:bottom w:val="single" w:sz="4" w:space="0" w:color="auto"/>
              <w:right w:val="single" w:sz="4" w:space="0" w:color="auto"/>
            </w:tcBorders>
            <w:shd w:val="clear" w:color="auto" w:fill="auto"/>
            <w:hideMark/>
          </w:tcPr>
          <w:p w14:paraId="37951FB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EEDB0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5110075560</w:t>
            </w:r>
          </w:p>
        </w:tc>
        <w:tc>
          <w:tcPr>
            <w:tcW w:w="670" w:type="dxa"/>
            <w:tcBorders>
              <w:top w:val="nil"/>
              <w:left w:val="nil"/>
              <w:bottom w:val="single" w:sz="4" w:space="0" w:color="auto"/>
              <w:right w:val="single" w:sz="4" w:space="0" w:color="auto"/>
            </w:tcBorders>
            <w:shd w:val="clear" w:color="auto" w:fill="auto"/>
            <w:vAlign w:val="bottom"/>
            <w:hideMark/>
          </w:tcPr>
          <w:p w14:paraId="2F89B7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14CC7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9869E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0C71EF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0A09F4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r>
      <w:tr w:rsidR="005D4CA1" w:rsidRPr="005D4CA1" w14:paraId="7D55EB4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0C4C9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166</w:t>
            </w:r>
          </w:p>
        </w:tc>
        <w:tc>
          <w:tcPr>
            <w:tcW w:w="7371" w:type="dxa"/>
            <w:tcBorders>
              <w:top w:val="nil"/>
              <w:left w:val="nil"/>
              <w:bottom w:val="single" w:sz="4" w:space="0" w:color="auto"/>
              <w:right w:val="single" w:sz="4" w:space="0" w:color="auto"/>
            </w:tcBorders>
            <w:shd w:val="clear" w:color="auto" w:fill="auto"/>
            <w:hideMark/>
          </w:tcPr>
          <w:p w14:paraId="3884C93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592938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5110075560</w:t>
            </w:r>
          </w:p>
        </w:tc>
        <w:tc>
          <w:tcPr>
            <w:tcW w:w="670" w:type="dxa"/>
            <w:tcBorders>
              <w:top w:val="nil"/>
              <w:left w:val="nil"/>
              <w:bottom w:val="single" w:sz="4" w:space="0" w:color="auto"/>
              <w:right w:val="single" w:sz="4" w:space="0" w:color="auto"/>
            </w:tcBorders>
            <w:shd w:val="clear" w:color="auto" w:fill="auto"/>
            <w:vAlign w:val="bottom"/>
            <w:hideMark/>
          </w:tcPr>
          <w:p w14:paraId="1D666C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7D5BD3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DDAB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40FC97D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355AF4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r>
      <w:tr w:rsidR="005D4CA1" w:rsidRPr="005D4CA1" w14:paraId="4DDEF09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42F5A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167</w:t>
            </w:r>
          </w:p>
        </w:tc>
        <w:tc>
          <w:tcPr>
            <w:tcW w:w="7371" w:type="dxa"/>
            <w:tcBorders>
              <w:top w:val="nil"/>
              <w:left w:val="nil"/>
              <w:bottom w:val="single" w:sz="4" w:space="0" w:color="auto"/>
              <w:right w:val="single" w:sz="4" w:space="0" w:color="auto"/>
            </w:tcBorders>
            <w:shd w:val="clear" w:color="auto" w:fill="auto"/>
            <w:hideMark/>
          </w:tcPr>
          <w:p w14:paraId="07BA84C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19854D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5110075560</w:t>
            </w:r>
          </w:p>
        </w:tc>
        <w:tc>
          <w:tcPr>
            <w:tcW w:w="670" w:type="dxa"/>
            <w:tcBorders>
              <w:top w:val="nil"/>
              <w:left w:val="nil"/>
              <w:bottom w:val="single" w:sz="4" w:space="0" w:color="auto"/>
              <w:right w:val="single" w:sz="4" w:space="0" w:color="auto"/>
            </w:tcBorders>
            <w:shd w:val="clear" w:color="auto" w:fill="auto"/>
            <w:vAlign w:val="bottom"/>
            <w:hideMark/>
          </w:tcPr>
          <w:p w14:paraId="29F2FF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6A334A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CCCF0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6D40EE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6EFF294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r>
      <w:tr w:rsidR="005D4CA1" w:rsidRPr="005D4CA1" w14:paraId="06CEE80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CC0B7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168</w:t>
            </w:r>
          </w:p>
        </w:tc>
        <w:tc>
          <w:tcPr>
            <w:tcW w:w="7371" w:type="dxa"/>
            <w:tcBorders>
              <w:top w:val="nil"/>
              <w:left w:val="nil"/>
              <w:bottom w:val="single" w:sz="4" w:space="0" w:color="auto"/>
              <w:right w:val="single" w:sz="4" w:space="0" w:color="auto"/>
            </w:tcBorders>
            <w:shd w:val="clear" w:color="auto" w:fill="auto"/>
            <w:hideMark/>
          </w:tcPr>
          <w:p w14:paraId="0849EA5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16B04E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5110075560</w:t>
            </w:r>
          </w:p>
        </w:tc>
        <w:tc>
          <w:tcPr>
            <w:tcW w:w="670" w:type="dxa"/>
            <w:tcBorders>
              <w:top w:val="nil"/>
              <w:left w:val="nil"/>
              <w:bottom w:val="single" w:sz="4" w:space="0" w:color="auto"/>
              <w:right w:val="single" w:sz="4" w:space="0" w:color="auto"/>
            </w:tcBorders>
            <w:shd w:val="clear" w:color="auto" w:fill="auto"/>
            <w:vAlign w:val="bottom"/>
            <w:hideMark/>
          </w:tcPr>
          <w:p w14:paraId="04AEE3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445C4C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3F921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2795ED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3DD3F0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r>
      <w:tr w:rsidR="005D4CA1" w:rsidRPr="005D4CA1" w14:paraId="0096366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A726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169</w:t>
            </w:r>
          </w:p>
        </w:tc>
        <w:tc>
          <w:tcPr>
            <w:tcW w:w="7371" w:type="dxa"/>
            <w:tcBorders>
              <w:top w:val="nil"/>
              <w:left w:val="nil"/>
              <w:bottom w:val="single" w:sz="4" w:space="0" w:color="auto"/>
              <w:right w:val="single" w:sz="4" w:space="0" w:color="auto"/>
            </w:tcBorders>
            <w:shd w:val="clear" w:color="auto" w:fill="auto"/>
            <w:hideMark/>
          </w:tcPr>
          <w:p w14:paraId="09795EE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Охрана семьи и детства</w:t>
            </w:r>
          </w:p>
        </w:tc>
        <w:tc>
          <w:tcPr>
            <w:tcW w:w="1470" w:type="dxa"/>
            <w:tcBorders>
              <w:top w:val="nil"/>
              <w:left w:val="nil"/>
              <w:bottom w:val="single" w:sz="4" w:space="0" w:color="auto"/>
              <w:right w:val="single" w:sz="4" w:space="0" w:color="auto"/>
            </w:tcBorders>
            <w:shd w:val="clear" w:color="auto" w:fill="auto"/>
            <w:vAlign w:val="bottom"/>
            <w:hideMark/>
          </w:tcPr>
          <w:p w14:paraId="103A15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5110075560</w:t>
            </w:r>
          </w:p>
        </w:tc>
        <w:tc>
          <w:tcPr>
            <w:tcW w:w="670" w:type="dxa"/>
            <w:tcBorders>
              <w:top w:val="nil"/>
              <w:left w:val="nil"/>
              <w:bottom w:val="single" w:sz="4" w:space="0" w:color="auto"/>
              <w:right w:val="single" w:sz="4" w:space="0" w:color="auto"/>
            </w:tcBorders>
            <w:shd w:val="clear" w:color="auto" w:fill="auto"/>
            <w:vAlign w:val="bottom"/>
            <w:hideMark/>
          </w:tcPr>
          <w:p w14:paraId="1F44F9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3417C1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0E701E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7E48CF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4A5381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1 218.4</w:t>
            </w:r>
          </w:p>
        </w:tc>
      </w:tr>
      <w:tr w:rsidR="005D4CA1" w:rsidRPr="005D4CA1" w14:paraId="5B669D4A" w14:textId="77777777" w:rsidTr="005D4CA1">
        <w:trPr>
          <w:gridAfter w:val="2"/>
          <w:wAfter w:w="58" w:type="dxa"/>
          <w:trHeight w:val="3150"/>
        </w:trPr>
        <w:tc>
          <w:tcPr>
            <w:tcW w:w="710" w:type="dxa"/>
            <w:tcBorders>
              <w:top w:val="nil"/>
              <w:left w:val="single" w:sz="4" w:space="0" w:color="auto"/>
              <w:bottom w:val="single" w:sz="4" w:space="0" w:color="auto"/>
              <w:right w:val="single" w:sz="4" w:space="0" w:color="auto"/>
            </w:tcBorders>
            <w:shd w:val="clear" w:color="auto" w:fill="auto"/>
            <w:noWrap/>
            <w:hideMark/>
          </w:tcPr>
          <w:p w14:paraId="1DB11B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170</w:t>
            </w:r>
          </w:p>
        </w:tc>
        <w:tc>
          <w:tcPr>
            <w:tcW w:w="7371" w:type="dxa"/>
            <w:tcBorders>
              <w:top w:val="nil"/>
              <w:left w:val="nil"/>
              <w:bottom w:val="single" w:sz="4" w:space="0" w:color="auto"/>
              <w:right w:val="single" w:sz="4" w:space="0" w:color="auto"/>
            </w:tcBorders>
            <w:shd w:val="clear" w:color="auto" w:fill="auto"/>
            <w:hideMark/>
          </w:tcPr>
          <w:p w14:paraId="2E79E04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149E38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5110075640</w:t>
            </w:r>
          </w:p>
        </w:tc>
        <w:tc>
          <w:tcPr>
            <w:tcW w:w="670" w:type="dxa"/>
            <w:tcBorders>
              <w:top w:val="nil"/>
              <w:left w:val="nil"/>
              <w:bottom w:val="single" w:sz="4" w:space="0" w:color="auto"/>
              <w:right w:val="single" w:sz="4" w:space="0" w:color="auto"/>
            </w:tcBorders>
            <w:shd w:val="clear" w:color="auto" w:fill="auto"/>
            <w:vAlign w:val="bottom"/>
            <w:hideMark/>
          </w:tcPr>
          <w:p w14:paraId="14E9B4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4C6B3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5E0FD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475 584.3</w:t>
            </w:r>
          </w:p>
        </w:tc>
        <w:tc>
          <w:tcPr>
            <w:tcW w:w="1418" w:type="dxa"/>
            <w:gridSpan w:val="2"/>
            <w:tcBorders>
              <w:top w:val="nil"/>
              <w:left w:val="nil"/>
              <w:bottom w:val="single" w:sz="4" w:space="0" w:color="auto"/>
              <w:right w:val="single" w:sz="4" w:space="0" w:color="auto"/>
            </w:tcBorders>
            <w:shd w:val="clear" w:color="auto" w:fill="auto"/>
            <w:vAlign w:val="bottom"/>
            <w:hideMark/>
          </w:tcPr>
          <w:p w14:paraId="136E7C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c>
          <w:tcPr>
            <w:tcW w:w="1417" w:type="dxa"/>
            <w:gridSpan w:val="2"/>
            <w:tcBorders>
              <w:top w:val="nil"/>
              <w:left w:val="nil"/>
              <w:bottom w:val="single" w:sz="4" w:space="0" w:color="auto"/>
              <w:right w:val="single" w:sz="4" w:space="0" w:color="auto"/>
            </w:tcBorders>
            <w:shd w:val="clear" w:color="auto" w:fill="auto"/>
            <w:vAlign w:val="bottom"/>
            <w:hideMark/>
          </w:tcPr>
          <w:p w14:paraId="10BA6F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r>
      <w:tr w:rsidR="005D4CA1" w:rsidRPr="005D4CA1" w14:paraId="32036BE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AAD07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171</w:t>
            </w:r>
          </w:p>
        </w:tc>
        <w:tc>
          <w:tcPr>
            <w:tcW w:w="7371" w:type="dxa"/>
            <w:tcBorders>
              <w:top w:val="nil"/>
              <w:left w:val="nil"/>
              <w:bottom w:val="single" w:sz="4" w:space="0" w:color="auto"/>
              <w:right w:val="single" w:sz="4" w:space="0" w:color="auto"/>
            </w:tcBorders>
            <w:shd w:val="clear" w:color="auto" w:fill="auto"/>
            <w:hideMark/>
          </w:tcPr>
          <w:p w14:paraId="2AF4A8D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06FED4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5110075640</w:t>
            </w:r>
          </w:p>
        </w:tc>
        <w:tc>
          <w:tcPr>
            <w:tcW w:w="670" w:type="dxa"/>
            <w:tcBorders>
              <w:top w:val="nil"/>
              <w:left w:val="nil"/>
              <w:bottom w:val="single" w:sz="4" w:space="0" w:color="auto"/>
              <w:right w:val="single" w:sz="4" w:space="0" w:color="auto"/>
            </w:tcBorders>
            <w:shd w:val="clear" w:color="auto" w:fill="auto"/>
            <w:vAlign w:val="bottom"/>
            <w:hideMark/>
          </w:tcPr>
          <w:p w14:paraId="793168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777B5D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2BB86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475 584.3</w:t>
            </w:r>
          </w:p>
        </w:tc>
        <w:tc>
          <w:tcPr>
            <w:tcW w:w="1418" w:type="dxa"/>
            <w:gridSpan w:val="2"/>
            <w:tcBorders>
              <w:top w:val="nil"/>
              <w:left w:val="nil"/>
              <w:bottom w:val="single" w:sz="4" w:space="0" w:color="auto"/>
              <w:right w:val="single" w:sz="4" w:space="0" w:color="auto"/>
            </w:tcBorders>
            <w:shd w:val="clear" w:color="auto" w:fill="auto"/>
            <w:vAlign w:val="bottom"/>
            <w:hideMark/>
          </w:tcPr>
          <w:p w14:paraId="7F2B36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c>
          <w:tcPr>
            <w:tcW w:w="1417" w:type="dxa"/>
            <w:gridSpan w:val="2"/>
            <w:tcBorders>
              <w:top w:val="nil"/>
              <w:left w:val="nil"/>
              <w:bottom w:val="single" w:sz="4" w:space="0" w:color="auto"/>
              <w:right w:val="single" w:sz="4" w:space="0" w:color="auto"/>
            </w:tcBorders>
            <w:shd w:val="clear" w:color="auto" w:fill="auto"/>
            <w:vAlign w:val="bottom"/>
            <w:hideMark/>
          </w:tcPr>
          <w:p w14:paraId="37E046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r>
      <w:tr w:rsidR="005D4CA1" w:rsidRPr="005D4CA1" w14:paraId="2BFFF49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84E70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172</w:t>
            </w:r>
          </w:p>
        </w:tc>
        <w:tc>
          <w:tcPr>
            <w:tcW w:w="7371" w:type="dxa"/>
            <w:tcBorders>
              <w:top w:val="nil"/>
              <w:left w:val="nil"/>
              <w:bottom w:val="single" w:sz="4" w:space="0" w:color="auto"/>
              <w:right w:val="single" w:sz="4" w:space="0" w:color="auto"/>
            </w:tcBorders>
            <w:shd w:val="clear" w:color="auto" w:fill="auto"/>
            <w:hideMark/>
          </w:tcPr>
          <w:p w14:paraId="0433501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3F9423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5110075640</w:t>
            </w:r>
          </w:p>
        </w:tc>
        <w:tc>
          <w:tcPr>
            <w:tcW w:w="670" w:type="dxa"/>
            <w:tcBorders>
              <w:top w:val="nil"/>
              <w:left w:val="nil"/>
              <w:bottom w:val="single" w:sz="4" w:space="0" w:color="auto"/>
              <w:right w:val="single" w:sz="4" w:space="0" w:color="auto"/>
            </w:tcBorders>
            <w:shd w:val="clear" w:color="auto" w:fill="auto"/>
            <w:vAlign w:val="bottom"/>
            <w:hideMark/>
          </w:tcPr>
          <w:p w14:paraId="31277D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3058E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3F8F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475 584.3</w:t>
            </w:r>
          </w:p>
        </w:tc>
        <w:tc>
          <w:tcPr>
            <w:tcW w:w="1418" w:type="dxa"/>
            <w:gridSpan w:val="2"/>
            <w:tcBorders>
              <w:top w:val="nil"/>
              <w:left w:val="nil"/>
              <w:bottom w:val="single" w:sz="4" w:space="0" w:color="auto"/>
              <w:right w:val="single" w:sz="4" w:space="0" w:color="auto"/>
            </w:tcBorders>
            <w:shd w:val="clear" w:color="auto" w:fill="auto"/>
            <w:vAlign w:val="bottom"/>
            <w:hideMark/>
          </w:tcPr>
          <w:p w14:paraId="7C7085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c>
          <w:tcPr>
            <w:tcW w:w="1417" w:type="dxa"/>
            <w:gridSpan w:val="2"/>
            <w:tcBorders>
              <w:top w:val="nil"/>
              <w:left w:val="nil"/>
              <w:bottom w:val="single" w:sz="4" w:space="0" w:color="auto"/>
              <w:right w:val="single" w:sz="4" w:space="0" w:color="auto"/>
            </w:tcBorders>
            <w:shd w:val="clear" w:color="auto" w:fill="auto"/>
            <w:vAlign w:val="bottom"/>
            <w:hideMark/>
          </w:tcPr>
          <w:p w14:paraId="03CEB4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r>
      <w:tr w:rsidR="005D4CA1" w:rsidRPr="005D4CA1" w14:paraId="6EDE783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570E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173</w:t>
            </w:r>
          </w:p>
        </w:tc>
        <w:tc>
          <w:tcPr>
            <w:tcW w:w="7371" w:type="dxa"/>
            <w:tcBorders>
              <w:top w:val="nil"/>
              <w:left w:val="nil"/>
              <w:bottom w:val="single" w:sz="4" w:space="0" w:color="auto"/>
              <w:right w:val="single" w:sz="4" w:space="0" w:color="auto"/>
            </w:tcBorders>
            <w:shd w:val="clear" w:color="auto" w:fill="auto"/>
            <w:hideMark/>
          </w:tcPr>
          <w:p w14:paraId="47D1A06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0034E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5110075640</w:t>
            </w:r>
          </w:p>
        </w:tc>
        <w:tc>
          <w:tcPr>
            <w:tcW w:w="670" w:type="dxa"/>
            <w:tcBorders>
              <w:top w:val="nil"/>
              <w:left w:val="nil"/>
              <w:bottom w:val="single" w:sz="4" w:space="0" w:color="auto"/>
              <w:right w:val="single" w:sz="4" w:space="0" w:color="auto"/>
            </w:tcBorders>
            <w:shd w:val="clear" w:color="auto" w:fill="auto"/>
            <w:vAlign w:val="bottom"/>
            <w:hideMark/>
          </w:tcPr>
          <w:p w14:paraId="29E1E9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AB76C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9DB61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475 584.3</w:t>
            </w:r>
          </w:p>
        </w:tc>
        <w:tc>
          <w:tcPr>
            <w:tcW w:w="1418" w:type="dxa"/>
            <w:gridSpan w:val="2"/>
            <w:tcBorders>
              <w:top w:val="nil"/>
              <w:left w:val="nil"/>
              <w:bottom w:val="single" w:sz="4" w:space="0" w:color="auto"/>
              <w:right w:val="single" w:sz="4" w:space="0" w:color="auto"/>
            </w:tcBorders>
            <w:shd w:val="clear" w:color="auto" w:fill="auto"/>
            <w:vAlign w:val="bottom"/>
            <w:hideMark/>
          </w:tcPr>
          <w:p w14:paraId="0028C6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c>
          <w:tcPr>
            <w:tcW w:w="1417" w:type="dxa"/>
            <w:gridSpan w:val="2"/>
            <w:tcBorders>
              <w:top w:val="nil"/>
              <w:left w:val="nil"/>
              <w:bottom w:val="single" w:sz="4" w:space="0" w:color="auto"/>
              <w:right w:val="single" w:sz="4" w:space="0" w:color="auto"/>
            </w:tcBorders>
            <w:shd w:val="clear" w:color="auto" w:fill="auto"/>
            <w:vAlign w:val="bottom"/>
            <w:hideMark/>
          </w:tcPr>
          <w:p w14:paraId="37450B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r>
      <w:tr w:rsidR="005D4CA1" w:rsidRPr="005D4CA1" w14:paraId="4C18C29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7B7BC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174</w:t>
            </w:r>
          </w:p>
        </w:tc>
        <w:tc>
          <w:tcPr>
            <w:tcW w:w="7371" w:type="dxa"/>
            <w:tcBorders>
              <w:top w:val="nil"/>
              <w:left w:val="nil"/>
              <w:bottom w:val="single" w:sz="4" w:space="0" w:color="auto"/>
              <w:right w:val="single" w:sz="4" w:space="0" w:color="auto"/>
            </w:tcBorders>
            <w:shd w:val="clear" w:color="auto" w:fill="auto"/>
            <w:hideMark/>
          </w:tcPr>
          <w:p w14:paraId="0ED34CC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B3476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5110075640</w:t>
            </w:r>
          </w:p>
        </w:tc>
        <w:tc>
          <w:tcPr>
            <w:tcW w:w="670" w:type="dxa"/>
            <w:tcBorders>
              <w:top w:val="nil"/>
              <w:left w:val="nil"/>
              <w:bottom w:val="single" w:sz="4" w:space="0" w:color="auto"/>
              <w:right w:val="single" w:sz="4" w:space="0" w:color="auto"/>
            </w:tcBorders>
            <w:shd w:val="clear" w:color="auto" w:fill="auto"/>
            <w:vAlign w:val="bottom"/>
            <w:hideMark/>
          </w:tcPr>
          <w:p w14:paraId="06A3DC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74FDE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2E060B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475 584.3</w:t>
            </w:r>
          </w:p>
        </w:tc>
        <w:tc>
          <w:tcPr>
            <w:tcW w:w="1418" w:type="dxa"/>
            <w:gridSpan w:val="2"/>
            <w:tcBorders>
              <w:top w:val="nil"/>
              <w:left w:val="nil"/>
              <w:bottom w:val="single" w:sz="4" w:space="0" w:color="auto"/>
              <w:right w:val="single" w:sz="4" w:space="0" w:color="auto"/>
            </w:tcBorders>
            <w:shd w:val="clear" w:color="auto" w:fill="auto"/>
            <w:vAlign w:val="bottom"/>
            <w:hideMark/>
          </w:tcPr>
          <w:p w14:paraId="3903C1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c>
          <w:tcPr>
            <w:tcW w:w="1417" w:type="dxa"/>
            <w:gridSpan w:val="2"/>
            <w:tcBorders>
              <w:top w:val="nil"/>
              <w:left w:val="nil"/>
              <w:bottom w:val="single" w:sz="4" w:space="0" w:color="auto"/>
              <w:right w:val="single" w:sz="4" w:space="0" w:color="auto"/>
            </w:tcBorders>
            <w:shd w:val="clear" w:color="auto" w:fill="auto"/>
            <w:vAlign w:val="bottom"/>
            <w:hideMark/>
          </w:tcPr>
          <w:p w14:paraId="601621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471 509.6</w:t>
            </w:r>
          </w:p>
        </w:tc>
      </w:tr>
      <w:tr w:rsidR="005D4CA1" w:rsidRPr="005D4CA1" w14:paraId="6AF87E0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CEF36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175</w:t>
            </w:r>
          </w:p>
        </w:tc>
        <w:tc>
          <w:tcPr>
            <w:tcW w:w="7371" w:type="dxa"/>
            <w:tcBorders>
              <w:top w:val="nil"/>
              <w:left w:val="nil"/>
              <w:bottom w:val="single" w:sz="4" w:space="0" w:color="auto"/>
              <w:right w:val="single" w:sz="4" w:space="0" w:color="auto"/>
            </w:tcBorders>
            <w:shd w:val="clear" w:color="auto" w:fill="auto"/>
            <w:hideMark/>
          </w:tcPr>
          <w:p w14:paraId="3013B67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отдельных полномочий по обеспечению  организации отдыха детей и их оздоровления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F4CE4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5110076490</w:t>
            </w:r>
          </w:p>
        </w:tc>
        <w:tc>
          <w:tcPr>
            <w:tcW w:w="670" w:type="dxa"/>
            <w:tcBorders>
              <w:top w:val="nil"/>
              <w:left w:val="nil"/>
              <w:bottom w:val="single" w:sz="4" w:space="0" w:color="auto"/>
              <w:right w:val="single" w:sz="4" w:space="0" w:color="auto"/>
            </w:tcBorders>
            <w:shd w:val="clear" w:color="auto" w:fill="auto"/>
            <w:vAlign w:val="bottom"/>
            <w:hideMark/>
          </w:tcPr>
          <w:p w14:paraId="43EE9A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3AC8A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D3B41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8" w:type="dxa"/>
            <w:gridSpan w:val="2"/>
            <w:tcBorders>
              <w:top w:val="nil"/>
              <w:left w:val="nil"/>
              <w:bottom w:val="single" w:sz="4" w:space="0" w:color="auto"/>
              <w:right w:val="single" w:sz="4" w:space="0" w:color="auto"/>
            </w:tcBorders>
            <w:shd w:val="clear" w:color="auto" w:fill="auto"/>
            <w:vAlign w:val="bottom"/>
            <w:hideMark/>
          </w:tcPr>
          <w:p w14:paraId="654979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7" w:type="dxa"/>
            <w:gridSpan w:val="2"/>
            <w:tcBorders>
              <w:top w:val="nil"/>
              <w:left w:val="nil"/>
              <w:bottom w:val="single" w:sz="4" w:space="0" w:color="auto"/>
              <w:right w:val="single" w:sz="4" w:space="0" w:color="auto"/>
            </w:tcBorders>
            <w:shd w:val="clear" w:color="auto" w:fill="auto"/>
            <w:vAlign w:val="bottom"/>
            <w:hideMark/>
          </w:tcPr>
          <w:p w14:paraId="4EBE05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r>
      <w:tr w:rsidR="005D4CA1" w:rsidRPr="005D4CA1" w14:paraId="0FF99F4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A0862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176</w:t>
            </w:r>
          </w:p>
        </w:tc>
        <w:tc>
          <w:tcPr>
            <w:tcW w:w="7371" w:type="dxa"/>
            <w:tcBorders>
              <w:top w:val="nil"/>
              <w:left w:val="nil"/>
              <w:bottom w:val="single" w:sz="4" w:space="0" w:color="auto"/>
              <w:right w:val="single" w:sz="4" w:space="0" w:color="auto"/>
            </w:tcBorders>
            <w:shd w:val="clear" w:color="auto" w:fill="auto"/>
            <w:hideMark/>
          </w:tcPr>
          <w:p w14:paraId="0EBBC2D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542E15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5110076490</w:t>
            </w:r>
          </w:p>
        </w:tc>
        <w:tc>
          <w:tcPr>
            <w:tcW w:w="670" w:type="dxa"/>
            <w:tcBorders>
              <w:top w:val="nil"/>
              <w:left w:val="nil"/>
              <w:bottom w:val="single" w:sz="4" w:space="0" w:color="auto"/>
              <w:right w:val="single" w:sz="4" w:space="0" w:color="auto"/>
            </w:tcBorders>
            <w:shd w:val="clear" w:color="auto" w:fill="auto"/>
            <w:vAlign w:val="bottom"/>
            <w:hideMark/>
          </w:tcPr>
          <w:p w14:paraId="070680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1F7DCA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7C6F7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8" w:type="dxa"/>
            <w:gridSpan w:val="2"/>
            <w:tcBorders>
              <w:top w:val="nil"/>
              <w:left w:val="nil"/>
              <w:bottom w:val="single" w:sz="4" w:space="0" w:color="auto"/>
              <w:right w:val="single" w:sz="4" w:space="0" w:color="auto"/>
            </w:tcBorders>
            <w:shd w:val="clear" w:color="auto" w:fill="auto"/>
            <w:vAlign w:val="bottom"/>
            <w:hideMark/>
          </w:tcPr>
          <w:p w14:paraId="671438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7" w:type="dxa"/>
            <w:gridSpan w:val="2"/>
            <w:tcBorders>
              <w:top w:val="nil"/>
              <w:left w:val="nil"/>
              <w:bottom w:val="single" w:sz="4" w:space="0" w:color="auto"/>
              <w:right w:val="single" w:sz="4" w:space="0" w:color="auto"/>
            </w:tcBorders>
            <w:shd w:val="clear" w:color="auto" w:fill="auto"/>
            <w:vAlign w:val="bottom"/>
            <w:hideMark/>
          </w:tcPr>
          <w:p w14:paraId="0DC314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r>
      <w:tr w:rsidR="005D4CA1" w:rsidRPr="005D4CA1" w14:paraId="62D9F6B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611A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177</w:t>
            </w:r>
          </w:p>
        </w:tc>
        <w:tc>
          <w:tcPr>
            <w:tcW w:w="7371" w:type="dxa"/>
            <w:tcBorders>
              <w:top w:val="nil"/>
              <w:left w:val="nil"/>
              <w:bottom w:val="single" w:sz="4" w:space="0" w:color="auto"/>
              <w:right w:val="single" w:sz="4" w:space="0" w:color="auto"/>
            </w:tcBorders>
            <w:shd w:val="clear" w:color="auto" w:fill="auto"/>
            <w:hideMark/>
          </w:tcPr>
          <w:p w14:paraId="0643607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61D7C0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5110076490</w:t>
            </w:r>
          </w:p>
        </w:tc>
        <w:tc>
          <w:tcPr>
            <w:tcW w:w="670" w:type="dxa"/>
            <w:tcBorders>
              <w:top w:val="nil"/>
              <w:left w:val="nil"/>
              <w:bottom w:val="single" w:sz="4" w:space="0" w:color="auto"/>
              <w:right w:val="single" w:sz="4" w:space="0" w:color="auto"/>
            </w:tcBorders>
            <w:shd w:val="clear" w:color="auto" w:fill="auto"/>
            <w:vAlign w:val="bottom"/>
            <w:hideMark/>
          </w:tcPr>
          <w:p w14:paraId="2CF7DC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3BC589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44367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8" w:type="dxa"/>
            <w:gridSpan w:val="2"/>
            <w:tcBorders>
              <w:top w:val="nil"/>
              <w:left w:val="nil"/>
              <w:bottom w:val="single" w:sz="4" w:space="0" w:color="auto"/>
              <w:right w:val="single" w:sz="4" w:space="0" w:color="auto"/>
            </w:tcBorders>
            <w:shd w:val="clear" w:color="auto" w:fill="auto"/>
            <w:vAlign w:val="bottom"/>
            <w:hideMark/>
          </w:tcPr>
          <w:p w14:paraId="48DF67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7" w:type="dxa"/>
            <w:gridSpan w:val="2"/>
            <w:tcBorders>
              <w:top w:val="nil"/>
              <w:left w:val="nil"/>
              <w:bottom w:val="single" w:sz="4" w:space="0" w:color="auto"/>
              <w:right w:val="single" w:sz="4" w:space="0" w:color="auto"/>
            </w:tcBorders>
            <w:shd w:val="clear" w:color="auto" w:fill="auto"/>
            <w:vAlign w:val="bottom"/>
            <w:hideMark/>
          </w:tcPr>
          <w:p w14:paraId="3DA44A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r>
      <w:tr w:rsidR="005D4CA1" w:rsidRPr="005D4CA1" w14:paraId="5A9BF1B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EDA24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178</w:t>
            </w:r>
          </w:p>
        </w:tc>
        <w:tc>
          <w:tcPr>
            <w:tcW w:w="7371" w:type="dxa"/>
            <w:tcBorders>
              <w:top w:val="nil"/>
              <w:left w:val="nil"/>
              <w:bottom w:val="single" w:sz="4" w:space="0" w:color="auto"/>
              <w:right w:val="single" w:sz="4" w:space="0" w:color="auto"/>
            </w:tcBorders>
            <w:shd w:val="clear" w:color="auto" w:fill="auto"/>
            <w:hideMark/>
          </w:tcPr>
          <w:p w14:paraId="71A86CB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656060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5110076490</w:t>
            </w:r>
          </w:p>
        </w:tc>
        <w:tc>
          <w:tcPr>
            <w:tcW w:w="670" w:type="dxa"/>
            <w:tcBorders>
              <w:top w:val="nil"/>
              <w:left w:val="nil"/>
              <w:bottom w:val="single" w:sz="4" w:space="0" w:color="auto"/>
              <w:right w:val="single" w:sz="4" w:space="0" w:color="auto"/>
            </w:tcBorders>
            <w:shd w:val="clear" w:color="auto" w:fill="auto"/>
            <w:vAlign w:val="bottom"/>
            <w:hideMark/>
          </w:tcPr>
          <w:p w14:paraId="3D5C76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1F37C3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941F3C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8" w:type="dxa"/>
            <w:gridSpan w:val="2"/>
            <w:tcBorders>
              <w:top w:val="nil"/>
              <w:left w:val="nil"/>
              <w:bottom w:val="single" w:sz="4" w:space="0" w:color="auto"/>
              <w:right w:val="single" w:sz="4" w:space="0" w:color="auto"/>
            </w:tcBorders>
            <w:shd w:val="clear" w:color="auto" w:fill="auto"/>
            <w:vAlign w:val="bottom"/>
            <w:hideMark/>
          </w:tcPr>
          <w:p w14:paraId="32320C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7" w:type="dxa"/>
            <w:gridSpan w:val="2"/>
            <w:tcBorders>
              <w:top w:val="nil"/>
              <w:left w:val="nil"/>
              <w:bottom w:val="single" w:sz="4" w:space="0" w:color="auto"/>
              <w:right w:val="single" w:sz="4" w:space="0" w:color="auto"/>
            </w:tcBorders>
            <w:shd w:val="clear" w:color="auto" w:fill="auto"/>
            <w:vAlign w:val="bottom"/>
            <w:hideMark/>
          </w:tcPr>
          <w:p w14:paraId="4511E5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r>
      <w:tr w:rsidR="005D4CA1" w:rsidRPr="005D4CA1" w14:paraId="2FDCA95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B951F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179</w:t>
            </w:r>
          </w:p>
        </w:tc>
        <w:tc>
          <w:tcPr>
            <w:tcW w:w="7371" w:type="dxa"/>
            <w:tcBorders>
              <w:top w:val="nil"/>
              <w:left w:val="nil"/>
              <w:bottom w:val="single" w:sz="4" w:space="0" w:color="auto"/>
              <w:right w:val="single" w:sz="4" w:space="0" w:color="auto"/>
            </w:tcBorders>
            <w:shd w:val="clear" w:color="auto" w:fill="auto"/>
            <w:hideMark/>
          </w:tcPr>
          <w:p w14:paraId="12E9FEC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35E116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5110076490</w:t>
            </w:r>
          </w:p>
        </w:tc>
        <w:tc>
          <w:tcPr>
            <w:tcW w:w="670" w:type="dxa"/>
            <w:tcBorders>
              <w:top w:val="nil"/>
              <w:left w:val="nil"/>
              <w:bottom w:val="single" w:sz="4" w:space="0" w:color="auto"/>
              <w:right w:val="single" w:sz="4" w:space="0" w:color="auto"/>
            </w:tcBorders>
            <w:shd w:val="clear" w:color="auto" w:fill="auto"/>
            <w:vAlign w:val="bottom"/>
            <w:hideMark/>
          </w:tcPr>
          <w:p w14:paraId="173A5A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34B340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5BB5DE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8" w:type="dxa"/>
            <w:gridSpan w:val="2"/>
            <w:tcBorders>
              <w:top w:val="nil"/>
              <w:left w:val="nil"/>
              <w:bottom w:val="single" w:sz="4" w:space="0" w:color="auto"/>
              <w:right w:val="single" w:sz="4" w:space="0" w:color="auto"/>
            </w:tcBorders>
            <w:shd w:val="clear" w:color="auto" w:fill="auto"/>
            <w:vAlign w:val="bottom"/>
            <w:hideMark/>
          </w:tcPr>
          <w:p w14:paraId="6B2C68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c>
          <w:tcPr>
            <w:tcW w:w="1417" w:type="dxa"/>
            <w:gridSpan w:val="2"/>
            <w:tcBorders>
              <w:top w:val="nil"/>
              <w:left w:val="nil"/>
              <w:bottom w:val="single" w:sz="4" w:space="0" w:color="auto"/>
              <w:right w:val="single" w:sz="4" w:space="0" w:color="auto"/>
            </w:tcBorders>
            <w:shd w:val="clear" w:color="auto" w:fill="auto"/>
            <w:vAlign w:val="bottom"/>
            <w:hideMark/>
          </w:tcPr>
          <w:p w14:paraId="21B174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28 358.2</w:t>
            </w:r>
          </w:p>
        </w:tc>
      </w:tr>
      <w:tr w:rsidR="005D4CA1" w:rsidRPr="005D4CA1" w14:paraId="326D3F58" w14:textId="77777777" w:rsidTr="005D4CA1">
        <w:trPr>
          <w:gridAfter w:val="2"/>
          <w:wAfter w:w="58" w:type="dxa"/>
          <w:trHeight w:val="2205"/>
        </w:trPr>
        <w:tc>
          <w:tcPr>
            <w:tcW w:w="710" w:type="dxa"/>
            <w:tcBorders>
              <w:top w:val="nil"/>
              <w:left w:val="single" w:sz="4" w:space="0" w:color="auto"/>
              <w:bottom w:val="single" w:sz="4" w:space="0" w:color="auto"/>
              <w:right w:val="single" w:sz="4" w:space="0" w:color="auto"/>
            </w:tcBorders>
            <w:shd w:val="clear" w:color="auto" w:fill="auto"/>
            <w:noWrap/>
            <w:hideMark/>
          </w:tcPr>
          <w:p w14:paraId="3F590F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180</w:t>
            </w:r>
          </w:p>
        </w:tc>
        <w:tc>
          <w:tcPr>
            <w:tcW w:w="7371" w:type="dxa"/>
            <w:tcBorders>
              <w:top w:val="nil"/>
              <w:left w:val="nil"/>
              <w:bottom w:val="single" w:sz="4" w:space="0" w:color="auto"/>
              <w:right w:val="single" w:sz="4" w:space="0" w:color="auto"/>
            </w:tcBorders>
            <w:shd w:val="clear" w:color="auto" w:fill="auto"/>
            <w:hideMark/>
          </w:tcPr>
          <w:p w14:paraId="56B1918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527D1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5110075540</w:t>
            </w:r>
          </w:p>
        </w:tc>
        <w:tc>
          <w:tcPr>
            <w:tcW w:w="670" w:type="dxa"/>
            <w:tcBorders>
              <w:top w:val="nil"/>
              <w:left w:val="nil"/>
              <w:bottom w:val="single" w:sz="4" w:space="0" w:color="auto"/>
              <w:right w:val="single" w:sz="4" w:space="0" w:color="auto"/>
            </w:tcBorders>
            <w:shd w:val="clear" w:color="auto" w:fill="auto"/>
            <w:vAlign w:val="bottom"/>
            <w:hideMark/>
          </w:tcPr>
          <w:p w14:paraId="13A04B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77E1A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BB9BA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8" w:type="dxa"/>
            <w:gridSpan w:val="2"/>
            <w:tcBorders>
              <w:top w:val="nil"/>
              <w:left w:val="nil"/>
              <w:bottom w:val="single" w:sz="4" w:space="0" w:color="auto"/>
              <w:right w:val="single" w:sz="4" w:space="0" w:color="auto"/>
            </w:tcBorders>
            <w:shd w:val="clear" w:color="auto" w:fill="auto"/>
            <w:vAlign w:val="bottom"/>
            <w:hideMark/>
          </w:tcPr>
          <w:p w14:paraId="6F38EF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7" w:type="dxa"/>
            <w:gridSpan w:val="2"/>
            <w:tcBorders>
              <w:top w:val="nil"/>
              <w:left w:val="nil"/>
              <w:bottom w:val="single" w:sz="4" w:space="0" w:color="auto"/>
              <w:right w:val="single" w:sz="4" w:space="0" w:color="auto"/>
            </w:tcBorders>
            <w:shd w:val="clear" w:color="auto" w:fill="auto"/>
            <w:vAlign w:val="bottom"/>
            <w:hideMark/>
          </w:tcPr>
          <w:p w14:paraId="765192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r>
      <w:tr w:rsidR="005D4CA1" w:rsidRPr="005D4CA1" w14:paraId="39519C3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23D1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w:t>
            </w:r>
          </w:p>
        </w:tc>
        <w:tc>
          <w:tcPr>
            <w:tcW w:w="7371" w:type="dxa"/>
            <w:tcBorders>
              <w:top w:val="nil"/>
              <w:left w:val="nil"/>
              <w:bottom w:val="single" w:sz="4" w:space="0" w:color="auto"/>
              <w:right w:val="single" w:sz="4" w:space="0" w:color="auto"/>
            </w:tcBorders>
            <w:shd w:val="clear" w:color="auto" w:fill="auto"/>
            <w:hideMark/>
          </w:tcPr>
          <w:p w14:paraId="0D2A41F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2930BE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5110075540</w:t>
            </w:r>
          </w:p>
        </w:tc>
        <w:tc>
          <w:tcPr>
            <w:tcW w:w="670" w:type="dxa"/>
            <w:tcBorders>
              <w:top w:val="nil"/>
              <w:left w:val="nil"/>
              <w:bottom w:val="single" w:sz="4" w:space="0" w:color="auto"/>
              <w:right w:val="single" w:sz="4" w:space="0" w:color="auto"/>
            </w:tcBorders>
            <w:shd w:val="clear" w:color="auto" w:fill="auto"/>
            <w:vAlign w:val="bottom"/>
            <w:hideMark/>
          </w:tcPr>
          <w:p w14:paraId="4DFD89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129DB2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D112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8" w:type="dxa"/>
            <w:gridSpan w:val="2"/>
            <w:tcBorders>
              <w:top w:val="nil"/>
              <w:left w:val="nil"/>
              <w:bottom w:val="single" w:sz="4" w:space="0" w:color="auto"/>
              <w:right w:val="single" w:sz="4" w:space="0" w:color="auto"/>
            </w:tcBorders>
            <w:shd w:val="clear" w:color="auto" w:fill="auto"/>
            <w:vAlign w:val="bottom"/>
            <w:hideMark/>
          </w:tcPr>
          <w:p w14:paraId="5DC720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7" w:type="dxa"/>
            <w:gridSpan w:val="2"/>
            <w:tcBorders>
              <w:top w:val="nil"/>
              <w:left w:val="nil"/>
              <w:bottom w:val="single" w:sz="4" w:space="0" w:color="auto"/>
              <w:right w:val="single" w:sz="4" w:space="0" w:color="auto"/>
            </w:tcBorders>
            <w:shd w:val="clear" w:color="auto" w:fill="auto"/>
            <w:vAlign w:val="bottom"/>
            <w:hideMark/>
          </w:tcPr>
          <w:p w14:paraId="3B2C9B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r>
      <w:tr w:rsidR="005D4CA1" w:rsidRPr="005D4CA1" w14:paraId="5E2B578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AE220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182</w:t>
            </w:r>
          </w:p>
        </w:tc>
        <w:tc>
          <w:tcPr>
            <w:tcW w:w="7371" w:type="dxa"/>
            <w:tcBorders>
              <w:top w:val="nil"/>
              <w:left w:val="nil"/>
              <w:bottom w:val="single" w:sz="4" w:space="0" w:color="auto"/>
              <w:right w:val="single" w:sz="4" w:space="0" w:color="auto"/>
            </w:tcBorders>
            <w:shd w:val="clear" w:color="auto" w:fill="auto"/>
            <w:hideMark/>
          </w:tcPr>
          <w:p w14:paraId="200D5A8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3B55DA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5110075540</w:t>
            </w:r>
          </w:p>
        </w:tc>
        <w:tc>
          <w:tcPr>
            <w:tcW w:w="670" w:type="dxa"/>
            <w:tcBorders>
              <w:top w:val="nil"/>
              <w:left w:val="nil"/>
              <w:bottom w:val="single" w:sz="4" w:space="0" w:color="auto"/>
              <w:right w:val="single" w:sz="4" w:space="0" w:color="auto"/>
            </w:tcBorders>
            <w:shd w:val="clear" w:color="auto" w:fill="auto"/>
            <w:vAlign w:val="bottom"/>
            <w:hideMark/>
          </w:tcPr>
          <w:p w14:paraId="67B715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5B830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6367F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8" w:type="dxa"/>
            <w:gridSpan w:val="2"/>
            <w:tcBorders>
              <w:top w:val="nil"/>
              <w:left w:val="nil"/>
              <w:bottom w:val="single" w:sz="4" w:space="0" w:color="auto"/>
              <w:right w:val="single" w:sz="4" w:space="0" w:color="auto"/>
            </w:tcBorders>
            <w:shd w:val="clear" w:color="auto" w:fill="auto"/>
            <w:vAlign w:val="bottom"/>
            <w:hideMark/>
          </w:tcPr>
          <w:p w14:paraId="63B6B7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7" w:type="dxa"/>
            <w:gridSpan w:val="2"/>
            <w:tcBorders>
              <w:top w:val="nil"/>
              <w:left w:val="nil"/>
              <w:bottom w:val="single" w:sz="4" w:space="0" w:color="auto"/>
              <w:right w:val="single" w:sz="4" w:space="0" w:color="auto"/>
            </w:tcBorders>
            <w:shd w:val="clear" w:color="auto" w:fill="auto"/>
            <w:vAlign w:val="bottom"/>
            <w:hideMark/>
          </w:tcPr>
          <w:p w14:paraId="73AD65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r>
      <w:tr w:rsidR="005D4CA1" w:rsidRPr="005D4CA1" w14:paraId="4D5C99B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C91B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183</w:t>
            </w:r>
          </w:p>
        </w:tc>
        <w:tc>
          <w:tcPr>
            <w:tcW w:w="7371" w:type="dxa"/>
            <w:tcBorders>
              <w:top w:val="nil"/>
              <w:left w:val="nil"/>
              <w:bottom w:val="single" w:sz="4" w:space="0" w:color="auto"/>
              <w:right w:val="single" w:sz="4" w:space="0" w:color="auto"/>
            </w:tcBorders>
            <w:shd w:val="clear" w:color="auto" w:fill="auto"/>
            <w:hideMark/>
          </w:tcPr>
          <w:p w14:paraId="2131C2D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0D0C7F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5110075540</w:t>
            </w:r>
          </w:p>
        </w:tc>
        <w:tc>
          <w:tcPr>
            <w:tcW w:w="670" w:type="dxa"/>
            <w:tcBorders>
              <w:top w:val="nil"/>
              <w:left w:val="nil"/>
              <w:bottom w:val="single" w:sz="4" w:space="0" w:color="auto"/>
              <w:right w:val="single" w:sz="4" w:space="0" w:color="auto"/>
            </w:tcBorders>
            <w:shd w:val="clear" w:color="auto" w:fill="auto"/>
            <w:vAlign w:val="bottom"/>
            <w:hideMark/>
          </w:tcPr>
          <w:p w14:paraId="338FE9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32FF15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EEC46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8" w:type="dxa"/>
            <w:gridSpan w:val="2"/>
            <w:tcBorders>
              <w:top w:val="nil"/>
              <w:left w:val="nil"/>
              <w:bottom w:val="single" w:sz="4" w:space="0" w:color="auto"/>
              <w:right w:val="single" w:sz="4" w:space="0" w:color="auto"/>
            </w:tcBorders>
            <w:shd w:val="clear" w:color="auto" w:fill="auto"/>
            <w:vAlign w:val="bottom"/>
            <w:hideMark/>
          </w:tcPr>
          <w:p w14:paraId="4958A3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7" w:type="dxa"/>
            <w:gridSpan w:val="2"/>
            <w:tcBorders>
              <w:top w:val="nil"/>
              <w:left w:val="nil"/>
              <w:bottom w:val="single" w:sz="4" w:space="0" w:color="auto"/>
              <w:right w:val="single" w:sz="4" w:space="0" w:color="auto"/>
            </w:tcBorders>
            <w:shd w:val="clear" w:color="auto" w:fill="auto"/>
            <w:vAlign w:val="bottom"/>
            <w:hideMark/>
          </w:tcPr>
          <w:p w14:paraId="6884E5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r>
      <w:tr w:rsidR="005D4CA1" w:rsidRPr="005D4CA1" w14:paraId="6A23717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48252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184</w:t>
            </w:r>
          </w:p>
        </w:tc>
        <w:tc>
          <w:tcPr>
            <w:tcW w:w="7371" w:type="dxa"/>
            <w:tcBorders>
              <w:top w:val="nil"/>
              <w:left w:val="nil"/>
              <w:bottom w:val="single" w:sz="4" w:space="0" w:color="auto"/>
              <w:right w:val="single" w:sz="4" w:space="0" w:color="auto"/>
            </w:tcBorders>
            <w:shd w:val="clear" w:color="auto" w:fill="auto"/>
            <w:hideMark/>
          </w:tcPr>
          <w:p w14:paraId="46A7DC9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30C5CC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5110075540</w:t>
            </w:r>
          </w:p>
        </w:tc>
        <w:tc>
          <w:tcPr>
            <w:tcW w:w="670" w:type="dxa"/>
            <w:tcBorders>
              <w:top w:val="nil"/>
              <w:left w:val="nil"/>
              <w:bottom w:val="single" w:sz="4" w:space="0" w:color="auto"/>
              <w:right w:val="single" w:sz="4" w:space="0" w:color="auto"/>
            </w:tcBorders>
            <w:shd w:val="clear" w:color="auto" w:fill="auto"/>
            <w:vAlign w:val="bottom"/>
            <w:hideMark/>
          </w:tcPr>
          <w:p w14:paraId="2F3D16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59E81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3CE8EB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8" w:type="dxa"/>
            <w:gridSpan w:val="2"/>
            <w:tcBorders>
              <w:top w:val="nil"/>
              <w:left w:val="nil"/>
              <w:bottom w:val="single" w:sz="4" w:space="0" w:color="auto"/>
              <w:right w:val="single" w:sz="4" w:space="0" w:color="auto"/>
            </w:tcBorders>
            <w:shd w:val="clear" w:color="auto" w:fill="auto"/>
            <w:vAlign w:val="bottom"/>
            <w:hideMark/>
          </w:tcPr>
          <w:p w14:paraId="4E9AB7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c>
          <w:tcPr>
            <w:tcW w:w="1417" w:type="dxa"/>
            <w:gridSpan w:val="2"/>
            <w:tcBorders>
              <w:top w:val="nil"/>
              <w:left w:val="nil"/>
              <w:bottom w:val="single" w:sz="4" w:space="0" w:color="auto"/>
              <w:right w:val="single" w:sz="4" w:space="0" w:color="auto"/>
            </w:tcBorders>
            <w:shd w:val="clear" w:color="auto" w:fill="auto"/>
            <w:vAlign w:val="bottom"/>
            <w:hideMark/>
          </w:tcPr>
          <w:p w14:paraId="208D5C8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999.0</w:t>
            </w:r>
          </w:p>
        </w:tc>
      </w:tr>
      <w:tr w:rsidR="005D4CA1" w:rsidRPr="005D4CA1" w14:paraId="3EB2F973"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6CC40A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185</w:t>
            </w:r>
          </w:p>
        </w:tc>
        <w:tc>
          <w:tcPr>
            <w:tcW w:w="7371" w:type="dxa"/>
            <w:tcBorders>
              <w:top w:val="nil"/>
              <w:left w:val="nil"/>
              <w:bottom w:val="single" w:sz="4" w:space="0" w:color="auto"/>
              <w:right w:val="single" w:sz="4" w:space="0" w:color="auto"/>
            </w:tcBorders>
            <w:shd w:val="clear" w:color="auto" w:fill="auto"/>
            <w:hideMark/>
          </w:tcPr>
          <w:p w14:paraId="37D062D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506CC6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5110075660</w:t>
            </w:r>
          </w:p>
        </w:tc>
        <w:tc>
          <w:tcPr>
            <w:tcW w:w="670" w:type="dxa"/>
            <w:tcBorders>
              <w:top w:val="nil"/>
              <w:left w:val="nil"/>
              <w:bottom w:val="single" w:sz="4" w:space="0" w:color="auto"/>
              <w:right w:val="single" w:sz="4" w:space="0" w:color="auto"/>
            </w:tcBorders>
            <w:shd w:val="clear" w:color="auto" w:fill="auto"/>
            <w:vAlign w:val="bottom"/>
            <w:hideMark/>
          </w:tcPr>
          <w:p w14:paraId="780107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A78D1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805EE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46A60F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6B9B45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r>
      <w:tr w:rsidR="005D4CA1" w:rsidRPr="005D4CA1" w14:paraId="15B7B44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31892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186</w:t>
            </w:r>
          </w:p>
        </w:tc>
        <w:tc>
          <w:tcPr>
            <w:tcW w:w="7371" w:type="dxa"/>
            <w:tcBorders>
              <w:top w:val="nil"/>
              <w:left w:val="nil"/>
              <w:bottom w:val="single" w:sz="4" w:space="0" w:color="auto"/>
              <w:right w:val="single" w:sz="4" w:space="0" w:color="auto"/>
            </w:tcBorders>
            <w:shd w:val="clear" w:color="auto" w:fill="auto"/>
            <w:hideMark/>
          </w:tcPr>
          <w:p w14:paraId="10C1131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5A06B5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5110075660</w:t>
            </w:r>
          </w:p>
        </w:tc>
        <w:tc>
          <w:tcPr>
            <w:tcW w:w="670" w:type="dxa"/>
            <w:tcBorders>
              <w:top w:val="nil"/>
              <w:left w:val="nil"/>
              <w:bottom w:val="single" w:sz="4" w:space="0" w:color="auto"/>
              <w:right w:val="single" w:sz="4" w:space="0" w:color="auto"/>
            </w:tcBorders>
            <w:shd w:val="clear" w:color="auto" w:fill="auto"/>
            <w:vAlign w:val="bottom"/>
            <w:hideMark/>
          </w:tcPr>
          <w:p w14:paraId="4E64F6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124ABB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8012B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3FF1B1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3623C7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r>
      <w:tr w:rsidR="005D4CA1" w:rsidRPr="005D4CA1" w14:paraId="754D312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38B71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187</w:t>
            </w:r>
          </w:p>
        </w:tc>
        <w:tc>
          <w:tcPr>
            <w:tcW w:w="7371" w:type="dxa"/>
            <w:tcBorders>
              <w:top w:val="nil"/>
              <w:left w:val="nil"/>
              <w:bottom w:val="single" w:sz="4" w:space="0" w:color="auto"/>
              <w:right w:val="single" w:sz="4" w:space="0" w:color="auto"/>
            </w:tcBorders>
            <w:shd w:val="clear" w:color="auto" w:fill="auto"/>
            <w:hideMark/>
          </w:tcPr>
          <w:p w14:paraId="577B77E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36B39D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5110075660</w:t>
            </w:r>
          </w:p>
        </w:tc>
        <w:tc>
          <w:tcPr>
            <w:tcW w:w="670" w:type="dxa"/>
            <w:tcBorders>
              <w:top w:val="nil"/>
              <w:left w:val="nil"/>
              <w:bottom w:val="single" w:sz="4" w:space="0" w:color="auto"/>
              <w:right w:val="single" w:sz="4" w:space="0" w:color="auto"/>
            </w:tcBorders>
            <w:shd w:val="clear" w:color="auto" w:fill="auto"/>
            <w:vAlign w:val="bottom"/>
            <w:hideMark/>
          </w:tcPr>
          <w:p w14:paraId="23AA53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83F3E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D47FF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1E2588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21026E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r>
      <w:tr w:rsidR="005D4CA1" w:rsidRPr="005D4CA1" w14:paraId="58F1543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6432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188</w:t>
            </w:r>
          </w:p>
        </w:tc>
        <w:tc>
          <w:tcPr>
            <w:tcW w:w="7371" w:type="dxa"/>
            <w:tcBorders>
              <w:top w:val="nil"/>
              <w:left w:val="nil"/>
              <w:bottom w:val="single" w:sz="4" w:space="0" w:color="auto"/>
              <w:right w:val="single" w:sz="4" w:space="0" w:color="auto"/>
            </w:tcBorders>
            <w:shd w:val="clear" w:color="auto" w:fill="auto"/>
            <w:hideMark/>
          </w:tcPr>
          <w:p w14:paraId="77E80C1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1C2609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5110075660</w:t>
            </w:r>
          </w:p>
        </w:tc>
        <w:tc>
          <w:tcPr>
            <w:tcW w:w="670" w:type="dxa"/>
            <w:tcBorders>
              <w:top w:val="nil"/>
              <w:left w:val="nil"/>
              <w:bottom w:val="single" w:sz="4" w:space="0" w:color="auto"/>
              <w:right w:val="single" w:sz="4" w:space="0" w:color="auto"/>
            </w:tcBorders>
            <w:shd w:val="clear" w:color="auto" w:fill="auto"/>
            <w:vAlign w:val="bottom"/>
            <w:hideMark/>
          </w:tcPr>
          <w:p w14:paraId="7A5215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A1737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7C8D5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5EAE23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59A639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r>
      <w:tr w:rsidR="005D4CA1" w:rsidRPr="005D4CA1" w14:paraId="535F573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392E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w:t>
            </w:r>
          </w:p>
        </w:tc>
        <w:tc>
          <w:tcPr>
            <w:tcW w:w="7371" w:type="dxa"/>
            <w:tcBorders>
              <w:top w:val="nil"/>
              <w:left w:val="nil"/>
              <w:bottom w:val="single" w:sz="4" w:space="0" w:color="auto"/>
              <w:right w:val="single" w:sz="4" w:space="0" w:color="auto"/>
            </w:tcBorders>
            <w:shd w:val="clear" w:color="auto" w:fill="auto"/>
            <w:hideMark/>
          </w:tcPr>
          <w:p w14:paraId="55C09B7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5919A8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5110075660</w:t>
            </w:r>
          </w:p>
        </w:tc>
        <w:tc>
          <w:tcPr>
            <w:tcW w:w="670" w:type="dxa"/>
            <w:tcBorders>
              <w:top w:val="nil"/>
              <w:left w:val="nil"/>
              <w:bottom w:val="single" w:sz="4" w:space="0" w:color="auto"/>
              <w:right w:val="single" w:sz="4" w:space="0" w:color="auto"/>
            </w:tcBorders>
            <w:shd w:val="clear" w:color="auto" w:fill="auto"/>
            <w:vAlign w:val="bottom"/>
            <w:hideMark/>
          </w:tcPr>
          <w:p w14:paraId="486064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4EDEE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6DEAF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47EE0E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12AEB4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7 141.1</w:t>
            </w:r>
          </w:p>
        </w:tc>
      </w:tr>
      <w:tr w:rsidR="005D4CA1" w:rsidRPr="005D4CA1" w14:paraId="01B521E2"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0BA29E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190</w:t>
            </w:r>
          </w:p>
        </w:tc>
        <w:tc>
          <w:tcPr>
            <w:tcW w:w="7371" w:type="dxa"/>
            <w:tcBorders>
              <w:top w:val="nil"/>
              <w:left w:val="nil"/>
              <w:bottom w:val="single" w:sz="4" w:space="0" w:color="auto"/>
              <w:right w:val="single" w:sz="4" w:space="0" w:color="auto"/>
            </w:tcBorders>
            <w:shd w:val="clear" w:color="auto" w:fill="auto"/>
            <w:hideMark/>
          </w:tcPr>
          <w:p w14:paraId="7894FE0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6E164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51100S5820</w:t>
            </w:r>
          </w:p>
        </w:tc>
        <w:tc>
          <w:tcPr>
            <w:tcW w:w="670" w:type="dxa"/>
            <w:tcBorders>
              <w:top w:val="nil"/>
              <w:left w:val="nil"/>
              <w:bottom w:val="single" w:sz="4" w:space="0" w:color="auto"/>
              <w:right w:val="single" w:sz="4" w:space="0" w:color="auto"/>
            </w:tcBorders>
            <w:shd w:val="clear" w:color="auto" w:fill="auto"/>
            <w:vAlign w:val="bottom"/>
            <w:hideMark/>
          </w:tcPr>
          <w:p w14:paraId="0FDB36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7BA95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C031C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8" w:type="dxa"/>
            <w:gridSpan w:val="2"/>
            <w:tcBorders>
              <w:top w:val="nil"/>
              <w:left w:val="nil"/>
              <w:bottom w:val="single" w:sz="4" w:space="0" w:color="auto"/>
              <w:right w:val="single" w:sz="4" w:space="0" w:color="auto"/>
            </w:tcBorders>
            <w:shd w:val="clear" w:color="auto" w:fill="auto"/>
            <w:vAlign w:val="bottom"/>
            <w:hideMark/>
          </w:tcPr>
          <w:p w14:paraId="1E7243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7" w:type="dxa"/>
            <w:gridSpan w:val="2"/>
            <w:tcBorders>
              <w:top w:val="nil"/>
              <w:left w:val="nil"/>
              <w:bottom w:val="single" w:sz="4" w:space="0" w:color="auto"/>
              <w:right w:val="single" w:sz="4" w:space="0" w:color="auto"/>
            </w:tcBorders>
            <w:shd w:val="clear" w:color="auto" w:fill="auto"/>
            <w:vAlign w:val="bottom"/>
            <w:hideMark/>
          </w:tcPr>
          <w:p w14:paraId="2097FC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r>
      <w:tr w:rsidR="005D4CA1" w:rsidRPr="005D4CA1" w14:paraId="2A742DD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CE18D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191</w:t>
            </w:r>
          </w:p>
        </w:tc>
        <w:tc>
          <w:tcPr>
            <w:tcW w:w="7371" w:type="dxa"/>
            <w:tcBorders>
              <w:top w:val="nil"/>
              <w:left w:val="nil"/>
              <w:bottom w:val="single" w:sz="4" w:space="0" w:color="auto"/>
              <w:right w:val="single" w:sz="4" w:space="0" w:color="auto"/>
            </w:tcBorders>
            <w:shd w:val="clear" w:color="auto" w:fill="auto"/>
            <w:hideMark/>
          </w:tcPr>
          <w:p w14:paraId="13FF574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5C30F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51100S5820</w:t>
            </w:r>
          </w:p>
        </w:tc>
        <w:tc>
          <w:tcPr>
            <w:tcW w:w="670" w:type="dxa"/>
            <w:tcBorders>
              <w:top w:val="nil"/>
              <w:left w:val="nil"/>
              <w:bottom w:val="single" w:sz="4" w:space="0" w:color="auto"/>
              <w:right w:val="single" w:sz="4" w:space="0" w:color="auto"/>
            </w:tcBorders>
            <w:shd w:val="clear" w:color="auto" w:fill="auto"/>
            <w:vAlign w:val="bottom"/>
            <w:hideMark/>
          </w:tcPr>
          <w:p w14:paraId="673AB9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52FC76C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A6629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8" w:type="dxa"/>
            <w:gridSpan w:val="2"/>
            <w:tcBorders>
              <w:top w:val="nil"/>
              <w:left w:val="nil"/>
              <w:bottom w:val="single" w:sz="4" w:space="0" w:color="auto"/>
              <w:right w:val="single" w:sz="4" w:space="0" w:color="auto"/>
            </w:tcBorders>
            <w:shd w:val="clear" w:color="auto" w:fill="auto"/>
            <w:vAlign w:val="bottom"/>
            <w:hideMark/>
          </w:tcPr>
          <w:p w14:paraId="7C55F8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7" w:type="dxa"/>
            <w:gridSpan w:val="2"/>
            <w:tcBorders>
              <w:top w:val="nil"/>
              <w:left w:val="nil"/>
              <w:bottom w:val="single" w:sz="4" w:space="0" w:color="auto"/>
              <w:right w:val="single" w:sz="4" w:space="0" w:color="auto"/>
            </w:tcBorders>
            <w:shd w:val="clear" w:color="auto" w:fill="auto"/>
            <w:vAlign w:val="bottom"/>
            <w:hideMark/>
          </w:tcPr>
          <w:p w14:paraId="093752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r>
      <w:tr w:rsidR="005D4CA1" w:rsidRPr="005D4CA1" w14:paraId="046129F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60EE3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192</w:t>
            </w:r>
          </w:p>
        </w:tc>
        <w:tc>
          <w:tcPr>
            <w:tcW w:w="7371" w:type="dxa"/>
            <w:tcBorders>
              <w:top w:val="nil"/>
              <w:left w:val="nil"/>
              <w:bottom w:val="single" w:sz="4" w:space="0" w:color="auto"/>
              <w:right w:val="single" w:sz="4" w:space="0" w:color="auto"/>
            </w:tcBorders>
            <w:shd w:val="clear" w:color="auto" w:fill="auto"/>
            <w:hideMark/>
          </w:tcPr>
          <w:p w14:paraId="443C614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B6CBE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51100S5820</w:t>
            </w:r>
          </w:p>
        </w:tc>
        <w:tc>
          <w:tcPr>
            <w:tcW w:w="670" w:type="dxa"/>
            <w:tcBorders>
              <w:top w:val="nil"/>
              <w:left w:val="nil"/>
              <w:bottom w:val="single" w:sz="4" w:space="0" w:color="auto"/>
              <w:right w:val="single" w:sz="4" w:space="0" w:color="auto"/>
            </w:tcBorders>
            <w:shd w:val="clear" w:color="auto" w:fill="auto"/>
            <w:vAlign w:val="bottom"/>
            <w:hideMark/>
          </w:tcPr>
          <w:p w14:paraId="75D343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4E1C8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4D56B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8" w:type="dxa"/>
            <w:gridSpan w:val="2"/>
            <w:tcBorders>
              <w:top w:val="nil"/>
              <w:left w:val="nil"/>
              <w:bottom w:val="single" w:sz="4" w:space="0" w:color="auto"/>
              <w:right w:val="single" w:sz="4" w:space="0" w:color="auto"/>
            </w:tcBorders>
            <w:shd w:val="clear" w:color="auto" w:fill="auto"/>
            <w:vAlign w:val="bottom"/>
            <w:hideMark/>
          </w:tcPr>
          <w:p w14:paraId="2A7AC2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7" w:type="dxa"/>
            <w:gridSpan w:val="2"/>
            <w:tcBorders>
              <w:top w:val="nil"/>
              <w:left w:val="nil"/>
              <w:bottom w:val="single" w:sz="4" w:space="0" w:color="auto"/>
              <w:right w:val="single" w:sz="4" w:space="0" w:color="auto"/>
            </w:tcBorders>
            <w:shd w:val="clear" w:color="auto" w:fill="auto"/>
            <w:vAlign w:val="bottom"/>
            <w:hideMark/>
          </w:tcPr>
          <w:p w14:paraId="428F09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r>
      <w:tr w:rsidR="005D4CA1" w:rsidRPr="005D4CA1" w14:paraId="649C509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92ED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193</w:t>
            </w:r>
          </w:p>
        </w:tc>
        <w:tc>
          <w:tcPr>
            <w:tcW w:w="7371" w:type="dxa"/>
            <w:tcBorders>
              <w:top w:val="nil"/>
              <w:left w:val="nil"/>
              <w:bottom w:val="single" w:sz="4" w:space="0" w:color="auto"/>
              <w:right w:val="single" w:sz="4" w:space="0" w:color="auto"/>
            </w:tcBorders>
            <w:shd w:val="clear" w:color="auto" w:fill="auto"/>
            <w:hideMark/>
          </w:tcPr>
          <w:p w14:paraId="05B89C0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164562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51100S5820</w:t>
            </w:r>
          </w:p>
        </w:tc>
        <w:tc>
          <w:tcPr>
            <w:tcW w:w="670" w:type="dxa"/>
            <w:tcBorders>
              <w:top w:val="nil"/>
              <w:left w:val="nil"/>
              <w:bottom w:val="single" w:sz="4" w:space="0" w:color="auto"/>
              <w:right w:val="single" w:sz="4" w:space="0" w:color="auto"/>
            </w:tcBorders>
            <w:shd w:val="clear" w:color="auto" w:fill="auto"/>
            <w:vAlign w:val="bottom"/>
            <w:hideMark/>
          </w:tcPr>
          <w:p w14:paraId="7ECE58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D29A5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1D00F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8" w:type="dxa"/>
            <w:gridSpan w:val="2"/>
            <w:tcBorders>
              <w:top w:val="nil"/>
              <w:left w:val="nil"/>
              <w:bottom w:val="single" w:sz="4" w:space="0" w:color="auto"/>
              <w:right w:val="single" w:sz="4" w:space="0" w:color="auto"/>
            </w:tcBorders>
            <w:shd w:val="clear" w:color="auto" w:fill="auto"/>
            <w:vAlign w:val="bottom"/>
            <w:hideMark/>
          </w:tcPr>
          <w:p w14:paraId="3600D1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7" w:type="dxa"/>
            <w:gridSpan w:val="2"/>
            <w:tcBorders>
              <w:top w:val="nil"/>
              <w:left w:val="nil"/>
              <w:bottom w:val="single" w:sz="4" w:space="0" w:color="auto"/>
              <w:right w:val="single" w:sz="4" w:space="0" w:color="auto"/>
            </w:tcBorders>
            <w:shd w:val="clear" w:color="auto" w:fill="auto"/>
            <w:vAlign w:val="bottom"/>
            <w:hideMark/>
          </w:tcPr>
          <w:p w14:paraId="587A3D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r>
      <w:tr w:rsidR="005D4CA1" w:rsidRPr="005D4CA1" w14:paraId="1483E09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BCD77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194</w:t>
            </w:r>
          </w:p>
        </w:tc>
        <w:tc>
          <w:tcPr>
            <w:tcW w:w="7371" w:type="dxa"/>
            <w:tcBorders>
              <w:top w:val="nil"/>
              <w:left w:val="nil"/>
              <w:bottom w:val="single" w:sz="4" w:space="0" w:color="auto"/>
              <w:right w:val="single" w:sz="4" w:space="0" w:color="auto"/>
            </w:tcBorders>
            <w:shd w:val="clear" w:color="auto" w:fill="auto"/>
            <w:hideMark/>
          </w:tcPr>
          <w:p w14:paraId="7461882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Дошкольное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CB24B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51100S5820</w:t>
            </w:r>
          </w:p>
        </w:tc>
        <w:tc>
          <w:tcPr>
            <w:tcW w:w="670" w:type="dxa"/>
            <w:tcBorders>
              <w:top w:val="nil"/>
              <w:left w:val="nil"/>
              <w:bottom w:val="single" w:sz="4" w:space="0" w:color="auto"/>
              <w:right w:val="single" w:sz="4" w:space="0" w:color="auto"/>
            </w:tcBorders>
            <w:shd w:val="clear" w:color="auto" w:fill="auto"/>
            <w:vAlign w:val="bottom"/>
            <w:hideMark/>
          </w:tcPr>
          <w:p w14:paraId="3F09C1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44120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018652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8" w:type="dxa"/>
            <w:gridSpan w:val="2"/>
            <w:tcBorders>
              <w:top w:val="nil"/>
              <w:left w:val="nil"/>
              <w:bottom w:val="single" w:sz="4" w:space="0" w:color="auto"/>
              <w:right w:val="single" w:sz="4" w:space="0" w:color="auto"/>
            </w:tcBorders>
            <w:shd w:val="clear" w:color="auto" w:fill="auto"/>
            <w:vAlign w:val="bottom"/>
            <w:hideMark/>
          </w:tcPr>
          <w:p w14:paraId="19146B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c>
          <w:tcPr>
            <w:tcW w:w="1417" w:type="dxa"/>
            <w:gridSpan w:val="2"/>
            <w:tcBorders>
              <w:top w:val="nil"/>
              <w:left w:val="nil"/>
              <w:bottom w:val="single" w:sz="4" w:space="0" w:color="auto"/>
              <w:right w:val="single" w:sz="4" w:space="0" w:color="auto"/>
            </w:tcBorders>
            <w:shd w:val="clear" w:color="auto" w:fill="auto"/>
            <w:vAlign w:val="bottom"/>
            <w:hideMark/>
          </w:tcPr>
          <w:p w14:paraId="3F6804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3 249.0</w:t>
            </w:r>
          </w:p>
        </w:tc>
      </w:tr>
      <w:tr w:rsidR="005D4CA1" w:rsidRPr="005D4CA1" w14:paraId="029902B0" w14:textId="77777777" w:rsidTr="005D4CA1">
        <w:trPr>
          <w:gridAfter w:val="2"/>
          <w:wAfter w:w="58" w:type="dxa"/>
          <w:trHeight w:val="2835"/>
        </w:trPr>
        <w:tc>
          <w:tcPr>
            <w:tcW w:w="710" w:type="dxa"/>
            <w:tcBorders>
              <w:top w:val="nil"/>
              <w:left w:val="single" w:sz="4" w:space="0" w:color="auto"/>
              <w:bottom w:val="single" w:sz="4" w:space="0" w:color="auto"/>
              <w:right w:val="single" w:sz="4" w:space="0" w:color="auto"/>
            </w:tcBorders>
            <w:shd w:val="clear" w:color="auto" w:fill="auto"/>
            <w:noWrap/>
            <w:hideMark/>
          </w:tcPr>
          <w:p w14:paraId="224CD6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195</w:t>
            </w:r>
          </w:p>
        </w:tc>
        <w:tc>
          <w:tcPr>
            <w:tcW w:w="7371" w:type="dxa"/>
            <w:tcBorders>
              <w:top w:val="nil"/>
              <w:left w:val="nil"/>
              <w:bottom w:val="single" w:sz="4" w:space="0" w:color="auto"/>
              <w:right w:val="single" w:sz="4" w:space="0" w:color="auto"/>
            </w:tcBorders>
            <w:shd w:val="clear" w:color="auto" w:fill="auto"/>
            <w:hideMark/>
          </w:tcPr>
          <w:p w14:paraId="78CEDDA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31AE7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5110075880</w:t>
            </w:r>
          </w:p>
        </w:tc>
        <w:tc>
          <w:tcPr>
            <w:tcW w:w="670" w:type="dxa"/>
            <w:tcBorders>
              <w:top w:val="nil"/>
              <w:left w:val="nil"/>
              <w:bottom w:val="single" w:sz="4" w:space="0" w:color="auto"/>
              <w:right w:val="single" w:sz="4" w:space="0" w:color="auto"/>
            </w:tcBorders>
            <w:shd w:val="clear" w:color="auto" w:fill="auto"/>
            <w:vAlign w:val="bottom"/>
            <w:hideMark/>
          </w:tcPr>
          <w:p w14:paraId="2A228A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A30C6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C4D60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8" w:type="dxa"/>
            <w:gridSpan w:val="2"/>
            <w:tcBorders>
              <w:top w:val="nil"/>
              <w:left w:val="nil"/>
              <w:bottom w:val="single" w:sz="4" w:space="0" w:color="auto"/>
              <w:right w:val="single" w:sz="4" w:space="0" w:color="auto"/>
            </w:tcBorders>
            <w:shd w:val="clear" w:color="auto" w:fill="auto"/>
            <w:vAlign w:val="bottom"/>
            <w:hideMark/>
          </w:tcPr>
          <w:p w14:paraId="0F6D6B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7" w:type="dxa"/>
            <w:gridSpan w:val="2"/>
            <w:tcBorders>
              <w:top w:val="nil"/>
              <w:left w:val="nil"/>
              <w:bottom w:val="single" w:sz="4" w:space="0" w:color="auto"/>
              <w:right w:val="single" w:sz="4" w:space="0" w:color="auto"/>
            </w:tcBorders>
            <w:shd w:val="clear" w:color="auto" w:fill="auto"/>
            <w:vAlign w:val="bottom"/>
            <w:hideMark/>
          </w:tcPr>
          <w:p w14:paraId="73B505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r>
      <w:tr w:rsidR="005D4CA1" w:rsidRPr="005D4CA1" w14:paraId="306F7F3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308D7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196</w:t>
            </w:r>
          </w:p>
        </w:tc>
        <w:tc>
          <w:tcPr>
            <w:tcW w:w="7371" w:type="dxa"/>
            <w:tcBorders>
              <w:top w:val="nil"/>
              <w:left w:val="nil"/>
              <w:bottom w:val="single" w:sz="4" w:space="0" w:color="auto"/>
              <w:right w:val="single" w:sz="4" w:space="0" w:color="auto"/>
            </w:tcBorders>
            <w:shd w:val="clear" w:color="auto" w:fill="auto"/>
            <w:hideMark/>
          </w:tcPr>
          <w:p w14:paraId="454F9B1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19FD16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5110075880</w:t>
            </w:r>
          </w:p>
        </w:tc>
        <w:tc>
          <w:tcPr>
            <w:tcW w:w="670" w:type="dxa"/>
            <w:tcBorders>
              <w:top w:val="nil"/>
              <w:left w:val="nil"/>
              <w:bottom w:val="single" w:sz="4" w:space="0" w:color="auto"/>
              <w:right w:val="single" w:sz="4" w:space="0" w:color="auto"/>
            </w:tcBorders>
            <w:shd w:val="clear" w:color="auto" w:fill="auto"/>
            <w:vAlign w:val="bottom"/>
            <w:hideMark/>
          </w:tcPr>
          <w:p w14:paraId="1D6063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15D06C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7D8BD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8" w:type="dxa"/>
            <w:gridSpan w:val="2"/>
            <w:tcBorders>
              <w:top w:val="nil"/>
              <w:left w:val="nil"/>
              <w:bottom w:val="single" w:sz="4" w:space="0" w:color="auto"/>
              <w:right w:val="single" w:sz="4" w:space="0" w:color="auto"/>
            </w:tcBorders>
            <w:shd w:val="clear" w:color="auto" w:fill="auto"/>
            <w:vAlign w:val="bottom"/>
            <w:hideMark/>
          </w:tcPr>
          <w:p w14:paraId="50E293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7" w:type="dxa"/>
            <w:gridSpan w:val="2"/>
            <w:tcBorders>
              <w:top w:val="nil"/>
              <w:left w:val="nil"/>
              <w:bottom w:val="single" w:sz="4" w:space="0" w:color="auto"/>
              <w:right w:val="single" w:sz="4" w:space="0" w:color="auto"/>
            </w:tcBorders>
            <w:shd w:val="clear" w:color="auto" w:fill="auto"/>
            <w:vAlign w:val="bottom"/>
            <w:hideMark/>
          </w:tcPr>
          <w:p w14:paraId="1F418A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r>
      <w:tr w:rsidR="005D4CA1" w:rsidRPr="005D4CA1" w14:paraId="54D6F8A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06FC3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197</w:t>
            </w:r>
          </w:p>
        </w:tc>
        <w:tc>
          <w:tcPr>
            <w:tcW w:w="7371" w:type="dxa"/>
            <w:tcBorders>
              <w:top w:val="nil"/>
              <w:left w:val="nil"/>
              <w:bottom w:val="single" w:sz="4" w:space="0" w:color="auto"/>
              <w:right w:val="single" w:sz="4" w:space="0" w:color="auto"/>
            </w:tcBorders>
            <w:shd w:val="clear" w:color="auto" w:fill="auto"/>
            <w:hideMark/>
          </w:tcPr>
          <w:p w14:paraId="1AA76A1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239E70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5110075880</w:t>
            </w:r>
          </w:p>
        </w:tc>
        <w:tc>
          <w:tcPr>
            <w:tcW w:w="670" w:type="dxa"/>
            <w:tcBorders>
              <w:top w:val="nil"/>
              <w:left w:val="nil"/>
              <w:bottom w:val="single" w:sz="4" w:space="0" w:color="auto"/>
              <w:right w:val="single" w:sz="4" w:space="0" w:color="auto"/>
            </w:tcBorders>
            <w:shd w:val="clear" w:color="auto" w:fill="auto"/>
            <w:vAlign w:val="bottom"/>
            <w:hideMark/>
          </w:tcPr>
          <w:p w14:paraId="103D0E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1161CF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07408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8" w:type="dxa"/>
            <w:gridSpan w:val="2"/>
            <w:tcBorders>
              <w:top w:val="nil"/>
              <w:left w:val="nil"/>
              <w:bottom w:val="single" w:sz="4" w:space="0" w:color="auto"/>
              <w:right w:val="single" w:sz="4" w:space="0" w:color="auto"/>
            </w:tcBorders>
            <w:shd w:val="clear" w:color="auto" w:fill="auto"/>
            <w:vAlign w:val="bottom"/>
            <w:hideMark/>
          </w:tcPr>
          <w:p w14:paraId="2E78F0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7" w:type="dxa"/>
            <w:gridSpan w:val="2"/>
            <w:tcBorders>
              <w:top w:val="nil"/>
              <w:left w:val="nil"/>
              <w:bottom w:val="single" w:sz="4" w:space="0" w:color="auto"/>
              <w:right w:val="single" w:sz="4" w:space="0" w:color="auto"/>
            </w:tcBorders>
            <w:shd w:val="clear" w:color="auto" w:fill="auto"/>
            <w:vAlign w:val="bottom"/>
            <w:hideMark/>
          </w:tcPr>
          <w:p w14:paraId="70B117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r>
      <w:tr w:rsidR="005D4CA1" w:rsidRPr="005D4CA1" w14:paraId="09C0769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60CF97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w:t>
            </w:r>
          </w:p>
        </w:tc>
        <w:tc>
          <w:tcPr>
            <w:tcW w:w="7371" w:type="dxa"/>
            <w:tcBorders>
              <w:top w:val="nil"/>
              <w:left w:val="nil"/>
              <w:bottom w:val="single" w:sz="4" w:space="0" w:color="auto"/>
              <w:right w:val="single" w:sz="4" w:space="0" w:color="auto"/>
            </w:tcBorders>
            <w:shd w:val="clear" w:color="auto" w:fill="auto"/>
            <w:hideMark/>
          </w:tcPr>
          <w:p w14:paraId="4ACA9D2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9FAA1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5110075880</w:t>
            </w:r>
          </w:p>
        </w:tc>
        <w:tc>
          <w:tcPr>
            <w:tcW w:w="670" w:type="dxa"/>
            <w:tcBorders>
              <w:top w:val="nil"/>
              <w:left w:val="nil"/>
              <w:bottom w:val="single" w:sz="4" w:space="0" w:color="auto"/>
              <w:right w:val="single" w:sz="4" w:space="0" w:color="auto"/>
            </w:tcBorders>
            <w:shd w:val="clear" w:color="auto" w:fill="auto"/>
            <w:vAlign w:val="bottom"/>
            <w:hideMark/>
          </w:tcPr>
          <w:p w14:paraId="7F0433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F48C2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564D7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8" w:type="dxa"/>
            <w:gridSpan w:val="2"/>
            <w:tcBorders>
              <w:top w:val="nil"/>
              <w:left w:val="nil"/>
              <w:bottom w:val="single" w:sz="4" w:space="0" w:color="auto"/>
              <w:right w:val="single" w:sz="4" w:space="0" w:color="auto"/>
            </w:tcBorders>
            <w:shd w:val="clear" w:color="auto" w:fill="auto"/>
            <w:vAlign w:val="bottom"/>
            <w:hideMark/>
          </w:tcPr>
          <w:p w14:paraId="08BBBF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7" w:type="dxa"/>
            <w:gridSpan w:val="2"/>
            <w:tcBorders>
              <w:top w:val="nil"/>
              <w:left w:val="nil"/>
              <w:bottom w:val="single" w:sz="4" w:space="0" w:color="auto"/>
              <w:right w:val="single" w:sz="4" w:space="0" w:color="auto"/>
            </w:tcBorders>
            <w:shd w:val="clear" w:color="auto" w:fill="auto"/>
            <w:vAlign w:val="bottom"/>
            <w:hideMark/>
          </w:tcPr>
          <w:p w14:paraId="259CC1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r>
      <w:tr w:rsidR="005D4CA1" w:rsidRPr="005D4CA1" w14:paraId="781C0CC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91D1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199</w:t>
            </w:r>
          </w:p>
        </w:tc>
        <w:tc>
          <w:tcPr>
            <w:tcW w:w="7371" w:type="dxa"/>
            <w:tcBorders>
              <w:top w:val="nil"/>
              <w:left w:val="nil"/>
              <w:bottom w:val="single" w:sz="4" w:space="0" w:color="auto"/>
              <w:right w:val="single" w:sz="4" w:space="0" w:color="auto"/>
            </w:tcBorders>
            <w:shd w:val="clear" w:color="auto" w:fill="auto"/>
            <w:hideMark/>
          </w:tcPr>
          <w:p w14:paraId="7014602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Дошкольное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8B9C0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5110075880</w:t>
            </w:r>
          </w:p>
        </w:tc>
        <w:tc>
          <w:tcPr>
            <w:tcW w:w="670" w:type="dxa"/>
            <w:tcBorders>
              <w:top w:val="nil"/>
              <w:left w:val="nil"/>
              <w:bottom w:val="single" w:sz="4" w:space="0" w:color="auto"/>
              <w:right w:val="single" w:sz="4" w:space="0" w:color="auto"/>
            </w:tcBorders>
            <w:shd w:val="clear" w:color="auto" w:fill="auto"/>
            <w:vAlign w:val="bottom"/>
            <w:hideMark/>
          </w:tcPr>
          <w:p w14:paraId="691398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FD02A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6004AC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8" w:type="dxa"/>
            <w:gridSpan w:val="2"/>
            <w:tcBorders>
              <w:top w:val="nil"/>
              <w:left w:val="nil"/>
              <w:bottom w:val="single" w:sz="4" w:space="0" w:color="auto"/>
              <w:right w:val="single" w:sz="4" w:space="0" w:color="auto"/>
            </w:tcBorders>
            <w:shd w:val="clear" w:color="auto" w:fill="auto"/>
            <w:vAlign w:val="bottom"/>
            <w:hideMark/>
          </w:tcPr>
          <w:p w14:paraId="2E678A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c>
          <w:tcPr>
            <w:tcW w:w="1417" w:type="dxa"/>
            <w:gridSpan w:val="2"/>
            <w:tcBorders>
              <w:top w:val="nil"/>
              <w:left w:val="nil"/>
              <w:bottom w:val="single" w:sz="4" w:space="0" w:color="auto"/>
              <w:right w:val="single" w:sz="4" w:space="0" w:color="auto"/>
            </w:tcBorders>
            <w:shd w:val="clear" w:color="auto" w:fill="auto"/>
            <w:vAlign w:val="bottom"/>
            <w:hideMark/>
          </w:tcPr>
          <w:p w14:paraId="553BF4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210 504.5</w:t>
            </w:r>
          </w:p>
        </w:tc>
      </w:tr>
      <w:tr w:rsidR="005D4CA1" w:rsidRPr="005D4CA1" w14:paraId="017D4EFA"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6723F8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7371" w:type="dxa"/>
            <w:tcBorders>
              <w:top w:val="nil"/>
              <w:left w:val="nil"/>
              <w:bottom w:val="single" w:sz="4" w:space="0" w:color="auto"/>
              <w:right w:val="single" w:sz="4" w:space="0" w:color="auto"/>
            </w:tcBorders>
            <w:shd w:val="clear" w:color="auto" w:fill="auto"/>
            <w:hideMark/>
          </w:tcPr>
          <w:p w14:paraId="69F5B3B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обеспечению питанием, одеждой, обувью, мягким и жестким инвентарем обучающихся с ограниченными возможностями здоровья, проживающих в интернатах муниципальных образовательных организаций (в соответствии с Законом края от 16 декабря 2014 года № 7-2951),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11FD33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5110075920</w:t>
            </w:r>
          </w:p>
        </w:tc>
        <w:tc>
          <w:tcPr>
            <w:tcW w:w="670" w:type="dxa"/>
            <w:tcBorders>
              <w:top w:val="nil"/>
              <w:left w:val="nil"/>
              <w:bottom w:val="single" w:sz="4" w:space="0" w:color="auto"/>
              <w:right w:val="single" w:sz="4" w:space="0" w:color="auto"/>
            </w:tcBorders>
            <w:shd w:val="clear" w:color="auto" w:fill="auto"/>
            <w:vAlign w:val="bottom"/>
            <w:hideMark/>
          </w:tcPr>
          <w:p w14:paraId="399F27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9C76A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25DAC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8" w:type="dxa"/>
            <w:gridSpan w:val="2"/>
            <w:tcBorders>
              <w:top w:val="nil"/>
              <w:left w:val="nil"/>
              <w:bottom w:val="single" w:sz="4" w:space="0" w:color="auto"/>
              <w:right w:val="single" w:sz="4" w:space="0" w:color="auto"/>
            </w:tcBorders>
            <w:shd w:val="clear" w:color="auto" w:fill="auto"/>
            <w:vAlign w:val="bottom"/>
            <w:hideMark/>
          </w:tcPr>
          <w:p w14:paraId="3E9FA5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7" w:type="dxa"/>
            <w:gridSpan w:val="2"/>
            <w:tcBorders>
              <w:top w:val="nil"/>
              <w:left w:val="nil"/>
              <w:bottom w:val="single" w:sz="4" w:space="0" w:color="auto"/>
              <w:right w:val="single" w:sz="4" w:space="0" w:color="auto"/>
            </w:tcBorders>
            <w:shd w:val="clear" w:color="auto" w:fill="auto"/>
            <w:vAlign w:val="bottom"/>
            <w:hideMark/>
          </w:tcPr>
          <w:p w14:paraId="0D9753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r>
      <w:tr w:rsidR="005D4CA1" w:rsidRPr="005D4CA1" w14:paraId="72421E8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4B86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201</w:t>
            </w:r>
          </w:p>
        </w:tc>
        <w:tc>
          <w:tcPr>
            <w:tcW w:w="7371" w:type="dxa"/>
            <w:tcBorders>
              <w:top w:val="nil"/>
              <w:left w:val="nil"/>
              <w:bottom w:val="single" w:sz="4" w:space="0" w:color="auto"/>
              <w:right w:val="single" w:sz="4" w:space="0" w:color="auto"/>
            </w:tcBorders>
            <w:shd w:val="clear" w:color="auto" w:fill="auto"/>
            <w:hideMark/>
          </w:tcPr>
          <w:p w14:paraId="4F6BAAF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708987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5110075920</w:t>
            </w:r>
          </w:p>
        </w:tc>
        <w:tc>
          <w:tcPr>
            <w:tcW w:w="670" w:type="dxa"/>
            <w:tcBorders>
              <w:top w:val="nil"/>
              <w:left w:val="nil"/>
              <w:bottom w:val="single" w:sz="4" w:space="0" w:color="auto"/>
              <w:right w:val="single" w:sz="4" w:space="0" w:color="auto"/>
            </w:tcBorders>
            <w:shd w:val="clear" w:color="auto" w:fill="auto"/>
            <w:vAlign w:val="bottom"/>
            <w:hideMark/>
          </w:tcPr>
          <w:p w14:paraId="6716F9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776F37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0B542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8" w:type="dxa"/>
            <w:gridSpan w:val="2"/>
            <w:tcBorders>
              <w:top w:val="nil"/>
              <w:left w:val="nil"/>
              <w:bottom w:val="single" w:sz="4" w:space="0" w:color="auto"/>
              <w:right w:val="single" w:sz="4" w:space="0" w:color="auto"/>
            </w:tcBorders>
            <w:shd w:val="clear" w:color="auto" w:fill="auto"/>
            <w:vAlign w:val="bottom"/>
            <w:hideMark/>
          </w:tcPr>
          <w:p w14:paraId="44CF7D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7" w:type="dxa"/>
            <w:gridSpan w:val="2"/>
            <w:tcBorders>
              <w:top w:val="nil"/>
              <w:left w:val="nil"/>
              <w:bottom w:val="single" w:sz="4" w:space="0" w:color="auto"/>
              <w:right w:val="single" w:sz="4" w:space="0" w:color="auto"/>
            </w:tcBorders>
            <w:shd w:val="clear" w:color="auto" w:fill="auto"/>
            <w:vAlign w:val="bottom"/>
            <w:hideMark/>
          </w:tcPr>
          <w:p w14:paraId="67097E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r>
      <w:tr w:rsidR="005D4CA1" w:rsidRPr="005D4CA1" w14:paraId="4DC1117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D9968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202</w:t>
            </w:r>
          </w:p>
        </w:tc>
        <w:tc>
          <w:tcPr>
            <w:tcW w:w="7371" w:type="dxa"/>
            <w:tcBorders>
              <w:top w:val="nil"/>
              <w:left w:val="nil"/>
              <w:bottom w:val="single" w:sz="4" w:space="0" w:color="auto"/>
              <w:right w:val="single" w:sz="4" w:space="0" w:color="auto"/>
            </w:tcBorders>
            <w:shd w:val="clear" w:color="auto" w:fill="auto"/>
            <w:hideMark/>
          </w:tcPr>
          <w:p w14:paraId="313E3F1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3C065C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5110075920</w:t>
            </w:r>
          </w:p>
        </w:tc>
        <w:tc>
          <w:tcPr>
            <w:tcW w:w="670" w:type="dxa"/>
            <w:tcBorders>
              <w:top w:val="nil"/>
              <w:left w:val="nil"/>
              <w:bottom w:val="single" w:sz="4" w:space="0" w:color="auto"/>
              <w:right w:val="single" w:sz="4" w:space="0" w:color="auto"/>
            </w:tcBorders>
            <w:shd w:val="clear" w:color="auto" w:fill="auto"/>
            <w:vAlign w:val="bottom"/>
            <w:hideMark/>
          </w:tcPr>
          <w:p w14:paraId="5B118E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4B9E8C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8C9C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8" w:type="dxa"/>
            <w:gridSpan w:val="2"/>
            <w:tcBorders>
              <w:top w:val="nil"/>
              <w:left w:val="nil"/>
              <w:bottom w:val="single" w:sz="4" w:space="0" w:color="auto"/>
              <w:right w:val="single" w:sz="4" w:space="0" w:color="auto"/>
            </w:tcBorders>
            <w:shd w:val="clear" w:color="auto" w:fill="auto"/>
            <w:vAlign w:val="bottom"/>
            <w:hideMark/>
          </w:tcPr>
          <w:p w14:paraId="596F94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7" w:type="dxa"/>
            <w:gridSpan w:val="2"/>
            <w:tcBorders>
              <w:top w:val="nil"/>
              <w:left w:val="nil"/>
              <w:bottom w:val="single" w:sz="4" w:space="0" w:color="auto"/>
              <w:right w:val="single" w:sz="4" w:space="0" w:color="auto"/>
            </w:tcBorders>
            <w:shd w:val="clear" w:color="auto" w:fill="auto"/>
            <w:vAlign w:val="bottom"/>
            <w:hideMark/>
          </w:tcPr>
          <w:p w14:paraId="2893EB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r>
      <w:tr w:rsidR="005D4CA1" w:rsidRPr="005D4CA1" w14:paraId="0DA9569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2C8AC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203</w:t>
            </w:r>
          </w:p>
        </w:tc>
        <w:tc>
          <w:tcPr>
            <w:tcW w:w="7371" w:type="dxa"/>
            <w:tcBorders>
              <w:top w:val="nil"/>
              <w:left w:val="nil"/>
              <w:bottom w:val="single" w:sz="4" w:space="0" w:color="auto"/>
              <w:right w:val="single" w:sz="4" w:space="0" w:color="auto"/>
            </w:tcBorders>
            <w:shd w:val="clear" w:color="auto" w:fill="auto"/>
            <w:hideMark/>
          </w:tcPr>
          <w:p w14:paraId="679DA7C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63A6E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5110075920</w:t>
            </w:r>
          </w:p>
        </w:tc>
        <w:tc>
          <w:tcPr>
            <w:tcW w:w="670" w:type="dxa"/>
            <w:tcBorders>
              <w:top w:val="nil"/>
              <w:left w:val="nil"/>
              <w:bottom w:val="single" w:sz="4" w:space="0" w:color="auto"/>
              <w:right w:val="single" w:sz="4" w:space="0" w:color="auto"/>
            </w:tcBorders>
            <w:shd w:val="clear" w:color="auto" w:fill="auto"/>
            <w:vAlign w:val="bottom"/>
            <w:hideMark/>
          </w:tcPr>
          <w:p w14:paraId="2AA5D4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6C559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BF74A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8" w:type="dxa"/>
            <w:gridSpan w:val="2"/>
            <w:tcBorders>
              <w:top w:val="nil"/>
              <w:left w:val="nil"/>
              <w:bottom w:val="single" w:sz="4" w:space="0" w:color="auto"/>
              <w:right w:val="single" w:sz="4" w:space="0" w:color="auto"/>
            </w:tcBorders>
            <w:shd w:val="clear" w:color="auto" w:fill="auto"/>
            <w:vAlign w:val="bottom"/>
            <w:hideMark/>
          </w:tcPr>
          <w:p w14:paraId="68EC42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7" w:type="dxa"/>
            <w:gridSpan w:val="2"/>
            <w:tcBorders>
              <w:top w:val="nil"/>
              <w:left w:val="nil"/>
              <w:bottom w:val="single" w:sz="4" w:space="0" w:color="auto"/>
              <w:right w:val="single" w:sz="4" w:space="0" w:color="auto"/>
            </w:tcBorders>
            <w:shd w:val="clear" w:color="auto" w:fill="auto"/>
            <w:vAlign w:val="bottom"/>
            <w:hideMark/>
          </w:tcPr>
          <w:p w14:paraId="4AC89F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r>
      <w:tr w:rsidR="005D4CA1" w:rsidRPr="005D4CA1" w14:paraId="1786373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46AF9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204</w:t>
            </w:r>
          </w:p>
        </w:tc>
        <w:tc>
          <w:tcPr>
            <w:tcW w:w="7371" w:type="dxa"/>
            <w:tcBorders>
              <w:top w:val="nil"/>
              <w:left w:val="nil"/>
              <w:bottom w:val="single" w:sz="4" w:space="0" w:color="auto"/>
              <w:right w:val="single" w:sz="4" w:space="0" w:color="auto"/>
            </w:tcBorders>
            <w:shd w:val="clear" w:color="auto" w:fill="auto"/>
            <w:hideMark/>
          </w:tcPr>
          <w:p w14:paraId="06FFFFB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60273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5110075920</w:t>
            </w:r>
          </w:p>
        </w:tc>
        <w:tc>
          <w:tcPr>
            <w:tcW w:w="670" w:type="dxa"/>
            <w:tcBorders>
              <w:top w:val="nil"/>
              <w:left w:val="nil"/>
              <w:bottom w:val="single" w:sz="4" w:space="0" w:color="auto"/>
              <w:right w:val="single" w:sz="4" w:space="0" w:color="auto"/>
            </w:tcBorders>
            <w:shd w:val="clear" w:color="auto" w:fill="auto"/>
            <w:vAlign w:val="bottom"/>
            <w:hideMark/>
          </w:tcPr>
          <w:p w14:paraId="4706F2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096F5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6A48FF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8" w:type="dxa"/>
            <w:gridSpan w:val="2"/>
            <w:tcBorders>
              <w:top w:val="nil"/>
              <w:left w:val="nil"/>
              <w:bottom w:val="single" w:sz="4" w:space="0" w:color="auto"/>
              <w:right w:val="single" w:sz="4" w:space="0" w:color="auto"/>
            </w:tcBorders>
            <w:shd w:val="clear" w:color="auto" w:fill="auto"/>
            <w:vAlign w:val="bottom"/>
            <w:hideMark/>
          </w:tcPr>
          <w:p w14:paraId="0D6EE8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c>
          <w:tcPr>
            <w:tcW w:w="1417" w:type="dxa"/>
            <w:gridSpan w:val="2"/>
            <w:tcBorders>
              <w:top w:val="nil"/>
              <w:left w:val="nil"/>
              <w:bottom w:val="single" w:sz="4" w:space="0" w:color="auto"/>
              <w:right w:val="single" w:sz="4" w:space="0" w:color="auto"/>
            </w:tcBorders>
            <w:shd w:val="clear" w:color="auto" w:fill="auto"/>
            <w:vAlign w:val="bottom"/>
            <w:hideMark/>
          </w:tcPr>
          <w:p w14:paraId="72D2AE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1 149.5</w:t>
            </w:r>
          </w:p>
        </w:tc>
      </w:tr>
      <w:tr w:rsidR="005D4CA1" w:rsidRPr="005D4CA1" w14:paraId="7E84535B"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130025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205</w:t>
            </w:r>
          </w:p>
        </w:tc>
        <w:tc>
          <w:tcPr>
            <w:tcW w:w="7371" w:type="dxa"/>
            <w:tcBorders>
              <w:top w:val="nil"/>
              <w:left w:val="nil"/>
              <w:bottom w:val="single" w:sz="4" w:space="0" w:color="auto"/>
              <w:right w:val="single" w:sz="4" w:space="0" w:color="auto"/>
            </w:tcBorders>
            <w:shd w:val="clear" w:color="auto" w:fill="auto"/>
            <w:hideMark/>
          </w:tcPr>
          <w:p w14:paraId="07982E7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государственных полномочий по обеспечению отдыха и оздоровления детей, проживающих в Арктической зоне Российской Федерации (в соответствии с Законом края от 19 апреля 2018 года № 5-1533)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43A7C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51100L7800</w:t>
            </w:r>
          </w:p>
        </w:tc>
        <w:tc>
          <w:tcPr>
            <w:tcW w:w="670" w:type="dxa"/>
            <w:tcBorders>
              <w:top w:val="nil"/>
              <w:left w:val="nil"/>
              <w:bottom w:val="single" w:sz="4" w:space="0" w:color="auto"/>
              <w:right w:val="single" w:sz="4" w:space="0" w:color="auto"/>
            </w:tcBorders>
            <w:shd w:val="clear" w:color="auto" w:fill="auto"/>
            <w:vAlign w:val="bottom"/>
            <w:hideMark/>
          </w:tcPr>
          <w:p w14:paraId="02D246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7D8ED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80CD0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7 893.7</w:t>
            </w:r>
          </w:p>
        </w:tc>
        <w:tc>
          <w:tcPr>
            <w:tcW w:w="1418" w:type="dxa"/>
            <w:gridSpan w:val="2"/>
            <w:tcBorders>
              <w:top w:val="nil"/>
              <w:left w:val="nil"/>
              <w:bottom w:val="single" w:sz="4" w:space="0" w:color="auto"/>
              <w:right w:val="single" w:sz="4" w:space="0" w:color="auto"/>
            </w:tcBorders>
            <w:shd w:val="clear" w:color="auto" w:fill="auto"/>
            <w:vAlign w:val="bottom"/>
            <w:hideMark/>
          </w:tcPr>
          <w:p w14:paraId="5E98FF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7 737.3</w:t>
            </w:r>
          </w:p>
        </w:tc>
        <w:tc>
          <w:tcPr>
            <w:tcW w:w="1417" w:type="dxa"/>
            <w:gridSpan w:val="2"/>
            <w:tcBorders>
              <w:top w:val="nil"/>
              <w:left w:val="nil"/>
              <w:bottom w:val="single" w:sz="4" w:space="0" w:color="auto"/>
              <w:right w:val="single" w:sz="4" w:space="0" w:color="auto"/>
            </w:tcBorders>
            <w:shd w:val="clear" w:color="auto" w:fill="auto"/>
            <w:vAlign w:val="bottom"/>
            <w:hideMark/>
          </w:tcPr>
          <w:p w14:paraId="2E86A5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4 593.5</w:t>
            </w:r>
          </w:p>
        </w:tc>
      </w:tr>
      <w:tr w:rsidR="005D4CA1" w:rsidRPr="005D4CA1" w14:paraId="134C371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57EBC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206</w:t>
            </w:r>
          </w:p>
        </w:tc>
        <w:tc>
          <w:tcPr>
            <w:tcW w:w="7371" w:type="dxa"/>
            <w:tcBorders>
              <w:top w:val="nil"/>
              <w:left w:val="nil"/>
              <w:bottom w:val="single" w:sz="4" w:space="0" w:color="auto"/>
              <w:right w:val="single" w:sz="4" w:space="0" w:color="auto"/>
            </w:tcBorders>
            <w:shd w:val="clear" w:color="auto" w:fill="auto"/>
            <w:hideMark/>
          </w:tcPr>
          <w:p w14:paraId="5A0B962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098BC2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51100L7800</w:t>
            </w:r>
          </w:p>
        </w:tc>
        <w:tc>
          <w:tcPr>
            <w:tcW w:w="670" w:type="dxa"/>
            <w:tcBorders>
              <w:top w:val="nil"/>
              <w:left w:val="nil"/>
              <w:bottom w:val="single" w:sz="4" w:space="0" w:color="auto"/>
              <w:right w:val="single" w:sz="4" w:space="0" w:color="auto"/>
            </w:tcBorders>
            <w:shd w:val="clear" w:color="auto" w:fill="auto"/>
            <w:vAlign w:val="bottom"/>
            <w:hideMark/>
          </w:tcPr>
          <w:p w14:paraId="51B8AB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348839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924A3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7 893.7</w:t>
            </w:r>
          </w:p>
        </w:tc>
        <w:tc>
          <w:tcPr>
            <w:tcW w:w="1418" w:type="dxa"/>
            <w:gridSpan w:val="2"/>
            <w:tcBorders>
              <w:top w:val="nil"/>
              <w:left w:val="nil"/>
              <w:bottom w:val="single" w:sz="4" w:space="0" w:color="auto"/>
              <w:right w:val="single" w:sz="4" w:space="0" w:color="auto"/>
            </w:tcBorders>
            <w:shd w:val="clear" w:color="auto" w:fill="auto"/>
            <w:vAlign w:val="bottom"/>
            <w:hideMark/>
          </w:tcPr>
          <w:p w14:paraId="3DACDE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7 737.3</w:t>
            </w:r>
          </w:p>
        </w:tc>
        <w:tc>
          <w:tcPr>
            <w:tcW w:w="1417" w:type="dxa"/>
            <w:gridSpan w:val="2"/>
            <w:tcBorders>
              <w:top w:val="nil"/>
              <w:left w:val="nil"/>
              <w:bottom w:val="single" w:sz="4" w:space="0" w:color="auto"/>
              <w:right w:val="single" w:sz="4" w:space="0" w:color="auto"/>
            </w:tcBorders>
            <w:shd w:val="clear" w:color="auto" w:fill="auto"/>
            <w:vAlign w:val="bottom"/>
            <w:hideMark/>
          </w:tcPr>
          <w:p w14:paraId="2BF28E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4 593.5</w:t>
            </w:r>
          </w:p>
        </w:tc>
      </w:tr>
      <w:tr w:rsidR="005D4CA1" w:rsidRPr="005D4CA1" w14:paraId="1F90E89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DEA34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207</w:t>
            </w:r>
          </w:p>
        </w:tc>
        <w:tc>
          <w:tcPr>
            <w:tcW w:w="7371" w:type="dxa"/>
            <w:tcBorders>
              <w:top w:val="nil"/>
              <w:left w:val="nil"/>
              <w:bottom w:val="single" w:sz="4" w:space="0" w:color="auto"/>
              <w:right w:val="single" w:sz="4" w:space="0" w:color="auto"/>
            </w:tcBorders>
            <w:shd w:val="clear" w:color="auto" w:fill="auto"/>
            <w:hideMark/>
          </w:tcPr>
          <w:p w14:paraId="4CF6FAA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39FA9C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51100L7800</w:t>
            </w:r>
          </w:p>
        </w:tc>
        <w:tc>
          <w:tcPr>
            <w:tcW w:w="670" w:type="dxa"/>
            <w:tcBorders>
              <w:top w:val="nil"/>
              <w:left w:val="nil"/>
              <w:bottom w:val="single" w:sz="4" w:space="0" w:color="auto"/>
              <w:right w:val="single" w:sz="4" w:space="0" w:color="auto"/>
            </w:tcBorders>
            <w:shd w:val="clear" w:color="auto" w:fill="auto"/>
            <w:vAlign w:val="bottom"/>
            <w:hideMark/>
          </w:tcPr>
          <w:p w14:paraId="5E409D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6FEE97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404B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7 893.7</w:t>
            </w:r>
          </w:p>
        </w:tc>
        <w:tc>
          <w:tcPr>
            <w:tcW w:w="1418" w:type="dxa"/>
            <w:gridSpan w:val="2"/>
            <w:tcBorders>
              <w:top w:val="nil"/>
              <w:left w:val="nil"/>
              <w:bottom w:val="single" w:sz="4" w:space="0" w:color="auto"/>
              <w:right w:val="single" w:sz="4" w:space="0" w:color="auto"/>
            </w:tcBorders>
            <w:shd w:val="clear" w:color="auto" w:fill="auto"/>
            <w:vAlign w:val="bottom"/>
            <w:hideMark/>
          </w:tcPr>
          <w:p w14:paraId="5095F6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7 737.3</w:t>
            </w:r>
          </w:p>
        </w:tc>
        <w:tc>
          <w:tcPr>
            <w:tcW w:w="1417" w:type="dxa"/>
            <w:gridSpan w:val="2"/>
            <w:tcBorders>
              <w:top w:val="nil"/>
              <w:left w:val="nil"/>
              <w:bottom w:val="single" w:sz="4" w:space="0" w:color="auto"/>
              <w:right w:val="single" w:sz="4" w:space="0" w:color="auto"/>
            </w:tcBorders>
            <w:shd w:val="clear" w:color="auto" w:fill="auto"/>
            <w:vAlign w:val="bottom"/>
            <w:hideMark/>
          </w:tcPr>
          <w:p w14:paraId="241047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4 593.5</w:t>
            </w:r>
          </w:p>
        </w:tc>
      </w:tr>
      <w:tr w:rsidR="005D4CA1" w:rsidRPr="005D4CA1" w14:paraId="5D18C3F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384B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208</w:t>
            </w:r>
          </w:p>
        </w:tc>
        <w:tc>
          <w:tcPr>
            <w:tcW w:w="7371" w:type="dxa"/>
            <w:tcBorders>
              <w:top w:val="nil"/>
              <w:left w:val="nil"/>
              <w:bottom w:val="single" w:sz="4" w:space="0" w:color="auto"/>
              <w:right w:val="single" w:sz="4" w:space="0" w:color="auto"/>
            </w:tcBorders>
            <w:shd w:val="clear" w:color="auto" w:fill="auto"/>
            <w:hideMark/>
          </w:tcPr>
          <w:p w14:paraId="2BA76CD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51070F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51100L7800</w:t>
            </w:r>
          </w:p>
        </w:tc>
        <w:tc>
          <w:tcPr>
            <w:tcW w:w="670" w:type="dxa"/>
            <w:tcBorders>
              <w:top w:val="nil"/>
              <w:left w:val="nil"/>
              <w:bottom w:val="single" w:sz="4" w:space="0" w:color="auto"/>
              <w:right w:val="single" w:sz="4" w:space="0" w:color="auto"/>
            </w:tcBorders>
            <w:shd w:val="clear" w:color="auto" w:fill="auto"/>
            <w:vAlign w:val="bottom"/>
            <w:hideMark/>
          </w:tcPr>
          <w:p w14:paraId="16EB9A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678BDA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B5BD8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7 893.7</w:t>
            </w:r>
          </w:p>
        </w:tc>
        <w:tc>
          <w:tcPr>
            <w:tcW w:w="1418" w:type="dxa"/>
            <w:gridSpan w:val="2"/>
            <w:tcBorders>
              <w:top w:val="nil"/>
              <w:left w:val="nil"/>
              <w:bottom w:val="single" w:sz="4" w:space="0" w:color="auto"/>
              <w:right w:val="single" w:sz="4" w:space="0" w:color="auto"/>
            </w:tcBorders>
            <w:shd w:val="clear" w:color="auto" w:fill="auto"/>
            <w:vAlign w:val="bottom"/>
            <w:hideMark/>
          </w:tcPr>
          <w:p w14:paraId="0D8A84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7 737.3</w:t>
            </w:r>
          </w:p>
        </w:tc>
        <w:tc>
          <w:tcPr>
            <w:tcW w:w="1417" w:type="dxa"/>
            <w:gridSpan w:val="2"/>
            <w:tcBorders>
              <w:top w:val="nil"/>
              <w:left w:val="nil"/>
              <w:bottom w:val="single" w:sz="4" w:space="0" w:color="auto"/>
              <w:right w:val="single" w:sz="4" w:space="0" w:color="auto"/>
            </w:tcBorders>
            <w:shd w:val="clear" w:color="auto" w:fill="auto"/>
            <w:vAlign w:val="bottom"/>
            <w:hideMark/>
          </w:tcPr>
          <w:p w14:paraId="161921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4 593.5</w:t>
            </w:r>
          </w:p>
        </w:tc>
      </w:tr>
      <w:tr w:rsidR="005D4CA1" w:rsidRPr="005D4CA1" w14:paraId="33C6393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A2267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209</w:t>
            </w:r>
          </w:p>
        </w:tc>
        <w:tc>
          <w:tcPr>
            <w:tcW w:w="7371" w:type="dxa"/>
            <w:tcBorders>
              <w:top w:val="nil"/>
              <w:left w:val="nil"/>
              <w:bottom w:val="single" w:sz="4" w:space="0" w:color="auto"/>
              <w:right w:val="single" w:sz="4" w:space="0" w:color="auto"/>
            </w:tcBorders>
            <w:shd w:val="clear" w:color="auto" w:fill="auto"/>
            <w:hideMark/>
          </w:tcPr>
          <w:p w14:paraId="34D9DC6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24EA6A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51100L7800</w:t>
            </w:r>
          </w:p>
        </w:tc>
        <w:tc>
          <w:tcPr>
            <w:tcW w:w="670" w:type="dxa"/>
            <w:tcBorders>
              <w:top w:val="nil"/>
              <w:left w:val="nil"/>
              <w:bottom w:val="single" w:sz="4" w:space="0" w:color="auto"/>
              <w:right w:val="single" w:sz="4" w:space="0" w:color="auto"/>
            </w:tcBorders>
            <w:shd w:val="clear" w:color="auto" w:fill="auto"/>
            <w:vAlign w:val="bottom"/>
            <w:hideMark/>
          </w:tcPr>
          <w:p w14:paraId="5006E0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32EA94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6C4A1A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7 893.7</w:t>
            </w:r>
          </w:p>
        </w:tc>
        <w:tc>
          <w:tcPr>
            <w:tcW w:w="1418" w:type="dxa"/>
            <w:gridSpan w:val="2"/>
            <w:tcBorders>
              <w:top w:val="nil"/>
              <w:left w:val="nil"/>
              <w:bottom w:val="single" w:sz="4" w:space="0" w:color="auto"/>
              <w:right w:val="single" w:sz="4" w:space="0" w:color="auto"/>
            </w:tcBorders>
            <w:shd w:val="clear" w:color="auto" w:fill="auto"/>
            <w:vAlign w:val="bottom"/>
            <w:hideMark/>
          </w:tcPr>
          <w:p w14:paraId="71F72A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7 737.3</w:t>
            </w:r>
          </w:p>
        </w:tc>
        <w:tc>
          <w:tcPr>
            <w:tcW w:w="1417" w:type="dxa"/>
            <w:gridSpan w:val="2"/>
            <w:tcBorders>
              <w:top w:val="nil"/>
              <w:left w:val="nil"/>
              <w:bottom w:val="single" w:sz="4" w:space="0" w:color="auto"/>
              <w:right w:val="single" w:sz="4" w:space="0" w:color="auto"/>
            </w:tcBorders>
            <w:shd w:val="clear" w:color="auto" w:fill="auto"/>
            <w:vAlign w:val="bottom"/>
            <w:hideMark/>
          </w:tcPr>
          <w:p w14:paraId="323198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4 593.5</w:t>
            </w:r>
          </w:p>
        </w:tc>
      </w:tr>
      <w:tr w:rsidR="005D4CA1" w:rsidRPr="005D4CA1" w14:paraId="5C1BBF55"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68E96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210</w:t>
            </w:r>
          </w:p>
        </w:tc>
        <w:tc>
          <w:tcPr>
            <w:tcW w:w="7371" w:type="dxa"/>
            <w:tcBorders>
              <w:top w:val="nil"/>
              <w:left w:val="nil"/>
              <w:bottom w:val="single" w:sz="4" w:space="0" w:color="auto"/>
              <w:right w:val="single" w:sz="4" w:space="0" w:color="auto"/>
            </w:tcBorders>
            <w:shd w:val="clear" w:color="auto" w:fill="auto"/>
            <w:hideMark/>
          </w:tcPr>
          <w:p w14:paraId="37232A7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5B20D7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51100S5630</w:t>
            </w:r>
          </w:p>
        </w:tc>
        <w:tc>
          <w:tcPr>
            <w:tcW w:w="670" w:type="dxa"/>
            <w:tcBorders>
              <w:top w:val="nil"/>
              <w:left w:val="nil"/>
              <w:bottom w:val="single" w:sz="4" w:space="0" w:color="auto"/>
              <w:right w:val="single" w:sz="4" w:space="0" w:color="auto"/>
            </w:tcBorders>
            <w:shd w:val="clear" w:color="auto" w:fill="auto"/>
            <w:vAlign w:val="bottom"/>
            <w:hideMark/>
          </w:tcPr>
          <w:p w14:paraId="160A1C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CF58C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3210D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4 152.5</w:t>
            </w:r>
          </w:p>
        </w:tc>
        <w:tc>
          <w:tcPr>
            <w:tcW w:w="1418" w:type="dxa"/>
            <w:gridSpan w:val="2"/>
            <w:tcBorders>
              <w:top w:val="nil"/>
              <w:left w:val="nil"/>
              <w:bottom w:val="single" w:sz="4" w:space="0" w:color="auto"/>
              <w:right w:val="single" w:sz="4" w:space="0" w:color="auto"/>
            </w:tcBorders>
            <w:shd w:val="clear" w:color="auto" w:fill="auto"/>
            <w:vAlign w:val="bottom"/>
            <w:hideMark/>
          </w:tcPr>
          <w:p w14:paraId="75FD87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1A4ECD0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r>
      <w:tr w:rsidR="005D4CA1" w:rsidRPr="005D4CA1" w14:paraId="49FFD76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F8818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211</w:t>
            </w:r>
          </w:p>
        </w:tc>
        <w:tc>
          <w:tcPr>
            <w:tcW w:w="7371" w:type="dxa"/>
            <w:tcBorders>
              <w:top w:val="nil"/>
              <w:left w:val="nil"/>
              <w:bottom w:val="single" w:sz="4" w:space="0" w:color="auto"/>
              <w:right w:val="single" w:sz="4" w:space="0" w:color="auto"/>
            </w:tcBorders>
            <w:shd w:val="clear" w:color="auto" w:fill="auto"/>
            <w:hideMark/>
          </w:tcPr>
          <w:p w14:paraId="1321445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E4877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51100S5630</w:t>
            </w:r>
          </w:p>
        </w:tc>
        <w:tc>
          <w:tcPr>
            <w:tcW w:w="670" w:type="dxa"/>
            <w:tcBorders>
              <w:top w:val="nil"/>
              <w:left w:val="nil"/>
              <w:bottom w:val="single" w:sz="4" w:space="0" w:color="auto"/>
              <w:right w:val="single" w:sz="4" w:space="0" w:color="auto"/>
            </w:tcBorders>
            <w:shd w:val="clear" w:color="auto" w:fill="auto"/>
            <w:vAlign w:val="bottom"/>
            <w:hideMark/>
          </w:tcPr>
          <w:p w14:paraId="3D199F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B09FA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8E18E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4 152.5</w:t>
            </w:r>
          </w:p>
        </w:tc>
        <w:tc>
          <w:tcPr>
            <w:tcW w:w="1418" w:type="dxa"/>
            <w:gridSpan w:val="2"/>
            <w:tcBorders>
              <w:top w:val="nil"/>
              <w:left w:val="nil"/>
              <w:bottom w:val="single" w:sz="4" w:space="0" w:color="auto"/>
              <w:right w:val="single" w:sz="4" w:space="0" w:color="auto"/>
            </w:tcBorders>
            <w:shd w:val="clear" w:color="auto" w:fill="auto"/>
            <w:vAlign w:val="bottom"/>
            <w:hideMark/>
          </w:tcPr>
          <w:p w14:paraId="302ED4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0F9E61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r>
      <w:tr w:rsidR="005D4CA1" w:rsidRPr="005D4CA1" w14:paraId="2D72A29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F80D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212</w:t>
            </w:r>
          </w:p>
        </w:tc>
        <w:tc>
          <w:tcPr>
            <w:tcW w:w="7371" w:type="dxa"/>
            <w:tcBorders>
              <w:top w:val="nil"/>
              <w:left w:val="nil"/>
              <w:bottom w:val="single" w:sz="4" w:space="0" w:color="auto"/>
              <w:right w:val="single" w:sz="4" w:space="0" w:color="auto"/>
            </w:tcBorders>
            <w:shd w:val="clear" w:color="auto" w:fill="auto"/>
            <w:hideMark/>
          </w:tcPr>
          <w:p w14:paraId="253704F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AC70D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51100S5630</w:t>
            </w:r>
          </w:p>
        </w:tc>
        <w:tc>
          <w:tcPr>
            <w:tcW w:w="670" w:type="dxa"/>
            <w:tcBorders>
              <w:top w:val="nil"/>
              <w:left w:val="nil"/>
              <w:bottom w:val="single" w:sz="4" w:space="0" w:color="auto"/>
              <w:right w:val="single" w:sz="4" w:space="0" w:color="auto"/>
            </w:tcBorders>
            <w:shd w:val="clear" w:color="auto" w:fill="auto"/>
            <w:vAlign w:val="bottom"/>
            <w:hideMark/>
          </w:tcPr>
          <w:p w14:paraId="51579B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8F9F4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825FF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4 152.5</w:t>
            </w:r>
          </w:p>
        </w:tc>
        <w:tc>
          <w:tcPr>
            <w:tcW w:w="1418" w:type="dxa"/>
            <w:gridSpan w:val="2"/>
            <w:tcBorders>
              <w:top w:val="nil"/>
              <w:left w:val="nil"/>
              <w:bottom w:val="single" w:sz="4" w:space="0" w:color="auto"/>
              <w:right w:val="single" w:sz="4" w:space="0" w:color="auto"/>
            </w:tcBorders>
            <w:shd w:val="clear" w:color="auto" w:fill="auto"/>
            <w:vAlign w:val="bottom"/>
            <w:hideMark/>
          </w:tcPr>
          <w:p w14:paraId="04CAE79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7723A4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r>
      <w:tr w:rsidR="005D4CA1" w:rsidRPr="005D4CA1" w14:paraId="536C42C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1D3AD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213</w:t>
            </w:r>
          </w:p>
        </w:tc>
        <w:tc>
          <w:tcPr>
            <w:tcW w:w="7371" w:type="dxa"/>
            <w:tcBorders>
              <w:top w:val="nil"/>
              <w:left w:val="nil"/>
              <w:bottom w:val="single" w:sz="4" w:space="0" w:color="auto"/>
              <w:right w:val="single" w:sz="4" w:space="0" w:color="auto"/>
            </w:tcBorders>
            <w:shd w:val="clear" w:color="auto" w:fill="auto"/>
            <w:hideMark/>
          </w:tcPr>
          <w:p w14:paraId="50BDA27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160EE2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51100S5630</w:t>
            </w:r>
          </w:p>
        </w:tc>
        <w:tc>
          <w:tcPr>
            <w:tcW w:w="670" w:type="dxa"/>
            <w:tcBorders>
              <w:top w:val="nil"/>
              <w:left w:val="nil"/>
              <w:bottom w:val="single" w:sz="4" w:space="0" w:color="auto"/>
              <w:right w:val="single" w:sz="4" w:space="0" w:color="auto"/>
            </w:tcBorders>
            <w:shd w:val="clear" w:color="auto" w:fill="auto"/>
            <w:vAlign w:val="bottom"/>
            <w:hideMark/>
          </w:tcPr>
          <w:p w14:paraId="5409EF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C2EAF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61ECA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4 152.5</w:t>
            </w:r>
          </w:p>
        </w:tc>
        <w:tc>
          <w:tcPr>
            <w:tcW w:w="1418" w:type="dxa"/>
            <w:gridSpan w:val="2"/>
            <w:tcBorders>
              <w:top w:val="nil"/>
              <w:left w:val="nil"/>
              <w:bottom w:val="single" w:sz="4" w:space="0" w:color="auto"/>
              <w:right w:val="single" w:sz="4" w:space="0" w:color="auto"/>
            </w:tcBorders>
            <w:shd w:val="clear" w:color="auto" w:fill="auto"/>
            <w:vAlign w:val="bottom"/>
            <w:hideMark/>
          </w:tcPr>
          <w:p w14:paraId="264195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3D1115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r>
      <w:tr w:rsidR="005D4CA1" w:rsidRPr="005D4CA1" w14:paraId="64A973A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B4BCC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214</w:t>
            </w:r>
          </w:p>
        </w:tc>
        <w:tc>
          <w:tcPr>
            <w:tcW w:w="7371" w:type="dxa"/>
            <w:tcBorders>
              <w:top w:val="nil"/>
              <w:left w:val="nil"/>
              <w:bottom w:val="single" w:sz="4" w:space="0" w:color="auto"/>
              <w:right w:val="single" w:sz="4" w:space="0" w:color="auto"/>
            </w:tcBorders>
            <w:shd w:val="clear" w:color="auto" w:fill="auto"/>
            <w:hideMark/>
          </w:tcPr>
          <w:p w14:paraId="25EC5C2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779870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51100S5630</w:t>
            </w:r>
          </w:p>
        </w:tc>
        <w:tc>
          <w:tcPr>
            <w:tcW w:w="670" w:type="dxa"/>
            <w:tcBorders>
              <w:top w:val="nil"/>
              <w:left w:val="nil"/>
              <w:bottom w:val="single" w:sz="4" w:space="0" w:color="auto"/>
              <w:right w:val="single" w:sz="4" w:space="0" w:color="auto"/>
            </w:tcBorders>
            <w:shd w:val="clear" w:color="auto" w:fill="auto"/>
            <w:vAlign w:val="bottom"/>
            <w:hideMark/>
          </w:tcPr>
          <w:p w14:paraId="2E1836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1EBC2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7C8D60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4 152.5</w:t>
            </w:r>
          </w:p>
        </w:tc>
        <w:tc>
          <w:tcPr>
            <w:tcW w:w="1418" w:type="dxa"/>
            <w:gridSpan w:val="2"/>
            <w:tcBorders>
              <w:top w:val="nil"/>
              <w:left w:val="nil"/>
              <w:bottom w:val="single" w:sz="4" w:space="0" w:color="auto"/>
              <w:right w:val="single" w:sz="4" w:space="0" w:color="auto"/>
            </w:tcBorders>
            <w:shd w:val="clear" w:color="auto" w:fill="auto"/>
            <w:vAlign w:val="bottom"/>
            <w:hideMark/>
          </w:tcPr>
          <w:p w14:paraId="56B357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3935EB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3 322.0</w:t>
            </w:r>
          </w:p>
        </w:tc>
      </w:tr>
      <w:tr w:rsidR="005D4CA1" w:rsidRPr="005D4CA1" w14:paraId="6D668197" w14:textId="77777777" w:rsidTr="005D4CA1">
        <w:trPr>
          <w:gridAfter w:val="2"/>
          <w:wAfter w:w="58" w:type="dxa"/>
          <w:trHeight w:val="60"/>
        </w:trPr>
        <w:tc>
          <w:tcPr>
            <w:tcW w:w="710" w:type="dxa"/>
            <w:tcBorders>
              <w:top w:val="nil"/>
              <w:left w:val="single" w:sz="4" w:space="0" w:color="auto"/>
              <w:bottom w:val="single" w:sz="4" w:space="0" w:color="auto"/>
              <w:right w:val="single" w:sz="4" w:space="0" w:color="auto"/>
            </w:tcBorders>
            <w:shd w:val="clear" w:color="auto" w:fill="auto"/>
            <w:noWrap/>
            <w:hideMark/>
          </w:tcPr>
          <w:p w14:paraId="53C7F9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215</w:t>
            </w:r>
          </w:p>
        </w:tc>
        <w:tc>
          <w:tcPr>
            <w:tcW w:w="7371" w:type="dxa"/>
            <w:tcBorders>
              <w:top w:val="nil"/>
              <w:left w:val="nil"/>
              <w:bottom w:val="single" w:sz="4" w:space="0" w:color="auto"/>
              <w:right w:val="single" w:sz="4" w:space="0" w:color="auto"/>
            </w:tcBorders>
            <w:shd w:val="clear" w:color="auto" w:fill="auto"/>
            <w:hideMark/>
          </w:tcPr>
          <w:p w14:paraId="39B8F0A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подпрограммы «Развитие дошкольного, общего и дополнительного образования </w:t>
            </w:r>
            <w:r w:rsidRPr="005D4CA1">
              <w:rPr>
                <w:rFonts w:ascii="Times New Roman" w:eastAsia="Times New Roman" w:hAnsi="Times New Roman" w:cs="Times New Roman"/>
                <w:sz w:val="24"/>
                <w:szCs w:val="24"/>
                <w:lang w:eastAsia="ru-RU"/>
              </w:rPr>
              <w:lastRenderedPageBreak/>
              <w:t>детей»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6F48A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511E151720</w:t>
            </w:r>
          </w:p>
        </w:tc>
        <w:tc>
          <w:tcPr>
            <w:tcW w:w="670" w:type="dxa"/>
            <w:tcBorders>
              <w:top w:val="nil"/>
              <w:left w:val="nil"/>
              <w:bottom w:val="single" w:sz="4" w:space="0" w:color="auto"/>
              <w:right w:val="single" w:sz="4" w:space="0" w:color="auto"/>
            </w:tcBorders>
            <w:shd w:val="clear" w:color="auto" w:fill="auto"/>
            <w:vAlign w:val="bottom"/>
            <w:hideMark/>
          </w:tcPr>
          <w:p w14:paraId="6E7F03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9BA90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53334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2 422.8</w:t>
            </w:r>
          </w:p>
        </w:tc>
        <w:tc>
          <w:tcPr>
            <w:tcW w:w="1418" w:type="dxa"/>
            <w:gridSpan w:val="2"/>
            <w:tcBorders>
              <w:top w:val="nil"/>
              <w:left w:val="nil"/>
              <w:bottom w:val="single" w:sz="4" w:space="0" w:color="auto"/>
              <w:right w:val="single" w:sz="4" w:space="0" w:color="auto"/>
            </w:tcBorders>
            <w:shd w:val="clear" w:color="auto" w:fill="auto"/>
            <w:vAlign w:val="bottom"/>
            <w:hideMark/>
          </w:tcPr>
          <w:p w14:paraId="38711C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65BDE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2182766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0866E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216</w:t>
            </w:r>
          </w:p>
        </w:tc>
        <w:tc>
          <w:tcPr>
            <w:tcW w:w="7371" w:type="dxa"/>
            <w:tcBorders>
              <w:top w:val="nil"/>
              <w:left w:val="nil"/>
              <w:bottom w:val="single" w:sz="4" w:space="0" w:color="auto"/>
              <w:right w:val="single" w:sz="4" w:space="0" w:color="auto"/>
            </w:tcBorders>
            <w:shd w:val="clear" w:color="auto" w:fill="auto"/>
            <w:hideMark/>
          </w:tcPr>
          <w:p w14:paraId="104EB1D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60944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511E151720</w:t>
            </w:r>
          </w:p>
        </w:tc>
        <w:tc>
          <w:tcPr>
            <w:tcW w:w="670" w:type="dxa"/>
            <w:tcBorders>
              <w:top w:val="nil"/>
              <w:left w:val="nil"/>
              <w:bottom w:val="single" w:sz="4" w:space="0" w:color="auto"/>
              <w:right w:val="single" w:sz="4" w:space="0" w:color="auto"/>
            </w:tcBorders>
            <w:shd w:val="clear" w:color="auto" w:fill="auto"/>
            <w:vAlign w:val="bottom"/>
            <w:hideMark/>
          </w:tcPr>
          <w:p w14:paraId="1C844A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A1844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FAAD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2 422.8</w:t>
            </w:r>
          </w:p>
        </w:tc>
        <w:tc>
          <w:tcPr>
            <w:tcW w:w="1418" w:type="dxa"/>
            <w:gridSpan w:val="2"/>
            <w:tcBorders>
              <w:top w:val="nil"/>
              <w:left w:val="nil"/>
              <w:bottom w:val="single" w:sz="4" w:space="0" w:color="auto"/>
              <w:right w:val="single" w:sz="4" w:space="0" w:color="auto"/>
            </w:tcBorders>
            <w:shd w:val="clear" w:color="auto" w:fill="auto"/>
            <w:vAlign w:val="bottom"/>
            <w:hideMark/>
          </w:tcPr>
          <w:p w14:paraId="3EE02A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8D6BF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5CD29CD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50625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217</w:t>
            </w:r>
          </w:p>
        </w:tc>
        <w:tc>
          <w:tcPr>
            <w:tcW w:w="7371" w:type="dxa"/>
            <w:tcBorders>
              <w:top w:val="nil"/>
              <w:left w:val="nil"/>
              <w:bottom w:val="single" w:sz="4" w:space="0" w:color="auto"/>
              <w:right w:val="single" w:sz="4" w:space="0" w:color="auto"/>
            </w:tcBorders>
            <w:shd w:val="clear" w:color="auto" w:fill="auto"/>
            <w:hideMark/>
          </w:tcPr>
          <w:p w14:paraId="77E7693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3BBA2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511E151720</w:t>
            </w:r>
          </w:p>
        </w:tc>
        <w:tc>
          <w:tcPr>
            <w:tcW w:w="670" w:type="dxa"/>
            <w:tcBorders>
              <w:top w:val="nil"/>
              <w:left w:val="nil"/>
              <w:bottom w:val="single" w:sz="4" w:space="0" w:color="auto"/>
              <w:right w:val="single" w:sz="4" w:space="0" w:color="auto"/>
            </w:tcBorders>
            <w:shd w:val="clear" w:color="auto" w:fill="auto"/>
            <w:vAlign w:val="bottom"/>
            <w:hideMark/>
          </w:tcPr>
          <w:p w14:paraId="504920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08279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87443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2 422.8</w:t>
            </w:r>
          </w:p>
        </w:tc>
        <w:tc>
          <w:tcPr>
            <w:tcW w:w="1418" w:type="dxa"/>
            <w:gridSpan w:val="2"/>
            <w:tcBorders>
              <w:top w:val="nil"/>
              <w:left w:val="nil"/>
              <w:bottom w:val="single" w:sz="4" w:space="0" w:color="auto"/>
              <w:right w:val="single" w:sz="4" w:space="0" w:color="auto"/>
            </w:tcBorders>
            <w:shd w:val="clear" w:color="auto" w:fill="auto"/>
            <w:vAlign w:val="bottom"/>
            <w:hideMark/>
          </w:tcPr>
          <w:p w14:paraId="2F3E5A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62BE3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2B4615C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6D887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218</w:t>
            </w:r>
          </w:p>
        </w:tc>
        <w:tc>
          <w:tcPr>
            <w:tcW w:w="7371" w:type="dxa"/>
            <w:tcBorders>
              <w:top w:val="nil"/>
              <w:left w:val="nil"/>
              <w:bottom w:val="single" w:sz="4" w:space="0" w:color="auto"/>
              <w:right w:val="single" w:sz="4" w:space="0" w:color="auto"/>
            </w:tcBorders>
            <w:shd w:val="clear" w:color="auto" w:fill="auto"/>
            <w:hideMark/>
          </w:tcPr>
          <w:p w14:paraId="0BD322B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DE707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511E151720</w:t>
            </w:r>
          </w:p>
        </w:tc>
        <w:tc>
          <w:tcPr>
            <w:tcW w:w="670" w:type="dxa"/>
            <w:tcBorders>
              <w:top w:val="nil"/>
              <w:left w:val="nil"/>
              <w:bottom w:val="single" w:sz="4" w:space="0" w:color="auto"/>
              <w:right w:val="single" w:sz="4" w:space="0" w:color="auto"/>
            </w:tcBorders>
            <w:shd w:val="clear" w:color="auto" w:fill="auto"/>
            <w:vAlign w:val="bottom"/>
            <w:hideMark/>
          </w:tcPr>
          <w:p w14:paraId="6321C2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139CD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19B90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2 422.8</w:t>
            </w:r>
          </w:p>
        </w:tc>
        <w:tc>
          <w:tcPr>
            <w:tcW w:w="1418" w:type="dxa"/>
            <w:gridSpan w:val="2"/>
            <w:tcBorders>
              <w:top w:val="nil"/>
              <w:left w:val="nil"/>
              <w:bottom w:val="single" w:sz="4" w:space="0" w:color="auto"/>
              <w:right w:val="single" w:sz="4" w:space="0" w:color="auto"/>
            </w:tcBorders>
            <w:shd w:val="clear" w:color="auto" w:fill="auto"/>
            <w:vAlign w:val="bottom"/>
            <w:hideMark/>
          </w:tcPr>
          <w:p w14:paraId="07FE54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2F77B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194E703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ABE5A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219</w:t>
            </w:r>
          </w:p>
        </w:tc>
        <w:tc>
          <w:tcPr>
            <w:tcW w:w="7371" w:type="dxa"/>
            <w:tcBorders>
              <w:top w:val="nil"/>
              <w:left w:val="nil"/>
              <w:bottom w:val="single" w:sz="4" w:space="0" w:color="auto"/>
              <w:right w:val="single" w:sz="4" w:space="0" w:color="auto"/>
            </w:tcBorders>
            <w:shd w:val="clear" w:color="auto" w:fill="auto"/>
            <w:hideMark/>
          </w:tcPr>
          <w:p w14:paraId="33AA2B9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Общее 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25814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511E151720</w:t>
            </w:r>
          </w:p>
        </w:tc>
        <w:tc>
          <w:tcPr>
            <w:tcW w:w="670" w:type="dxa"/>
            <w:tcBorders>
              <w:top w:val="nil"/>
              <w:left w:val="nil"/>
              <w:bottom w:val="single" w:sz="4" w:space="0" w:color="auto"/>
              <w:right w:val="single" w:sz="4" w:space="0" w:color="auto"/>
            </w:tcBorders>
            <w:shd w:val="clear" w:color="auto" w:fill="auto"/>
            <w:vAlign w:val="bottom"/>
            <w:hideMark/>
          </w:tcPr>
          <w:p w14:paraId="282201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BB23B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3F97A3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2 422.8</w:t>
            </w:r>
          </w:p>
        </w:tc>
        <w:tc>
          <w:tcPr>
            <w:tcW w:w="1418" w:type="dxa"/>
            <w:gridSpan w:val="2"/>
            <w:tcBorders>
              <w:top w:val="nil"/>
              <w:left w:val="nil"/>
              <w:bottom w:val="single" w:sz="4" w:space="0" w:color="auto"/>
              <w:right w:val="single" w:sz="4" w:space="0" w:color="auto"/>
            </w:tcBorders>
            <w:shd w:val="clear" w:color="auto" w:fill="auto"/>
            <w:vAlign w:val="bottom"/>
            <w:hideMark/>
          </w:tcPr>
          <w:p w14:paraId="376A0C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A6F42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28165C2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33C0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7371" w:type="dxa"/>
            <w:tcBorders>
              <w:top w:val="nil"/>
              <w:left w:val="nil"/>
              <w:bottom w:val="single" w:sz="4" w:space="0" w:color="auto"/>
              <w:right w:val="single" w:sz="4" w:space="0" w:color="auto"/>
            </w:tcBorders>
            <w:shd w:val="clear" w:color="auto" w:fill="auto"/>
            <w:hideMark/>
          </w:tcPr>
          <w:p w14:paraId="696621E4" w14:textId="6E4B1ADD"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1470" w:type="dxa"/>
            <w:tcBorders>
              <w:top w:val="nil"/>
              <w:left w:val="nil"/>
              <w:bottom w:val="single" w:sz="4" w:space="0" w:color="auto"/>
              <w:right w:val="single" w:sz="4" w:space="0" w:color="auto"/>
            </w:tcBorders>
            <w:shd w:val="clear" w:color="auto" w:fill="auto"/>
            <w:vAlign w:val="bottom"/>
            <w:hideMark/>
          </w:tcPr>
          <w:p w14:paraId="0E2F1D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5120000000</w:t>
            </w:r>
          </w:p>
        </w:tc>
        <w:tc>
          <w:tcPr>
            <w:tcW w:w="670" w:type="dxa"/>
            <w:tcBorders>
              <w:top w:val="nil"/>
              <w:left w:val="nil"/>
              <w:bottom w:val="single" w:sz="4" w:space="0" w:color="auto"/>
              <w:right w:val="single" w:sz="4" w:space="0" w:color="auto"/>
            </w:tcBorders>
            <w:shd w:val="clear" w:color="auto" w:fill="auto"/>
            <w:vAlign w:val="bottom"/>
            <w:hideMark/>
          </w:tcPr>
          <w:p w14:paraId="40989E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9F8A2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26CA8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42 023.8</w:t>
            </w:r>
          </w:p>
        </w:tc>
        <w:tc>
          <w:tcPr>
            <w:tcW w:w="1418" w:type="dxa"/>
            <w:gridSpan w:val="2"/>
            <w:tcBorders>
              <w:top w:val="nil"/>
              <w:left w:val="nil"/>
              <w:bottom w:val="single" w:sz="4" w:space="0" w:color="auto"/>
              <w:right w:val="single" w:sz="4" w:space="0" w:color="auto"/>
            </w:tcBorders>
            <w:shd w:val="clear" w:color="auto" w:fill="auto"/>
            <w:vAlign w:val="bottom"/>
            <w:hideMark/>
          </w:tcPr>
          <w:p w14:paraId="6D7CCB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42 023.8</w:t>
            </w:r>
          </w:p>
        </w:tc>
        <w:tc>
          <w:tcPr>
            <w:tcW w:w="1417" w:type="dxa"/>
            <w:gridSpan w:val="2"/>
            <w:tcBorders>
              <w:top w:val="nil"/>
              <w:left w:val="nil"/>
              <w:bottom w:val="single" w:sz="4" w:space="0" w:color="auto"/>
              <w:right w:val="single" w:sz="4" w:space="0" w:color="auto"/>
            </w:tcBorders>
            <w:shd w:val="clear" w:color="auto" w:fill="auto"/>
            <w:vAlign w:val="bottom"/>
            <w:hideMark/>
          </w:tcPr>
          <w:p w14:paraId="678659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42 023.8</w:t>
            </w:r>
          </w:p>
        </w:tc>
      </w:tr>
      <w:tr w:rsidR="005D4CA1" w:rsidRPr="005D4CA1" w14:paraId="5401D7C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CDAD0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221</w:t>
            </w:r>
          </w:p>
        </w:tc>
        <w:tc>
          <w:tcPr>
            <w:tcW w:w="7371" w:type="dxa"/>
            <w:tcBorders>
              <w:top w:val="nil"/>
              <w:left w:val="nil"/>
              <w:bottom w:val="single" w:sz="4" w:space="0" w:color="auto"/>
              <w:right w:val="single" w:sz="4" w:space="0" w:color="auto"/>
            </w:tcBorders>
            <w:shd w:val="clear" w:color="auto" w:fill="auto"/>
            <w:hideMark/>
          </w:tcPr>
          <w:p w14:paraId="717470B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и прочие мероприятия»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1B15A0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27B793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8B450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891B1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37 892.8</w:t>
            </w:r>
          </w:p>
        </w:tc>
        <w:tc>
          <w:tcPr>
            <w:tcW w:w="1418" w:type="dxa"/>
            <w:gridSpan w:val="2"/>
            <w:tcBorders>
              <w:top w:val="nil"/>
              <w:left w:val="nil"/>
              <w:bottom w:val="single" w:sz="4" w:space="0" w:color="auto"/>
              <w:right w:val="single" w:sz="4" w:space="0" w:color="auto"/>
            </w:tcBorders>
            <w:shd w:val="clear" w:color="auto" w:fill="auto"/>
            <w:vAlign w:val="bottom"/>
            <w:hideMark/>
          </w:tcPr>
          <w:p w14:paraId="184E6D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37 892.8</w:t>
            </w:r>
          </w:p>
        </w:tc>
        <w:tc>
          <w:tcPr>
            <w:tcW w:w="1417" w:type="dxa"/>
            <w:gridSpan w:val="2"/>
            <w:tcBorders>
              <w:top w:val="nil"/>
              <w:left w:val="nil"/>
              <w:bottom w:val="single" w:sz="4" w:space="0" w:color="auto"/>
              <w:right w:val="single" w:sz="4" w:space="0" w:color="auto"/>
            </w:tcBorders>
            <w:shd w:val="clear" w:color="auto" w:fill="auto"/>
            <w:vAlign w:val="bottom"/>
            <w:hideMark/>
          </w:tcPr>
          <w:p w14:paraId="13CA53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37 892.8</w:t>
            </w:r>
          </w:p>
        </w:tc>
      </w:tr>
      <w:tr w:rsidR="005D4CA1" w:rsidRPr="005D4CA1" w14:paraId="5AB12F64"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5BFC7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222</w:t>
            </w:r>
          </w:p>
        </w:tc>
        <w:tc>
          <w:tcPr>
            <w:tcW w:w="7371" w:type="dxa"/>
            <w:tcBorders>
              <w:top w:val="nil"/>
              <w:left w:val="nil"/>
              <w:bottom w:val="single" w:sz="4" w:space="0" w:color="auto"/>
              <w:right w:val="single" w:sz="4" w:space="0" w:color="auto"/>
            </w:tcBorders>
            <w:shd w:val="clear" w:color="auto" w:fill="auto"/>
            <w:hideMark/>
          </w:tcPr>
          <w:p w14:paraId="095E33F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7DFD4F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79E730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354B4A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4725E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c>
          <w:tcPr>
            <w:tcW w:w="1418" w:type="dxa"/>
            <w:gridSpan w:val="2"/>
            <w:tcBorders>
              <w:top w:val="nil"/>
              <w:left w:val="nil"/>
              <w:bottom w:val="single" w:sz="4" w:space="0" w:color="auto"/>
              <w:right w:val="single" w:sz="4" w:space="0" w:color="auto"/>
            </w:tcBorders>
            <w:shd w:val="clear" w:color="auto" w:fill="auto"/>
            <w:vAlign w:val="bottom"/>
            <w:hideMark/>
          </w:tcPr>
          <w:p w14:paraId="52ABFB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c>
          <w:tcPr>
            <w:tcW w:w="1417" w:type="dxa"/>
            <w:gridSpan w:val="2"/>
            <w:tcBorders>
              <w:top w:val="nil"/>
              <w:left w:val="nil"/>
              <w:bottom w:val="single" w:sz="4" w:space="0" w:color="auto"/>
              <w:right w:val="single" w:sz="4" w:space="0" w:color="auto"/>
            </w:tcBorders>
            <w:shd w:val="clear" w:color="auto" w:fill="auto"/>
            <w:vAlign w:val="bottom"/>
            <w:hideMark/>
          </w:tcPr>
          <w:p w14:paraId="2AE2D2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r>
      <w:tr w:rsidR="005D4CA1" w:rsidRPr="005D4CA1" w14:paraId="1E77075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A73FB7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223</w:t>
            </w:r>
          </w:p>
        </w:tc>
        <w:tc>
          <w:tcPr>
            <w:tcW w:w="7371" w:type="dxa"/>
            <w:tcBorders>
              <w:top w:val="nil"/>
              <w:left w:val="nil"/>
              <w:bottom w:val="single" w:sz="4" w:space="0" w:color="auto"/>
              <w:right w:val="single" w:sz="4" w:space="0" w:color="auto"/>
            </w:tcBorders>
            <w:shd w:val="clear" w:color="auto" w:fill="auto"/>
            <w:hideMark/>
          </w:tcPr>
          <w:p w14:paraId="2E8248B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572D4B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7FC7D2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FF33D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982B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c>
          <w:tcPr>
            <w:tcW w:w="1418" w:type="dxa"/>
            <w:gridSpan w:val="2"/>
            <w:tcBorders>
              <w:top w:val="nil"/>
              <w:left w:val="nil"/>
              <w:bottom w:val="single" w:sz="4" w:space="0" w:color="auto"/>
              <w:right w:val="single" w:sz="4" w:space="0" w:color="auto"/>
            </w:tcBorders>
            <w:shd w:val="clear" w:color="auto" w:fill="auto"/>
            <w:vAlign w:val="bottom"/>
            <w:hideMark/>
          </w:tcPr>
          <w:p w14:paraId="65B8C3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c>
          <w:tcPr>
            <w:tcW w:w="1417" w:type="dxa"/>
            <w:gridSpan w:val="2"/>
            <w:tcBorders>
              <w:top w:val="nil"/>
              <w:left w:val="nil"/>
              <w:bottom w:val="single" w:sz="4" w:space="0" w:color="auto"/>
              <w:right w:val="single" w:sz="4" w:space="0" w:color="auto"/>
            </w:tcBorders>
            <w:shd w:val="clear" w:color="auto" w:fill="auto"/>
            <w:vAlign w:val="bottom"/>
            <w:hideMark/>
          </w:tcPr>
          <w:p w14:paraId="7C1DCE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r>
      <w:tr w:rsidR="005D4CA1" w:rsidRPr="005D4CA1" w14:paraId="5C8E806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76172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224</w:t>
            </w:r>
          </w:p>
        </w:tc>
        <w:tc>
          <w:tcPr>
            <w:tcW w:w="7371" w:type="dxa"/>
            <w:tcBorders>
              <w:top w:val="nil"/>
              <w:left w:val="nil"/>
              <w:bottom w:val="single" w:sz="4" w:space="0" w:color="auto"/>
              <w:right w:val="single" w:sz="4" w:space="0" w:color="auto"/>
            </w:tcBorders>
            <w:shd w:val="clear" w:color="auto" w:fill="auto"/>
            <w:hideMark/>
          </w:tcPr>
          <w:p w14:paraId="5060D6E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E2049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27A27D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FB7B9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65378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c>
          <w:tcPr>
            <w:tcW w:w="1418" w:type="dxa"/>
            <w:gridSpan w:val="2"/>
            <w:tcBorders>
              <w:top w:val="nil"/>
              <w:left w:val="nil"/>
              <w:bottom w:val="single" w:sz="4" w:space="0" w:color="auto"/>
              <w:right w:val="single" w:sz="4" w:space="0" w:color="auto"/>
            </w:tcBorders>
            <w:shd w:val="clear" w:color="auto" w:fill="auto"/>
            <w:vAlign w:val="bottom"/>
            <w:hideMark/>
          </w:tcPr>
          <w:p w14:paraId="2B3178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c>
          <w:tcPr>
            <w:tcW w:w="1417" w:type="dxa"/>
            <w:gridSpan w:val="2"/>
            <w:tcBorders>
              <w:top w:val="nil"/>
              <w:left w:val="nil"/>
              <w:bottom w:val="single" w:sz="4" w:space="0" w:color="auto"/>
              <w:right w:val="single" w:sz="4" w:space="0" w:color="auto"/>
            </w:tcBorders>
            <w:shd w:val="clear" w:color="auto" w:fill="auto"/>
            <w:vAlign w:val="bottom"/>
            <w:hideMark/>
          </w:tcPr>
          <w:p w14:paraId="23F3D7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r>
      <w:tr w:rsidR="005D4CA1" w:rsidRPr="005D4CA1" w14:paraId="0F9B4FD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E149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225</w:t>
            </w:r>
          </w:p>
        </w:tc>
        <w:tc>
          <w:tcPr>
            <w:tcW w:w="7371" w:type="dxa"/>
            <w:tcBorders>
              <w:top w:val="nil"/>
              <w:left w:val="nil"/>
              <w:bottom w:val="single" w:sz="4" w:space="0" w:color="auto"/>
              <w:right w:val="single" w:sz="4" w:space="0" w:color="auto"/>
            </w:tcBorders>
            <w:shd w:val="clear" w:color="auto" w:fill="auto"/>
            <w:hideMark/>
          </w:tcPr>
          <w:p w14:paraId="1AC07DE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65AA5F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540D84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58E3E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5CFEE0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c>
          <w:tcPr>
            <w:tcW w:w="1418" w:type="dxa"/>
            <w:gridSpan w:val="2"/>
            <w:tcBorders>
              <w:top w:val="nil"/>
              <w:left w:val="nil"/>
              <w:bottom w:val="single" w:sz="4" w:space="0" w:color="auto"/>
              <w:right w:val="single" w:sz="4" w:space="0" w:color="auto"/>
            </w:tcBorders>
            <w:shd w:val="clear" w:color="auto" w:fill="auto"/>
            <w:vAlign w:val="bottom"/>
            <w:hideMark/>
          </w:tcPr>
          <w:p w14:paraId="38F397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c>
          <w:tcPr>
            <w:tcW w:w="1417" w:type="dxa"/>
            <w:gridSpan w:val="2"/>
            <w:tcBorders>
              <w:top w:val="nil"/>
              <w:left w:val="nil"/>
              <w:bottom w:val="single" w:sz="4" w:space="0" w:color="auto"/>
              <w:right w:val="single" w:sz="4" w:space="0" w:color="auto"/>
            </w:tcBorders>
            <w:shd w:val="clear" w:color="auto" w:fill="auto"/>
            <w:vAlign w:val="bottom"/>
            <w:hideMark/>
          </w:tcPr>
          <w:p w14:paraId="740219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35 159.3</w:t>
            </w:r>
          </w:p>
        </w:tc>
      </w:tr>
      <w:tr w:rsidR="005D4CA1" w:rsidRPr="005D4CA1" w14:paraId="57DD334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5239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226</w:t>
            </w:r>
          </w:p>
        </w:tc>
        <w:tc>
          <w:tcPr>
            <w:tcW w:w="7371" w:type="dxa"/>
            <w:tcBorders>
              <w:top w:val="nil"/>
              <w:left w:val="nil"/>
              <w:bottom w:val="single" w:sz="4" w:space="0" w:color="auto"/>
              <w:right w:val="single" w:sz="4" w:space="0" w:color="auto"/>
            </w:tcBorders>
            <w:shd w:val="clear" w:color="auto" w:fill="auto"/>
            <w:hideMark/>
          </w:tcPr>
          <w:p w14:paraId="7177BA2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92C7C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5AA76B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3CA8B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C624C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c>
          <w:tcPr>
            <w:tcW w:w="1418" w:type="dxa"/>
            <w:gridSpan w:val="2"/>
            <w:tcBorders>
              <w:top w:val="nil"/>
              <w:left w:val="nil"/>
              <w:bottom w:val="single" w:sz="4" w:space="0" w:color="auto"/>
              <w:right w:val="single" w:sz="4" w:space="0" w:color="auto"/>
            </w:tcBorders>
            <w:shd w:val="clear" w:color="auto" w:fill="auto"/>
            <w:vAlign w:val="bottom"/>
            <w:hideMark/>
          </w:tcPr>
          <w:p w14:paraId="122F14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c>
          <w:tcPr>
            <w:tcW w:w="1417" w:type="dxa"/>
            <w:gridSpan w:val="2"/>
            <w:tcBorders>
              <w:top w:val="nil"/>
              <w:left w:val="nil"/>
              <w:bottom w:val="single" w:sz="4" w:space="0" w:color="auto"/>
              <w:right w:val="single" w:sz="4" w:space="0" w:color="auto"/>
            </w:tcBorders>
            <w:shd w:val="clear" w:color="auto" w:fill="auto"/>
            <w:vAlign w:val="bottom"/>
            <w:hideMark/>
          </w:tcPr>
          <w:p w14:paraId="333D75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r>
      <w:tr w:rsidR="005D4CA1" w:rsidRPr="005D4CA1" w14:paraId="1AE9BC3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C061E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227</w:t>
            </w:r>
          </w:p>
        </w:tc>
        <w:tc>
          <w:tcPr>
            <w:tcW w:w="7371" w:type="dxa"/>
            <w:tcBorders>
              <w:top w:val="nil"/>
              <w:left w:val="nil"/>
              <w:bottom w:val="single" w:sz="4" w:space="0" w:color="auto"/>
              <w:right w:val="single" w:sz="4" w:space="0" w:color="auto"/>
            </w:tcBorders>
            <w:shd w:val="clear" w:color="auto" w:fill="auto"/>
            <w:hideMark/>
          </w:tcPr>
          <w:p w14:paraId="71CD65F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FCEE2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6EDD7D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22A0F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290B6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c>
          <w:tcPr>
            <w:tcW w:w="1418" w:type="dxa"/>
            <w:gridSpan w:val="2"/>
            <w:tcBorders>
              <w:top w:val="nil"/>
              <w:left w:val="nil"/>
              <w:bottom w:val="single" w:sz="4" w:space="0" w:color="auto"/>
              <w:right w:val="single" w:sz="4" w:space="0" w:color="auto"/>
            </w:tcBorders>
            <w:shd w:val="clear" w:color="auto" w:fill="auto"/>
            <w:vAlign w:val="bottom"/>
            <w:hideMark/>
          </w:tcPr>
          <w:p w14:paraId="64C37B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c>
          <w:tcPr>
            <w:tcW w:w="1417" w:type="dxa"/>
            <w:gridSpan w:val="2"/>
            <w:tcBorders>
              <w:top w:val="nil"/>
              <w:left w:val="nil"/>
              <w:bottom w:val="single" w:sz="4" w:space="0" w:color="auto"/>
              <w:right w:val="single" w:sz="4" w:space="0" w:color="auto"/>
            </w:tcBorders>
            <w:shd w:val="clear" w:color="auto" w:fill="auto"/>
            <w:vAlign w:val="bottom"/>
            <w:hideMark/>
          </w:tcPr>
          <w:p w14:paraId="3A5646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r>
      <w:tr w:rsidR="005D4CA1" w:rsidRPr="005D4CA1" w14:paraId="739CF08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3E676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228</w:t>
            </w:r>
          </w:p>
        </w:tc>
        <w:tc>
          <w:tcPr>
            <w:tcW w:w="7371" w:type="dxa"/>
            <w:tcBorders>
              <w:top w:val="nil"/>
              <w:left w:val="nil"/>
              <w:bottom w:val="single" w:sz="4" w:space="0" w:color="auto"/>
              <w:right w:val="single" w:sz="4" w:space="0" w:color="auto"/>
            </w:tcBorders>
            <w:shd w:val="clear" w:color="auto" w:fill="auto"/>
            <w:hideMark/>
          </w:tcPr>
          <w:p w14:paraId="0B64A06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2E6933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14DE31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B294C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A5A72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c>
          <w:tcPr>
            <w:tcW w:w="1418" w:type="dxa"/>
            <w:gridSpan w:val="2"/>
            <w:tcBorders>
              <w:top w:val="nil"/>
              <w:left w:val="nil"/>
              <w:bottom w:val="single" w:sz="4" w:space="0" w:color="auto"/>
              <w:right w:val="single" w:sz="4" w:space="0" w:color="auto"/>
            </w:tcBorders>
            <w:shd w:val="clear" w:color="auto" w:fill="auto"/>
            <w:vAlign w:val="bottom"/>
            <w:hideMark/>
          </w:tcPr>
          <w:p w14:paraId="2AF48E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c>
          <w:tcPr>
            <w:tcW w:w="1417" w:type="dxa"/>
            <w:gridSpan w:val="2"/>
            <w:tcBorders>
              <w:top w:val="nil"/>
              <w:left w:val="nil"/>
              <w:bottom w:val="single" w:sz="4" w:space="0" w:color="auto"/>
              <w:right w:val="single" w:sz="4" w:space="0" w:color="auto"/>
            </w:tcBorders>
            <w:shd w:val="clear" w:color="auto" w:fill="auto"/>
            <w:vAlign w:val="bottom"/>
            <w:hideMark/>
          </w:tcPr>
          <w:p w14:paraId="031264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r>
      <w:tr w:rsidR="005D4CA1" w:rsidRPr="005D4CA1" w14:paraId="2BC488F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6C50A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229</w:t>
            </w:r>
          </w:p>
        </w:tc>
        <w:tc>
          <w:tcPr>
            <w:tcW w:w="7371" w:type="dxa"/>
            <w:tcBorders>
              <w:top w:val="nil"/>
              <w:left w:val="nil"/>
              <w:bottom w:val="single" w:sz="4" w:space="0" w:color="auto"/>
              <w:right w:val="single" w:sz="4" w:space="0" w:color="auto"/>
            </w:tcBorders>
            <w:shd w:val="clear" w:color="auto" w:fill="auto"/>
            <w:hideMark/>
          </w:tcPr>
          <w:p w14:paraId="301E469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14871A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5120000210</w:t>
            </w:r>
          </w:p>
        </w:tc>
        <w:tc>
          <w:tcPr>
            <w:tcW w:w="670" w:type="dxa"/>
            <w:tcBorders>
              <w:top w:val="nil"/>
              <w:left w:val="nil"/>
              <w:bottom w:val="single" w:sz="4" w:space="0" w:color="auto"/>
              <w:right w:val="single" w:sz="4" w:space="0" w:color="auto"/>
            </w:tcBorders>
            <w:shd w:val="clear" w:color="auto" w:fill="auto"/>
            <w:vAlign w:val="bottom"/>
            <w:hideMark/>
          </w:tcPr>
          <w:p w14:paraId="1E1CCF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25D63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63BE6E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c>
          <w:tcPr>
            <w:tcW w:w="1418" w:type="dxa"/>
            <w:gridSpan w:val="2"/>
            <w:tcBorders>
              <w:top w:val="nil"/>
              <w:left w:val="nil"/>
              <w:bottom w:val="single" w:sz="4" w:space="0" w:color="auto"/>
              <w:right w:val="single" w:sz="4" w:space="0" w:color="auto"/>
            </w:tcBorders>
            <w:shd w:val="clear" w:color="auto" w:fill="auto"/>
            <w:vAlign w:val="bottom"/>
            <w:hideMark/>
          </w:tcPr>
          <w:p w14:paraId="1BAAB7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c>
          <w:tcPr>
            <w:tcW w:w="1417" w:type="dxa"/>
            <w:gridSpan w:val="2"/>
            <w:tcBorders>
              <w:top w:val="nil"/>
              <w:left w:val="nil"/>
              <w:bottom w:val="single" w:sz="4" w:space="0" w:color="auto"/>
              <w:right w:val="single" w:sz="4" w:space="0" w:color="auto"/>
            </w:tcBorders>
            <w:shd w:val="clear" w:color="auto" w:fill="auto"/>
            <w:vAlign w:val="bottom"/>
            <w:hideMark/>
          </w:tcPr>
          <w:p w14:paraId="7F5CF2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2 733.6</w:t>
            </w:r>
          </w:p>
        </w:tc>
      </w:tr>
      <w:tr w:rsidR="005D4CA1" w:rsidRPr="005D4CA1" w14:paraId="574A2CC1"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2DC717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7371" w:type="dxa"/>
            <w:tcBorders>
              <w:top w:val="nil"/>
              <w:left w:val="nil"/>
              <w:bottom w:val="single" w:sz="4" w:space="0" w:color="auto"/>
              <w:right w:val="single" w:sz="4" w:space="0" w:color="auto"/>
            </w:tcBorders>
            <w:shd w:val="clear" w:color="auto" w:fill="auto"/>
            <w:hideMark/>
          </w:tcPr>
          <w:p w14:paraId="49E592D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Содействие усилению воспитательной функции образования, направленной на формирование гражданственности, патриотизма, нравственности в рамках подпрограммы «Обеспечение реализации муниципальной программы и прочие мероприятия»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73FD1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5120007200</w:t>
            </w:r>
          </w:p>
        </w:tc>
        <w:tc>
          <w:tcPr>
            <w:tcW w:w="670" w:type="dxa"/>
            <w:tcBorders>
              <w:top w:val="nil"/>
              <w:left w:val="nil"/>
              <w:bottom w:val="single" w:sz="4" w:space="0" w:color="auto"/>
              <w:right w:val="single" w:sz="4" w:space="0" w:color="auto"/>
            </w:tcBorders>
            <w:shd w:val="clear" w:color="auto" w:fill="auto"/>
            <w:vAlign w:val="bottom"/>
            <w:hideMark/>
          </w:tcPr>
          <w:p w14:paraId="3651EB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FBEFB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CB2A2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4C0E15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534D4B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r>
      <w:tr w:rsidR="005D4CA1" w:rsidRPr="005D4CA1" w14:paraId="6E830E1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3A3CA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231</w:t>
            </w:r>
          </w:p>
        </w:tc>
        <w:tc>
          <w:tcPr>
            <w:tcW w:w="7371" w:type="dxa"/>
            <w:tcBorders>
              <w:top w:val="nil"/>
              <w:left w:val="nil"/>
              <w:bottom w:val="single" w:sz="4" w:space="0" w:color="auto"/>
              <w:right w:val="single" w:sz="4" w:space="0" w:color="auto"/>
            </w:tcBorders>
            <w:shd w:val="clear" w:color="auto" w:fill="auto"/>
            <w:hideMark/>
          </w:tcPr>
          <w:p w14:paraId="4D9950B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DB9B7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5120007200</w:t>
            </w:r>
          </w:p>
        </w:tc>
        <w:tc>
          <w:tcPr>
            <w:tcW w:w="670" w:type="dxa"/>
            <w:tcBorders>
              <w:top w:val="nil"/>
              <w:left w:val="nil"/>
              <w:bottom w:val="single" w:sz="4" w:space="0" w:color="auto"/>
              <w:right w:val="single" w:sz="4" w:space="0" w:color="auto"/>
            </w:tcBorders>
            <w:shd w:val="clear" w:color="auto" w:fill="auto"/>
            <w:vAlign w:val="bottom"/>
            <w:hideMark/>
          </w:tcPr>
          <w:p w14:paraId="28B20C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518DE3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B613C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6C540A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6F24B6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r>
      <w:tr w:rsidR="005D4CA1" w:rsidRPr="005D4CA1" w14:paraId="295C80B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4C10A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232</w:t>
            </w:r>
          </w:p>
        </w:tc>
        <w:tc>
          <w:tcPr>
            <w:tcW w:w="7371" w:type="dxa"/>
            <w:tcBorders>
              <w:top w:val="nil"/>
              <w:left w:val="nil"/>
              <w:bottom w:val="single" w:sz="4" w:space="0" w:color="auto"/>
              <w:right w:val="single" w:sz="4" w:space="0" w:color="auto"/>
            </w:tcBorders>
            <w:shd w:val="clear" w:color="auto" w:fill="auto"/>
            <w:hideMark/>
          </w:tcPr>
          <w:p w14:paraId="6CBC077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47676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5120007200</w:t>
            </w:r>
          </w:p>
        </w:tc>
        <w:tc>
          <w:tcPr>
            <w:tcW w:w="670" w:type="dxa"/>
            <w:tcBorders>
              <w:top w:val="nil"/>
              <w:left w:val="nil"/>
              <w:bottom w:val="single" w:sz="4" w:space="0" w:color="auto"/>
              <w:right w:val="single" w:sz="4" w:space="0" w:color="auto"/>
            </w:tcBorders>
            <w:shd w:val="clear" w:color="auto" w:fill="auto"/>
            <w:vAlign w:val="bottom"/>
            <w:hideMark/>
          </w:tcPr>
          <w:p w14:paraId="4FAA47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2946E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35F6C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1ED35C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2DA18A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r>
      <w:tr w:rsidR="005D4CA1" w:rsidRPr="005D4CA1" w14:paraId="0845F07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CC2D0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233</w:t>
            </w:r>
          </w:p>
        </w:tc>
        <w:tc>
          <w:tcPr>
            <w:tcW w:w="7371" w:type="dxa"/>
            <w:tcBorders>
              <w:top w:val="nil"/>
              <w:left w:val="nil"/>
              <w:bottom w:val="single" w:sz="4" w:space="0" w:color="auto"/>
              <w:right w:val="single" w:sz="4" w:space="0" w:color="auto"/>
            </w:tcBorders>
            <w:shd w:val="clear" w:color="auto" w:fill="auto"/>
            <w:hideMark/>
          </w:tcPr>
          <w:p w14:paraId="38CBB79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7A4FE2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5120007200</w:t>
            </w:r>
          </w:p>
        </w:tc>
        <w:tc>
          <w:tcPr>
            <w:tcW w:w="670" w:type="dxa"/>
            <w:tcBorders>
              <w:top w:val="nil"/>
              <w:left w:val="nil"/>
              <w:bottom w:val="single" w:sz="4" w:space="0" w:color="auto"/>
              <w:right w:val="single" w:sz="4" w:space="0" w:color="auto"/>
            </w:tcBorders>
            <w:shd w:val="clear" w:color="auto" w:fill="auto"/>
            <w:vAlign w:val="bottom"/>
            <w:hideMark/>
          </w:tcPr>
          <w:p w14:paraId="65A467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F174E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C3397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12516F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592F57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r>
      <w:tr w:rsidR="005D4CA1" w:rsidRPr="005D4CA1" w14:paraId="050C54F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E27A4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234</w:t>
            </w:r>
          </w:p>
        </w:tc>
        <w:tc>
          <w:tcPr>
            <w:tcW w:w="7371" w:type="dxa"/>
            <w:tcBorders>
              <w:top w:val="nil"/>
              <w:left w:val="nil"/>
              <w:bottom w:val="single" w:sz="4" w:space="0" w:color="auto"/>
              <w:right w:val="single" w:sz="4" w:space="0" w:color="auto"/>
            </w:tcBorders>
            <w:shd w:val="clear" w:color="auto" w:fill="auto"/>
            <w:hideMark/>
          </w:tcPr>
          <w:p w14:paraId="51DBF29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7DF580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5120007200</w:t>
            </w:r>
          </w:p>
        </w:tc>
        <w:tc>
          <w:tcPr>
            <w:tcW w:w="670" w:type="dxa"/>
            <w:tcBorders>
              <w:top w:val="nil"/>
              <w:left w:val="nil"/>
              <w:bottom w:val="single" w:sz="4" w:space="0" w:color="auto"/>
              <w:right w:val="single" w:sz="4" w:space="0" w:color="auto"/>
            </w:tcBorders>
            <w:shd w:val="clear" w:color="auto" w:fill="auto"/>
            <w:vAlign w:val="bottom"/>
            <w:hideMark/>
          </w:tcPr>
          <w:p w14:paraId="4E3CDD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FF89C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4F97D7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0F455BA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72D8DF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4 131.0</w:t>
            </w:r>
          </w:p>
        </w:tc>
      </w:tr>
      <w:tr w:rsidR="005D4CA1" w:rsidRPr="005D4CA1" w14:paraId="2D70A98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52452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235</w:t>
            </w:r>
          </w:p>
        </w:tc>
        <w:tc>
          <w:tcPr>
            <w:tcW w:w="7371" w:type="dxa"/>
            <w:tcBorders>
              <w:top w:val="nil"/>
              <w:left w:val="nil"/>
              <w:bottom w:val="single" w:sz="4" w:space="0" w:color="auto"/>
              <w:right w:val="single" w:sz="4" w:space="0" w:color="auto"/>
            </w:tcBorders>
            <w:shd w:val="clear" w:color="auto" w:fill="auto"/>
            <w:hideMark/>
          </w:tcPr>
          <w:p w14:paraId="1D81099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«Поддержка детей-сирот»</w:t>
            </w:r>
          </w:p>
        </w:tc>
        <w:tc>
          <w:tcPr>
            <w:tcW w:w="1470" w:type="dxa"/>
            <w:tcBorders>
              <w:top w:val="nil"/>
              <w:left w:val="nil"/>
              <w:bottom w:val="single" w:sz="4" w:space="0" w:color="auto"/>
              <w:right w:val="single" w:sz="4" w:space="0" w:color="auto"/>
            </w:tcBorders>
            <w:shd w:val="clear" w:color="auto" w:fill="auto"/>
            <w:vAlign w:val="bottom"/>
            <w:hideMark/>
          </w:tcPr>
          <w:p w14:paraId="7A5938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5130000000</w:t>
            </w:r>
          </w:p>
        </w:tc>
        <w:tc>
          <w:tcPr>
            <w:tcW w:w="670" w:type="dxa"/>
            <w:tcBorders>
              <w:top w:val="nil"/>
              <w:left w:val="nil"/>
              <w:bottom w:val="single" w:sz="4" w:space="0" w:color="auto"/>
              <w:right w:val="single" w:sz="4" w:space="0" w:color="auto"/>
            </w:tcBorders>
            <w:shd w:val="clear" w:color="auto" w:fill="auto"/>
            <w:vAlign w:val="bottom"/>
            <w:hideMark/>
          </w:tcPr>
          <w:p w14:paraId="4BD48A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3E173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B093B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25 160.1</w:t>
            </w:r>
          </w:p>
        </w:tc>
        <w:tc>
          <w:tcPr>
            <w:tcW w:w="1418" w:type="dxa"/>
            <w:gridSpan w:val="2"/>
            <w:tcBorders>
              <w:top w:val="nil"/>
              <w:left w:val="nil"/>
              <w:bottom w:val="single" w:sz="4" w:space="0" w:color="auto"/>
              <w:right w:val="single" w:sz="4" w:space="0" w:color="auto"/>
            </w:tcBorders>
            <w:shd w:val="clear" w:color="auto" w:fill="auto"/>
            <w:vAlign w:val="bottom"/>
            <w:hideMark/>
          </w:tcPr>
          <w:p w14:paraId="5C4B10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25 098.3</w:t>
            </w:r>
          </w:p>
        </w:tc>
        <w:tc>
          <w:tcPr>
            <w:tcW w:w="1417" w:type="dxa"/>
            <w:gridSpan w:val="2"/>
            <w:tcBorders>
              <w:top w:val="nil"/>
              <w:left w:val="nil"/>
              <w:bottom w:val="single" w:sz="4" w:space="0" w:color="auto"/>
              <w:right w:val="single" w:sz="4" w:space="0" w:color="auto"/>
            </w:tcBorders>
            <w:shd w:val="clear" w:color="auto" w:fill="auto"/>
            <w:vAlign w:val="bottom"/>
            <w:hideMark/>
          </w:tcPr>
          <w:p w14:paraId="46C923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24 332.1</w:t>
            </w:r>
          </w:p>
        </w:tc>
      </w:tr>
      <w:tr w:rsidR="005D4CA1" w:rsidRPr="005D4CA1" w14:paraId="27127A4B"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562553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236</w:t>
            </w:r>
          </w:p>
        </w:tc>
        <w:tc>
          <w:tcPr>
            <w:tcW w:w="7371" w:type="dxa"/>
            <w:tcBorders>
              <w:top w:val="nil"/>
              <w:left w:val="nil"/>
              <w:bottom w:val="single" w:sz="4" w:space="0" w:color="auto"/>
              <w:right w:val="single" w:sz="4" w:space="0" w:color="auto"/>
            </w:tcBorders>
            <w:shd w:val="clear" w:color="auto" w:fill="auto"/>
            <w:hideMark/>
          </w:tcPr>
          <w:p w14:paraId="710BACB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 в рамках подпрограммы «Государственная поддержка детей-сирот»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7ECF3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08413A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97713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82531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8 376.5</w:t>
            </w:r>
          </w:p>
        </w:tc>
        <w:tc>
          <w:tcPr>
            <w:tcW w:w="1418" w:type="dxa"/>
            <w:gridSpan w:val="2"/>
            <w:tcBorders>
              <w:top w:val="nil"/>
              <w:left w:val="nil"/>
              <w:bottom w:val="single" w:sz="4" w:space="0" w:color="auto"/>
              <w:right w:val="single" w:sz="4" w:space="0" w:color="auto"/>
            </w:tcBorders>
            <w:shd w:val="clear" w:color="auto" w:fill="auto"/>
            <w:vAlign w:val="bottom"/>
            <w:hideMark/>
          </w:tcPr>
          <w:p w14:paraId="45D7A0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8 376.5</w:t>
            </w:r>
          </w:p>
        </w:tc>
        <w:tc>
          <w:tcPr>
            <w:tcW w:w="1417" w:type="dxa"/>
            <w:gridSpan w:val="2"/>
            <w:tcBorders>
              <w:top w:val="nil"/>
              <w:left w:val="nil"/>
              <w:bottom w:val="single" w:sz="4" w:space="0" w:color="auto"/>
              <w:right w:val="single" w:sz="4" w:space="0" w:color="auto"/>
            </w:tcBorders>
            <w:shd w:val="clear" w:color="auto" w:fill="auto"/>
            <w:vAlign w:val="bottom"/>
            <w:hideMark/>
          </w:tcPr>
          <w:p w14:paraId="7C3C0E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8 376.5</w:t>
            </w:r>
          </w:p>
        </w:tc>
      </w:tr>
      <w:tr w:rsidR="005D4CA1" w:rsidRPr="005D4CA1" w14:paraId="3D36701D"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AEA52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237</w:t>
            </w:r>
          </w:p>
        </w:tc>
        <w:tc>
          <w:tcPr>
            <w:tcW w:w="7371" w:type="dxa"/>
            <w:tcBorders>
              <w:top w:val="nil"/>
              <w:left w:val="nil"/>
              <w:bottom w:val="single" w:sz="4" w:space="0" w:color="auto"/>
              <w:right w:val="single" w:sz="4" w:space="0" w:color="auto"/>
            </w:tcBorders>
            <w:shd w:val="clear" w:color="auto" w:fill="auto"/>
            <w:hideMark/>
          </w:tcPr>
          <w:p w14:paraId="5A6FE97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125C35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768E7C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533F90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8A8FE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c>
          <w:tcPr>
            <w:tcW w:w="1418" w:type="dxa"/>
            <w:gridSpan w:val="2"/>
            <w:tcBorders>
              <w:top w:val="nil"/>
              <w:left w:val="nil"/>
              <w:bottom w:val="single" w:sz="4" w:space="0" w:color="auto"/>
              <w:right w:val="single" w:sz="4" w:space="0" w:color="auto"/>
            </w:tcBorders>
            <w:shd w:val="clear" w:color="auto" w:fill="auto"/>
            <w:vAlign w:val="bottom"/>
            <w:hideMark/>
          </w:tcPr>
          <w:p w14:paraId="1638DC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c>
          <w:tcPr>
            <w:tcW w:w="1417" w:type="dxa"/>
            <w:gridSpan w:val="2"/>
            <w:tcBorders>
              <w:top w:val="nil"/>
              <w:left w:val="nil"/>
              <w:bottom w:val="single" w:sz="4" w:space="0" w:color="auto"/>
              <w:right w:val="single" w:sz="4" w:space="0" w:color="auto"/>
            </w:tcBorders>
            <w:shd w:val="clear" w:color="auto" w:fill="auto"/>
            <w:vAlign w:val="bottom"/>
            <w:hideMark/>
          </w:tcPr>
          <w:p w14:paraId="1E805B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r>
      <w:tr w:rsidR="005D4CA1" w:rsidRPr="005D4CA1" w14:paraId="4A3BE5F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77ED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238</w:t>
            </w:r>
          </w:p>
        </w:tc>
        <w:tc>
          <w:tcPr>
            <w:tcW w:w="7371" w:type="dxa"/>
            <w:tcBorders>
              <w:top w:val="nil"/>
              <w:left w:val="nil"/>
              <w:bottom w:val="single" w:sz="4" w:space="0" w:color="auto"/>
              <w:right w:val="single" w:sz="4" w:space="0" w:color="auto"/>
            </w:tcBorders>
            <w:shd w:val="clear" w:color="auto" w:fill="auto"/>
            <w:hideMark/>
          </w:tcPr>
          <w:p w14:paraId="4FD23BE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4F51BA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0D7284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D4EB7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FF54A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c>
          <w:tcPr>
            <w:tcW w:w="1418" w:type="dxa"/>
            <w:gridSpan w:val="2"/>
            <w:tcBorders>
              <w:top w:val="nil"/>
              <w:left w:val="nil"/>
              <w:bottom w:val="single" w:sz="4" w:space="0" w:color="auto"/>
              <w:right w:val="single" w:sz="4" w:space="0" w:color="auto"/>
            </w:tcBorders>
            <w:shd w:val="clear" w:color="auto" w:fill="auto"/>
            <w:vAlign w:val="bottom"/>
            <w:hideMark/>
          </w:tcPr>
          <w:p w14:paraId="1043E8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c>
          <w:tcPr>
            <w:tcW w:w="1417" w:type="dxa"/>
            <w:gridSpan w:val="2"/>
            <w:tcBorders>
              <w:top w:val="nil"/>
              <w:left w:val="nil"/>
              <w:bottom w:val="single" w:sz="4" w:space="0" w:color="auto"/>
              <w:right w:val="single" w:sz="4" w:space="0" w:color="auto"/>
            </w:tcBorders>
            <w:shd w:val="clear" w:color="auto" w:fill="auto"/>
            <w:vAlign w:val="bottom"/>
            <w:hideMark/>
          </w:tcPr>
          <w:p w14:paraId="183F2A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r>
      <w:tr w:rsidR="005D4CA1" w:rsidRPr="005D4CA1" w14:paraId="1AD29CA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F33B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239</w:t>
            </w:r>
          </w:p>
        </w:tc>
        <w:tc>
          <w:tcPr>
            <w:tcW w:w="7371" w:type="dxa"/>
            <w:tcBorders>
              <w:top w:val="nil"/>
              <w:left w:val="nil"/>
              <w:bottom w:val="single" w:sz="4" w:space="0" w:color="auto"/>
              <w:right w:val="single" w:sz="4" w:space="0" w:color="auto"/>
            </w:tcBorders>
            <w:shd w:val="clear" w:color="auto" w:fill="auto"/>
            <w:hideMark/>
          </w:tcPr>
          <w:p w14:paraId="6C4C20B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3F8F01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6C4A33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5AF0A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72E4B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c>
          <w:tcPr>
            <w:tcW w:w="1418" w:type="dxa"/>
            <w:gridSpan w:val="2"/>
            <w:tcBorders>
              <w:top w:val="nil"/>
              <w:left w:val="nil"/>
              <w:bottom w:val="single" w:sz="4" w:space="0" w:color="auto"/>
              <w:right w:val="single" w:sz="4" w:space="0" w:color="auto"/>
            </w:tcBorders>
            <w:shd w:val="clear" w:color="auto" w:fill="auto"/>
            <w:vAlign w:val="bottom"/>
            <w:hideMark/>
          </w:tcPr>
          <w:p w14:paraId="260828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c>
          <w:tcPr>
            <w:tcW w:w="1417" w:type="dxa"/>
            <w:gridSpan w:val="2"/>
            <w:tcBorders>
              <w:top w:val="nil"/>
              <w:left w:val="nil"/>
              <w:bottom w:val="single" w:sz="4" w:space="0" w:color="auto"/>
              <w:right w:val="single" w:sz="4" w:space="0" w:color="auto"/>
            </w:tcBorders>
            <w:shd w:val="clear" w:color="auto" w:fill="auto"/>
            <w:vAlign w:val="bottom"/>
            <w:hideMark/>
          </w:tcPr>
          <w:p w14:paraId="221857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r>
      <w:tr w:rsidR="005D4CA1" w:rsidRPr="005D4CA1" w14:paraId="26A946E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CD141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7371" w:type="dxa"/>
            <w:tcBorders>
              <w:top w:val="nil"/>
              <w:left w:val="nil"/>
              <w:bottom w:val="single" w:sz="4" w:space="0" w:color="auto"/>
              <w:right w:val="single" w:sz="4" w:space="0" w:color="auto"/>
            </w:tcBorders>
            <w:shd w:val="clear" w:color="auto" w:fill="auto"/>
            <w:hideMark/>
          </w:tcPr>
          <w:p w14:paraId="22CED05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731A9AA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5EACC4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4F0B5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417A12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c>
          <w:tcPr>
            <w:tcW w:w="1418" w:type="dxa"/>
            <w:gridSpan w:val="2"/>
            <w:tcBorders>
              <w:top w:val="nil"/>
              <w:left w:val="nil"/>
              <w:bottom w:val="single" w:sz="4" w:space="0" w:color="auto"/>
              <w:right w:val="single" w:sz="4" w:space="0" w:color="auto"/>
            </w:tcBorders>
            <w:shd w:val="clear" w:color="auto" w:fill="auto"/>
            <w:vAlign w:val="bottom"/>
            <w:hideMark/>
          </w:tcPr>
          <w:p w14:paraId="031500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c>
          <w:tcPr>
            <w:tcW w:w="1417" w:type="dxa"/>
            <w:gridSpan w:val="2"/>
            <w:tcBorders>
              <w:top w:val="nil"/>
              <w:left w:val="nil"/>
              <w:bottom w:val="single" w:sz="4" w:space="0" w:color="auto"/>
              <w:right w:val="single" w:sz="4" w:space="0" w:color="auto"/>
            </w:tcBorders>
            <w:shd w:val="clear" w:color="auto" w:fill="auto"/>
            <w:vAlign w:val="bottom"/>
            <w:hideMark/>
          </w:tcPr>
          <w:p w14:paraId="57B3C5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6 870.2</w:t>
            </w:r>
          </w:p>
        </w:tc>
      </w:tr>
      <w:tr w:rsidR="005D4CA1" w:rsidRPr="005D4CA1" w14:paraId="66D9D42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71203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241</w:t>
            </w:r>
          </w:p>
        </w:tc>
        <w:tc>
          <w:tcPr>
            <w:tcW w:w="7371" w:type="dxa"/>
            <w:tcBorders>
              <w:top w:val="nil"/>
              <w:left w:val="nil"/>
              <w:bottom w:val="single" w:sz="4" w:space="0" w:color="auto"/>
              <w:right w:val="single" w:sz="4" w:space="0" w:color="auto"/>
            </w:tcBorders>
            <w:shd w:val="clear" w:color="auto" w:fill="auto"/>
            <w:hideMark/>
          </w:tcPr>
          <w:p w14:paraId="190EE27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B1251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38C717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48EBB8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61A94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c>
          <w:tcPr>
            <w:tcW w:w="1418" w:type="dxa"/>
            <w:gridSpan w:val="2"/>
            <w:tcBorders>
              <w:top w:val="nil"/>
              <w:left w:val="nil"/>
              <w:bottom w:val="single" w:sz="4" w:space="0" w:color="auto"/>
              <w:right w:val="single" w:sz="4" w:space="0" w:color="auto"/>
            </w:tcBorders>
            <w:shd w:val="clear" w:color="auto" w:fill="auto"/>
            <w:vAlign w:val="bottom"/>
            <w:hideMark/>
          </w:tcPr>
          <w:p w14:paraId="14D054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c>
          <w:tcPr>
            <w:tcW w:w="1417" w:type="dxa"/>
            <w:gridSpan w:val="2"/>
            <w:tcBorders>
              <w:top w:val="nil"/>
              <w:left w:val="nil"/>
              <w:bottom w:val="single" w:sz="4" w:space="0" w:color="auto"/>
              <w:right w:val="single" w:sz="4" w:space="0" w:color="auto"/>
            </w:tcBorders>
            <w:shd w:val="clear" w:color="auto" w:fill="auto"/>
            <w:vAlign w:val="bottom"/>
            <w:hideMark/>
          </w:tcPr>
          <w:p w14:paraId="174FAE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r>
      <w:tr w:rsidR="005D4CA1" w:rsidRPr="005D4CA1" w14:paraId="0BEAD20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DADCE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242</w:t>
            </w:r>
          </w:p>
        </w:tc>
        <w:tc>
          <w:tcPr>
            <w:tcW w:w="7371" w:type="dxa"/>
            <w:tcBorders>
              <w:top w:val="nil"/>
              <w:left w:val="nil"/>
              <w:bottom w:val="single" w:sz="4" w:space="0" w:color="auto"/>
              <w:right w:val="single" w:sz="4" w:space="0" w:color="auto"/>
            </w:tcBorders>
            <w:shd w:val="clear" w:color="auto" w:fill="auto"/>
            <w:hideMark/>
          </w:tcPr>
          <w:p w14:paraId="1FE1F7D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AECD2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2A5E41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CFFFF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40B37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c>
          <w:tcPr>
            <w:tcW w:w="1418" w:type="dxa"/>
            <w:gridSpan w:val="2"/>
            <w:tcBorders>
              <w:top w:val="nil"/>
              <w:left w:val="nil"/>
              <w:bottom w:val="single" w:sz="4" w:space="0" w:color="auto"/>
              <w:right w:val="single" w:sz="4" w:space="0" w:color="auto"/>
            </w:tcBorders>
            <w:shd w:val="clear" w:color="auto" w:fill="auto"/>
            <w:vAlign w:val="bottom"/>
            <w:hideMark/>
          </w:tcPr>
          <w:p w14:paraId="3D54F1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c>
          <w:tcPr>
            <w:tcW w:w="1417" w:type="dxa"/>
            <w:gridSpan w:val="2"/>
            <w:tcBorders>
              <w:top w:val="nil"/>
              <w:left w:val="nil"/>
              <w:bottom w:val="single" w:sz="4" w:space="0" w:color="auto"/>
              <w:right w:val="single" w:sz="4" w:space="0" w:color="auto"/>
            </w:tcBorders>
            <w:shd w:val="clear" w:color="auto" w:fill="auto"/>
            <w:vAlign w:val="bottom"/>
            <w:hideMark/>
          </w:tcPr>
          <w:p w14:paraId="7EB8A0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r>
      <w:tr w:rsidR="005D4CA1" w:rsidRPr="005D4CA1" w14:paraId="30F53A4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888D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243</w:t>
            </w:r>
          </w:p>
        </w:tc>
        <w:tc>
          <w:tcPr>
            <w:tcW w:w="7371" w:type="dxa"/>
            <w:tcBorders>
              <w:top w:val="nil"/>
              <w:left w:val="nil"/>
              <w:bottom w:val="single" w:sz="4" w:space="0" w:color="auto"/>
              <w:right w:val="single" w:sz="4" w:space="0" w:color="auto"/>
            </w:tcBorders>
            <w:shd w:val="clear" w:color="auto" w:fill="auto"/>
            <w:hideMark/>
          </w:tcPr>
          <w:p w14:paraId="73A150E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0EA9CC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230D39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D514E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32F35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c>
          <w:tcPr>
            <w:tcW w:w="1418" w:type="dxa"/>
            <w:gridSpan w:val="2"/>
            <w:tcBorders>
              <w:top w:val="nil"/>
              <w:left w:val="nil"/>
              <w:bottom w:val="single" w:sz="4" w:space="0" w:color="auto"/>
              <w:right w:val="single" w:sz="4" w:space="0" w:color="auto"/>
            </w:tcBorders>
            <w:shd w:val="clear" w:color="auto" w:fill="auto"/>
            <w:vAlign w:val="bottom"/>
            <w:hideMark/>
          </w:tcPr>
          <w:p w14:paraId="052871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c>
          <w:tcPr>
            <w:tcW w:w="1417" w:type="dxa"/>
            <w:gridSpan w:val="2"/>
            <w:tcBorders>
              <w:top w:val="nil"/>
              <w:left w:val="nil"/>
              <w:bottom w:val="single" w:sz="4" w:space="0" w:color="auto"/>
              <w:right w:val="single" w:sz="4" w:space="0" w:color="auto"/>
            </w:tcBorders>
            <w:shd w:val="clear" w:color="auto" w:fill="auto"/>
            <w:vAlign w:val="bottom"/>
            <w:hideMark/>
          </w:tcPr>
          <w:p w14:paraId="7B98D3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r>
      <w:tr w:rsidR="005D4CA1" w:rsidRPr="005D4CA1" w14:paraId="0F332F6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C952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244</w:t>
            </w:r>
          </w:p>
        </w:tc>
        <w:tc>
          <w:tcPr>
            <w:tcW w:w="7371" w:type="dxa"/>
            <w:tcBorders>
              <w:top w:val="nil"/>
              <w:left w:val="nil"/>
              <w:bottom w:val="single" w:sz="4" w:space="0" w:color="auto"/>
              <w:right w:val="single" w:sz="4" w:space="0" w:color="auto"/>
            </w:tcBorders>
            <w:shd w:val="clear" w:color="auto" w:fill="auto"/>
            <w:hideMark/>
          </w:tcPr>
          <w:p w14:paraId="2862F59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7773BE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5130075520</w:t>
            </w:r>
          </w:p>
        </w:tc>
        <w:tc>
          <w:tcPr>
            <w:tcW w:w="670" w:type="dxa"/>
            <w:tcBorders>
              <w:top w:val="nil"/>
              <w:left w:val="nil"/>
              <w:bottom w:val="single" w:sz="4" w:space="0" w:color="auto"/>
              <w:right w:val="single" w:sz="4" w:space="0" w:color="auto"/>
            </w:tcBorders>
            <w:shd w:val="clear" w:color="auto" w:fill="auto"/>
            <w:vAlign w:val="bottom"/>
            <w:hideMark/>
          </w:tcPr>
          <w:p w14:paraId="2E68B3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1BAE5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79FE96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c>
          <w:tcPr>
            <w:tcW w:w="1418" w:type="dxa"/>
            <w:gridSpan w:val="2"/>
            <w:tcBorders>
              <w:top w:val="nil"/>
              <w:left w:val="nil"/>
              <w:bottom w:val="single" w:sz="4" w:space="0" w:color="auto"/>
              <w:right w:val="single" w:sz="4" w:space="0" w:color="auto"/>
            </w:tcBorders>
            <w:shd w:val="clear" w:color="auto" w:fill="auto"/>
            <w:vAlign w:val="bottom"/>
            <w:hideMark/>
          </w:tcPr>
          <w:p w14:paraId="36E830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c>
          <w:tcPr>
            <w:tcW w:w="1417" w:type="dxa"/>
            <w:gridSpan w:val="2"/>
            <w:tcBorders>
              <w:top w:val="nil"/>
              <w:left w:val="nil"/>
              <w:bottom w:val="single" w:sz="4" w:space="0" w:color="auto"/>
              <w:right w:val="single" w:sz="4" w:space="0" w:color="auto"/>
            </w:tcBorders>
            <w:shd w:val="clear" w:color="auto" w:fill="auto"/>
            <w:vAlign w:val="bottom"/>
            <w:hideMark/>
          </w:tcPr>
          <w:p w14:paraId="049625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1 506.3</w:t>
            </w:r>
          </w:p>
        </w:tc>
      </w:tr>
      <w:tr w:rsidR="005D4CA1" w:rsidRPr="005D4CA1" w14:paraId="44855DCD" w14:textId="77777777" w:rsidTr="005D4CA1">
        <w:trPr>
          <w:gridAfter w:val="2"/>
          <w:wAfter w:w="58" w:type="dxa"/>
          <w:trHeight w:val="60"/>
        </w:trPr>
        <w:tc>
          <w:tcPr>
            <w:tcW w:w="710" w:type="dxa"/>
            <w:tcBorders>
              <w:top w:val="nil"/>
              <w:left w:val="single" w:sz="4" w:space="0" w:color="auto"/>
              <w:bottom w:val="single" w:sz="4" w:space="0" w:color="auto"/>
              <w:right w:val="single" w:sz="4" w:space="0" w:color="auto"/>
            </w:tcBorders>
            <w:shd w:val="clear" w:color="auto" w:fill="auto"/>
            <w:noWrap/>
            <w:hideMark/>
          </w:tcPr>
          <w:p w14:paraId="39ADAD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245</w:t>
            </w:r>
          </w:p>
        </w:tc>
        <w:tc>
          <w:tcPr>
            <w:tcW w:w="7371" w:type="dxa"/>
            <w:tcBorders>
              <w:top w:val="nil"/>
              <w:left w:val="nil"/>
              <w:bottom w:val="single" w:sz="4" w:space="0" w:color="auto"/>
              <w:right w:val="single" w:sz="4" w:space="0" w:color="auto"/>
            </w:tcBorders>
            <w:shd w:val="clear" w:color="auto" w:fill="auto"/>
            <w:hideMark/>
          </w:tcPr>
          <w:p w14:paraId="56E10F7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w:t>
            </w:r>
            <w:r w:rsidRPr="005D4CA1">
              <w:rPr>
                <w:rFonts w:ascii="Times New Roman" w:eastAsia="Times New Roman" w:hAnsi="Times New Roman" w:cs="Times New Roman"/>
                <w:sz w:val="24"/>
                <w:szCs w:val="24"/>
                <w:lang w:eastAsia="ru-RU"/>
              </w:rPr>
              <w:lastRenderedPageBreak/>
              <w:t>4225), в рамках подпрограммы «Государственная поддержка детей-сирот» муниципальной программы "Развитие образования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131C49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5130075870</w:t>
            </w:r>
          </w:p>
        </w:tc>
        <w:tc>
          <w:tcPr>
            <w:tcW w:w="670" w:type="dxa"/>
            <w:tcBorders>
              <w:top w:val="nil"/>
              <w:left w:val="nil"/>
              <w:bottom w:val="single" w:sz="4" w:space="0" w:color="auto"/>
              <w:right w:val="single" w:sz="4" w:space="0" w:color="auto"/>
            </w:tcBorders>
            <w:shd w:val="clear" w:color="auto" w:fill="auto"/>
            <w:vAlign w:val="bottom"/>
            <w:hideMark/>
          </w:tcPr>
          <w:p w14:paraId="3F4B5F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9A09F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20DD6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16 783.6</w:t>
            </w:r>
          </w:p>
        </w:tc>
        <w:tc>
          <w:tcPr>
            <w:tcW w:w="1418" w:type="dxa"/>
            <w:gridSpan w:val="2"/>
            <w:tcBorders>
              <w:top w:val="nil"/>
              <w:left w:val="nil"/>
              <w:bottom w:val="single" w:sz="4" w:space="0" w:color="auto"/>
              <w:right w:val="single" w:sz="4" w:space="0" w:color="auto"/>
            </w:tcBorders>
            <w:shd w:val="clear" w:color="auto" w:fill="auto"/>
            <w:vAlign w:val="bottom"/>
            <w:hideMark/>
          </w:tcPr>
          <w:p w14:paraId="57E9C23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16 721.8</w:t>
            </w:r>
          </w:p>
        </w:tc>
        <w:tc>
          <w:tcPr>
            <w:tcW w:w="1417" w:type="dxa"/>
            <w:gridSpan w:val="2"/>
            <w:tcBorders>
              <w:top w:val="nil"/>
              <w:left w:val="nil"/>
              <w:bottom w:val="single" w:sz="4" w:space="0" w:color="auto"/>
              <w:right w:val="single" w:sz="4" w:space="0" w:color="auto"/>
            </w:tcBorders>
            <w:shd w:val="clear" w:color="auto" w:fill="auto"/>
            <w:vAlign w:val="bottom"/>
            <w:hideMark/>
          </w:tcPr>
          <w:p w14:paraId="3DCB8A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15 955.6</w:t>
            </w:r>
          </w:p>
        </w:tc>
      </w:tr>
      <w:tr w:rsidR="005D4CA1" w:rsidRPr="005D4CA1" w14:paraId="0A37A55F"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B6C53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246</w:t>
            </w:r>
          </w:p>
        </w:tc>
        <w:tc>
          <w:tcPr>
            <w:tcW w:w="7371" w:type="dxa"/>
            <w:tcBorders>
              <w:top w:val="nil"/>
              <w:left w:val="nil"/>
              <w:bottom w:val="single" w:sz="4" w:space="0" w:color="auto"/>
              <w:right w:val="single" w:sz="4" w:space="0" w:color="auto"/>
            </w:tcBorders>
            <w:shd w:val="clear" w:color="auto" w:fill="auto"/>
            <w:hideMark/>
          </w:tcPr>
          <w:p w14:paraId="15C44B9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26940C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18ABFE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194E06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15D47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c>
          <w:tcPr>
            <w:tcW w:w="1418" w:type="dxa"/>
            <w:gridSpan w:val="2"/>
            <w:tcBorders>
              <w:top w:val="nil"/>
              <w:left w:val="nil"/>
              <w:bottom w:val="single" w:sz="4" w:space="0" w:color="auto"/>
              <w:right w:val="single" w:sz="4" w:space="0" w:color="auto"/>
            </w:tcBorders>
            <w:shd w:val="clear" w:color="auto" w:fill="auto"/>
            <w:vAlign w:val="bottom"/>
            <w:hideMark/>
          </w:tcPr>
          <w:p w14:paraId="527CA2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c>
          <w:tcPr>
            <w:tcW w:w="1417" w:type="dxa"/>
            <w:gridSpan w:val="2"/>
            <w:tcBorders>
              <w:top w:val="nil"/>
              <w:left w:val="nil"/>
              <w:bottom w:val="single" w:sz="4" w:space="0" w:color="auto"/>
              <w:right w:val="single" w:sz="4" w:space="0" w:color="auto"/>
            </w:tcBorders>
            <w:shd w:val="clear" w:color="auto" w:fill="auto"/>
            <w:vAlign w:val="bottom"/>
            <w:hideMark/>
          </w:tcPr>
          <w:p w14:paraId="127414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r>
      <w:tr w:rsidR="005D4CA1" w:rsidRPr="005D4CA1" w14:paraId="2003F09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3CFF3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247</w:t>
            </w:r>
          </w:p>
        </w:tc>
        <w:tc>
          <w:tcPr>
            <w:tcW w:w="7371" w:type="dxa"/>
            <w:tcBorders>
              <w:top w:val="nil"/>
              <w:left w:val="nil"/>
              <w:bottom w:val="single" w:sz="4" w:space="0" w:color="auto"/>
              <w:right w:val="single" w:sz="4" w:space="0" w:color="auto"/>
            </w:tcBorders>
            <w:shd w:val="clear" w:color="auto" w:fill="auto"/>
            <w:hideMark/>
          </w:tcPr>
          <w:p w14:paraId="2BCB7AF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383A38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2CA83B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D04C9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BA8E7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c>
          <w:tcPr>
            <w:tcW w:w="1418" w:type="dxa"/>
            <w:gridSpan w:val="2"/>
            <w:tcBorders>
              <w:top w:val="nil"/>
              <w:left w:val="nil"/>
              <w:bottom w:val="single" w:sz="4" w:space="0" w:color="auto"/>
              <w:right w:val="single" w:sz="4" w:space="0" w:color="auto"/>
            </w:tcBorders>
            <w:shd w:val="clear" w:color="auto" w:fill="auto"/>
            <w:vAlign w:val="bottom"/>
            <w:hideMark/>
          </w:tcPr>
          <w:p w14:paraId="29CBB7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c>
          <w:tcPr>
            <w:tcW w:w="1417" w:type="dxa"/>
            <w:gridSpan w:val="2"/>
            <w:tcBorders>
              <w:top w:val="nil"/>
              <w:left w:val="nil"/>
              <w:bottom w:val="single" w:sz="4" w:space="0" w:color="auto"/>
              <w:right w:val="single" w:sz="4" w:space="0" w:color="auto"/>
            </w:tcBorders>
            <w:shd w:val="clear" w:color="auto" w:fill="auto"/>
            <w:vAlign w:val="bottom"/>
            <w:hideMark/>
          </w:tcPr>
          <w:p w14:paraId="0759ED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r>
      <w:tr w:rsidR="005D4CA1" w:rsidRPr="005D4CA1" w14:paraId="1220B52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231B0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248</w:t>
            </w:r>
          </w:p>
        </w:tc>
        <w:tc>
          <w:tcPr>
            <w:tcW w:w="7371" w:type="dxa"/>
            <w:tcBorders>
              <w:top w:val="nil"/>
              <w:left w:val="nil"/>
              <w:bottom w:val="single" w:sz="4" w:space="0" w:color="auto"/>
              <w:right w:val="single" w:sz="4" w:space="0" w:color="auto"/>
            </w:tcBorders>
            <w:shd w:val="clear" w:color="auto" w:fill="auto"/>
            <w:hideMark/>
          </w:tcPr>
          <w:p w14:paraId="573A572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42E5A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3160DF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C6A03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A0D22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c>
          <w:tcPr>
            <w:tcW w:w="1418" w:type="dxa"/>
            <w:gridSpan w:val="2"/>
            <w:tcBorders>
              <w:top w:val="nil"/>
              <w:left w:val="nil"/>
              <w:bottom w:val="single" w:sz="4" w:space="0" w:color="auto"/>
              <w:right w:val="single" w:sz="4" w:space="0" w:color="auto"/>
            </w:tcBorders>
            <w:shd w:val="clear" w:color="auto" w:fill="auto"/>
            <w:vAlign w:val="bottom"/>
            <w:hideMark/>
          </w:tcPr>
          <w:p w14:paraId="24DF08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c>
          <w:tcPr>
            <w:tcW w:w="1417" w:type="dxa"/>
            <w:gridSpan w:val="2"/>
            <w:tcBorders>
              <w:top w:val="nil"/>
              <w:left w:val="nil"/>
              <w:bottom w:val="single" w:sz="4" w:space="0" w:color="auto"/>
              <w:right w:val="single" w:sz="4" w:space="0" w:color="auto"/>
            </w:tcBorders>
            <w:shd w:val="clear" w:color="auto" w:fill="auto"/>
            <w:vAlign w:val="bottom"/>
            <w:hideMark/>
          </w:tcPr>
          <w:p w14:paraId="1B5B21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r>
      <w:tr w:rsidR="005D4CA1" w:rsidRPr="005D4CA1" w14:paraId="7980493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BD2F6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249</w:t>
            </w:r>
          </w:p>
        </w:tc>
        <w:tc>
          <w:tcPr>
            <w:tcW w:w="7371" w:type="dxa"/>
            <w:tcBorders>
              <w:top w:val="nil"/>
              <w:left w:val="nil"/>
              <w:bottom w:val="single" w:sz="4" w:space="0" w:color="auto"/>
              <w:right w:val="single" w:sz="4" w:space="0" w:color="auto"/>
            </w:tcBorders>
            <w:shd w:val="clear" w:color="auto" w:fill="auto"/>
            <w:hideMark/>
          </w:tcPr>
          <w:p w14:paraId="374D622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социальной политики</w:t>
            </w:r>
          </w:p>
        </w:tc>
        <w:tc>
          <w:tcPr>
            <w:tcW w:w="1470" w:type="dxa"/>
            <w:tcBorders>
              <w:top w:val="nil"/>
              <w:left w:val="nil"/>
              <w:bottom w:val="single" w:sz="4" w:space="0" w:color="auto"/>
              <w:right w:val="single" w:sz="4" w:space="0" w:color="auto"/>
            </w:tcBorders>
            <w:shd w:val="clear" w:color="auto" w:fill="auto"/>
            <w:vAlign w:val="bottom"/>
            <w:hideMark/>
          </w:tcPr>
          <w:p w14:paraId="2EBC15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008B7E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29024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6EDB18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c>
          <w:tcPr>
            <w:tcW w:w="1418" w:type="dxa"/>
            <w:gridSpan w:val="2"/>
            <w:tcBorders>
              <w:top w:val="nil"/>
              <w:left w:val="nil"/>
              <w:bottom w:val="single" w:sz="4" w:space="0" w:color="auto"/>
              <w:right w:val="single" w:sz="4" w:space="0" w:color="auto"/>
            </w:tcBorders>
            <w:shd w:val="clear" w:color="auto" w:fill="auto"/>
            <w:vAlign w:val="bottom"/>
            <w:hideMark/>
          </w:tcPr>
          <w:p w14:paraId="6646BE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c>
          <w:tcPr>
            <w:tcW w:w="1417" w:type="dxa"/>
            <w:gridSpan w:val="2"/>
            <w:tcBorders>
              <w:top w:val="nil"/>
              <w:left w:val="nil"/>
              <w:bottom w:val="single" w:sz="4" w:space="0" w:color="auto"/>
              <w:right w:val="single" w:sz="4" w:space="0" w:color="auto"/>
            </w:tcBorders>
            <w:shd w:val="clear" w:color="auto" w:fill="auto"/>
            <w:vAlign w:val="bottom"/>
            <w:hideMark/>
          </w:tcPr>
          <w:p w14:paraId="430031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618.2</w:t>
            </w:r>
          </w:p>
        </w:tc>
      </w:tr>
      <w:tr w:rsidR="005D4CA1" w:rsidRPr="005D4CA1" w14:paraId="22896A7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984C5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7371" w:type="dxa"/>
            <w:tcBorders>
              <w:top w:val="nil"/>
              <w:left w:val="nil"/>
              <w:bottom w:val="single" w:sz="4" w:space="0" w:color="auto"/>
              <w:right w:val="single" w:sz="4" w:space="0" w:color="auto"/>
            </w:tcBorders>
            <w:shd w:val="clear" w:color="auto" w:fill="auto"/>
            <w:hideMark/>
          </w:tcPr>
          <w:p w14:paraId="0598A9B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CB3CD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28ED5E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55C49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08A11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13.9</w:t>
            </w:r>
          </w:p>
        </w:tc>
        <w:tc>
          <w:tcPr>
            <w:tcW w:w="1418" w:type="dxa"/>
            <w:gridSpan w:val="2"/>
            <w:tcBorders>
              <w:top w:val="nil"/>
              <w:left w:val="nil"/>
              <w:bottom w:val="single" w:sz="4" w:space="0" w:color="auto"/>
              <w:right w:val="single" w:sz="4" w:space="0" w:color="auto"/>
            </w:tcBorders>
            <w:shd w:val="clear" w:color="auto" w:fill="auto"/>
            <w:vAlign w:val="bottom"/>
            <w:hideMark/>
          </w:tcPr>
          <w:p w14:paraId="3BD4FFC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13.4</w:t>
            </w:r>
          </w:p>
        </w:tc>
        <w:tc>
          <w:tcPr>
            <w:tcW w:w="1417" w:type="dxa"/>
            <w:gridSpan w:val="2"/>
            <w:tcBorders>
              <w:top w:val="nil"/>
              <w:left w:val="nil"/>
              <w:bottom w:val="single" w:sz="4" w:space="0" w:color="auto"/>
              <w:right w:val="single" w:sz="4" w:space="0" w:color="auto"/>
            </w:tcBorders>
            <w:shd w:val="clear" w:color="auto" w:fill="auto"/>
            <w:vAlign w:val="bottom"/>
            <w:hideMark/>
          </w:tcPr>
          <w:p w14:paraId="756443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13.4</w:t>
            </w:r>
          </w:p>
        </w:tc>
      </w:tr>
      <w:tr w:rsidR="005D4CA1" w:rsidRPr="005D4CA1" w14:paraId="4C8F4B7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CC5EE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251</w:t>
            </w:r>
          </w:p>
        </w:tc>
        <w:tc>
          <w:tcPr>
            <w:tcW w:w="7371" w:type="dxa"/>
            <w:tcBorders>
              <w:top w:val="nil"/>
              <w:left w:val="nil"/>
              <w:bottom w:val="single" w:sz="4" w:space="0" w:color="auto"/>
              <w:right w:val="single" w:sz="4" w:space="0" w:color="auto"/>
            </w:tcBorders>
            <w:shd w:val="clear" w:color="auto" w:fill="auto"/>
            <w:hideMark/>
          </w:tcPr>
          <w:p w14:paraId="2068438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AF3B6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52B34D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3B8EA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7FD91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13.9</w:t>
            </w:r>
          </w:p>
        </w:tc>
        <w:tc>
          <w:tcPr>
            <w:tcW w:w="1418" w:type="dxa"/>
            <w:gridSpan w:val="2"/>
            <w:tcBorders>
              <w:top w:val="nil"/>
              <w:left w:val="nil"/>
              <w:bottom w:val="single" w:sz="4" w:space="0" w:color="auto"/>
              <w:right w:val="single" w:sz="4" w:space="0" w:color="auto"/>
            </w:tcBorders>
            <w:shd w:val="clear" w:color="auto" w:fill="auto"/>
            <w:vAlign w:val="bottom"/>
            <w:hideMark/>
          </w:tcPr>
          <w:p w14:paraId="45BEEA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13.4</w:t>
            </w:r>
          </w:p>
        </w:tc>
        <w:tc>
          <w:tcPr>
            <w:tcW w:w="1417" w:type="dxa"/>
            <w:gridSpan w:val="2"/>
            <w:tcBorders>
              <w:top w:val="nil"/>
              <w:left w:val="nil"/>
              <w:bottom w:val="single" w:sz="4" w:space="0" w:color="auto"/>
              <w:right w:val="single" w:sz="4" w:space="0" w:color="auto"/>
            </w:tcBorders>
            <w:shd w:val="clear" w:color="auto" w:fill="auto"/>
            <w:vAlign w:val="bottom"/>
            <w:hideMark/>
          </w:tcPr>
          <w:p w14:paraId="4835A1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13.4</w:t>
            </w:r>
          </w:p>
        </w:tc>
      </w:tr>
      <w:tr w:rsidR="005D4CA1" w:rsidRPr="005D4CA1" w14:paraId="5CB56CF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4EE6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252</w:t>
            </w:r>
          </w:p>
        </w:tc>
        <w:tc>
          <w:tcPr>
            <w:tcW w:w="7371" w:type="dxa"/>
            <w:tcBorders>
              <w:top w:val="nil"/>
              <w:left w:val="nil"/>
              <w:bottom w:val="single" w:sz="4" w:space="0" w:color="auto"/>
              <w:right w:val="single" w:sz="4" w:space="0" w:color="auto"/>
            </w:tcBorders>
            <w:shd w:val="clear" w:color="auto" w:fill="auto"/>
            <w:hideMark/>
          </w:tcPr>
          <w:p w14:paraId="5DE227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481D54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283F0C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5D593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D8E22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13.9</w:t>
            </w:r>
          </w:p>
        </w:tc>
        <w:tc>
          <w:tcPr>
            <w:tcW w:w="1418" w:type="dxa"/>
            <w:gridSpan w:val="2"/>
            <w:tcBorders>
              <w:top w:val="nil"/>
              <w:left w:val="nil"/>
              <w:bottom w:val="single" w:sz="4" w:space="0" w:color="auto"/>
              <w:right w:val="single" w:sz="4" w:space="0" w:color="auto"/>
            </w:tcBorders>
            <w:shd w:val="clear" w:color="auto" w:fill="auto"/>
            <w:vAlign w:val="bottom"/>
            <w:hideMark/>
          </w:tcPr>
          <w:p w14:paraId="10CE17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13.4</w:t>
            </w:r>
          </w:p>
        </w:tc>
        <w:tc>
          <w:tcPr>
            <w:tcW w:w="1417" w:type="dxa"/>
            <w:gridSpan w:val="2"/>
            <w:tcBorders>
              <w:top w:val="nil"/>
              <w:left w:val="nil"/>
              <w:bottom w:val="single" w:sz="4" w:space="0" w:color="auto"/>
              <w:right w:val="single" w:sz="4" w:space="0" w:color="auto"/>
            </w:tcBorders>
            <w:shd w:val="clear" w:color="auto" w:fill="auto"/>
            <w:vAlign w:val="bottom"/>
            <w:hideMark/>
          </w:tcPr>
          <w:p w14:paraId="4D7355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13.4</w:t>
            </w:r>
          </w:p>
        </w:tc>
      </w:tr>
      <w:tr w:rsidR="005D4CA1" w:rsidRPr="005D4CA1" w14:paraId="71C8403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2265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253</w:t>
            </w:r>
          </w:p>
        </w:tc>
        <w:tc>
          <w:tcPr>
            <w:tcW w:w="7371" w:type="dxa"/>
            <w:tcBorders>
              <w:top w:val="nil"/>
              <w:left w:val="nil"/>
              <w:bottom w:val="single" w:sz="4" w:space="0" w:color="auto"/>
              <w:right w:val="single" w:sz="4" w:space="0" w:color="auto"/>
            </w:tcBorders>
            <w:shd w:val="clear" w:color="auto" w:fill="auto"/>
            <w:hideMark/>
          </w:tcPr>
          <w:p w14:paraId="3D9E849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социальной политики</w:t>
            </w:r>
          </w:p>
        </w:tc>
        <w:tc>
          <w:tcPr>
            <w:tcW w:w="1470" w:type="dxa"/>
            <w:tcBorders>
              <w:top w:val="nil"/>
              <w:left w:val="nil"/>
              <w:bottom w:val="single" w:sz="4" w:space="0" w:color="auto"/>
              <w:right w:val="single" w:sz="4" w:space="0" w:color="auto"/>
            </w:tcBorders>
            <w:shd w:val="clear" w:color="auto" w:fill="auto"/>
            <w:vAlign w:val="bottom"/>
            <w:hideMark/>
          </w:tcPr>
          <w:p w14:paraId="0550D7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096D79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7C9FD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2AFDDC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13.9</w:t>
            </w:r>
          </w:p>
        </w:tc>
        <w:tc>
          <w:tcPr>
            <w:tcW w:w="1418" w:type="dxa"/>
            <w:gridSpan w:val="2"/>
            <w:tcBorders>
              <w:top w:val="nil"/>
              <w:left w:val="nil"/>
              <w:bottom w:val="single" w:sz="4" w:space="0" w:color="auto"/>
              <w:right w:val="single" w:sz="4" w:space="0" w:color="auto"/>
            </w:tcBorders>
            <w:shd w:val="clear" w:color="auto" w:fill="auto"/>
            <w:vAlign w:val="bottom"/>
            <w:hideMark/>
          </w:tcPr>
          <w:p w14:paraId="67F944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13.4</w:t>
            </w:r>
          </w:p>
        </w:tc>
        <w:tc>
          <w:tcPr>
            <w:tcW w:w="1417" w:type="dxa"/>
            <w:gridSpan w:val="2"/>
            <w:tcBorders>
              <w:top w:val="nil"/>
              <w:left w:val="nil"/>
              <w:bottom w:val="single" w:sz="4" w:space="0" w:color="auto"/>
              <w:right w:val="single" w:sz="4" w:space="0" w:color="auto"/>
            </w:tcBorders>
            <w:shd w:val="clear" w:color="auto" w:fill="auto"/>
            <w:vAlign w:val="bottom"/>
            <w:hideMark/>
          </w:tcPr>
          <w:p w14:paraId="60B744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13.4</w:t>
            </w:r>
          </w:p>
        </w:tc>
      </w:tr>
      <w:tr w:rsidR="005D4CA1" w:rsidRPr="005D4CA1" w14:paraId="3A0E3EE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A556B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w:t>
            </w:r>
          </w:p>
        </w:tc>
        <w:tc>
          <w:tcPr>
            <w:tcW w:w="7371" w:type="dxa"/>
            <w:tcBorders>
              <w:top w:val="nil"/>
              <w:left w:val="nil"/>
              <w:bottom w:val="single" w:sz="4" w:space="0" w:color="auto"/>
              <w:right w:val="single" w:sz="4" w:space="0" w:color="auto"/>
            </w:tcBorders>
            <w:shd w:val="clear" w:color="auto" w:fill="auto"/>
            <w:hideMark/>
          </w:tcPr>
          <w:p w14:paraId="29F7E9F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470" w:type="dxa"/>
            <w:tcBorders>
              <w:top w:val="nil"/>
              <w:left w:val="nil"/>
              <w:bottom w:val="single" w:sz="4" w:space="0" w:color="auto"/>
              <w:right w:val="single" w:sz="4" w:space="0" w:color="auto"/>
            </w:tcBorders>
            <w:shd w:val="clear" w:color="auto" w:fill="auto"/>
            <w:vAlign w:val="bottom"/>
            <w:hideMark/>
          </w:tcPr>
          <w:p w14:paraId="26D6D3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1A6FBB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w:t>
            </w:r>
          </w:p>
        </w:tc>
        <w:tc>
          <w:tcPr>
            <w:tcW w:w="860" w:type="dxa"/>
            <w:tcBorders>
              <w:top w:val="nil"/>
              <w:left w:val="nil"/>
              <w:bottom w:val="single" w:sz="4" w:space="0" w:color="auto"/>
              <w:right w:val="single" w:sz="4" w:space="0" w:color="auto"/>
            </w:tcBorders>
            <w:shd w:val="clear" w:color="auto" w:fill="auto"/>
            <w:vAlign w:val="bottom"/>
            <w:hideMark/>
          </w:tcPr>
          <w:p w14:paraId="4B7789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3E16D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16 151.5</w:t>
            </w:r>
          </w:p>
        </w:tc>
        <w:tc>
          <w:tcPr>
            <w:tcW w:w="1418" w:type="dxa"/>
            <w:gridSpan w:val="2"/>
            <w:tcBorders>
              <w:top w:val="nil"/>
              <w:left w:val="nil"/>
              <w:bottom w:val="single" w:sz="4" w:space="0" w:color="auto"/>
              <w:right w:val="single" w:sz="4" w:space="0" w:color="auto"/>
            </w:tcBorders>
            <w:shd w:val="clear" w:color="auto" w:fill="auto"/>
            <w:vAlign w:val="bottom"/>
            <w:hideMark/>
          </w:tcPr>
          <w:p w14:paraId="3A3D33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16 090.2</w:t>
            </w:r>
          </w:p>
        </w:tc>
        <w:tc>
          <w:tcPr>
            <w:tcW w:w="1417" w:type="dxa"/>
            <w:gridSpan w:val="2"/>
            <w:tcBorders>
              <w:top w:val="nil"/>
              <w:left w:val="nil"/>
              <w:bottom w:val="single" w:sz="4" w:space="0" w:color="auto"/>
              <w:right w:val="single" w:sz="4" w:space="0" w:color="auto"/>
            </w:tcBorders>
            <w:shd w:val="clear" w:color="auto" w:fill="auto"/>
            <w:vAlign w:val="bottom"/>
            <w:hideMark/>
          </w:tcPr>
          <w:p w14:paraId="58DD3A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15 324.0</w:t>
            </w:r>
          </w:p>
        </w:tc>
      </w:tr>
      <w:tr w:rsidR="005D4CA1" w:rsidRPr="005D4CA1" w14:paraId="1B99ACB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90A4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255</w:t>
            </w:r>
          </w:p>
        </w:tc>
        <w:tc>
          <w:tcPr>
            <w:tcW w:w="7371" w:type="dxa"/>
            <w:tcBorders>
              <w:top w:val="nil"/>
              <w:left w:val="nil"/>
              <w:bottom w:val="single" w:sz="4" w:space="0" w:color="auto"/>
              <w:right w:val="single" w:sz="4" w:space="0" w:color="auto"/>
            </w:tcBorders>
            <w:shd w:val="clear" w:color="auto" w:fill="auto"/>
            <w:hideMark/>
          </w:tcPr>
          <w:p w14:paraId="7AFFAD8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Бюджетные инвестиции</w:t>
            </w:r>
          </w:p>
        </w:tc>
        <w:tc>
          <w:tcPr>
            <w:tcW w:w="1470" w:type="dxa"/>
            <w:tcBorders>
              <w:top w:val="nil"/>
              <w:left w:val="nil"/>
              <w:bottom w:val="single" w:sz="4" w:space="0" w:color="auto"/>
              <w:right w:val="single" w:sz="4" w:space="0" w:color="auto"/>
            </w:tcBorders>
            <w:shd w:val="clear" w:color="auto" w:fill="auto"/>
            <w:vAlign w:val="bottom"/>
            <w:hideMark/>
          </w:tcPr>
          <w:p w14:paraId="3DB0F1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481B83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410</w:t>
            </w:r>
          </w:p>
        </w:tc>
        <w:tc>
          <w:tcPr>
            <w:tcW w:w="860" w:type="dxa"/>
            <w:tcBorders>
              <w:top w:val="nil"/>
              <w:left w:val="nil"/>
              <w:bottom w:val="single" w:sz="4" w:space="0" w:color="auto"/>
              <w:right w:val="single" w:sz="4" w:space="0" w:color="auto"/>
            </w:tcBorders>
            <w:shd w:val="clear" w:color="auto" w:fill="auto"/>
            <w:vAlign w:val="bottom"/>
            <w:hideMark/>
          </w:tcPr>
          <w:p w14:paraId="628D6C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68C03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16 151.5</w:t>
            </w:r>
          </w:p>
        </w:tc>
        <w:tc>
          <w:tcPr>
            <w:tcW w:w="1418" w:type="dxa"/>
            <w:gridSpan w:val="2"/>
            <w:tcBorders>
              <w:top w:val="nil"/>
              <w:left w:val="nil"/>
              <w:bottom w:val="single" w:sz="4" w:space="0" w:color="auto"/>
              <w:right w:val="single" w:sz="4" w:space="0" w:color="auto"/>
            </w:tcBorders>
            <w:shd w:val="clear" w:color="auto" w:fill="auto"/>
            <w:vAlign w:val="bottom"/>
            <w:hideMark/>
          </w:tcPr>
          <w:p w14:paraId="246C17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16 090.2</w:t>
            </w:r>
          </w:p>
        </w:tc>
        <w:tc>
          <w:tcPr>
            <w:tcW w:w="1417" w:type="dxa"/>
            <w:gridSpan w:val="2"/>
            <w:tcBorders>
              <w:top w:val="nil"/>
              <w:left w:val="nil"/>
              <w:bottom w:val="single" w:sz="4" w:space="0" w:color="auto"/>
              <w:right w:val="single" w:sz="4" w:space="0" w:color="auto"/>
            </w:tcBorders>
            <w:shd w:val="clear" w:color="auto" w:fill="auto"/>
            <w:vAlign w:val="bottom"/>
            <w:hideMark/>
          </w:tcPr>
          <w:p w14:paraId="61DDF8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15 324.0</w:t>
            </w:r>
          </w:p>
        </w:tc>
      </w:tr>
      <w:tr w:rsidR="005D4CA1" w:rsidRPr="005D4CA1" w14:paraId="55D0A00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838D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256</w:t>
            </w:r>
          </w:p>
        </w:tc>
        <w:tc>
          <w:tcPr>
            <w:tcW w:w="7371" w:type="dxa"/>
            <w:tcBorders>
              <w:top w:val="nil"/>
              <w:left w:val="nil"/>
              <w:bottom w:val="single" w:sz="4" w:space="0" w:color="auto"/>
              <w:right w:val="single" w:sz="4" w:space="0" w:color="auto"/>
            </w:tcBorders>
            <w:shd w:val="clear" w:color="auto" w:fill="auto"/>
            <w:hideMark/>
          </w:tcPr>
          <w:p w14:paraId="5EE66FF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49631D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7A8089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410</w:t>
            </w:r>
          </w:p>
        </w:tc>
        <w:tc>
          <w:tcPr>
            <w:tcW w:w="860" w:type="dxa"/>
            <w:tcBorders>
              <w:top w:val="nil"/>
              <w:left w:val="nil"/>
              <w:bottom w:val="single" w:sz="4" w:space="0" w:color="auto"/>
              <w:right w:val="single" w:sz="4" w:space="0" w:color="auto"/>
            </w:tcBorders>
            <w:shd w:val="clear" w:color="auto" w:fill="auto"/>
            <w:vAlign w:val="bottom"/>
            <w:hideMark/>
          </w:tcPr>
          <w:p w14:paraId="3014DF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BC0C0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16 151.5</w:t>
            </w:r>
          </w:p>
        </w:tc>
        <w:tc>
          <w:tcPr>
            <w:tcW w:w="1418" w:type="dxa"/>
            <w:gridSpan w:val="2"/>
            <w:tcBorders>
              <w:top w:val="nil"/>
              <w:left w:val="nil"/>
              <w:bottom w:val="single" w:sz="4" w:space="0" w:color="auto"/>
              <w:right w:val="single" w:sz="4" w:space="0" w:color="auto"/>
            </w:tcBorders>
            <w:shd w:val="clear" w:color="auto" w:fill="auto"/>
            <w:vAlign w:val="bottom"/>
            <w:hideMark/>
          </w:tcPr>
          <w:p w14:paraId="1CB4C4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16 090.2</w:t>
            </w:r>
          </w:p>
        </w:tc>
        <w:tc>
          <w:tcPr>
            <w:tcW w:w="1417" w:type="dxa"/>
            <w:gridSpan w:val="2"/>
            <w:tcBorders>
              <w:top w:val="nil"/>
              <w:left w:val="nil"/>
              <w:bottom w:val="single" w:sz="4" w:space="0" w:color="auto"/>
              <w:right w:val="single" w:sz="4" w:space="0" w:color="auto"/>
            </w:tcBorders>
            <w:shd w:val="clear" w:color="auto" w:fill="auto"/>
            <w:vAlign w:val="bottom"/>
            <w:hideMark/>
          </w:tcPr>
          <w:p w14:paraId="5DEC85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15 324.0</w:t>
            </w:r>
          </w:p>
        </w:tc>
      </w:tr>
      <w:tr w:rsidR="005D4CA1" w:rsidRPr="005D4CA1" w14:paraId="03660E8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97FB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257</w:t>
            </w:r>
          </w:p>
        </w:tc>
        <w:tc>
          <w:tcPr>
            <w:tcW w:w="7371" w:type="dxa"/>
            <w:tcBorders>
              <w:top w:val="nil"/>
              <w:left w:val="nil"/>
              <w:bottom w:val="single" w:sz="4" w:space="0" w:color="auto"/>
              <w:right w:val="single" w:sz="4" w:space="0" w:color="auto"/>
            </w:tcBorders>
            <w:shd w:val="clear" w:color="auto" w:fill="auto"/>
            <w:hideMark/>
          </w:tcPr>
          <w:p w14:paraId="448A82A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Охрана семьи и детства</w:t>
            </w:r>
          </w:p>
        </w:tc>
        <w:tc>
          <w:tcPr>
            <w:tcW w:w="1470" w:type="dxa"/>
            <w:tcBorders>
              <w:top w:val="nil"/>
              <w:left w:val="nil"/>
              <w:bottom w:val="single" w:sz="4" w:space="0" w:color="auto"/>
              <w:right w:val="single" w:sz="4" w:space="0" w:color="auto"/>
            </w:tcBorders>
            <w:shd w:val="clear" w:color="auto" w:fill="auto"/>
            <w:vAlign w:val="bottom"/>
            <w:hideMark/>
          </w:tcPr>
          <w:p w14:paraId="10C3DE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5130075870</w:t>
            </w:r>
          </w:p>
        </w:tc>
        <w:tc>
          <w:tcPr>
            <w:tcW w:w="670" w:type="dxa"/>
            <w:tcBorders>
              <w:top w:val="nil"/>
              <w:left w:val="nil"/>
              <w:bottom w:val="single" w:sz="4" w:space="0" w:color="auto"/>
              <w:right w:val="single" w:sz="4" w:space="0" w:color="auto"/>
            </w:tcBorders>
            <w:shd w:val="clear" w:color="auto" w:fill="auto"/>
            <w:vAlign w:val="bottom"/>
            <w:hideMark/>
          </w:tcPr>
          <w:p w14:paraId="4530ED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410</w:t>
            </w:r>
          </w:p>
        </w:tc>
        <w:tc>
          <w:tcPr>
            <w:tcW w:w="860" w:type="dxa"/>
            <w:tcBorders>
              <w:top w:val="nil"/>
              <w:left w:val="nil"/>
              <w:bottom w:val="single" w:sz="4" w:space="0" w:color="auto"/>
              <w:right w:val="single" w:sz="4" w:space="0" w:color="auto"/>
            </w:tcBorders>
            <w:shd w:val="clear" w:color="auto" w:fill="auto"/>
            <w:vAlign w:val="bottom"/>
            <w:hideMark/>
          </w:tcPr>
          <w:p w14:paraId="0104C1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2E7AA1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16 151.5</w:t>
            </w:r>
          </w:p>
        </w:tc>
        <w:tc>
          <w:tcPr>
            <w:tcW w:w="1418" w:type="dxa"/>
            <w:gridSpan w:val="2"/>
            <w:tcBorders>
              <w:top w:val="nil"/>
              <w:left w:val="nil"/>
              <w:bottom w:val="single" w:sz="4" w:space="0" w:color="auto"/>
              <w:right w:val="single" w:sz="4" w:space="0" w:color="auto"/>
            </w:tcBorders>
            <w:shd w:val="clear" w:color="auto" w:fill="auto"/>
            <w:vAlign w:val="bottom"/>
            <w:hideMark/>
          </w:tcPr>
          <w:p w14:paraId="319CB0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16 090.2</w:t>
            </w:r>
          </w:p>
        </w:tc>
        <w:tc>
          <w:tcPr>
            <w:tcW w:w="1417" w:type="dxa"/>
            <w:gridSpan w:val="2"/>
            <w:tcBorders>
              <w:top w:val="nil"/>
              <w:left w:val="nil"/>
              <w:bottom w:val="single" w:sz="4" w:space="0" w:color="auto"/>
              <w:right w:val="single" w:sz="4" w:space="0" w:color="auto"/>
            </w:tcBorders>
            <w:shd w:val="clear" w:color="auto" w:fill="auto"/>
            <w:vAlign w:val="bottom"/>
            <w:hideMark/>
          </w:tcPr>
          <w:p w14:paraId="6331AA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15 324.0</w:t>
            </w:r>
          </w:p>
        </w:tc>
      </w:tr>
      <w:tr w:rsidR="005D4CA1" w:rsidRPr="005D4CA1" w14:paraId="6125769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D4851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258</w:t>
            </w:r>
          </w:p>
        </w:tc>
        <w:tc>
          <w:tcPr>
            <w:tcW w:w="7371" w:type="dxa"/>
            <w:tcBorders>
              <w:top w:val="nil"/>
              <w:left w:val="nil"/>
              <w:bottom w:val="single" w:sz="4" w:space="0" w:color="auto"/>
              <w:right w:val="single" w:sz="4" w:space="0" w:color="auto"/>
            </w:tcBorders>
            <w:shd w:val="clear" w:color="auto" w:fill="auto"/>
            <w:hideMark/>
          </w:tcPr>
          <w:p w14:paraId="5A6A4F2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"Культура Эвенкии"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3B6C18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5300000000</w:t>
            </w:r>
          </w:p>
        </w:tc>
        <w:tc>
          <w:tcPr>
            <w:tcW w:w="670" w:type="dxa"/>
            <w:tcBorders>
              <w:top w:val="nil"/>
              <w:left w:val="nil"/>
              <w:bottom w:val="single" w:sz="4" w:space="0" w:color="auto"/>
              <w:right w:val="single" w:sz="4" w:space="0" w:color="auto"/>
            </w:tcBorders>
            <w:shd w:val="clear" w:color="auto" w:fill="auto"/>
            <w:vAlign w:val="bottom"/>
            <w:hideMark/>
          </w:tcPr>
          <w:p w14:paraId="3CE4DA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297EC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94A89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688 935.7</w:t>
            </w:r>
          </w:p>
        </w:tc>
        <w:tc>
          <w:tcPr>
            <w:tcW w:w="1418" w:type="dxa"/>
            <w:gridSpan w:val="2"/>
            <w:tcBorders>
              <w:top w:val="nil"/>
              <w:left w:val="nil"/>
              <w:bottom w:val="single" w:sz="4" w:space="0" w:color="auto"/>
              <w:right w:val="single" w:sz="4" w:space="0" w:color="auto"/>
            </w:tcBorders>
            <w:shd w:val="clear" w:color="auto" w:fill="auto"/>
            <w:vAlign w:val="bottom"/>
            <w:hideMark/>
          </w:tcPr>
          <w:p w14:paraId="0B803F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648 236.1</w:t>
            </w:r>
          </w:p>
        </w:tc>
        <w:tc>
          <w:tcPr>
            <w:tcW w:w="1417" w:type="dxa"/>
            <w:gridSpan w:val="2"/>
            <w:tcBorders>
              <w:top w:val="nil"/>
              <w:left w:val="nil"/>
              <w:bottom w:val="single" w:sz="4" w:space="0" w:color="auto"/>
              <w:right w:val="single" w:sz="4" w:space="0" w:color="auto"/>
            </w:tcBorders>
            <w:shd w:val="clear" w:color="auto" w:fill="auto"/>
            <w:vAlign w:val="bottom"/>
            <w:hideMark/>
          </w:tcPr>
          <w:p w14:paraId="520692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648 023.6</w:t>
            </w:r>
          </w:p>
        </w:tc>
      </w:tr>
      <w:tr w:rsidR="005D4CA1" w:rsidRPr="005D4CA1" w14:paraId="2C4EEA8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5437A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259</w:t>
            </w:r>
          </w:p>
        </w:tc>
        <w:tc>
          <w:tcPr>
            <w:tcW w:w="7371" w:type="dxa"/>
            <w:tcBorders>
              <w:top w:val="nil"/>
              <w:left w:val="nil"/>
              <w:bottom w:val="single" w:sz="4" w:space="0" w:color="auto"/>
              <w:right w:val="single" w:sz="4" w:space="0" w:color="auto"/>
            </w:tcBorders>
            <w:shd w:val="clear" w:color="auto" w:fill="auto"/>
            <w:hideMark/>
          </w:tcPr>
          <w:p w14:paraId="38CA5B7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«Сохранение культурного наследия»</w:t>
            </w:r>
          </w:p>
        </w:tc>
        <w:tc>
          <w:tcPr>
            <w:tcW w:w="1470" w:type="dxa"/>
            <w:tcBorders>
              <w:top w:val="nil"/>
              <w:left w:val="nil"/>
              <w:bottom w:val="single" w:sz="4" w:space="0" w:color="auto"/>
              <w:right w:val="single" w:sz="4" w:space="0" w:color="auto"/>
            </w:tcBorders>
            <w:shd w:val="clear" w:color="auto" w:fill="auto"/>
            <w:vAlign w:val="bottom"/>
            <w:hideMark/>
          </w:tcPr>
          <w:p w14:paraId="4624CE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5310000000</w:t>
            </w:r>
          </w:p>
        </w:tc>
        <w:tc>
          <w:tcPr>
            <w:tcW w:w="670" w:type="dxa"/>
            <w:tcBorders>
              <w:top w:val="nil"/>
              <w:left w:val="nil"/>
              <w:bottom w:val="single" w:sz="4" w:space="0" w:color="auto"/>
              <w:right w:val="single" w:sz="4" w:space="0" w:color="auto"/>
            </w:tcBorders>
            <w:shd w:val="clear" w:color="auto" w:fill="auto"/>
            <w:vAlign w:val="bottom"/>
            <w:hideMark/>
          </w:tcPr>
          <w:p w14:paraId="0D2473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A6488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DE104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159 488.4</w:t>
            </w:r>
          </w:p>
        </w:tc>
        <w:tc>
          <w:tcPr>
            <w:tcW w:w="1418" w:type="dxa"/>
            <w:gridSpan w:val="2"/>
            <w:tcBorders>
              <w:top w:val="nil"/>
              <w:left w:val="nil"/>
              <w:bottom w:val="single" w:sz="4" w:space="0" w:color="auto"/>
              <w:right w:val="single" w:sz="4" w:space="0" w:color="auto"/>
            </w:tcBorders>
            <w:shd w:val="clear" w:color="auto" w:fill="auto"/>
            <w:vAlign w:val="bottom"/>
            <w:hideMark/>
          </w:tcPr>
          <w:p w14:paraId="0C73AF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159 488.8</w:t>
            </w:r>
          </w:p>
        </w:tc>
        <w:tc>
          <w:tcPr>
            <w:tcW w:w="1417" w:type="dxa"/>
            <w:gridSpan w:val="2"/>
            <w:tcBorders>
              <w:top w:val="nil"/>
              <w:left w:val="nil"/>
              <w:bottom w:val="single" w:sz="4" w:space="0" w:color="auto"/>
              <w:right w:val="single" w:sz="4" w:space="0" w:color="auto"/>
            </w:tcBorders>
            <w:shd w:val="clear" w:color="auto" w:fill="auto"/>
            <w:vAlign w:val="bottom"/>
            <w:hideMark/>
          </w:tcPr>
          <w:p w14:paraId="4D17FC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159 276.3</w:t>
            </w:r>
          </w:p>
        </w:tc>
      </w:tr>
      <w:tr w:rsidR="005D4CA1" w:rsidRPr="005D4CA1" w14:paraId="4254131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A886C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260</w:t>
            </w:r>
          </w:p>
        </w:tc>
        <w:tc>
          <w:tcPr>
            <w:tcW w:w="7371" w:type="dxa"/>
            <w:tcBorders>
              <w:top w:val="nil"/>
              <w:left w:val="nil"/>
              <w:bottom w:val="single" w:sz="4" w:space="0" w:color="auto"/>
              <w:right w:val="single" w:sz="4" w:space="0" w:color="auto"/>
            </w:tcBorders>
            <w:shd w:val="clear" w:color="auto" w:fill="auto"/>
            <w:hideMark/>
          </w:tcPr>
          <w:p w14:paraId="0EC3B97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05ADCE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5310000200</w:t>
            </w:r>
          </w:p>
        </w:tc>
        <w:tc>
          <w:tcPr>
            <w:tcW w:w="670" w:type="dxa"/>
            <w:tcBorders>
              <w:top w:val="nil"/>
              <w:left w:val="nil"/>
              <w:bottom w:val="single" w:sz="4" w:space="0" w:color="auto"/>
              <w:right w:val="single" w:sz="4" w:space="0" w:color="auto"/>
            </w:tcBorders>
            <w:shd w:val="clear" w:color="auto" w:fill="auto"/>
            <w:vAlign w:val="bottom"/>
            <w:hideMark/>
          </w:tcPr>
          <w:p w14:paraId="77E796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A88DF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FF0E2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8" w:type="dxa"/>
            <w:gridSpan w:val="2"/>
            <w:tcBorders>
              <w:top w:val="nil"/>
              <w:left w:val="nil"/>
              <w:bottom w:val="single" w:sz="4" w:space="0" w:color="auto"/>
              <w:right w:val="single" w:sz="4" w:space="0" w:color="auto"/>
            </w:tcBorders>
            <w:shd w:val="clear" w:color="auto" w:fill="auto"/>
            <w:vAlign w:val="bottom"/>
            <w:hideMark/>
          </w:tcPr>
          <w:p w14:paraId="171D95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7" w:type="dxa"/>
            <w:gridSpan w:val="2"/>
            <w:tcBorders>
              <w:top w:val="nil"/>
              <w:left w:val="nil"/>
              <w:bottom w:val="single" w:sz="4" w:space="0" w:color="auto"/>
              <w:right w:val="single" w:sz="4" w:space="0" w:color="auto"/>
            </w:tcBorders>
            <w:shd w:val="clear" w:color="auto" w:fill="auto"/>
            <w:vAlign w:val="bottom"/>
            <w:hideMark/>
          </w:tcPr>
          <w:p w14:paraId="64F266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r>
      <w:tr w:rsidR="005D4CA1" w:rsidRPr="005D4CA1" w14:paraId="4F82D87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E6C85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261</w:t>
            </w:r>
          </w:p>
        </w:tc>
        <w:tc>
          <w:tcPr>
            <w:tcW w:w="7371" w:type="dxa"/>
            <w:tcBorders>
              <w:top w:val="nil"/>
              <w:left w:val="nil"/>
              <w:bottom w:val="single" w:sz="4" w:space="0" w:color="auto"/>
              <w:right w:val="single" w:sz="4" w:space="0" w:color="auto"/>
            </w:tcBorders>
            <w:shd w:val="clear" w:color="auto" w:fill="auto"/>
            <w:hideMark/>
          </w:tcPr>
          <w:p w14:paraId="1439836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7D725F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5310000200</w:t>
            </w:r>
          </w:p>
        </w:tc>
        <w:tc>
          <w:tcPr>
            <w:tcW w:w="670" w:type="dxa"/>
            <w:tcBorders>
              <w:top w:val="nil"/>
              <w:left w:val="nil"/>
              <w:bottom w:val="single" w:sz="4" w:space="0" w:color="auto"/>
              <w:right w:val="single" w:sz="4" w:space="0" w:color="auto"/>
            </w:tcBorders>
            <w:shd w:val="clear" w:color="auto" w:fill="auto"/>
            <w:vAlign w:val="bottom"/>
            <w:hideMark/>
          </w:tcPr>
          <w:p w14:paraId="27BC34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7A3112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7B1AF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8" w:type="dxa"/>
            <w:gridSpan w:val="2"/>
            <w:tcBorders>
              <w:top w:val="nil"/>
              <w:left w:val="nil"/>
              <w:bottom w:val="single" w:sz="4" w:space="0" w:color="auto"/>
              <w:right w:val="single" w:sz="4" w:space="0" w:color="auto"/>
            </w:tcBorders>
            <w:shd w:val="clear" w:color="auto" w:fill="auto"/>
            <w:vAlign w:val="bottom"/>
            <w:hideMark/>
          </w:tcPr>
          <w:p w14:paraId="06AF41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7" w:type="dxa"/>
            <w:gridSpan w:val="2"/>
            <w:tcBorders>
              <w:top w:val="nil"/>
              <w:left w:val="nil"/>
              <w:bottom w:val="single" w:sz="4" w:space="0" w:color="auto"/>
              <w:right w:val="single" w:sz="4" w:space="0" w:color="auto"/>
            </w:tcBorders>
            <w:shd w:val="clear" w:color="auto" w:fill="auto"/>
            <w:vAlign w:val="bottom"/>
            <w:hideMark/>
          </w:tcPr>
          <w:p w14:paraId="0C69BC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r>
      <w:tr w:rsidR="005D4CA1" w:rsidRPr="005D4CA1" w14:paraId="4BA0169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9B863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262</w:t>
            </w:r>
          </w:p>
        </w:tc>
        <w:tc>
          <w:tcPr>
            <w:tcW w:w="7371" w:type="dxa"/>
            <w:tcBorders>
              <w:top w:val="nil"/>
              <w:left w:val="nil"/>
              <w:bottom w:val="single" w:sz="4" w:space="0" w:color="auto"/>
              <w:right w:val="single" w:sz="4" w:space="0" w:color="auto"/>
            </w:tcBorders>
            <w:shd w:val="clear" w:color="auto" w:fill="auto"/>
            <w:hideMark/>
          </w:tcPr>
          <w:p w14:paraId="61D36CC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070220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5310000200</w:t>
            </w:r>
          </w:p>
        </w:tc>
        <w:tc>
          <w:tcPr>
            <w:tcW w:w="670" w:type="dxa"/>
            <w:tcBorders>
              <w:top w:val="nil"/>
              <w:left w:val="nil"/>
              <w:bottom w:val="single" w:sz="4" w:space="0" w:color="auto"/>
              <w:right w:val="single" w:sz="4" w:space="0" w:color="auto"/>
            </w:tcBorders>
            <w:shd w:val="clear" w:color="auto" w:fill="auto"/>
            <w:vAlign w:val="bottom"/>
            <w:hideMark/>
          </w:tcPr>
          <w:p w14:paraId="7794B7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1F55E0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C8E90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8" w:type="dxa"/>
            <w:gridSpan w:val="2"/>
            <w:tcBorders>
              <w:top w:val="nil"/>
              <w:left w:val="nil"/>
              <w:bottom w:val="single" w:sz="4" w:space="0" w:color="auto"/>
              <w:right w:val="single" w:sz="4" w:space="0" w:color="auto"/>
            </w:tcBorders>
            <w:shd w:val="clear" w:color="auto" w:fill="auto"/>
            <w:vAlign w:val="bottom"/>
            <w:hideMark/>
          </w:tcPr>
          <w:p w14:paraId="4445C5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7" w:type="dxa"/>
            <w:gridSpan w:val="2"/>
            <w:tcBorders>
              <w:top w:val="nil"/>
              <w:left w:val="nil"/>
              <w:bottom w:val="single" w:sz="4" w:space="0" w:color="auto"/>
              <w:right w:val="single" w:sz="4" w:space="0" w:color="auto"/>
            </w:tcBorders>
            <w:shd w:val="clear" w:color="auto" w:fill="auto"/>
            <w:vAlign w:val="bottom"/>
            <w:hideMark/>
          </w:tcPr>
          <w:p w14:paraId="43B9D7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r>
      <w:tr w:rsidR="005D4CA1" w:rsidRPr="005D4CA1" w14:paraId="4456269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78EBD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w:t>
            </w:r>
          </w:p>
        </w:tc>
        <w:tc>
          <w:tcPr>
            <w:tcW w:w="7371" w:type="dxa"/>
            <w:tcBorders>
              <w:top w:val="nil"/>
              <w:left w:val="nil"/>
              <w:bottom w:val="single" w:sz="4" w:space="0" w:color="auto"/>
              <w:right w:val="single" w:sz="4" w:space="0" w:color="auto"/>
            </w:tcBorders>
            <w:shd w:val="clear" w:color="auto" w:fill="auto"/>
            <w:hideMark/>
          </w:tcPr>
          <w:p w14:paraId="19F85A2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67A7FC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5310000200</w:t>
            </w:r>
          </w:p>
        </w:tc>
        <w:tc>
          <w:tcPr>
            <w:tcW w:w="670" w:type="dxa"/>
            <w:tcBorders>
              <w:top w:val="nil"/>
              <w:left w:val="nil"/>
              <w:bottom w:val="single" w:sz="4" w:space="0" w:color="auto"/>
              <w:right w:val="single" w:sz="4" w:space="0" w:color="auto"/>
            </w:tcBorders>
            <w:shd w:val="clear" w:color="auto" w:fill="auto"/>
            <w:vAlign w:val="bottom"/>
            <w:hideMark/>
          </w:tcPr>
          <w:p w14:paraId="328B2B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00AE2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C8EFC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8" w:type="dxa"/>
            <w:gridSpan w:val="2"/>
            <w:tcBorders>
              <w:top w:val="nil"/>
              <w:left w:val="nil"/>
              <w:bottom w:val="single" w:sz="4" w:space="0" w:color="auto"/>
              <w:right w:val="single" w:sz="4" w:space="0" w:color="auto"/>
            </w:tcBorders>
            <w:shd w:val="clear" w:color="auto" w:fill="auto"/>
            <w:vAlign w:val="bottom"/>
            <w:hideMark/>
          </w:tcPr>
          <w:p w14:paraId="7468EE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7" w:type="dxa"/>
            <w:gridSpan w:val="2"/>
            <w:tcBorders>
              <w:top w:val="nil"/>
              <w:left w:val="nil"/>
              <w:bottom w:val="single" w:sz="4" w:space="0" w:color="auto"/>
              <w:right w:val="single" w:sz="4" w:space="0" w:color="auto"/>
            </w:tcBorders>
            <w:shd w:val="clear" w:color="auto" w:fill="auto"/>
            <w:vAlign w:val="bottom"/>
            <w:hideMark/>
          </w:tcPr>
          <w:p w14:paraId="78A09A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r>
      <w:tr w:rsidR="005D4CA1" w:rsidRPr="005D4CA1" w14:paraId="10AD2B5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813ED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264</w:t>
            </w:r>
          </w:p>
        </w:tc>
        <w:tc>
          <w:tcPr>
            <w:tcW w:w="7371" w:type="dxa"/>
            <w:tcBorders>
              <w:top w:val="nil"/>
              <w:left w:val="nil"/>
              <w:bottom w:val="single" w:sz="4" w:space="0" w:color="auto"/>
              <w:right w:val="single" w:sz="4" w:space="0" w:color="auto"/>
            </w:tcBorders>
            <w:shd w:val="clear" w:color="auto" w:fill="auto"/>
            <w:hideMark/>
          </w:tcPr>
          <w:p w14:paraId="6F810A5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447662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5310000200</w:t>
            </w:r>
          </w:p>
        </w:tc>
        <w:tc>
          <w:tcPr>
            <w:tcW w:w="670" w:type="dxa"/>
            <w:tcBorders>
              <w:top w:val="nil"/>
              <w:left w:val="nil"/>
              <w:bottom w:val="single" w:sz="4" w:space="0" w:color="auto"/>
              <w:right w:val="single" w:sz="4" w:space="0" w:color="auto"/>
            </w:tcBorders>
            <w:shd w:val="clear" w:color="auto" w:fill="auto"/>
            <w:vAlign w:val="bottom"/>
            <w:hideMark/>
          </w:tcPr>
          <w:p w14:paraId="0CAEB4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54C9C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071152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8" w:type="dxa"/>
            <w:gridSpan w:val="2"/>
            <w:tcBorders>
              <w:top w:val="nil"/>
              <w:left w:val="nil"/>
              <w:bottom w:val="single" w:sz="4" w:space="0" w:color="auto"/>
              <w:right w:val="single" w:sz="4" w:space="0" w:color="auto"/>
            </w:tcBorders>
            <w:shd w:val="clear" w:color="auto" w:fill="auto"/>
            <w:vAlign w:val="bottom"/>
            <w:hideMark/>
          </w:tcPr>
          <w:p w14:paraId="3E8C65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c>
          <w:tcPr>
            <w:tcW w:w="1417" w:type="dxa"/>
            <w:gridSpan w:val="2"/>
            <w:tcBorders>
              <w:top w:val="nil"/>
              <w:left w:val="nil"/>
              <w:bottom w:val="single" w:sz="4" w:space="0" w:color="auto"/>
              <w:right w:val="single" w:sz="4" w:space="0" w:color="auto"/>
            </w:tcBorders>
            <w:shd w:val="clear" w:color="auto" w:fill="auto"/>
            <w:vAlign w:val="bottom"/>
            <w:hideMark/>
          </w:tcPr>
          <w:p w14:paraId="2B0C44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158 827.3</w:t>
            </w:r>
          </w:p>
        </w:tc>
      </w:tr>
      <w:tr w:rsidR="005D4CA1" w:rsidRPr="005D4CA1" w14:paraId="0C0D6EAC"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E6347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265</w:t>
            </w:r>
          </w:p>
        </w:tc>
        <w:tc>
          <w:tcPr>
            <w:tcW w:w="7371" w:type="dxa"/>
            <w:tcBorders>
              <w:top w:val="nil"/>
              <w:left w:val="nil"/>
              <w:bottom w:val="single" w:sz="4" w:space="0" w:color="auto"/>
              <w:right w:val="single" w:sz="4" w:space="0" w:color="auto"/>
            </w:tcBorders>
            <w:shd w:val="clear" w:color="auto" w:fill="auto"/>
            <w:hideMark/>
          </w:tcPr>
          <w:p w14:paraId="21C4404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учреждениям на комплектование книжных фондов библиотек муниципальных образований Красноярского края в рамках подпрограммы «Сохранение культурного наследия»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00E1DD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53100S4880</w:t>
            </w:r>
          </w:p>
        </w:tc>
        <w:tc>
          <w:tcPr>
            <w:tcW w:w="670" w:type="dxa"/>
            <w:tcBorders>
              <w:top w:val="nil"/>
              <w:left w:val="nil"/>
              <w:bottom w:val="single" w:sz="4" w:space="0" w:color="auto"/>
              <w:right w:val="single" w:sz="4" w:space="0" w:color="auto"/>
            </w:tcBorders>
            <w:shd w:val="clear" w:color="auto" w:fill="auto"/>
            <w:vAlign w:val="bottom"/>
            <w:hideMark/>
          </w:tcPr>
          <w:p w14:paraId="73FF04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95145F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DF6CD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8" w:type="dxa"/>
            <w:gridSpan w:val="2"/>
            <w:tcBorders>
              <w:top w:val="nil"/>
              <w:left w:val="nil"/>
              <w:bottom w:val="single" w:sz="4" w:space="0" w:color="auto"/>
              <w:right w:val="single" w:sz="4" w:space="0" w:color="auto"/>
            </w:tcBorders>
            <w:shd w:val="clear" w:color="auto" w:fill="auto"/>
            <w:vAlign w:val="bottom"/>
            <w:hideMark/>
          </w:tcPr>
          <w:p w14:paraId="602768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7" w:type="dxa"/>
            <w:gridSpan w:val="2"/>
            <w:tcBorders>
              <w:top w:val="nil"/>
              <w:left w:val="nil"/>
              <w:bottom w:val="single" w:sz="4" w:space="0" w:color="auto"/>
              <w:right w:val="single" w:sz="4" w:space="0" w:color="auto"/>
            </w:tcBorders>
            <w:shd w:val="clear" w:color="auto" w:fill="auto"/>
            <w:vAlign w:val="bottom"/>
            <w:hideMark/>
          </w:tcPr>
          <w:p w14:paraId="62E526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r>
      <w:tr w:rsidR="005D4CA1" w:rsidRPr="005D4CA1" w14:paraId="111C42B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A5B6F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266</w:t>
            </w:r>
          </w:p>
        </w:tc>
        <w:tc>
          <w:tcPr>
            <w:tcW w:w="7371" w:type="dxa"/>
            <w:tcBorders>
              <w:top w:val="nil"/>
              <w:left w:val="nil"/>
              <w:bottom w:val="single" w:sz="4" w:space="0" w:color="auto"/>
              <w:right w:val="single" w:sz="4" w:space="0" w:color="auto"/>
            </w:tcBorders>
            <w:shd w:val="clear" w:color="auto" w:fill="auto"/>
            <w:hideMark/>
          </w:tcPr>
          <w:p w14:paraId="20DD424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63453F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53100S4880</w:t>
            </w:r>
          </w:p>
        </w:tc>
        <w:tc>
          <w:tcPr>
            <w:tcW w:w="670" w:type="dxa"/>
            <w:tcBorders>
              <w:top w:val="nil"/>
              <w:left w:val="nil"/>
              <w:bottom w:val="single" w:sz="4" w:space="0" w:color="auto"/>
              <w:right w:val="single" w:sz="4" w:space="0" w:color="auto"/>
            </w:tcBorders>
            <w:shd w:val="clear" w:color="auto" w:fill="auto"/>
            <w:vAlign w:val="bottom"/>
            <w:hideMark/>
          </w:tcPr>
          <w:p w14:paraId="7297FA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4B8501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8A2BE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8" w:type="dxa"/>
            <w:gridSpan w:val="2"/>
            <w:tcBorders>
              <w:top w:val="nil"/>
              <w:left w:val="nil"/>
              <w:bottom w:val="single" w:sz="4" w:space="0" w:color="auto"/>
              <w:right w:val="single" w:sz="4" w:space="0" w:color="auto"/>
            </w:tcBorders>
            <w:shd w:val="clear" w:color="auto" w:fill="auto"/>
            <w:vAlign w:val="bottom"/>
            <w:hideMark/>
          </w:tcPr>
          <w:p w14:paraId="266036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7" w:type="dxa"/>
            <w:gridSpan w:val="2"/>
            <w:tcBorders>
              <w:top w:val="nil"/>
              <w:left w:val="nil"/>
              <w:bottom w:val="single" w:sz="4" w:space="0" w:color="auto"/>
              <w:right w:val="single" w:sz="4" w:space="0" w:color="auto"/>
            </w:tcBorders>
            <w:shd w:val="clear" w:color="auto" w:fill="auto"/>
            <w:vAlign w:val="bottom"/>
            <w:hideMark/>
          </w:tcPr>
          <w:p w14:paraId="542456A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r>
      <w:tr w:rsidR="005D4CA1" w:rsidRPr="005D4CA1" w14:paraId="214BBBC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4394E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267</w:t>
            </w:r>
          </w:p>
        </w:tc>
        <w:tc>
          <w:tcPr>
            <w:tcW w:w="7371" w:type="dxa"/>
            <w:tcBorders>
              <w:top w:val="nil"/>
              <w:left w:val="nil"/>
              <w:bottom w:val="single" w:sz="4" w:space="0" w:color="auto"/>
              <w:right w:val="single" w:sz="4" w:space="0" w:color="auto"/>
            </w:tcBorders>
            <w:shd w:val="clear" w:color="auto" w:fill="auto"/>
            <w:hideMark/>
          </w:tcPr>
          <w:p w14:paraId="257A49A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5F6781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53100S4880</w:t>
            </w:r>
          </w:p>
        </w:tc>
        <w:tc>
          <w:tcPr>
            <w:tcW w:w="670" w:type="dxa"/>
            <w:tcBorders>
              <w:top w:val="nil"/>
              <w:left w:val="nil"/>
              <w:bottom w:val="single" w:sz="4" w:space="0" w:color="auto"/>
              <w:right w:val="single" w:sz="4" w:space="0" w:color="auto"/>
            </w:tcBorders>
            <w:shd w:val="clear" w:color="auto" w:fill="auto"/>
            <w:vAlign w:val="bottom"/>
            <w:hideMark/>
          </w:tcPr>
          <w:p w14:paraId="20DD07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A781E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D411D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8" w:type="dxa"/>
            <w:gridSpan w:val="2"/>
            <w:tcBorders>
              <w:top w:val="nil"/>
              <w:left w:val="nil"/>
              <w:bottom w:val="single" w:sz="4" w:space="0" w:color="auto"/>
              <w:right w:val="single" w:sz="4" w:space="0" w:color="auto"/>
            </w:tcBorders>
            <w:shd w:val="clear" w:color="auto" w:fill="auto"/>
            <w:vAlign w:val="bottom"/>
            <w:hideMark/>
          </w:tcPr>
          <w:p w14:paraId="56259C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7" w:type="dxa"/>
            <w:gridSpan w:val="2"/>
            <w:tcBorders>
              <w:top w:val="nil"/>
              <w:left w:val="nil"/>
              <w:bottom w:val="single" w:sz="4" w:space="0" w:color="auto"/>
              <w:right w:val="single" w:sz="4" w:space="0" w:color="auto"/>
            </w:tcBorders>
            <w:shd w:val="clear" w:color="auto" w:fill="auto"/>
            <w:vAlign w:val="bottom"/>
            <w:hideMark/>
          </w:tcPr>
          <w:p w14:paraId="7BF5D7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r>
      <w:tr w:rsidR="005D4CA1" w:rsidRPr="005D4CA1" w14:paraId="5553CF1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6F75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268</w:t>
            </w:r>
          </w:p>
        </w:tc>
        <w:tc>
          <w:tcPr>
            <w:tcW w:w="7371" w:type="dxa"/>
            <w:tcBorders>
              <w:top w:val="nil"/>
              <w:left w:val="nil"/>
              <w:bottom w:val="single" w:sz="4" w:space="0" w:color="auto"/>
              <w:right w:val="single" w:sz="4" w:space="0" w:color="auto"/>
            </w:tcBorders>
            <w:shd w:val="clear" w:color="auto" w:fill="auto"/>
            <w:hideMark/>
          </w:tcPr>
          <w:p w14:paraId="5BF0BA7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3D2E27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53100S4880</w:t>
            </w:r>
          </w:p>
        </w:tc>
        <w:tc>
          <w:tcPr>
            <w:tcW w:w="670" w:type="dxa"/>
            <w:tcBorders>
              <w:top w:val="nil"/>
              <w:left w:val="nil"/>
              <w:bottom w:val="single" w:sz="4" w:space="0" w:color="auto"/>
              <w:right w:val="single" w:sz="4" w:space="0" w:color="auto"/>
            </w:tcBorders>
            <w:shd w:val="clear" w:color="auto" w:fill="auto"/>
            <w:vAlign w:val="bottom"/>
            <w:hideMark/>
          </w:tcPr>
          <w:p w14:paraId="2EBD4C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F32F2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0974C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8" w:type="dxa"/>
            <w:gridSpan w:val="2"/>
            <w:tcBorders>
              <w:top w:val="nil"/>
              <w:left w:val="nil"/>
              <w:bottom w:val="single" w:sz="4" w:space="0" w:color="auto"/>
              <w:right w:val="single" w:sz="4" w:space="0" w:color="auto"/>
            </w:tcBorders>
            <w:shd w:val="clear" w:color="auto" w:fill="auto"/>
            <w:vAlign w:val="bottom"/>
            <w:hideMark/>
          </w:tcPr>
          <w:p w14:paraId="576B006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7" w:type="dxa"/>
            <w:gridSpan w:val="2"/>
            <w:tcBorders>
              <w:top w:val="nil"/>
              <w:left w:val="nil"/>
              <w:bottom w:val="single" w:sz="4" w:space="0" w:color="auto"/>
              <w:right w:val="single" w:sz="4" w:space="0" w:color="auto"/>
            </w:tcBorders>
            <w:shd w:val="clear" w:color="auto" w:fill="auto"/>
            <w:vAlign w:val="bottom"/>
            <w:hideMark/>
          </w:tcPr>
          <w:p w14:paraId="3EFB9A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r>
      <w:tr w:rsidR="005D4CA1" w:rsidRPr="005D4CA1" w14:paraId="1EDA228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B3D1B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269</w:t>
            </w:r>
          </w:p>
        </w:tc>
        <w:tc>
          <w:tcPr>
            <w:tcW w:w="7371" w:type="dxa"/>
            <w:tcBorders>
              <w:top w:val="nil"/>
              <w:left w:val="nil"/>
              <w:bottom w:val="single" w:sz="4" w:space="0" w:color="auto"/>
              <w:right w:val="single" w:sz="4" w:space="0" w:color="auto"/>
            </w:tcBorders>
            <w:shd w:val="clear" w:color="auto" w:fill="auto"/>
            <w:hideMark/>
          </w:tcPr>
          <w:p w14:paraId="425D44A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0F206A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53100S4880</w:t>
            </w:r>
          </w:p>
        </w:tc>
        <w:tc>
          <w:tcPr>
            <w:tcW w:w="670" w:type="dxa"/>
            <w:tcBorders>
              <w:top w:val="nil"/>
              <w:left w:val="nil"/>
              <w:bottom w:val="single" w:sz="4" w:space="0" w:color="auto"/>
              <w:right w:val="single" w:sz="4" w:space="0" w:color="auto"/>
            </w:tcBorders>
            <w:shd w:val="clear" w:color="auto" w:fill="auto"/>
            <w:vAlign w:val="bottom"/>
            <w:hideMark/>
          </w:tcPr>
          <w:p w14:paraId="69AB3F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69A2B6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223A65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8" w:type="dxa"/>
            <w:gridSpan w:val="2"/>
            <w:tcBorders>
              <w:top w:val="nil"/>
              <w:left w:val="nil"/>
              <w:bottom w:val="single" w:sz="4" w:space="0" w:color="auto"/>
              <w:right w:val="single" w:sz="4" w:space="0" w:color="auto"/>
            </w:tcBorders>
            <w:shd w:val="clear" w:color="auto" w:fill="auto"/>
            <w:vAlign w:val="bottom"/>
            <w:hideMark/>
          </w:tcPr>
          <w:p w14:paraId="356216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c>
          <w:tcPr>
            <w:tcW w:w="1417" w:type="dxa"/>
            <w:gridSpan w:val="2"/>
            <w:tcBorders>
              <w:top w:val="nil"/>
              <w:left w:val="nil"/>
              <w:bottom w:val="single" w:sz="4" w:space="0" w:color="auto"/>
              <w:right w:val="single" w:sz="4" w:space="0" w:color="auto"/>
            </w:tcBorders>
            <w:shd w:val="clear" w:color="auto" w:fill="auto"/>
            <w:vAlign w:val="bottom"/>
            <w:hideMark/>
          </w:tcPr>
          <w:p w14:paraId="0F111E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353.5</w:t>
            </w:r>
          </w:p>
        </w:tc>
      </w:tr>
      <w:tr w:rsidR="005D4CA1" w:rsidRPr="005D4CA1" w14:paraId="43F3588E"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16BAD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w:t>
            </w:r>
          </w:p>
        </w:tc>
        <w:tc>
          <w:tcPr>
            <w:tcW w:w="7371" w:type="dxa"/>
            <w:tcBorders>
              <w:top w:val="nil"/>
              <w:left w:val="nil"/>
              <w:bottom w:val="single" w:sz="4" w:space="0" w:color="auto"/>
              <w:right w:val="single" w:sz="4" w:space="0" w:color="auto"/>
            </w:tcBorders>
            <w:shd w:val="clear" w:color="auto" w:fill="auto"/>
            <w:hideMark/>
          </w:tcPr>
          <w:p w14:paraId="0AE13A2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учреждениям на иные цели на государственную поддержку отрасли культуры (модернизация библиотек в части комплектования книжных фондов) в рамках подпрограммы «Сохранение культурного наследия»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7D819B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53100L5190</w:t>
            </w:r>
          </w:p>
        </w:tc>
        <w:tc>
          <w:tcPr>
            <w:tcW w:w="670" w:type="dxa"/>
            <w:tcBorders>
              <w:top w:val="nil"/>
              <w:left w:val="nil"/>
              <w:bottom w:val="single" w:sz="4" w:space="0" w:color="auto"/>
              <w:right w:val="single" w:sz="4" w:space="0" w:color="auto"/>
            </w:tcBorders>
            <w:shd w:val="clear" w:color="auto" w:fill="auto"/>
            <w:vAlign w:val="bottom"/>
            <w:hideMark/>
          </w:tcPr>
          <w:p w14:paraId="70319E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AA2B6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F3506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307.6</w:t>
            </w:r>
          </w:p>
        </w:tc>
        <w:tc>
          <w:tcPr>
            <w:tcW w:w="1418" w:type="dxa"/>
            <w:gridSpan w:val="2"/>
            <w:tcBorders>
              <w:top w:val="nil"/>
              <w:left w:val="nil"/>
              <w:bottom w:val="single" w:sz="4" w:space="0" w:color="auto"/>
              <w:right w:val="single" w:sz="4" w:space="0" w:color="auto"/>
            </w:tcBorders>
            <w:shd w:val="clear" w:color="auto" w:fill="auto"/>
            <w:vAlign w:val="bottom"/>
            <w:hideMark/>
          </w:tcPr>
          <w:p w14:paraId="0045DC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308.0</w:t>
            </w:r>
          </w:p>
        </w:tc>
        <w:tc>
          <w:tcPr>
            <w:tcW w:w="1417" w:type="dxa"/>
            <w:gridSpan w:val="2"/>
            <w:tcBorders>
              <w:top w:val="nil"/>
              <w:left w:val="nil"/>
              <w:bottom w:val="single" w:sz="4" w:space="0" w:color="auto"/>
              <w:right w:val="single" w:sz="4" w:space="0" w:color="auto"/>
            </w:tcBorders>
            <w:shd w:val="clear" w:color="auto" w:fill="auto"/>
            <w:vAlign w:val="bottom"/>
            <w:hideMark/>
          </w:tcPr>
          <w:p w14:paraId="13306D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95.5</w:t>
            </w:r>
          </w:p>
        </w:tc>
      </w:tr>
      <w:tr w:rsidR="005D4CA1" w:rsidRPr="005D4CA1" w14:paraId="665508B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9991A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271</w:t>
            </w:r>
          </w:p>
        </w:tc>
        <w:tc>
          <w:tcPr>
            <w:tcW w:w="7371" w:type="dxa"/>
            <w:tcBorders>
              <w:top w:val="nil"/>
              <w:left w:val="nil"/>
              <w:bottom w:val="single" w:sz="4" w:space="0" w:color="auto"/>
              <w:right w:val="single" w:sz="4" w:space="0" w:color="auto"/>
            </w:tcBorders>
            <w:shd w:val="clear" w:color="auto" w:fill="auto"/>
            <w:hideMark/>
          </w:tcPr>
          <w:p w14:paraId="319302C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6FDE10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53100L5190</w:t>
            </w:r>
          </w:p>
        </w:tc>
        <w:tc>
          <w:tcPr>
            <w:tcW w:w="670" w:type="dxa"/>
            <w:tcBorders>
              <w:top w:val="nil"/>
              <w:left w:val="nil"/>
              <w:bottom w:val="single" w:sz="4" w:space="0" w:color="auto"/>
              <w:right w:val="single" w:sz="4" w:space="0" w:color="auto"/>
            </w:tcBorders>
            <w:shd w:val="clear" w:color="auto" w:fill="auto"/>
            <w:vAlign w:val="bottom"/>
            <w:hideMark/>
          </w:tcPr>
          <w:p w14:paraId="35312B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3A61E2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83732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307.6</w:t>
            </w:r>
          </w:p>
        </w:tc>
        <w:tc>
          <w:tcPr>
            <w:tcW w:w="1418" w:type="dxa"/>
            <w:gridSpan w:val="2"/>
            <w:tcBorders>
              <w:top w:val="nil"/>
              <w:left w:val="nil"/>
              <w:bottom w:val="single" w:sz="4" w:space="0" w:color="auto"/>
              <w:right w:val="single" w:sz="4" w:space="0" w:color="auto"/>
            </w:tcBorders>
            <w:shd w:val="clear" w:color="auto" w:fill="auto"/>
            <w:vAlign w:val="bottom"/>
            <w:hideMark/>
          </w:tcPr>
          <w:p w14:paraId="58A3E0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308.0</w:t>
            </w:r>
          </w:p>
        </w:tc>
        <w:tc>
          <w:tcPr>
            <w:tcW w:w="1417" w:type="dxa"/>
            <w:gridSpan w:val="2"/>
            <w:tcBorders>
              <w:top w:val="nil"/>
              <w:left w:val="nil"/>
              <w:bottom w:val="single" w:sz="4" w:space="0" w:color="auto"/>
              <w:right w:val="single" w:sz="4" w:space="0" w:color="auto"/>
            </w:tcBorders>
            <w:shd w:val="clear" w:color="auto" w:fill="auto"/>
            <w:vAlign w:val="bottom"/>
            <w:hideMark/>
          </w:tcPr>
          <w:p w14:paraId="21E196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95.5</w:t>
            </w:r>
          </w:p>
        </w:tc>
      </w:tr>
      <w:tr w:rsidR="005D4CA1" w:rsidRPr="005D4CA1" w14:paraId="10D0E53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73B95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272</w:t>
            </w:r>
          </w:p>
        </w:tc>
        <w:tc>
          <w:tcPr>
            <w:tcW w:w="7371" w:type="dxa"/>
            <w:tcBorders>
              <w:top w:val="nil"/>
              <w:left w:val="nil"/>
              <w:bottom w:val="single" w:sz="4" w:space="0" w:color="auto"/>
              <w:right w:val="single" w:sz="4" w:space="0" w:color="auto"/>
            </w:tcBorders>
            <w:shd w:val="clear" w:color="auto" w:fill="auto"/>
            <w:hideMark/>
          </w:tcPr>
          <w:p w14:paraId="73F038A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61B9B5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53100L5190</w:t>
            </w:r>
          </w:p>
        </w:tc>
        <w:tc>
          <w:tcPr>
            <w:tcW w:w="670" w:type="dxa"/>
            <w:tcBorders>
              <w:top w:val="nil"/>
              <w:left w:val="nil"/>
              <w:bottom w:val="single" w:sz="4" w:space="0" w:color="auto"/>
              <w:right w:val="single" w:sz="4" w:space="0" w:color="auto"/>
            </w:tcBorders>
            <w:shd w:val="clear" w:color="auto" w:fill="auto"/>
            <w:vAlign w:val="bottom"/>
            <w:hideMark/>
          </w:tcPr>
          <w:p w14:paraId="2C7EA6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11CED9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77A08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307.6</w:t>
            </w:r>
          </w:p>
        </w:tc>
        <w:tc>
          <w:tcPr>
            <w:tcW w:w="1418" w:type="dxa"/>
            <w:gridSpan w:val="2"/>
            <w:tcBorders>
              <w:top w:val="nil"/>
              <w:left w:val="nil"/>
              <w:bottom w:val="single" w:sz="4" w:space="0" w:color="auto"/>
              <w:right w:val="single" w:sz="4" w:space="0" w:color="auto"/>
            </w:tcBorders>
            <w:shd w:val="clear" w:color="auto" w:fill="auto"/>
            <w:vAlign w:val="bottom"/>
            <w:hideMark/>
          </w:tcPr>
          <w:p w14:paraId="2F9554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308.0</w:t>
            </w:r>
          </w:p>
        </w:tc>
        <w:tc>
          <w:tcPr>
            <w:tcW w:w="1417" w:type="dxa"/>
            <w:gridSpan w:val="2"/>
            <w:tcBorders>
              <w:top w:val="nil"/>
              <w:left w:val="nil"/>
              <w:bottom w:val="single" w:sz="4" w:space="0" w:color="auto"/>
              <w:right w:val="single" w:sz="4" w:space="0" w:color="auto"/>
            </w:tcBorders>
            <w:shd w:val="clear" w:color="auto" w:fill="auto"/>
            <w:vAlign w:val="bottom"/>
            <w:hideMark/>
          </w:tcPr>
          <w:p w14:paraId="0ED15C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95.5</w:t>
            </w:r>
          </w:p>
        </w:tc>
      </w:tr>
      <w:tr w:rsidR="005D4CA1" w:rsidRPr="005D4CA1" w14:paraId="44BF93F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8F6B7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273</w:t>
            </w:r>
          </w:p>
        </w:tc>
        <w:tc>
          <w:tcPr>
            <w:tcW w:w="7371" w:type="dxa"/>
            <w:tcBorders>
              <w:top w:val="nil"/>
              <w:left w:val="nil"/>
              <w:bottom w:val="single" w:sz="4" w:space="0" w:color="auto"/>
              <w:right w:val="single" w:sz="4" w:space="0" w:color="auto"/>
            </w:tcBorders>
            <w:shd w:val="clear" w:color="auto" w:fill="auto"/>
            <w:hideMark/>
          </w:tcPr>
          <w:p w14:paraId="6BECF2D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7C2C1E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53100L5190</w:t>
            </w:r>
          </w:p>
        </w:tc>
        <w:tc>
          <w:tcPr>
            <w:tcW w:w="670" w:type="dxa"/>
            <w:tcBorders>
              <w:top w:val="nil"/>
              <w:left w:val="nil"/>
              <w:bottom w:val="single" w:sz="4" w:space="0" w:color="auto"/>
              <w:right w:val="single" w:sz="4" w:space="0" w:color="auto"/>
            </w:tcBorders>
            <w:shd w:val="clear" w:color="auto" w:fill="auto"/>
            <w:vAlign w:val="bottom"/>
            <w:hideMark/>
          </w:tcPr>
          <w:p w14:paraId="438DC3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0908B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44328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307.6</w:t>
            </w:r>
          </w:p>
        </w:tc>
        <w:tc>
          <w:tcPr>
            <w:tcW w:w="1418" w:type="dxa"/>
            <w:gridSpan w:val="2"/>
            <w:tcBorders>
              <w:top w:val="nil"/>
              <w:left w:val="nil"/>
              <w:bottom w:val="single" w:sz="4" w:space="0" w:color="auto"/>
              <w:right w:val="single" w:sz="4" w:space="0" w:color="auto"/>
            </w:tcBorders>
            <w:shd w:val="clear" w:color="auto" w:fill="auto"/>
            <w:vAlign w:val="bottom"/>
            <w:hideMark/>
          </w:tcPr>
          <w:p w14:paraId="0F84E3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308.0</w:t>
            </w:r>
          </w:p>
        </w:tc>
        <w:tc>
          <w:tcPr>
            <w:tcW w:w="1417" w:type="dxa"/>
            <w:gridSpan w:val="2"/>
            <w:tcBorders>
              <w:top w:val="nil"/>
              <w:left w:val="nil"/>
              <w:bottom w:val="single" w:sz="4" w:space="0" w:color="auto"/>
              <w:right w:val="single" w:sz="4" w:space="0" w:color="auto"/>
            </w:tcBorders>
            <w:shd w:val="clear" w:color="auto" w:fill="auto"/>
            <w:vAlign w:val="bottom"/>
            <w:hideMark/>
          </w:tcPr>
          <w:p w14:paraId="780A78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95.5</w:t>
            </w:r>
          </w:p>
        </w:tc>
      </w:tr>
      <w:tr w:rsidR="005D4CA1" w:rsidRPr="005D4CA1" w14:paraId="3BBB61E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49C1D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274</w:t>
            </w:r>
          </w:p>
        </w:tc>
        <w:tc>
          <w:tcPr>
            <w:tcW w:w="7371" w:type="dxa"/>
            <w:tcBorders>
              <w:top w:val="nil"/>
              <w:left w:val="nil"/>
              <w:bottom w:val="single" w:sz="4" w:space="0" w:color="auto"/>
              <w:right w:val="single" w:sz="4" w:space="0" w:color="auto"/>
            </w:tcBorders>
            <w:shd w:val="clear" w:color="auto" w:fill="auto"/>
            <w:hideMark/>
          </w:tcPr>
          <w:p w14:paraId="7411AAF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64D9C7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53100L5190</w:t>
            </w:r>
          </w:p>
        </w:tc>
        <w:tc>
          <w:tcPr>
            <w:tcW w:w="670" w:type="dxa"/>
            <w:tcBorders>
              <w:top w:val="nil"/>
              <w:left w:val="nil"/>
              <w:bottom w:val="single" w:sz="4" w:space="0" w:color="auto"/>
              <w:right w:val="single" w:sz="4" w:space="0" w:color="auto"/>
            </w:tcBorders>
            <w:shd w:val="clear" w:color="auto" w:fill="auto"/>
            <w:vAlign w:val="bottom"/>
            <w:hideMark/>
          </w:tcPr>
          <w:p w14:paraId="11BD37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305B4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2CFB13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307.6</w:t>
            </w:r>
          </w:p>
        </w:tc>
        <w:tc>
          <w:tcPr>
            <w:tcW w:w="1418" w:type="dxa"/>
            <w:gridSpan w:val="2"/>
            <w:tcBorders>
              <w:top w:val="nil"/>
              <w:left w:val="nil"/>
              <w:bottom w:val="single" w:sz="4" w:space="0" w:color="auto"/>
              <w:right w:val="single" w:sz="4" w:space="0" w:color="auto"/>
            </w:tcBorders>
            <w:shd w:val="clear" w:color="auto" w:fill="auto"/>
            <w:vAlign w:val="bottom"/>
            <w:hideMark/>
          </w:tcPr>
          <w:p w14:paraId="3726592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308.0</w:t>
            </w:r>
          </w:p>
        </w:tc>
        <w:tc>
          <w:tcPr>
            <w:tcW w:w="1417" w:type="dxa"/>
            <w:gridSpan w:val="2"/>
            <w:tcBorders>
              <w:top w:val="nil"/>
              <w:left w:val="nil"/>
              <w:bottom w:val="single" w:sz="4" w:space="0" w:color="auto"/>
              <w:right w:val="single" w:sz="4" w:space="0" w:color="auto"/>
            </w:tcBorders>
            <w:shd w:val="clear" w:color="auto" w:fill="auto"/>
            <w:vAlign w:val="bottom"/>
            <w:hideMark/>
          </w:tcPr>
          <w:p w14:paraId="55370B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95.5</w:t>
            </w:r>
          </w:p>
        </w:tc>
      </w:tr>
      <w:tr w:rsidR="005D4CA1" w:rsidRPr="005D4CA1" w14:paraId="04AE3B04"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1EA785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275</w:t>
            </w:r>
          </w:p>
        </w:tc>
        <w:tc>
          <w:tcPr>
            <w:tcW w:w="7371" w:type="dxa"/>
            <w:tcBorders>
              <w:top w:val="nil"/>
              <w:left w:val="nil"/>
              <w:bottom w:val="single" w:sz="4" w:space="0" w:color="auto"/>
              <w:right w:val="single" w:sz="4" w:space="0" w:color="auto"/>
            </w:tcBorders>
            <w:shd w:val="clear" w:color="auto" w:fill="auto"/>
            <w:hideMark/>
          </w:tcPr>
          <w:p w14:paraId="1BAA1A6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учреждениям на иные цели на государственную поддержку лучших сельских учреждений культуры в рамках подпрограммы «Сохранение культурного наследия»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67C3A0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531A255196</w:t>
            </w:r>
          </w:p>
        </w:tc>
        <w:tc>
          <w:tcPr>
            <w:tcW w:w="670" w:type="dxa"/>
            <w:tcBorders>
              <w:top w:val="nil"/>
              <w:left w:val="nil"/>
              <w:bottom w:val="single" w:sz="4" w:space="0" w:color="auto"/>
              <w:right w:val="single" w:sz="4" w:space="0" w:color="auto"/>
            </w:tcBorders>
            <w:shd w:val="clear" w:color="auto" w:fill="auto"/>
            <w:vAlign w:val="bottom"/>
            <w:hideMark/>
          </w:tcPr>
          <w:p w14:paraId="56FA12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2A1E0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72A8C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64DEC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68844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67AADBB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B1AC9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276</w:t>
            </w:r>
          </w:p>
        </w:tc>
        <w:tc>
          <w:tcPr>
            <w:tcW w:w="7371" w:type="dxa"/>
            <w:tcBorders>
              <w:top w:val="nil"/>
              <w:left w:val="nil"/>
              <w:bottom w:val="single" w:sz="4" w:space="0" w:color="auto"/>
              <w:right w:val="single" w:sz="4" w:space="0" w:color="auto"/>
            </w:tcBorders>
            <w:shd w:val="clear" w:color="auto" w:fill="auto"/>
            <w:hideMark/>
          </w:tcPr>
          <w:p w14:paraId="3D9F748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294533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531A255196</w:t>
            </w:r>
          </w:p>
        </w:tc>
        <w:tc>
          <w:tcPr>
            <w:tcW w:w="670" w:type="dxa"/>
            <w:tcBorders>
              <w:top w:val="nil"/>
              <w:left w:val="nil"/>
              <w:bottom w:val="single" w:sz="4" w:space="0" w:color="auto"/>
              <w:right w:val="single" w:sz="4" w:space="0" w:color="auto"/>
            </w:tcBorders>
            <w:shd w:val="clear" w:color="auto" w:fill="auto"/>
            <w:vAlign w:val="bottom"/>
            <w:hideMark/>
          </w:tcPr>
          <w:p w14:paraId="5ED9AA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5F77B7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ECA74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7F61D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7D73F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51132B9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0BC2F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277</w:t>
            </w:r>
          </w:p>
        </w:tc>
        <w:tc>
          <w:tcPr>
            <w:tcW w:w="7371" w:type="dxa"/>
            <w:tcBorders>
              <w:top w:val="nil"/>
              <w:left w:val="nil"/>
              <w:bottom w:val="single" w:sz="4" w:space="0" w:color="auto"/>
              <w:right w:val="single" w:sz="4" w:space="0" w:color="auto"/>
            </w:tcBorders>
            <w:shd w:val="clear" w:color="auto" w:fill="auto"/>
            <w:hideMark/>
          </w:tcPr>
          <w:p w14:paraId="6E67218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057E1D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531A255196</w:t>
            </w:r>
          </w:p>
        </w:tc>
        <w:tc>
          <w:tcPr>
            <w:tcW w:w="670" w:type="dxa"/>
            <w:tcBorders>
              <w:top w:val="nil"/>
              <w:left w:val="nil"/>
              <w:bottom w:val="single" w:sz="4" w:space="0" w:color="auto"/>
              <w:right w:val="single" w:sz="4" w:space="0" w:color="auto"/>
            </w:tcBorders>
            <w:shd w:val="clear" w:color="auto" w:fill="auto"/>
            <w:vAlign w:val="bottom"/>
            <w:hideMark/>
          </w:tcPr>
          <w:p w14:paraId="5235C9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47430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8782D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57F06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52BEC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3A52076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77C1F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278</w:t>
            </w:r>
          </w:p>
        </w:tc>
        <w:tc>
          <w:tcPr>
            <w:tcW w:w="7371" w:type="dxa"/>
            <w:tcBorders>
              <w:top w:val="nil"/>
              <w:left w:val="nil"/>
              <w:bottom w:val="single" w:sz="4" w:space="0" w:color="auto"/>
              <w:right w:val="single" w:sz="4" w:space="0" w:color="auto"/>
            </w:tcBorders>
            <w:shd w:val="clear" w:color="auto" w:fill="auto"/>
            <w:hideMark/>
          </w:tcPr>
          <w:p w14:paraId="1FD5A91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62C5D0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531A255196</w:t>
            </w:r>
          </w:p>
        </w:tc>
        <w:tc>
          <w:tcPr>
            <w:tcW w:w="670" w:type="dxa"/>
            <w:tcBorders>
              <w:top w:val="nil"/>
              <w:left w:val="nil"/>
              <w:bottom w:val="single" w:sz="4" w:space="0" w:color="auto"/>
              <w:right w:val="single" w:sz="4" w:space="0" w:color="auto"/>
            </w:tcBorders>
            <w:shd w:val="clear" w:color="auto" w:fill="auto"/>
            <w:vAlign w:val="bottom"/>
            <w:hideMark/>
          </w:tcPr>
          <w:p w14:paraId="59EF8C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5DE5D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EA91C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8B376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7E293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0DDB778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7F2AA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279</w:t>
            </w:r>
          </w:p>
        </w:tc>
        <w:tc>
          <w:tcPr>
            <w:tcW w:w="7371" w:type="dxa"/>
            <w:tcBorders>
              <w:top w:val="nil"/>
              <w:left w:val="nil"/>
              <w:bottom w:val="single" w:sz="4" w:space="0" w:color="auto"/>
              <w:right w:val="single" w:sz="4" w:space="0" w:color="auto"/>
            </w:tcBorders>
            <w:shd w:val="clear" w:color="auto" w:fill="auto"/>
            <w:hideMark/>
          </w:tcPr>
          <w:p w14:paraId="3376425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5ADB78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531A255196</w:t>
            </w:r>
          </w:p>
        </w:tc>
        <w:tc>
          <w:tcPr>
            <w:tcW w:w="670" w:type="dxa"/>
            <w:tcBorders>
              <w:top w:val="nil"/>
              <w:left w:val="nil"/>
              <w:bottom w:val="single" w:sz="4" w:space="0" w:color="auto"/>
              <w:right w:val="single" w:sz="4" w:space="0" w:color="auto"/>
            </w:tcBorders>
            <w:shd w:val="clear" w:color="auto" w:fill="auto"/>
            <w:vAlign w:val="bottom"/>
            <w:hideMark/>
          </w:tcPr>
          <w:p w14:paraId="309CDE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D2159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53680C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9BB8B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AF256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3677E04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8645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280</w:t>
            </w:r>
          </w:p>
        </w:tc>
        <w:tc>
          <w:tcPr>
            <w:tcW w:w="7371" w:type="dxa"/>
            <w:tcBorders>
              <w:top w:val="nil"/>
              <w:left w:val="nil"/>
              <w:bottom w:val="single" w:sz="4" w:space="0" w:color="auto"/>
              <w:right w:val="single" w:sz="4" w:space="0" w:color="auto"/>
            </w:tcBorders>
            <w:shd w:val="clear" w:color="auto" w:fill="auto"/>
            <w:hideMark/>
          </w:tcPr>
          <w:p w14:paraId="352D9A7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«Развитие архивного дела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318B42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5320000000</w:t>
            </w:r>
          </w:p>
        </w:tc>
        <w:tc>
          <w:tcPr>
            <w:tcW w:w="670" w:type="dxa"/>
            <w:tcBorders>
              <w:top w:val="nil"/>
              <w:left w:val="nil"/>
              <w:bottom w:val="single" w:sz="4" w:space="0" w:color="auto"/>
              <w:right w:val="single" w:sz="4" w:space="0" w:color="auto"/>
            </w:tcBorders>
            <w:shd w:val="clear" w:color="auto" w:fill="auto"/>
            <w:vAlign w:val="bottom"/>
            <w:hideMark/>
          </w:tcPr>
          <w:p w14:paraId="468644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7F6B5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EAC614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24 992.4</w:t>
            </w:r>
          </w:p>
        </w:tc>
        <w:tc>
          <w:tcPr>
            <w:tcW w:w="1418" w:type="dxa"/>
            <w:gridSpan w:val="2"/>
            <w:tcBorders>
              <w:top w:val="nil"/>
              <w:left w:val="nil"/>
              <w:bottom w:val="single" w:sz="4" w:space="0" w:color="auto"/>
              <w:right w:val="single" w:sz="4" w:space="0" w:color="auto"/>
            </w:tcBorders>
            <w:shd w:val="clear" w:color="auto" w:fill="auto"/>
            <w:vAlign w:val="bottom"/>
            <w:hideMark/>
          </w:tcPr>
          <w:p w14:paraId="761C30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24 992.4</w:t>
            </w:r>
          </w:p>
        </w:tc>
        <w:tc>
          <w:tcPr>
            <w:tcW w:w="1417" w:type="dxa"/>
            <w:gridSpan w:val="2"/>
            <w:tcBorders>
              <w:top w:val="nil"/>
              <w:left w:val="nil"/>
              <w:bottom w:val="single" w:sz="4" w:space="0" w:color="auto"/>
              <w:right w:val="single" w:sz="4" w:space="0" w:color="auto"/>
            </w:tcBorders>
            <w:shd w:val="clear" w:color="auto" w:fill="auto"/>
            <w:vAlign w:val="bottom"/>
            <w:hideMark/>
          </w:tcPr>
          <w:p w14:paraId="326DB9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24 992.4</w:t>
            </w:r>
          </w:p>
        </w:tc>
      </w:tr>
      <w:tr w:rsidR="005D4CA1" w:rsidRPr="005D4CA1" w14:paraId="162682F1" w14:textId="77777777" w:rsidTr="007653CC">
        <w:trPr>
          <w:gridAfter w:val="2"/>
          <w:wAfter w:w="58" w:type="dxa"/>
          <w:trHeight w:val="60"/>
        </w:trPr>
        <w:tc>
          <w:tcPr>
            <w:tcW w:w="710" w:type="dxa"/>
            <w:tcBorders>
              <w:top w:val="nil"/>
              <w:left w:val="single" w:sz="4" w:space="0" w:color="auto"/>
              <w:bottom w:val="single" w:sz="4" w:space="0" w:color="auto"/>
              <w:right w:val="single" w:sz="4" w:space="0" w:color="auto"/>
            </w:tcBorders>
            <w:shd w:val="clear" w:color="auto" w:fill="auto"/>
            <w:noWrap/>
            <w:hideMark/>
          </w:tcPr>
          <w:p w14:paraId="2FE509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281</w:t>
            </w:r>
          </w:p>
        </w:tc>
        <w:tc>
          <w:tcPr>
            <w:tcW w:w="7371" w:type="dxa"/>
            <w:tcBorders>
              <w:top w:val="nil"/>
              <w:left w:val="nil"/>
              <w:bottom w:val="single" w:sz="4" w:space="0" w:color="auto"/>
              <w:right w:val="single" w:sz="4" w:space="0" w:color="auto"/>
            </w:tcBorders>
            <w:shd w:val="clear" w:color="auto" w:fill="auto"/>
            <w:hideMark/>
          </w:tcPr>
          <w:p w14:paraId="00B2BB9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Обеспечение деятельности (оказание услуг) подведомственных учреждений в рамках подпрограммы «Развитие архивного дела в </w:t>
            </w:r>
            <w:r w:rsidRPr="005D4CA1">
              <w:rPr>
                <w:rFonts w:ascii="Times New Roman" w:eastAsia="Times New Roman" w:hAnsi="Times New Roman" w:cs="Times New Roman"/>
                <w:sz w:val="24"/>
                <w:szCs w:val="24"/>
                <w:lang w:eastAsia="ru-RU"/>
              </w:rPr>
              <w:lastRenderedPageBreak/>
              <w:t>Эвенкийском муниципальном районе»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63D2C7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5320000200</w:t>
            </w:r>
          </w:p>
        </w:tc>
        <w:tc>
          <w:tcPr>
            <w:tcW w:w="670" w:type="dxa"/>
            <w:tcBorders>
              <w:top w:val="nil"/>
              <w:left w:val="nil"/>
              <w:bottom w:val="single" w:sz="4" w:space="0" w:color="auto"/>
              <w:right w:val="single" w:sz="4" w:space="0" w:color="auto"/>
            </w:tcBorders>
            <w:shd w:val="clear" w:color="auto" w:fill="auto"/>
            <w:vAlign w:val="bottom"/>
            <w:hideMark/>
          </w:tcPr>
          <w:p w14:paraId="282FDB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F11D2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9BBA0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24 767.0</w:t>
            </w:r>
          </w:p>
        </w:tc>
        <w:tc>
          <w:tcPr>
            <w:tcW w:w="1418" w:type="dxa"/>
            <w:gridSpan w:val="2"/>
            <w:tcBorders>
              <w:top w:val="nil"/>
              <w:left w:val="nil"/>
              <w:bottom w:val="single" w:sz="4" w:space="0" w:color="auto"/>
              <w:right w:val="single" w:sz="4" w:space="0" w:color="auto"/>
            </w:tcBorders>
            <w:shd w:val="clear" w:color="auto" w:fill="auto"/>
            <w:vAlign w:val="bottom"/>
            <w:hideMark/>
          </w:tcPr>
          <w:p w14:paraId="2E08C0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24 767.0</w:t>
            </w:r>
          </w:p>
        </w:tc>
        <w:tc>
          <w:tcPr>
            <w:tcW w:w="1417" w:type="dxa"/>
            <w:gridSpan w:val="2"/>
            <w:tcBorders>
              <w:top w:val="nil"/>
              <w:left w:val="nil"/>
              <w:bottom w:val="single" w:sz="4" w:space="0" w:color="auto"/>
              <w:right w:val="single" w:sz="4" w:space="0" w:color="auto"/>
            </w:tcBorders>
            <w:shd w:val="clear" w:color="auto" w:fill="auto"/>
            <w:vAlign w:val="bottom"/>
            <w:hideMark/>
          </w:tcPr>
          <w:p w14:paraId="20DE95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24 767.0</w:t>
            </w:r>
          </w:p>
        </w:tc>
      </w:tr>
      <w:tr w:rsidR="005D4CA1" w:rsidRPr="005D4CA1" w14:paraId="12D65AD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E7A0F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282</w:t>
            </w:r>
          </w:p>
        </w:tc>
        <w:tc>
          <w:tcPr>
            <w:tcW w:w="7371" w:type="dxa"/>
            <w:tcBorders>
              <w:top w:val="nil"/>
              <w:left w:val="nil"/>
              <w:bottom w:val="single" w:sz="4" w:space="0" w:color="auto"/>
              <w:right w:val="single" w:sz="4" w:space="0" w:color="auto"/>
            </w:tcBorders>
            <w:shd w:val="clear" w:color="auto" w:fill="auto"/>
            <w:hideMark/>
          </w:tcPr>
          <w:p w14:paraId="0BAC95B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76F85E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313C16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6937EB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6436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c>
          <w:tcPr>
            <w:tcW w:w="1418" w:type="dxa"/>
            <w:gridSpan w:val="2"/>
            <w:tcBorders>
              <w:top w:val="nil"/>
              <w:left w:val="nil"/>
              <w:bottom w:val="single" w:sz="4" w:space="0" w:color="auto"/>
              <w:right w:val="single" w:sz="4" w:space="0" w:color="auto"/>
            </w:tcBorders>
            <w:shd w:val="clear" w:color="auto" w:fill="auto"/>
            <w:vAlign w:val="bottom"/>
            <w:hideMark/>
          </w:tcPr>
          <w:p w14:paraId="1C9728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c>
          <w:tcPr>
            <w:tcW w:w="1417" w:type="dxa"/>
            <w:gridSpan w:val="2"/>
            <w:tcBorders>
              <w:top w:val="nil"/>
              <w:left w:val="nil"/>
              <w:bottom w:val="single" w:sz="4" w:space="0" w:color="auto"/>
              <w:right w:val="single" w:sz="4" w:space="0" w:color="auto"/>
            </w:tcBorders>
            <w:shd w:val="clear" w:color="auto" w:fill="auto"/>
            <w:vAlign w:val="bottom"/>
            <w:hideMark/>
          </w:tcPr>
          <w:p w14:paraId="6E000B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r>
      <w:tr w:rsidR="005D4CA1" w:rsidRPr="005D4CA1" w14:paraId="5327922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467B8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283</w:t>
            </w:r>
          </w:p>
        </w:tc>
        <w:tc>
          <w:tcPr>
            <w:tcW w:w="7371" w:type="dxa"/>
            <w:tcBorders>
              <w:top w:val="nil"/>
              <w:left w:val="nil"/>
              <w:bottom w:val="single" w:sz="4" w:space="0" w:color="auto"/>
              <w:right w:val="single" w:sz="4" w:space="0" w:color="auto"/>
            </w:tcBorders>
            <w:shd w:val="clear" w:color="auto" w:fill="auto"/>
            <w:hideMark/>
          </w:tcPr>
          <w:p w14:paraId="5A20003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казенных учреждений</w:t>
            </w:r>
          </w:p>
        </w:tc>
        <w:tc>
          <w:tcPr>
            <w:tcW w:w="1470" w:type="dxa"/>
            <w:tcBorders>
              <w:top w:val="nil"/>
              <w:left w:val="nil"/>
              <w:bottom w:val="single" w:sz="4" w:space="0" w:color="auto"/>
              <w:right w:val="single" w:sz="4" w:space="0" w:color="auto"/>
            </w:tcBorders>
            <w:shd w:val="clear" w:color="auto" w:fill="auto"/>
            <w:vAlign w:val="bottom"/>
            <w:hideMark/>
          </w:tcPr>
          <w:p w14:paraId="18B630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206F80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70A1C5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9165A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c>
          <w:tcPr>
            <w:tcW w:w="1418" w:type="dxa"/>
            <w:gridSpan w:val="2"/>
            <w:tcBorders>
              <w:top w:val="nil"/>
              <w:left w:val="nil"/>
              <w:bottom w:val="single" w:sz="4" w:space="0" w:color="auto"/>
              <w:right w:val="single" w:sz="4" w:space="0" w:color="auto"/>
            </w:tcBorders>
            <w:shd w:val="clear" w:color="auto" w:fill="auto"/>
            <w:vAlign w:val="bottom"/>
            <w:hideMark/>
          </w:tcPr>
          <w:p w14:paraId="3991B3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c>
          <w:tcPr>
            <w:tcW w:w="1417" w:type="dxa"/>
            <w:gridSpan w:val="2"/>
            <w:tcBorders>
              <w:top w:val="nil"/>
              <w:left w:val="nil"/>
              <w:bottom w:val="single" w:sz="4" w:space="0" w:color="auto"/>
              <w:right w:val="single" w:sz="4" w:space="0" w:color="auto"/>
            </w:tcBorders>
            <w:shd w:val="clear" w:color="auto" w:fill="auto"/>
            <w:vAlign w:val="bottom"/>
            <w:hideMark/>
          </w:tcPr>
          <w:p w14:paraId="25A201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r>
      <w:tr w:rsidR="005D4CA1" w:rsidRPr="005D4CA1" w14:paraId="798A967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1DE9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w:t>
            </w:r>
          </w:p>
        </w:tc>
        <w:tc>
          <w:tcPr>
            <w:tcW w:w="7371" w:type="dxa"/>
            <w:tcBorders>
              <w:top w:val="nil"/>
              <w:left w:val="nil"/>
              <w:bottom w:val="single" w:sz="4" w:space="0" w:color="auto"/>
              <w:right w:val="single" w:sz="4" w:space="0" w:color="auto"/>
            </w:tcBorders>
            <w:shd w:val="clear" w:color="auto" w:fill="auto"/>
            <w:hideMark/>
          </w:tcPr>
          <w:p w14:paraId="06A634E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14838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3ABC4F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653A7B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F8EE8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c>
          <w:tcPr>
            <w:tcW w:w="1418" w:type="dxa"/>
            <w:gridSpan w:val="2"/>
            <w:tcBorders>
              <w:top w:val="nil"/>
              <w:left w:val="nil"/>
              <w:bottom w:val="single" w:sz="4" w:space="0" w:color="auto"/>
              <w:right w:val="single" w:sz="4" w:space="0" w:color="auto"/>
            </w:tcBorders>
            <w:shd w:val="clear" w:color="auto" w:fill="auto"/>
            <w:vAlign w:val="bottom"/>
            <w:hideMark/>
          </w:tcPr>
          <w:p w14:paraId="786B13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c>
          <w:tcPr>
            <w:tcW w:w="1417" w:type="dxa"/>
            <w:gridSpan w:val="2"/>
            <w:tcBorders>
              <w:top w:val="nil"/>
              <w:left w:val="nil"/>
              <w:bottom w:val="single" w:sz="4" w:space="0" w:color="auto"/>
              <w:right w:val="single" w:sz="4" w:space="0" w:color="auto"/>
            </w:tcBorders>
            <w:shd w:val="clear" w:color="auto" w:fill="auto"/>
            <w:vAlign w:val="bottom"/>
            <w:hideMark/>
          </w:tcPr>
          <w:p w14:paraId="3ED7D8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r>
      <w:tr w:rsidR="005D4CA1" w:rsidRPr="005D4CA1" w14:paraId="13BA0F1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BA58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7371" w:type="dxa"/>
            <w:tcBorders>
              <w:top w:val="nil"/>
              <w:left w:val="nil"/>
              <w:bottom w:val="single" w:sz="4" w:space="0" w:color="auto"/>
              <w:right w:val="single" w:sz="4" w:space="0" w:color="auto"/>
            </w:tcBorders>
            <w:shd w:val="clear" w:color="auto" w:fill="auto"/>
            <w:hideMark/>
          </w:tcPr>
          <w:p w14:paraId="0BF32B5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AD239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3DF63E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2AD8AA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551C02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c>
          <w:tcPr>
            <w:tcW w:w="1418" w:type="dxa"/>
            <w:gridSpan w:val="2"/>
            <w:tcBorders>
              <w:top w:val="nil"/>
              <w:left w:val="nil"/>
              <w:bottom w:val="single" w:sz="4" w:space="0" w:color="auto"/>
              <w:right w:val="single" w:sz="4" w:space="0" w:color="auto"/>
            </w:tcBorders>
            <w:shd w:val="clear" w:color="auto" w:fill="auto"/>
            <w:vAlign w:val="bottom"/>
            <w:hideMark/>
          </w:tcPr>
          <w:p w14:paraId="2E9A19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c>
          <w:tcPr>
            <w:tcW w:w="1417" w:type="dxa"/>
            <w:gridSpan w:val="2"/>
            <w:tcBorders>
              <w:top w:val="nil"/>
              <w:left w:val="nil"/>
              <w:bottom w:val="single" w:sz="4" w:space="0" w:color="auto"/>
              <w:right w:val="single" w:sz="4" w:space="0" w:color="auto"/>
            </w:tcBorders>
            <w:shd w:val="clear" w:color="auto" w:fill="auto"/>
            <w:vAlign w:val="bottom"/>
            <w:hideMark/>
          </w:tcPr>
          <w:p w14:paraId="68DA24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18 474.2</w:t>
            </w:r>
          </w:p>
        </w:tc>
      </w:tr>
      <w:tr w:rsidR="005D4CA1" w:rsidRPr="005D4CA1" w14:paraId="52E873F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E1D0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286</w:t>
            </w:r>
          </w:p>
        </w:tc>
        <w:tc>
          <w:tcPr>
            <w:tcW w:w="7371" w:type="dxa"/>
            <w:tcBorders>
              <w:top w:val="nil"/>
              <w:left w:val="nil"/>
              <w:bottom w:val="single" w:sz="4" w:space="0" w:color="auto"/>
              <w:right w:val="single" w:sz="4" w:space="0" w:color="auto"/>
            </w:tcBorders>
            <w:shd w:val="clear" w:color="auto" w:fill="auto"/>
            <w:hideMark/>
          </w:tcPr>
          <w:p w14:paraId="690B94D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C598B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1253B6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091B2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06B50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c>
          <w:tcPr>
            <w:tcW w:w="1418" w:type="dxa"/>
            <w:gridSpan w:val="2"/>
            <w:tcBorders>
              <w:top w:val="nil"/>
              <w:left w:val="nil"/>
              <w:bottom w:val="single" w:sz="4" w:space="0" w:color="auto"/>
              <w:right w:val="single" w:sz="4" w:space="0" w:color="auto"/>
            </w:tcBorders>
            <w:shd w:val="clear" w:color="auto" w:fill="auto"/>
            <w:vAlign w:val="bottom"/>
            <w:hideMark/>
          </w:tcPr>
          <w:p w14:paraId="0FFF77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c>
          <w:tcPr>
            <w:tcW w:w="1417" w:type="dxa"/>
            <w:gridSpan w:val="2"/>
            <w:tcBorders>
              <w:top w:val="nil"/>
              <w:left w:val="nil"/>
              <w:bottom w:val="single" w:sz="4" w:space="0" w:color="auto"/>
              <w:right w:val="single" w:sz="4" w:space="0" w:color="auto"/>
            </w:tcBorders>
            <w:shd w:val="clear" w:color="auto" w:fill="auto"/>
            <w:vAlign w:val="bottom"/>
            <w:hideMark/>
          </w:tcPr>
          <w:p w14:paraId="56AA00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r>
      <w:tr w:rsidR="005D4CA1" w:rsidRPr="005D4CA1" w14:paraId="796E0BC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AB5AE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287</w:t>
            </w:r>
          </w:p>
        </w:tc>
        <w:tc>
          <w:tcPr>
            <w:tcW w:w="7371" w:type="dxa"/>
            <w:tcBorders>
              <w:top w:val="nil"/>
              <w:left w:val="nil"/>
              <w:bottom w:val="single" w:sz="4" w:space="0" w:color="auto"/>
              <w:right w:val="single" w:sz="4" w:space="0" w:color="auto"/>
            </w:tcBorders>
            <w:shd w:val="clear" w:color="auto" w:fill="auto"/>
            <w:hideMark/>
          </w:tcPr>
          <w:p w14:paraId="66EFD5C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9E8BD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10AE8D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3649D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5F0C4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c>
          <w:tcPr>
            <w:tcW w:w="1418" w:type="dxa"/>
            <w:gridSpan w:val="2"/>
            <w:tcBorders>
              <w:top w:val="nil"/>
              <w:left w:val="nil"/>
              <w:bottom w:val="single" w:sz="4" w:space="0" w:color="auto"/>
              <w:right w:val="single" w:sz="4" w:space="0" w:color="auto"/>
            </w:tcBorders>
            <w:shd w:val="clear" w:color="auto" w:fill="auto"/>
            <w:vAlign w:val="bottom"/>
            <w:hideMark/>
          </w:tcPr>
          <w:p w14:paraId="50BF0E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c>
          <w:tcPr>
            <w:tcW w:w="1417" w:type="dxa"/>
            <w:gridSpan w:val="2"/>
            <w:tcBorders>
              <w:top w:val="nil"/>
              <w:left w:val="nil"/>
              <w:bottom w:val="single" w:sz="4" w:space="0" w:color="auto"/>
              <w:right w:val="single" w:sz="4" w:space="0" w:color="auto"/>
            </w:tcBorders>
            <w:shd w:val="clear" w:color="auto" w:fill="auto"/>
            <w:vAlign w:val="bottom"/>
            <w:hideMark/>
          </w:tcPr>
          <w:p w14:paraId="4CA538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r>
      <w:tr w:rsidR="005D4CA1" w:rsidRPr="005D4CA1" w14:paraId="16F4FC4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DC602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288</w:t>
            </w:r>
          </w:p>
        </w:tc>
        <w:tc>
          <w:tcPr>
            <w:tcW w:w="7371" w:type="dxa"/>
            <w:tcBorders>
              <w:top w:val="nil"/>
              <w:left w:val="nil"/>
              <w:bottom w:val="single" w:sz="4" w:space="0" w:color="auto"/>
              <w:right w:val="single" w:sz="4" w:space="0" w:color="auto"/>
            </w:tcBorders>
            <w:shd w:val="clear" w:color="auto" w:fill="auto"/>
            <w:hideMark/>
          </w:tcPr>
          <w:p w14:paraId="0050EC9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B918E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5A2364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AC4D0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B7902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c>
          <w:tcPr>
            <w:tcW w:w="1418" w:type="dxa"/>
            <w:gridSpan w:val="2"/>
            <w:tcBorders>
              <w:top w:val="nil"/>
              <w:left w:val="nil"/>
              <w:bottom w:val="single" w:sz="4" w:space="0" w:color="auto"/>
              <w:right w:val="single" w:sz="4" w:space="0" w:color="auto"/>
            </w:tcBorders>
            <w:shd w:val="clear" w:color="auto" w:fill="auto"/>
            <w:vAlign w:val="bottom"/>
            <w:hideMark/>
          </w:tcPr>
          <w:p w14:paraId="3C7130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c>
          <w:tcPr>
            <w:tcW w:w="1417" w:type="dxa"/>
            <w:gridSpan w:val="2"/>
            <w:tcBorders>
              <w:top w:val="nil"/>
              <w:left w:val="nil"/>
              <w:bottom w:val="single" w:sz="4" w:space="0" w:color="auto"/>
              <w:right w:val="single" w:sz="4" w:space="0" w:color="auto"/>
            </w:tcBorders>
            <w:shd w:val="clear" w:color="auto" w:fill="auto"/>
            <w:vAlign w:val="bottom"/>
            <w:hideMark/>
          </w:tcPr>
          <w:p w14:paraId="5D5813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r>
      <w:tr w:rsidR="005D4CA1" w:rsidRPr="005D4CA1" w14:paraId="0FE1613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7ED0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289</w:t>
            </w:r>
          </w:p>
        </w:tc>
        <w:tc>
          <w:tcPr>
            <w:tcW w:w="7371" w:type="dxa"/>
            <w:tcBorders>
              <w:top w:val="nil"/>
              <w:left w:val="nil"/>
              <w:bottom w:val="single" w:sz="4" w:space="0" w:color="auto"/>
              <w:right w:val="single" w:sz="4" w:space="0" w:color="auto"/>
            </w:tcBorders>
            <w:shd w:val="clear" w:color="auto" w:fill="auto"/>
            <w:hideMark/>
          </w:tcPr>
          <w:p w14:paraId="4F13001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6F686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5A8E41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E6A4A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EC3B1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c>
          <w:tcPr>
            <w:tcW w:w="1418" w:type="dxa"/>
            <w:gridSpan w:val="2"/>
            <w:tcBorders>
              <w:top w:val="nil"/>
              <w:left w:val="nil"/>
              <w:bottom w:val="single" w:sz="4" w:space="0" w:color="auto"/>
              <w:right w:val="single" w:sz="4" w:space="0" w:color="auto"/>
            </w:tcBorders>
            <w:shd w:val="clear" w:color="auto" w:fill="auto"/>
            <w:vAlign w:val="bottom"/>
            <w:hideMark/>
          </w:tcPr>
          <w:p w14:paraId="6474A3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c>
          <w:tcPr>
            <w:tcW w:w="1417" w:type="dxa"/>
            <w:gridSpan w:val="2"/>
            <w:tcBorders>
              <w:top w:val="nil"/>
              <w:left w:val="nil"/>
              <w:bottom w:val="single" w:sz="4" w:space="0" w:color="auto"/>
              <w:right w:val="single" w:sz="4" w:space="0" w:color="auto"/>
            </w:tcBorders>
            <w:shd w:val="clear" w:color="auto" w:fill="auto"/>
            <w:vAlign w:val="bottom"/>
            <w:hideMark/>
          </w:tcPr>
          <w:p w14:paraId="69AC3E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6 277.5</w:t>
            </w:r>
          </w:p>
        </w:tc>
      </w:tr>
      <w:tr w:rsidR="005D4CA1" w:rsidRPr="005D4CA1" w14:paraId="650DE98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5C00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290</w:t>
            </w:r>
          </w:p>
        </w:tc>
        <w:tc>
          <w:tcPr>
            <w:tcW w:w="7371" w:type="dxa"/>
            <w:tcBorders>
              <w:top w:val="nil"/>
              <w:left w:val="nil"/>
              <w:bottom w:val="single" w:sz="4" w:space="0" w:color="auto"/>
              <w:right w:val="single" w:sz="4" w:space="0" w:color="auto"/>
            </w:tcBorders>
            <w:shd w:val="clear" w:color="auto" w:fill="auto"/>
            <w:hideMark/>
          </w:tcPr>
          <w:p w14:paraId="688865C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53B669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17F564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C0B97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3B233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1418" w:type="dxa"/>
            <w:gridSpan w:val="2"/>
            <w:tcBorders>
              <w:top w:val="nil"/>
              <w:left w:val="nil"/>
              <w:bottom w:val="single" w:sz="4" w:space="0" w:color="auto"/>
              <w:right w:val="single" w:sz="4" w:space="0" w:color="auto"/>
            </w:tcBorders>
            <w:shd w:val="clear" w:color="auto" w:fill="auto"/>
            <w:vAlign w:val="bottom"/>
            <w:hideMark/>
          </w:tcPr>
          <w:p w14:paraId="0661D2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1417" w:type="dxa"/>
            <w:gridSpan w:val="2"/>
            <w:tcBorders>
              <w:top w:val="nil"/>
              <w:left w:val="nil"/>
              <w:bottom w:val="single" w:sz="4" w:space="0" w:color="auto"/>
              <w:right w:val="single" w:sz="4" w:space="0" w:color="auto"/>
            </w:tcBorders>
            <w:shd w:val="clear" w:color="auto" w:fill="auto"/>
            <w:vAlign w:val="bottom"/>
            <w:hideMark/>
          </w:tcPr>
          <w:p w14:paraId="71D3CA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r>
      <w:tr w:rsidR="005D4CA1" w:rsidRPr="005D4CA1" w14:paraId="037E863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C487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291</w:t>
            </w:r>
          </w:p>
        </w:tc>
        <w:tc>
          <w:tcPr>
            <w:tcW w:w="7371" w:type="dxa"/>
            <w:tcBorders>
              <w:top w:val="nil"/>
              <w:left w:val="nil"/>
              <w:bottom w:val="single" w:sz="4" w:space="0" w:color="auto"/>
              <w:right w:val="single" w:sz="4" w:space="0" w:color="auto"/>
            </w:tcBorders>
            <w:shd w:val="clear" w:color="auto" w:fill="auto"/>
            <w:hideMark/>
          </w:tcPr>
          <w:p w14:paraId="4BA17AE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0CF4DE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28FAC5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3789B2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88FF3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1418" w:type="dxa"/>
            <w:gridSpan w:val="2"/>
            <w:tcBorders>
              <w:top w:val="nil"/>
              <w:left w:val="nil"/>
              <w:bottom w:val="single" w:sz="4" w:space="0" w:color="auto"/>
              <w:right w:val="single" w:sz="4" w:space="0" w:color="auto"/>
            </w:tcBorders>
            <w:shd w:val="clear" w:color="auto" w:fill="auto"/>
            <w:vAlign w:val="bottom"/>
            <w:hideMark/>
          </w:tcPr>
          <w:p w14:paraId="057EE8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1417" w:type="dxa"/>
            <w:gridSpan w:val="2"/>
            <w:tcBorders>
              <w:top w:val="nil"/>
              <w:left w:val="nil"/>
              <w:bottom w:val="single" w:sz="4" w:space="0" w:color="auto"/>
              <w:right w:val="single" w:sz="4" w:space="0" w:color="auto"/>
            </w:tcBorders>
            <w:shd w:val="clear" w:color="auto" w:fill="auto"/>
            <w:vAlign w:val="bottom"/>
            <w:hideMark/>
          </w:tcPr>
          <w:p w14:paraId="70A84C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r>
      <w:tr w:rsidR="005D4CA1" w:rsidRPr="005D4CA1" w14:paraId="54FF8E0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7EF53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292</w:t>
            </w:r>
          </w:p>
        </w:tc>
        <w:tc>
          <w:tcPr>
            <w:tcW w:w="7371" w:type="dxa"/>
            <w:tcBorders>
              <w:top w:val="nil"/>
              <w:left w:val="nil"/>
              <w:bottom w:val="single" w:sz="4" w:space="0" w:color="auto"/>
              <w:right w:val="single" w:sz="4" w:space="0" w:color="auto"/>
            </w:tcBorders>
            <w:shd w:val="clear" w:color="auto" w:fill="auto"/>
            <w:hideMark/>
          </w:tcPr>
          <w:p w14:paraId="2362605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015B3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2B9813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042880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0C57D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1418" w:type="dxa"/>
            <w:gridSpan w:val="2"/>
            <w:tcBorders>
              <w:top w:val="nil"/>
              <w:left w:val="nil"/>
              <w:bottom w:val="single" w:sz="4" w:space="0" w:color="auto"/>
              <w:right w:val="single" w:sz="4" w:space="0" w:color="auto"/>
            </w:tcBorders>
            <w:shd w:val="clear" w:color="auto" w:fill="auto"/>
            <w:vAlign w:val="bottom"/>
            <w:hideMark/>
          </w:tcPr>
          <w:p w14:paraId="53608E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1417" w:type="dxa"/>
            <w:gridSpan w:val="2"/>
            <w:tcBorders>
              <w:top w:val="nil"/>
              <w:left w:val="nil"/>
              <w:bottom w:val="single" w:sz="4" w:space="0" w:color="auto"/>
              <w:right w:val="single" w:sz="4" w:space="0" w:color="auto"/>
            </w:tcBorders>
            <w:shd w:val="clear" w:color="auto" w:fill="auto"/>
            <w:vAlign w:val="bottom"/>
            <w:hideMark/>
          </w:tcPr>
          <w:p w14:paraId="3A366C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r>
      <w:tr w:rsidR="005D4CA1" w:rsidRPr="005D4CA1" w14:paraId="15F67BE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AF7BE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293</w:t>
            </w:r>
          </w:p>
        </w:tc>
        <w:tc>
          <w:tcPr>
            <w:tcW w:w="7371" w:type="dxa"/>
            <w:tcBorders>
              <w:top w:val="nil"/>
              <w:left w:val="nil"/>
              <w:bottom w:val="single" w:sz="4" w:space="0" w:color="auto"/>
              <w:right w:val="single" w:sz="4" w:space="0" w:color="auto"/>
            </w:tcBorders>
            <w:shd w:val="clear" w:color="auto" w:fill="auto"/>
            <w:hideMark/>
          </w:tcPr>
          <w:p w14:paraId="3D5D349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BB7A6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5320000200</w:t>
            </w:r>
          </w:p>
        </w:tc>
        <w:tc>
          <w:tcPr>
            <w:tcW w:w="670" w:type="dxa"/>
            <w:tcBorders>
              <w:top w:val="nil"/>
              <w:left w:val="nil"/>
              <w:bottom w:val="single" w:sz="4" w:space="0" w:color="auto"/>
              <w:right w:val="single" w:sz="4" w:space="0" w:color="auto"/>
            </w:tcBorders>
            <w:shd w:val="clear" w:color="auto" w:fill="auto"/>
            <w:vAlign w:val="bottom"/>
            <w:hideMark/>
          </w:tcPr>
          <w:p w14:paraId="0F8028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429267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059FE7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1418" w:type="dxa"/>
            <w:gridSpan w:val="2"/>
            <w:tcBorders>
              <w:top w:val="nil"/>
              <w:left w:val="nil"/>
              <w:bottom w:val="single" w:sz="4" w:space="0" w:color="auto"/>
              <w:right w:val="single" w:sz="4" w:space="0" w:color="auto"/>
            </w:tcBorders>
            <w:shd w:val="clear" w:color="auto" w:fill="auto"/>
            <w:vAlign w:val="bottom"/>
            <w:hideMark/>
          </w:tcPr>
          <w:p w14:paraId="6289DE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c>
          <w:tcPr>
            <w:tcW w:w="1417" w:type="dxa"/>
            <w:gridSpan w:val="2"/>
            <w:tcBorders>
              <w:top w:val="nil"/>
              <w:left w:val="nil"/>
              <w:bottom w:val="single" w:sz="4" w:space="0" w:color="auto"/>
              <w:right w:val="single" w:sz="4" w:space="0" w:color="auto"/>
            </w:tcBorders>
            <w:shd w:val="clear" w:color="auto" w:fill="auto"/>
            <w:vAlign w:val="bottom"/>
            <w:hideMark/>
          </w:tcPr>
          <w:p w14:paraId="5E203D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15.3</w:t>
            </w:r>
          </w:p>
        </w:tc>
      </w:tr>
      <w:tr w:rsidR="005D4CA1" w:rsidRPr="005D4CA1" w14:paraId="0D790A76"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2BFC56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294</w:t>
            </w:r>
          </w:p>
        </w:tc>
        <w:tc>
          <w:tcPr>
            <w:tcW w:w="7371" w:type="dxa"/>
            <w:tcBorders>
              <w:top w:val="nil"/>
              <w:left w:val="nil"/>
              <w:bottom w:val="single" w:sz="4" w:space="0" w:color="auto"/>
              <w:right w:val="single" w:sz="4" w:space="0" w:color="auto"/>
            </w:tcBorders>
            <w:shd w:val="clear" w:color="auto" w:fill="auto"/>
            <w:hideMark/>
          </w:tcPr>
          <w:p w14:paraId="0A83404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в Эвенкийском муниципальном районе»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684609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61F9DD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9BC89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0F9BE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225.4</w:t>
            </w:r>
          </w:p>
        </w:tc>
        <w:tc>
          <w:tcPr>
            <w:tcW w:w="1418" w:type="dxa"/>
            <w:gridSpan w:val="2"/>
            <w:tcBorders>
              <w:top w:val="nil"/>
              <w:left w:val="nil"/>
              <w:bottom w:val="single" w:sz="4" w:space="0" w:color="auto"/>
              <w:right w:val="single" w:sz="4" w:space="0" w:color="auto"/>
            </w:tcBorders>
            <w:shd w:val="clear" w:color="auto" w:fill="auto"/>
            <w:vAlign w:val="bottom"/>
            <w:hideMark/>
          </w:tcPr>
          <w:p w14:paraId="680992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225.4</w:t>
            </w:r>
          </w:p>
        </w:tc>
        <w:tc>
          <w:tcPr>
            <w:tcW w:w="1417" w:type="dxa"/>
            <w:gridSpan w:val="2"/>
            <w:tcBorders>
              <w:top w:val="nil"/>
              <w:left w:val="nil"/>
              <w:bottom w:val="single" w:sz="4" w:space="0" w:color="auto"/>
              <w:right w:val="single" w:sz="4" w:space="0" w:color="auto"/>
            </w:tcBorders>
            <w:shd w:val="clear" w:color="auto" w:fill="auto"/>
            <w:vAlign w:val="bottom"/>
            <w:hideMark/>
          </w:tcPr>
          <w:p w14:paraId="5257CD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225.4</w:t>
            </w:r>
          </w:p>
        </w:tc>
      </w:tr>
      <w:tr w:rsidR="005D4CA1" w:rsidRPr="005D4CA1" w14:paraId="6AF6EFC6"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7930A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295</w:t>
            </w:r>
          </w:p>
        </w:tc>
        <w:tc>
          <w:tcPr>
            <w:tcW w:w="7371" w:type="dxa"/>
            <w:tcBorders>
              <w:top w:val="nil"/>
              <w:left w:val="nil"/>
              <w:bottom w:val="single" w:sz="4" w:space="0" w:color="auto"/>
              <w:right w:val="single" w:sz="4" w:space="0" w:color="auto"/>
            </w:tcBorders>
            <w:shd w:val="clear" w:color="auto" w:fill="auto"/>
            <w:hideMark/>
          </w:tcPr>
          <w:p w14:paraId="5F006B4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2E2105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43D7E1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4BEA63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A05236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c>
          <w:tcPr>
            <w:tcW w:w="1418" w:type="dxa"/>
            <w:gridSpan w:val="2"/>
            <w:tcBorders>
              <w:top w:val="nil"/>
              <w:left w:val="nil"/>
              <w:bottom w:val="single" w:sz="4" w:space="0" w:color="auto"/>
              <w:right w:val="single" w:sz="4" w:space="0" w:color="auto"/>
            </w:tcBorders>
            <w:shd w:val="clear" w:color="auto" w:fill="auto"/>
            <w:vAlign w:val="bottom"/>
            <w:hideMark/>
          </w:tcPr>
          <w:p w14:paraId="322BAF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c>
          <w:tcPr>
            <w:tcW w:w="1417" w:type="dxa"/>
            <w:gridSpan w:val="2"/>
            <w:tcBorders>
              <w:top w:val="nil"/>
              <w:left w:val="nil"/>
              <w:bottom w:val="single" w:sz="4" w:space="0" w:color="auto"/>
              <w:right w:val="single" w:sz="4" w:space="0" w:color="auto"/>
            </w:tcBorders>
            <w:shd w:val="clear" w:color="auto" w:fill="auto"/>
            <w:vAlign w:val="bottom"/>
            <w:hideMark/>
          </w:tcPr>
          <w:p w14:paraId="510940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r>
      <w:tr w:rsidR="005D4CA1" w:rsidRPr="005D4CA1" w14:paraId="3E776E8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595D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296</w:t>
            </w:r>
          </w:p>
        </w:tc>
        <w:tc>
          <w:tcPr>
            <w:tcW w:w="7371" w:type="dxa"/>
            <w:tcBorders>
              <w:top w:val="nil"/>
              <w:left w:val="nil"/>
              <w:bottom w:val="single" w:sz="4" w:space="0" w:color="auto"/>
              <w:right w:val="single" w:sz="4" w:space="0" w:color="auto"/>
            </w:tcBorders>
            <w:shd w:val="clear" w:color="auto" w:fill="auto"/>
            <w:hideMark/>
          </w:tcPr>
          <w:p w14:paraId="6561874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казенных учреждений</w:t>
            </w:r>
          </w:p>
        </w:tc>
        <w:tc>
          <w:tcPr>
            <w:tcW w:w="1470" w:type="dxa"/>
            <w:tcBorders>
              <w:top w:val="nil"/>
              <w:left w:val="nil"/>
              <w:bottom w:val="single" w:sz="4" w:space="0" w:color="auto"/>
              <w:right w:val="single" w:sz="4" w:space="0" w:color="auto"/>
            </w:tcBorders>
            <w:shd w:val="clear" w:color="auto" w:fill="auto"/>
            <w:vAlign w:val="bottom"/>
            <w:hideMark/>
          </w:tcPr>
          <w:p w14:paraId="699035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5C66B5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6B5D83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D8EDA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c>
          <w:tcPr>
            <w:tcW w:w="1418" w:type="dxa"/>
            <w:gridSpan w:val="2"/>
            <w:tcBorders>
              <w:top w:val="nil"/>
              <w:left w:val="nil"/>
              <w:bottom w:val="single" w:sz="4" w:space="0" w:color="auto"/>
              <w:right w:val="single" w:sz="4" w:space="0" w:color="auto"/>
            </w:tcBorders>
            <w:shd w:val="clear" w:color="auto" w:fill="auto"/>
            <w:vAlign w:val="bottom"/>
            <w:hideMark/>
          </w:tcPr>
          <w:p w14:paraId="6C7290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c>
          <w:tcPr>
            <w:tcW w:w="1417" w:type="dxa"/>
            <w:gridSpan w:val="2"/>
            <w:tcBorders>
              <w:top w:val="nil"/>
              <w:left w:val="nil"/>
              <w:bottom w:val="single" w:sz="4" w:space="0" w:color="auto"/>
              <w:right w:val="single" w:sz="4" w:space="0" w:color="auto"/>
            </w:tcBorders>
            <w:shd w:val="clear" w:color="auto" w:fill="auto"/>
            <w:vAlign w:val="bottom"/>
            <w:hideMark/>
          </w:tcPr>
          <w:p w14:paraId="020CC1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r>
      <w:tr w:rsidR="005D4CA1" w:rsidRPr="005D4CA1" w14:paraId="6DE27C8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6D8AA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297</w:t>
            </w:r>
          </w:p>
        </w:tc>
        <w:tc>
          <w:tcPr>
            <w:tcW w:w="7371" w:type="dxa"/>
            <w:tcBorders>
              <w:top w:val="nil"/>
              <w:left w:val="nil"/>
              <w:bottom w:val="single" w:sz="4" w:space="0" w:color="auto"/>
              <w:right w:val="single" w:sz="4" w:space="0" w:color="auto"/>
            </w:tcBorders>
            <w:shd w:val="clear" w:color="auto" w:fill="auto"/>
            <w:hideMark/>
          </w:tcPr>
          <w:p w14:paraId="4102B5F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00B64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7012BD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19F608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EB3A6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c>
          <w:tcPr>
            <w:tcW w:w="1418" w:type="dxa"/>
            <w:gridSpan w:val="2"/>
            <w:tcBorders>
              <w:top w:val="nil"/>
              <w:left w:val="nil"/>
              <w:bottom w:val="single" w:sz="4" w:space="0" w:color="auto"/>
              <w:right w:val="single" w:sz="4" w:space="0" w:color="auto"/>
            </w:tcBorders>
            <w:shd w:val="clear" w:color="auto" w:fill="auto"/>
            <w:vAlign w:val="bottom"/>
            <w:hideMark/>
          </w:tcPr>
          <w:p w14:paraId="1D11DC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c>
          <w:tcPr>
            <w:tcW w:w="1417" w:type="dxa"/>
            <w:gridSpan w:val="2"/>
            <w:tcBorders>
              <w:top w:val="nil"/>
              <w:left w:val="nil"/>
              <w:bottom w:val="single" w:sz="4" w:space="0" w:color="auto"/>
              <w:right w:val="single" w:sz="4" w:space="0" w:color="auto"/>
            </w:tcBorders>
            <w:shd w:val="clear" w:color="auto" w:fill="auto"/>
            <w:vAlign w:val="bottom"/>
            <w:hideMark/>
          </w:tcPr>
          <w:p w14:paraId="514C0E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r>
      <w:tr w:rsidR="005D4CA1" w:rsidRPr="005D4CA1" w14:paraId="3302348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D08E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298</w:t>
            </w:r>
          </w:p>
        </w:tc>
        <w:tc>
          <w:tcPr>
            <w:tcW w:w="7371" w:type="dxa"/>
            <w:tcBorders>
              <w:top w:val="nil"/>
              <w:left w:val="nil"/>
              <w:bottom w:val="single" w:sz="4" w:space="0" w:color="auto"/>
              <w:right w:val="single" w:sz="4" w:space="0" w:color="auto"/>
            </w:tcBorders>
            <w:shd w:val="clear" w:color="auto" w:fill="auto"/>
            <w:hideMark/>
          </w:tcPr>
          <w:p w14:paraId="6FFA928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AD3A8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24E582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13DBC9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71CB88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c>
          <w:tcPr>
            <w:tcW w:w="1418" w:type="dxa"/>
            <w:gridSpan w:val="2"/>
            <w:tcBorders>
              <w:top w:val="nil"/>
              <w:left w:val="nil"/>
              <w:bottom w:val="single" w:sz="4" w:space="0" w:color="auto"/>
              <w:right w:val="single" w:sz="4" w:space="0" w:color="auto"/>
            </w:tcBorders>
            <w:shd w:val="clear" w:color="auto" w:fill="auto"/>
            <w:vAlign w:val="bottom"/>
            <w:hideMark/>
          </w:tcPr>
          <w:p w14:paraId="28380D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c>
          <w:tcPr>
            <w:tcW w:w="1417" w:type="dxa"/>
            <w:gridSpan w:val="2"/>
            <w:tcBorders>
              <w:top w:val="nil"/>
              <w:left w:val="nil"/>
              <w:bottom w:val="single" w:sz="4" w:space="0" w:color="auto"/>
              <w:right w:val="single" w:sz="4" w:space="0" w:color="auto"/>
            </w:tcBorders>
            <w:shd w:val="clear" w:color="auto" w:fill="auto"/>
            <w:vAlign w:val="bottom"/>
            <w:hideMark/>
          </w:tcPr>
          <w:p w14:paraId="097044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198.9</w:t>
            </w:r>
          </w:p>
        </w:tc>
      </w:tr>
      <w:tr w:rsidR="005D4CA1" w:rsidRPr="005D4CA1" w14:paraId="506CC5D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A6FD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299</w:t>
            </w:r>
          </w:p>
        </w:tc>
        <w:tc>
          <w:tcPr>
            <w:tcW w:w="7371" w:type="dxa"/>
            <w:tcBorders>
              <w:top w:val="nil"/>
              <w:left w:val="nil"/>
              <w:bottom w:val="single" w:sz="4" w:space="0" w:color="auto"/>
              <w:right w:val="single" w:sz="4" w:space="0" w:color="auto"/>
            </w:tcBorders>
            <w:shd w:val="clear" w:color="auto" w:fill="auto"/>
            <w:hideMark/>
          </w:tcPr>
          <w:p w14:paraId="7F68853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7CAEB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6EBAEA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3BA2A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7FAEE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c>
          <w:tcPr>
            <w:tcW w:w="1418" w:type="dxa"/>
            <w:gridSpan w:val="2"/>
            <w:tcBorders>
              <w:top w:val="nil"/>
              <w:left w:val="nil"/>
              <w:bottom w:val="single" w:sz="4" w:space="0" w:color="auto"/>
              <w:right w:val="single" w:sz="4" w:space="0" w:color="auto"/>
            </w:tcBorders>
            <w:shd w:val="clear" w:color="auto" w:fill="auto"/>
            <w:vAlign w:val="bottom"/>
            <w:hideMark/>
          </w:tcPr>
          <w:p w14:paraId="20A4CF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c>
          <w:tcPr>
            <w:tcW w:w="1417" w:type="dxa"/>
            <w:gridSpan w:val="2"/>
            <w:tcBorders>
              <w:top w:val="nil"/>
              <w:left w:val="nil"/>
              <w:bottom w:val="single" w:sz="4" w:space="0" w:color="auto"/>
              <w:right w:val="single" w:sz="4" w:space="0" w:color="auto"/>
            </w:tcBorders>
            <w:shd w:val="clear" w:color="auto" w:fill="auto"/>
            <w:vAlign w:val="bottom"/>
            <w:hideMark/>
          </w:tcPr>
          <w:p w14:paraId="6DAAE6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r>
      <w:tr w:rsidR="005D4CA1" w:rsidRPr="005D4CA1" w14:paraId="0E503F0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7ED9C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300</w:t>
            </w:r>
          </w:p>
        </w:tc>
        <w:tc>
          <w:tcPr>
            <w:tcW w:w="7371" w:type="dxa"/>
            <w:tcBorders>
              <w:top w:val="nil"/>
              <w:left w:val="nil"/>
              <w:bottom w:val="single" w:sz="4" w:space="0" w:color="auto"/>
              <w:right w:val="single" w:sz="4" w:space="0" w:color="auto"/>
            </w:tcBorders>
            <w:shd w:val="clear" w:color="auto" w:fill="auto"/>
            <w:hideMark/>
          </w:tcPr>
          <w:p w14:paraId="718A354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E2A1E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10E432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D7F2D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300BD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c>
          <w:tcPr>
            <w:tcW w:w="1418" w:type="dxa"/>
            <w:gridSpan w:val="2"/>
            <w:tcBorders>
              <w:top w:val="nil"/>
              <w:left w:val="nil"/>
              <w:bottom w:val="single" w:sz="4" w:space="0" w:color="auto"/>
              <w:right w:val="single" w:sz="4" w:space="0" w:color="auto"/>
            </w:tcBorders>
            <w:shd w:val="clear" w:color="auto" w:fill="auto"/>
            <w:vAlign w:val="bottom"/>
            <w:hideMark/>
          </w:tcPr>
          <w:p w14:paraId="3E7472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c>
          <w:tcPr>
            <w:tcW w:w="1417" w:type="dxa"/>
            <w:gridSpan w:val="2"/>
            <w:tcBorders>
              <w:top w:val="nil"/>
              <w:left w:val="nil"/>
              <w:bottom w:val="single" w:sz="4" w:space="0" w:color="auto"/>
              <w:right w:val="single" w:sz="4" w:space="0" w:color="auto"/>
            </w:tcBorders>
            <w:shd w:val="clear" w:color="auto" w:fill="auto"/>
            <w:vAlign w:val="bottom"/>
            <w:hideMark/>
          </w:tcPr>
          <w:p w14:paraId="146C00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r>
      <w:tr w:rsidR="005D4CA1" w:rsidRPr="005D4CA1" w14:paraId="3FEE632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8FBB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301</w:t>
            </w:r>
          </w:p>
        </w:tc>
        <w:tc>
          <w:tcPr>
            <w:tcW w:w="7371" w:type="dxa"/>
            <w:tcBorders>
              <w:top w:val="nil"/>
              <w:left w:val="nil"/>
              <w:bottom w:val="single" w:sz="4" w:space="0" w:color="auto"/>
              <w:right w:val="single" w:sz="4" w:space="0" w:color="auto"/>
            </w:tcBorders>
            <w:shd w:val="clear" w:color="auto" w:fill="auto"/>
            <w:hideMark/>
          </w:tcPr>
          <w:p w14:paraId="2009A51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D0E68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1CBC68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30722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3B37C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c>
          <w:tcPr>
            <w:tcW w:w="1418" w:type="dxa"/>
            <w:gridSpan w:val="2"/>
            <w:tcBorders>
              <w:top w:val="nil"/>
              <w:left w:val="nil"/>
              <w:bottom w:val="single" w:sz="4" w:space="0" w:color="auto"/>
              <w:right w:val="single" w:sz="4" w:space="0" w:color="auto"/>
            </w:tcBorders>
            <w:shd w:val="clear" w:color="auto" w:fill="auto"/>
            <w:vAlign w:val="bottom"/>
            <w:hideMark/>
          </w:tcPr>
          <w:p w14:paraId="57CBC5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c>
          <w:tcPr>
            <w:tcW w:w="1417" w:type="dxa"/>
            <w:gridSpan w:val="2"/>
            <w:tcBorders>
              <w:top w:val="nil"/>
              <w:left w:val="nil"/>
              <w:bottom w:val="single" w:sz="4" w:space="0" w:color="auto"/>
              <w:right w:val="single" w:sz="4" w:space="0" w:color="auto"/>
            </w:tcBorders>
            <w:shd w:val="clear" w:color="auto" w:fill="auto"/>
            <w:vAlign w:val="bottom"/>
            <w:hideMark/>
          </w:tcPr>
          <w:p w14:paraId="3F5521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r>
      <w:tr w:rsidR="005D4CA1" w:rsidRPr="005D4CA1" w14:paraId="509EDDE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5E8B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302</w:t>
            </w:r>
          </w:p>
        </w:tc>
        <w:tc>
          <w:tcPr>
            <w:tcW w:w="7371" w:type="dxa"/>
            <w:tcBorders>
              <w:top w:val="nil"/>
              <w:left w:val="nil"/>
              <w:bottom w:val="single" w:sz="4" w:space="0" w:color="auto"/>
              <w:right w:val="single" w:sz="4" w:space="0" w:color="auto"/>
            </w:tcBorders>
            <w:shd w:val="clear" w:color="auto" w:fill="auto"/>
            <w:hideMark/>
          </w:tcPr>
          <w:p w14:paraId="411FB61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89994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5320075190</w:t>
            </w:r>
          </w:p>
        </w:tc>
        <w:tc>
          <w:tcPr>
            <w:tcW w:w="670" w:type="dxa"/>
            <w:tcBorders>
              <w:top w:val="nil"/>
              <w:left w:val="nil"/>
              <w:bottom w:val="single" w:sz="4" w:space="0" w:color="auto"/>
              <w:right w:val="single" w:sz="4" w:space="0" w:color="auto"/>
            </w:tcBorders>
            <w:shd w:val="clear" w:color="auto" w:fill="auto"/>
            <w:vAlign w:val="bottom"/>
            <w:hideMark/>
          </w:tcPr>
          <w:p w14:paraId="36DB49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5924E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28E170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c>
          <w:tcPr>
            <w:tcW w:w="1418" w:type="dxa"/>
            <w:gridSpan w:val="2"/>
            <w:tcBorders>
              <w:top w:val="nil"/>
              <w:left w:val="nil"/>
              <w:bottom w:val="single" w:sz="4" w:space="0" w:color="auto"/>
              <w:right w:val="single" w:sz="4" w:space="0" w:color="auto"/>
            </w:tcBorders>
            <w:shd w:val="clear" w:color="auto" w:fill="auto"/>
            <w:vAlign w:val="bottom"/>
            <w:hideMark/>
          </w:tcPr>
          <w:p w14:paraId="6BA6EC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c>
          <w:tcPr>
            <w:tcW w:w="1417" w:type="dxa"/>
            <w:gridSpan w:val="2"/>
            <w:tcBorders>
              <w:top w:val="nil"/>
              <w:left w:val="nil"/>
              <w:bottom w:val="single" w:sz="4" w:space="0" w:color="auto"/>
              <w:right w:val="single" w:sz="4" w:space="0" w:color="auto"/>
            </w:tcBorders>
            <w:shd w:val="clear" w:color="auto" w:fill="auto"/>
            <w:vAlign w:val="bottom"/>
            <w:hideMark/>
          </w:tcPr>
          <w:p w14:paraId="7DDADE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26.5</w:t>
            </w:r>
          </w:p>
        </w:tc>
      </w:tr>
      <w:tr w:rsidR="005D4CA1" w:rsidRPr="005D4CA1" w14:paraId="38BB738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9B4F0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303</w:t>
            </w:r>
          </w:p>
        </w:tc>
        <w:tc>
          <w:tcPr>
            <w:tcW w:w="7371" w:type="dxa"/>
            <w:tcBorders>
              <w:top w:val="nil"/>
              <w:left w:val="nil"/>
              <w:bottom w:val="single" w:sz="4" w:space="0" w:color="auto"/>
              <w:right w:val="single" w:sz="4" w:space="0" w:color="auto"/>
            </w:tcBorders>
            <w:shd w:val="clear" w:color="auto" w:fill="auto"/>
            <w:hideMark/>
          </w:tcPr>
          <w:p w14:paraId="2D76181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«Поддержка искусства и народного творчества»</w:t>
            </w:r>
          </w:p>
        </w:tc>
        <w:tc>
          <w:tcPr>
            <w:tcW w:w="1470" w:type="dxa"/>
            <w:tcBorders>
              <w:top w:val="nil"/>
              <w:left w:val="nil"/>
              <w:bottom w:val="single" w:sz="4" w:space="0" w:color="auto"/>
              <w:right w:val="single" w:sz="4" w:space="0" w:color="auto"/>
            </w:tcBorders>
            <w:shd w:val="clear" w:color="auto" w:fill="auto"/>
            <w:vAlign w:val="bottom"/>
            <w:hideMark/>
          </w:tcPr>
          <w:p w14:paraId="26882C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5330000000</w:t>
            </w:r>
          </w:p>
        </w:tc>
        <w:tc>
          <w:tcPr>
            <w:tcW w:w="670" w:type="dxa"/>
            <w:tcBorders>
              <w:top w:val="nil"/>
              <w:left w:val="nil"/>
              <w:bottom w:val="single" w:sz="4" w:space="0" w:color="auto"/>
              <w:right w:val="single" w:sz="4" w:space="0" w:color="auto"/>
            </w:tcBorders>
            <w:shd w:val="clear" w:color="auto" w:fill="auto"/>
            <w:vAlign w:val="bottom"/>
            <w:hideMark/>
          </w:tcPr>
          <w:p w14:paraId="5118C4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E4072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96381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c>
          <w:tcPr>
            <w:tcW w:w="1418" w:type="dxa"/>
            <w:gridSpan w:val="2"/>
            <w:tcBorders>
              <w:top w:val="nil"/>
              <w:left w:val="nil"/>
              <w:bottom w:val="single" w:sz="4" w:space="0" w:color="auto"/>
              <w:right w:val="single" w:sz="4" w:space="0" w:color="auto"/>
            </w:tcBorders>
            <w:shd w:val="clear" w:color="auto" w:fill="auto"/>
            <w:vAlign w:val="bottom"/>
            <w:hideMark/>
          </w:tcPr>
          <w:p w14:paraId="097B9B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c>
          <w:tcPr>
            <w:tcW w:w="1417" w:type="dxa"/>
            <w:gridSpan w:val="2"/>
            <w:tcBorders>
              <w:top w:val="nil"/>
              <w:left w:val="nil"/>
              <w:bottom w:val="single" w:sz="4" w:space="0" w:color="auto"/>
              <w:right w:val="single" w:sz="4" w:space="0" w:color="auto"/>
            </w:tcBorders>
            <w:shd w:val="clear" w:color="auto" w:fill="auto"/>
            <w:vAlign w:val="bottom"/>
            <w:hideMark/>
          </w:tcPr>
          <w:p w14:paraId="66146D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r>
      <w:tr w:rsidR="005D4CA1" w:rsidRPr="005D4CA1" w14:paraId="6FAE7A28"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A4C73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304</w:t>
            </w:r>
          </w:p>
        </w:tc>
        <w:tc>
          <w:tcPr>
            <w:tcW w:w="7371" w:type="dxa"/>
            <w:tcBorders>
              <w:top w:val="nil"/>
              <w:left w:val="nil"/>
              <w:bottom w:val="single" w:sz="4" w:space="0" w:color="auto"/>
              <w:right w:val="single" w:sz="4" w:space="0" w:color="auto"/>
            </w:tcBorders>
            <w:shd w:val="clear" w:color="auto" w:fill="auto"/>
            <w:hideMark/>
          </w:tcPr>
          <w:p w14:paraId="31FC18E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«Поддержка искусства и народного творчества»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2F53A7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vAlign w:val="bottom"/>
            <w:hideMark/>
          </w:tcPr>
          <w:p w14:paraId="375D81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9425A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93BA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c>
          <w:tcPr>
            <w:tcW w:w="1418" w:type="dxa"/>
            <w:gridSpan w:val="2"/>
            <w:tcBorders>
              <w:top w:val="nil"/>
              <w:left w:val="nil"/>
              <w:bottom w:val="single" w:sz="4" w:space="0" w:color="auto"/>
              <w:right w:val="single" w:sz="4" w:space="0" w:color="auto"/>
            </w:tcBorders>
            <w:shd w:val="clear" w:color="auto" w:fill="auto"/>
            <w:vAlign w:val="bottom"/>
            <w:hideMark/>
          </w:tcPr>
          <w:p w14:paraId="3B711A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c>
          <w:tcPr>
            <w:tcW w:w="1417" w:type="dxa"/>
            <w:gridSpan w:val="2"/>
            <w:tcBorders>
              <w:top w:val="nil"/>
              <w:left w:val="nil"/>
              <w:bottom w:val="single" w:sz="4" w:space="0" w:color="auto"/>
              <w:right w:val="single" w:sz="4" w:space="0" w:color="auto"/>
            </w:tcBorders>
            <w:shd w:val="clear" w:color="auto" w:fill="auto"/>
            <w:vAlign w:val="bottom"/>
            <w:hideMark/>
          </w:tcPr>
          <w:p w14:paraId="7D02CE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r>
      <w:tr w:rsidR="005D4CA1" w:rsidRPr="005D4CA1" w14:paraId="78F8D79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39150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305</w:t>
            </w:r>
          </w:p>
        </w:tc>
        <w:tc>
          <w:tcPr>
            <w:tcW w:w="7371" w:type="dxa"/>
            <w:tcBorders>
              <w:top w:val="nil"/>
              <w:left w:val="nil"/>
              <w:bottom w:val="single" w:sz="4" w:space="0" w:color="auto"/>
              <w:right w:val="single" w:sz="4" w:space="0" w:color="auto"/>
            </w:tcBorders>
            <w:shd w:val="clear" w:color="auto" w:fill="auto"/>
            <w:hideMark/>
          </w:tcPr>
          <w:p w14:paraId="48D30E0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63CE9C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vAlign w:val="bottom"/>
            <w:hideMark/>
          </w:tcPr>
          <w:p w14:paraId="085119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2A3F2C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4969A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c>
          <w:tcPr>
            <w:tcW w:w="1418" w:type="dxa"/>
            <w:gridSpan w:val="2"/>
            <w:tcBorders>
              <w:top w:val="nil"/>
              <w:left w:val="nil"/>
              <w:bottom w:val="single" w:sz="4" w:space="0" w:color="auto"/>
              <w:right w:val="single" w:sz="4" w:space="0" w:color="auto"/>
            </w:tcBorders>
            <w:shd w:val="clear" w:color="auto" w:fill="auto"/>
            <w:vAlign w:val="bottom"/>
            <w:hideMark/>
          </w:tcPr>
          <w:p w14:paraId="30AEED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c>
          <w:tcPr>
            <w:tcW w:w="1417" w:type="dxa"/>
            <w:gridSpan w:val="2"/>
            <w:tcBorders>
              <w:top w:val="nil"/>
              <w:left w:val="nil"/>
              <w:bottom w:val="single" w:sz="4" w:space="0" w:color="auto"/>
              <w:right w:val="single" w:sz="4" w:space="0" w:color="auto"/>
            </w:tcBorders>
            <w:shd w:val="clear" w:color="auto" w:fill="auto"/>
            <w:vAlign w:val="bottom"/>
            <w:hideMark/>
          </w:tcPr>
          <w:p w14:paraId="41DA90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r>
      <w:tr w:rsidR="005D4CA1" w:rsidRPr="005D4CA1" w14:paraId="586904B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D7346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306</w:t>
            </w:r>
          </w:p>
        </w:tc>
        <w:tc>
          <w:tcPr>
            <w:tcW w:w="7371" w:type="dxa"/>
            <w:tcBorders>
              <w:top w:val="nil"/>
              <w:left w:val="nil"/>
              <w:bottom w:val="single" w:sz="4" w:space="0" w:color="auto"/>
              <w:right w:val="single" w:sz="4" w:space="0" w:color="auto"/>
            </w:tcBorders>
            <w:shd w:val="clear" w:color="auto" w:fill="auto"/>
            <w:hideMark/>
          </w:tcPr>
          <w:p w14:paraId="4A5BA87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395BEB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vAlign w:val="bottom"/>
            <w:hideMark/>
          </w:tcPr>
          <w:p w14:paraId="16656A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4BC319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6C861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c>
          <w:tcPr>
            <w:tcW w:w="1418" w:type="dxa"/>
            <w:gridSpan w:val="2"/>
            <w:tcBorders>
              <w:top w:val="nil"/>
              <w:left w:val="nil"/>
              <w:bottom w:val="single" w:sz="4" w:space="0" w:color="auto"/>
              <w:right w:val="single" w:sz="4" w:space="0" w:color="auto"/>
            </w:tcBorders>
            <w:shd w:val="clear" w:color="auto" w:fill="auto"/>
            <w:vAlign w:val="bottom"/>
            <w:hideMark/>
          </w:tcPr>
          <w:p w14:paraId="2052BD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c>
          <w:tcPr>
            <w:tcW w:w="1417" w:type="dxa"/>
            <w:gridSpan w:val="2"/>
            <w:tcBorders>
              <w:top w:val="nil"/>
              <w:left w:val="nil"/>
              <w:bottom w:val="single" w:sz="4" w:space="0" w:color="auto"/>
              <w:right w:val="single" w:sz="4" w:space="0" w:color="auto"/>
            </w:tcBorders>
            <w:shd w:val="clear" w:color="auto" w:fill="auto"/>
            <w:vAlign w:val="bottom"/>
            <w:hideMark/>
          </w:tcPr>
          <w:p w14:paraId="213063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333 154.9</w:t>
            </w:r>
          </w:p>
        </w:tc>
      </w:tr>
      <w:tr w:rsidR="005D4CA1" w:rsidRPr="005D4CA1" w14:paraId="14DF2D5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E807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307</w:t>
            </w:r>
          </w:p>
        </w:tc>
        <w:tc>
          <w:tcPr>
            <w:tcW w:w="7371" w:type="dxa"/>
            <w:tcBorders>
              <w:top w:val="nil"/>
              <w:left w:val="nil"/>
              <w:bottom w:val="single" w:sz="4" w:space="0" w:color="auto"/>
              <w:right w:val="single" w:sz="4" w:space="0" w:color="auto"/>
            </w:tcBorders>
            <w:shd w:val="clear" w:color="auto" w:fill="auto"/>
            <w:hideMark/>
          </w:tcPr>
          <w:p w14:paraId="136FCE9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4355FD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vAlign w:val="bottom"/>
            <w:hideMark/>
          </w:tcPr>
          <w:p w14:paraId="54E184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6AA4EC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41E62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98 321.9</w:t>
            </w:r>
          </w:p>
        </w:tc>
        <w:tc>
          <w:tcPr>
            <w:tcW w:w="1418" w:type="dxa"/>
            <w:gridSpan w:val="2"/>
            <w:tcBorders>
              <w:top w:val="nil"/>
              <w:left w:val="nil"/>
              <w:bottom w:val="single" w:sz="4" w:space="0" w:color="auto"/>
              <w:right w:val="single" w:sz="4" w:space="0" w:color="auto"/>
            </w:tcBorders>
            <w:shd w:val="clear" w:color="auto" w:fill="auto"/>
            <w:vAlign w:val="bottom"/>
            <w:hideMark/>
          </w:tcPr>
          <w:p w14:paraId="2CA448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98 321.9</w:t>
            </w:r>
          </w:p>
        </w:tc>
        <w:tc>
          <w:tcPr>
            <w:tcW w:w="1417" w:type="dxa"/>
            <w:gridSpan w:val="2"/>
            <w:tcBorders>
              <w:top w:val="nil"/>
              <w:left w:val="nil"/>
              <w:bottom w:val="single" w:sz="4" w:space="0" w:color="auto"/>
              <w:right w:val="single" w:sz="4" w:space="0" w:color="auto"/>
            </w:tcBorders>
            <w:shd w:val="clear" w:color="auto" w:fill="auto"/>
            <w:vAlign w:val="bottom"/>
            <w:hideMark/>
          </w:tcPr>
          <w:p w14:paraId="358A47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98 321.9</w:t>
            </w:r>
          </w:p>
        </w:tc>
      </w:tr>
      <w:tr w:rsidR="005D4CA1" w:rsidRPr="005D4CA1" w14:paraId="0CF6FB3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0DB5B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308</w:t>
            </w:r>
          </w:p>
        </w:tc>
        <w:tc>
          <w:tcPr>
            <w:tcW w:w="7371" w:type="dxa"/>
            <w:tcBorders>
              <w:top w:val="nil"/>
              <w:left w:val="nil"/>
              <w:bottom w:val="single" w:sz="4" w:space="0" w:color="auto"/>
              <w:right w:val="single" w:sz="4" w:space="0" w:color="auto"/>
            </w:tcBorders>
            <w:shd w:val="clear" w:color="auto" w:fill="auto"/>
            <w:hideMark/>
          </w:tcPr>
          <w:p w14:paraId="0A61FCC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Дополнительное образование детей</w:t>
            </w:r>
          </w:p>
        </w:tc>
        <w:tc>
          <w:tcPr>
            <w:tcW w:w="1470" w:type="dxa"/>
            <w:tcBorders>
              <w:top w:val="nil"/>
              <w:left w:val="nil"/>
              <w:bottom w:val="single" w:sz="4" w:space="0" w:color="auto"/>
              <w:right w:val="single" w:sz="4" w:space="0" w:color="auto"/>
            </w:tcBorders>
            <w:shd w:val="clear" w:color="auto" w:fill="auto"/>
            <w:vAlign w:val="bottom"/>
            <w:hideMark/>
          </w:tcPr>
          <w:p w14:paraId="6C2AE6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vAlign w:val="bottom"/>
            <w:hideMark/>
          </w:tcPr>
          <w:p w14:paraId="44D80EF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FC3DC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07F867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98 321.9</w:t>
            </w:r>
          </w:p>
        </w:tc>
        <w:tc>
          <w:tcPr>
            <w:tcW w:w="1418" w:type="dxa"/>
            <w:gridSpan w:val="2"/>
            <w:tcBorders>
              <w:top w:val="nil"/>
              <w:left w:val="nil"/>
              <w:bottom w:val="single" w:sz="4" w:space="0" w:color="auto"/>
              <w:right w:val="single" w:sz="4" w:space="0" w:color="auto"/>
            </w:tcBorders>
            <w:shd w:val="clear" w:color="auto" w:fill="auto"/>
            <w:vAlign w:val="bottom"/>
            <w:hideMark/>
          </w:tcPr>
          <w:p w14:paraId="5F9DD0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98 321.9</w:t>
            </w:r>
          </w:p>
        </w:tc>
        <w:tc>
          <w:tcPr>
            <w:tcW w:w="1417" w:type="dxa"/>
            <w:gridSpan w:val="2"/>
            <w:tcBorders>
              <w:top w:val="nil"/>
              <w:left w:val="nil"/>
              <w:bottom w:val="single" w:sz="4" w:space="0" w:color="auto"/>
              <w:right w:val="single" w:sz="4" w:space="0" w:color="auto"/>
            </w:tcBorders>
            <w:shd w:val="clear" w:color="auto" w:fill="auto"/>
            <w:vAlign w:val="bottom"/>
            <w:hideMark/>
          </w:tcPr>
          <w:p w14:paraId="444B04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98 321.9</w:t>
            </w:r>
          </w:p>
        </w:tc>
      </w:tr>
      <w:tr w:rsidR="005D4CA1" w:rsidRPr="005D4CA1" w14:paraId="0A7F47E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A1000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309</w:t>
            </w:r>
          </w:p>
        </w:tc>
        <w:tc>
          <w:tcPr>
            <w:tcW w:w="7371" w:type="dxa"/>
            <w:tcBorders>
              <w:top w:val="nil"/>
              <w:left w:val="nil"/>
              <w:bottom w:val="single" w:sz="4" w:space="0" w:color="auto"/>
              <w:right w:val="single" w:sz="4" w:space="0" w:color="auto"/>
            </w:tcBorders>
            <w:shd w:val="clear" w:color="auto" w:fill="auto"/>
            <w:hideMark/>
          </w:tcPr>
          <w:p w14:paraId="52DD522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0FA64F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vAlign w:val="bottom"/>
            <w:hideMark/>
          </w:tcPr>
          <w:p w14:paraId="7A377D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DE804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8FB13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234 833.0</w:t>
            </w:r>
          </w:p>
        </w:tc>
        <w:tc>
          <w:tcPr>
            <w:tcW w:w="1418" w:type="dxa"/>
            <w:gridSpan w:val="2"/>
            <w:tcBorders>
              <w:top w:val="nil"/>
              <w:left w:val="nil"/>
              <w:bottom w:val="single" w:sz="4" w:space="0" w:color="auto"/>
              <w:right w:val="single" w:sz="4" w:space="0" w:color="auto"/>
            </w:tcBorders>
            <w:shd w:val="clear" w:color="auto" w:fill="auto"/>
            <w:vAlign w:val="bottom"/>
            <w:hideMark/>
          </w:tcPr>
          <w:p w14:paraId="2318F8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234 833.0</w:t>
            </w:r>
          </w:p>
        </w:tc>
        <w:tc>
          <w:tcPr>
            <w:tcW w:w="1417" w:type="dxa"/>
            <w:gridSpan w:val="2"/>
            <w:tcBorders>
              <w:top w:val="nil"/>
              <w:left w:val="nil"/>
              <w:bottom w:val="single" w:sz="4" w:space="0" w:color="auto"/>
              <w:right w:val="single" w:sz="4" w:space="0" w:color="auto"/>
            </w:tcBorders>
            <w:shd w:val="clear" w:color="auto" w:fill="auto"/>
            <w:vAlign w:val="bottom"/>
            <w:hideMark/>
          </w:tcPr>
          <w:p w14:paraId="0FF023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234 833.0</w:t>
            </w:r>
          </w:p>
        </w:tc>
      </w:tr>
      <w:tr w:rsidR="005D4CA1" w:rsidRPr="005D4CA1" w14:paraId="5502040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F650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7371" w:type="dxa"/>
            <w:tcBorders>
              <w:top w:val="nil"/>
              <w:left w:val="nil"/>
              <w:bottom w:val="single" w:sz="4" w:space="0" w:color="auto"/>
              <w:right w:val="single" w:sz="4" w:space="0" w:color="auto"/>
            </w:tcBorders>
            <w:shd w:val="clear" w:color="auto" w:fill="auto"/>
            <w:hideMark/>
          </w:tcPr>
          <w:p w14:paraId="377146D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0FB8A5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5330000200</w:t>
            </w:r>
          </w:p>
        </w:tc>
        <w:tc>
          <w:tcPr>
            <w:tcW w:w="670" w:type="dxa"/>
            <w:tcBorders>
              <w:top w:val="nil"/>
              <w:left w:val="nil"/>
              <w:bottom w:val="single" w:sz="4" w:space="0" w:color="auto"/>
              <w:right w:val="single" w:sz="4" w:space="0" w:color="auto"/>
            </w:tcBorders>
            <w:shd w:val="clear" w:color="auto" w:fill="auto"/>
            <w:vAlign w:val="bottom"/>
            <w:hideMark/>
          </w:tcPr>
          <w:p w14:paraId="39B27D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F944B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472145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234 833.0</w:t>
            </w:r>
          </w:p>
        </w:tc>
        <w:tc>
          <w:tcPr>
            <w:tcW w:w="1418" w:type="dxa"/>
            <w:gridSpan w:val="2"/>
            <w:tcBorders>
              <w:top w:val="nil"/>
              <w:left w:val="nil"/>
              <w:bottom w:val="single" w:sz="4" w:space="0" w:color="auto"/>
              <w:right w:val="single" w:sz="4" w:space="0" w:color="auto"/>
            </w:tcBorders>
            <w:shd w:val="clear" w:color="auto" w:fill="auto"/>
            <w:vAlign w:val="bottom"/>
            <w:hideMark/>
          </w:tcPr>
          <w:p w14:paraId="627E48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234 833.0</w:t>
            </w:r>
          </w:p>
        </w:tc>
        <w:tc>
          <w:tcPr>
            <w:tcW w:w="1417" w:type="dxa"/>
            <w:gridSpan w:val="2"/>
            <w:tcBorders>
              <w:top w:val="nil"/>
              <w:left w:val="nil"/>
              <w:bottom w:val="single" w:sz="4" w:space="0" w:color="auto"/>
              <w:right w:val="single" w:sz="4" w:space="0" w:color="auto"/>
            </w:tcBorders>
            <w:shd w:val="clear" w:color="auto" w:fill="auto"/>
            <w:vAlign w:val="bottom"/>
            <w:hideMark/>
          </w:tcPr>
          <w:p w14:paraId="21C31B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234 833.0</w:t>
            </w:r>
          </w:p>
        </w:tc>
      </w:tr>
      <w:tr w:rsidR="005D4CA1" w:rsidRPr="005D4CA1" w14:paraId="06C28CD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961E2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311</w:t>
            </w:r>
          </w:p>
        </w:tc>
        <w:tc>
          <w:tcPr>
            <w:tcW w:w="7371" w:type="dxa"/>
            <w:tcBorders>
              <w:top w:val="nil"/>
              <w:left w:val="nil"/>
              <w:bottom w:val="single" w:sz="4" w:space="0" w:color="auto"/>
              <w:right w:val="single" w:sz="4" w:space="0" w:color="auto"/>
            </w:tcBorders>
            <w:shd w:val="clear" w:color="auto" w:fill="auto"/>
            <w:hideMark/>
          </w:tcPr>
          <w:p w14:paraId="4B4D678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условий реализации муниципальной программы и прочие мероприятия»</w:t>
            </w:r>
          </w:p>
        </w:tc>
        <w:tc>
          <w:tcPr>
            <w:tcW w:w="1470" w:type="dxa"/>
            <w:tcBorders>
              <w:top w:val="nil"/>
              <w:left w:val="nil"/>
              <w:bottom w:val="single" w:sz="4" w:space="0" w:color="auto"/>
              <w:right w:val="single" w:sz="4" w:space="0" w:color="auto"/>
            </w:tcBorders>
            <w:shd w:val="clear" w:color="auto" w:fill="auto"/>
            <w:vAlign w:val="bottom"/>
            <w:hideMark/>
          </w:tcPr>
          <w:p w14:paraId="7388EC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5340000000</w:t>
            </w:r>
          </w:p>
        </w:tc>
        <w:tc>
          <w:tcPr>
            <w:tcW w:w="670" w:type="dxa"/>
            <w:tcBorders>
              <w:top w:val="nil"/>
              <w:left w:val="nil"/>
              <w:bottom w:val="single" w:sz="4" w:space="0" w:color="auto"/>
              <w:right w:val="single" w:sz="4" w:space="0" w:color="auto"/>
            </w:tcBorders>
            <w:shd w:val="clear" w:color="auto" w:fill="auto"/>
            <w:vAlign w:val="bottom"/>
            <w:hideMark/>
          </w:tcPr>
          <w:p w14:paraId="66E5B1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4CA30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BB1EC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171 300.0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3B93F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130 600.0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4BD8C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130 600.0</w:t>
            </w:r>
          </w:p>
        </w:tc>
      </w:tr>
      <w:tr w:rsidR="005D4CA1" w:rsidRPr="005D4CA1" w14:paraId="1EA4D808"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0A300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312</w:t>
            </w:r>
          </w:p>
        </w:tc>
        <w:tc>
          <w:tcPr>
            <w:tcW w:w="7371" w:type="dxa"/>
            <w:tcBorders>
              <w:top w:val="nil"/>
              <w:left w:val="nil"/>
              <w:bottom w:val="single" w:sz="4" w:space="0" w:color="auto"/>
              <w:right w:val="single" w:sz="4" w:space="0" w:color="auto"/>
            </w:tcBorders>
            <w:shd w:val="clear" w:color="auto" w:fill="auto"/>
            <w:hideMark/>
          </w:tcPr>
          <w:p w14:paraId="3847F56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3B9D87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257327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DB09C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B6990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107 189.6</w:t>
            </w:r>
          </w:p>
        </w:tc>
        <w:tc>
          <w:tcPr>
            <w:tcW w:w="1418" w:type="dxa"/>
            <w:gridSpan w:val="2"/>
            <w:tcBorders>
              <w:top w:val="nil"/>
              <w:left w:val="nil"/>
              <w:bottom w:val="single" w:sz="4" w:space="0" w:color="auto"/>
              <w:right w:val="single" w:sz="4" w:space="0" w:color="auto"/>
            </w:tcBorders>
            <w:shd w:val="clear" w:color="auto" w:fill="auto"/>
            <w:vAlign w:val="bottom"/>
            <w:hideMark/>
          </w:tcPr>
          <w:p w14:paraId="6BE931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107 189.6</w:t>
            </w:r>
          </w:p>
        </w:tc>
        <w:tc>
          <w:tcPr>
            <w:tcW w:w="1417" w:type="dxa"/>
            <w:gridSpan w:val="2"/>
            <w:tcBorders>
              <w:top w:val="nil"/>
              <w:left w:val="nil"/>
              <w:bottom w:val="single" w:sz="4" w:space="0" w:color="auto"/>
              <w:right w:val="single" w:sz="4" w:space="0" w:color="auto"/>
            </w:tcBorders>
            <w:shd w:val="clear" w:color="auto" w:fill="auto"/>
            <w:vAlign w:val="bottom"/>
            <w:hideMark/>
          </w:tcPr>
          <w:p w14:paraId="6C1938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107 189.6</w:t>
            </w:r>
          </w:p>
        </w:tc>
      </w:tr>
      <w:tr w:rsidR="005D4CA1" w:rsidRPr="005D4CA1" w14:paraId="671959CF"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50070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313</w:t>
            </w:r>
          </w:p>
        </w:tc>
        <w:tc>
          <w:tcPr>
            <w:tcW w:w="7371" w:type="dxa"/>
            <w:tcBorders>
              <w:top w:val="nil"/>
              <w:left w:val="nil"/>
              <w:bottom w:val="single" w:sz="4" w:space="0" w:color="auto"/>
              <w:right w:val="single" w:sz="4" w:space="0" w:color="auto"/>
            </w:tcBorders>
            <w:shd w:val="clear" w:color="auto" w:fill="auto"/>
            <w:hideMark/>
          </w:tcPr>
          <w:p w14:paraId="6CE3883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6FEE47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233CD4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6FA793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AC751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c>
          <w:tcPr>
            <w:tcW w:w="1418" w:type="dxa"/>
            <w:gridSpan w:val="2"/>
            <w:tcBorders>
              <w:top w:val="nil"/>
              <w:left w:val="nil"/>
              <w:bottom w:val="single" w:sz="4" w:space="0" w:color="auto"/>
              <w:right w:val="single" w:sz="4" w:space="0" w:color="auto"/>
            </w:tcBorders>
            <w:shd w:val="clear" w:color="auto" w:fill="auto"/>
            <w:vAlign w:val="bottom"/>
            <w:hideMark/>
          </w:tcPr>
          <w:p w14:paraId="1B7CBE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c>
          <w:tcPr>
            <w:tcW w:w="1417" w:type="dxa"/>
            <w:gridSpan w:val="2"/>
            <w:tcBorders>
              <w:top w:val="nil"/>
              <w:left w:val="nil"/>
              <w:bottom w:val="single" w:sz="4" w:space="0" w:color="auto"/>
              <w:right w:val="single" w:sz="4" w:space="0" w:color="auto"/>
            </w:tcBorders>
            <w:shd w:val="clear" w:color="auto" w:fill="auto"/>
            <w:vAlign w:val="bottom"/>
            <w:hideMark/>
          </w:tcPr>
          <w:p w14:paraId="1BB76E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r>
      <w:tr w:rsidR="005D4CA1" w:rsidRPr="005D4CA1" w14:paraId="5E6C2A1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2974F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314</w:t>
            </w:r>
          </w:p>
        </w:tc>
        <w:tc>
          <w:tcPr>
            <w:tcW w:w="7371" w:type="dxa"/>
            <w:tcBorders>
              <w:top w:val="nil"/>
              <w:left w:val="nil"/>
              <w:bottom w:val="single" w:sz="4" w:space="0" w:color="auto"/>
              <w:right w:val="single" w:sz="4" w:space="0" w:color="auto"/>
            </w:tcBorders>
            <w:shd w:val="clear" w:color="auto" w:fill="auto"/>
            <w:hideMark/>
          </w:tcPr>
          <w:p w14:paraId="11D8E59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казенных учреждений</w:t>
            </w:r>
          </w:p>
        </w:tc>
        <w:tc>
          <w:tcPr>
            <w:tcW w:w="1470" w:type="dxa"/>
            <w:tcBorders>
              <w:top w:val="nil"/>
              <w:left w:val="nil"/>
              <w:bottom w:val="single" w:sz="4" w:space="0" w:color="auto"/>
              <w:right w:val="single" w:sz="4" w:space="0" w:color="auto"/>
            </w:tcBorders>
            <w:shd w:val="clear" w:color="auto" w:fill="auto"/>
            <w:vAlign w:val="bottom"/>
            <w:hideMark/>
          </w:tcPr>
          <w:p w14:paraId="48EC6C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3106AA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67CC40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C0EA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c>
          <w:tcPr>
            <w:tcW w:w="1418" w:type="dxa"/>
            <w:gridSpan w:val="2"/>
            <w:tcBorders>
              <w:top w:val="nil"/>
              <w:left w:val="nil"/>
              <w:bottom w:val="single" w:sz="4" w:space="0" w:color="auto"/>
              <w:right w:val="single" w:sz="4" w:space="0" w:color="auto"/>
            </w:tcBorders>
            <w:shd w:val="clear" w:color="auto" w:fill="auto"/>
            <w:vAlign w:val="bottom"/>
            <w:hideMark/>
          </w:tcPr>
          <w:p w14:paraId="00FA36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c>
          <w:tcPr>
            <w:tcW w:w="1417" w:type="dxa"/>
            <w:gridSpan w:val="2"/>
            <w:tcBorders>
              <w:top w:val="nil"/>
              <w:left w:val="nil"/>
              <w:bottom w:val="single" w:sz="4" w:space="0" w:color="auto"/>
              <w:right w:val="single" w:sz="4" w:space="0" w:color="auto"/>
            </w:tcBorders>
            <w:shd w:val="clear" w:color="auto" w:fill="auto"/>
            <w:vAlign w:val="bottom"/>
            <w:hideMark/>
          </w:tcPr>
          <w:p w14:paraId="19FEC8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r>
      <w:tr w:rsidR="005D4CA1" w:rsidRPr="005D4CA1" w14:paraId="3BB9A46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9874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w:t>
            </w:r>
          </w:p>
        </w:tc>
        <w:tc>
          <w:tcPr>
            <w:tcW w:w="7371" w:type="dxa"/>
            <w:tcBorders>
              <w:top w:val="nil"/>
              <w:left w:val="nil"/>
              <w:bottom w:val="single" w:sz="4" w:space="0" w:color="auto"/>
              <w:right w:val="single" w:sz="4" w:space="0" w:color="auto"/>
            </w:tcBorders>
            <w:shd w:val="clear" w:color="auto" w:fill="auto"/>
            <w:hideMark/>
          </w:tcPr>
          <w:p w14:paraId="51B9A86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5A7DDB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294DEE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2DC230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DB8A2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c>
          <w:tcPr>
            <w:tcW w:w="1418" w:type="dxa"/>
            <w:gridSpan w:val="2"/>
            <w:tcBorders>
              <w:top w:val="nil"/>
              <w:left w:val="nil"/>
              <w:bottom w:val="single" w:sz="4" w:space="0" w:color="auto"/>
              <w:right w:val="single" w:sz="4" w:space="0" w:color="auto"/>
            </w:tcBorders>
            <w:shd w:val="clear" w:color="auto" w:fill="auto"/>
            <w:vAlign w:val="bottom"/>
            <w:hideMark/>
          </w:tcPr>
          <w:p w14:paraId="7F3856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c>
          <w:tcPr>
            <w:tcW w:w="1417" w:type="dxa"/>
            <w:gridSpan w:val="2"/>
            <w:tcBorders>
              <w:top w:val="nil"/>
              <w:left w:val="nil"/>
              <w:bottom w:val="single" w:sz="4" w:space="0" w:color="auto"/>
              <w:right w:val="single" w:sz="4" w:space="0" w:color="auto"/>
            </w:tcBorders>
            <w:shd w:val="clear" w:color="auto" w:fill="auto"/>
            <w:vAlign w:val="bottom"/>
            <w:hideMark/>
          </w:tcPr>
          <w:p w14:paraId="2F49C2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r>
      <w:tr w:rsidR="005D4CA1" w:rsidRPr="005D4CA1" w14:paraId="5F7EC9F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BE566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316</w:t>
            </w:r>
          </w:p>
        </w:tc>
        <w:tc>
          <w:tcPr>
            <w:tcW w:w="7371" w:type="dxa"/>
            <w:tcBorders>
              <w:top w:val="nil"/>
              <w:left w:val="nil"/>
              <w:bottom w:val="single" w:sz="4" w:space="0" w:color="auto"/>
              <w:right w:val="single" w:sz="4" w:space="0" w:color="auto"/>
            </w:tcBorders>
            <w:shd w:val="clear" w:color="auto" w:fill="auto"/>
            <w:hideMark/>
          </w:tcPr>
          <w:p w14:paraId="0AA3B15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культуры, кинематографии</w:t>
            </w:r>
          </w:p>
        </w:tc>
        <w:tc>
          <w:tcPr>
            <w:tcW w:w="1470" w:type="dxa"/>
            <w:tcBorders>
              <w:top w:val="nil"/>
              <w:left w:val="nil"/>
              <w:bottom w:val="single" w:sz="4" w:space="0" w:color="auto"/>
              <w:right w:val="single" w:sz="4" w:space="0" w:color="auto"/>
            </w:tcBorders>
            <w:shd w:val="clear" w:color="auto" w:fill="auto"/>
            <w:vAlign w:val="bottom"/>
            <w:hideMark/>
          </w:tcPr>
          <w:p w14:paraId="44D705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07EA01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375A41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1C96D8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c>
          <w:tcPr>
            <w:tcW w:w="1418" w:type="dxa"/>
            <w:gridSpan w:val="2"/>
            <w:tcBorders>
              <w:top w:val="nil"/>
              <w:left w:val="nil"/>
              <w:bottom w:val="single" w:sz="4" w:space="0" w:color="auto"/>
              <w:right w:val="single" w:sz="4" w:space="0" w:color="auto"/>
            </w:tcBorders>
            <w:shd w:val="clear" w:color="auto" w:fill="auto"/>
            <w:vAlign w:val="bottom"/>
            <w:hideMark/>
          </w:tcPr>
          <w:p w14:paraId="61F99F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c>
          <w:tcPr>
            <w:tcW w:w="1417" w:type="dxa"/>
            <w:gridSpan w:val="2"/>
            <w:tcBorders>
              <w:top w:val="nil"/>
              <w:left w:val="nil"/>
              <w:bottom w:val="single" w:sz="4" w:space="0" w:color="auto"/>
              <w:right w:val="single" w:sz="4" w:space="0" w:color="auto"/>
            </w:tcBorders>
            <w:shd w:val="clear" w:color="auto" w:fill="auto"/>
            <w:vAlign w:val="bottom"/>
            <w:hideMark/>
          </w:tcPr>
          <w:p w14:paraId="405A33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99 551.6</w:t>
            </w:r>
          </w:p>
        </w:tc>
      </w:tr>
      <w:tr w:rsidR="005D4CA1" w:rsidRPr="005D4CA1" w14:paraId="60A0A48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163A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317</w:t>
            </w:r>
          </w:p>
        </w:tc>
        <w:tc>
          <w:tcPr>
            <w:tcW w:w="7371" w:type="dxa"/>
            <w:tcBorders>
              <w:top w:val="nil"/>
              <w:left w:val="nil"/>
              <w:bottom w:val="single" w:sz="4" w:space="0" w:color="auto"/>
              <w:right w:val="single" w:sz="4" w:space="0" w:color="auto"/>
            </w:tcBorders>
            <w:shd w:val="clear" w:color="auto" w:fill="auto"/>
            <w:hideMark/>
          </w:tcPr>
          <w:p w14:paraId="55C6AF2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23B35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747011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0A4A7F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6FBEE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c>
          <w:tcPr>
            <w:tcW w:w="1418" w:type="dxa"/>
            <w:gridSpan w:val="2"/>
            <w:tcBorders>
              <w:top w:val="nil"/>
              <w:left w:val="nil"/>
              <w:bottom w:val="single" w:sz="4" w:space="0" w:color="auto"/>
              <w:right w:val="single" w:sz="4" w:space="0" w:color="auto"/>
            </w:tcBorders>
            <w:shd w:val="clear" w:color="auto" w:fill="auto"/>
            <w:vAlign w:val="bottom"/>
            <w:hideMark/>
          </w:tcPr>
          <w:p w14:paraId="69F4CD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c>
          <w:tcPr>
            <w:tcW w:w="1417" w:type="dxa"/>
            <w:gridSpan w:val="2"/>
            <w:tcBorders>
              <w:top w:val="nil"/>
              <w:left w:val="nil"/>
              <w:bottom w:val="single" w:sz="4" w:space="0" w:color="auto"/>
              <w:right w:val="single" w:sz="4" w:space="0" w:color="auto"/>
            </w:tcBorders>
            <w:shd w:val="clear" w:color="auto" w:fill="auto"/>
            <w:vAlign w:val="bottom"/>
            <w:hideMark/>
          </w:tcPr>
          <w:p w14:paraId="6F7B19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r>
      <w:tr w:rsidR="005D4CA1" w:rsidRPr="005D4CA1" w14:paraId="6971127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DD489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318</w:t>
            </w:r>
          </w:p>
        </w:tc>
        <w:tc>
          <w:tcPr>
            <w:tcW w:w="7371" w:type="dxa"/>
            <w:tcBorders>
              <w:top w:val="nil"/>
              <w:left w:val="nil"/>
              <w:bottom w:val="single" w:sz="4" w:space="0" w:color="auto"/>
              <w:right w:val="single" w:sz="4" w:space="0" w:color="auto"/>
            </w:tcBorders>
            <w:shd w:val="clear" w:color="auto" w:fill="auto"/>
            <w:hideMark/>
          </w:tcPr>
          <w:p w14:paraId="2DB3ED9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AADED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2D88C3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2C723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CB18D2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c>
          <w:tcPr>
            <w:tcW w:w="1418" w:type="dxa"/>
            <w:gridSpan w:val="2"/>
            <w:tcBorders>
              <w:top w:val="nil"/>
              <w:left w:val="nil"/>
              <w:bottom w:val="single" w:sz="4" w:space="0" w:color="auto"/>
              <w:right w:val="single" w:sz="4" w:space="0" w:color="auto"/>
            </w:tcBorders>
            <w:shd w:val="clear" w:color="auto" w:fill="auto"/>
            <w:vAlign w:val="bottom"/>
            <w:hideMark/>
          </w:tcPr>
          <w:p w14:paraId="2280E6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c>
          <w:tcPr>
            <w:tcW w:w="1417" w:type="dxa"/>
            <w:gridSpan w:val="2"/>
            <w:tcBorders>
              <w:top w:val="nil"/>
              <w:left w:val="nil"/>
              <w:bottom w:val="single" w:sz="4" w:space="0" w:color="auto"/>
              <w:right w:val="single" w:sz="4" w:space="0" w:color="auto"/>
            </w:tcBorders>
            <w:shd w:val="clear" w:color="auto" w:fill="auto"/>
            <w:vAlign w:val="bottom"/>
            <w:hideMark/>
          </w:tcPr>
          <w:p w14:paraId="460C85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r>
      <w:tr w:rsidR="005D4CA1" w:rsidRPr="005D4CA1" w14:paraId="7ADD7C5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DD55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w:t>
            </w:r>
          </w:p>
        </w:tc>
        <w:tc>
          <w:tcPr>
            <w:tcW w:w="7371" w:type="dxa"/>
            <w:tcBorders>
              <w:top w:val="nil"/>
              <w:left w:val="nil"/>
              <w:bottom w:val="single" w:sz="4" w:space="0" w:color="auto"/>
              <w:right w:val="single" w:sz="4" w:space="0" w:color="auto"/>
            </w:tcBorders>
            <w:shd w:val="clear" w:color="auto" w:fill="auto"/>
            <w:hideMark/>
          </w:tcPr>
          <w:p w14:paraId="132C21B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1F1643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343591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61DD7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1E0CD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c>
          <w:tcPr>
            <w:tcW w:w="1418" w:type="dxa"/>
            <w:gridSpan w:val="2"/>
            <w:tcBorders>
              <w:top w:val="nil"/>
              <w:left w:val="nil"/>
              <w:bottom w:val="single" w:sz="4" w:space="0" w:color="auto"/>
              <w:right w:val="single" w:sz="4" w:space="0" w:color="auto"/>
            </w:tcBorders>
            <w:shd w:val="clear" w:color="auto" w:fill="auto"/>
            <w:vAlign w:val="bottom"/>
            <w:hideMark/>
          </w:tcPr>
          <w:p w14:paraId="683D26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c>
          <w:tcPr>
            <w:tcW w:w="1417" w:type="dxa"/>
            <w:gridSpan w:val="2"/>
            <w:tcBorders>
              <w:top w:val="nil"/>
              <w:left w:val="nil"/>
              <w:bottom w:val="single" w:sz="4" w:space="0" w:color="auto"/>
              <w:right w:val="single" w:sz="4" w:space="0" w:color="auto"/>
            </w:tcBorders>
            <w:shd w:val="clear" w:color="auto" w:fill="auto"/>
            <w:vAlign w:val="bottom"/>
            <w:hideMark/>
          </w:tcPr>
          <w:p w14:paraId="0CF054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r>
      <w:tr w:rsidR="005D4CA1" w:rsidRPr="005D4CA1" w14:paraId="75950BF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DF7BB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320</w:t>
            </w:r>
          </w:p>
        </w:tc>
        <w:tc>
          <w:tcPr>
            <w:tcW w:w="7371" w:type="dxa"/>
            <w:tcBorders>
              <w:top w:val="nil"/>
              <w:left w:val="nil"/>
              <w:bottom w:val="single" w:sz="4" w:space="0" w:color="auto"/>
              <w:right w:val="single" w:sz="4" w:space="0" w:color="auto"/>
            </w:tcBorders>
            <w:shd w:val="clear" w:color="auto" w:fill="auto"/>
            <w:hideMark/>
          </w:tcPr>
          <w:p w14:paraId="43E493A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культуры, кинематографии</w:t>
            </w:r>
          </w:p>
        </w:tc>
        <w:tc>
          <w:tcPr>
            <w:tcW w:w="1470" w:type="dxa"/>
            <w:tcBorders>
              <w:top w:val="nil"/>
              <w:left w:val="nil"/>
              <w:bottom w:val="single" w:sz="4" w:space="0" w:color="auto"/>
              <w:right w:val="single" w:sz="4" w:space="0" w:color="auto"/>
            </w:tcBorders>
            <w:shd w:val="clear" w:color="auto" w:fill="auto"/>
            <w:vAlign w:val="bottom"/>
            <w:hideMark/>
          </w:tcPr>
          <w:p w14:paraId="33015A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560996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8DBCD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336C55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c>
          <w:tcPr>
            <w:tcW w:w="1418" w:type="dxa"/>
            <w:gridSpan w:val="2"/>
            <w:tcBorders>
              <w:top w:val="nil"/>
              <w:left w:val="nil"/>
              <w:bottom w:val="single" w:sz="4" w:space="0" w:color="auto"/>
              <w:right w:val="single" w:sz="4" w:space="0" w:color="auto"/>
            </w:tcBorders>
            <w:shd w:val="clear" w:color="auto" w:fill="auto"/>
            <w:vAlign w:val="bottom"/>
            <w:hideMark/>
          </w:tcPr>
          <w:p w14:paraId="5E1EE2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c>
          <w:tcPr>
            <w:tcW w:w="1417" w:type="dxa"/>
            <w:gridSpan w:val="2"/>
            <w:tcBorders>
              <w:top w:val="nil"/>
              <w:left w:val="nil"/>
              <w:bottom w:val="single" w:sz="4" w:space="0" w:color="auto"/>
              <w:right w:val="single" w:sz="4" w:space="0" w:color="auto"/>
            </w:tcBorders>
            <w:shd w:val="clear" w:color="auto" w:fill="auto"/>
            <w:vAlign w:val="bottom"/>
            <w:hideMark/>
          </w:tcPr>
          <w:p w14:paraId="61E051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7 632.4</w:t>
            </w:r>
          </w:p>
        </w:tc>
      </w:tr>
      <w:tr w:rsidR="005D4CA1" w:rsidRPr="005D4CA1" w14:paraId="57FA40B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F81C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321</w:t>
            </w:r>
          </w:p>
        </w:tc>
        <w:tc>
          <w:tcPr>
            <w:tcW w:w="7371" w:type="dxa"/>
            <w:tcBorders>
              <w:top w:val="nil"/>
              <w:left w:val="nil"/>
              <w:bottom w:val="single" w:sz="4" w:space="0" w:color="auto"/>
              <w:right w:val="single" w:sz="4" w:space="0" w:color="auto"/>
            </w:tcBorders>
            <w:shd w:val="clear" w:color="auto" w:fill="auto"/>
            <w:hideMark/>
          </w:tcPr>
          <w:p w14:paraId="565CEAE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45AC2E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79765B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4CA16E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81560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1418" w:type="dxa"/>
            <w:gridSpan w:val="2"/>
            <w:tcBorders>
              <w:top w:val="nil"/>
              <w:left w:val="nil"/>
              <w:bottom w:val="single" w:sz="4" w:space="0" w:color="auto"/>
              <w:right w:val="single" w:sz="4" w:space="0" w:color="auto"/>
            </w:tcBorders>
            <w:shd w:val="clear" w:color="auto" w:fill="auto"/>
            <w:vAlign w:val="bottom"/>
            <w:hideMark/>
          </w:tcPr>
          <w:p w14:paraId="1713A0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1417" w:type="dxa"/>
            <w:gridSpan w:val="2"/>
            <w:tcBorders>
              <w:top w:val="nil"/>
              <w:left w:val="nil"/>
              <w:bottom w:val="single" w:sz="4" w:space="0" w:color="auto"/>
              <w:right w:val="single" w:sz="4" w:space="0" w:color="auto"/>
            </w:tcBorders>
            <w:shd w:val="clear" w:color="auto" w:fill="auto"/>
            <w:vAlign w:val="bottom"/>
            <w:hideMark/>
          </w:tcPr>
          <w:p w14:paraId="66EE1D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r>
      <w:tr w:rsidR="005D4CA1" w:rsidRPr="005D4CA1" w14:paraId="380168C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690FD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322</w:t>
            </w:r>
          </w:p>
        </w:tc>
        <w:tc>
          <w:tcPr>
            <w:tcW w:w="7371" w:type="dxa"/>
            <w:tcBorders>
              <w:top w:val="nil"/>
              <w:left w:val="nil"/>
              <w:bottom w:val="single" w:sz="4" w:space="0" w:color="auto"/>
              <w:right w:val="single" w:sz="4" w:space="0" w:color="auto"/>
            </w:tcBorders>
            <w:shd w:val="clear" w:color="auto" w:fill="auto"/>
            <w:hideMark/>
          </w:tcPr>
          <w:p w14:paraId="734E762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241699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120598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7BAD48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1B9AA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1418" w:type="dxa"/>
            <w:gridSpan w:val="2"/>
            <w:tcBorders>
              <w:top w:val="nil"/>
              <w:left w:val="nil"/>
              <w:bottom w:val="single" w:sz="4" w:space="0" w:color="auto"/>
              <w:right w:val="single" w:sz="4" w:space="0" w:color="auto"/>
            </w:tcBorders>
            <w:shd w:val="clear" w:color="auto" w:fill="auto"/>
            <w:vAlign w:val="bottom"/>
            <w:hideMark/>
          </w:tcPr>
          <w:p w14:paraId="0ABC7B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1417" w:type="dxa"/>
            <w:gridSpan w:val="2"/>
            <w:tcBorders>
              <w:top w:val="nil"/>
              <w:left w:val="nil"/>
              <w:bottom w:val="single" w:sz="4" w:space="0" w:color="auto"/>
              <w:right w:val="single" w:sz="4" w:space="0" w:color="auto"/>
            </w:tcBorders>
            <w:shd w:val="clear" w:color="auto" w:fill="auto"/>
            <w:vAlign w:val="bottom"/>
            <w:hideMark/>
          </w:tcPr>
          <w:p w14:paraId="7BE916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r>
      <w:tr w:rsidR="005D4CA1" w:rsidRPr="005D4CA1" w14:paraId="2056851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1CFD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323</w:t>
            </w:r>
          </w:p>
        </w:tc>
        <w:tc>
          <w:tcPr>
            <w:tcW w:w="7371" w:type="dxa"/>
            <w:tcBorders>
              <w:top w:val="nil"/>
              <w:left w:val="nil"/>
              <w:bottom w:val="single" w:sz="4" w:space="0" w:color="auto"/>
              <w:right w:val="single" w:sz="4" w:space="0" w:color="auto"/>
            </w:tcBorders>
            <w:shd w:val="clear" w:color="auto" w:fill="auto"/>
            <w:hideMark/>
          </w:tcPr>
          <w:p w14:paraId="58285B6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1F46FB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011F8E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32A1D6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5AE69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1418" w:type="dxa"/>
            <w:gridSpan w:val="2"/>
            <w:tcBorders>
              <w:top w:val="nil"/>
              <w:left w:val="nil"/>
              <w:bottom w:val="single" w:sz="4" w:space="0" w:color="auto"/>
              <w:right w:val="single" w:sz="4" w:space="0" w:color="auto"/>
            </w:tcBorders>
            <w:shd w:val="clear" w:color="auto" w:fill="auto"/>
            <w:vAlign w:val="bottom"/>
            <w:hideMark/>
          </w:tcPr>
          <w:p w14:paraId="0F0115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1417" w:type="dxa"/>
            <w:gridSpan w:val="2"/>
            <w:tcBorders>
              <w:top w:val="nil"/>
              <w:left w:val="nil"/>
              <w:bottom w:val="single" w:sz="4" w:space="0" w:color="auto"/>
              <w:right w:val="single" w:sz="4" w:space="0" w:color="auto"/>
            </w:tcBorders>
            <w:shd w:val="clear" w:color="auto" w:fill="auto"/>
            <w:vAlign w:val="bottom"/>
            <w:hideMark/>
          </w:tcPr>
          <w:p w14:paraId="37ADC4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r>
      <w:tr w:rsidR="005D4CA1" w:rsidRPr="005D4CA1" w14:paraId="3438D4F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23BED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324</w:t>
            </w:r>
          </w:p>
        </w:tc>
        <w:tc>
          <w:tcPr>
            <w:tcW w:w="7371" w:type="dxa"/>
            <w:tcBorders>
              <w:top w:val="nil"/>
              <w:left w:val="nil"/>
              <w:bottom w:val="single" w:sz="4" w:space="0" w:color="auto"/>
              <w:right w:val="single" w:sz="4" w:space="0" w:color="auto"/>
            </w:tcBorders>
            <w:shd w:val="clear" w:color="auto" w:fill="auto"/>
            <w:hideMark/>
          </w:tcPr>
          <w:p w14:paraId="4012A81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культуры, кинематографии</w:t>
            </w:r>
          </w:p>
        </w:tc>
        <w:tc>
          <w:tcPr>
            <w:tcW w:w="1470" w:type="dxa"/>
            <w:tcBorders>
              <w:top w:val="nil"/>
              <w:left w:val="nil"/>
              <w:bottom w:val="single" w:sz="4" w:space="0" w:color="auto"/>
              <w:right w:val="single" w:sz="4" w:space="0" w:color="auto"/>
            </w:tcBorders>
            <w:shd w:val="clear" w:color="auto" w:fill="auto"/>
            <w:vAlign w:val="bottom"/>
            <w:hideMark/>
          </w:tcPr>
          <w:p w14:paraId="26C7E9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5340000200</w:t>
            </w:r>
          </w:p>
        </w:tc>
        <w:tc>
          <w:tcPr>
            <w:tcW w:w="670" w:type="dxa"/>
            <w:tcBorders>
              <w:top w:val="nil"/>
              <w:left w:val="nil"/>
              <w:bottom w:val="single" w:sz="4" w:space="0" w:color="auto"/>
              <w:right w:val="single" w:sz="4" w:space="0" w:color="auto"/>
            </w:tcBorders>
            <w:shd w:val="clear" w:color="auto" w:fill="auto"/>
            <w:vAlign w:val="bottom"/>
            <w:hideMark/>
          </w:tcPr>
          <w:p w14:paraId="5E56B2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3EFAF2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3C2B54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1418" w:type="dxa"/>
            <w:gridSpan w:val="2"/>
            <w:tcBorders>
              <w:top w:val="nil"/>
              <w:left w:val="nil"/>
              <w:bottom w:val="single" w:sz="4" w:space="0" w:color="auto"/>
              <w:right w:val="single" w:sz="4" w:space="0" w:color="auto"/>
            </w:tcBorders>
            <w:shd w:val="clear" w:color="auto" w:fill="auto"/>
            <w:vAlign w:val="bottom"/>
            <w:hideMark/>
          </w:tcPr>
          <w:p w14:paraId="655CD7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c>
          <w:tcPr>
            <w:tcW w:w="1417" w:type="dxa"/>
            <w:gridSpan w:val="2"/>
            <w:tcBorders>
              <w:top w:val="nil"/>
              <w:left w:val="nil"/>
              <w:bottom w:val="single" w:sz="4" w:space="0" w:color="auto"/>
              <w:right w:val="single" w:sz="4" w:space="0" w:color="auto"/>
            </w:tcBorders>
            <w:shd w:val="clear" w:color="auto" w:fill="auto"/>
            <w:vAlign w:val="bottom"/>
            <w:hideMark/>
          </w:tcPr>
          <w:p w14:paraId="35D47F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w:t>
            </w:r>
          </w:p>
        </w:tc>
      </w:tr>
      <w:tr w:rsidR="005D4CA1" w:rsidRPr="005D4CA1" w14:paraId="6730ADD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34EBF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325</w:t>
            </w:r>
          </w:p>
        </w:tc>
        <w:tc>
          <w:tcPr>
            <w:tcW w:w="7371" w:type="dxa"/>
            <w:tcBorders>
              <w:top w:val="nil"/>
              <w:left w:val="nil"/>
              <w:bottom w:val="single" w:sz="4" w:space="0" w:color="auto"/>
              <w:right w:val="single" w:sz="4" w:space="0" w:color="auto"/>
            </w:tcBorders>
            <w:shd w:val="clear" w:color="auto" w:fill="auto"/>
            <w:hideMark/>
          </w:tcPr>
          <w:p w14:paraId="7F0BEAF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и прочие мероприятия»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074100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63C04D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36D5E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5C34A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15 918.8</w:t>
            </w:r>
          </w:p>
        </w:tc>
        <w:tc>
          <w:tcPr>
            <w:tcW w:w="1418" w:type="dxa"/>
            <w:gridSpan w:val="2"/>
            <w:tcBorders>
              <w:top w:val="nil"/>
              <w:left w:val="nil"/>
              <w:bottom w:val="single" w:sz="4" w:space="0" w:color="auto"/>
              <w:right w:val="single" w:sz="4" w:space="0" w:color="auto"/>
            </w:tcBorders>
            <w:shd w:val="clear" w:color="auto" w:fill="auto"/>
            <w:vAlign w:val="bottom"/>
            <w:hideMark/>
          </w:tcPr>
          <w:p w14:paraId="600C17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15 918.8</w:t>
            </w:r>
          </w:p>
        </w:tc>
        <w:tc>
          <w:tcPr>
            <w:tcW w:w="1417" w:type="dxa"/>
            <w:gridSpan w:val="2"/>
            <w:tcBorders>
              <w:top w:val="nil"/>
              <w:left w:val="nil"/>
              <w:bottom w:val="single" w:sz="4" w:space="0" w:color="auto"/>
              <w:right w:val="single" w:sz="4" w:space="0" w:color="auto"/>
            </w:tcBorders>
            <w:shd w:val="clear" w:color="auto" w:fill="auto"/>
            <w:vAlign w:val="bottom"/>
            <w:hideMark/>
          </w:tcPr>
          <w:p w14:paraId="4ADBA4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15 918.8</w:t>
            </w:r>
          </w:p>
        </w:tc>
      </w:tr>
      <w:tr w:rsidR="005D4CA1" w:rsidRPr="005D4CA1" w14:paraId="72040122"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18A9A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326</w:t>
            </w:r>
          </w:p>
        </w:tc>
        <w:tc>
          <w:tcPr>
            <w:tcW w:w="7371" w:type="dxa"/>
            <w:tcBorders>
              <w:top w:val="nil"/>
              <w:left w:val="nil"/>
              <w:bottom w:val="single" w:sz="4" w:space="0" w:color="auto"/>
              <w:right w:val="single" w:sz="4" w:space="0" w:color="auto"/>
            </w:tcBorders>
            <w:shd w:val="clear" w:color="auto" w:fill="auto"/>
            <w:hideMark/>
          </w:tcPr>
          <w:p w14:paraId="4D5328B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0A4D6A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57079D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5A26C6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9845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c>
          <w:tcPr>
            <w:tcW w:w="1418" w:type="dxa"/>
            <w:gridSpan w:val="2"/>
            <w:tcBorders>
              <w:top w:val="nil"/>
              <w:left w:val="nil"/>
              <w:bottom w:val="single" w:sz="4" w:space="0" w:color="auto"/>
              <w:right w:val="single" w:sz="4" w:space="0" w:color="auto"/>
            </w:tcBorders>
            <w:shd w:val="clear" w:color="auto" w:fill="auto"/>
            <w:vAlign w:val="bottom"/>
            <w:hideMark/>
          </w:tcPr>
          <w:p w14:paraId="18BF83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c>
          <w:tcPr>
            <w:tcW w:w="1417" w:type="dxa"/>
            <w:gridSpan w:val="2"/>
            <w:tcBorders>
              <w:top w:val="nil"/>
              <w:left w:val="nil"/>
              <w:bottom w:val="single" w:sz="4" w:space="0" w:color="auto"/>
              <w:right w:val="single" w:sz="4" w:space="0" w:color="auto"/>
            </w:tcBorders>
            <w:shd w:val="clear" w:color="auto" w:fill="auto"/>
            <w:vAlign w:val="bottom"/>
            <w:hideMark/>
          </w:tcPr>
          <w:p w14:paraId="06291B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r>
      <w:tr w:rsidR="005D4CA1" w:rsidRPr="005D4CA1" w14:paraId="333357A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AC5E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327</w:t>
            </w:r>
          </w:p>
        </w:tc>
        <w:tc>
          <w:tcPr>
            <w:tcW w:w="7371" w:type="dxa"/>
            <w:tcBorders>
              <w:top w:val="nil"/>
              <w:left w:val="nil"/>
              <w:bottom w:val="single" w:sz="4" w:space="0" w:color="auto"/>
              <w:right w:val="single" w:sz="4" w:space="0" w:color="auto"/>
            </w:tcBorders>
            <w:shd w:val="clear" w:color="auto" w:fill="auto"/>
            <w:hideMark/>
          </w:tcPr>
          <w:p w14:paraId="55A8A27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416E0B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35B708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9C6C5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9A1C9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c>
          <w:tcPr>
            <w:tcW w:w="1418" w:type="dxa"/>
            <w:gridSpan w:val="2"/>
            <w:tcBorders>
              <w:top w:val="nil"/>
              <w:left w:val="nil"/>
              <w:bottom w:val="single" w:sz="4" w:space="0" w:color="auto"/>
              <w:right w:val="single" w:sz="4" w:space="0" w:color="auto"/>
            </w:tcBorders>
            <w:shd w:val="clear" w:color="auto" w:fill="auto"/>
            <w:vAlign w:val="bottom"/>
            <w:hideMark/>
          </w:tcPr>
          <w:p w14:paraId="7EBE73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c>
          <w:tcPr>
            <w:tcW w:w="1417" w:type="dxa"/>
            <w:gridSpan w:val="2"/>
            <w:tcBorders>
              <w:top w:val="nil"/>
              <w:left w:val="nil"/>
              <w:bottom w:val="single" w:sz="4" w:space="0" w:color="auto"/>
              <w:right w:val="single" w:sz="4" w:space="0" w:color="auto"/>
            </w:tcBorders>
            <w:shd w:val="clear" w:color="auto" w:fill="auto"/>
            <w:vAlign w:val="bottom"/>
            <w:hideMark/>
          </w:tcPr>
          <w:p w14:paraId="6B5190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r>
      <w:tr w:rsidR="005D4CA1" w:rsidRPr="005D4CA1" w14:paraId="06D40DF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3B783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328</w:t>
            </w:r>
          </w:p>
        </w:tc>
        <w:tc>
          <w:tcPr>
            <w:tcW w:w="7371" w:type="dxa"/>
            <w:tcBorders>
              <w:top w:val="nil"/>
              <w:left w:val="nil"/>
              <w:bottom w:val="single" w:sz="4" w:space="0" w:color="auto"/>
              <w:right w:val="single" w:sz="4" w:space="0" w:color="auto"/>
            </w:tcBorders>
            <w:shd w:val="clear" w:color="auto" w:fill="auto"/>
            <w:hideMark/>
          </w:tcPr>
          <w:p w14:paraId="422D74E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64EBAB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40175E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B9015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1A735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c>
          <w:tcPr>
            <w:tcW w:w="1418" w:type="dxa"/>
            <w:gridSpan w:val="2"/>
            <w:tcBorders>
              <w:top w:val="nil"/>
              <w:left w:val="nil"/>
              <w:bottom w:val="single" w:sz="4" w:space="0" w:color="auto"/>
              <w:right w:val="single" w:sz="4" w:space="0" w:color="auto"/>
            </w:tcBorders>
            <w:shd w:val="clear" w:color="auto" w:fill="auto"/>
            <w:vAlign w:val="bottom"/>
            <w:hideMark/>
          </w:tcPr>
          <w:p w14:paraId="46B157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c>
          <w:tcPr>
            <w:tcW w:w="1417" w:type="dxa"/>
            <w:gridSpan w:val="2"/>
            <w:tcBorders>
              <w:top w:val="nil"/>
              <w:left w:val="nil"/>
              <w:bottom w:val="single" w:sz="4" w:space="0" w:color="auto"/>
              <w:right w:val="single" w:sz="4" w:space="0" w:color="auto"/>
            </w:tcBorders>
            <w:shd w:val="clear" w:color="auto" w:fill="auto"/>
            <w:vAlign w:val="bottom"/>
            <w:hideMark/>
          </w:tcPr>
          <w:p w14:paraId="1C6FC4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r>
      <w:tr w:rsidR="005D4CA1" w:rsidRPr="005D4CA1" w14:paraId="77E1851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027C3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329</w:t>
            </w:r>
          </w:p>
        </w:tc>
        <w:tc>
          <w:tcPr>
            <w:tcW w:w="7371" w:type="dxa"/>
            <w:tcBorders>
              <w:top w:val="nil"/>
              <w:left w:val="nil"/>
              <w:bottom w:val="single" w:sz="4" w:space="0" w:color="auto"/>
              <w:right w:val="single" w:sz="4" w:space="0" w:color="auto"/>
            </w:tcBorders>
            <w:shd w:val="clear" w:color="auto" w:fill="auto"/>
            <w:hideMark/>
          </w:tcPr>
          <w:p w14:paraId="60897CC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культуры, кинематографии</w:t>
            </w:r>
          </w:p>
        </w:tc>
        <w:tc>
          <w:tcPr>
            <w:tcW w:w="1470" w:type="dxa"/>
            <w:tcBorders>
              <w:top w:val="nil"/>
              <w:left w:val="nil"/>
              <w:bottom w:val="single" w:sz="4" w:space="0" w:color="auto"/>
              <w:right w:val="single" w:sz="4" w:space="0" w:color="auto"/>
            </w:tcBorders>
            <w:shd w:val="clear" w:color="auto" w:fill="auto"/>
            <w:vAlign w:val="bottom"/>
            <w:hideMark/>
          </w:tcPr>
          <w:p w14:paraId="15842D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0ACA51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EABC2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6E44DC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c>
          <w:tcPr>
            <w:tcW w:w="1418" w:type="dxa"/>
            <w:gridSpan w:val="2"/>
            <w:tcBorders>
              <w:top w:val="nil"/>
              <w:left w:val="nil"/>
              <w:bottom w:val="single" w:sz="4" w:space="0" w:color="auto"/>
              <w:right w:val="single" w:sz="4" w:space="0" w:color="auto"/>
            </w:tcBorders>
            <w:shd w:val="clear" w:color="auto" w:fill="auto"/>
            <w:vAlign w:val="bottom"/>
            <w:hideMark/>
          </w:tcPr>
          <w:p w14:paraId="62CD69B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c>
          <w:tcPr>
            <w:tcW w:w="1417" w:type="dxa"/>
            <w:gridSpan w:val="2"/>
            <w:tcBorders>
              <w:top w:val="nil"/>
              <w:left w:val="nil"/>
              <w:bottom w:val="single" w:sz="4" w:space="0" w:color="auto"/>
              <w:right w:val="single" w:sz="4" w:space="0" w:color="auto"/>
            </w:tcBorders>
            <w:shd w:val="clear" w:color="auto" w:fill="auto"/>
            <w:vAlign w:val="bottom"/>
            <w:hideMark/>
          </w:tcPr>
          <w:p w14:paraId="7D5D1A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15 192.2</w:t>
            </w:r>
          </w:p>
        </w:tc>
      </w:tr>
      <w:tr w:rsidR="005D4CA1" w:rsidRPr="005D4CA1" w14:paraId="26E8BEE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1BBEF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330</w:t>
            </w:r>
          </w:p>
        </w:tc>
        <w:tc>
          <w:tcPr>
            <w:tcW w:w="7371" w:type="dxa"/>
            <w:tcBorders>
              <w:top w:val="nil"/>
              <w:left w:val="nil"/>
              <w:bottom w:val="single" w:sz="4" w:space="0" w:color="auto"/>
              <w:right w:val="single" w:sz="4" w:space="0" w:color="auto"/>
            </w:tcBorders>
            <w:shd w:val="clear" w:color="auto" w:fill="auto"/>
            <w:hideMark/>
          </w:tcPr>
          <w:p w14:paraId="41E44AA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E10C2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140B66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4687C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78468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c>
          <w:tcPr>
            <w:tcW w:w="1418" w:type="dxa"/>
            <w:gridSpan w:val="2"/>
            <w:tcBorders>
              <w:top w:val="nil"/>
              <w:left w:val="nil"/>
              <w:bottom w:val="single" w:sz="4" w:space="0" w:color="auto"/>
              <w:right w:val="single" w:sz="4" w:space="0" w:color="auto"/>
            </w:tcBorders>
            <w:shd w:val="clear" w:color="auto" w:fill="auto"/>
            <w:vAlign w:val="bottom"/>
            <w:hideMark/>
          </w:tcPr>
          <w:p w14:paraId="7DAE58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c>
          <w:tcPr>
            <w:tcW w:w="1417" w:type="dxa"/>
            <w:gridSpan w:val="2"/>
            <w:tcBorders>
              <w:top w:val="nil"/>
              <w:left w:val="nil"/>
              <w:bottom w:val="single" w:sz="4" w:space="0" w:color="auto"/>
              <w:right w:val="single" w:sz="4" w:space="0" w:color="auto"/>
            </w:tcBorders>
            <w:shd w:val="clear" w:color="auto" w:fill="auto"/>
            <w:vAlign w:val="bottom"/>
            <w:hideMark/>
          </w:tcPr>
          <w:p w14:paraId="249298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r>
      <w:tr w:rsidR="005D4CA1" w:rsidRPr="005D4CA1" w14:paraId="46634A2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9F149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331</w:t>
            </w:r>
          </w:p>
        </w:tc>
        <w:tc>
          <w:tcPr>
            <w:tcW w:w="7371" w:type="dxa"/>
            <w:tcBorders>
              <w:top w:val="nil"/>
              <w:left w:val="nil"/>
              <w:bottom w:val="single" w:sz="4" w:space="0" w:color="auto"/>
              <w:right w:val="single" w:sz="4" w:space="0" w:color="auto"/>
            </w:tcBorders>
            <w:shd w:val="clear" w:color="auto" w:fill="auto"/>
            <w:hideMark/>
          </w:tcPr>
          <w:p w14:paraId="489D0D8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C1C30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708D17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FD37C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F5778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c>
          <w:tcPr>
            <w:tcW w:w="1418" w:type="dxa"/>
            <w:gridSpan w:val="2"/>
            <w:tcBorders>
              <w:top w:val="nil"/>
              <w:left w:val="nil"/>
              <w:bottom w:val="single" w:sz="4" w:space="0" w:color="auto"/>
              <w:right w:val="single" w:sz="4" w:space="0" w:color="auto"/>
            </w:tcBorders>
            <w:shd w:val="clear" w:color="auto" w:fill="auto"/>
            <w:vAlign w:val="bottom"/>
            <w:hideMark/>
          </w:tcPr>
          <w:p w14:paraId="79B193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c>
          <w:tcPr>
            <w:tcW w:w="1417" w:type="dxa"/>
            <w:gridSpan w:val="2"/>
            <w:tcBorders>
              <w:top w:val="nil"/>
              <w:left w:val="nil"/>
              <w:bottom w:val="single" w:sz="4" w:space="0" w:color="auto"/>
              <w:right w:val="single" w:sz="4" w:space="0" w:color="auto"/>
            </w:tcBorders>
            <w:shd w:val="clear" w:color="auto" w:fill="auto"/>
            <w:vAlign w:val="bottom"/>
            <w:hideMark/>
          </w:tcPr>
          <w:p w14:paraId="2C86B1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r>
      <w:tr w:rsidR="005D4CA1" w:rsidRPr="005D4CA1" w14:paraId="58D7DDA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A216B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332</w:t>
            </w:r>
          </w:p>
        </w:tc>
        <w:tc>
          <w:tcPr>
            <w:tcW w:w="7371" w:type="dxa"/>
            <w:tcBorders>
              <w:top w:val="nil"/>
              <w:left w:val="nil"/>
              <w:bottom w:val="single" w:sz="4" w:space="0" w:color="auto"/>
              <w:right w:val="single" w:sz="4" w:space="0" w:color="auto"/>
            </w:tcBorders>
            <w:shd w:val="clear" w:color="auto" w:fill="auto"/>
            <w:hideMark/>
          </w:tcPr>
          <w:p w14:paraId="1F2E8E1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580D17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0951A7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C9001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B9CE2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c>
          <w:tcPr>
            <w:tcW w:w="1418" w:type="dxa"/>
            <w:gridSpan w:val="2"/>
            <w:tcBorders>
              <w:top w:val="nil"/>
              <w:left w:val="nil"/>
              <w:bottom w:val="single" w:sz="4" w:space="0" w:color="auto"/>
              <w:right w:val="single" w:sz="4" w:space="0" w:color="auto"/>
            </w:tcBorders>
            <w:shd w:val="clear" w:color="auto" w:fill="auto"/>
            <w:vAlign w:val="bottom"/>
            <w:hideMark/>
          </w:tcPr>
          <w:p w14:paraId="2CAA19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c>
          <w:tcPr>
            <w:tcW w:w="1417" w:type="dxa"/>
            <w:gridSpan w:val="2"/>
            <w:tcBorders>
              <w:top w:val="nil"/>
              <w:left w:val="nil"/>
              <w:bottom w:val="single" w:sz="4" w:space="0" w:color="auto"/>
              <w:right w:val="single" w:sz="4" w:space="0" w:color="auto"/>
            </w:tcBorders>
            <w:shd w:val="clear" w:color="auto" w:fill="auto"/>
            <w:vAlign w:val="bottom"/>
            <w:hideMark/>
          </w:tcPr>
          <w:p w14:paraId="1492A53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r>
      <w:tr w:rsidR="005D4CA1" w:rsidRPr="005D4CA1" w14:paraId="26E83FC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5E56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333</w:t>
            </w:r>
          </w:p>
        </w:tc>
        <w:tc>
          <w:tcPr>
            <w:tcW w:w="7371" w:type="dxa"/>
            <w:tcBorders>
              <w:top w:val="nil"/>
              <w:left w:val="nil"/>
              <w:bottom w:val="single" w:sz="4" w:space="0" w:color="auto"/>
              <w:right w:val="single" w:sz="4" w:space="0" w:color="auto"/>
            </w:tcBorders>
            <w:shd w:val="clear" w:color="auto" w:fill="auto"/>
            <w:hideMark/>
          </w:tcPr>
          <w:p w14:paraId="7A23DE5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культуры, кинематографии</w:t>
            </w:r>
          </w:p>
        </w:tc>
        <w:tc>
          <w:tcPr>
            <w:tcW w:w="1470" w:type="dxa"/>
            <w:tcBorders>
              <w:top w:val="nil"/>
              <w:left w:val="nil"/>
              <w:bottom w:val="single" w:sz="4" w:space="0" w:color="auto"/>
              <w:right w:val="single" w:sz="4" w:space="0" w:color="auto"/>
            </w:tcBorders>
            <w:shd w:val="clear" w:color="auto" w:fill="auto"/>
            <w:vAlign w:val="bottom"/>
            <w:hideMark/>
          </w:tcPr>
          <w:p w14:paraId="4D157E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5340000210</w:t>
            </w:r>
          </w:p>
        </w:tc>
        <w:tc>
          <w:tcPr>
            <w:tcW w:w="670" w:type="dxa"/>
            <w:tcBorders>
              <w:top w:val="nil"/>
              <w:left w:val="nil"/>
              <w:bottom w:val="single" w:sz="4" w:space="0" w:color="auto"/>
              <w:right w:val="single" w:sz="4" w:space="0" w:color="auto"/>
            </w:tcBorders>
            <w:shd w:val="clear" w:color="auto" w:fill="auto"/>
            <w:vAlign w:val="bottom"/>
            <w:hideMark/>
          </w:tcPr>
          <w:p w14:paraId="4C91BF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E78A1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44E6C5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c>
          <w:tcPr>
            <w:tcW w:w="1418" w:type="dxa"/>
            <w:gridSpan w:val="2"/>
            <w:tcBorders>
              <w:top w:val="nil"/>
              <w:left w:val="nil"/>
              <w:bottom w:val="single" w:sz="4" w:space="0" w:color="auto"/>
              <w:right w:val="single" w:sz="4" w:space="0" w:color="auto"/>
            </w:tcBorders>
            <w:shd w:val="clear" w:color="auto" w:fill="auto"/>
            <w:vAlign w:val="bottom"/>
            <w:hideMark/>
          </w:tcPr>
          <w:p w14:paraId="6442D2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c>
          <w:tcPr>
            <w:tcW w:w="1417" w:type="dxa"/>
            <w:gridSpan w:val="2"/>
            <w:tcBorders>
              <w:top w:val="nil"/>
              <w:left w:val="nil"/>
              <w:bottom w:val="single" w:sz="4" w:space="0" w:color="auto"/>
              <w:right w:val="single" w:sz="4" w:space="0" w:color="auto"/>
            </w:tcBorders>
            <w:shd w:val="clear" w:color="auto" w:fill="auto"/>
            <w:vAlign w:val="bottom"/>
            <w:hideMark/>
          </w:tcPr>
          <w:p w14:paraId="72A109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726.6</w:t>
            </w:r>
          </w:p>
        </w:tc>
      </w:tr>
      <w:tr w:rsidR="005D4CA1" w:rsidRPr="005D4CA1" w14:paraId="3E44B2AB"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36E4B5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334</w:t>
            </w:r>
          </w:p>
        </w:tc>
        <w:tc>
          <w:tcPr>
            <w:tcW w:w="7371" w:type="dxa"/>
            <w:tcBorders>
              <w:top w:val="nil"/>
              <w:left w:val="nil"/>
              <w:bottom w:val="single" w:sz="4" w:space="0" w:color="auto"/>
              <w:right w:val="single" w:sz="4" w:space="0" w:color="auto"/>
            </w:tcBorders>
            <w:shd w:val="clear" w:color="auto" w:fill="auto"/>
            <w:hideMark/>
          </w:tcPr>
          <w:p w14:paraId="7F1D6083" w14:textId="44C9AA5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Реализация мероприятий, направленных на повышение уровня культурной деятельности учреждений района, предоставляемых ими услуг, поддержку инициатив участников культурного процесса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250C72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699774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261A6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7327D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7 491.6</w:t>
            </w:r>
          </w:p>
        </w:tc>
        <w:tc>
          <w:tcPr>
            <w:tcW w:w="1418" w:type="dxa"/>
            <w:gridSpan w:val="2"/>
            <w:tcBorders>
              <w:top w:val="nil"/>
              <w:left w:val="nil"/>
              <w:bottom w:val="single" w:sz="4" w:space="0" w:color="auto"/>
              <w:right w:val="single" w:sz="4" w:space="0" w:color="auto"/>
            </w:tcBorders>
            <w:shd w:val="clear" w:color="auto" w:fill="auto"/>
            <w:vAlign w:val="bottom"/>
            <w:hideMark/>
          </w:tcPr>
          <w:p w14:paraId="570552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7 491.6</w:t>
            </w:r>
          </w:p>
        </w:tc>
        <w:tc>
          <w:tcPr>
            <w:tcW w:w="1417" w:type="dxa"/>
            <w:gridSpan w:val="2"/>
            <w:tcBorders>
              <w:top w:val="nil"/>
              <w:left w:val="nil"/>
              <w:bottom w:val="single" w:sz="4" w:space="0" w:color="auto"/>
              <w:right w:val="single" w:sz="4" w:space="0" w:color="auto"/>
            </w:tcBorders>
            <w:shd w:val="clear" w:color="auto" w:fill="auto"/>
            <w:vAlign w:val="bottom"/>
            <w:hideMark/>
          </w:tcPr>
          <w:p w14:paraId="022E1E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7 491.6</w:t>
            </w:r>
          </w:p>
        </w:tc>
      </w:tr>
      <w:tr w:rsidR="005D4CA1" w:rsidRPr="005D4CA1" w14:paraId="2DFFF5A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8715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335</w:t>
            </w:r>
          </w:p>
        </w:tc>
        <w:tc>
          <w:tcPr>
            <w:tcW w:w="7371" w:type="dxa"/>
            <w:tcBorders>
              <w:top w:val="nil"/>
              <w:left w:val="nil"/>
              <w:bottom w:val="single" w:sz="4" w:space="0" w:color="auto"/>
              <w:right w:val="single" w:sz="4" w:space="0" w:color="auto"/>
            </w:tcBorders>
            <w:shd w:val="clear" w:color="auto" w:fill="auto"/>
            <w:hideMark/>
          </w:tcPr>
          <w:p w14:paraId="1561F53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6A0985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0A6345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1D7454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2DCEE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1418" w:type="dxa"/>
            <w:gridSpan w:val="2"/>
            <w:tcBorders>
              <w:top w:val="nil"/>
              <w:left w:val="nil"/>
              <w:bottom w:val="single" w:sz="4" w:space="0" w:color="auto"/>
              <w:right w:val="single" w:sz="4" w:space="0" w:color="auto"/>
            </w:tcBorders>
            <w:shd w:val="clear" w:color="auto" w:fill="auto"/>
            <w:vAlign w:val="bottom"/>
            <w:hideMark/>
          </w:tcPr>
          <w:p w14:paraId="40C6F9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1417" w:type="dxa"/>
            <w:gridSpan w:val="2"/>
            <w:tcBorders>
              <w:top w:val="nil"/>
              <w:left w:val="nil"/>
              <w:bottom w:val="single" w:sz="4" w:space="0" w:color="auto"/>
              <w:right w:val="single" w:sz="4" w:space="0" w:color="auto"/>
            </w:tcBorders>
            <w:shd w:val="clear" w:color="auto" w:fill="auto"/>
            <w:vAlign w:val="bottom"/>
            <w:hideMark/>
          </w:tcPr>
          <w:p w14:paraId="2C5AAF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r>
      <w:tr w:rsidR="005D4CA1" w:rsidRPr="005D4CA1" w14:paraId="0E5317A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7F84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336</w:t>
            </w:r>
          </w:p>
        </w:tc>
        <w:tc>
          <w:tcPr>
            <w:tcW w:w="7371" w:type="dxa"/>
            <w:tcBorders>
              <w:top w:val="nil"/>
              <w:left w:val="nil"/>
              <w:bottom w:val="single" w:sz="4" w:space="0" w:color="auto"/>
              <w:right w:val="single" w:sz="4" w:space="0" w:color="auto"/>
            </w:tcBorders>
            <w:shd w:val="clear" w:color="auto" w:fill="auto"/>
            <w:hideMark/>
          </w:tcPr>
          <w:p w14:paraId="6A118A2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Премии и гранты</w:t>
            </w:r>
          </w:p>
        </w:tc>
        <w:tc>
          <w:tcPr>
            <w:tcW w:w="1470" w:type="dxa"/>
            <w:tcBorders>
              <w:top w:val="nil"/>
              <w:left w:val="nil"/>
              <w:bottom w:val="single" w:sz="4" w:space="0" w:color="auto"/>
              <w:right w:val="single" w:sz="4" w:space="0" w:color="auto"/>
            </w:tcBorders>
            <w:shd w:val="clear" w:color="auto" w:fill="auto"/>
            <w:vAlign w:val="bottom"/>
            <w:hideMark/>
          </w:tcPr>
          <w:p w14:paraId="3DED17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4BA807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08445D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1C961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1418" w:type="dxa"/>
            <w:gridSpan w:val="2"/>
            <w:tcBorders>
              <w:top w:val="nil"/>
              <w:left w:val="nil"/>
              <w:bottom w:val="single" w:sz="4" w:space="0" w:color="auto"/>
              <w:right w:val="single" w:sz="4" w:space="0" w:color="auto"/>
            </w:tcBorders>
            <w:shd w:val="clear" w:color="auto" w:fill="auto"/>
            <w:vAlign w:val="bottom"/>
            <w:hideMark/>
          </w:tcPr>
          <w:p w14:paraId="65A5AE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1417" w:type="dxa"/>
            <w:gridSpan w:val="2"/>
            <w:tcBorders>
              <w:top w:val="nil"/>
              <w:left w:val="nil"/>
              <w:bottom w:val="single" w:sz="4" w:space="0" w:color="auto"/>
              <w:right w:val="single" w:sz="4" w:space="0" w:color="auto"/>
            </w:tcBorders>
            <w:shd w:val="clear" w:color="auto" w:fill="auto"/>
            <w:vAlign w:val="bottom"/>
            <w:hideMark/>
          </w:tcPr>
          <w:p w14:paraId="2026DF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r>
      <w:tr w:rsidR="005D4CA1" w:rsidRPr="005D4CA1" w14:paraId="5350919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C000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337</w:t>
            </w:r>
          </w:p>
        </w:tc>
        <w:tc>
          <w:tcPr>
            <w:tcW w:w="7371" w:type="dxa"/>
            <w:tcBorders>
              <w:top w:val="nil"/>
              <w:left w:val="nil"/>
              <w:bottom w:val="single" w:sz="4" w:space="0" w:color="auto"/>
              <w:right w:val="single" w:sz="4" w:space="0" w:color="auto"/>
            </w:tcBorders>
            <w:shd w:val="clear" w:color="auto" w:fill="auto"/>
            <w:hideMark/>
          </w:tcPr>
          <w:p w14:paraId="74D1688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20A4A1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66C309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634799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CE9B8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1418" w:type="dxa"/>
            <w:gridSpan w:val="2"/>
            <w:tcBorders>
              <w:top w:val="nil"/>
              <w:left w:val="nil"/>
              <w:bottom w:val="single" w:sz="4" w:space="0" w:color="auto"/>
              <w:right w:val="single" w:sz="4" w:space="0" w:color="auto"/>
            </w:tcBorders>
            <w:shd w:val="clear" w:color="auto" w:fill="auto"/>
            <w:vAlign w:val="bottom"/>
            <w:hideMark/>
          </w:tcPr>
          <w:p w14:paraId="3D615D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1417" w:type="dxa"/>
            <w:gridSpan w:val="2"/>
            <w:tcBorders>
              <w:top w:val="nil"/>
              <w:left w:val="nil"/>
              <w:bottom w:val="single" w:sz="4" w:space="0" w:color="auto"/>
              <w:right w:val="single" w:sz="4" w:space="0" w:color="auto"/>
            </w:tcBorders>
            <w:shd w:val="clear" w:color="auto" w:fill="auto"/>
            <w:vAlign w:val="bottom"/>
            <w:hideMark/>
          </w:tcPr>
          <w:p w14:paraId="5B4A7A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r>
      <w:tr w:rsidR="005D4CA1" w:rsidRPr="005D4CA1" w14:paraId="39E9A55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EE32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338</w:t>
            </w:r>
          </w:p>
        </w:tc>
        <w:tc>
          <w:tcPr>
            <w:tcW w:w="7371" w:type="dxa"/>
            <w:tcBorders>
              <w:top w:val="nil"/>
              <w:left w:val="nil"/>
              <w:bottom w:val="single" w:sz="4" w:space="0" w:color="auto"/>
              <w:right w:val="single" w:sz="4" w:space="0" w:color="auto"/>
            </w:tcBorders>
            <w:shd w:val="clear" w:color="auto" w:fill="auto"/>
            <w:hideMark/>
          </w:tcPr>
          <w:p w14:paraId="511F163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30A3597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05AB70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1CF7D7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6B181A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1418" w:type="dxa"/>
            <w:gridSpan w:val="2"/>
            <w:tcBorders>
              <w:top w:val="nil"/>
              <w:left w:val="nil"/>
              <w:bottom w:val="single" w:sz="4" w:space="0" w:color="auto"/>
              <w:right w:val="single" w:sz="4" w:space="0" w:color="auto"/>
            </w:tcBorders>
            <w:shd w:val="clear" w:color="auto" w:fill="auto"/>
            <w:vAlign w:val="bottom"/>
            <w:hideMark/>
          </w:tcPr>
          <w:p w14:paraId="16CE9F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1417" w:type="dxa"/>
            <w:gridSpan w:val="2"/>
            <w:tcBorders>
              <w:top w:val="nil"/>
              <w:left w:val="nil"/>
              <w:bottom w:val="single" w:sz="4" w:space="0" w:color="auto"/>
              <w:right w:val="single" w:sz="4" w:space="0" w:color="auto"/>
            </w:tcBorders>
            <w:shd w:val="clear" w:color="auto" w:fill="auto"/>
            <w:vAlign w:val="bottom"/>
            <w:hideMark/>
          </w:tcPr>
          <w:p w14:paraId="0FC955B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r>
      <w:tr w:rsidR="005D4CA1" w:rsidRPr="005D4CA1" w14:paraId="6977BB2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37806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339</w:t>
            </w:r>
          </w:p>
        </w:tc>
        <w:tc>
          <w:tcPr>
            <w:tcW w:w="7371" w:type="dxa"/>
            <w:tcBorders>
              <w:top w:val="nil"/>
              <w:left w:val="nil"/>
              <w:bottom w:val="single" w:sz="4" w:space="0" w:color="auto"/>
              <w:right w:val="single" w:sz="4" w:space="0" w:color="auto"/>
            </w:tcBorders>
            <w:shd w:val="clear" w:color="auto" w:fill="auto"/>
            <w:hideMark/>
          </w:tcPr>
          <w:p w14:paraId="3EAB4DF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4CDA80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757CC5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4EAF21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9B33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7 416.6</w:t>
            </w:r>
          </w:p>
        </w:tc>
        <w:tc>
          <w:tcPr>
            <w:tcW w:w="1418" w:type="dxa"/>
            <w:gridSpan w:val="2"/>
            <w:tcBorders>
              <w:top w:val="nil"/>
              <w:left w:val="nil"/>
              <w:bottom w:val="single" w:sz="4" w:space="0" w:color="auto"/>
              <w:right w:val="single" w:sz="4" w:space="0" w:color="auto"/>
            </w:tcBorders>
            <w:shd w:val="clear" w:color="auto" w:fill="auto"/>
            <w:vAlign w:val="bottom"/>
            <w:hideMark/>
          </w:tcPr>
          <w:p w14:paraId="700D9F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7 416.6</w:t>
            </w:r>
          </w:p>
        </w:tc>
        <w:tc>
          <w:tcPr>
            <w:tcW w:w="1417" w:type="dxa"/>
            <w:gridSpan w:val="2"/>
            <w:tcBorders>
              <w:top w:val="nil"/>
              <w:left w:val="nil"/>
              <w:bottom w:val="single" w:sz="4" w:space="0" w:color="auto"/>
              <w:right w:val="single" w:sz="4" w:space="0" w:color="auto"/>
            </w:tcBorders>
            <w:shd w:val="clear" w:color="auto" w:fill="auto"/>
            <w:vAlign w:val="bottom"/>
            <w:hideMark/>
          </w:tcPr>
          <w:p w14:paraId="55A9AD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7 416.6</w:t>
            </w:r>
          </w:p>
        </w:tc>
      </w:tr>
      <w:tr w:rsidR="005D4CA1" w:rsidRPr="005D4CA1" w14:paraId="757F317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53BF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340</w:t>
            </w:r>
          </w:p>
        </w:tc>
        <w:tc>
          <w:tcPr>
            <w:tcW w:w="7371" w:type="dxa"/>
            <w:tcBorders>
              <w:top w:val="nil"/>
              <w:left w:val="nil"/>
              <w:bottom w:val="single" w:sz="4" w:space="0" w:color="auto"/>
              <w:right w:val="single" w:sz="4" w:space="0" w:color="auto"/>
            </w:tcBorders>
            <w:shd w:val="clear" w:color="auto" w:fill="auto"/>
            <w:hideMark/>
          </w:tcPr>
          <w:p w14:paraId="74D5478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35264F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19C892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E99AA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81D1D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7 416.6</w:t>
            </w:r>
          </w:p>
        </w:tc>
        <w:tc>
          <w:tcPr>
            <w:tcW w:w="1418" w:type="dxa"/>
            <w:gridSpan w:val="2"/>
            <w:tcBorders>
              <w:top w:val="nil"/>
              <w:left w:val="nil"/>
              <w:bottom w:val="single" w:sz="4" w:space="0" w:color="auto"/>
              <w:right w:val="single" w:sz="4" w:space="0" w:color="auto"/>
            </w:tcBorders>
            <w:shd w:val="clear" w:color="auto" w:fill="auto"/>
            <w:vAlign w:val="bottom"/>
            <w:hideMark/>
          </w:tcPr>
          <w:p w14:paraId="7FF2FFC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7 416.6</w:t>
            </w:r>
          </w:p>
        </w:tc>
        <w:tc>
          <w:tcPr>
            <w:tcW w:w="1417" w:type="dxa"/>
            <w:gridSpan w:val="2"/>
            <w:tcBorders>
              <w:top w:val="nil"/>
              <w:left w:val="nil"/>
              <w:bottom w:val="single" w:sz="4" w:space="0" w:color="auto"/>
              <w:right w:val="single" w:sz="4" w:space="0" w:color="auto"/>
            </w:tcBorders>
            <w:shd w:val="clear" w:color="auto" w:fill="auto"/>
            <w:vAlign w:val="bottom"/>
            <w:hideMark/>
          </w:tcPr>
          <w:p w14:paraId="284B8D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7 416.6</w:t>
            </w:r>
          </w:p>
        </w:tc>
      </w:tr>
      <w:tr w:rsidR="005D4CA1" w:rsidRPr="005D4CA1" w14:paraId="5B7CF70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B9ACD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341</w:t>
            </w:r>
          </w:p>
        </w:tc>
        <w:tc>
          <w:tcPr>
            <w:tcW w:w="7371" w:type="dxa"/>
            <w:tcBorders>
              <w:top w:val="nil"/>
              <w:left w:val="nil"/>
              <w:bottom w:val="single" w:sz="4" w:space="0" w:color="auto"/>
              <w:right w:val="single" w:sz="4" w:space="0" w:color="auto"/>
            </w:tcBorders>
            <w:shd w:val="clear" w:color="auto" w:fill="auto"/>
            <w:hideMark/>
          </w:tcPr>
          <w:p w14:paraId="6CC96A0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05F49A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13D44C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29886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05E6B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15DE3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9F6C8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800.0</w:t>
            </w:r>
          </w:p>
        </w:tc>
      </w:tr>
      <w:tr w:rsidR="005D4CA1" w:rsidRPr="005D4CA1" w14:paraId="18B6EDD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41DA1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342</w:t>
            </w:r>
          </w:p>
        </w:tc>
        <w:tc>
          <w:tcPr>
            <w:tcW w:w="7371" w:type="dxa"/>
            <w:tcBorders>
              <w:top w:val="nil"/>
              <w:left w:val="nil"/>
              <w:bottom w:val="single" w:sz="4" w:space="0" w:color="auto"/>
              <w:right w:val="single" w:sz="4" w:space="0" w:color="auto"/>
            </w:tcBorders>
            <w:shd w:val="clear" w:color="auto" w:fill="auto"/>
            <w:hideMark/>
          </w:tcPr>
          <w:p w14:paraId="5FCF0DD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Дополнительное образование детей</w:t>
            </w:r>
          </w:p>
        </w:tc>
        <w:tc>
          <w:tcPr>
            <w:tcW w:w="1470" w:type="dxa"/>
            <w:tcBorders>
              <w:top w:val="nil"/>
              <w:left w:val="nil"/>
              <w:bottom w:val="single" w:sz="4" w:space="0" w:color="auto"/>
              <w:right w:val="single" w:sz="4" w:space="0" w:color="auto"/>
            </w:tcBorders>
            <w:shd w:val="clear" w:color="auto" w:fill="auto"/>
            <w:vAlign w:val="bottom"/>
            <w:hideMark/>
          </w:tcPr>
          <w:p w14:paraId="25537F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0F4A40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2E8C97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62A0AA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8BD2C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C6CE5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800.0</w:t>
            </w:r>
          </w:p>
        </w:tc>
      </w:tr>
      <w:tr w:rsidR="005D4CA1" w:rsidRPr="005D4CA1" w14:paraId="72D257D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CCE10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w:t>
            </w:r>
          </w:p>
        </w:tc>
        <w:tc>
          <w:tcPr>
            <w:tcW w:w="7371" w:type="dxa"/>
            <w:tcBorders>
              <w:top w:val="nil"/>
              <w:left w:val="nil"/>
              <w:bottom w:val="single" w:sz="4" w:space="0" w:color="auto"/>
              <w:right w:val="single" w:sz="4" w:space="0" w:color="auto"/>
            </w:tcBorders>
            <w:shd w:val="clear" w:color="auto" w:fill="auto"/>
            <w:hideMark/>
          </w:tcPr>
          <w:p w14:paraId="484C1F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2B6C75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7AE974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6935E2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337D3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6 616.6</w:t>
            </w:r>
          </w:p>
        </w:tc>
        <w:tc>
          <w:tcPr>
            <w:tcW w:w="1418" w:type="dxa"/>
            <w:gridSpan w:val="2"/>
            <w:tcBorders>
              <w:top w:val="nil"/>
              <w:left w:val="nil"/>
              <w:bottom w:val="single" w:sz="4" w:space="0" w:color="auto"/>
              <w:right w:val="single" w:sz="4" w:space="0" w:color="auto"/>
            </w:tcBorders>
            <w:shd w:val="clear" w:color="auto" w:fill="auto"/>
            <w:vAlign w:val="bottom"/>
            <w:hideMark/>
          </w:tcPr>
          <w:p w14:paraId="1FAF52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6 616.6</w:t>
            </w:r>
          </w:p>
        </w:tc>
        <w:tc>
          <w:tcPr>
            <w:tcW w:w="1417" w:type="dxa"/>
            <w:gridSpan w:val="2"/>
            <w:tcBorders>
              <w:top w:val="nil"/>
              <w:left w:val="nil"/>
              <w:bottom w:val="single" w:sz="4" w:space="0" w:color="auto"/>
              <w:right w:val="single" w:sz="4" w:space="0" w:color="auto"/>
            </w:tcBorders>
            <w:shd w:val="clear" w:color="auto" w:fill="auto"/>
            <w:vAlign w:val="bottom"/>
            <w:hideMark/>
          </w:tcPr>
          <w:p w14:paraId="240870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6 616.6</w:t>
            </w:r>
          </w:p>
        </w:tc>
      </w:tr>
      <w:tr w:rsidR="005D4CA1" w:rsidRPr="005D4CA1" w14:paraId="3668A43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A7FC6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344</w:t>
            </w:r>
          </w:p>
        </w:tc>
        <w:tc>
          <w:tcPr>
            <w:tcW w:w="7371" w:type="dxa"/>
            <w:tcBorders>
              <w:top w:val="nil"/>
              <w:left w:val="nil"/>
              <w:bottom w:val="single" w:sz="4" w:space="0" w:color="auto"/>
              <w:right w:val="single" w:sz="4" w:space="0" w:color="auto"/>
            </w:tcBorders>
            <w:shd w:val="clear" w:color="auto" w:fill="auto"/>
            <w:hideMark/>
          </w:tcPr>
          <w:p w14:paraId="62E21FF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17F1E1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5340016410</w:t>
            </w:r>
          </w:p>
        </w:tc>
        <w:tc>
          <w:tcPr>
            <w:tcW w:w="670" w:type="dxa"/>
            <w:tcBorders>
              <w:top w:val="nil"/>
              <w:left w:val="nil"/>
              <w:bottom w:val="single" w:sz="4" w:space="0" w:color="auto"/>
              <w:right w:val="single" w:sz="4" w:space="0" w:color="auto"/>
            </w:tcBorders>
            <w:shd w:val="clear" w:color="auto" w:fill="auto"/>
            <w:vAlign w:val="bottom"/>
            <w:hideMark/>
          </w:tcPr>
          <w:p w14:paraId="356525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46405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0C45A8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6 616.6</w:t>
            </w:r>
          </w:p>
        </w:tc>
        <w:tc>
          <w:tcPr>
            <w:tcW w:w="1418" w:type="dxa"/>
            <w:gridSpan w:val="2"/>
            <w:tcBorders>
              <w:top w:val="nil"/>
              <w:left w:val="nil"/>
              <w:bottom w:val="single" w:sz="4" w:space="0" w:color="auto"/>
              <w:right w:val="single" w:sz="4" w:space="0" w:color="auto"/>
            </w:tcBorders>
            <w:shd w:val="clear" w:color="auto" w:fill="auto"/>
            <w:vAlign w:val="bottom"/>
            <w:hideMark/>
          </w:tcPr>
          <w:p w14:paraId="6760F3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6 616.6</w:t>
            </w:r>
          </w:p>
        </w:tc>
        <w:tc>
          <w:tcPr>
            <w:tcW w:w="1417" w:type="dxa"/>
            <w:gridSpan w:val="2"/>
            <w:tcBorders>
              <w:top w:val="nil"/>
              <w:left w:val="nil"/>
              <w:bottom w:val="single" w:sz="4" w:space="0" w:color="auto"/>
              <w:right w:val="single" w:sz="4" w:space="0" w:color="auto"/>
            </w:tcBorders>
            <w:shd w:val="clear" w:color="auto" w:fill="auto"/>
            <w:vAlign w:val="bottom"/>
            <w:hideMark/>
          </w:tcPr>
          <w:p w14:paraId="0D5950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6 616.6</w:t>
            </w:r>
          </w:p>
        </w:tc>
      </w:tr>
      <w:tr w:rsidR="005D4CA1" w:rsidRPr="005D4CA1" w14:paraId="421BE2C8"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77144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345</w:t>
            </w:r>
          </w:p>
        </w:tc>
        <w:tc>
          <w:tcPr>
            <w:tcW w:w="7371" w:type="dxa"/>
            <w:tcBorders>
              <w:top w:val="nil"/>
              <w:left w:val="nil"/>
              <w:bottom w:val="single" w:sz="4" w:space="0" w:color="auto"/>
              <w:right w:val="single" w:sz="4" w:space="0" w:color="auto"/>
            </w:tcBorders>
            <w:shd w:val="clear" w:color="auto" w:fill="auto"/>
            <w:hideMark/>
          </w:tcPr>
          <w:p w14:paraId="7F58E1A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Модернизация материально-технической базы муниципальных учреждений культуры в сельской местности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0FD5A8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5340016430</w:t>
            </w:r>
          </w:p>
        </w:tc>
        <w:tc>
          <w:tcPr>
            <w:tcW w:w="670" w:type="dxa"/>
            <w:tcBorders>
              <w:top w:val="nil"/>
              <w:left w:val="nil"/>
              <w:bottom w:val="single" w:sz="4" w:space="0" w:color="auto"/>
              <w:right w:val="single" w:sz="4" w:space="0" w:color="auto"/>
            </w:tcBorders>
            <w:shd w:val="clear" w:color="auto" w:fill="auto"/>
            <w:vAlign w:val="bottom"/>
            <w:hideMark/>
          </w:tcPr>
          <w:p w14:paraId="12A083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2E5CE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527C5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1DCFA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58032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1794D6B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2D7E2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346</w:t>
            </w:r>
          </w:p>
        </w:tc>
        <w:tc>
          <w:tcPr>
            <w:tcW w:w="7371" w:type="dxa"/>
            <w:tcBorders>
              <w:top w:val="nil"/>
              <w:left w:val="nil"/>
              <w:bottom w:val="single" w:sz="4" w:space="0" w:color="auto"/>
              <w:right w:val="single" w:sz="4" w:space="0" w:color="auto"/>
            </w:tcBorders>
            <w:shd w:val="clear" w:color="auto" w:fill="auto"/>
            <w:hideMark/>
          </w:tcPr>
          <w:p w14:paraId="6F11A76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34FBE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5340016430</w:t>
            </w:r>
          </w:p>
        </w:tc>
        <w:tc>
          <w:tcPr>
            <w:tcW w:w="670" w:type="dxa"/>
            <w:tcBorders>
              <w:top w:val="nil"/>
              <w:left w:val="nil"/>
              <w:bottom w:val="single" w:sz="4" w:space="0" w:color="auto"/>
              <w:right w:val="single" w:sz="4" w:space="0" w:color="auto"/>
            </w:tcBorders>
            <w:shd w:val="clear" w:color="auto" w:fill="auto"/>
            <w:vAlign w:val="bottom"/>
            <w:hideMark/>
          </w:tcPr>
          <w:p w14:paraId="754A76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44B3F1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3409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5518B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46EBE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479C89D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3FD56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347</w:t>
            </w:r>
          </w:p>
        </w:tc>
        <w:tc>
          <w:tcPr>
            <w:tcW w:w="7371" w:type="dxa"/>
            <w:tcBorders>
              <w:top w:val="nil"/>
              <w:left w:val="nil"/>
              <w:bottom w:val="single" w:sz="4" w:space="0" w:color="auto"/>
              <w:right w:val="single" w:sz="4" w:space="0" w:color="auto"/>
            </w:tcBorders>
            <w:shd w:val="clear" w:color="auto" w:fill="auto"/>
            <w:hideMark/>
          </w:tcPr>
          <w:p w14:paraId="68E03C0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D6B31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5340016430</w:t>
            </w:r>
          </w:p>
        </w:tc>
        <w:tc>
          <w:tcPr>
            <w:tcW w:w="670" w:type="dxa"/>
            <w:tcBorders>
              <w:top w:val="nil"/>
              <w:left w:val="nil"/>
              <w:bottom w:val="single" w:sz="4" w:space="0" w:color="auto"/>
              <w:right w:val="single" w:sz="4" w:space="0" w:color="auto"/>
            </w:tcBorders>
            <w:shd w:val="clear" w:color="auto" w:fill="auto"/>
            <w:vAlign w:val="bottom"/>
            <w:hideMark/>
          </w:tcPr>
          <w:p w14:paraId="145149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D8FAE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C16CA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15DAD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1CE04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D3FCBE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B60DF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348</w:t>
            </w:r>
          </w:p>
        </w:tc>
        <w:tc>
          <w:tcPr>
            <w:tcW w:w="7371" w:type="dxa"/>
            <w:tcBorders>
              <w:top w:val="nil"/>
              <w:left w:val="nil"/>
              <w:bottom w:val="single" w:sz="4" w:space="0" w:color="auto"/>
              <w:right w:val="single" w:sz="4" w:space="0" w:color="auto"/>
            </w:tcBorders>
            <w:shd w:val="clear" w:color="auto" w:fill="auto"/>
            <w:hideMark/>
          </w:tcPr>
          <w:p w14:paraId="2E78E43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6ED733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5340016430</w:t>
            </w:r>
          </w:p>
        </w:tc>
        <w:tc>
          <w:tcPr>
            <w:tcW w:w="670" w:type="dxa"/>
            <w:tcBorders>
              <w:top w:val="nil"/>
              <w:left w:val="nil"/>
              <w:bottom w:val="single" w:sz="4" w:space="0" w:color="auto"/>
              <w:right w:val="single" w:sz="4" w:space="0" w:color="auto"/>
            </w:tcBorders>
            <w:shd w:val="clear" w:color="auto" w:fill="auto"/>
            <w:vAlign w:val="bottom"/>
            <w:hideMark/>
          </w:tcPr>
          <w:p w14:paraId="50EDC6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CE345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5E4A4C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F9262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DCC2F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41118E2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37F48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349</w:t>
            </w:r>
          </w:p>
        </w:tc>
        <w:tc>
          <w:tcPr>
            <w:tcW w:w="7371" w:type="dxa"/>
            <w:tcBorders>
              <w:top w:val="nil"/>
              <w:left w:val="nil"/>
              <w:bottom w:val="single" w:sz="4" w:space="0" w:color="auto"/>
              <w:right w:val="single" w:sz="4" w:space="0" w:color="auto"/>
            </w:tcBorders>
            <w:shd w:val="clear" w:color="auto" w:fill="auto"/>
            <w:hideMark/>
          </w:tcPr>
          <w:p w14:paraId="15064A2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2D56B3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5340016430</w:t>
            </w:r>
          </w:p>
        </w:tc>
        <w:tc>
          <w:tcPr>
            <w:tcW w:w="670" w:type="dxa"/>
            <w:tcBorders>
              <w:top w:val="nil"/>
              <w:left w:val="nil"/>
              <w:bottom w:val="single" w:sz="4" w:space="0" w:color="auto"/>
              <w:right w:val="single" w:sz="4" w:space="0" w:color="auto"/>
            </w:tcBorders>
            <w:shd w:val="clear" w:color="auto" w:fill="auto"/>
            <w:vAlign w:val="bottom"/>
            <w:hideMark/>
          </w:tcPr>
          <w:p w14:paraId="723A85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A1F39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2AF500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42AFA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FE937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3D8B9EED"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598738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7371" w:type="dxa"/>
            <w:tcBorders>
              <w:top w:val="nil"/>
              <w:left w:val="nil"/>
              <w:bottom w:val="single" w:sz="4" w:space="0" w:color="auto"/>
              <w:right w:val="single" w:sz="4" w:space="0" w:color="auto"/>
            </w:tcBorders>
            <w:shd w:val="clear" w:color="auto" w:fill="auto"/>
            <w:hideMark/>
          </w:tcPr>
          <w:p w14:paraId="3397E0C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(возмещение) расходов, направленных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«Обеспечение условий реализации муниципальной программы и прочие мероприятия» муниципальной программы "Культура Эвенкии"</w:t>
            </w:r>
          </w:p>
        </w:tc>
        <w:tc>
          <w:tcPr>
            <w:tcW w:w="1470" w:type="dxa"/>
            <w:tcBorders>
              <w:top w:val="nil"/>
              <w:left w:val="nil"/>
              <w:bottom w:val="single" w:sz="4" w:space="0" w:color="auto"/>
              <w:right w:val="single" w:sz="4" w:space="0" w:color="auto"/>
            </w:tcBorders>
            <w:shd w:val="clear" w:color="auto" w:fill="auto"/>
            <w:vAlign w:val="bottom"/>
            <w:hideMark/>
          </w:tcPr>
          <w:p w14:paraId="64972E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53400S4490</w:t>
            </w:r>
          </w:p>
        </w:tc>
        <w:tc>
          <w:tcPr>
            <w:tcW w:w="670" w:type="dxa"/>
            <w:tcBorders>
              <w:top w:val="nil"/>
              <w:left w:val="nil"/>
              <w:bottom w:val="single" w:sz="4" w:space="0" w:color="auto"/>
              <w:right w:val="single" w:sz="4" w:space="0" w:color="auto"/>
            </w:tcBorders>
            <w:shd w:val="clear" w:color="auto" w:fill="auto"/>
            <w:vAlign w:val="bottom"/>
            <w:hideMark/>
          </w:tcPr>
          <w:p w14:paraId="16E94A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ED347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A59C5F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10B90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3C3E7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1B494A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5CBC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351</w:t>
            </w:r>
          </w:p>
        </w:tc>
        <w:tc>
          <w:tcPr>
            <w:tcW w:w="7371" w:type="dxa"/>
            <w:tcBorders>
              <w:top w:val="nil"/>
              <w:left w:val="nil"/>
              <w:bottom w:val="single" w:sz="4" w:space="0" w:color="auto"/>
              <w:right w:val="single" w:sz="4" w:space="0" w:color="auto"/>
            </w:tcBorders>
            <w:shd w:val="clear" w:color="auto" w:fill="auto"/>
            <w:hideMark/>
          </w:tcPr>
          <w:p w14:paraId="70C1AC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0FADE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53400S4490</w:t>
            </w:r>
          </w:p>
        </w:tc>
        <w:tc>
          <w:tcPr>
            <w:tcW w:w="670" w:type="dxa"/>
            <w:tcBorders>
              <w:top w:val="nil"/>
              <w:left w:val="nil"/>
              <w:bottom w:val="single" w:sz="4" w:space="0" w:color="auto"/>
              <w:right w:val="single" w:sz="4" w:space="0" w:color="auto"/>
            </w:tcBorders>
            <w:shd w:val="clear" w:color="auto" w:fill="auto"/>
            <w:vAlign w:val="bottom"/>
            <w:hideMark/>
          </w:tcPr>
          <w:p w14:paraId="43427B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897F2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82EED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B496C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AC34E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0A764A9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B893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352</w:t>
            </w:r>
          </w:p>
        </w:tc>
        <w:tc>
          <w:tcPr>
            <w:tcW w:w="7371" w:type="dxa"/>
            <w:tcBorders>
              <w:top w:val="nil"/>
              <w:left w:val="nil"/>
              <w:bottom w:val="single" w:sz="4" w:space="0" w:color="auto"/>
              <w:right w:val="single" w:sz="4" w:space="0" w:color="auto"/>
            </w:tcBorders>
            <w:shd w:val="clear" w:color="auto" w:fill="auto"/>
            <w:hideMark/>
          </w:tcPr>
          <w:p w14:paraId="3EFAC4A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5583C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53400S4490</w:t>
            </w:r>
          </w:p>
        </w:tc>
        <w:tc>
          <w:tcPr>
            <w:tcW w:w="670" w:type="dxa"/>
            <w:tcBorders>
              <w:top w:val="nil"/>
              <w:left w:val="nil"/>
              <w:bottom w:val="single" w:sz="4" w:space="0" w:color="auto"/>
              <w:right w:val="single" w:sz="4" w:space="0" w:color="auto"/>
            </w:tcBorders>
            <w:shd w:val="clear" w:color="auto" w:fill="auto"/>
            <w:vAlign w:val="bottom"/>
            <w:hideMark/>
          </w:tcPr>
          <w:p w14:paraId="150C32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FF83F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1A4C2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8C4E8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50EF9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9097B8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71819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w:t>
            </w:r>
          </w:p>
        </w:tc>
        <w:tc>
          <w:tcPr>
            <w:tcW w:w="7371" w:type="dxa"/>
            <w:tcBorders>
              <w:top w:val="nil"/>
              <w:left w:val="nil"/>
              <w:bottom w:val="single" w:sz="4" w:space="0" w:color="auto"/>
              <w:right w:val="single" w:sz="4" w:space="0" w:color="auto"/>
            </w:tcBorders>
            <w:shd w:val="clear" w:color="auto" w:fill="auto"/>
            <w:hideMark/>
          </w:tcPr>
          <w:p w14:paraId="72995E3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 КИНЕМАТОГРАФИЯ</w:t>
            </w:r>
          </w:p>
        </w:tc>
        <w:tc>
          <w:tcPr>
            <w:tcW w:w="1470" w:type="dxa"/>
            <w:tcBorders>
              <w:top w:val="nil"/>
              <w:left w:val="nil"/>
              <w:bottom w:val="single" w:sz="4" w:space="0" w:color="auto"/>
              <w:right w:val="single" w:sz="4" w:space="0" w:color="auto"/>
            </w:tcBorders>
            <w:shd w:val="clear" w:color="auto" w:fill="auto"/>
            <w:vAlign w:val="bottom"/>
            <w:hideMark/>
          </w:tcPr>
          <w:p w14:paraId="00C020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53400S4490</w:t>
            </w:r>
          </w:p>
        </w:tc>
        <w:tc>
          <w:tcPr>
            <w:tcW w:w="670" w:type="dxa"/>
            <w:tcBorders>
              <w:top w:val="nil"/>
              <w:left w:val="nil"/>
              <w:bottom w:val="single" w:sz="4" w:space="0" w:color="auto"/>
              <w:right w:val="single" w:sz="4" w:space="0" w:color="auto"/>
            </w:tcBorders>
            <w:shd w:val="clear" w:color="auto" w:fill="auto"/>
            <w:vAlign w:val="bottom"/>
            <w:hideMark/>
          </w:tcPr>
          <w:p w14:paraId="65B525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16183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4ED67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2A3F6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735E1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4CED1FB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BD50F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354</w:t>
            </w:r>
          </w:p>
        </w:tc>
        <w:tc>
          <w:tcPr>
            <w:tcW w:w="7371" w:type="dxa"/>
            <w:tcBorders>
              <w:top w:val="nil"/>
              <w:left w:val="nil"/>
              <w:bottom w:val="single" w:sz="4" w:space="0" w:color="auto"/>
              <w:right w:val="single" w:sz="4" w:space="0" w:color="auto"/>
            </w:tcBorders>
            <w:shd w:val="clear" w:color="auto" w:fill="auto"/>
            <w:hideMark/>
          </w:tcPr>
          <w:p w14:paraId="37BFE44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Культура</w:t>
            </w:r>
          </w:p>
        </w:tc>
        <w:tc>
          <w:tcPr>
            <w:tcW w:w="1470" w:type="dxa"/>
            <w:tcBorders>
              <w:top w:val="nil"/>
              <w:left w:val="nil"/>
              <w:bottom w:val="single" w:sz="4" w:space="0" w:color="auto"/>
              <w:right w:val="single" w:sz="4" w:space="0" w:color="auto"/>
            </w:tcBorders>
            <w:shd w:val="clear" w:color="auto" w:fill="auto"/>
            <w:vAlign w:val="bottom"/>
            <w:hideMark/>
          </w:tcPr>
          <w:p w14:paraId="57A58F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53400S4490</w:t>
            </w:r>
          </w:p>
        </w:tc>
        <w:tc>
          <w:tcPr>
            <w:tcW w:w="670" w:type="dxa"/>
            <w:tcBorders>
              <w:top w:val="nil"/>
              <w:left w:val="nil"/>
              <w:bottom w:val="single" w:sz="4" w:space="0" w:color="auto"/>
              <w:right w:val="single" w:sz="4" w:space="0" w:color="auto"/>
            </w:tcBorders>
            <w:shd w:val="clear" w:color="auto" w:fill="auto"/>
            <w:vAlign w:val="bottom"/>
            <w:hideMark/>
          </w:tcPr>
          <w:p w14:paraId="056E9B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F4F6D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08 01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25254A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295FC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F05CF4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335DEA2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E6C2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355</w:t>
            </w:r>
          </w:p>
        </w:tc>
        <w:tc>
          <w:tcPr>
            <w:tcW w:w="7371" w:type="dxa"/>
            <w:tcBorders>
              <w:top w:val="nil"/>
              <w:left w:val="nil"/>
              <w:bottom w:val="single" w:sz="4" w:space="0" w:color="auto"/>
              <w:right w:val="single" w:sz="4" w:space="0" w:color="auto"/>
            </w:tcBorders>
            <w:shd w:val="clear" w:color="auto" w:fill="auto"/>
            <w:hideMark/>
          </w:tcPr>
          <w:p w14:paraId="12C8BD6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"Молодежь Эвенкии"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3A16C0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5400000000</w:t>
            </w:r>
          </w:p>
        </w:tc>
        <w:tc>
          <w:tcPr>
            <w:tcW w:w="670" w:type="dxa"/>
            <w:tcBorders>
              <w:top w:val="nil"/>
              <w:left w:val="nil"/>
              <w:bottom w:val="single" w:sz="4" w:space="0" w:color="auto"/>
              <w:right w:val="single" w:sz="4" w:space="0" w:color="auto"/>
            </w:tcBorders>
            <w:shd w:val="clear" w:color="auto" w:fill="auto"/>
            <w:vAlign w:val="bottom"/>
            <w:hideMark/>
          </w:tcPr>
          <w:p w14:paraId="15E3F5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54ED5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5980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36 490.7</w:t>
            </w:r>
          </w:p>
        </w:tc>
        <w:tc>
          <w:tcPr>
            <w:tcW w:w="1418" w:type="dxa"/>
            <w:gridSpan w:val="2"/>
            <w:tcBorders>
              <w:top w:val="nil"/>
              <w:left w:val="nil"/>
              <w:bottom w:val="single" w:sz="4" w:space="0" w:color="auto"/>
              <w:right w:val="single" w:sz="4" w:space="0" w:color="auto"/>
            </w:tcBorders>
            <w:shd w:val="clear" w:color="auto" w:fill="auto"/>
            <w:vAlign w:val="bottom"/>
            <w:hideMark/>
          </w:tcPr>
          <w:p w14:paraId="309A07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36 490.7</w:t>
            </w:r>
          </w:p>
        </w:tc>
        <w:tc>
          <w:tcPr>
            <w:tcW w:w="1417" w:type="dxa"/>
            <w:gridSpan w:val="2"/>
            <w:tcBorders>
              <w:top w:val="nil"/>
              <w:left w:val="nil"/>
              <w:bottom w:val="single" w:sz="4" w:space="0" w:color="auto"/>
              <w:right w:val="single" w:sz="4" w:space="0" w:color="auto"/>
            </w:tcBorders>
            <w:shd w:val="clear" w:color="auto" w:fill="auto"/>
            <w:vAlign w:val="bottom"/>
            <w:hideMark/>
          </w:tcPr>
          <w:p w14:paraId="20212A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36 490.7</w:t>
            </w:r>
          </w:p>
        </w:tc>
      </w:tr>
      <w:tr w:rsidR="005D4CA1" w:rsidRPr="005D4CA1" w14:paraId="79D31339"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4EBE5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356</w:t>
            </w:r>
          </w:p>
        </w:tc>
        <w:tc>
          <w:tcPr>
            <w:tcW w:w="7371" w:type="dxa"/>
            <w:tcBorders>
              <w:top w:val="nil"/>
              <w:left w:val="nil"/>
              <w:bottom w:val="single" w:sz="4" w:space="0" w:color="auto"/>
              <w:right w:val="single" w:sz="4" w:space="0" w:color="auto"/>
            </w:tcBorders>
            <w:shd w:val="clear" w:color="auto" w:fill="auto"/>
            <w:hideMark/>
          </w:tcPr>
          <w:p w14:paraId="58DEC62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муниципальной программы "Молодежь Эвенкии"</w:t>
            </w:r>
          </w:p>
        </w:tc>
        <w:tc>
          <w:tcPr>
            <w:tcW w:w="1470" w:type="dxa"/>
            <w:tcBorders>
              <w:top w:val="nil"/>
              <w:left w:val="nil"/>
              <w:bottom w:val="single" w:sz="4" w:space="0" w:color="auto"/>
              <w:right w:val="single" w:sz="4" w:space="0" w:color="auto"/>
            </w:tcBorders>
            <w:shd w:val="clear" w:color="auto" w:fill="auto"/>
            <w:vAlign w:val="bottom"/>
            <w:hideMark/>
          </w:tcPr>
          <w:p w14:paraId="756573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5400000200</w:t>
            </w:r>
          </w:p>
        </w:tc>
        <w:tc>
          <w:tcPr>
            <w:tcW w:w="670" w:type="dxa"/>
            <w:tcBorders>
              <w:top w:val="nil"/>
              <w:left w:val="nil"/>
              <w:bottom w:val="single" w:sz="4" w:space="0" w:color="auto"/>
              <w:right w:val="single" w:sz="4" w:space="0" w:color="auto"/>
            </w:tcBorders>
            <w:shd w:val="clear" w:color="auto" w:fill="auto"/>
            <w:vAlign w:val="bottom"/>
            <w:hideMark/>
          </w:tcPr>
          <w:p w14:paraId="500271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8D5B2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925F7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8" w:type="dxa"/>
            <w:gridSpan w:val="2"/>
            <w:tcBorders>
              <w:top w:val="nil"/>
              <w:left w:val="nil"/>
              <w:bottom w:val="single" w:sz="4" w:space="0" w:color="auto"/>
              <w:right w:val="single" w:sz="4" w:space="0" w:color="auto"/>
            </w:tcBorders>
            <w:shd w:val="clear" w:color="auto" w:fill="auto"/>
            <w:vAlign w:val="bottom"/>
            <w:hideMark/>
          </w:tcPr>
          <w:p w14:paraId="1085BD6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7" w:type="dxa"/>
            <w:gridSpan w:val="2"/>
            <w:tcBorders>
              <w:top w:val="nil"/>
              <w:left w:val="nil"/>
              <w:bottom w:val="single" w:sz="4" w:space="0" w:color="auto"/>
              <w:right w:val="single" w:sz="4" w:space="0" w:color="auto"/>
            </w:tcBorders>
            <w:shd w:val="clear" w:color="auto" w:fill="auto"/>
            <w:vAlign w:val="bottom"/>
            <w:hideMark/>
          </w:tcPr>
          <w:p w14:paraId="75C0A0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r>
      <w:tr w:rsidR="005D4CA1" w:rsidRPr="005D4CA1" w14:paraId="6925F3C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955C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357</w:t>
            </w:r>
          </w:p>
        </w:tc>
        <w:tc>
          <w:tcPr>
            <w:tcW w:w="7371" w:type="dxa"/>
            <w:tcBorders>
              <w:top w:val="nil"/>
              <w:left w:val="nil"/>
              <w:bottom w:val="single" w:sz="4" w:space="0" w:color="auto"/>
              <w:right w:val="single" w:sz="4" w:space="0" w:color="auto"/>
            </w:tcBorders>
            <w:shd w:val="clear" w:color="auto" w:fill="auto"/>
            <w:hideMark/>
          </w:tcPr>
          <w:p w14:paraId="4A152DD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298D3C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5400000200</w:t>
            </w:r>
          </w:p>
        </w:tc>
        <w:tc>
          <w:tcPr>
            <w:tcW w:w="670" w:type="dxa"/>
            <w:tcBorders>
              <w:top w:val="nil"/>
              <w:left w:val="nil"/>
              <w:bottom w:val="single" w:sz="4" w:space="0" w:color="auto"/>
              <w:right w:val="single" w:sz="4" w:space="0" w:color="auto"/>
            </w:tcBorders>
            <w:shd w:val="clear" w:color="auto" w:fill="auto"/>
            <w:vAlign w:val="bottom"/>
            <w:hideMark/>
          </w:tcPr>
          <w:p w14:paraId="2A578D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7BEA1F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FB6A9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8" w:type="dxa"/>
            <w:gridSpan w:val="2"/>
            <w:tcBorders>
              <w:top w:val="nil"/>
              <w:left w:val="nil"/>
              <w:bottom w:val="single" w:sz="4" w:space="0" w:color="auto"/>
              <w:right w:val="single" w:sz="4" w:space="0" w:color="auto"/>
            </w:tcBorders>
            <w:shd w:val="clear" w:color="auto" w:fill="auto"/>
            <w:vAlign w:val="bottom"/>
            <w:hideMark/>
          </w:tcPr>
          <w:p w14:paraId="7D900F6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7" w:type="dxa"/>
            <w:gridSpan w:val="2"/>
            <w:tcBorders>
              <w:top w:val="nil"/>
              <w:left w:val="nil"/>
              <w:bottom w:val="single" w:sz="4" w:space="0" w:color="auto"/>
              <w:right w:val="single" w:sz="4" w:space="0" w:color="auto"/>
            </w:tcBorders>
            <w:shd w:val="clear" w:color="auto" w:fill="auto"/>
            <w:vAlign w:val="bottom"/>
            <w:hideMark/>
          </w:tcPr>
          <w:p w14:paraId="1AAC90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r>
      <w:tr w:rsidR="005D4CA1" w:rsidRPr="005D4CA1" w14:paraId="76C5CEA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00643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358</w:t>
            </w:r>
          </w:p>
        </w:tc>
        <w:tc>
          <w:tcPr>
            <w:tcW w:w="7371" w:type="dxa"/>
            <w:tcBorders>
              <w:top w:val="nil"/>
              <w:left w:val="nil"/>
              <w:bottom w:val="single" w:sz="4" w:space="0" w:color="auto"/>
              <w:right w:val="single" w:sz="4" w:space="0" w:color="auto"/>
            </w:tcBorders>
            <w:shd w:val="clear" w:color="auto" w:fill="auto"/>
            <w:hideMark/>
          </w:tcPr>
          <w:p w14:paraId="3B53C68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17F38D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5400000200</w:t>
            </w:r>
          </w:p>
        </w:tc>
        <w:tc>
          <w:tcPr>
            <w:tcW w:w="670" w:type="dxa"/>
            <w:tcBorders>
              <w:top w:val="nil"/>
              <w:left w:val="nil"/>
              <w:bottom w:val="single" w:sz="4" w:space="0" w:color="auto"/>
              <w:right w:val="single" w:sz="4" w:space="0" w:color="auto"/>
            </w:tcBorders>
            <w:shd w:val="clear" w:color="auto" w:fill="auto"/>
            <w:vAlign w:val="bottom"/>
            <w:hideMark/>
          </w:tcPr>
          <w:p w14:paraId="7589F4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486DE9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BA53C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8" w:type="dxa"/>
            <w:gridSpan w:val="2"/>
            <w:tcBorders>
              <w:top w:val="nil"/>
              <w:left w:val="nil"/>
              <w:bottom w:val="single" w:sz="4" w:space="0" w:color="auto"/>
              <w:right w:val="single" w:sz="4" w:space="0" w:color="auto"/>
            </w:tcBorders>
            <w:shd w:val="clear" w:color="auto" w:fill="auto"/>
            <w:vAlign w:val="bottom"/>
            <w:hideMark/>
          </w:tcPr>
          <w:p w14:paraId="4D1103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7" w:type="dxa"/>
            <w:gridSpan w:val="2"/>
            <w:tcBorders>
              <w:top w:val="nil"/>
              <w:left w:val="nil"/>
              <w:bottom w:val="single" w:sz="4" w:space="0" w:color="auto"/>
              <w:right w:val="single" w:sz="4" w:space="0" w:color="auto"/>
            </w:tcBorders>
            <w:shd w:val="clear" w:color="auto" w:fill="auto"/>
            <w:vAlign w:val="bottom"/>
            <w:hideMark/>
          </w:tcPr>
          <w:p w14:paraId="20B5BA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r>
      <w:tr w:rsidR="005D4CA1" w:rsidRPr="005D4CA1" w14:paraId="4F25003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D9531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359</w:t>
            </w:r>
          </w:p>
        </w:tc>
        <w:tc>
          <w:tcPr>
            <w:tcW w:w="7371" w:type="dxa"/>
            <w:tcBorders>
              <w:top w:val="nil"/>
              <w:left w:val="nil"/>
              <w:bottom w:val="single" w:sz="4" w:space="0" w:color="auto"/>
              <w:right w:val="single" w:sz="4" w:space="0" w:color="auto"/>
            </w:tcBorders>
            <w:shd w:val="clear" w:color="auto" w:fill="auto"/>
            <w:hideMark/>
          </w:tcPr>
          <w:p w14:paraId="7FA1D02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7DBABC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5400000200</w:t>
            </w:r>
          </w:p>
        </w:tc>
        <w:tc>
          <w:tcPr>
            <w:tcW w:w="670" w:type="dxa"/>
            <w:tcBorders>
              <w:top w:val="nil"/>
              <w:left w:val="nil"/>
              <w:bottom w:val="single" w:sz="4" w:space="0" w:color="auto"/>
              <w:right w:val="single" w:sz="4" w:space="0" w:color="auto"/>
            </w:tcBorders>
            <w:shd w:val="clear" w:color="auto" w:fill="auto"/>
            <w:vAlign w:val="bottom"/>
            <w:hideMark/>
          </w:tcPr>
          <w:p w14:paraId="7FE09E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673BEAF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0B2D0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8" w:type="dxa"/>
            <w:gridSpan w:val="2"/>
            <w:tcBorders>
              <w:top w:val="nil"/>
              <w:left w:val="nil"/>
              <w:bottom w:val="single" w:sz="4" w:space="0" w:color="auto"/>
              <w:right w:val="single" w:sz="4" w:space="0" w:color="auto"/>
            </w:tcBorders>
            <w:shd w:val="clear" w:color="auto" w:fill="auto"/>
            <w:vAlign w:val="bottom"/>
            <w:hideMark/>
          </w:tcPr>
          <w:p w14:paraId="66EB96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7" w:type="dxa"/>
            <w:gridSpan w:val="2"/>
            <w:tcBorders>
              <w:top w:val="nil"/>
              <w:left w:val="nil"/>
              <w:bottom w:val="single" w:sz="4" w:space="0" w:color="auto"/>
              <w:right w:val="single" w:sz="4" w:space="0" w:color="auto"/>
            </w:tcBorders>
            <w:shd w:val="clear" w:color="auto" w:fill="auto"/>
            <w:vAlign w:val="bottom"/>
            <w:hideMark/>
          </w:tcPr>
          <w:p w14:paraId="76F279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r>
      <w:tr w:rsidR="005D4CA1" w:rsidRPr="005D4CA1" w14:paraId="7803906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98594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360</w:t>
            </w:r>
          </w:p>
        </w:tc>
        <w:tc>
          <w:tcPr>
            <w:tcW w:w="7371" w:type="dxa"/>
            <w:tcBorders>
              <w:top w:val="nil"/>
              <w:left w:val="nil"/>
              <w:bottom w:val="single" w:sz="4" w:space="0" w:color="auto"/>
              <w:right w:val="single" w:sz="4" w:space="0" w:color="auto"/>
            </w:tcBorders>
            <w:shd w:val="clear" w:color="auto" w:fill="auto"/>
            <w:hideMark/>
          </w:tcPr>
          <w:p w14:paraId="749AC7C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Молодежная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0EFC6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5400000200</w:t>
            </w:r>
          </w:p>
        </w:tc>
        <w:tc>
          <w:tcPr>
            <w:tcW w:w="670" w:type="dxa"/>
            <w:tcBorders>
              <w:top w:val="nil"/>
              <w:left w:val="nil"/>
              <w:bottom w:val="single" w:sz="4" w:space="0" w:color="auto"/>
              <w:right w:val="single" w:sz="4" w:space="0" w:color="auto"/>
            </w:tcBorders>
            <w:shd w:val="clear" w:color="auto" w:fill="auto"/>
            <w:vAlign w:val="bottom"/>
            <w:hideMark/>
          </w:tcPr>
          <w:p w14:paraId="39A03F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3A281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07 07</w:t>
            </w:r>
          </w:p>
        </w:tc>
        <w:tc>
          <w:tcPr>
            <w:tcW w:w="1394" w:type="dxa"/>
            <w:gridSpan w:val="2"/>
            <w:tcBorders>
              <w:top w:val="nil"/>
              <w:left w:val="nil"/>
              <w:bottom w:val="single" w:sz="4" w:space="0" w:color="auto"/>
              <w:right w:val="single" w:sz="4" w:space="0" w:color="auto"/>
            </w:tcBorders>
            <w:shd w:val="clear" w:color="auto" w:fill="auto"/>
            <w:vAlign w:val="bottom"/>
            <w:hideMark/>
          </w:tcPr>
          <w:p w14:paraId="1C5D1A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8" w:type="dxa"/>
            <w:gridSpan w:val="2"/>
            <w:tcBorders>
              <w:top w:val="nil"/>
              <w:left w:val="nil"/>
              <w:bottom w:val="single" w:sz="4" w:space="0" w:color="auto"/>
              <w:right w:val="single" w:sz="4" w:space="0" w:color="auto"/>
            </w:tcBorders>
            <w:shd w:val="clear" w:color="auto" w:fill="auto"/>
            <w:vAlign w:val="bottom"/>
            <w:hideMark/>
          </w:tcPr>
          <w:p w14:paraId="3AC626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c>
          <w:tcPr>
            <w:tcW w:w="1417" w:type="dxa"/>
            <w:gridSpan w:val="2"/>
            <w:tcBorders>
              <w:top w:val="nil"/>
              <w:left w:val="nil"/>
              <w:bottom w:val="single" w:sz="4" w:space="0" w:color="auto"/>
              <w:right w:val="single" w:sz="4" w:space="0" w:color="auto"/>
            </w:tcBorders>
            <w:shd w:val="clear" w:color="auto" w:fill="auto"/>
            <w:vAlign w:val="bottom"/>
            <w:hideMark/>
          </w:tcPr>
          <w:p w14:paraId="5ED04C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29 941.0</w:t>
            </w:r>
          </w:p>
        </w:tc>
      </w:tr>
      <w:tr w:rsidR="005D4CA1" w:rsidRPr="005D4CA1" w14:paraId="0C07BED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BC6AF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361</w:t>
            </w:r>
          </w:p>
        </w:tc>
        <w:tc>
          <w:tcPr>
            <w:tcW w:w="7371" w:type="dxa"/>
            <w:tcBorders>
              <w:top w:val="nil"/>
              <w:left w:val="nil"/>
              <w:bottom w:val="single" w:sz="4" w:space="0" w:color="auto"/>
              <w:right w:val="single" w:sz="4" w:space="0" w:color="auto"/>
            </w:tcBorders>
            <w:shd w:val="clear" w:color="auto" w:fill="auto"/>
            <w:hideMark/>
          </w:tcPr>
          <w:p w14:paraId="5043FE6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Мероприятия в рамках муниципальной программы "Молодежь Эвенкии"</w:t>
            </w:r>
          </w:p>
        </w:tc>
        <w:tc>
          <w:tcPr>
            <w:tcW w:w="1470" w:type="dxa"/>
            <w:tcBorders>
              <w:top w:val="nil"/>
              <w:left w:val="nil"/>
              <w:bottom w:val="single" w:sz="4" w:space="0" w:color="auto"/>
              <w:right w:val="single" w:sz="4" w:space="0" w:color="auto"/>
            </w:tcBorders>
            <w:shd w:val="clear" w:color="auto" w:fill="auto"/>
            <w:hideMark/>
          </w:tcPr>
          <w:p w14:paraId="5B8466A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0163D4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DE8F5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D194E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6 549.6</w:t>
            </w:r>
          </w:p>
        </w:tc>
        <w:tc>
          <w:tcPr>
            <w:tcW w:w="1418" w:type="dxa"/>
            <w:gridSpan w:val="2"/>
            <w:tcBorders>
              <w:top w:val="nil"/>
              <w:left w:val="nil"/>
              <w:bottom w:val="single" w:sz="4" w:space="0" w:color="auto"/>
              <w:right w:val="single" w:sz="4" w:space="0" w:color="auto"/>
            </w:tcBorders>
            <w:shd w:val="clear" w:color="auto" w:fill="auto"/>
            <w:vAlign w:val="bottom"/>
            <w:hideMark/>
          </w:tcPr>
          <w:p w14:paraId="6EF28F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6 549.6</w:t>
            </w:r>
          </w:p>
        </w:tc>
        <w:tc>
          <w:tcPr>
            <w:tcW w:w="1417" w:type="dxa"/>
            <w:gridSpan w:val="2"/>
            <w:tcBorders>
              <w:top w:val="nil"/>
              <w:left w:val="nil"/>
              <w:bottom w:val="single" w:sz="4" w:space="0" w:color="auto"/>
              <w:right w:val="single" w:sz="4" w:space="0" w:color="auto"/>
            </w:tcBorders>
            <w:shd w:val="clear" w:color="auto" w:fill="auto"/>
            <w:vAlign w:val="bottom"/>
            <w:hideMark/>
          </w:tcPr>
          <w:p w14:paraId="6A66FD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6 549.6</w:t>
            </w:r>
          </w:p>
        </w:tc>
      </w:tr>
      <w:tr w:rsidR="005D4CA1" w:rsidRPr="005D4CA1" w14:paraId="6DC9FEF0"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02FDD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362</w:t>
            </w:r>
          </w:p>
        </w:tc>
        <w:tc>
          <w:tcPr>
            <w:tcW w:w="7371" w:type="dxa"/>
            <w:tcBorders>
              <w:top w:val="nil"/>
              <w:left w:val="nil"/>
              <w:bottom w:val="single" w:sz="4" w:space="0" w:color="auto"/>
              <w:right w:val="single" w:sz="4" w:space="0" w:color="auto"/>
            </w:tcBorders>
            <w:shd w:val="clear" w:color="auto" w:fill="auto"/>
            <w:hideMark/>
          </w:tcPr>
          <w:p w14:paraId="6744AFE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11C55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46FD9F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0ADCFC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AC0E6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c>
          <w:tcPr>
            <w:tcW w:w="1418" w:type="dxa"/>
            <w:gridSpan w:val="2"/>
            <w:tcBorders>
              <w:top w:val="nil"/>
              <w:left w:val="nil"/>
              <w:bottom w:val="single" w:sz="4" w:space="0" w:color="auto"/>
              <w:right w:val="single" w:sz="4" w:space="0" w:color="auto"/>
            </w:tcBorders>
            <w:shd w:val="clear" w:color="auto" w:fill="auto"/>
            <w:vAlign w:val="bottom"/>
            <w:hideMark/>
          </w:tcPr>
          <w:p w14:paraId="3547B60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c>
          <w:tcPr>
            <w:tcW w:w="1417" w:type="dxa"/>
            <w:gridSpan w:val="2"/>
            <w:tcBorders>
              <w:top w:val="nil"/>
              <w:left w:val="nil"/>
              <w:bottom w:val="single" w:sz="4" w:space="0" w:color="auto"/>
              <w:right w:val="single" w:sz="4" w:space="0" w:color="auto"/>
            </w:tcBorders>
            <w:shd w:val="clear" w:color="auto" w:fill="auto"/>
            <w:vAlign w:val="bottom"/>
            <w:hideMark/>
          </w:tcPr>
          <w:p w14:paraId="1B1E20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r>
      <w:tr w:rsidR="005D4CA1" w:rsidRPr="005D4CA1" w14:paraId="3D4B336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9463C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363</w:t>
            </w:r>
          </w:p>
        </w:tc>
        <w:tc>
          <w:tcPr>
            <w:tcW w:w="7371" w:type="dxa"/>
            <w:tcBorders>
              <w:top w:val="nil"/>
              <w:left w:val="nil"/>
              <w:bottom w:val="single" w:sz="4" w:space="0" w:color="auto"/>
              <w:right w:val="single" w:sz="4" w:space="0" w:color="auto"/>
            </w:tcBorders>
            <w:shd w:val="clear" w:color="auto" w:fill="auto"/>
            <w:hideMark/>
          </w:tcPr>
          <w:p w14:paraId="1691385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5C2C51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2B3CB6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329F9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C5EC5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c>
          <w:tcPr>
            <w:tcW w:w="1418" w:type="dxa"/>
            <w:gridSpan w:val="2"/>
            <w:tcBorders>
              <w:top w:val="nil"/>
              <w:left w:val="nil"/>
              <w:bottom w:val="single" w:sz="4" w:space="0" w:color="auto"/>
              <w:right w:val="single" w:sz="4" w:space="0" w:color="auto"/>
            </w:tcBorders>
            <w:shd w:val="clear" w:color="auto" w:fill="auto"/>
            <w:vAlign w:val="bottom"/>
            <w:hideMark/>
          </w:tcPr>
          <w:p w14:paraId="2ABBDF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c>
          <w:tcPr>
            <w:tcW w:w="1417" w:type="dxa"/>
            <w:gridSpan w:val="2"/>
            <w:tcBorders>
              <w:top w:val="nil"/>
              <w:left w:val="nil"/>
              <w:bottom w:val="single" w:sz="4" w:space="0" w:color="auto"/>
              <w:right w:val="single" w:sz="4" w:space="0" w:color="auto"/>
            </w:tcBorders>
            <w:shd w:val="clear" w:color="auto" w:fill="auto"/>
            <w:vAlign w:val="bottom"/>
            <w:hideMark/>
          </w:tcPr>
          <w:p w14:paraId="048354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r>
      <w:tr w:rsidR="005D4CA1" w:rsidRPr="005D4CA1" w14:paraId="6E6AB9D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90044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364</w:t>
            </w:r>
          </w:p>
        </w:tc>
        <w:tc>
          <w:tcPr>
            <w:tcW w:w="7371" w:type="dxa"/>
            <w:tcBorders>
              <w:top w:val="nil"/>
              <w:left w:val="nil"/>
              <w:bottom w:val="single" w:sz="4" w:space="0" w:color="auto"/>
              <w:right w:val="single" w:sz="4" w:space="0" w:color="auto"/>
            </w:tcBorders>
            <w:shd w:val="clear" w:color="auto" w:fill="auto"/>
            <w:hideMark/>
          </w:tcPr>
          <w:p w14:paraId="6A4F9D1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0B4957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179FC7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7B0B7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18B96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c>
          <w:tcPr>
            <w:tcW w:w="1418" w:type="dxa"/>
            <w:gridSpan w:val="2"/>
            <w:tcBorders>
              <w:top w:val="nil"/>
              <w:left w:val="nil"/>
              <w:bottom w:val="single" w:sz="4" w:space="0" w:color="auto"/>
              <w:right w:val="single" w:sz="4" w:space="0" w:color="auto"/>
            </w:tcBorders>
            <w:shd w:val="clear" w:color="auto" w:fill="auto"/>
            <w:vAlign w:val="bottom"/>
            <w:hideMark/>
          </w:tcPr>
          <w:p w14:paraId="63062E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c>
          <w:tcPr>
            <w:tcW w:w="1417" w:type="dxa"/>
            <w:gridSpan w:val="2"/>
            <w:tcBorders>
              <w:top w:val="nil"/>
              <w:left w:val="nil"/>
              <w:bottom w:val="single" w:sz="4" w:space="0" w:color="auto"/>
              <w:right w:val="single" w:sz="4" w:space="0" w:color="auto"/>
            </w:tcBorders>
            <w:shd w:val="clear" w:color="auto" w:fill="auto"/>
            <w:vAlign w:val="bottom"/>
            <w:hideMark/>
          </w:tcPr>
          <w:p w14:paraId="7F294C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r>
      <w:tr w:rsidR="005D4CA1" w:rsidRPr="005D4CA1" w14:paraId="23FB9E2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F67D6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365</w:t>
            </w:r>
          </w:p>
        </w:tc>
        <w:tc>
          <w:tcPr>
            <w:tcW w:w="7371" w:type="dxa"/>
            <w:tcBorders>
              <w:top w:val="nil"/>
              <w:left w:val="nil"/>
              <w:bottom w:val="single" w:sz="4" w:space="0" w:color="auto"/>
              <w:right w:val="single" w:sz="4" w:space="0" w:color="auto"/>
            </w:tcBorders>
            <w:shd w:val="clear" w:color="auto" w:fill="auto"/>
            <w:hideMark/>
          </w:tcPr>
          <w:p w14:paraId="1D9EC5A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Молодежная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6F1156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073A28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D1FFB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07 07</w:t>
            </w:r>
          </w:p>
        </w:tc>
        <w:tc>
          <w:tcPr>
            <w:tcW w:w="1394" w:type="dxa"/>
            <w:gridSpan w:val="2"/>
            <w:tcBorders>
              <w:top w:val="nil"/>
              <w:left w:val="nil"/>
              <w:bottom w:val="single" w:sz="4" w:space="0" w:color="auto"/>
              <w:right w:val="single" w:sz="4" w:space="0" w:color="auto"/>
            </w:tcBorders>
            <w:shd w:val="clear" w:color="auto" w:fill="auto"/>
            <w:vAlign w:val="bottom"/>
            <w:hideMark/>
          </w:tcPr>
          <w:p w14:paraId="2EEF0A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c>
          <w:tcPr>
            <w:tcW w:w="1418" w:type="dxa"/>
            <w:gridSpan w:val="2"/>
            <w:tcBorders>
              <w:top w:val="nil"/>
              <w:left w:val="nil"/>
              <w:bottom w:val="single" w:sz="4" w:space="0" w:color="auto"/>
              <w:right w:val="single" w:sz="4" w:space="0" w:color="auto"/>
            </w:tcBorders>
            <w:shd w:val="clear" w:color="auto" w:fill="auto"/>
            <w:vAlign w:val="bottom"/>
            <w:hideMark/>
          </w:tcPr>
          <w:p w14:paraId="23775A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c>
          <w:tcPr>
            <w:tcW w:w="1417" w:type="dxa"/>
            <w:gridSpan w:val="2"/>
            <w:tcBorders>
              <w:top w:val="nil"/>
              <w:left w:val="nil"/>
              <w:bottom w:val="single" w:sz="4" w:space="0" w:color="auto"/>
              <w:right w:val="single" w:sz="4" w:space="0" w:color="auto"/>
            </w:tcBorders>
            <w:shd w:val="clear" w:color="auto" w:fill="auto"/>
            <w:vAlign w:val="bottom"/>
            <w:hideMark/>
          </w:tcPr>
          <w:p w14:paraId="34EA84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1 058.0</w:t>
            </w:r>
          </w:p>
        </w:tc>
      </w:tr>
      <w:tr w:rsidR="005D4CA1" w:rsidRPr="005D4CA1" w14:paraId="52CE991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6EFB8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366</w:t>
            </w:r>
          </w:p>
        </w:tc>
        <w:tc>
          <w:tcPr>
            <w:tcW w:w="7371" w:type="dxa"/>
            <w:tcBorders>
              <w:top w:val="nil"/>
              <w:left w:val="nil"/>
              <w:bottom w:val="single" w:sz="4" w:space="0" w:color="auto"/>
              <w:right w:val="single" w:sz="4" w:space="0" w:color="auto"/>
            </w:tcBorders>
            <w:shd w:val="clear" w:color="auto" w:fill="auto"/>
            <w:hideMark/>
          </w:tcPr>
          <w:p w14:paraId="3583218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2A978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3A7B05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C98E7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0F04C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c>
          <w:tcPr>
            <w:tcW w:w="1418" w:type="dxa"/>
            <w:gridSpan w:val="2"/>
            <w:tcBorders>
              <w:top w:val="nil"/>
              <w:left w:val="nil"/>
              <w:bottom w:val="single" w:sz="4" w:space="0" w:color="auto"/>
              <w:right w:val="single" w:sz="4" w:space="0" w:color="auto"/>
            </w:tcBorders>
            <w:shd w:val="clear" w:color="auto" w:fill="auto"/>
            <w:vAlign w:val="bottom"/>
            <w:hideMark/>
          </w:tcPr>
          <w:p w14:paraId="0DB583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c>
          <w:tcPr>
            <w:tcW w:w="1417" w:type="dxa"/>
            <w:gridSpan w:val="2"/>
            <w:tcBorders>
              <w:top w:val="nil"/>
              <w:left w:val="nil"/>
              <w:bottom w:val="single" w:sz="4" w:space="0" w:color="auto"/>
              <w:right w:val="single" w:sz="4" w:space="0" w:color="auto"/>
            </w:tcBorders>
            <w:shd w:val="clear" w:color="auto" w:fill="auto"/>
            <w:vAlign w:val="bottom"/>
            <w:hideMark/>
          </w:tcPr>
          <w:p w14:paraId="077FF4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r>
      <w:tr w:rsidR="005D4CA1" w:rsidRPr="005D4CA1" w14:paraId="6CBE65D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AD399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367</w:t>
            </w:r>
          </w:p>
        </w:tc>
        <w:tc>
          <w:tcPr>
            <w:tcW w:w="7371" w:type="dxa"/>
            <w:tcBorders>
              <w:top w:val="nil"/>
              <w:left w:val="nil"/>
              <w:bottom w:val="single" w:sz="4" w:space="0" w:color="auto"/>
              <w:right w:val="single" w:sz="4" w:space="0" w:color="auto"/>
            </w:tcBorders>
            <w:shd w:val="clear" w:color="auto" w:fill="auto"/>
            <w:hideMark/>
          </w:tcPr>
          <w:p w14:paraId="02BFA81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DA015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515F20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9689E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DA38E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c>
          <w:tcPr>
            <w:tcW w:w="1418" w:type="dxa"/>
            <w:gridSpan w:val="2"/>
            <w:tcBorders>
              <w:top w:val="nil"/>
              <w:left w:val="nil"/>
              <w:bottom w:val="single" w:sz="4" w:space="0" w:color="auto"/>
              <w:right w:val="single" w:sz="4" w:space="0" w:color="auto"/>
            </w:tcBorders>
            <w:shd w:val="clear" w:color="auto" w:fill="auto"/>
            <w:vAlign w:val="bottom"/>
            <w:hideMark/>
          </w:tcPr>
          <w:p w14:paraId="16A84F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c>
          <w:tcPr>
            <w:tcW w:w="1417" w:type="dxa"/>
            <w:gridSpan w:val="2"/>
            <w:tcBorders>
              <w:top w:val="nil"/>
              <w:left w:val="nil"/>
              <w:bottom w:val="single" w:sz="4" w:space="0" w:color="auto"/>
              <w:right w:val="single" w:sz="4" w:space="0" w:color="auto"/>
            </w:tcBorders>
            <w:shd w:val="clear" w:color="auto" w:fill="auto"/>
            <w:vAlign w:val="bottom"/>
            <w:hideMark/>
          </w:tcPr>
          <w:p w14:paraId="51F987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r>
      <w:tr w:rsidR="005D4CA1" w:rsidRPr="005D4CA1" w14:paraId="7BC573A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F5505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368</w:t>
            </w:r>
          </w:p>
        </w:tc>
        <w:tc>
          <w:tcPr>
            <w:tcW w:w="7371" w:type="dxa"/>
            <w:tcBorders>
              <w:top w:val="nil"/>
              <w:left w:val="nil"/>
              <w:bottom w:val="single" w:sz="4" w:space="0" w:color="auto"/>
              <w:right w:val="single" w:sz="4" w:space="0" w:color="auto"/>
            </w:tcBorders>
            <w:shd w:val="clear" w:color="auto" w:fill="auto"/>
            <w:hideMark/>
          </w:tcPr>
          <w:p w14:paraId="5BB936E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6B7C5D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1D2029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5D689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2628A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c>
          <w:tcPr>
            <w:tcW w:w="1418" w:type="dxa"/>
            <w:gridSpan w:val="2"/>
            <w:tcBorders>
              <w:top w:val="nil"/>
              <w:left w:val="nil"/>
              <w:bottom w:val="single" w:sz="4" w:space="0" w:color="auto"/>
              <w:right w:val="single" w:sz="4" w:space="0" w:color="auto"/>
            </w:tcBorders>
            <w:shd w:val="clear" w:color="auto" w:fill="auto"/>
            <w:vAlign w:val="bottom"/>
            <w:hideMark/>
          </w:tcPr>
          <w:p w14:paraId="597054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c>
          <w:tcPr>
            <w:tcW w:w="1417" w:type="dxa"/>
            <w:gridSpan w:val="2"/>
            <w:tcBorders>
              <w:top w:val="nil"/>
              <w:left w:val="nil"/>
              <w:bottom w:val="single" w:sz="4" w:space="0" w:color="auto"/>
              <w:right w:val="single" w:sz="4" w:space="0" w:color="auto"/>
            </w:tcBorders>
            <w:shd w:val="clear" w:color="auto" w:fill="auto"/>
            <w:vAlign w:val="bottom"/>
            <w:hideMark/>
          </w:tcPr>
          <w:p w14:paraId="457385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r>
      <w:tr w:rsidR="005D4CA1" w:rsidRPr="005D4CA1" w14:paraId="1038907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0F3E0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369</w:t>
            </w:r>
          </w:p>
        </w:tc>
        <w:tc>
          <w:tcPr>
            <w:tcW w:w="7371" w:type="dxa"/>
            <w:tcBorders>
              <w:top w:val="nil"/>
              <w:left w:val="nil"/>
              <w:bottom w:val="single" w:sz="4" w:space="0" w:color="auto"/>
              <w:right w:val="single" w:sz="4" w:space="0" w:color="auto"/>
            </w:tcBorders>
            <w:shd w:val="clear" w:color="auto" w:fill="auto"/>
            <w:hideMark/>
          </w:tcPr>
          <w:p w14:paraId="06F7BBB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Молодежная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68E8CD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5400080010</w:t>
            </w:r>
          </w:p>
        </w:tc>
        <w:tc>
          <w:tcPr>
            <w:tcW w:w="670" w:type="dxa"/>
            <w:tcBorders>
              <w:top w:val="nil"/>
              <w:left w:val="nil"/>
              <w:bottom w:val="single" w:sz="4" w:space="0" w:color="auto"/>
              <w:right w:val="single" w:sz="4" w:space="0" w:color="auto"/>
            </w:tcBorders>
            <w:shd w:val="clear" w:color="auto" w:fill="auto"/>
            <w:vAlign w:val="bottom"/>
            <w:hideMark/>
          </w:tcPr>
          <w:p w14:paraId="4616B0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F6E6A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07 07</w:t>
            </w:r>
          </w:p>
        </w:tc>
        <w:tc>
          <w:tcPr>
            <w:tcW w:w="1394" w:type="dxa"/>
            <w:gridSpan w:val="2"/>
            <w:tcBorders>
              <w:top w:val="nil"/>
              <w:left w:val="nil"/>
              <w:bottom w:val="single" w:sz="4" w:space="0" w:color="auto"/>
              <w:right w:val="single" w:sz="4" w:space="0" w:color="auto"/>
            </w:tcBorders>
            <w:shd w:val="clear" w:color="auto" w:fill="auto"/>
            <w:vAlign w:val="bottom"/>
            <w:hideMark/>
          </w:tcPr>
          <w:p w14:paraId="79EA2C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c>
          <w:tcPr>
            <w:tcW w:w="1418" w:type="dxa"/>
            <w:gridSpan w:val="2"/>
            <w:tcBorders>
              <w:top w:val="nil"/>
              <w:left w:val="nil"/>
              <w:bottom w:val="single" w:sz="4" w:space="0" w:color="auto"/>
              <w:right w:val="single" w:sz="4" w:space="0" w:color="auto"/>
            </w:tcBorders>
            <w:shd w:val="clear" w:color="auto" w:fill="auto"/>
            <w:vAlign w:val="bottom"/>
            <w:hideMark/>
          </w:tcPr>
          <w:p w14:paraId="27BC49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c>
          <w:tcPr>
            <w:tcW w:w="1417" w:type="dxa"/>
            <w:gridSpan w:val="2"/>
            <w:tcBorders>
              <w:top w:val="nil"/>
              <w:left w:val="nil"/>
              <w:bottom w:val="single" w:sz="4" w:space="0" w:color="auto"/>
              <w:right w:val="single" w:sz="4" w:space="0" w:color="auto"/>
            </w:tcBorders>
            <w:shd w:val="clear" w:color="auto" w:fill="auto"/>
            <w:vAlign w:val="bottom"/>
            <w:hideMark/>
          </w:tcPr>
          <w:p w14:paraId="7D5064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5 491.6</w:t>
            </w:r>
          </w:p>
        </w:tc>
      </w:tr>
      <w:tr w:rsidR="005D4CA1" w:rsidRPr="005D4CA1" w14:paraId="4F9A03A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50B57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370</w:t>
            </w:r>
          </w:p>
        </w:tc>
        <w:tc>
          <w:tcPr>
            <w:tcW w:w="7371" w:type="dxa"/>
            <w:tcBorders>
              <w:top w:val="nil"/>
              <w:left w:val="nil"/>
              <w:bottom w:val="single" w:sz="4" w:space="0" w:color="auto"/>
              <w:right w:val="single" w:sz="4" w:space="0" w:color="auto"/>
            </w:tcBorders>
            <w:shd w:val="clear" w:color="auto" w:fill="auto"/>
            <w:hideMark/>
          </w:tcPr>
          <w:p w14:paraId="7F1C8F1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"Развитие физической культуры и спорта в Эвенкийском муниципальном район"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05AB8B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5500000000</w:t>
            </w:r>
          </w:p>
        </w:tc>
        <w:tc>
          <w:tcPr>
            <w:tcW w:w="670" w:type="dxa"/>
            <w:tcBorders>
              <w:top w:val="nil"/>
              <w:left w:val="nil"/>
              <w:bottom w:val="single" w:sz="4" w:space="0" w:color="auto"/>
              <w:right w:val="single" w:sz="4" w:space="0" w:color="auto"/>
            </w:tcBorders>
            <w:shd w:val="clear" w:color="auto" w:fill="auto"/>
            <w:vAlign w:val="bottom"/>
            <w:hideMark/>
          </w:tcPr>
          <w:p w14:paraId="2110B5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90F04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02114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135 518.9</w:t>
            </w:r>
          </w:p>
        </w:tc>
        <w:tc>
          <w:tcPr>
            <w:tcW w:w="1418" w:type="dxa"/>
            <w:gridSpan w:val="2"/>
            <w:tcBorders>
              <w:top w:val="nil"/>
              <w:left w:val="nil"/>
              <w:bottom w:val="single" w:sz="4" w:space="0" w:color="auto"/>
              <w:right w:val="single" w:sz="4" w:space="0" w:color="auto"/>
            </w:tcBorders>
            <w:shd w:val="clear" w:color="auto" w:fill="auto"/>
            <w:vAlign w:val="bottom"/>
            <w:hideMark/>
          </w:tcPr>
          <w:p w14:paraId="401D96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133 718.9</w:t>
            </w:r>
          </w:p>
        </w:tc>
        <w:tc>
          <w:tcPr>
            <w:tcW w:w="1417" w:type="dxa"/>
            <w:gridSpan w:val="2"/>
            <w:tcBorders>
              <w:top w:val="nil"/>
              <w:left w:val="nil"/>
              <w:bottom w:val="single" w:sz="4" w:space="0" w:color="auto"/>
              <w:right w:val="single" w:sz="4" w:space="0" w:color="auto"/>
            </w:tcBorders>
            <w:shd w:val="clear" w:color="auto" w:fill="auto"/>
            <w:vAlign w:val="bottom"/>
            <w:hideMark/>
          </w:tcPr>
          <w:p w14:paraId="4A30DC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133 718.9</w:t>
            </w:r>
          </w:p>
        </w:tc>
      </w:tr>
      <w:tr w:rsidR="005D4CA1" w:rsidRPr="005D4CA1" w14:paraId="0414B2CE"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28A73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7371" w:type="dxa"/>
            <w:tcBorders>
              <w:top w:val="nil"/>
              <w:left w:val="nil"/>
              <w:bottom w:val="single" w:sz="4" w:space="0" w:color="auto"/>
              <w:right w:val="single" w:sz="4" w:space="0" w:color="auto"/>
            </w:tcBorders>
            <w:shd w:val="clear" w:color="auto" w:fill="auto"/>
            <w:hideMark/>
          </w:tcPr>
          <w:p w14:paraId="747D2BC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муниципальной программы "Развитие физической культуры и спорта в Эвенкийском муниципальном район"</w:t>
            </w:r>
          </w:p>
        </w:tc>
        <w:tc>
          <w:tcPr>
            <w:tcW w:w="1470" w:type="dxa"/>
            <w:tcBorders>
              <w:top w:val="nil"/>
              <w:left w:val="nil"/>
              <w:bottom w:val="single" w:sz="4" w:space="0" w:color="auto"/>
              <w:right w:val="single" w:sz="4" w:space="0" w:color="auto"/>
            </w:tcBorders>
            <w:shd w:val="clear" w:color="auto" w:fill="auto"/>
            <w:vAlign w:val="bottom"/>
            <w:hideMark/>
          </w:tcPr>
          <w:p w14:paraId="010508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5500000200</w:t>
            </w:r>
          </w:p>
        </w:tc>
        <w:tc>
          <w:tcPr>
            <w:tcW w:w="670" w:type="dxa"/>
            <w:tcBorders>
              <w:top w:val="nil"/>
              <w:left w:val="nil"/>
              <w:bottom w:val="single" w:sz="4" w:space="0" w:color="auto"/>
              <w:right w:val="single" w:sz="4" w:space="0" w:color="auto"/>
            </w:tcBorders>
            <w:shd w:val="clear" w:color="auto" w:fill="auto"/>
            <w:vAlign w:val="bottom"/>
            <w:hideMark/>
          </w:tcPr>
          <w:p w14:paraId="39279B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F9635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09084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8" w:type="dxa"/>
            <w:gridSpan w:val="2"/>
            <w:tcBorders>
              <w:top w:val="nil"/>
              <w:left w:val="nil"/>
              <w:bottom w:val="single" w:sz="4" w:space="0" w:color="auto"/>
              <w:right w:val="single" w:sz="4" w:space="0" w:color="auto"/>
            </w:tcBorders>
            <w:shd w:val="clear" w:color="auto" w:fill="auto"/>
            <w:vAlign w:val="bottom"/>
            <w:hideMark/>
          </w:tcPr>
          <w:p w14:paraId="433A60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7" w:type="dxa"/>
            <w:gridSpan w:val="2"/>
            <w:tcBorders>
              <w:top w:val="nil"/>
              <w:left w:val="nil"/>
              <w:bottom w:val="single" w:sz="4" w:space="0" w:color="auto"/>
              <w:right w:val="single" w:sz="4" w:space="0" w:color="auto"/>
            </w:tcBorders>
            <w:shd w:val="clear" w:color="auto" w:fill="auto"/>
            <w:vAlign w:val="bottom"/>
            <w:hideMark/>
          </w:tcPr>
          <w:p w14:paraId="318987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r>
      <w:tr w:rsidR="005D4CA1" w:rsidRPr="005D4CA1" w14:paraId="2F0BEA7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1C45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372</w:t>
            </w:r>
          </w:p>
        </w:tc>
        <w:tc>
          <w:tcPr>
            <w:tcW w:w="7371" w:type="dxa"/>
            <w:tcBorders>
              <w:top w:val="nil"/>
              <w:left w:val="nil"/>
              <w:bottom w:val="single" w:sz="4" w:space="0" w:color="auto"/>
              <w:right w:val="single" w:sz="4" w:space="0" w:color="auto"/>
            </w:tcBorders>
            <w:shd w:val="clear" w:color="auto" w:fill="auto"/>
            <w:hideMark/>
          </w:tcPr>
          <w:p w14:paraId="3C9B8B3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36389A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5500000200</w:t>
            </w:r>
          </w:p>
        </w:tc>
        <w:tc>
          <w:tcPr>
            <w:tcW w:w="670" w:type="dxa"/>
            <w:tcBorders>
              <w:top w:val="nil"/>
              <w:left w:val="nil"/>
              <w:bottom w:val="single" w:sz="4" w:space="0" w:color="auto"/>
              <w:right w:val="single" w:sz="4" w:space="0" w:color="auto"/>
            </w:tcBorders>
            <w:shd w:val="clear" w:color="auto" w:fill="auto"/>
            <w:vAlign w:val="bottom"/>
            <w:hideMark/>
          </w:tcPr>
          <w:p w14:paraId="348E81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5A0AB0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719E7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8" w:type="dxa"/>
            <w:gridSpan w:val="2"/>
            <w:tcBorders>
              <w:top w:val="nil"/>
              <w:left w:val="nil"/>
              <w:bottom w:val="single" w:sz="4" w:space="0" w:color="auto"/>
              <w:right w:val="single" w:sz="4" w:space="0" w:color="auto"/>
            </w:tcBorders>
            <w:shd w:val="clear" w:color="auto" w:fill="auto"/>
            <w:vAlign w:val="bottom"/>
            <w:hideMark/>
          </w:tcPr>
          <w:p w14:paraId="67DFFE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7" w:type="dxa"/>
            <w:gridSpan w:val="2"/>
            <w:tcBorders>
              <w:top w:val="nil"/>
              <w:left w:val="nil"/>
              <w:bottom w:val="single" w:sz="4" w:space="0" w:color="auto"/>
              <w:right w:val="single" w:sz="4" w:space="0" w:color="auto"/>
            </w:tcBorders>
            <w:shd w:val="clear" w:color="auto" w:fill="auto"/>
            <w:vAlign w:val="bottom"/>
            <w:hideMark/>
          </w:tcPr>
          <w:p w14:paraId="1736DE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r>
      <w:tr w:rsidR="005D4CA1" w:rsidRPr="005D4CA1" w14:paraId="6534757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72F20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373</w:t>
            </w:r>
          </w:p>
        </w:tc>
        <w:tc>
          <w:tcPr>
            <w:tcW w:w="7371" w:type="dxa"/>
            <w:tcBorders>
              <w:top w:val="nil"/>
              <w:left w:val="nil"/>
              <w:bottom w:val="single" w:sz="4" w:space="0" w:color="auto"/>
              <w:right w:val="single" w:sz="4" w:space="0" w:color="auto"/>
            </w:tcBorders>
            <w:shd w:val="clear" w:color="auto" w:fill="auto"/>
            <w:hideMark/>
          </w:tcPr>
          <w:p w14:paraId="6609B06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1CC099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5500000200</w:t>
            </w:r>
          </w:p>
        </w:tc>
        <w:tc>
          <w:tcPr>
            <w:tcW w:w="670" w:type="dxa"/>
            <w:tcBorders>
              <w:top w:val="nil"/>
              <w:left w:val="nil"/>
              <w:bottom w:val="single" w:sz="4" w:space="0" w:color="auto"/>
              <w:right w:val="single" w:sz="4" w:space="0" w:color="auto"/>
            </w:tcBorders>
            <w:shd w:val="clear" w:color="auto" w:fill="auto"/>
            <w:vAlign w:val="bottom"/>
            <w:hideMark/>
          </w:tcPr>
          <w:p w14:paraId="23BCBF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1AFDE1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8BF18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8" w:type="dxa"/>
            <w:gridSpan w:val="2"/>
            <w:tcBorders>
              <w:top w:val="nil"/>
              <w:left w:val="nil"/>
              <w:bottom w:val="single" w:sz="4" w:space="0" w:color="auto"/>
              <w:right w:val="single" w:sz="4" w:space="0" w:color="auto"/>
            </w:tcBorders>
            <w:shd w:val="clear" w:color="auto" w:fill="auto"/>
            <w:vAlign w:val="bottom"/>
            <w:hideMark/>
          </w:tcPr>
          <w:p w14:paraId="7616F0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7" w:type="dxa"/>
            <w:gridSpan w:val="2"/>
            <w:tcBorders>
              <w:top w:val="nil"/>
              <w:left w:val="nil"/>
              <w:bottom w:val="single" w:sz="4" w:space="0" w:color="auto"/>
              <w:right w:val="single" w:sz="4" w:space="0" w:color="auto"/>
            </w:tcBorders>
            <w:shd w:val="clear" w:color="auto" w:fill="auto"/>
            <w:vAlign w:val="bottom"/>
            <w:hideMark/>
          </w:tcPr>
          <w:p w14:paraId="691BA9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r>
      <w:tr w:rsidR="005D4CA1" w:rsidRPr="005D4CA1" w14:paraId="3E72198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88B10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374</w:t>
            </w:r>
          </w:p>
        </w:tc>
        <w:tc>
          <w:tcPr>
            <w:tcW w:w="7371" w:type="dxa"/>
            <w:tcBorders>
              <w:top w:val="nil"/>
              <w:left w:val="nil"/>
              <w:bottom w:val="single" w:sz="4" w:space="0" w:color="auto"/>
              <w:right w:val="single" w:sz="4" w:space="0" w:color="auto"/>
            </w:tcBorders>
            <w:shd w:val="clear" w:color="auto" w:fill="auto"/>
            <w:hideMark/>
          </w:tcPr>
          <w:p w14:paraId="79FA4B2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ОБРАЗОВАНИЕ</w:t>
            </w:r>
          </w:p>
        </w:tc>
        <w:tc>
          <w:tcPr>
            <w:tcW w:w="1470" w:type="dxa"/>
            <w:tcBorders>
              <w:top w:val="nil"/>
              <w:left w:val="nil"/>
              <w:bottom w:val="single" w:sz="4" w:space="0" w:color="auto"/>
              <w:right w:val="single" w:sz="4" w:space="0" w:color="auto"/>
            </w:tcBorders>
            <w:shd w:val="clear" w:color="auto" w:fill="auto"/>
            <w:vAlign w:val="bottom"/>
            <w:hideMark/>
          </w:tcPr>
          <w:p w14:paraId="1222C9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5500000200</w:t>
            </w:r>
          </w:p>
        </w:tc>
        <w:tc>
          <w:tcPr>
            <w:tcW w:w="670" w:type="dxa"/>
            <w:tcBorders>
              <w:top w:val="nil"/>
              <w:left w:val="nil"/>
              <w:bottom w:val="single" w:sz="4" w:space="0" w:color="auto"/>
              <w:right w:val="single" w:sz="4" w:space="0" w:color="auto"/>
            </w:tcBorders>
            <w:shd w:val="clear" w:color="auto" w:fill="auto"/>
            <w:vAlign w:val="bottom"/>
            <w:hideMark/>
          </w:tcPr>
          <w:p w14:paraId="5B9815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4883F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9FB9A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8" w:type="dxa"/>
            <w:gridSpan w:val="2"/>
            <w:tcBorders>
              <w:top w:val="nil"/>
              <w:left w:val="nil"/>
              <w:bottom w:val="single" w:sz="4" w:space="0" w:color="auto"/>
              <w:right w:val="single" w:sz="4" w:space="0" w:color="auto"/>
            </w:tcBorders>
            <w:shd w:val="clear" w:color="auto" w:fill="auto"/>
            <w:vAlign w:val="bottom"/>
            <w:hideMark/>
          </w:tcPr>
          <w:p w14:paraId="346058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7" w:type="dxa"/>
            <w:gridSpan w:val="2"/>
            <w:tcBorders>
              <w:top w:val="nil"/>
              <w:left w:val="nil"/>
              <w:bottom w:val="single" w:sz="4" w:space="0" w:color="auto"/>
              <w:right w:val="single" w:sz="4" w:space="0" w:color="auto"/>
            </w:tcBorders>
            <w:shd w:val="clear" w:color="auto" w:fill="auto"/>
            <w:vAlign w:val="bottom"/>
            <w:hideMark/>
          </w:tcPr>
          <w:p w14:paraId="6F2D78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r>
      <w:tr w:rsidR="005D4CA1" w:rsidRPr="005D4CA1" w14:paraId="35ADC81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A4B57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375</w:t>
            </w:r>
          </w:p>
        </w:tc>
        <w:tc>
          <w:tcPr>
            <w:tcW w:w="7371" w:type="dxa"/>
            <w:tcBorders>
              <w:top w:val="nil"/>
              <w:left w:val="nil"/>
              <w:bottom w:val="single" w:sz="4" w:space="0" w:color="auto"/>
              <w:right w:val="single" w:sz="4" w:space="0" w:color="auto"/>
            </w:tcBorders>
            <w:shd w:val="clear" w:color="auto" w:fill="auto"/>
            <w:hideMark/>
          </w:tcPr>
          <w:p w14:paraId="77700BD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Дополнительное образование детей</w:t>
            </w:r>
          </w:p>
        </w:tc>
        <w:tc>
          <w:tcPr>
            <w:tcW w:w="1470" w:type="dxa"/>
            <w:tcBorders>
              <w:top w:val="nil"/>
              <w:left w:val="nil"/>
              <w:bottom w:val="single" w:sz="4" w:space="0" w:color="auto"/>
              <w:right w:val="single" w:sz="4" w:space="0" w:color="auto"/>
            </w:tcBorders>
            <w:shd w:val="clear" w:color="auto" w:fill="auto"/>
            <w:vAlign w:val="bottom"/>
            <w:hideMark/>
          </w:tcPr>
          <w:p w14:paraId="208368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5500000200</w:t>
            </w:r>
          </w:p>
        </w:tc>
        <w:tc>
          <w:tcPr>
            <w:tcW w:w="670" w:type="dxa"/>
            <w:tcBorders>
              <w:top w:val="nil"/>
              <w:left w:val="nil"/>
              <w:bottom w:val="single" w:sz="4" w:space="0" w:color="auto"/>
              <w:right w:val="single" w:sz="4" w:space="0" w:color="auto"/>
            </w:tcBorders>
            <w:shd w:val="clear" w:color="auto" w:fill="auto"/>
            <w:vAlign w:val="bottom"/>
            <w:hideMark/>
          </w:tcPr>
          <w:p w14:paraId="6C5C8D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5BA00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07 03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3BADD8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8" w:type="dxa"/>
            <w:gridSpan w:val="2"/>
            <w:tcBorders>
              <w:top w:val="nil"/>
              <w:left w:val="nil"/>
              <w:bottom w:val="single" w:sz="4" w:space="0" w:color="auto"/>
              <w:right w:val="single" w:sz="4" w:space="0" w:color="auto"/>
            </w:tcBorders>
            <w:shd w:val="clear" w:color="auto" w:fill="auto"/>
            <w:vAlign w:val="bottom"/>
            <w:hideMark/>
          </w:tcPr>
          <w:p w14:paraId="174E7D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c>
          <w:tcPr>
            <w:tcW w:w="1417" w:type="dxa"/>
            <w:gridSpan w:val="2"/>
            <w:tcBorders>
              <w:top w:val="nil"/>
              <w:left w:val="nil"/>
              <w:bottom w:val="single" w:sz="4" w:space="0" w:color="auto"/>
              <w:right w:val="single" w:sz="4" w:space="0" w:color="auto"/>
            </w:tcBorders>
            <w:shd w:val="clear" w:color="auto" w:fill="auto"/>
            <w:vAlign w:val="bottom"/>
            <w:hideMark/>
          </w:tcPr>
          <w:p w14:paraId="393808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130 385.0</w:t>
            </w:r>
          </w:p>
        </w:tc>
      </w:tr>
      <w:tr w:rsidR="005D4CA1" w:rsidRPr="005D4CA1" w14:paraId="384C409A"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66E303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376</w:t>
            </w:r>
          </w:p>
        </w:tc>
        <w:tc>
          <w:tcPr>
            <w:tcW w:w="7371" w:type="dxa"/>
            <w:tcBorders>
              <w:top w:val="nil"/>
              <w:left w:val="nil"/>
              <w:bottom w:val="single" w:sz="4" w:space="0" w:color="auto"/>
              <w:right w:val="single" w:sz="4" w:space="0" w:color="auto"/>
            </w:tcBorders>
            <w:shd w:val="clear" w:color="auto" w:fill="auto"/>
            <w:hideMark/>
          </w:tcPr>
          <w:p w14:paraId="2DFC203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Создание условий, способствующих повышению эффективности деятельности муниципальных учреждений и организаций, участвующих в развитии физической культуры и спорта, развитие и популяризация физической культуры и массового спорта для всех категорий и групп  населения, системное развитие видов спорта с обязательным определением основных приоритетных видов спорта в рамках муниципальной программы "Развитие физической культуры и спорта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3C6BE6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1280ED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72EDF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C4CCC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3 333.9</w:t>
            </w:r>
          </w:p>
        </w:tc>
        <w:tc>
          <w:tcPr>
            <w:tcW w:w="1418" w:type="dxa"/>
            <w:gridSpan w:val="2"/>
            <w:tcBorders>
              <w:top w:val="nil"/>
              <w:left w:val="nil"/>
              <w:bottom w:val="single" w:sz="4" w:space="0" w:color="auto"/>
              <w:right w:val="single" w:sz="4" w:space="0" w:color="auto"/>
            </w:tcBorders>
            <w:shd w:val="clear" w:color="auto" w:fill="auto"/>
            <w:vAlign w:val="bottom"/>
            <w:hideMark/>
          </w:tcPr>
          <w:p w14:paraId="0960AF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3 333.9</w:t>
            </w:r>
          </w:p>
        </w:tc>
        <w:tc>
          <w:tcPr>
            <w:tcW w:w="1417" w:type="dxa"/>
            <w:gridSpan w:val="2"/>
            <w:tcBorders>
              <w:top w:val="nil"/>
              <w:left w:val="nil"/>
              <w:bottom w:val="single" w:sz="4" w:space="0" w:color="auto"/>
              <w:right w:val="single" w:sz="4" w:space="0" w:color="auto"/>
            </w:tcBorders>
            <w:shd w:val="clear" w:color="auto" w:fill="auto"/>
            <w:vAlign w:val="bottom"/>
            <w:hideMark/>
          </w:tcPr>
          <w:p w14:paraId="5D44ED3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3 333.9</w:t>
            </w:r>
          </w:p>
        </w:tc>
      </w:tr>
      <w:tr w:rsidR="005D4CA1" w:rsidRPr="005D4CA1" w14:paraId="54F588F0"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05718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377</w:t>
            </w:r>
          </w:p>
        </w:tc>
        <w:tc>
          <w:tcPr>
            <w:tcW w:w="7371" w:type="dxa"/>
            <w:tcBorders>
              <w:top w:val="nil"/>
              <w:left w:val="nil"/>
              <w:bottom w:val="single" w:sz="4" w:space="0" w:color="auto"/>
              <w:right w:val="single" w:sz="4" w:space="0" w:color="auto"/>
            </w:tcBorders>
            <w:shd w:val="clear" w:color="auto" w:fill="auto"/>
            <w:hideMark/>
          </w:tcPr>
          <w:p w14:paraId="0856CE4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0534D5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56F47F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7CBE79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242FD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4F0665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4366AC8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r>
      <w:tr w:rsidR="005D4CA1" w:rsidRPr="005D4CA1" w14:paraId="5AE0700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A934D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378</w:t>
            </w:r>
          </w:p>
        </w:tc>
        <w:tc>
          <w:tcPr>
            <w:tcW w:w="7371" w:type="dxa"/>
            <w:tcBorders>
              <w:top w:val="nil"/>
              <w:left w:val="nil"/>
              <w:bottom w:val="single" w:sz="4" w:space="0" w:color="auto"/>
              <w:right w:val="single" w:sz="4" w:space="0" w:color="auto"/>
            </w:tcBorders>
            <w:shd w:val="clear" w:color="auto" w:fill="auto"/>
            <w:hideMark/>
          </w:tcPr>
          <w:p w14:paraId="30104FE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7CD66A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48C158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C5D5A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45B1D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16939D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3820BC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r>
      <w:tr w:rsidR="005D4CA1" w:rsidRPr="005D4CA1" w14:paraId="4298B24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F35A5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379</w:t>
            </w:r>
          </w:p>
        </w:tc>
        <w:tc>
          <w:tcPr>
            <w:tcW w:w="7371" w:type="dxa"/>
            <w:tcBorders>
              <w:top w:val="nil"/>
              <w:left w:val="nil"/>
              <w:bottom w:val="single" w:sz="4" w:space="0" w:color="auto"/>
              <w:right w:val="single" w:sz="4" w:space="0" w:color="auto"/>
            </w:tcBorders>
            <w:shd w:val="clear" w:color="auto" w:fill="auto"/>
            <w:hideMark/>
          </w:tcPr>
          <w:p w14:paraId="7825FE8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ФИЗИЧЕСКАЯ КУЛЬТУРА И СПОРТ</w:t>
            </w:r>
          </w:p>
        </w:tc>
        <w:tc>
          <w:tcPr>
            <w:tcW w:w="1470" w:type="dxa"/>
            <w:tcBorders>
              <w:top w:val="nil"/>
              <w:left w:val="nil"/>
              <w:bottom w:val="single" w:sz="4" w:space="0" w:color="auto"/>
              <w:right w:val="single" w:sz="4" w:space="0" w:color="auto"/>
            </w:tcBorders>
            <w:shd w:val="clear" w:color="auto" w:fill="auto"/>
            <w:vAlign w:val="bottom"/>
            <w:hideMark/>
          </w:tcPr>
          <w:p w14:paraId="64A2CA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5451A0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A826E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8DAAB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57E84F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063BE3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r>
      <w:tr w:rsidR="005D4CA1" w:rsidRPr="005D4CA1" w14:paraId="3C255B1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FCA5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380</w:t>
            </w:r>
          </w:p>
        </w:tc>
        <w:tc>
          <w:tcPr>
            <w:tcW w:w="7371" w:type="dxa"/>
            <w:tcBorders>
              <w:top w:val="nil"/>
              <w:left w:val="nil"/>
              <w:bottom w:val="single" w:sz="4" w:space="0" w:color="auto"/>
              <w:right w:val="single" w:sz="4" w:space="0" w:color="auto"/>
            </w:tcBorders>
            <w:shd w:val="clear" w:color="auto" w:fill="auto"/>
            <w:hideMark/>
          </w:tcPr>
          <w:p w14:paraId="55552B0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Физическая культура</w:t>
            </w:r>
          </w:p>
        </w:tc>
        <w:tc>
          <w:tcPr>
            <w:tcW w:w="1470" w:type="dxa"/>
            <w:tcBorders>
              <w:top w:val="nil"/>
              <w:left w:val="nil"/>
              <w:bottom w:val="single" w:sz="4" w:space="0" w:color="auto"/>
              <w:right w:val="single" w:sz="4" w:space="0" w:color="auto"/>
            </w:tcBorders>
            <w:shd w:val="clear" w:color="auto" w:fill="auto"/>
            <w:vAlign w:val="bottom"/>
            <w:hideMark/>
          </w:tcPr>
          <w:p w14:paraId="3F60B2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7B9B05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52327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30B51F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2F83E9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72A196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343.6</w:t>
            </w:r>
          </w:p>
        </w:tc>
      </w:tr>
      <w:tr w:rsidR="005D4CA1" w:rsidRPr="005D4CA1" w14:paraId="391430F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023CA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381</w:t>
            </w:r>
          </w:p>
        </w:tc>
        <w:tc>
          <w:tcPr>
            <w:tcW w:w="7371" w:type="dxa"/>
            <w:tcBorders>
              <w:top w:val="nil"/>
              <w:left w:val="nil"/>
              <w:bottom w:val="single" w:sz="4" w:space="0" w:color="auto"/>
              <w:right w:val="single" w:sz="4" w:space="0" w:color="auto"/>
            </w:tcBorders>
            <w:shd w:val="clear" w:color="auto" w:fill="auto"/>
            <w:hideMark/>
          </w:tcPr>
          <w:p w14:paraId="780E593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98144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4F3999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FC1ED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DB4F4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c>
          <w:tcPr>
            <w:tcW w:w="1418" w:type="dxa"/>
            <w:gridSpan w:val="2"/>
            <w:tcBorders>
              <w:top w:val="nil"/>
              <w:left w:val="nil"/>
              <w:bottom w:val="single" w:sz="4" w:space="0" w:color="auto"/>
              <w:right w:val="single" w:sz="4" w:space="0" w:color="auto"/>
            </w:tcBorders>
            <w:shd w:val="clear" w:color="auto" w:fill="auto"/>
            <w:vAlign w:val="bottom"/>
            <w:hideMark/>
          </w:tcPr>
          <w:p w14:paraId="220DDC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c>
          <w:tcPr>
            <w:tcW w:w="1417" w:type="dxa"/>
            <w:gridSpan w:val="2"/>
            <w:tcBorders>
              <w:top w:val="nil"/>
              <w:left w:val="nil"/>
              <w:bottom w:val="single" w:sz="4" w:space="0" w:color="auto"/>
              <w:right w:val="single" w:sz="4" w:space="0" w:color="auto"/>
            </w:tcBorders>
            <w:shd w:val="clear" w:color="auto" w:fill="auto"/>
            <w:vAlign w:val="bottom"/>
            <w:hideMark/>
          </w:tcPr>
          <w:p w14:paraId="08C999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r>
      <w:tr w:rsidR="005D4CA1" w:rsidRPr="005D4CA1" w14:paraId="173BD81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6A7CB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382</w:t>
            </w:r>
          </w:p>
        </w:tc>
        <w:tc>
          <w:tcPr>
            <w:tcW w:w="7371" w:type="dxa"/>
            <w:tcBorders>
              <w:top w:val="nil"/>
              <w:left w:val="nil"/>
              <w:bottom w:val="single" w:sz="4" w:space="0" w:color="auto"/>
              <w:right w:val="single" w:sz="4" w:space="0" w:color="auto"/>
            </w:tcBorders>
            <w:shd w:val="clear" w:color="auto" w:fill="auto"/>
            <w:hideMark/>
          </w:tcPr>
          <w:p w14:paraId="7E3A922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806FA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2EC8C4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72A4B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C9BFF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c>
          <w:tcPr>
            <w:tcW w:w="1418" w:type="dxa"/>
            <w:gridSpan w:val="2"/>
            <w:tcBorders>
              <w:top w:val="nil"/>
              <w:left w:val="nil"/>
              <w:bottom w:val="single" w:sz="4" w:space="0" w:color="auto"/>
              <w:right w:val="single" w:sz="4" w:space="0" w:color="auto"/>
            </w:tcBorders>
            <w:shd w:val="clear" w:color="auto" w:fill="auto"/>
            <w:vAlign w:val="bottom"/>
            <w:hideMark/>
          </w:tcPr>
          <w:p w14:paraId="67AD0F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c>
          <w:tcPr>
            <w:tcW w:w="1417" w:type="dxa"/>
            <w:gridSpan w:val="2"/>
            <w:tcBorders>
              <w:top w:val="nil"/>
              <w:left w:val="nil"/>
              <w:bottom w:val="single" w:sz="4" w:space="0" w:color="auto"/>
              <w:right w:val="single" w:sz="4" w:space="0" w:color="auto"/>
            </w:tcBorders>
            <w:shd w:val="clear" w:color="auto" w:fill="auto"/>
            <w:vAlign w:val="bottom"/>
            <w:hideMark/>
          </w:tcPr>
          <w:p w14:paraId="7538986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r>
      <w:tr w:rsidR="005D4CA1" w:rsidRPr="005D4CA1" w14:paraId="53A5EBB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DDE1C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383</w:t>
            </w:r>
          </w:p>
        </w:tc>
        <w:tc>
          <w:tcPr>
            <w:tcW w:w="7371" w:type="dxa"/>
            <w:tcBorders>
              <w:top w:val="nil"/>
              <w:left w:val="nil"/>
              <w:bottom w:val="single" w:sz="4" w:space="0" w:color="auto"/>
              <w:right w:val="single" w:sz="4" w:space="0" w:color="auto"/>
            </w:tcBorders>
            <w:shd w:val="clear" w:color="auto" w:fill="auto"/>
            <w:hideMark/>
          </w:tcPr>
          <w:p w14:paraId="7D07EAB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ФИЗИЧЕСКАЯ КУЛЬТУРА И СПОРТ</w:t>
            </w:r>
          </w:p>
        </w:tc>
        <w:tc>
          <w:tcPr>
            <w:tcW w:w="1470" w:type="dxa"/>
            <w:tcBorders>
              <w:top w:val="nil"/>
              <w:left w:val="nil"/>
              <w:bottom w:val="single" w:sz="4" w:space="0" w:color="auto"/>
              <w:right w:val="single" w:sz="4" w:space="0" w:color="auto"/>
            </w:tcBorders>
            <w:shd w:val="clear" w:color="auto" w:fill="auto"/>
            <w:vAlign w:val="bottom"/>
            <w:hideMark/>
          </w:tcPr>
          <w:p w14:paraId="33C440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0AF7D0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00562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98FCA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c>
          <w:tcPr>
            <w:tcW w:w="1418" w:type="dxa"/>
            <w:gridSpan w:val="2"/>
            <w:tcBorders>
              <w:top w:val="nil"/>
              <w:left w:val="nil"/>
              <w:bottom w:val="single" w:sz="4" w:space="0" w:color="auto"/>
              <w:right w:val="single" w:sz="4" w:space="0" w:color="auto"/>
            </w:tcBorders>
            <w:shd w:val="clear" w:color="auto" w:fill="auto"/>
            <w:vAlign w:val="bottom"/>
            <w:hideMark/>
          </w:tcPr>
          <w:p w14:paraId="2C6486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c>
          <w:tcPr>
            <w:tcW w:w="1417" w:type="dxa"/>
            <w:gridSpan w:val="2"/>
            <w:tcBorders>
              <w:top w:val="nil"/>
              <w:left w:val="nil"/>
              <w:bottom w:val="single" w:sz="4" w:space="0" w:color="auto"/>
              <w:right w:val="single" w:sz="4" w:space="0" w:color="auto"/>
            </w:tcBorders>
            <w:shd w:val="clear" w:color="auto" w:fill="auto"/>
            <w:vAlign w:val="bottom"/>
            <w:hideMark/>
          </w:tcPr>
          <w:p w14:paraId="2799D5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r>
      <w:tr w:rsidR="005D4CA1" w:rsidRPr="005D4CA1" w14:paraId="079837B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F509D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384</w:t>
            </w:r>
          </w:p>
        </w:tc>
        <w:tc>
          <w:tcPr>
            <w:tcW w:w="7371" w:type="dxa"/>
            <w:tcBorders>
              <w:top w:val="nil"/>
              <w:left w:val="nil"/>
              <w:bottom w:val="single" w:sz="4" w:space="0" w:color="auto"/>
              <w:right w:val="single" w:sz="4" w:space="0" w:color="auto"/>
            </w:tcBorders>
            <w:shd w:val="clear" w:color="auto" w:fill="auto"/>
            <w:hideMark/>
          </w:tcPr>
          <w:p w14:paraId="72C9592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Физическая культура</w:t>
            </w:r>
          </w:p>
        </w:tc>
        <w:tc>
          <w:tcPr>
            <w:tcW w:w="1470" w:type="dxa"/>
            <w:tcBorders>
              <w:top w:val="nil"/>
              <w:left w:val="nil"/>
              <w:bottom w:val="single" w:sz="4" w:space="0" w:color="auto"/>
              <w:right w:val="single" w:sz="4" w:space="0" w:color="auto"/>
            </w:tcBorders>
            <w:shd w:val="clear" w:color="auto" w:fill="auto"/>
            <w:vAlign w:val="bottom"/>
            <w:hideMark/>
          </w:tcPr>
          <w:p w14:paraId="316D5A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4B47D2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D5FB2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7B4A06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c>
          <w:tcPr>
            <w:tcW w:w="1418" w:type="dxa"/>
            <w:gridSpan w:val="2"/>
            <w:tcBorders>
              <w:top w:val="nil"/>
              <w:left w:val="nil"/>
              <w:bottom w:val="single" w:sz="4" w:space="0" w:color="auto"/>
              <w:right w:val="single" w:sz="4" w:space="0" w:color="auto"/>
            </w:tcBorders>
            <w:shd w:val="clear" w:color="auto" w:fill="auto"/>
            <w:vAlign w:val="bottom"/>
            <w:hideMark/>
          </w:tcPr>
          <w:p w14:paraId="61FA8E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c>
          <w:tcPr>
            <w:tcW w:w="1417" w:type="dxa"/>
            <w:gridSpan w:val="2"/>
            <w:tcBorders>
              <w:top w:val="nil"/>
              <w:left w:val="nil"/>
              <w:bottom w:val="single" w:sz="4" w:space="0" w:color="auto"/>
              <w:right w:val="single" w:sz="4" w:space="0" w:color="auto"/>
            </w:tcBorders>
            <w:shd w:val="clear" w:color="auto" w:fill="auto"/>
            <w:vAlign w:val="bottom"/>
            <w:hideMark/>
          </w:tcPr>
          <w:p w14:paraId="6432B0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2 990.3</w:t>
            </w:r>
          </w:p>
        </w:tc>
      </w:tr>
      <w:tr w:rsidR="005D4CA1" w:rsidRPr="005D4CA1" w14:paraId="5090C016"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59E37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385</w:t>
            </w:r>
          </w:p>
        </w:tc>
        <w:tc>
          <w:tcPr>
            <w:tcW w:w="7371" w:type="dxa"/>
            <w:tcBorders>
              <w:top w:val="nil"/>
              <w:left w:val="nil"/>
              <w:bottom w:val="single" w:sz="4" w:space="0" w:color="auto"/>
              <w:right w:val="single" w:sz="4" w:space="0" w:color="auto"/>
            </w:tcBorders>
            <w:shd w:val="clear" w:color="auto" w:fill="auto"/>
            <w:hideMark/>
          </w:tcPr>
          <w:p w14:paraId="51BB89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Строительство, реконструкция и ремонт спортивных объектов (спортивных сооружений) в сельской местности в рамках муниципальной программы "Развитие физической культуры и спорта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22A1F2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5500081170</w:t>
            </w:r>
          </w:p>
        </w:tc>
        <w:tc>
          <w:tcPr>
            <w:tcW w:w="670" w:type="dxa"/>
            <w:tcBorders>
              <w:top w:val="nil"/>
              <w:left w:val="nil"/>
              <w:bottom w:val="single" w:sz="4" w:space="0" w:color="auto"/>
              <w:right w:val="single" w:sz="4" w:space="0" w:color="auto"/>
            </w:tcBorders>
            <w:shd w:val="clear" w:color="auto" w:fill="auto"/>
            <w:vAlign w:val="bottom"/>
            <w:hideMark/>
          </w:tcPr>
          <w:p w14:paraId="39F097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DDEE5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B0BA0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81774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6DF53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1B6C88F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C25E2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386</w:t>
            </w:r>
          </w:p>
        </w:tc>
        <w:tc>
          <w:tcPr>
            <w:tcW w:w="7371" w:type="dxa"/>
            <w:tcBorders>
              <w:top w:val="nil"/>
              <w:left w:val="nil"/>
              <w:bottom w:val="single" w:sz="4" w:space="0" w:color="auto"/>
              <w:right w:val="single" w:sz="4" w:space="0" w:color="auto"/>
            </w:tcBorders>
            <w:shd w:val="clear" w:color="auto" w:fill="auto"/>
            <w:hideMark/>
          </w:tcPr>
          <w:p w14:paraId="345C54A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52829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5500081170</w:t>
            </w:r>
          </w:p>
        </w:tc>
        <w:tc>
          <w:tcPr>
            <w:tcW w:w="670" w:type="dxa"/>
            <w:tcBorders>
              <w:top w:val="nil"/>
              <w:left w:val="nil"/>
              <w:bottom w:val="single" w:sz="4" w:space="0" w:color="auto"/>
              <w:right w:val="single" w:sz="4" w:space="0" w:color="auto"/>
            </w:tcBorders>
            <w:shd w:val="clear" w:color="auto" w:fill="auto"/>
            <w:vAlign w:val="bottom"/>
            <w:hideMark/>
          </w:tcPr>
          <w:p w14:paraId="00D426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5D2BC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0A0D2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4CA4D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0111C0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493BE4E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CF38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387</w:t>
            </w:r>
          </w:p>
        </w:tc>
        <w:tc>
          <w:tcPr>
            <w:tcW w:w="7371" w:type="dxa"/>
            <w:tcBorders>
              <w:top w:val="nil"/>
              <w:left w:val="nil"/>
              <w:bottom w:val="single" w:sz="4" w:space="0" w:color="auto"/>
              <w:right w:val="single" w:sz="4" w:space="0" w:color="auto"/>
            </w:tcBorders>
            <w:shd w:val="clear" w:color="auto" w:fill="auto"/>
            <w:hideMark/>
          </w:tcPr>
          <w:p w14:paraId="01B5BA5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3BA93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5500081170</w:t>
            </w:r>
          </w:p>
        </w:tc>
        <w:tc>
          <w:tcPr>
            <w:tcW w:w="670" w:type="dxa"/>
            <w:tcBorders>
              <w:top w:val="nil"/>
              <w:left w:val="nil"/>
              <w:bottom w:val="single" w:sz="4" w:space="0" w:color="auto"/>
              <w:right w:val="single" w:sz="4" w:space="0" w:color="auto"/>
            </w:tcBorders>
            <w:shd w:val="clear" w:color="auto" w:fill="auto"/>
            <w:vAlign w:val="bottom"/>
            <w:hideMark/>
          </w:tcPr>
          <w:p w14:paraId="17BED3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ED6B6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E1D50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5B314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235E9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61B6360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9C972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388</w:t>
            </w:r>
          </w:p>
        </w:tc>
        <w:tc>
          <w:tcPr>
            <w:tcW w:w="7371" w:type="dxa"/>
            <w:tcBorders>
              <w:top w:val="nil"/>
              <w:left w:val="nil"/>
              <w:bottom w:val="single" w:sz="4" w:space="0" w:color="auto"/>
              <w:right w:val="single" w:sz="4" w:space="0" w:color="auto"/>
            </w:tcBorders>
            <w:shd w:val="clear" w:color="auto" w:fill="auto"/>
            <w:hideMark/>
          </w:tcPr>
          <w:p w14:paraId="6029011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ФИЗИЧЕСКАЯ КУЛЬТУРА И СПОРТ</w:t>
            </w:r>
          </w:p>
        </w:tc>
        <w:tc>
          <w:tcPr>
            <w:tcW w:w="1470" w:type="dxa"/>
            <w:tcBorders>
              <w:top w:val="nil"/>
              <w:left w:val="nil"/>
              <w:bottom w:val="single" w:sz="4" w:space="0" w:color="auto"/>
              <w:right w:val="single" w:sz="4" w:space="0" w:color="auto"/>
            </w:tcBorders>
            <w:shd w:val="clear" w:color="auto" w:fill="auto"/>
            <w:vAlign w:val="bottom"/>
            <w:hideMark/>
          </w:tcPr>
          <w:p w14:paraId="201AA0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38855E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F741B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4551C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03E9D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D214D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020C89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642F9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389</w:t>
            </w:r>
          </w:p>
        </w:tc>
        <w:tc>
          <w:tcPr>
            <w:tcW w:w="7371" w:type="dxa"/>
            <w:tcBorders>
              <w:top w:val="nil"/>
              <w:left w:val="nil"/>
              <w:bottom w:val="single" w:sz="4" w:space="0" w:color="auto"/>
              <w:right w:val="single" w:sz="4" w:space="0" w:color="auto"/>
            </w:tcBorders>
            <w:shd w:val="clear" w:color="auto" w:fill="auto"/>
            <w:hideMark/>
          </w:tcPr>
          <w:p w14:paraId="726C04E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Физическая культура</w:t>
            </w:r>
          </w:p>
        </w:tc>
        <w:tc>
          <w:tcPr>
            <w:tcW w:w="1470" w:type="dxa"/>
            <w:tcBorders>
              <w:top w:val="nil"/>
              <w:left w:val="nil"/>
              <w:bottom w:val="single" w:sz="4" w:space="0" w:color="auto"/>
              <w:right w:val="single" w:sz="4" w:space="0" w:color="auto"/>
            </w:tcBorders>
            <w:shd w:val="clear" w:color="auto" w:fill="auto"/>
            <w:vAlign w:val="bottom"/>
            <w:hideMark/>
          </w:tcPr>
          <w:p w14:paraId="350560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5500081010</w:t>
            </w:r>
          </w:p>
        </w:tc>
        <w:tc>
          <w:tcPr>
            <w:tcW w:w="670" w:type="dxa"/>
            <w:tcBorders>
              <w:top w:val="nil"/>
              <w:left w:val="nil"/>
              <w:bottom w:val="single" w:sz="4" w:space="0" w:color="auto"/>
              <w:right w:val="single" w:sz="4" w:space="0" w:color="auto"/>
            </w:tcBorders>
            <w:shd w:val="clear" w:color="auto" w:fill="auto"/>
            <w:vAlign w:val="bottom"/>
            <w:hideMark/>
          </w:tcPr>
          <w:p w14:paraId="2A50D9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ABFE9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2F7F32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DB1B7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5E07C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305D25F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4BB6B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390</w:t>
            </w:r>
          </w:p>
        </w:tc>
        <w:tc>
          <w:tcPr>
            <w:tcW w:w="7371" w:type="dxa"/>
            <w:tcBorders>
              <w:top w:val="nil"/>
              <w:left w:val="nil"/>
              <w:bottom w:val="single" w:sz="4" w:space="0" w:color="auto"/>
              <w:right w:val="single" w:sz="4" w:space="0" w:color="auto"/>
            </w:tcBorders>
            <w:shd w:val="clear" w:color="auto" w:fill="auto"/>
            <w:hideMark/>
          </w:tcPr>
          <w:p w14:paraId="1523342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"Развитие и поддержка отраслей экономики Эвенкийского муниципального района"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029545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5600000000</w:t>
            </w:r>
          </w:p>
        </w:tc>
        <w:tc>
          <w:tcPr>
            <w:tcW w:w="670" w:type="dxa"/>
            <w:tcBorders>
              <w:top w:val="nil"/>
              <w:left w:val="nil"/>
              <w:bottom w:val="single" w:sz="4" w:space="0" w:color="auto"/>
              <w:right w:val="single" w:sz="4" w:space="0" w:color="auto"/>
            </w:tcBorders>
            <w:shd w:val="clear" w:color="auto" w:fill="auto"/>
            <w:vAlign w:val="bottom"/>
            <w:hideMark/>
          </w:tcPr>
          <w:p w14:paraId="338F0D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2154C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62C9A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118 042.9</w:t>
            </w:r>
          </w:p>
        </w:tc>
        <w:tc>
          <w:tcPr>
            <w:tcW w:w="1418" w:type="dxa"/>
            <w:gridSpan w:val="2"/>
            <w:tcBorders>
              <w:top w:val="nil"/>
              <w:left w:val="nil"/>
              <w:bottom w:val="single" w:sz="4" w:space="0" w:color="auto"/>
              <w:right w:val="single" w:sz="4" w:space="0" w:color="auto"/>
            </w:tcBorders>
            <w:shd w:val="clear" w:color="auto" w:fill="auto"/>
            <w:vAlign w:val="bottom"/>
            <w:hideMark/>
          </w:tcPr>
          <w:p w14:paraId="083FD0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118 042.9</w:t>
            </w:r>
          </w:p>
        </w:tc>
        <w:tc>
          <w:tcPr>
            <w:tcW w:w="1417" w:type="dxa"/>
            <w:gridSpan w:val="2"/>
            <w:tcBorders>
              <w:top w:val="nil"/>
              <w:left w:val="nil"/>
              <w:bottom w:val="single" w:sz="4" w:space="0" w:color="auto"/>
              <w:right w:val="single" w:sz="4" w:space="0" w:color="auto"/>
            </w:tcBorders>
            <w:shd w:val="clear" w:color="auto" w:fill="auto"/>
            <w:vAlign w:val="bottom"/>
            <w:hideMark/>
          </w:tcPr>
          <w:p w14:paraId="133697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118 042.9</w:t>
            </w:r>
          </w:p>
        </w:tc>
      </w:tr>
      <w:tr w:rsidR="005D4CA1" w:rsidRPr="005D4CA1" w14:paraId="52A324C8"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08652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391</w:t>
            </w:r>
          </w:p>
        </w:tc>
        <w:tc>
          <w:tcPr>
            <w:tcW w:w="7371" w:type="dxa"/>
            <w:tcBorders>
              <w:top w:val="nil"/>
              <w:left w:val="nil"/>
              <w:bottom w:val="single" w:sz="4" w:space="0" w:color="auto"/>
              <w:right w:val="single" w:sz="4" w:space="0" w:color="auto"/>
            </w:tcBorders>
            <w:shd w:val="clear" w:color="auto" w:fill="auto"/>
            <w:hideMark/>
          </w:tcPr>
          <w:p w14:paraId="3C2AA11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Возмещение расходов по поддержке предприятий, оказывающих услуги по предоставлению мест для краткосрочного проживания в рамках отдельных мероприятий муниципальной программы "Развитие и поддержка отраслей экономики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4A726F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5600015060</w:t>
            </w:r>
          </w:p>
        </w:tc>
        <w:tc>
          <w:tcPr>
            <w:tcW w:w="670" w:type="dxa"/>
            <w:tcBorders>
              <w:top w:val="nil"/>
              <w:left w:val="nil"/>
              <w:bottom w:val="single" w:sz="4" w:space="0" w:color="auto"/>
              <w:right w:val="single" w:sz="4" w:space="0" w:color="auto"/>
            </w:tcBorders>
            <w:shd w:val="clear" w:color="auto" w:fill="auto"/>
            <w:vAlign w:val="bottom"/>
            <w:hideMark/>
          </w:tcPr>
          <w:p w14:paraId="231B5B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BA0A0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C489E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8" w:type="dxa"/>
            <w:gridSpan w:val="2"/>
            <w:tcBorders>
              <w:top w:val="nil"/>
              <w:left w:val="nil"/>
              <w:bottom w:val="single" w:sz="4" w:space="0" w:color="auto"/>
              <w:right w:val="single" w:sz="4" w:space="0" w:color="auto"/>
            </w:tcBorders>
            <w:shd w:val="clear" w:color="auto" w:fill="auto"/>
            <w:vAlign w:val="bottom"/>
            <w:hideMark/>
          </w:tcPr>
          <w:p w14:paraId="59058C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7" w:type="dxa"/>
            <w:gridSpan w:val="2"/>
            <w:tcBorders>
              <w:top w:val="nil"/>
              <w:left w:val="nil"/>
              <w:bottom w:val="single" w:sz="4" w:space="0" w:color="auto"/>
              <w:right w:val="single" w:sz="4" w:space="0" w:color="auto"/>
            </w:tcBorders>
            <w:shd w:val="clear" w:color="auto" w:fill="auto"/>
            <w:vAlign w:val="bottom"/>
            <w:hideMark/>
          </w:tcPr>
          <w:p w14:paraId="44F6FF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r>
      <w:tr w:rsidR="005D4CA1" w:rsidRPr="005D4CA1" w14:paraId="551DE2C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7C6FA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392</w:t>
            </w:r>
          </w:p>
        </w:tc>
        <w:tc>
          <w:tcPr>
            <w:tcW w:w="7371" w:type="dxa"/>
            <w:tcBorders>
              <w:top w:val="nil"/>
              <w:left w:val="nil"/>
              <w:bottom w:val="single" w:sz="4" w:space="0" w:color="auto"/>
              <w:right w:val="single" w:sz="4" w:space="0" w:color="auto"/>
            </w:tcBorders>
            <w:shd w:val="clear" w:color="auto" w:fill="auto"/>
            <w:hideMark/>
          </w:tcPr>
          <w:p w14:paraId="0773A60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7AB63F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5600015060</w:t>
            </w:r>
          </w:p>
        </w:tc>
        <w:tc>
          <w:tcPr>
            <w:tcW w:w="670" w:type="dxa"/>
            <w:tcBorders>
              <w:top w:val="nil"/>
              <w:left w:val="nil"/>
              <w:bottom w:val="single" w:sz="4" w:space="0" w:color="auto"/>
              <w:right w:val="single" w:sz="4" w:space="0" w:color="auto"/>
            </w:tcBorders>
            <w:shd w:val="clear" w:color="auto" w:fill="auto"/>
            <w:vAlign w:val="bottom"/>
            <w:hideMark/>
          </w:tcPr>
          <w:p w14:paraId="3C9DB9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09CF28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B5BB3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8" w:type="dxa"/>
            <w:gridSpan w:val="2"/>
            <w:tcBorders>
              <w:top w:val="nil"/>
              <w:left w:val="nil"/>
              <w:bottom w:val="single" w:sz="4" w:space="0" w:color="auto"/>
              <w:right w:val="single" w:sz="4" w:space="0" w:color="auto"/>
            </w:tcBorders>
            <w:shd w:val="clear" w:color="auto" w:fill="auto"/>
            <w:vAlign w:val="bottom"/>
            <w:hideMark/>
          </w:tcPr>
          <w:p w14:paraId="37F00C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7" w:type="dxa"/>
            <w:gridSpan w:val="2"/>
            <w:tcBorders>
              <w:top w:val="nil"/>
              <w:left w:val="nil"/>
              <w:bottom w:val="single" w:sz="4" w:space="0" w:color="auto"/>
              <w:right w:val="single" w:sz="4" w:space="0" w:color="auto"/>
            </w:tcBorders>
            <w:shd w:val="clear" w:color="auto" w:fill="auto"/>
            <w:vAlign w:val="bottom"/>
            <w:hideMark/>
          </w:tcPr>
          <w:p w14:paraId="0F29E4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r>
      <w:tr w:rsidR="005D4CA1" w:rsidRPr="005D4CA1" w14:paraId="01CA0AED"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6916D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393</w:t>
            </w:r>
          </w:p>
        </w:tc>
        <w:tc>
          <w:tcPr>
            <w:tcW w:w="7371" w:type="dxa"/>
            <w:tcBorders>
              <w:top w:val="nil"/>
              <w:left w:val="nil"/>
              <w:bottom w:val="single" w:sz="4" w:space="0" w:color="auto"/>
              <w:right w:val="single" w:sz="4" w:space="0" w:color="auto"/>
            </w:tcBorders>
            <w:shd w:val="clear" w:color="auto" w:fill="auto"/>
            <w:hideMark/>
          </w:tcPr>
          <w:p w14:paraId="442530E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61D14C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5600015060</w:t>
            </w:r>
          </w:p>
        </w:tc>
        <w:tc>
          <w:tcPr>
            <w:tcW w:w="670" w:type="dxa"/>
            <w:tcBorders>
              <w:top w:val="nil"/>
              <w:left w:val="nil"/>
              <w:bottom w:val="single" w:sz="4" w:space="0" w:color="auto"/>
              <w:right w:val="single" w:sz="4" w:space="0" w:color="auto"/>
            </w:tcBorders>
            <w:shd w:val="clear" w:color="auto" w:fill="auto"/>
            <w:vAlign w:val="bottom"/>
            <w:hideMark/>
          </w:tcPr>
          <w:p w14:paraId="357C5A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7EAC58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4C46F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8" w:type="dxa"/>
            <w:gridSpan w:val="2"/>
            <w:tcBorders>
              <w:top w:val="nil"/>
              <w:left w:val="nil"/>
              <w:bottom w:val="single" w:sz="4" w:space="0" w:color="auto"/>
              <w:right w:val="single" w:sz="4" w:space="0" w:color="auto"/>
            </w:tcBorders>
            <w:shd w:val="clear" w:color="auto" w:fill="auto"/>
            <w:vAlign w:val="bottom"/>
            <w:hideMark/>
          </w:tcPr>
          <w:p w14:paraId="6EE5CA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7" w:type="dxa"/>
            <w:gridSpan w:val="2"/>
            <w:tcBorders>
              <w:top w:val="nil"/>
              <w:left w:val="nil"/>
              <w:bottom w:val="single" w:sz="4" w:space="0" w:color="auto"/>
              <w:right w:val="single" w:sz="4" w:space="0" w:color="auto"/>
            </w:tcBorders>
            <w:shd w:val="clear" w:color="auto" w:fill="auto"/>
            <w:vAlign w:val="bottom"/>
            <w:hideMark/>
          </w:tcPr>
          <w:p w14:paraId="00A981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r>
      <w:tr w:rsidR="005D4CA1" w:rsidRPr="005D4CA1" w14:paraId="70108ED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11E9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394</w:t>
            </w:r>
          </w:p>
        </w:tc>
        <w:tc>
          <w:tcPr>
            <w:tcW w:w="7371" w:type="dxa"/>
            <w:tcBorders>
              <w:top w:val="nil"/>
              <w:left w:val="nil"/>
              <w:bottom w:val="single" w:sz="4" w:space="0" w:color="auto"/>
              <w:right w:val="single" w:sz="4" w:space="0" w:color="auto"/>
            </w:tcBorders>
            <w:shd w:val="clear" w:color="auto" w:fill="auto"/>
            <w:hideMark/>
          </w:tcPr>
          <w:p w14:paraId="2D27BEC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68CFAC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5600015060</w:t>
            </w:r>
          </w:p>
        </w:tc>
        <w:tc>
          <w:tcPr>
            <w:tcW w:w="670" w:type="dxa"/>
            <w:tcBorders>
              <w:top w:val="nil"/>
              <w:left w:val="nil"/>
              <w:bottom w:val="single" w:sz="4" w:space="0" w:color="auto"/>
              <w:right w:val="single" w:sz="4" w:space="0" w:color="auto"/>
            </w:tcBorders>
            <w:shd w:val="clear" w:color="auto" w:fill="auto"/>
            <w:vAlign w:val="bottom"/>
            <w:hideMark/>
          </w:tcPr>
          <w:p w14:paraId="0226A3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F5389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2D78C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8" w:type="dxa"/>
            <w:gridSpan w:val="2"/>
            <w:tcBorders>
              <w:top w:val="nil"/>
              <w:left w:val="nil"/>
              <w:bottom w:val="single" w:sz="4" w:space="0" w:color="auto"/>
              <w:right w:val="single" w:sz="4" w:space="0" w:color="auto"/>
            </w:tcBorders>
            <w:shd w:val="clear" w:color="auto" w:fill="auto"/>
            <w:vAlign w:val="bottom"/>
            <w:hideMark/>
          </w:tcPr>
          <w:p w14:paraId="023E72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7" w:type="dxa"/>
            <w:gridSpan w:val="2"/>
            <w:tcBorders>
              <w:top w:val="nil"/>
              <w:left w:val="nil"/>
              <w:bottom w:val="single" w:sz="4" w:space="0" w:color="auto"/>
              <w:right w:val="single" w:sz="4" w:space="0" w:color="auto"/>
            </w:tcBorders>
            <w:shd w:val="clear" w:color="auto" w:fill="auto"/>
            <w:vAlign w:val="bottom"/>
            <w:hideMark/>
          </w:tcPr>
          <w:p w14:paraId="30ACCB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r>
      <w:tr w:rsidR="005D4CA1" w:rsidRPr="005D4CA1" w14:paraId="2309DE1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643B6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395</w:t>
            </w:r>
          </w:p>
        </w:tc>
        <w:tc>
          <w:tcPr>
            <w:tcW w:w="7371" w:type="dxa"/>
            <w:tcBorders>
              <w:top w:val="nil"/>
              <w:left w:val="nil"/>
              <w:bottom w:val="single" w:sz="4" w:space="0" w:color="auto"/>
              <w:right w:val="single" w:sz="4" w:space="0" w:color="auto"/>
            </w:tcBorders>
            <w:shd w:val="clear" w:color="auto" w:fill="auto"/>
            <w:hideMark/>
          </w:tcPr>
          <w:p w14:paraId="2EAFC1E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27AF46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5600015060</w:t>
            </w:r>
          </w:p>
        </w:tc>
        <w:tc>
          <w:tcPr>
            <w:tcW w:w="670" w:type="dxa"/>
            <w:tcBorders>
              <w:top w:val="nil"/>
              <w:left w:val="nil"/>
              <w:bottom w:val="single" w:sz="4" w:space="0" w:color="auto"/>
              <w:right w:val="single" w:sz="4" w:space="0" w:color="auto"/>
            </w:tcBorders>
            <w:shd w:val="clear" w:color="auto" w:fill="auto"/>
            <w:vAlign w:val="bottom"/>
            <w:hideMark/>
          </w:tcPr>
          <w:p w14:paraId="0A3895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7B8F5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4DAFC4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8" w:type="dxa"/>
            <w:gridSpan w:val="2"/>
            <w:tcBorders>
              <w:top w:val="nil"/>
              <w:left w:val="nil"/>
              <w:bottom w:val="single" w:sz="4" w:space="0" w:color="auto"/>
              <w:right w:val="single" w:sz="4" w:space="0" w:color="auto"/>
            </w:tcBorders>
            <w:shd w:val="clear" w:color="auto" w:fill="auto"/>
            <w:vAlign w:val="bottom"/>
            <w:hideMark/>
          </w:tcPr>
          <w:p w14:paraId="6B23DC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c>
          <w:tcPr>
            <w:tcW w:w="1417" w:type="dxa"/>
            <w:gridSpan w:val="2"/>
            <w:tcBorders>
              <w:top w:val="nil"/>
              <w:left w:val="nil"/>
              <w:bottom w:val="single" w:sz="4" w:space="0" w:color="auto"/>
              <w:right w:val="single" w:sz="4" w:space="0" w:color="auto"/>
            </w:tcBorders>
            <w:shd w:val="clear" w:color="auto" w:fill="auto"/>
            <w:vAlign w:val="bottom"/>
            <w:hideMark/>
          </w:tcPr>
          <w:p w14:paraId="59CCDB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3 788.4</w:t>
            </w:r>
          </w:p>
        </w:tc>
      </w:tr>
      <w:tr w:rsidR="005D4CA1" w:rsidRPr="005D4CA1" w14:paraId="3DA269F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C9A63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396</w:t>
            </w:r>
          </w:p>
        </w:tc>
        <w:tc>
          <w:tcPr>
            <w:tcW w:w="7371" w:type="dxa"/>
            <w:tcBorders>
              <w:top w:val="nil"/>
              <w:left w:val="nil"/>
              <w:bottom w:val="single" w:sz="4" w:space="0" w:color="auto"/>
              <w:right w:val="single" w:sz="4" w:space="0" w:color="auto"/>
            </w:tcBorders>
            <w:shd w:val="clear" w:color="auto" w:fill="auto"/>
            <w:hideMark/>
          </w:tcPr>
          <w:p w14:paraId="59EA562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«Поддержка предприятий торговли»</w:t>
            </w:r>
          </w:p>
        </w:tc>
        <w:tc>
          <w:tcPr>
            <w:tcW w:w="1470" w:type="dxa"/>
            <w:tcBorders>
              <w:top w:val="nil"/>
              <w:left w:val="nil"/>
              <w:bottom w:val="single" w:sz="4" w:space="0" w:color="auto"/>
              <w:right w:val="single" w:sz="4" w:space="0" w:color="auto"/>
            </w:tcBorders>
            <w:shd w:val="clear" w:color="auto" w:fill="auto"/>
            <w:vAlign w:val="bottom"/>
            <w:hideMark/>
          </w:tcPr>
          <w:p w14:paraId="0DF874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5610000000</w:t>
            </w:r>
          </w:p>
        </w:tc>
        <w:tc>
          <w:tcPr>
            <w:tcW w:w="670" w:type="dxa"/>
            <w:tcBorders>
              <w:top w:val="nil"/>
              <w:left w:val="nil"/>
              <w:bottom w:val="single" w:sz="4" w:space="0" w:color="auto"/>
              <w:right w:val="single" w:sz="4" w:space="0" w:color="auto"/>
            </w:tcBorders>
            <w:shd w:val="clear" w:color="auto" w:fill="auto"/>
            <w:vAlign w:val="bottom"/>
            <w:hideMark/>
          </w:tcPr>
          <w:p w14:paraId="0FA209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64E04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A1B52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112 152.8</w:t>
            </w:r>
          </w:p>
        </w:tc>
        <w:tc>
          <w:tcPr>
            <w:tcW w:w="1418" w:type="dxa"/>
            <w:gridSpan w:val="2"/>
            <w:tcBorders>
              <w:top w:val="nil"/>
              <w:left w:val="nil"/>
              <w:bottom w:val="single" w:sz="4" w:space="0" w:color="auto"/>
              <w:right w:val="single" w:sz="4" w:space="0" w:color="auto"/>
            </w:tcBorders>
            <w:shd w:val="clear" w:color="auto" w:fill="auto"/>
            <w:vAlign w:val="bottom"/>
            <w:hideMark/>
          </w:tcPr>
          <w:p w14:paraId="5541F8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112 152.8</w:t>
            </w:r>
          </w:p>
        </w:tc>
        <w:tc>
          <w:tcPr>
            <w:tcW w:w="1417" w:type="dxa"/>
            <w:gridSpan w:val="2"/>
            <w:tcBorders>
              <w:top w:val="nil"/>
              <w:left w:val="nil"/>
              <w:bottom w:val="single" w:sz="4" w:space="0" w:color="auto"/>
              <w:right w:val="single" w:sz="4" w:space="0" w:color="auto"/>
            </w:tcBorders>
            <w:shd w:val="clear" w:color="auto" w:fill="auto"/>
            <w:vAlign w:val="bottom"/>
            <w:hideMark/>
          </w:tcPr>
          <w:p w14:paraId="5EF37A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112 152.8</w:t>
            </w:r>
          </w:p>
        </w:tc>
      </w:tr>
      <w:tr w:rsidR="005D4CA1" w:rsidRPr="005D4CA1" w14:paraId="3BBB8CB0"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1AC8C2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397</w:t>
            </w:r>
          </w:p>
        </w:tc>
        <w:tc>
          <w:tcPr>
            <w:tcW w:w="7371" w:type="dxa"/>
            <w:tcBorders>
              <w:top w:val="nil"/>
              <w:left w:val="nil"/>
              <w:bottom w:val="single" w:sz="4" w:space="0" w:color="auto"/>
              <w:right w:val="single" w:sz="4" w:space="0" w:color="auto"/>
            </w:tcBorders>
            <w:shd w:val="clear" w:color="auto" w:fill="auto"/>
            <w:hideMark/>
          </w:tcPr>
          <w:p w14:paraId="22D621A4" w14:textId="1A684882"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Предоставление субсидии на возмещение затрат, связанных с приобретением </w:t>
            </w:r>
            <w:r w:rsidR="007653CC" w:rsidRPr="005D4CA1">
              <w:rPr>
                <w:rFonts w:ascii="Times New Roman" w:eastAsia="Times New Roman" w:hAnsi="Times New Roman" w:cs="Times New Roman"/>
                <w:sz w:val="24"/>
                <w:szCs w:val="24"/>
                <w:lang w:eastAsia="ru-RU"/>
              </w:rPr>
              <w:t>технологического оборудования,</w:t>
            </w:r>
            <w:r w:rsidRPr="005D4CA1">
              <w:rPr>
                <w:rFonts w:ascii="Times New Roman" w:eastAsia="Times New Roman" w:hAnsi="Times New Roman" w:cs="Times New Roman"/>
                <w:sz w:val="24"/>
                <w:szCs w:val="24"/>
                <w:lang w:eastAsia="ru-RU"/>
              </w:rPr>
              <w:t xml:space="preserve"> используемого для хлебопечения в рамках подпрограммы «Поддержка предприятий торговли» муниципальной программы "Развитие и поддержка отраслей экономики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BD543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5610015070</w:t>
            </w:r>
          </w:p>
        </w:tc>
        <w:tc>
          <w:tcPr>
            <w:tcW w:w="670" w:type="dxa"/>
            <w:tcBorders>
              <w:top w:val="nil"/>
              <w:left w:val="nil"/>
              <w:bottom w:val="single" w:sz="4" w:space="0" w:color="auto"/>
              <w:right w:val="single" w:sz="4" w:space="0" w:color="auto"/>
            </w:tcBorders>
            <w:shd w:val="clear" w:color="auto" w:fill="auto"/>
            <w:vAlign w:val="bottom"/>
            <w:hideMark/>
          </w:tcPr>
          <w:p w14:paraId="0F8F5F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A50D6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A429E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8CD73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CE4AC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r>
      <w:tr w:rsidR="005D4CA1" w:rsidRPr="005D4CA1" w14:paraId="0221F24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51107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398</w:t>
            </w:r>
          </w:p>
        </w:tc>
        <w:tc>
          <w:tcPr>
            <w:tcW w:w="7371" w:type="dxa"/>
            <w:tcBorders>
              <w:top w:val="nil"/>
              <w:left w:val="nil"/>
              <w:bottom w:val="single" w:sz="4" w:space="0" w:color="auto"/>
              <w:right w:val="single" w:sz="4" w:space="0" w:color="auto"/>
            </w:tcBorders>
            <w:shd w:val="clear" w:color="auto" w:fill="auto"/>
            <w:hideMark/>
          </w:tcPr>
          <w:p w14:paraId="1946FE7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539C14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5610015070</w:t>
            </w:r>
          </w:p>
        </w:tc>
        <w:tc>
          <w:tcPr>
            <w:tcW w:w="670" w:type="dxa"/>
            <w:tcBorders>
              <w:top w:val="nil"/>
              <w:left w:val="nil"/>
              <w:bottom w:val="single" w:sz="4" w:space="0" w:color="auto"/>
              <w:right w:val="single" w:sz="4" w:space="0" w:color="auto"/>
            </w:tcBorders>
            <w:shd w:val="clear" w:color="auto" w:fill="auto"/>
            <w:vAlign w:val="bottom"/>
            <w:hideMark/>
          </w:tcPr>
          <w:p w14:paraId="25D168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6DA46B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7BBC5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99AFA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9822DC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r>
      <w:tr w:rsidR="005D4CA1" w:rsidRPr="005D4CA1" w14:paraId="78CEB5E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B5915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399</w:t>
            </w:r>
          </w:p>
        </w:tc>
        <w:tc>
          <w:tcPr>
            <w:tcW w:w="7371" w:type="dxa"/>
            <w:tcBorders>
              <w:top w:val="nil"/>
              <w:left w:val="nil"/>
              <w:bottom w:val="single" w:sz="4" w:space="0" w:color="auto"/>
              <w:right w:val="single" w:sz="4" w:space="0" w:color="auto"/>
            </w:tcBorders>
            <w:shd w:val="clear" w:color="auto" w:fill="auto"/>
            <w:hideMark/>
          </w:tcPr>
          <w:p w14:paraId="5396779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4E77D4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5610015070</w:t>
            </w:r>
          </w:p>
        </w:tc>
        <w:tc>
          <w:tcPr>
            <w:tcW w:w="670" w:type="dxa"/>
            <w:tcBorders>
              <w:top w:val="nil"/>
              <w:left w:val="nil"/>
              <w:bottom w:val="single" w:sz="4" w:space="0" w:color="auto"/>
              <w:right w:val="single" w:sz="4" w:space="0" w:color="auto"/>
            </w:tcBorders>
            <w:shd w:val="clear" w:color="auto" w:fill="auto"/>
            <w:vAlign w:val="bottom"/>
            <w:hideMark/>
          </w:tcPr>
          <w:p w14:paraId="6620D0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3E305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74720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EADB3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8CD58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r>
      <w:tr w:rsidR="005D4CA1" w:rsidRPr="005D4CA1" w14:paraId="501B6BB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24C0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w:t>
            </w:r>
          </w:p>
        </w:tc>
        <w:tc>
          <w:tcPr>
            <w:tcW w:w="7371" w:type="dxa"/>
            <w:tcBorders>
              <w:top w:val="nil"/>
              <w:left w:val="nil"/>
              <w:bottom w:val="single" w:sz="4" w:space="0" w:color="auto"/>
              <w:right w:val="single" w:sz="4" w:space="0" w:color="auto"/>
            </w:tcBorders>
            <w:shd w:val="clear" w:color="auto" w:fill="auto"/>
            <w:hideMark/>
          </w:tcPr>
          <w:p w14:paraId="76024B6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511392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5610015070</w:t>
            </w:r>
          </w:p>
        </w:tc>
        <w:tc>
          <w:tcPr>
            <w:tcW w:w="670" w:type="dxa"/>
            <w:tcBorders>
              <w:top w:val="nil"/>
              <w:left w:val="nil"/>
              <w:bottom w:val="single" w:sz="4" w:space="0" w:color="auto"/>
              <w:right w:val="single" w:sz="4" w:space="0" w:color="auto"/>
            </w:tcBorders>
            <w:shd w:val="clear" w:color="auto" w:fill="auto"/>
            <w:vAlign w:val="bottom"/>
            <w:hideMark/>
          </w:tcPr>
          <w:p w14:paraId="76DD6C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279646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B0E20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7EEBE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D0B287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r>
      <w:tr w:rsidR="005D4CA1" w:rsidRPr="005D4CA1" w14:paraId="11A8263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7001E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401</w:t>
            </w:r>
          </w:p>
        </w:tc>
        <w:tc>
          <w:tcPr>
            <w:tcW w:w="7371" w:type="dxa"/>
            <w:tcBorders>
              <w:top w:val="nil"/>
              <w:left w:val="nil"/>
              <w:bottom w:val="single" w:sz="4" w:space="0" w:color="auto"/>
              <w:right w:val="single" w:sz="4" w:space="0" w:color="auto"/>
            </w:tcBorders>
            <w:shd w:val="clear" w:color="auto" w:fill="auto"/>
            <w:hideMark/>
          </w:tcPr>
          <w:p w14:paraId="6A9378B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368C18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5610015070</w:t>
            </w:r>
          </w:p>
        </w:tc>
        <w:tc>
          <w:tcPr>
            <w:tcW w:w="670" w:type="dxa"/>
            <w:tcBorders>
              <w:top w:val="nil"/>
              <w:left w:val="nil"/>
              <w:bottom w:val="single" w:sz="4" w:space="0" w:color="auto"/>
              <w:right w:val="single" w:sz="4" w:space="0" w:color="auto"/>
            </w:tcBorders>
            <w:shd w:val="clear" w:color="auto" w:fill="auto"/>
            <w:vAlign w:val="bottom"/>
            <w:hideMark/>
          </w:tcPr>
          <w:p w14:paraId="379A42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406D8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05AFE5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80FFE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8A65F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500.0</w:t>
            </w:r>
          </w:p>
        </w:tc>
      </w:tr>
      <w:tr w:rsidR="005D4CA1" w:rsidRPr="005D4CA1" w14:paraId="3AB60ECA"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ACE5C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402</w:t>
            </w:r>
          </w:p>
        </w:tc>
        <w:tc>
          <w:tcPr>
            <w:tcW w:w="7371" w:type="dxa"/>
            <w:tcBorders>
              <w:top w:val="nil"/>
              <w:left w:val="nil"/>
              <w:bottom w:val="single" w:sz="4" w:space="0" w:color="auto"/>
              <w:right w:val="single" w:sz="4" w:space="0" w:color="auto"/>
            </w:tcBorders>
            <w:shd w:val="clear" w:color="auto" w:fill="auto"/>
            <w:hideMark/>
          </w:tcPr>
          <w:p w14:paraId="59C167E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производителям, выпекающим хлеб в рамках подпрограммы «Поддержка предприятий торговли» муниципальной программы "Развитие и поддержка отраслей экономики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BBB41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5610015100</w:t>
            </w:r>
          </w:p>
        </w:tc>
        <w:tc>
          <w:tcPr>
            <w:tcW w:w="670" w:type="dxa"/>
            <w:tcBorders>
              <w:top w:val="nil"/>
              <w:left w:val="nil"/>
              <w:bottom w:val="single" w:sz="4" w:space="0" w:color="auto"/>
              <w:right w:val="single" w:sz="4" w:space="0" w:color="auto"/>
            </w:tcBorders>
            <w:shd w:val="clear" w:color="auto" w:fill="auto"/>
            <w:vAlign w:val="bottom"/>
            <w:hideMark/>
          </w:tcPr>
          <w:p w14:paraId="09C194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27D05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13883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8" w:type="dxa"/>
            <w:gridSpan w:val="2"/>
            <w:tcBorders>
              <w:top w:val="nil"/>
              <w:left w:val="nil"/>
              <w:bottom w:val="single" w:sz="4" w:space="0" w:color="auto"/>
              <w:right w:val="single" w:sz="4" w:space="0" w:color="auto"/>
            </w:tcBorders>
            <w:shd w:val="clear" w:color="auto" w:fill="auto"/>
            <w:vAlign w:val="bottom"/>
            <w:hideMark/>
          </w:tcPr>
          <w:p w14:paraId="202B81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7" w:type="dxa"/>
            <w:gridSpan w:val="2"/>
            <w:tcBorders>
              <w:top w:val="nil"/>
              <w:left w:val="nil"/>
              <w:bottom w:val="single" w:sz="4" w:space="0" w:color="auto"/>
              <w:right w:val="single" w:sz="4" w:space="0" w:color="auto"/>
            </w:tcBorders>
            <w:shd w:val="clear" w:color="auto" w:fill="auto"/>
            <w:vAlign w:val="bottom"/>
            <w:hideMark/>
          </w:tcPr>
          <w:p w14:paraId="400C80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r>
      <w:tr w:rsidR="005D4CA1" w:rsidRPr="005D4CA1" w14:paraId="37656A7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5623E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403</w:t>
            </w:r>
          </w:p>
        </w:tc>
        <w:tc>
          <w:tcPr>
            <w:tcW w:w="7371" w:type="dxa"/>
            <w:tcBorders>
              <w:top w:val="nil"/>
              <w:left w:val="nil"/>
              <w:bottom w:val="single" w:sz="4" w:space="0" w:color="auto"/>
              <w:right w:val="single" w:sz="4" w:space="0" w:color="auto"/>
            </w:tcBorders>
            <w:shd w:val="clear" w:color="auto" w:fill="auto"/>
            <w:hideMark/>
          </w:tcPr>
          <w:p w14:paraId="55108CD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76F75D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5610015100</w:t>
            </w:r>
          </w:p>
        </w:tc>
        <w:tc>
          <w:tcPr>
            <w:tcW w:w="670" w:type="dxa"/>
            <w:tcBorders>
              <w:top w:val="nil"/>
              <w:left w:val="nil"/>
              <w:bottom w:val="single" w:sz="4" w:space="0" w:color="auto"/>
              <w:right w:val="single" w:sz="4" w:space="0" w:color="auto"/>
            </w:tcBorders>
            <w:shd w:val="clear" w:color="auto" w:fill="auto"/>
            <w:vAlign w:val="bottom"/>
            <w:hideMark/>
          </w:tcPr>
          <w:p w14:paraId="0AD5A7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418434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7DAEA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8" w:type="dxa"/>
            <w:gridSpan w:val="2"/>
            <w:tcBorders>
              <w:top w:val="nil"/>
              <w:left w:val="nil"/>
              <w:bottom w:val="single" w:sz="4" w:space="0" w:color="auto"/>
              <w:right w:val="single" w:sz="4" w:space="0" w:color="auto"/>
            </w:tcBorders>
            <w:shd w:val="clear" w:color="auto" w:fill="auto"/>
            <w:vAlign w:val="bottom"/>
            <w:hideMark/>
          </w:tcPr>
          <w:p w14:paraId="747421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7" w:type="dxa"/>
            <w:gridSpan w:val="2"/>
            <w:tcBorders>
              <w:top w:val="nil"/>
              <w:left w:val="nil"/>
              <w:bottom w:val="single" w:sz="4" w:space="0" w:color="auto"/>
              <w:right w:val="single" w:sz="4" w:space="0" w:color="auto"/>
            </w:tcBorders>
            <w:shd w:val="clear" w:color="auto" w:fill="auto"/>
            <w:vAlign w:val="bottom"/>
            <w:hideMark/>
          </w:tcPr>
          <w:p w14:paraId="2626BE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r>
      <w:tr w:rsidR="005D4CA1" w:rsidRPr="005D4CA1" w14:paraId="3268E4F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8B146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404</w:t>
            </w:r>
          </w:p>
        </w:tc>
        <w:tc>
          <w:tcPr>
            <w:tcW w:w="7371" w:type="dxa"/>
            <w:tcBorders>
              <w:top w:val="nil"/>
              <w:left w:val="nil"/>
              <w:bottom w:val="single" w:sz="4" w:space="0" w:color="auto"/>
              <w:right w:val="single" w:sz="4" w:space="0" w:color="auto"/>
            </w:tcBorders>
            <w:shd w:val="clear" w:color="auto" w:fill="auto"/>
            <w:hideMark/>
          </w:tcPr>
          <w:p w14:paraId="53D806E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218DCB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5610015100</w:t>
            </w:r>
          </w:p>
        </w:tc>
        <w:tc>
          <w:tcPr>
            <w:tcW w:w="670" w:type="dxa"/>
            <w:tcBorders>
              <w:top w:val="nil"/>
              <w:left w:val="nil"/>
              <w:bottom w:val="single" w:sz="4" w:space="0" w:color="auto"/>
              <w:right w:val="single" w:sz="4" w:space="0" w:color="auto"/>
            </w:tcBorders>
            <w:shd w:val="clear" w:color="auto" w:fill="auto"/>
            <w:vAlign w:val="bottom"/>
            <w:hideMark/>
          </w:tcPr>
          <w:p w14:paraId="57B174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DDD7F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57EBD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8" w:type="dxa"/>
            <w:gridSpan w:val="2"/>
            <w:tcBorders>
              <w:top w:val="nil"/>
              <w:left w:val="nil"/>
              <w:bottom w:val="single" w:sz="4" w:space="0" w:color="auto"/>
              <w:right w:val="single" w:sz="4" w:space="0" w:color="auto"/>
            </w:tcBorders>
            <w:shd w:val="clear" w:color="auto" w:fill="auto"/>
            <w:vAlign w:val="bottom"/>
            <w:hideMark/>
          </w:tcPr>
          <w:p w14:paraId="2A2BCE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7" w:type="dxa"/>
            <w:gridSpan w:val="2"/>
            <w:tcBorders>
              <w:top w:val="nil"/>
              <w:left w:val="nil"/>
              <w:bottom w:val="single" w:sz="4" w:space="0" w:color="auto"/>
              <w:right w:val="single" w:sz="4" w:space="0" w:color="auto"/>
            </w:tcBorders>
            <w:shd w:val="clear" w:color="auto" w:fill="auto"/>
            <w:vAlign w:val="bottom"/>
            <w:hideMark/>
          </w:tcPr>
          <w:p w14:paraId="6D9CC6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r>
      <w:tr w:rsidR="005D4CA1" w:rsidRPr="005D4CA1" w14:paraId="1E394D5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D245B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405</w:t>
            </w:r>
          </w:p>
        </w:tc>
        <w:tc>
          <w:tcPr>
            <w:tcW w:w="7371" w:type="dxa"/>
            <w:tcBorders>
              <w:top w:val="nil"/>
              <w:left w:val="nil"/>
              <w:bottom w:val="single" w:sz="4" w:space="0" w:color="auto"/>
              <w:right w:val="single" w:sz="4" w:space="0" w:color="auto"/>
            </w:tcBorders>
            <w:shd w:val="clear" w:color="auto" w:fill="auto"/>
            <w:hideMark/>
          </w:tcPr>
          <w:p w14:paraId="76CD94B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47CE40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5610015100</w:t>
            </w:r>
          </w:p>
        </w:tc>
        <w:tc>
          <w:tcPr>
            <w:tcW w:w="670" w:type="dxa"/>
            <w:tcBorders>
              <w:top w:val="nil"/>
              <w:left w:val="nil"/>
              <w:bottom w:val="single" w:sz="4" w:space="0" w:color="auto"/>
              <w:right w:val="single" w:sz="4" w:space="0" w:color="auto"/>
            </w:tcBorders>
            <w:shd w:val="clear" w:color="auto" w:fill="auto"/>
            <w:vAlign w:val="bottom"/>
            <w:hideMark/>
          </w:tcPr>
          <w:p w14:paraId="4E9199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2C18F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6A987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8" w:type="dxa"/>
            <w:gridSpan w:val="2"/>
            <w:tcBorders>
              <w:top w:val="nil"/>
              <w:left w:val="nil"/>
              <w:bottom w:val="single" w:sz="4" w:space="0" w:color="auto"/>
              <w:right w:val="single" w:sz="4" w:space="0" w:color="auto"/>
            </w:tcBorders>
            <w:shd w:val="clear" w:color="auto" w:fill="auto"/>
            <w:vAlign w:val="bottom"/>
            <w:hideMark/>
          </w:tcPr>
          <w:p w14:paraId="00B64C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7" w:type="dxa"/>
            <w:gridSpan w:val="2"/>
            <w:tcBorders>
              <w:top w:val="nil"/>
              <w:left w:val="nil"/>
              <w:bottom w:val="single" w:sz="4" w:space="0" w:color="auto"/>
              <w:right w:val="single" w:sz="4" w:space="0" w:color="auto"/>
            </w:tcBorders>
            <w:shd w:val="clear" w:color="auto" w:fill="auto"/>
            <w:vAlign w:val="bottom"/>
            <w:hideMark/>
          </w:tcPr>
          <w:p w14:paraId="6CA202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r>
      <w:tr w:rsidR="005D4CA1" w:rsidRPr="005D4CA1" w14:paraId="00E4205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759BA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406</w:t>
            </w:r>
          </w:p>
        </w:tc>
        <w:tc>
          <w:tcPr>
            <w:tcW w:w="7371" w:type="dxa"/>
            <w:tcBorders>
              <w:top w:val="nil"/>
              <w:left w:val="nil"/>
              <w:bottom w:val="single" w:sz="4" w:space="0" w:color="auto"/>
              <w:right w:val="single" w:sz="4" w:space="0" w:color="auto"/>
            </w:tcBorders>
            <w:shd w:val="clear" w:color="auto" w:fill="auto"/>
            <w:hideMark/>
          </w:tcPr>
          <w:p w14:paraId="6861533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78C377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5610015100</w:t>
            </w:r>
          </w:p>
        </w:tc>
        <w:tc>
          <w:tcPr>
            <w:tcW w:w="670" w:type="dxa"/>
            <w:tcBorders>
              <w:top w:val="nil"/>
              <w:left w:val="nil"/>
              <w:bottom w:val="single" w:sz="4" w:space="0" w:color="auto"/>
              <w:right w:val="single" w:sz="4" w:space="0" w:color="auto"/>
            </w:tcBorders>
            <w:shd w:val="clear" w:color="auto" w:fill="auto"/>
            <w:vAlign w:val="bottom"/>
            <w:hideMark/>
          </w:tcPr>
          <w:p w14:paraId="7DDA73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09314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659774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8" w:type="dxa"/>
            <w:gridSpan w:val="2"/>
            <w:tcBorders>
              <w:top w:val="nil"/>
              <w:left w:val="nil"/>
              <w:bottom w:val="single" w:sz="4" w:space="0" w:color="auto"/>
              <w:right w:val="single" w:sz="4" w:space="0" w:color="auto"/>
            </w:tcBorders>
            <w:shd w:val="clear" w:color="auto" w:fill="auto"/>
            <w:vAlign w:val="bottom"/>
            <w:hideMark/>
          </w:tcPr>
          <w:p w14:paraId="7E6DD9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c>
          <w:tcPr>
            <w:tcW w:w="1417" w:type="dxa"/>
            <w:gridSpan w:val="2"/>
            <w:tcBorders>
              <w:top w:val="nil"/>
              <w:left w:val="nil"/>
              <w:bottom w:val="single" w:sz="4" w:space="0" w:color="auto"/>
              <w:right w:val="single" w:sz="4" w:space="0" w:color="auto"/>
            </w:tcBorders>
            <w:shd w:val="clear" w:color="auto" w:fill="auto"/>
            <w:vAlign w:val="bottom"/>
            <w:hideMark/>
          </w:tcPr>
          <w:p w14:paraId="5744AE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48 306.7</w:t>
            </w:r>
          </w:p>
        </w:tc>
      </w:tr>
      <w:tr w:rsidR="005D4CA1" w:rsidRPr="005D4CA1" w14:paraId="0379A58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ABA02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407</w:t>
            </w:r>
          </w:p>
        </w:tc>
        <w:tc>
          <w:tcPr>
            <w:tcW w:w="7371" w:type="dxa"/>
            <w:tcBorders>
              <w:top w:val="nil"/>
              <w:left w:val="nil"/>
              <w:bottom w:val="single" w:sz="4" w:space="0" w:color="auto"/>
              <w:right w:val="single" w:sz="4" w:space="0" w:color="auto"/>
            </w:tcBorders>
            <w:shd w:val="clear" w:color="auto" w:fill="auto"/>
            <w:hideMark/>
          </w:tcPr>
          <w:p w14:paraId="5D02829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Возмещение расходов по поддержке предприятий торговли в рамках подпрограммы «Поддержка предприятий торговли» муниципальной программы "Развитие и поддержка отраслей экономики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4459E7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5610015110</w:t>
            </w:r>
          </w:p>
        </w:tc>
        <w:tc>
          <w:tcPr>
            <w:tcW w:w="670" w:type="dxa"/>
            <w:tcBorders>
              <w:top w:val="nil"/>
              <w:left w:val="nil"/>
              <w:bottom w:val="single" w:sz="4" w:space="0" w:color="auto"/>
              <w:right w:val="single" w:sz="4" w:space="0" w:color="auto"/>
            </w:tcBorders>
            <w:shd w:val="clear" w:color="auto" w:fill="auto"/>
            <w:vAlign w:val="bottom"/>
            <w:hideMark/>
          </w:tcPr>
          <w:p w14:paraId="480B51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5346F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79BD0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8" w:type="dxa"/>
            <w:gridSpan w:val="2"/>
            <w:tcBorders>
              <w:top w:val="nil"/>
              <w:left w:val="nil"/>
              <w:bottom w:val="single" w:sz="4" w:space="0" w:color="auto"/>
              <w:right w:val="single" w:sz="4" w:space="0" w:color="auto"/>
            </w:tcBorders>
            <w:shd w:val="clear" w:color="auto" w:fill="auto"/>
            <w:vAlign w:val="bottom"/>
            <w:hideMark/>
          </w:tcPr>
          <w:p w14:paraId="2FA5FB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7" w:type="dxa"/>
            <w:gridSpan w:val="2"/>
            <w:tcBorders>
              <w:top w:val="nil"/>
              <w:left w:val="nil"/>
              <w:bottom w:val="single" w:sz="4" w:space="0" w:color="auto"/>
              <w:right w:val="single" w:sz="4" w:space="0" w:color="auto"/>
            </w:tcBorders>
            <w:shd w:val="clear" w:color="auto" w:fill="auto"/>
            <w:vAlign w:val="bottom"/>
            <w:hideMark/>
          </w:tcPr>
          <w:p w14:paraId="0DBF6B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r>
      <w:tr w:rsidR="005D4CA1" w:rsidRPr="005D4CA1" w14:paraId="64AAB8D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D069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408</w:t>
            </w:r>
          </w:p>
        </w:tc>
        <w:tc>
          <w:tcPr>
            <w:tcW w:w="7371" w:type="dxa"/>
            <w:tcBorders>
              <w:top w:val="nil"/>
              <w:left w:val="nil"/>
              <w:bottom w:val="single" w:sz="4" w:space="0" w:color="auto"/>
              <w:right w:val="single" w:sz="4" w:space="0" w:color="auto"/>
            </w:tcBorders>
            <w:shd w:val="clear" w:color="auto" w:fill="auto"/>
            <w:hideMark/>
          </w:tcPr>
          <w:p w14:paraId="1262154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57D780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5610015110</w:t>
            </w:r>
          </w:p>
        </w:tc>
        <w:tc>
          <w:tcPr>
            <w:tcW w:w="670" w:type="dxa"/>
            <w:tcBorders>
              <w:top w:val="nil"/>
              <w:left w:val="nil"/>
              <w:bottom w:val="single" w:sz="4" w:space="0" w:color="auto"/>
              <w:right w:val="single" w:sz="4" w:space="0" w:color="auto"/>
            </w:tcBorders>
            <w:shd w:val="clear" w:color="auto" w:fill="auto"/>
            <w:vAlign w:val="bottom"/>
            <w:hideMark/>
          </w:tcPr>
          <w:p w14:paraId="016355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5AE295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18DED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8" w:type="dxa"/>
            <w:gridSpan w:val="2"/>
            <w:tcBorders>
              <w:top w:val="nil"/>
              <w:left w:val="nil"/>
              <w:bottom w:val="single" w:sz="4" w:space="0" w:color="auto"/>
              <w:right w:val="single" w:sz="4" w:space="0" w:color="auto"/>
            </w:tcBorders>
            <w:shd w:val="clear" w:color="auto" w:fill="auto"/>
            <w:vAlign w:val="bottom"/>
            <w:hideMark/>
          </w:tcPr>
          <w:p w14:paraId="7CD093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7" w:type="dxa"/>
            <w:gridSpan w:val="2"/>
            <w:tcBorders>
              <w:top w:val="nil"/>
              <w:left w:val="nil"/>
              <w:bottom w:val="single" w:sz="4" w:space="0" w:color="auto"/>
              <w:right w:val="single" w:sz="4" w:space="0" w:color="auto"/>
            </w:tcBorders>
            <w:shd w:val="clear" w:color="auto" w:fill="auto"/>
            <w:vAlign w:val="bottom"/>
            <w:hideMark/>
          </w:tcPr>
          <w:p w14:paraId="68BAE3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r>
      <w:tr w:rsidR="005D4CA1" w:rsidRPr="005D4CA1" w14:paraId="29149372"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48151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409</w:t>
            </w:r>
          </w:p>
        </w:tc>
        <w:tc>
          <w:tcPr>
            <w:tcW w:w="7371" w:type="dxa"/>
            <w:tcBorders>
              <w:top w:val="nil"/>
              <w:left w:val="nil"/>
              <w:bottom w:val="single" w:sz="4" w:space="0" w:color="auto"/>
              <w:right w:val="single" w:sz="4" w:space="0" w:color="auto"/>
            </w:tcBorders>
            <w:shd w:val="clear" w:color="auto" w:fill="auto"/>
            <w:hideMark/>
          </w:tcPr>
          <w:p w14:paraId="7019620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18D252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5610015110</w:t>
            </w:r>
          </w:p>
        </w:tc>
        <w:tc>
          <w:tcPr>
            <w:tcW w:w="670" w:type="dxa"/>
            <w:tcBorders>
              <w:top w:val="nil"/>
              <w:left w:val="nil"/>
              <w:bottom w:val="single" w:sz="4" w:space="0" w:color="auto"/>
              <w:right w:val="single" w:sz="4" w:space="0" w:color="auto"/>
            </w:tcBorders>
            <w:shd w:val="clear" w:color="auto" w:fill="auto"/>
            <w:vAlign w:val="bottom"/>
            <w:hideMark/>
          </w:tcPr>
          <w:p w14:paraId="57B7B0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CF2F8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038E1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8" w:type="dxa"/>
            <w:gridSpan w:val="2"/>
            <w:tcBorders>
              <w:top w:val="nil"/>
              <w:left w:val="nil"/>
              <w:bottom w:val="single" w:sz="4" w:space="0" w:color="auto"/>
              <w:right w:val="single" w:sz="4" w:space="0" w:color="auto"/>
            </w:tcBorders>
            <w:shd w:val="clear" w:color="auto" w:fill="auto"/>
            <w:vAlign w:val="bottom"/>
            <w:hideMark/>
          </w:tcPr>
          <w:p w14:paraId="313486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7" w:type="dxa"/>
            <w:gridSpan w:val="2"/>
            <w:tcBorders>
              <w:top w:val="nil"/>
              <w:left w:val="nil"/>
              <w:bottom w:val="single" w:sz="4" w:space="0" w:color="auto"/>
              <w:right w:val="single" w:sz="4" w:space="0" w:color="auto"/>
            </w:tcBorders>
            <w:shd w:val="clear" w:color="auto" w:fill="auto"/>
            <w:vAlign w:val="bottom"/>
            <w:hideMark/>
          </w:tcPr>
          <w:p w14:paraId="470F17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r>
      <w:tr w:rsidR="005D4CA1" w:rsidRPr="005D4CA1" w14:paraId="05E1372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693B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410</w:t>
            </w:r>
          </w:p>
        </w:tc>
        <w:tc>
          <w:tcPr>
            <w:tcW w:w="7371" w:type="dxa"/>
            <w:tcBorders>
              <w:top w:val="nil"/>
              <w:left w:val="nil"/>
              <w:bottom w:val="single" w:sz="4" w:space="0" w:color="auto"/>
              <w:right w:val="single" w:sz="4" w:space="0" w:color="auto"/>
            </w:tcBorders>
            <w:shd w:val="clear" w:color="auto" w:fill="auto"/>
            <w:hideMark/>
          </w:tcPr>
          <w:p w14:paraId="0119BB9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533E2E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5610015110</w:t>
            </w:r>
          </w:p>
        </w:tc>
        <w:tc>
          <w:tcPr>
            <w:tcW w:w="670" w:type="dxa"/>
            <w:tcBorders>
              <w:top w:val="nil"/>
              <w:left w:val="nil"/>
              <w:bottom w:val="single" w:sz="4" w:space="0" w:color="auto"/>
              <w:right w:val="single" w:sz="4" w:space="0" w:color="auto"/>
            </w:tcBorders>
            <w:shd w:val="clear" w:color="auto" w:fill="auto"/>
            <w:vAlign w:val="bottom"/>
            <w:hideMark/>
          </w:tcPr>
          <w:p w14:paraId="13798A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8BABE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F1CC6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8" w:type="dxa"/>
            <w:gridSpan w:val="2"/>
            <w:tcBorders>
              <w:top w:val="nil"/>
              <w:left w:val="nil"/>
              <w:bottom w:val="single" w:sz="4" w:space="0" w:color="auto"/>
              <w:right w:val="single" w:sz="4" w:space="0" w:color="auto"/>
            </w:tcBorders>
            <w:shd w:val="clear" w:color="auto" w:fill="auto"/>
            <w:vAlign w:val="bottom"/>
            <w:hideMark/>
          </w:tcPr>
          <w:p w14:paraId="3E06D6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7" w:type="dxa"/>
            <w:gridSpan w:val="2"/>
            <w:tcBorders>
              <w:top w:val="nil"/>
              <w:left w:val="nil"/>
              <w:bottom w:val="single" w:sz="4" w:space="0" w:color="auto"/>
              <w:right w:val="single" w:sz="4" w:space="0" w:color="auto"/>
            </w:tcBorders>
            <w:shd w:val="clear" w:color="auto" w:fill="auto"/>
            <w:vAlign w:val="bottom"/>
            <w:hideMark/>
          </w:tcPr>
          <w:p w14:paraId="27626C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r>
      <w:tr w:rsidR="005D4CA1" w:rsidRPr="005D4CA1" w14:paraId="62F6594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C0D14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411</w:t>
            </w:r>
          </w:p>
        </w:tc>
        <w:tc>
          <w:tcPr>
            <w:tcW w:w="7371" w:type="dxa"/>
            <w:tcBorders>
              <w:top w:val="nil"/>
              <w:left w:val="nil"/>
              <w:bottom w:val="single" w:sz="4" w:space="0" w:color="auto"/>
              <w:right w:val="single" w:sz="4" w:space="0" w:color="auto"/>
            </w:tcBorders>
            <w:shd w:val="clear" w:color="auto" w:fill="auto"/>
            <w:hideMark/>
          </w:tcPr>
          <w:p w14:paraId="0CE7BDE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316E2F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5610015110</w:t>
            </w:r>
          </w:p>
        </w:tc>
        <w:tc>
          <w:tcPr>
            <w:tcW w:w="670" w:type="dxa"/>
            <w:tcBorders>
              <w:top w:val="nil"/>
              <w:left w:val="nil"/>
              <w:bottom w:val="single" w:sz="4" w:space="0" w:color="auto"/>
              <w:right w:val="single" w:sz="4" w:space="0" w:color="auto"/>
            </w:tcBorders>
            <w:shd w:val="clear" w:color="auto" w:fill="auto"/>
            <w:vAlign w:val="bottom"/>
            <w:hideMark/>
          </w:tcPr>
          <w:p w14:paraId="6B1D31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59EE8C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2F880B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8" w:type="dxa"/>
            <w:gridSpan w:val="2"/>
            <w:tcBorders>
              <w:top w:val="nil"/>
              <w:left w:val="nil"/>
              <w:bottom w:val="single" w:sz="4" w:space="0" w:color="auto"/>
              <w:right w:val="single" w:sz="4" w:space="0" w:color="auto"/>
            </w:tcBorders>
            <w:shd w:val="clear" w:color="auto" w:fill="auto"/>
            <w:vAlign w:val="bottom"/>
            <w:hideMark/>
          </w:tcPr>
          <w:p w14:paraId="113BB3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c>
          <w:tcPr>
            <w:tcW w:w="1417" w:type="dxa"/>
            <w:gridSpan w:val="2"/>
            <w:tcBorders>
              <w:top w:val="nil"/>
              <w:left w:val="nil"/>
              <w:bottom w:val="single" w:sz="4" w:space="0" w:color="auto"/>
              <w:right w:val="single" w:sz="4" w:space="0" w:color="auto"/>
            </w:tcBorders>
            <w:shd w:val="clear" w:color="auto" w:fill="auto"/>
            <w:vAlign w:val="bottom"/>
            <w:hideMark/>
          </w:tcPr>
          <w:p w14:paraId="3A6C2C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9 795.5</w:t>
            </w:r>
          </w:p>
        </w:tc>
      </w:tr>
      <w:tr w:rsidR="005D4CA1" w:rsidRPr="005D4CA1" w14:paraId="6F9BDDA8"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1FCC68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412</w:t>
            </w:r>
          </w:p>
        </w:tc>
        <w:tc>
          <w:tcPr>
            <w:tcW w:w="7371" w:type="dxa"/>
            <w:tcBorders>
              <w:top w:val="nil"/>
              <w:left w:val="nil"/>
              <w:bottom w:val="single" w:sz="4" w:space="0" w:color="auto"/>
              <w:right w:val="single" w:sz="4" w:space="0" w:color="auto"/>
            </w:tcBorders>
            <w:shd w:val="clear" w:color="auto" w:fill="auto"/>
            <w:hideMark/>
          </w:tcPr>
          <w:p w14:paraId="7FE29F1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Компенсация транспортных расходов на завоз грузов для населения малых поселков района и вывоз грузов их них в рамках подпрограммы «Поддержка предприятий торговли» муниципальной программы "Развитие и поддержка отраслей экономики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3FE48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5610015120</w:t>
            </w:r>
          </w:p>
        </w:tc>
        <w:tc>
          <w:tcPr>
            <w:tcW w:w="670" w:type="dxa"/>
            <w:tcBorders>
              <w:top w:val="nil"/>
              <w:left w:val="nil"/>
              <w:bottom w:val="single" w:sz="4" w:space="0" w:color="auto"/>
              <w:right w:val="single" w:sz="4" w:space="0" w:color="auto"/>
            </w:tcBorders>
            <w:shd w:val="clear" w:color="auto" w:fill="auto"/>
            <w:vAlign w:val="bottom"/>
            <w:hideMark/>
          </w:tcPr>
          <w:p w14:paraId="3D395F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D14F1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76F9D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8" w:type="dxa"/>
            <w:gridSpan w:val="2"/>
            <w:tcBorders>
              <w:top w:val="nil"/>
              <w:left w:val="nil"/>
              <w:bottom w:val="single" w:sz="4" w:space="0" w:color="auto"/>
              <w:right w:val="single" w:sz="4" w:space="0" w:color="auto"/>
            </w:tcBorders>
            <w:shd w:val="clear" w:color="auto" w:fill="auto"/>
            <w:vAlign w:val="bottom"/>
            <w:hideMark/>
          </w:tcPr>
          <w:p w14:paraId="5FEE40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7" w:type="dxa"/>
            <w:gridSpan w:val="2"/>
            <w:tcBorders>
              <w:top w:val="nil"/>
              <w:left w:val="nil"/>
              <w:bottom w:val="single" w:sz="4" w:space="0" w:color="auto"/>
              <w:right w:val="single" w:sz="4" w:space="0" w:color="auto"/>
            </w:tcBorders>
            <w:shd w:val="clear" w:color="auto" w:fill="auto"/>
            <w:vAlign w:val="bottom"/>
            <w:hideMark/>
          </w:tcPr>
          <w:p w14:paraId="521E4D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r>
      <w:tr w:rsidR="005D4CA1" w:rsidRPr="005D4CA1" w14:paraId="0BDF563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9935F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413</w:t>
            </w:r>
          </w:p>
        </w:tc>
        <w:tc>
          <w:tcPr>
            <w:tcW w:w="7371" w:type="dxa"/>
            <w:tcBorders>
              <w:top w:val="nil"/>
              <w:left w:val="nil"/>
              <w:bottom w:val="single" w:sz="4" w:space="0" w:color="auto"/>
              <w:right w:val="single" w:sz="4" w:space="0" w:color="auto"/>
            </w:tcBorders>
            <w:shd w:val="clear" w:color="auto" w:fill="auto"/>
            <w:hideMark/>
          </w:tcPr>
          <w:p w14:paraId="35C7949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449CA2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5610015120</w:t>
            </w:r>
          </w:p>
        </w:tc>
        <w:tc>
          <w:tcPr>
            <w:tcW w:w="670" w:type="dxa"/>
            <w:tcBorders>
              <w:top w:val="nil"/>
              <w:left w:val="nil"/>
              <w:bottom w:val="single" w:sz="4" w:space="0" w:color="auto"/>
              <w:right w:val="single" w:sz="4" w:space="0" w:color="auto"/>
            </w:tcBorders>
            <w:shd w:val="clear" w:color="auto" w:fill="auto"/>
            <w:vAlign w:val="bottom"/>
            <w:hideMark/>
          </w:tcPr>
          <w:p w14:paraId="482137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D58387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C7A64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8" w:type="dxa"/>
            <w:gridSpan w:val="2"/>
            <w:tcBorders>
              <w:top w:val="nil"/>
              <w:left w:val="nil"/>
              <w:bottom w:val="single" w:sz="4" w:space="0" w:color="auto"/>
              <w:right w:val="single" w:sz="4" w:space="0" w:color="auto"/>
            </w:tcBorders>
            <w:shd w:val="clear" w:color="auto" w:fill="auto"/>
            <w:vAlign w:val="bottom"/>
            <w:hideMark/>
          </w:tcPr>
          <w:p w14:paraId="7E61E8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7" w:type="dxa"/>
            <w:gridSpan w:val="2"/>
            <w:tcBorders>
              <w:top w:val="nil"/>
              <w:left w:val="nil"/>
              <w:bottom w:val="single" w:sz="4" w:space="0" w:color="auto"/>
              <w:right w:val="single" w:sz="4" w:space="0" w:color="auto"/>
            </w:tcBorders>
            <w:shd w:val="clear" w:color="auto" w:fill="auto"/>
            <w:vAlign w:val="bottom"/>
            <w:hideMark/>
          </w:tcPr>
          <w:p w14:paraId="0D1C25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r>
      <w:tr w:rsidR="005D4CA1" w:rsidRPr="005D4CA1" w14:paraId="667E5F9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1FB3E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414</w:t>
            </w:r>
          </w:p>
        </w:tc>
        <w:tc>
          <w:tcPr>
            <w:tcW w:w="7371" w:type="dxa"/>
            <w:tcBorders>
              <w:top w:val="nil"/>
              <w:left w:val="nil"/>
              <w:bottom w:val="single" w:sz="4" w:space="0" w:color="auto"/>
              <w:right w:val="single" w:sz="4" w:space="0" w:color="auto"/>
            </w:tcBorders>
            <w:shd w:val="clear" w:color="auto" w:fill="auto"/>
            <w:hideMark/>
          </w:tcPr>
          <w:p w14:paraId="6E88F3F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1703D9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5610015120</w:t>
            </w:r>
          </w:p>
        </w:tc>
        <w:tc>
          <w:tcPr>
            <w:tcW w:w="670" w:type="dxa"/>
            <w:tcBorders>
              <w:top w:val="nil"/>
              <w:left w:val="nil"/>
              <w:bottom w:val="single" w:sz="4" w:space="0" w:color="auto"/>
              <w:right w:val="single" w:sz="4" w:space="0" w:color="auto"/>
            </w:tcBorders>
            <w:shd w:val="clear" w:color="auto" w:fill="auto"/>
            <w:vAlign w:val="bottom"/>
            <w:hideMark/>
          </w:tcPr>
          <w:p w14:paraId="09B8A8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0C222D2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62BC7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8" w:type="dxa"/>
            <w:gridSpan w:val="2"/>
            <w:tcBorders>
              <w:top w:val="nil"/>
              <w:left w:val="nil"/>
              <w:bottom w:val="single" w:sz="4" w:space="0" w:color="auto"/>
              <w:right w:val="single" w:sz="4" w:space="0" w:color="auto"/>
            </w:tcBorders>
            <w:shd w:val="clear" w:color="auto" w:fill="auto"/>
            <w:vAlign w:val="bottom"/>
            <w:hideMark/>
          </w:tcPr>
          <w:p w14:paraId="288118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7" w:type="dxa"/>
            <w:gridSpan w:val="2"/>
            <w:tcBorders>
              <w:top w:val="nil"/>
              <w:left w:val="nil"/>
              <w:bottom w:val="single" w:sz="4" w:space="0" w:color="auto"/>
              <w:right w:val="single" w:sz="4" w:space="0" w:color="auto"/>
            </w:tcBorders>
            <w:shd w:val="clear" w:color="auto" w:fill="auto"/>
            <w:vAlign w:val="bottom"/>
            <w:hideMark/>
          </w:tcPr>
          <w:p w14:paraId="7BA0E50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r>
      <w:tr w:rsidR="005D4CA1" w:rsidRPr="005D4CA1" w14:paraId="246070F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925B9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415</w:t>
            </w:r>
          </w:p>
        </w:tc>
        <w:tc>
          <w:tcPr>
            <w:tcW w:w="7371" w:type="dxa"/>
            <w:tcBorders>
              <w:top w:val="nil"/>
              <w:left w:val="nil"/>
              <w:bottom w:val="single" w:sz="4" w:space="0" w:color="auto"/>
              <w:right w:val="single" w:sz="4" w:space="0" w:color="auto"/>
            </w:tcBorders>
            <w:shd w:val="clear" w:color="auto" w:fill="auto"/>
            <w:hideMark/>
          </w:tcPr>
          <w:p w14:paraId="57505CC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410392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5610015120</w:t>
            </w:r>
          </w:p>
        </w:tc>
        <w:tc>
          <w:tcPr>
            <w:tcW w:w="670" w:type="dxa"/>
            <w:tcBorders>
              <w:top w:val="nil"/>
              <w:left w:val="nil"/>
              <w:bottom w:val="single" w:sz="4" w:space="0" w:color="auto"/>
              <w:right w:val="single" w:sz="4" w:space="0" w:color="auto"/>
            </w:tcBorders>
            <w:shd w:val="clear" w:color="auto" w:fill="auto"/>
            <w:vAlign w:val="bottom"/>
            <w:hideMark/>
          </w:tcPr>
          <w:p w14:paraId="4127C7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2E2F27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21D3B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8" w:type="dxa"/>
            <w:gridSpan w:val="2"/>
            <w:tcBorders>
              <w:top w:val="nil"/>
              <w:left w:val="nil"/>
              <w:bottom w:val="single" w:sz="4" w:space="0" w:color="auto"/>
              <w:right w:val="single" w:sz="4" w:space="0" w:color="auto"/>
            </w:tcBorders>
            <w:shd w:val="clear" w:color="auto" w:fill="auto"/>
            <w:vAlign w:val="bottom"/>
            <w:hideMark/>
          </w:tcPr>
          <w:p w14:paraId="1689E2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7" w:type="dxa"/>
            <w:gridSpan w:val="2"/>
            <w:tcBorders>
              <w:top w:val="nil"/>
              <w:left w:val="nil"/>
              <w:bottom w:val="single" w:sz="4" w:space="0" w:color="auto"/>
              <w:right w:val="single" w:sz="4" w:space="0" w:color="auto"/>
            </w:tcBorders>
            <w:shd w:val="clear" w:color="auto" w:fill="auto"/>
            <w:vAlign w:val="bottom"/>
            <w:hideMark/>
          </w:tcPr>
          <w:p w14:paraId="42BE94D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r>
      <w:tr w:rsidR="005D4CA1" w:rsidRPr="005D4CA1" w14:paraId="27F3CAF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2D9A4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416</w:t>
            </w:r>
          </w:p>
        </w:tc>
        <w:tc>
          <w:tcPr>
            <w:tcW w:w="7371" w:type="dxa"/>
            <w:tcBorders>
              <w:top w:val="nil"/>
              <w:left w:val="nil"/>
              <w:bottom w:val="single" w:sz="4" w:space="0" w:color="auto"/>
              <w:right w:val="single" w:sz="4" w:space="0" w:color="auto"/>
            </w:tcBorders>
            <w:shd w:val="clear" w:color="auto" w:fill="auto"/>
            <w:hideMark/>
          </w:tcPr>
          <w:p w14:paraId="12989D4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03D628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5610015120</w:t>
            </w:r>
          </w:p>
        </w:tc>
        <w:tc>
          <w:tcPr>
            <w:tcW w:w="670" w:type="dxa"/>
            <w:tcBorders>
              <w:top w:val="nil"/>
              <w:left w:val="nil"/>
              <w:bottom w:val="single" w:sz="4" w:space="0" w:color="auto"/>
              <w:right w:val="single" w:sz="4" w:space="0" w:color="auto"/>
            </w:tcBorders>
            <w:shd w:val="clear" w:color="auto" w:fill="auto"/>
            <w:vAlign w:val="bottom"/>
            <w:hideMark/>
          </w:tcPr>
          <w:p w14:paraId="49C949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A2370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4C92BC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8" w:type="dxa"/>
            <w:gridSpan w:val="2"/>
            <w:tcBorders>
              <w:top w:val="nil"/>
              <w:left w:val="nil"/>
              <w:bottom w:val="single" w:sz="4" w:space="0" w:color="auto"/>
              <w:right w:val="single" w:sz="4" w:space="0" w:color="auto"/>
            </w:tcBorders>
            <w:shd w:val="clear" w:color="auto" w:fill="auto"/>
            <w:vAlign w:val="bottom"/>
            <w:hideMark/>
          </w:tcPr>
          <w:p w14:paraId="345CDB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c>
          <w:tcPr>
            <w:tcW w:w="1417" w:type="dxa"/>
            <w:gridSpan w:val="2"/>
            <w:tcBorders>
              <w:top w:val="nil"/>
              <w:left w:val="nil"/>
              <w:bottom w:val="single" w:sz="4" w:space="0" w:color="auto"/>
              <w:right w:val="single" w:sz="4" w:space="0" w:color="auto"/>
            </w:tcBorders>
            <w:shd w:val="clear" w:color="auto" w:fill="auto"/>
            <w:vAlign w:val="bottom"/>
            <w:hideMark/>
          </w:tcPr>
          <w:p w14:paraId="696D7A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53 550.6</w:t>
            </w:r>
          </w:p>
        </w:tc>
      </w:tr>
      <w:tr w:rsidR="005D4CA1" w:rsidRPr="005D4CA1" w14:paraId="19D8A3D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EBF14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417</w:t>
            </w:r>
          </w:p>
        </w:tc>
        <w:tc>
          <w:tcPr>
            <w:tcW w:w="7371" w:type="dxa"/>
            <w:tcBorders>
              <w:top w:val="nil"/>
              <w:left w:val="nil"/>
              <w:bottom w:val="single" w:sz="4" w:space="0" w:color="auto"/>
              <w:right w:val="single" w:sz="4" w:space="0" w:color="auto"/>
            </w:tcBorders>
            <w:shd w:val="clear" w:color="auto" w:fill="auto"/>
            <w:hideMark/>
          </w:tcPr>
          <w:p w14:paraId="138E65A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"Поддержка малого и среднего предпринимательства"</w:t>
            </w:r>
          </w:p>
        </w:tc>
        <w:tc>
          <w:tcPr>
            <w:tcW w:w="1470" w:type="dxa"/>
            <w:tcBorders>
              <w:top w:val="nil"/>
              <w:left w:val="nil"/>
              <w:bottom w:val="single" w:sz="4" w:space="0" w:color="auto"/>
              <w:right w:val="single" w:sz="4" w:space="0" w:color="auto"/>
            </w:tcBorders>
            <w:shd w:val="clear" w:color="auto" w:fill="auto"/>
            <w:vAlign w:val="bottom"/>
            <w:hideMark/>
          </w:tcPr>
          <w:p w14:paraId="58DE75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5620000000</w:t>
            </w:r>
          </w:p>
        </w:tc>
        <w:tc>
          <w:tcPr>
            <w:tcW w:w="670" w:type="dxa"/>
            <w:tcBorders>
              <w:top w:val="nil"/>
              <w:left w:val="nil"/>
              <w:bottom w:val="single" w:sz="4" w:space="0" w:color="auto"/>
              <w:right w:val="single" w:sz="4" w:space="0" w:color="auto"/>
            </w:tcBorders>
            <w:shd w:val="clear" w:color="auto" w:fill="auto"/>
            <w:vAlign w:val="bottom"/>
            <w:hideMark/>
          </w:tcPr>
          <w:p w14:paraId="69482A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0943F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243D6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2 101.7</w:t>
            </w:r>
          </w:p>
        </w:tc>
        <w:tc>
          <w:tcPr>
            <w:tcW w:w="1418" w:type="dxa"/>
            <w:gridSpan w:val="2"/>
            <w:tcBorders>
              <w:top w:val="nil"/>
              <w:left w:val="nil"/>
              <w:bottom w:val="single" w:sz="4" w:space="0" w:color="auto"/>
              <w:right w:val="single" w:sz="4" w:space="0" w:color="auto"/>
            </w:tcBorders>
            <w:shd w:val="clear" w:color="auto" w:fill="auto"/>
            <w:vAlign w:val="bottom"/>
            <w:hideMark/>
          </w:tcPr>
          <w:p w14:paraId="1F9815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2 101.7</w:t>
            </w:r>
          </w:p>
        </w:tc>
        <w:tc>
          <w:tcPr>
            <w:tcW w:w="1417" w:type="dxa"/>
            <w:gridSpan w:val="2"/>
            <w:tcBorders>
              <w:top w:val="nil"/>
              <w:left w:val="nil"/>
              <w:bottom w:val="single" w:sz="4" w:space="0" w:color="auto"/>
              <w:right w:val="single" w:sz="4" w:space="0" w:color="auto"/>
            </w:tcBorders>
            <w:shd w:val="clear" w:color="auto" w:fill="auto"/>
            <w:vAlign w:val="bottom"/>
            <w:hideMark/>
          </w:tcPr>
          <w:p w14:paraId="286DDD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2 101.7</w:t>
            </w:r>
          </w:p>
        </w:tc>
      </w:tr>
      <w:tr w:rsidR="005D4CA1" w:rsidRPr="005D4CA1" w14:paraId="5CA4600F"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7133F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418</w:t>
            </w:r>
          </w:p>
        </w:tc>
        <w:tc>
          <w:tcPr>
            <w:tcW w:w="7371" w:type="dxa"/>
            <w:tcBorders>
              <w:top w:val="nil"/>
              <w:left w:val="nil"/>
              <w:bottom w:val="single" w:sz="4" w:space="0" w:color="auto"/>
              <w:right w:val="single" w:sz="4" w:space="0" w:color="auto"/>
            </w:tcBorders>
            <w:shd w:val="clear" w:color="auto" w:fill="auto"/>
            <w:hideMark/>
          </w:tcPr>
          <w:p w14:paraId="288A7333" w14:textId="2DB25C2C"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Развития субъектов малого и среднего предпринимательства в рамках подпрограммы «Поддержка малого и среднего предпринимательства в Эвенкийском муниципальном районе» муниципальной программы "Развитие и поддержка отраслей экономики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2723E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5620015200</w:t>
            </w:r>
          </w:p>
        </w:tc>
        <w:tc>
          <w:tcPr>
            <w:tcW w:w="670" w:type="dxa"/>
            <w:tcBorders>
              <w:top w:val="nil"/>
              <w:left w:val="nil"/>
              <w:bottom w:val="single" w:sz="4" w:space="0" w:color="auto"/>
              <w:right w:val="single" w:sz="4" w:space="0" w:color="auto"/>
            </w:tcBorders>
            <w:shd w:val="clear" w:color="auto" w:fill="auto"/>
            <w:vAlign w:val="bottom"/>
            <w:hideMark/>
          </w:tcPr>
          <w:p w14:paraId="53D0A4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650F1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A5AE3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BD985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2D4E6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7FFC819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060E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419</w:t>
            </w:r>
          </w:p>
        </w:tc>
        <w:tc>
          <w:tcPr>
            <w:tcW w:w="7371" w:type="dxa"/>
            <w:tcBorders>
              <w:top w:val="nil"/>
              <w:left w:val="nil"/>
              <w:bottom w:val="single" w:sz="4" w:space="0" w:color="auto"/>
              <w:right w:val="single" w:sz="4" w:space="0" w:color="auto"/>
            </w:tcBorders>
            <w:shd w:val="clear" w:color="auto" w:fill="auto"/>
            <w:hideMark/>
          </w:tcPr>
          <w:p w14:paraId="685E395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01CABB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5620015200</w:t>
            </w:r>
          </w:p>
        </w:tc>
        <w:tc>
          <w:tcPr>
            <w:tcW w:w="670" w:type="dxa"/>
            <w:tcBorders>
              <w:top w:val="nil"/>
              <w:left w:val="nil"/>
              <w:bottom w:val="single" w:sz="4" w:space="0" w:color="auto"/>
              <w:right w:val="single" w:sz="4" w:space="0" w:color="auto"/>
            </w:tcBorders>
            <w:shd w:val="clear" w:color="auto" w:fill="auto"/>
            <w:vAlign w:val="bottom"/>
            <w:hideMark/>
          </w:tcPr>
          <w:p w14:paraId="5982A2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03AD29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51B5B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58B24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5F195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7D0DDB0B"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504E9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420</w:t>
            </w:r>
          </w:p>
        </w:tc>
        <w:tc>
          <w:tcPr>
            <w:tcW w:w="7371" w:type="dxa"/>
            <w:tcBorders>
              <w:top w:val="nil"/>
              <w:left w:val="nil"/>
              <w:bottom w:val="single" w:sz="4" w:space="0" w:color="auto"/>
              <w:right w:val="single" w:sz="4" w:space="0" w:color="auto"/>
            </w:tcBorders>
            <w:shd w:val="clear" w:color="auto" w:fill="auto"/>
            <w:hideMark/>
          </w:tcPr>
          <w:p w14:paraId="78735E4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7CF3F9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5620015200</w:t>
            </w:r>
          </w:p>
        </w:tc>
        <w:tc>
          <w:tcPr>
            <w:tcW w:w="670" w:type="dxa"/>
            <w:tcBorders>
              <w:top w:val="nil"/>
              <w:left w:val="nil"/>
              <w:bottom w:val="single" w:sz="4" w:space="0" w:color="auto"/>
              <w:right w:val="single" w:sz="4" w:space="0" w:color="auto"/>
            </w:tcBorders>
            <w:shd w:val="clear" w:color="auto" w:fill="auto"/>
            <w:vAlign w:val="bottom"/>
            <w:hideMark/>
          </w:tcPr>
          <w:p w14:paraId="36AAD5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52D69B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E2720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E1091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CA626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19CCD76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79922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421</w:t>
            </w:r>
          </w:p>
        </w:tc>
        <w:tc>
          <w:tcPr>
            <w:tcW w:w="7371" w:type="dxa"/>
            <w:tcBorders>
              <w:top w:val="nil"/>
              <w:left w:val="nil"/>
              <w:bottom w:val="single" w:sz="4" w:space="0" w:color="auto"/>
              <w:right w:val="single" w:sz="4" w:space="0" w:color="auto"/>
            </w:tcBorders>
            <w:shd w:val="clear" w:color="auto" w:fill="auto"/>
            <w:hideMark/>
          </w:tcPr>
          <w:p w14:paraId="68CEF78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66FBB9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5620015200</w:t>
            </w:r>
          </w:p>
        </w:tc>
        <w:tc>
          <w:tcPr>
            <w:tcW w:w="670" w:type="dxa"/>
            <w:tcBorders>
              <w:top w:val="nil"/>
              <w:left w:val="nil"/>
              <w:bottom w:val="single" w:sz="4" w:space="0" w:color="auto"/>
              <w:right w:val="single" w:sz="4" w:space="0" w:color="auto"/>
            </w:tcBorders>
            <w:shd w:val="clear" w:color="auto" w:fill="auto"/>
            <w:vAlign w:val="bottom"/>
            <w:hideMark/>
          </w:tcPr>
          <w:p w14:paraId="6216EE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24D767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6B844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61F49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95696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7E9AE86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27153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422</w:t>
            </w:r>
          </w:p>
        </w:tc>
        <w:tc>
          <w:tcPr>
            <w:tcW w:w="7371" w:type="dxa"/>
            <w:tcBorders>
              <w:top w:val="nil"/>
              <w:left w:val="nil"/>
              <w:bottom w:val="single" w:sz="4" w:space="0" w:color="auto"/>
              <w:right w:val="single" w:sz="4" w:space="0" w:color="auto"/>
            </w:tcBorders>
            <w:shd w:val="clear" w:color="auto" w:fill="auto"/>
            <w:hideMark/>
          </w:tcPr>
          <w:p w14:paraId="30A02C9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0BDB25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5620015200</w:t>
            </w:r>
          </w:p>
        </w:tc>
        <w:tc>
          <w:tcPr>
            <w:tcW w:w="670" w:type="dxa"/>
            <w:tcBorders>
              <w:top w:val="nil"/>
              <w:left w:val="nil"/>
              <w:bottom w:val="single" w:sz="4" w:space="0" w:color="auto"/>
              <w:right w:val="single" w:sz="4" w:space="0" w:color="auto"/>
            </w:tcBorders>
            <w:shd w:val="clear" w:color="auto" w:fill="auto"/>
            <w:vAlign w:val="bottom"/>
            <w:hideMark/>
          </w:tcPr>
          <w:p w14:paraId="713968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26BC7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3BC401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974BF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EF2AB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2BD39E7F"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17D276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423</w:t>
            </w:r>
          </w:p>
        </w:tc>
        <w:tc>
          <w:tcPr>
            <w:tcW w:w="7371" w:type="dxa"/>
            <w:tcBorders>
              <w:top w:val="nil"/>
              <w:left w:val="nil"/>
              <w:bottom w:val="single" w:sz="4" w:space="0" w:color="auto"/>
              <w:right w:val="single" w:sz="4" w:space="0" w:color="auto"/>
            </w:tcBorders>
            <w:shd w:val="clear" w:color="auto" w:fill="auto"/>
            <w:hideMark/>
          </w:tcPr>
          <w:p w14:paraId="0021D082" w14:textId="242CED9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Предоставление субсидий на реализацию муниципальных программ развития субъектов малого и среднего </w:t>
            </w:r>
            <w:r w:rsidR="007653CC" w:rsidRPr="005D4CA1">
              <w:rPr>
                <w:rFonts w:ascii="Times New Roman" w:eastAsia="Times New Roman" w:hAnsi="Times New Roman" w:cs="Times New Roman"/>
                <w:sz w:val="24"/>
                <w:szCs w:val="24"/>
                <w:lang w:eastAsia="ru-RU"/>
              </w:rPr>
              <w:t>предпринимательства, в</w:t>
            </w:r>
            <w:r w:rsidRPr="005D4CA1">
              <w:rPr>
                <w:rFonts w:ascii="Times New Roman" w:eastAsia="Times New Roman" w:hAnsi="Times New Roman" w:cs="Times New Roman"/>
                <w:sz w:val="24"/>
                <w:szCs w:val="24"/>
                <w:lang w:eastAsia="ru-RU"/>
              </w:rPr>
              <w:t xml:space="preserve"> рамках подпрограммы «Поддержка малого и среднего предпринимательства в Эвенкийском муниципальном районе» муниципальной программы "Развитие и поддержка отраслей экономики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C48C6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56200S6070</w:t>
            </w:r>
          </w:p>
        </w:tc>
        <w:tc>
          <w:tcPr>
            <w:tcW w:w="670" w:type="dxa"/>
            <w:tcBorders>
              <w:top w:val="nil"/>
              <w:left w:val="nil"/>
              <w:bottom w:val="single" w:sz="4" w:space="0" w:color="auto"/>
              <w:right w:val="single" w:sz="4" w:space="0" w:color="auto"/>
            </w:tcBorders>
            <w:shd w:val="clear" w:color="auto" w:fill="auto"/>
            <w:vAlign w:val="bottom"/>
            <w:hideMark/>
          </w:tcPr>
          <w:p w14:paraId="7EEB24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DD101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63520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8" w:type="dxa"/>
            <w:gridSpan w:val="2"/>
            <w:tcBorders>
              <w:top w:val="nil"/>
              <w:left w:val="nil"/>
              <w:bottom w:val="single" w:sz="4" w:space="0" w:color="auto"/>
              <w:right w:val="single" w:sz="4" w:space="0" w:color="auto"/>
            </w:tcBorders>
            <w:shd w:val="clear" w:color="auto" w:fill="auto"/>
            <w:vAlign w:val="bottom"/>
            <w:hideMark/>
          </w:tcPr>
          <w:p w14:paraId="6F3C8E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7" w:type="dxa"/>
            <w:gridSpan w:val="2"/>
            <w:tcBorders>
              <w:top w:val="nil"/>
              <w:left w:val="nil"/>
              <w:bottom w:val="single" w:sz="4" w:space="0" w:color="auto"/>
              <w:right w:val="single" w:sz="4" w:space="0" w:color="auto"/>
            </w:tcBorders>
            <w:shd w:val="clear" w:color="auto" w:fill="auto"/>
            <w:vAlign w:val="bottom"/>
            <w:hideMark/>
          </w:tcPr>
          <w:p w14:paraId="013A12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r>
      <w:tr w:rsidR="005D4CA1" w:rsidRPr="005D4CA1" w14:paraId="36A9315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07427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424</w:t>
            </w:r>
          </w:p>
        </w:tc>
        <w:tc>
          <w:tcPr>
            <w:tcW w:w="7371" w:type="dxa"/>
            <w:tcBorders>
              <w:top w:val="nil"/>
              <w:left w:val="nil"/>
              <w:bottom w:val="single" w:sz="4" w:space="0" w:color="auto"/>
              <w:right w:val="single" w:sz="4" w:space="0" w:color="auto"/>
            </w:tcBorders>
            <w:shd w:val="clear" w:color="auto" w:fill="auto"/>
            <w:hideMark/>
          </w:tcPr>
          <w:p w14:paraId="3328F67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45846B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56200S6070</w:t>
            </w:r>
          </w:p>
        </w:tc>
        <w:tc>
          <w:tcPr>
            <w:tcW w:w="670" w:type="dxa"/>
            <w:tcBorders>
              <w:top w:val="nil"/>
              <w:left w:val="nil"/>
              <w:bottom w:val="single" w:sz="4" w:space="0" w:color="auto"/>
              <w:right w:val="single" w:sz="4" w:space="0" w:color="auto"/>
            </w:tcBorders>
            <w:shd w:val="clear" w:color="auto" w:fill="auto"/>
            <w:vAlign w:val="bottom"/>
            <w:hideMark/>
          </w:tcPr>
          <w:p w14:paraId="04165A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689B74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ECFAC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8" w:type="dxa"/>
            <w:gridSpan w:val="2"/>
            <w:tcBorders>
              <w:top w:val="nil"/>
              <w:left w:val="nil"/>
              <w:bottom w:val="single" w:sz="4" w:space="0" w:color="auto"/>
              <w:right w:val="single" w:sz="4" w:space="0" w:color="auto"/>
            </w:tcBorders>
            <w:shd w:val="clear" w:color="auto" w:fill="auto"/>
            <w:vAlign w:val="bottom"/>
            <w:hideMark/>
          </w:tcPr>
          <w:p w14:paraId="70078E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7" w:type="dxa"/>
            <w:gridSpan w:val="2"/>
            <w:tcBorders>
              <w:top w:val="nil"/>
              <w:left w:val="nil"/>
              <w:bottom w:val="single" w:sz="4" w:space="0" w:color="auto"/>
              <w:right w:val="single" w:sz="4" w:space="0" w:color="auto"/>
            </w:tcBorders>
            <w:shd w:val="clear" w:color="auto" w:fill="auto"/>
            <w:vAlign w:val="bottom"/>
            <w:hideMark/>
          </w:tcPr>
          <w:p w14:paraId="6CF60E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r>
      <w:tr w:rsidR="005D4CA1" w:rsidRPr="005D4CA1" w14:paraId="01432E32"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3D58F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w:t>
            </w:r>
          </w:p>
        </w:tc>
        <w:tc>
          <w:tcPr>
            <w:tcW w:w="7371" w:type="dxa"/>
            <w:tcBorders>
              <w:top w:val="nil"/>
              <w:left w:val="nil"/>
              <w:bottom w:val="single" w:sz="4" w:space="0" w:color="auto"/>
              <w:right w:val="single" w:sz="4" w:space="0" w:color="auto"/>
            </w:tcBorders>
            <w:shd w:val="clear" w:color="auto" w:fill="auto"/>
            <w:hideMark/>
          </w:tcPr>
          <w:p w14:paraId="02E44A4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0B029E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56200S6070</w:t>
            </w:r>
          </w:p>
        </w:tc>
        <w:tc>
          <w:tcPr>
            <w:tcW w:w="670" w:type="dxa"/>
            <w:tcBorders>
              <w:top w:val="nil"/>
              <w:left w:val="nil"/>
              <w:bottom w:val="single" w:sz="4" w:space="0" w:color="auto"/>
              <w:right w:val="single" w:sz="4" w:space="0" w:color="auto"/>
            </w:tcBorders>
            <w:shd w:val="clear" w:color="auto" w:fill="auto"/>
            <w:vAlign w:val="bottom"/>
            <w:hideMark/>
          </w:tcPr>
          <w:p w14:paraId="7E846F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9A8F4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B650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8" w:type="dxa"/>
            <w:gridSpan w:val="2"/>
            <w:tcBorders>
              <w:top w:val="nil"/>
              <w:left w:val="nil"/>
              <w:bottom w:val="single" w:sz="4" w:space="0" w:color="auto"/>
              <w:right w:val="single" w:sz="4" w:space="0" w:color="auto"/>
            </w:tcBorders>
            <w:shd w:val="clear" w:color="auto" w:fill="auto"/>
            <w:vAlign w:val="bottom"/>
            <w:hideMark/>
          </w:tcPr>
          <w:p w14:paraId="6A2C6A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7" w:type="dxa"/>
            <w:gridSpan w:val="2"/>
            <w:tcBorders>
              <w:top w:val="nil"/>
              <w:left w:val="nil"/>
              <w:bottom w:val="single" w:sz="4" w:space="0" w:color="auto"/>
              <w:right w:val="single" w:sz="4" w:space="0" w:color="auto"/>
            </w:tcBorders>
            <w:shd w:val="clear" w:color="auto" w:fill="auto"/>
            <w:vAlign w:val="bottom"/>
            <w:hideMark/>
          </w:tcPr>
          <w:p w14:paraId="44F189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r>
      <w:tr w:rsidR="005D4CA1" w:rsidRPr="005D4CA1" w14:paraId="54204FD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94FE3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426</w:t>
            </w:r>
          </w:p>
        </w:tc>
        <w:tc>
          <w:tcPr>
            <w:tcW w:w="7371" w:type="dxa"/>
            <w:tcBorders>
              <w:top w:val="nil"/>
              <w:left w:val="nil"/>
              <w:bottom w:val="single" w:sz="4" w:space="0" w:color="auto"/>
              <w:right w:val="single" w:sz="4" w:space="0" w:color="auto"/>
            </w:tcBorders>
            <w:shd w:val="clear" w:color="auto" w:fill="auto"/>
            <w:hideMark/>
          </w:tcPr>
          <w:p w14:paraId="58C9D80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5270BA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56200S6070</w:t>
            </w:r>
          </w:p>
        </w:tc>
        <w:tc>
          <w:tcPr>
            <w:tcW w:w="670" w:type="dxa"/>
            <w:tcBorders>
              <w:top w:val="nil"/>
              <w:left w:val="nil"/>
              <w:bottom w:val="single" w:sz="4" w:space="0" w:color="auto"/>
              <w:right w:val="single" w:sz="4" w:space="0" w:color="auto"/>
            </w:tcBorders>
            <w:shd w:val="clear" w:color="auto" w:fill="auto"/>
            <w:vAlign w:val="bottom"/>
            <w:hideMark/>
          </w:tcPr>
          <w:p w14:paraId="49B751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8CADB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95775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8" w:type="dxa"/>
            <w:gridSpan w:val="2"/>
            <w:tcBorders>
              <w:top w:val="nil"/>
              <w:left w:val="nil"/>
              <w:bottom w:val="single" w:sz="4" w:space="0" w:color="auto"/>
              <w:right w:val="single" w:sz="4" w:space="0" w:color="auto"/>
            </w:tcBorders>
            <w:shd w:val="clear" w:color="auto" w:fill="auto"/>
            <w:vAlign w:val="bottom"/>
            <w:hideMark/>
          </w:tcPr>
          <w:p w14:paraId="6B4429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7" w:type="dxa"/>
            <w:gridSpan w:val="2"/>
            <w:tcBorders>
              <w:top w:val="nil"/>
              <w:left w:val="nil"/>
              <w:bottom w:val="single" w:sz="4" w:space="0" w:color="auto"/>
              <w:right w:val="single" w:sz="4" w:space="0" w:color="auto"/>
            </w:tcBorders>
            <w:shd w:val="clear" w:color="auto" w:fill="auto"/>
            <w:vAlign w:val="bottom"/>
            <w:hideMark/>
          </w:tcPr>
          <w:p w14:paraId="30EECC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r>
      <w:tr w:rsidR="005D4CA1" w:rsidRPr="005D4CA1" w14:paraId="0D65CD2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A473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427</w:t>
            </w:r>
          </w:p>
        </w:tc>
        <w:tc>
          <w:tcPr>
            <w:tcW w:w="7371" w:type="dxa"/>
            <w:tcBorders>
              <w:top w:val="nil"/>
              <w:left w:val="nil"/>
              <w:bottom w:val="single" w:sz="4" w:space="0" w:color="auto"/>
              <w:right w:val="single" w:sz="4" w:space="0" w:color="auto"/>
            </w:tcBorders>
            <w:shd w:val="clear" w:color="auto" w:fill="auto"/>
            <w:hideMark/>
          </w:tcPr>
          <w:p w14:paraId="1DDCBD2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3851B8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56200S6070</w:t>
            </w:r>
          </w:p>
        </w:tc>
        <w:tc>
          <w:tcPr>
            <w:tcW w:w="670" w:type="dxa"/>
            <w:tcBorders>
              <w:top w:val="nil"/>
              <w:left w:val="nil"/>
              <w:bottom w:val="single" w:sz="4" w:space="0" w:color="auto"/>
              <w:right w:val="single" w:sz="4" w:space="0" w:color="auto"/>
            </w:tcBorders>
            <w:shd w:val="clear" w:color="auto" w:fill="auto"/>
            <w:vAlign w:val="bottom"/>
            <w:hideMark/>
          </w:tcPr>
          <w:p w14:paraId="3231CB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B4E2E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415470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8" w:type="dxa"/>
            <w:gridSpan w:val="2"/>
            <w:tcBorders>
              <w:top w:val="nil"/>
              <w:left w:val="nil"/>
              <w:bottom w:val="single" w:sz="4" w:space="0" w:color="auto"/>
              <w:right w:val="single" w:sz="4" w:space="0" w:color="auto"/>
            </w:tcBorders>
            <w:shd w:val="clear" w:color="auto" w:fill="auto"/>
            <w:vAlign w:val="bottom"/>
            <w:hideMark/>
          </w:tcPr>
          <w:p w14:paraId="5F7C62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c>
          <w:tcPr>
            <w:tcW w:w="1417" w:type="dxa"/>
            <w:gridSpan w:val="2"/>
            <w:tcBorders>
              <w:top w:val="nil"/>
              <w:left w:val="nil"/>
              <w:bottom w:val="single" w:sz="4" w:space="0" w:color="auto"/>
              <w:right w:val="single" w:sz="4" w:space="0" w:color="auto"/>
            </w:tcBorders>
            <w:shd w:val="clear" w:color="auto" w:fill="auto"/>
            <w:vAlign w:val="bottom"/>
            <w:hideMark/>
          </w:tcPr>
          <w:p w14:paraId="41CA6A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1 101.7</w:t>
            </w:r>
          </w:p>
        </w:tc>
      </w:tr>
      <w:tr w:rsidR="005D4CA1" w:rsidRPr="005D4CA1" w14:paraId="6B237939" w14:textId="77777777" w:rsidTr="007653CC">
        <w:trPr>
          <w:gridAfter w:val="2"/>
          <w:wAfter w:w="58" w:type="dxa"/>
          <w:trHeight w:val="60"/>
        </w:trPr>
        <w:tc>
          <w:tcPr>
            <w:tcW w:w="710" w:type="dxa"/>
            <w:tcBorders>
              <w:top w:val="nil"/>
              <w:left w:val="single" w:sz="4" w:space="0" w:color="auto"/>
              <w:bottom w:val="single" w:sz="4" w:space="0" w:color="auto"/>
              <w:right w:val="single" w:sz="4" w:space="0" w:color="auto"/>
            </w:tcBorders>
            <w:shd w:val="clear" w:color="auto" w:fill="auto"/>
            <w:noWrap/>
            <w:hideMark/>
          </w:tcPr>
          <w:p w14:paraId="157B50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428</w:t>
            </w:r>
          </w:p>
        </w:tc>
        <w:tc>
          <w:tcPr>
            <w:tcW w:w="7371" w:type="dxa"/>
            <w:tcBorders>
              <w:top w:val="nil"/>
              <w:left w:val="nil"/>
              <w:bottom w:val="single" w:sz="4" w:space="0" w:color="auto"/>
              <w:right w:val="single" w:sz="4" w:space="0" w:color="auto"/>
            </w:tcBorders>
            <w:shd w:val="clear" w:color="auto" w:fill="auto"/>
            <w:hideMark/>
          </w:tcPr>
          <w:p w14:paraId="36BE572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"Поддержка транспортной системы Эвенкийского муниципального района" на 2023-2026 годы</w:t>
            </w:r>
          </w:p>
        </w:tc>
        <w:tc>
          <w:tcPr>
            <w:tcW w:w="1470" w:type="dxa"/>
            <w:tcBorders>
              <w:top w:val="nil"/>
              <w:left w:val="nil"/>
              <w:bottom w:val="single" w:sz="4" w:space="0" w:color="auto"/>
              <w:right w:val="single" w:sz="4" w:space="0" w:color="auto"/>
            </w:tcBorders>
            <w:shd w:val="clear" w:color="auto" w:fill="auto"/>
            <w:vAlign w:val="bottom"/>
            <w:hideMark/>
          </w:tcPr>
          <w:p w14:paraId="3F2290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5700000000</w:t>
            </w:r>
          </w:p>
        </w:tc>
        <w:tc>
          <w:tcPr>
            <w:tcW w:w="670" w:type="dxa"/>
            <w:tcBorders>
              <w:top w:val="nil"/>
              <w:left w:val="nil"/>
              <w:bottom w:val="single" w:sz="4" w:space="0" w:color="auto"/>
              <w:right w:val="single" w:sz="4" w:space="0" w:color="auto"/>
            </w:tcBorders>
            <w:shd w:val="clear" w:color="auto" w:fill="auto"/>
            <w:vAlign w:val="bottom"/>
            <w:hideMark/>
          </w:tcPr>
          <w:p w14:paraId="2C1A82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007D4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6FD4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1 132 545.7</w:t>
            </w:r>
          </w:p>
        </w:tc>
        <w:tc>
          <w:tcPr>
            <w:tcW w:w="1418" w:type="dxa"/>
            <w:gridSpan w:val="2"/>
            <w:tcBorders>
              <w:top w:val="nil"/>
              <w:left w:val="nil"/>
              <w:bottom w:val="single" w:sz="4" w:space="0" w:color="auto"/>
              <w:right w:val="single" w:sz="4" w:space="0" w:color="auto"/>
            </w:tcBorders>
            <w:shd w:val="clear" w:color="auto" w:fill="auto"/>
            <w:vAlign w:val="bottom"/>
            <w:hideMark/>
          </w:tcPr>
          <w:p w14:paraId="382A58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1 125 680.1</w:t>
            </w:r>
          </w:p>
        </w:tc>
        <w:tc>
          <w:tcPr>
            <w:tcW w:w="1417" w:type="dxa"/>
            <w:gridSpan w:val="2"/>
            <w:tcBorders>
              <w:top w:val="nil"/>
              <w:left w:val="nil"/>
              <w:bottom w:val="single" w:sz="4" w:space="0" w:color="auto"/>
              <w:right w:val="single" w:sz="4" w:space="0" w:color="auto"/>
            </w:tcBorders>
            <w:shd w:val="clear" w:color="auto" w:fill="auto"/>
            <w:vAlign w:val="bottom"/>
            <w:hideMark/>
          </w:tcPr>
          <w:p w14:paraId="4B893E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1 125 680.1</w:t>
            </w:r>
          </w:p>
        </w:tc>
      </w:tr>
      <w:tr w:rsidR="005D4CA1" w:rsidRPr="005D4CA1" w14:paraId="7A18551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EE6B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429</w:t>
            </w:r>
          </w:p>
        </w:tc>
        <w:tc>
          <w:tcPr>
            <w:tcW w:w="7371" w:type="dxa"/>
            <w:tcBorders>
              <w:top w:val="nil"/>
              <w:left w:val="nil"/>
              <w:bottom w:val="single" w:sz="4" w:space="0" w:color="auto"/>
              <w:right w:val="single" w:sz="4" w:space="0" w:color="auto"/>
            </w:tcBorders>
            <w:shd w:val="clear" w:color="auto" w:fill="auto"/>
            <w:hideMark/>
          </w:tcPr>
          <w:p w14:paraId="37B141C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"Устройство и содержание автозимников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635D8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5710000000</w:t>
            </w:r>
          </w:p>
        </w:tc>
        <w:tc>
          <w:tcPr>
            <w:tcW w:w="670" w:type="dxa"/>
            <w:tcBorders>
              <w:top w:val="nil"/>
              <w:left w:val="nil"/>
              <w:bottom w:val="single" w:sz="4" w:space="0" w:color="auto"/>
              <w:right w:val="single" w:sz="4" w:space="0" w:color="auto"/>
            </w:tcBorders>
            <w:shd w:val="clear" w:color="auto" w:fill="auto"/>
            <w:vAlign w:val="bottom"/>
            <w:hideMark/>
          </w:tcPr>
          <w:p w14:paraId="7AC9D7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C4E02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7D4CE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706 835.5</w:t>
            </w:r>
          </w:p>
        </w:tc>
        <w:tc>
          <w:tcPr>
            <w:tcW w:w="1418" w:type="dxa"/>
            <w:gridSpan w:val="2"/>
            <w:tcBorders>
              <w:top w:val="nil"/>
              <w:left w:val="nil"/>
              <w:bottom w:val="single" w:sz="4" w:space="0" w:color="auto"/>
              <w:right w:val="single" w:sz="4" w:space="0" w:color="auto"/>
            </w:tcBorders>
            <w:shd w:val="clear" w:color="auto" w:fill="auto"/>
            <w:vAlign w:val="bottom"/>
            <w:hideMark/>
          </w:tcPr>
          <w:p w14:paraId="49F42F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706 835.5</w:t>
            </w:r>
          </w:p>
        </w:tc>
        <w:tc>
          <w:tcPr>
            <w:tcW w:w="1417" w:type="dxa"/>
            <w:gridSpan w:val="2"/>
            <w:tcBorders>
              <w:top w:val="nil"/>
              <w:left w:val="nil"/>
              <w:bottom w:val="single" w:sz="4" w:space="0" w:color="auto"/>
              <w:right w:val="single" w:sz="4" w:space="0" w:color="auto"/>
            </w:tcBorders>
            <w:shd w:val="clear" w:color="auto" w:fill="auto"/>
            <w:vAlign w:val="bottom"/>
            <w:hideMark/>
          </w:tcPr>
          <w:p w14:paraId="37D178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707 835.5</w:t>
            </w:r>
          </w:p>
        </w:tc>
      </w:tr>
      <w:tr w:rsidR="005D4CA1" w:rsidRPr="005D4CA1" w14:paraId="331D3CE5"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12843F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430</w:t>
            </w:r>
          </w:p>
        </w:tc>
        <w:tc>
          <w:tcPr>
            <w:tcW w:w="7371" w:type="dxa"/>
            <w:tcBorders>
              <w:top w:val="nil"/>
              <w:left w:val="nil"/>
              <w:bottom w:val="single" w:sz="4" w:space="0" w:color="auto"/>
              <w:right w:val="single" w:sz="4" w:space="0" w:color="auto"/>
            </w:tcBorders>
            <w:shd w:val="clear" w:color="auto" w:fill="auto"/>
            <w:hideMark/>
          </w:tcPr>
          <w:p w14:paraId="7685C32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Компенсационное лесовосстановление на  площадях,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"Устройство и содержание автозимников Эвенкийского муниципального района" муниципальной программы "Поддержка транспортной системы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49BC5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5710012600</w:t>
            </w:r>
          </w:p>
        </w:tc>
        <w:tc>
          <w:tcPr>
            <w:tcW w:w="670" w:type="dxa"/>
            <w:tcBorders>
              <w:top w:val="nil"/>
              <w:left w:val="nil"/>
              <w:bottom w:val="single" w:sz="4" w:space="0" w:color="auto"/>
              <w:right w:val="single" w:sz="4" w:space="0" w:color="auto"/>
            </w:tcBorders>
            <w:shd w:val="clear" w:color="auto" w:fill="auto"/>
            <w:vAlign w:val="bottom"/>
            <w:hideMark/>
          </w:tcPr>
          <w:p w14:paraId="6700D4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5E2D4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9EC2C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4690B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CEB1F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r>
      <w:tr w:rsidR="005D4CA1" w:rsidRPr="005D4CA1" w14:paraId="4B0DD26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3B5E8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431</w:t>
            </w:r>
          </w:p>
        </w:tc>
        <w:tc>
          <w:tcPr>
            <w:tcW w:w="7371" w:type="dxa"/>
            <w:tcBorders>
              <w:top w:val="nil"/>
              <w:left w:val="nil"/>
              <w:bottom w:val="single" w:sz="4" w:space="0" w:color="auto"/>
              <w:right w:val="single" w:sz="4" w:space="0" w:color="auto"/>
            </w:tcBorders>
            <w:shd w:val="clear" w:color="auto" w:fill="auto"/>
            <w:hideMark/>
          </w:tcPr>
          <w:p w14:paraId="7499992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39683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5710012600</w:t>
            </w:r>
          </w:p>
        </w:tc>
        <w:tc>
          <w:tcPr>
            <w:tcW w:w="670" w:type="dxa"/>
            <w:tcBorders>
              <w:top w:val="nil"/>
              <w:left w:val="nil"/>
              <w:bottom w:val="single" w:sz="4" w:space="0" w:color="auto"/>
              <w:right w:val="single" w:sz="4" w:space="0" w:color="auto"/>
            </w:tcBorders>
            <w:shd w:val="clear" w:color="auto" w:fill="auto"/>
            <w:vAlign w:val="bottom"/>
            <w:hideMark/>
          </w:tcPr>
          <w:p w14:paraId="004B46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2E381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CDA31D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9B668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5C1E8D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r>
      <w:tr w:rsidR="005D4CA1" w:rsidRPr="005D4CA1" w14:paraId="72A44AB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4D74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432</w:t>
            </w:r>
          </w:p>
        </w:tc>
        <w:tc>
          <w:tcPr>
            <w:tcW w:w="7371" w:type="dxa"/>
            <w:tcBorders>
              <w:top w:val="nil"/>
              <w:left w:val="nil"/>
              <w:bottom w:val="single" w:sz="4" w:space="0" w:color="auto"/>
              <w:right w:val="single" w:sz="4" w:space="0" w:color="auto"/>
            </w:tcBorders>
            <w:shd w:val="clear" w:color="auto" w:fill="auto"/>
            <w:hideMark/>
          </w:tcPr>
          <w:p w14:paraId="727C91A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FED4E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5710012600</w:t>
            </w:r>
          </w:p>
        </w:tc>
        <w:tc>
          <w:tcPr>
            <w:tcW w:w="670" w:type="dxa"/>
            <w:tcBorders>
              <w:top w:val="nil"/>
              <w:left w:val="nil"/>
              <w:bottom w:val="single" w:sz="4" w:space="0" w:color="auto"/>
              <w:right w:val="single" w:sz="4" w:space="0" w:color="auto"/>
            </w:tcBorders>
            <w:shd w:val="clear" w:color="auto" w:fill="auto"/>
            <w:vAlign w:val="bottom"/>
            <w:hideMark/>
          </w:tcPr>
          <w:p w14:paraId="3DEA38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D9308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CAD03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4669A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F4484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r>
      <w:tr w:rsidR="005D4CA1" w:rsidRPr="005D4CA1" w14:paraId="277F900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3D3B1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433</w:t>
            </w:r>
          </w:p>
        </w:tc>
        <w:tc>
          <w:tcPr>
            <w:tcW w:w="7371" w:type="dxa"/>
            <w:tcBorders>
              <w:top w:val="nil"/>
              <w:left w:val="nil"/>
              <w:bottom w:val="single" w:sz="4" w:space="0" w:color="auto"/>
              <w:right w:val="single" w:sz="4" w:space="0" w:color="auto"/>
            </w:tcBorders>
            <w:shd w:val="clear" w:color="auto" w:fill="auto"/>
            <w:hideMark/>
          </w:tcPr>
          <w:p w14:paraId="0B3F776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1CD3EB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5710012600</w:t>
            </w:r>
          </w:p>
        </w:tc>
        <w:tc>
          <w:tcPr>
            <w:tcW w:w="670" w:type="dxa"/>
            <w:tcBorders>
              <w:top w:val="nil"/>
              <w:left w:val="nil"/>
              <w:bottom w:val="single" w:sz="4" w:space="0" w:color="auto"/>
              <w:right w:val="single" w:sz="4" w:space="0" w:color="auto"/>
            </w:tcBorders>
            <w:shd w:val="clear" w:color="auto" w:fill="auto"/>
            <w:vAlign w:val="bottom"/>
            <w:hideMark/>
          </w:tcPr>
          <w:p w14:paraId="08FD91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2BDB7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33A93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93775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F980E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r>
      <w:tr w:rsidR="005D4CA1" w:rsidRPr="005D4CA1" w14:paraId="1DB63AA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C613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434</w:t>
            </w:r>
          </w:p>
        </w:tc>
        <w:tc>
          <w:tcPr>
            <w:tcW w:w="7371" w:type="dxa"/>
            <w:tcBorders>
              <w:top w:val="nil"/>
              <w:left w:val="nil"/>
              <w:bottom w:val="single" w:sz="4" w:space="0" w:color="auto"/>
              <w:right w:val="single" w:sz="4" w:space="0" w:color="auto"/>
            </w:tcBorders>
            <w:shd w:val="clear" w:color="auto" w:fill="auto"/>
            <w:hideMark/>
          </w:tcPr>
          <w:p w14:paraId="40D5826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Дорожное хозяйство (дорожные фонды)</w:t>
            </w:r>
          </w:p>
        </w:tc>
        <w:tc>
          <w:tcPr>
            <w:tcW w:w="1470" w:type="dxa"/>
            <w:tcBorders>
              <w:top w:val="nil"/>
              <w:left w:val="nil"/>
              <w:bottom w:val="single" w:sz="4" w:space="0" w:color="auto"/>
              <w:right w:val="single" w:sz="4" w:space="0" w:color="auto"/>
            </w:tcBorders>
            <w:shd w:val="clear" w:color="auto" w:fill="auto"/>
            <w:vAlign w:val="bottom"/>
            <w:hideMark/>
          </w:tcPr>
          <w:p w14:paraId="59F8C1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5710012600</w:t>
            </w:r>
          </w:p>
        </w:tc>
        <w:tc>
          <w:tcPr>
            <w:tcW w:w="670" w:type="dxa"/>
            <w:tcBorders>
              <w:top w:val="nil"/>
              <w:left w:val="nil"/>
              <w:bottom w:val="single" w:sz="4" w:space="0" w:color="auto"/>
              <w:right w:val="single" w:sz="4" w:space="0" w:color="auto"/>
            </w:tcBorders>
            <w:shd w:val="clear" w:color="auto" w:fill="auto"/>
            <w:vAlign w:val="bottom"/>
            <w:hideMark/>
          </w:tcPr>
          <w:p w14:paraId="373080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AC4B8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47E2F5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8E57E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73A2B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r>
      <w:tr w:rsidR="005D4CA1" w:rsidRPr="005D4CA1" w14:paraId="0EDFBA65"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72F556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435</w:t>
            </w:r>
          </w:p>
        </w:tc>
        <w:tc>
          <w:tcPr>
            <w:tcW w:w="7371" w:type="dxa"/>
            <w:tcBorders>
              <w:top w:val="nil"/>
              <w:left w:val="nil"/>
              <w:bottom w:val="single" w:sz="4" w:space="0" w:color="auto"/>
              <w:right w:val="single" w:sz="4" w:space="0" w:color="auto"/>
            </w:tcBorders>
            <w:shd w:val="clear" w:color="auto" w:fill="auto"/>
            <w:hideMark/>
          </w:tcPr>
          <w:p w14:paraId="49088A1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Устройство и содержание зимних автомобильных дорог общего пользования местного значения за счет средств дорожного фонда Красноярского края в рамках подпрограммы "Устройство и содержание автозимников Эвенкийского муниципального района" муниципальной программы "Поддержка транспортной системы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7A78D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57100S5060</w:t>
            </w:r>
          </w:p>
        </w:tc>
        <w:tc>
          <w:tcPr>
            <w:tcW w:w="670" w:type="dxa"/>
            <w:tcBorders>
              <w:top w:val="nil"/>
              <w:left w:val="nil"/>
              <w:bottom w:val="single" w:sz="4" w:space="0" w:color="auto"/>
              <w:right w:val="single" w:sz="4" w:space="0" w:color="auto"/>
            </w:tcBorders>
            <w:shd w:val="clear" w:color="auto" w:fill="auto"/>
            <w:vAlign w:val="bottom"/>
            <w:hideMark/>
          </w:tcPr>
          <w:p w14:paraId="21D9D6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D1161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ED9BA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8" w:type="dxa"/>
            <w:gridSpan w:val="2"/>
            <w:tcBorders>
              <w:top w:val="nil"/>
              <w:left w:val="nil"/>
              <w:bottom w:val="single" w:sz="4" w:space="0" w:color="auto"/>
              <w:right w:val="single" w:sz="4" w:space="0" w:color="auto"/>
            </w:tcBorders>
            <w:shd w:val="clear" w:color="auto" w:fill="auto"/>
            <w:vAlign w:val="bottom"/>
            <w:hideMark/>
          </w:tcPr>
          <w:p w14:paraId="61DED4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7" w:type="dxa"/>
            <w:gridSpan w:val="2"/>
            <w:tcBorders>
              <w:top w:val="nil"/>
              <w:left w:val="nil"/>
              <w:bottom w:val="single" w:sz="4" w:space="0" w:color="auto"/>
              <w:right w:val="single" w:sz="4" w:space="0" w:color="auto"/>
            </w:tcBorders>
            <w:shd w:val="clear" w:color="auto" w:fill="auto"/>
            <w:vAlign w:val="bottom"/>
            <w:hideMark/>
          </w:tcPr>
          <w:p w14:paraId="3C7927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r>
      <w:tr w:rsidR="005D4CA1" w:rsidRPr="005D4CA1" w14:paraId="58916B0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FE63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436</w:t>
            </w:r>
          </w:p>
        </w:tc>
        <w:tc>
          <w:tcPr>
            <w:tcW w:w="7371" w:type="dxa"/>
            <w:tcBorders>
              <w:top w:val="nil"/>
              <w:left w:val="nil"/>
              <w:bottom w:val="single" w:sz="4" w:space="0" w:color="auto"/>
              <w:right w:val="single" w:sz="4" w:space="0" w:color="auto"/>
            </w:tcBorders>
            <w:shd w:val="clear" w:color="auto" w:fill="auto"/>
            <w:hideMark/>
          </w:tcPr>
          <w:p w14:paraId="352E73F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2235E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57100S5060</w:t>
            </w:r>
          </w:p>
        </w:tc>
        <w:tc>
          <w:tcPr>
            <w:tcW w:w="670" w:type="dxa"/>
            <w:tcBorders>
              <w:top w:val="nil"/>
              <w:left w:val="nil"/>
              <w:bottom w:val="single" w:sz="4" w:space="0" w:color="auto"/>
              <w:right w:val="single" w:sz="4" w:space="0" w:color="auto"/>
            </w:tcBorders>
            <w:shd w:val="clear" w:color="auto" w:fill="auto"/>
            <w:vAlign w:val="bottom"/>
            <w:hideMark/>
          </w:tcPr>
          <w:p w14:paraId="31FEDE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9B849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DD876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8" w:type="dxa"/>
            <w:gridSpan w:val="2"/>
            <w:tcBorders>
              <w:top w:val="nil"/>
              <w:left w:val="nil"/>
              <w:bottom w:val="single" w:sz="4" w:space="0" w:color="auto"/>
              <w:right w:val="single" w:sz="4" w:space="0" w:color="auto"/>
            </w:tcBorders>
            <w:shd w:val="clear" w:color="auto" w:fill="auto"/>
            <w:vAlign w:val="bottom"/>
            <w:hideMark/>
          </w:tcPr>
          <w:p w14:paraId="0436DA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7" w:type="dxa"/>
            <w:gridSpan w:val="2"/>
            <w:tcBorders>
              <w:top w:val="nil"/>
              <w:left w:val="nil"/>
              <w:bottom w:val="single" w:sz="4" w:space="0" w:color="auto"/>
              <w:right w:val="single" w:sz="4" w:space="0" w:color="auto"/>
            </w:tcBorders>
            <w:shd w:val="clear" w:color="auto" w:fill="auto"/>
            <w:vAlign w:val="bottom"/>
            <w:hideMark/>
          </w:tcPr>
          <w:p w14:paraId="4759BC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r>
      <w:tr w:rsidR="005D4CA1" w:rsidRPr="005D4CA1" w14:paraId="3A7EB26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DC335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437</w:t>
            </w:r>
          </w:p>
        </w:tc>
        <w:tc>
          <w:tcPr>
            <w:tcW w:w="7371" w:type="dxa"/>
            <w:tcBorders>
              <w:top w:val="nil"/>
              <w:left w:val="nil"/>
              <w:bottom w:val="single" w:sz="4" w:space="0" w:color="auto"/>
              <w:right w:val="single" w:sz="4" w:space="0" w:color="auto"/>
            </w:tcBorders>
            <w:shd w:val="clear" w:color="auto" w:fill="auto"/>
            <w:hideMark/>
          </w:tcPr>
          <w:p w14:paraId="24F48A1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4615A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57100S5060</w:t>
            </w:r>
          </w:p>
        </w:tc>
        <w:tc>
          <w:tcPr>
            <w:tcW w:w="670" w:type="dxa"/>
            <w:tcBorders>
              <w:top w:val="nil"/>
              <w:left w:val="nil"/>
              <w:bottom w:val="single" w:sz="4" w:space="0" w:color="auto"/>
              <w:right w:val="single" w:sz="4" w:space="0" w:color="auto"/>
            </w:tcBorders>
            <w:shd w:val="clear" w:color="auto" w:fill="auto"/>
            <w:vAlign w:val="bottom"/>
            <w:hideMark/>
          </w:tcPr>
          <w:p w14:paraId="35D262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306FA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DCCE7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8" w:type="dxa"/>
            <w:gridSpan w:val="2"/>
            <w:tcBorders>
              <w:top w:val="nil"/>
              <w:left w:val="nil"/>
              <w:bottom w:val="single" w:sz="4" w:space="0" w:color="auto"/>
              <w:right w:val="single" w:sz="4" w:space="0" w:color="auto"/>
            </w:tcBorders>
            <w:shd w:val="clear" w:color="auto" w:fill="auto"/>
            <w:vAlign w:val="bottom"/>
            <w:hideMark/>
          </w:tcPr>
          <w:p w14:paraId="58ECC6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7" w:type="dxa"/>
            <w:gridSpan w:val="2"/>
            <w:tcBorders>
              <w:top w:val="nil"/>
              <w:left w:val="nil"/>
              <w:bottom w:val="single" w:sz="4" w:space="0" w:color="auto"/>
              <w:right w:val="single" w:sz="4" w:space="0" w:color="auto"/>
            </w:tcBorders>
            <w:shd w:val="clear" w:color="auto" w:fill="auto"/>
            <w:vAlign w:val="bottom"/>
            <w:hideMark/>
          </w:tcPr>
          <w:p w14:paraId="0E9663C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r>
      <w:tr w:rsidR="005D4CA1" w:rsidRPr="005D4CA1" w14:paraId="62CF638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8F86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438</w:t>
            </w:r>
          </w:p>
        </w:tc>
        <w:tc>
          <w:tcPr>
            <w:tcW w:w="7371" w:type="dxa"/>
            <w:tcBorders>
              <w:top w:val="nil"/>
              <w:left w:val="nil"/>
              <w:bottom w:val="single" w:sz="4" w:space="0" w:color="auto"/>
              <w:right w:val="single" w:sz="4" w:space="0" w:color="auto"/>
            </w:tcBorders>
            <w:shd w:val="clear" w:color="auto" w:fill="auto"/>
            <w:hideMark/>
          </w:tcPr>
          <w:p w14:paraId="022D1E4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17EEE4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57100S5060</w:t>
            </w:r>
          </w:p>
        </w:tc>
        <w:tc>
          <w:tcPr>
            <w:tcW w:w="670" w:type="dxa"/>
            <w:tcBorders>
              <w:top w:val="nil"/>
              <w:left w:val="nil"/>
              <w:bottom w:val="single" w:sz="4" w:space="0" w:color="auto"/>
              <w:right w:val="single" w:sz="4" w:space="0" w:color="auto"/>
            </w:tcBorders>
            <w:shd w:val="clear" w:color="auto" w:fill="auto"/>
            <w:vAlign w:val="bottom"/>
            <w:hideMark/>
          </w:tcPr>
          <w:p w14:paraId="42C5CA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8FF5B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7622E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8" w:type="dxa"/>
            <w:gridSpan w:val="2"/>
            <w:tcBorders>
              <w:top w:val="nil"/>
              <w:left w:val="nil"/>
              <w:bottom w:val="single" w:sz="4" w:space="0" w:color="auto"/>
              <w:right w:val="single" w:sz="4" w:space="0" w:color="auto"/>
            </w:tcBorders>
            <w:shd w:val="clear" w:color="auto" w:fill="auto"/>
            <w:vAlign w:val="bottom"/>
            <w:hideMark/>
          </w:tcPr>
          <w:p w14:paraId="4C99D5F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7" w:type="dxa"/>
            <w:gridSpan w:val="2"/>
            <w:tcBorders>
              <w:top w:val="nil"/>
              <w:left w:val="nil"/>
              <w:bottom w:val="single" w:sz="4" w:space="0" w:color="auto"/>
              <w:right w:val="single" w:sz="4" w:space="0" w:color="auto"/>
            </w:tcBorders>
            <w:shd w:val="clear" w:color="auto" w:fill="auto"/>
            <w:vAlign w:val="bottom"/>
            <w:hideMark/>
          </w:tcPr>
          <w:p w14:paraId="44B159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r>
      <w:tr w:rsidR="005D4CA1" w:rsidRPr="005D4CA1" w14:paraId="407CD2B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92AA3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439</w:t>
            </w:r>
          </w:p>
        </w:tc>
        <w:tc>
          <w:tcPr>
            <w:tcW w:w="7371" w:type="dxa"/>
            <w:tcBorders>
              <w:top w:val="nil"/>
              <w:left w:val="nil"/>
              <w:bottom w:val="single" w:sz="4" w:space="0" w:color="auto"/>
              <w:right w:val="single" w:sz="4" w:space="0" w:color="auto"/>
            </w:tcBorders>
            <w:shd w:val="clear" w:color="auto" w:fill="auto"/>
            <w:hideMark/>
          </w:tcPr>
          <w:p w14:paraId="03C8096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Дорожное хозяйство (дорожные фонды)</w:t>
            </w:r>
          </w:p>
        </w:tc>
        <w:tc>
          <w:tcPr>
            <w:tcW w:w="1470" w:type="dxa"/>
            <w:tcBorders>
              <w:top w:val="nil"/>
              <w:left w:val="nil"/>
              <w:bottom w:val="single" w:sz="4" w:space="0" w:color="auto"/>
              <w:right w:val="single" w:sz="4" w:space="0" w:color="auto"/>
            </w:tcBorders>
            <w:shd w:val="clear" w:color="auto" w:fill="auto"/>
            <w:vAlign w:val="bottom"/>
            <w:hideMark/>
          </w:tcPr>
          <w:p w14:paraId="2C1DB0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57100S5060</w:t>
            </w:r>
          </w:p>
        </w:tc>
        <w:tc>
          <w:tcPr>
            <w:tcW w:w="670" w:type="dxa"/>
            <w:tcBorders>
              <w:top w:val="nil"/>
              <w:left w:val="nil"/>
              <w:bottom w:val="single" w:sz="4" w:space="0" w:color="auto"/>
              <w:right w:val="single" w:sz="4" w:space="0" w:color="auto"/>
            </w:tcBorders>
            <w:shd w:val="clear" w:color="auto" w:fill="auto"/>
            <w:vAlign w:val="bottom"/>
            <w:hideMark/>
          </w:tcPr>
          <w:p w14:paraId="0A0330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7742C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7EED1F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8" w:type="dxa"/>
            <w:gridSpan w:val="2"/>
            <w:tcBorders>
              <w:top w:val="nil"/>
              <w:left w:val="nil"/>
              <w:bottom w:val="single" w:sz="4" w:space="0" w:color="auto"/>
              <w:right w:val="single" w:sz="4" w:space="0" w:color="auto"/>
            </w:tcBorders>
            <w:shd w:val="clear" w:color="auto" w:fill="auto"/>
            <w:vAlign w:val="bottom"/>
            <w:hideMark/>
          </w:tcPr>
          <w:p w14:paraId="69D0C9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c>
          <w:tcPr>
            <w:tcW w:w="1417" w:type="dxa"/>
            <w:gridSpan w:val="2"/>
            <w:tcBorders>
              <w:top w:val="nil"/>
              <w:left w:val="nil"/>
              <w:bottom w:val="single" w:sz="4" w:space="0" w:color="auto"/>
              <w:right w:val="single" w:sz="4" w:space="0" w:color="auto"/>
            </w:tcBorders>
            <w:shd w:val="clear" w:color="auto" w:fill="auto"/>
            <w:vAlign w:val="bottom"/>
            <w:hideMark/>
          </w:tcPr>
          <w:p w14:paraId="09CE0A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702 835.5</w:t>
            </w:r>
          </w:p>
        </w:tc>
      </w:tr>
      <w:tr w:rsidR="005D4CA1" w:rsidRPr="005D4CA1" w14:paraId="707D35B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FAC62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440</w:t>
            </w:r>
          </w:p>
        </w:tc>
        <w:tc>
          <w:tcPr>
            <w:tcW w:w="7371" w:type="dxa"/>
            <w:tcBorders>
              <w:top w:val="nil"/>
              <w:left w:val="nil"/>
              <w:bottom w:val="single" w:sz="4" w:space="0" w:color="auto"/>
              <w:right w:val="single" w:sz="4" w:space="0" w:color="auto"/>
            </w:tcBorders>
            <w:shd w:val="clear" w:color="auto" w:fill="auto"/>
            <w:hideMark/>
          </w:tcPr>
          <w:p w14:paraId="634FFA59" w14:textId="7D018E2E"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реализации муниципальной программы"</w:t>
            </w:r>
          </w:p>
        </w:tc>
        <w:tc>
          <w:tcPr>
            <w:tcW w:w="1470" w:type="dxa"/>
            <w:tcBorders>
              <w:top w:val="nil"/>
              <w:left w:val="nil"/>
              <w:bottom w:val="single" w:sz="4" w:space="0" w:color="auto"/>
              <w:right w:val="single" w:sz="4" w:space="0" w:color="auto"/>
            </w:tcBorders>
            <w:shd w:val="clear" w:color="auto" w:fill="auto"/>
            <w:vAlign w:val="bottom"/>
            <w:hideMark/>
          </w:tcPr>
          <w:p w14:paraId="0E4415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5720000000</w:t>
            </w:r>
          </w:p>
        </w:tc>
        <w:tc>
          <w:tcPr>
            <w:tcW w:w="670" w:type="dxa"/>
            <w:tcBorders>
              <w:top w:val="nil"/>
              <w:left w:val="nil"/>
              <w:bottom w:val="single" w:sz="4" w:space="0" w:color="auto"/>
              <w:right w:val="single" w:sz="4" w:space="0" w:color="auto"/>
            </w:tcBorders>
            <w:shd w:val="clear" w:color="auto" w:fill="auto"/>
            <w:vAlign w:val="bottom"/>
            <w:hideMark/>
          </w:tcPr>
          <w:p w14:paraId="650B01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245F0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02A5B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14 925.6</w:t>
            </w:r>
          </w:p>
        </w:tc>
        <w:tc>
          <w:tcPr>
            <w:tcW w:w="1418" w:type="dxa"/>
            <w:gridSpan w:val="2"/>
            <w:tcBorders>
              <w:top w:val="nil"/>
              <w:left w:val="nil"/>
              <w:bottom w:val="single" w:sz="4" w:space="0" w:color="auto"/>
              <w:right w:val="single" w:sz="4" w:space="0" w:color="auto"/>
            </w:tcBorders>
            <w:shd w:val="clear" w:color="auto" w:fill="auto"/>
            <w:vAlign w:val="bottom"/>
            <w:hideMark/>
          </w:tcPr>
          <w:p w14:paraId="7417E2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14 925.6</w:t>
            </w:r>
          </w:p>
        </w:tc>
        <w:tc>
          <w:tcPr>
            <w:tcW w:w="1417" w:type="dxa"/>
            <w:gridSpan w:val="2"/>
            <w:tcBorders>
              <w:top w:val="nil"/>
              <w:left w:val="nil"/>
              <w:bottom w:val="single" w:sz="4" w:space="0" w:color="auto"/>
              <w:right w:val="single" w:sz="4" w:space="0" w:color="auto"/>
            </w:tcBorders>
            <w:shd w:val="clear" w:color="auto" w:fill="auto"/>
            <w:vAlign w:val="bottom"/>
            <w:hideMark/>
          </w:tcPr>
          <w:p w14:paraId="534747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14 925.6</w:t>
            </w:r>
          </w:p>
        </w:tc>
      </w:tr>
      <w:tr w:rsidR="005D4CA1" w:rsidRPr="005D4CA1" w14:paraId="03EE887A"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E8229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441</w:t>
            </w:r>
          </w:p>
        </w:tc>
        <w:tc>
          <w:tcPr>
            <w:tcW w:w="7371" w:type="dxa"/>
            <w:tcBorders>
              <w:top w:val="nil"/>
              <w:left w:val="nil"/>
              <w:bottom w:val="single" w:sz="4" w:space="0" w:color="auto"/>
              <w:right w:val="single" w:sz="4" w:space="0" w:color="auto"/>
            </w:tcBorders>
            <w:shd w:val="clear" w:color="auto" w:fill="auto"/>
            <w:hideMark/>
          </w:tcPr>
          <w:p w14:paraId="328DA7BB" w14:textId="3FB8882D"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"Обеспечение реализации муниципальной программы" муниципальной программы "Поддержка транспортной системы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F6888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684D43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71DB1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9326B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14 925.6</w:t>
            </w:r>
          </w:p>
        </w:tc>
        <w:tc>
          <w:tcPr>
            <w:tcW w:w="1418" w:type="dxa"/>
            <w:gridSpan w:val="2"/>
            <w:tcBorders>
              <w:top w:val="nil"/>
              <w:left w:val="nil"/>
              <w:bottom w:val="single" w:sz="4" w:space="0" w:color="auto"/>
              <w:right w:val="single" w:sz="4" w:space="0" w:color="auto"/>
            </w:tcBorders>
            <w:shd w:val="clear" w:color="auto" w:fill="auto"/>
            <w:vAlign w:val="bottom"/>
            <w:hideMark/>
          </w:tcPr>
          <w:p w14:paraId="2E5148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14 925.6</w:t>
            </w:r>
          </w:p>
        </w:tc>
        <w:tc>
          <w:tcPr>
            <w:tcW w:w="1417" w:type="dxa"/>
            <w:gridSpan w:val="2"/>
            <w:tcBorders>
              <w:top w:val="nil"/>
              <w:left w:val="nil"/>
              <w:bottom w:val="single" w:sz="4" w:space="0" w:color="auto"/>
              <w:right w:val="single" w:sz="4" w:space="0" w:color="auto"/>
            </w:tcBorders>
            <w:shd w:val="clear" w:color="auto" w:fill="auto"/>
            <w:vAlign w:val="bottom"/>
            <w:hideMark/>
          </w:tcPr>
          <w:p w14:paraId="7F5892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14 925.6</w:t>
            </w:r>
          </w:p>
        </w:tc>
      </w:tr>
      <w:tr w:rsidR="005D4CA1" w:rsidRPr="005D4CA1" w14:paraId="12ED0188"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0F655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442</w:t>
            </w:r>
          </w:p>
        </w:tc>
        <w:tc>
          <w:tcPr>
            <w:tcW w:w="7371" w:type="dxa"/>
            <w:tcBorders>
              <w:top w:val="nil"/>
              <w:left w:val="nil"/>
              <w:bottom w:val="single" w:sz="4" w:space="0" w:color="auto"/>
              <w:right w:val="single" w:sz="4" w:space="0" w:color="auto"/>
            </w:tcBorders>
            <w:shd w:val="clear" w:color="auto" w:fill="auto"/>
            <w:hideMark/>
          </w:tcPr>
          <w:p w14:paraId="3548B2D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410194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74A648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2A4661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91B8C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c>
          <w:tcPr>
            <w:tcW w:w="1418" w:type="dxa"/>
            <w:gridSpan w:val="2"/>
            <w:tcBorders>
              <w:top w:val="nil"/>
              <w:left w:val="nil"/>
              <w:bottom w:val="single" w:sz="4" w:space="0" w:color="auto"/>
              <w:right w:val="single" w:sz="4" w:space="0" w:color="auto"/>
            </w:tcBorders>
            <w:shd w:val="clear" w:color="auto" w:fill="auto"/>
            <w:vAlign w:val="bottom"/>
            <w:hideMark/>
          </w:tcPr>
          <w:p w14:paraId="60E3CA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c>
          <w:tcPr>
            <w:tcW w:w="1417" w:type="dxa"/>
            <w:gridSpan w:val="2"/>
            <w:tcBorders>
              <w:top w:val="nil"/>
              <w:left w:val="nil"/>
              <w:bottom w:val="single" w:sz="4" w:space="0" w:color="auto"/>
              <w:right w:val="single" w:sz="4" w:space="0" w:color="auto"/>
            </w:tcBorders>
            <w:shd w:val="clear" w:color="auto" w:fill="auto"/>
            <w:vAlign w:val="bottom"/>
            <w:hideMark/>
          </w:tcPr>
          <w:p w14:paraId="1DD5175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r>
      <w:tr w:rsidR="005D4CA1" w:rsidRPr="005D4CA1" w14:paraId="16CD66B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6076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443</w:t>
            </w:r>
          </w:p>
        </w:tc>
        <w:tc>
          <w:tcPr>
            <w:tcW w:w="7371" w:type="dxa"/>
            <w:tcBorders>
              <w:top w:val="nil"/>
              <w:left w:val="nil"/>
              <w:bottom w:val="single" w:sz="4" w:space="0" w:color="auto"/>
              <w:right w:val="single" w:sz="4" w:space="0" w:color="auto"/>
            </w:tcBorders>
            <w:shd w:val="clear" w:color="auto" w:fill="auto"/>
            <w:hideMark/>
          </w:tcPr>
          <w:p w14:paraId="74A4754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казенных учреждений</w:t>
            </w:r>
          </w:p>
        </w:tc>
        <w:tc>
          <w:tcPr>
            <w:tcW w:w="1470" w:type="dxa"/>
            <w:tcBorders>
              <w:top w:val="nil"/>
              <w:left w:val="nil"/>
              <w:bottom w:val="single" w:sz="4" w:space="0" w:color="auto"/>
              <w:right w:val="single" w:sz="4" w:space="0" w:color="auto"/>
            </w:tcBorders>
            <w:shd w:val="clear" w:color="auto" w:fill="auto"/>
            <w:vAlign w:val="bottom"/>
            <w:hideMark/>
          </w:tcPr>
          <w:p w14:paraId="6433CE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329830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1396E1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E54ED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c>
          <w:tcPr>
            <w:tcW w:w="1418" w:type="dxa"/>
            <w:gridSpan w:val="2"/>
            <w:tcBorders>
              <w:top w:val="nil"/>
              <w:left w:val="nil"/>
              <w:bottom w:val="single" w:sz="4" w:space="0" w:color="auto"/>
              <w:right w:val="single" w:sz="4" w:space="0" w:color="auto"/>
            </w:tcBorders>
            <w:shd w:val="clear" w:color="auto" w:fill="auto"/>
            <w:vAlign w:val="bottom"/>
            <w:hideMark/>
          </w:tcPr>
          <w:p w14:paraId="3B2FA0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c>
          <w:tcPr>
            <w:tcW w:w="1417" w:type="dxa"/>
            <w:gridSpan w:val="2"/>
            <w:tcBorders>
              <w:top w:val="nil"/>
              <w:left w:val="nil"/>
              <w:bottom w:val="single" w:sz="4" w:space="0" w:color="auto"/>
              <w:right w:val="single" w:sz="4" w:space="0" w:color="auto"/>
            </w:tcBorders>
            <w:shd w:val="clear" w:color="auto" w:fill="auto"/>
            <w:vAlign w:val="bottom"/>
            <w:hideMark/>
          </w:tcPr>
          <w:p w14:paraId="2D2C47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r>
      <w:tr w:rsidR="005D4CA1" w:rsidRPr="005D4CA1" w14:paraId="2E6F73D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0EB33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444</w:t>
            </w:r>
          </w:p>
        </w:tc>
        <w:tc>
          <w:tcPr>
            <w:tcW w:w="7371" w:type="dxa"/>
            <w:tcBorders>
              <w:top w:val="nil"/>
              <w:left w:val="nil"/>
              <w:bottom w:val="single" w:sz="4" w:space="0" w:color="auto"/>
              <w:right w:val="single" w:sz="4" w:space="0" w:color="auto"/>
            </w:tcBorders>
            <w:shd w:val="clear" w:color="auto" w:fill="auto"/>
            <w:hideMark/>
          </w:tcPr>
          <w:p w14:paraId="3A2D5DD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7974C1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0F252D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205CDA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52957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c>
          <w:tcPr>
            <w:tcW w:w="1418" w:type="dxa"/>
            <w:gridSpan w:val="2"/>
            <w:tcBorders>
              <w:top w:val="nil"/>
              <w:left w:val="nil"/>
              <w:bottom w:val="single" w:sz="4" w:space="0" w:color="auto"/>
              <w:right w:val="single" w:sz="4" w:space="0" w:color="auto"/>
            </w:tcBorders>
            <w:shd w:val="clear" w:color="auto" w:fill="auto"/>
            <w:vAlign w:val="bottom"/>
            <w:hideMark/>
          </w:tcPr>
          <w:p w14:paraId="3E1504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c>
          <w:tcPr>
            <w:tcW w:w="1417" w:type="dxa"/>
            <w:gridSpan w:val="2"/>
            <w:tcBorders>
              <w:top w:val="nil"/>
              <w:left w:val="nil"/>
              <w:bottom w:val="single" w:sz="4" w:space="0" w:color="auto"/>
              <w:right w:val="single" w:sz="4" w:space="0" w:color="auto"/>
            </w:tcBorders>
            <w:shd w:val="clear" w:color="auto" w:fill="auto"/>
            <w:vAlign w:val="bottom"/>
            <w:hideMark/>
          </w:tcPr>
          <w:p w14:paraId="475F4F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r>
      <w:tr w:rsidR="005D4CA1" w:rsidRPr="005D4CA1" w14:paraId="40BC9E2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4BC88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445</w:t>
            </w:r>
          </w:p>
        </w:tc>
        <w:tc>
          <w:tcPr>
            <w:tcW w:w="7371" w:type="dxa"/>
            <w:tcBorders>
              <w:top w:val="nil"/>
              <w:left w:val="nil"/>
              <w:bottom w:val="single" w:sz="4" w:space="0" w:color="auto"/>
              <w:right w:val="single" w:sz="4" w:space="0" w:color="auto"/>
            </w:tcBorders>
            <w:shd w:val="clear" w:color="auto" w:fill="auto"/>
            <w:hideMark/>
          </w:tcPr>
          <w:p w14:paraId="4FC1FF1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Дорожное хозяйство (дорожные фонды)</w:t>
            </w:r>
          </w:p>
        </w:tc>
        <w:tc>
          <w:tcPr>
            <w:tcW w:w="1470" w:type="dxa"/>
            <w:tcBorders>
              <w:top w:val="nil"/>
              <w:left w:val="nil"/>
              <w:bottom w:val="single" w:sz="4" w:space="0" w:color="auto"/>
              <w:right w:val="single" w:sz="4" w:space="0" w:color="auto"/>
            </w:tcBorders>
            <w:shd w:val="clear" w:color="auto" w:fill="auto"/>
            <w:vAlign w:val="bottom"/>
            <w:hideMark/>
          </w:tcPr>
          <w:p w14:paraId="60640B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790C52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68C98E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1766D3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c>
          <w:tcPr>
            <w:tcW w:w="1418" w:type="dxa"/>
            <w:gridSpan w:val="2"/>
            <w:tcBorders>
              <w:top w:val="nil"/>
              <w:left w:val="nil"/>
              <w:bottom w:val="single" w:sz="4" w:space="0" w:color="auto"/>
              <w:right w:val="single" w:sz="4" w:space="0" w:color="auto"/>
            </w:tcBorders>
            <w:shd w:val="clear" w:color="auto" w:fill="auto"/>
            <w:vAlign w:val="bottom"/>
            <w:hideMark/>
          </w:tcPr>
          <w:p w14:paraId="5EC740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c>
          <w:tcPr>
            <w:tcW w:w="1417" w:type="dxa"/>
            <w:gridSpan w:val="2"/>
            <w:tcBorders>
              <w:top w:val="nil"/>
              <w:left w:val="nil"/>
              <w:bottom w:val="single" w:sz="4" w:space="0" w:color="auto"/>
              <w:right w:val="single" w:sz="4" w:space="0" w:color="auto"/>
            </w:tcBorders>
            <w:shd w:val="clear" w:color="auto" w:fill="auto"/>
            <w:vAlign w:val="bottom"/>
            <w:hideMark/>
          </w:tcPr>
          <w:p w14:paraId="1D116E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12 343.4</w:t>
            </w:r>
          </w:p>
        </w:tc>
      </w:tr>
      <w:tr w:rsidR="005D4CA1" w:rsidRPr="005D4CA1" w14:paraId="048D636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F0BDD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446</w:t>
            </w:r>
          </w:p>
        </w:tc>
        <w:tc>
          <w:tcPr>
            <w:tcW w:w="7371" w:type="dxa"/>
            <w:tcBorders>
              <w:top w:val="nil"/>
              <w:left w:val="nil"/>
              <w:bottom w:val="single" w:sz="4" w:space="0" w:color="auto"/>
              <w:right w:val="single" w:sz="4" w:space="0" w:color="auto"/>
            </w:tcBorders>
            <w:shd w:val="clear" w:color="auto" w:fill="auto"/>
            <w:hideMark/>
          </w:tcPr>
          <w:p w14:paraId="253FBB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9003D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394CE5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560C82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8F7CB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c>
          <w:tcPr>
            <w:tcW w:w="1418" w:type="dxa"/>
            <w:gridSpan w:val="2"/>
            <w:tcBorders>
              <w:top w:val="nil"/>
              <w:left w:val="nil"/>
              <w:bottom w:val="single" w:sz="4" w:space="0" w:color="auto"/>
              <w:right w:val="single" w:sz="4" w:space="0" w:color="auto"/>
            </w:tcBorders>
            <w:shd w:val="clear" w:color="auto" w:fill="auto"/>
            <w:vAlign w:val="bottom"/>
            <w:hideMark/>
          </w:tcPr>
          <w:p w14:paraId="155387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c>
          <w:tcPr>
            <w:tcW w:w="1417" w:type="dxa"/>
            <w:gridSpan w:val="2"/>
            <w:tcBorders>
              <w:top w:val="nil"/>
              <w:left w:val="nil"/>
              <w:bottom w:val="single" w:sz="4" w:space="0" w:color="auto"/>
              <w:right w:val="single" w:sz="4" w:space="0" w:color="auto"/>
            </w:tcBorders>
            <w:shd w:val="clear" w:color="auto" w:fill="auto"/>
            <w:vAlign w:val="bottom"/>
            <w:hideMark/>
          </w:tcPr>
          <w:p w14:paraId="4093E3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r>
      <w:tr w:rsidR="005D4CA1" w:rsidRPr="005D4CA1" w14:paraId="77E899C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2A3A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447</w:t>
            </w:r>
          </w:p>
        </w:tc>
        <w:tc>
          <w:tcPr>
            <w:tcW w:w="7371" w:type="dxa"/>
            <w:tcBorders>
              <w:top w:val="nil"/>
              <w:left w:val="nil"/>
              <w:bottom w:val="single" w:sz="4" w:space="0" w:color="auto"/>
              <w:right w:val="single" w:sz="4" w:space="0" w:color="auto"/>
            </w:tcBorders>
            <w:shd w:val="clear" w:color="auto" w:fill="auto"/>
            <w:hideMark/>
          </w:tcPr>
          <w:p w14:paraId="521FD8D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ACF8E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778DF9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CA714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0BD0D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c>
          <w:tcPr>
            <w:tcW w:w="1418" w:type="dxa"/>
            <w:gridSpan w:val="2"/>
            <w:tcBorders>
              <w:top w:val="nil"/>
              <w:left w:val="nil"/>
              <w:bottom w:val="single" w:sz="4" w:space="0" w:color="auto"/>
              <w:right w:val="single" w:sz="4" w:space="0" w:color="auto"/>
            </w:tcBorders>
            <w:shd w:val="clear" w:color="auto" w:fill="auto"/>
            <w:vAlign w:val="bottom"/>
            <w:hideMark/>
          </w:tcPr>
          <w:p w14:paraId="7FC2D38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c>
          <w:tcPr>
            <w:tcW w:w="1417" w:type="dxa"/>
            <w:gridSpan w:val="2"/>
            <w:tcBorders>
              <w:top w:val="nil"/>
              <w:left w:val="nil"/>
              <w:bottom w:val="single" w:sz="4" w:space="0" w:color="auto"/>
              <w:right w:val="single" w:sz="4" w:space="0" w:color="auto"/>
            </w:tcBorders>
            <w:shd w:val="clear" w:color="auto" w:fill="auto"/>
            <w:vAlign w:val="bottom"/>
            <w:hideMark/>
          </w:tcPr>
          <w:p w14:paraId="7039E3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r>
      <w:tr w:rsidR="005D4CA1" w:rsidRPr="005D4CA1" w14:paraId="1A3CE90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60AC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448</w:t>
            </w:r>
          </w:p>
        </w:tc>
        <w:tc>
          <w:tcPr>
            <w:tcW w:w="7371" w:type="dxa"/>
            <w:tcBorders>
              <w:top w:val="nil"/>
              <w:left w:val="nil"/>
              <w:bottom w:val="single" w:sz="4" w:space="0" w:color="auto"/>
              <w:right w:val="single" w:sz="4" w:space="0" w:color="auto"/>
            </w:tcBorders>
            <w:shd w:val="clear" w:color="auto" w:fill="auto"/>
            <w:hideMark/>
          </w:tcPr>
          <w:p w14:paraId="64D50D2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5C6579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3BE7FE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E243E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F75E4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c>
          <w:tcPr>
            <w:tcW w:w="1418" w:type="dxa"/>
            <w:gridSpan w:val="2"/>
            <w:tcBorders>
              <w:top w:val="nil"/>
              <w:left w:val="nil"/>
              <w:bottom w:val="single" w:sz="4" w:space="0" w:color="auto"/>
              <w:right w:val="single" w:sz="4" w:space="0" w:color="auto"/>
            </w:tcBorders>
            <w:shd w:val="clear" w:color="auto" w:fill="auto"/>
            <w:vAlign w:val="bottom"/>
            <w:hideMark/>
          </w:tcPr>
          <w:p w14:paraId="48C4A5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c>
          <w:tcPr>
            <w:tcW w:w="1417" w:type="dxa"/>
            <w:gridSpan w:val="2"/>
            <w:tcBorders>
              <w:top w:val="nil"/>
              <w:left w:val="nil"/>
              <w:bottom w:val="single" w:sz="4" w:space="0" w:color="auto"/>
              <w:right w:val="single" w:sz="4" w:space="0" w:color="auto"/>
            </w:tcBorders>
            <w:shd w:val="clear" w:color="auto" w:fill="auto"/>
            <w:vAlign w:val="bottom"/>
            <w:hideMark/>
          </w:tcPr>
          <w:p w14:paraId="3B111A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r>
      <w:tr w:rsidR="005D4CA1" w:rsidRPr="005D4CA1" w14:paraId="6F12EE5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C3CB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449</w:t>
            </w:r>
          </w:p>
        </w:tc>
        <w:tc>
          <w:tcPr>
            <w:tcW w:w="7371" w:type="dxa"/>
            <w:tcBorders>
              <w:top w:val="nil"/>
              <w:left w:val="nil"/>
              <w:bottom w:val="single" w:sz="4" w:space="0" w:color="auto"/>
              <w:right w:val="single" w:sz="4" w:space="0" w:color="auto"/>
            </w:tcBorders>
            <w:shd w:val="clear" w:color="auto" w:fill="auto"/>
            <w:hideMark/>
          </w:tcPr>
          <w:p w14:paraId="4B6B0B1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Дорожное хозяйство (дорожные фонды)</w:t>
            </w:r>
          </w:p>
        </w:tc>
        <w:tc>
          <w:tcPr>
            <w:tcW w:w="1470" w:type="dxa"/>
            <w:tcBorders>
              <w:top w:val="nil"/>
              <w:left w:val="nil"/>
              <w:bottom w:val="single" w:sz="4" w:space="0" w:color="auto"/>
              <w:right w:val="single" w:sz="4" w:space="0" w:color="auto"/>
            </w:tcBorders>
            <w:shd w:val="clear" w:color="auto" w:fill="auto"/>
            <w:vAlign w:val="bottom"/>
            <w:hideMark/>
          </w:tcPr>
          <w:p w14:paraId="649542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4D251D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3F685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43786C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c>
          <w:tcPr>
            <w:tcW w:w="1418" w:type="dxa"/>
            <w:gridSpan w:val="2"/>
            <w:tcBorders>
              <w:top w:val="nil"/>
              <w:left w:val="nil"/>
              <w:bottom w:val="single" w:sz="4" w:space="0" w:color="auto"/>
              <w:right w:val="single" w:sz="4" w:space="0" w:color="auto"/>
            </w:tcBorders>
            <w:shd w:val="clear" w:color="auto" w:fill="auto"/>
            <w:vAlign w:val="bottom"/>
            <w:hideMark/>
          </w:tcPr>
          <w:p w14:paraId="7DD639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c>
          <w:tcPr>
            <w:tcW w:w="1417" w:type="dxa"/>
            <w:gridSpan w:val="2"/>
            <w:tcBorders>
              <w:top w:val="nil"/>
              <w:left w:val="nil"/>
              <w:bottom w:val="single" w:sz="4" w:space="0" w:color="auto"/>
              <w:right w:val="single" w:sz="4" w:space="0" w:color="auto"/>
            </w:tcBorders>
            <w:shd w:val="clear" w:color="auto" w:fill="auto"/>
            <w:vAlign w:val="bottom"/>
            <w:hideMark/>
          </w:tcPr>
          <w:p w14:paraId="1E70F9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2 501.9</w:t>
            </w:r>
          </w:p>
        </w:tc>
      </w:tr>
      <w:tr w:rsidR="005D4CA1" w:rsidRPr="005D4CA1" w14:paraId="6398F89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44F2B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450</w:t>
            </w:r>
          </w:p>
        </w:tc>
        <w:tc>
          <w:tcPr>
            <w:tcW w:w="7371" w:type="dxa"/>
            <w:tcBorders>
              <w:top w:val="nil"/>
              <w:left w:val="nil"/>
              <w:bottom w:val="single" w:sz="4" w:space="0" w:color="auto"/>
              <w:right w:val="single" w:sz="4" w:space="0" w:color="auto"/>
            </w:tcBorders>
            <w:shd w:val="clear" w:color="auto" w:fill="auto"/>
            <w:hideMark/>
          </w:tcPr>
          <w:p w14:paraId="2C37F24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795575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5E79C6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00B395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46A91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1418" w:type="dxa"/>
            <w:gridSpan w:val="2"/>
            <w:tcBorders>
              <w:top w:val="nil"/>
              <w:left w:val="nil"/>
              <w:bottom w:val="single" w:sz="4" w:space="0" w:color="auto"/>
              <w:right w:val="single" w:sz="4" w:space="0" w:color="auto"/>
            </w:tcBorders>
            <w:shd w:val="clear" w:color="auto" w:fill="auto"/>
            <w:vAlign w:val="bottom"/>
            <w:hideMark/>
          </w:tcPr>
          <w:p w14:paraId="075444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1417" w:type="dxa"/>
            <w:gridSpan w:val="2"/>
            <w:tcBorders>
              <w:top w:val="nil"/>
              <w:left w:val="nil"/>
              <w:bottom w:val="single" w:sz="4" w:space="0" w:color="auto"/>
              <w:right w:val="single" w:sz="4" w:space="0" w:color="auto"/>
            </w:tcBorders>
            <w:shd w:val="clear" w:color="auto" w:fill="auto"/>
            <w:vAlign w:val="bottom"/>
            <w:hideMark/>
          </w:tcPr>
          <w:p w14:paraId="46D139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r>
      <w:tr w:rsidR="005D4CA1" w:rsidRPr="005D4CA1" w14:paraId="2AD9477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E86AC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451</w:t>
            </w:r>
          </w:p>
        </w:tc>
        <w:tc>
          <w:tcPr>
            <w:tcW w:w="7371" w:type="dxa"/>
            <w:tcBorders>
              <w:top w:val="nil"/>
              <w:left w:val="nil"/>
              <w:bottom w:val="single" w:sz="4" w:space="0" w:color="auto"/>
              <w:right w:val="single" w:sz="4" w:space="0" w:color="auto"/>
            </w:tcBorders>
            <w:shd w:val="clear" w:color="auto" w:fill="auto"/>
            <w:hideMark/>
          </w:tcPr>
          <w:p w14:paraId="0F86229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27E9C2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4DC8A2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250B61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0B1C0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1418" w:type="dxa"/>
            <w:gridSpan w:val="2"/>
            <w:tcBorders>
              <w:top w:val="nil"/>
              <w:left w:val="nil"/>
              <w:bottom w:val="single" w:sz="4" w:space="0" w:color="auto"/>
              <w:right w:val="single" w:sz="4" w:space="0" w:color="auto"/>
            </w:tcBorders>
            <w:shd w:val="clear" w:color="auto" w:fill="auto"/>
            <w:vAlign w:val="bottom"/>
            <w:hideMark/>
          </w:tcPr>
          <w:p w14:paraId="7E3DEE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1417" w:type="dxa"/>
            <w:gridSpan w:val="2"/>
            <w:tcBorders>
              <w:top w:val="nil"/>
              <w:left w:val="nil"/>
              <w:bottom w:val="single" w:sz="4" w:space="0" w:color="auto"/>
              <w:right w:val="single" w:sz="4" w:space="0" w:color="auto"/>
            </w:tcBorders>
            <w:shd w:val="clear" w:color="auto" w:fill="auto"/>
            <w:vAlign w:val="bottom"/>
            <w:hideMark/>
          </w:tcPr>
          <w:p w14:paraId="28F3C5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r>
      <w:tr w:rsidR="005D4CA1" w:rsidRPr="005D4CA1" w14:paraId="270AC75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97C8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452</w:t>
            </w:r>
          </w:p>
        </w:tc>
        <w:tc>
          <w:tcPr>
            <w:tcW w:w="7371" w:type="dxa"/>
            <w:tcBorders>
              <w:top w:val="nil"/>
              <w:left w:val="nil"/>
              <w:bottom w:val="single" w:sz="4" w:space="0" w:color="auto"/>
              <w:right w:val="single" w:sz="4" w:space="0" w:color="auto"/>
            </w:tcBorders>
            <w:shd w:val="clear" w:color="auto" w:fill="auto"/>
            <w:hideMark/>
          </w:tcPr>
          <w:p w14:paraId="15FFEE4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16656A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4BA6D2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59F6D0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C9A2E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1418" w:type="dxa"/>
            <w:gridSpan w:val="2"/>
            <w:tcBorders>
              <w:top w:val="nil"/>
              <w:left w:val="nil"/>
              <w:bottom w:val="single" w:sz="4" w:space="0" w:color="auto"/>
              <w:right w:val="single" w:sz="4" w:space="0" w:color="auto"/>
            </w:tcBorders>
            <w:shd w:val="clear" w:color="auto" w:fill="auto"/>
            <w:vAlign w:val="bottom"/>
            <w:hideMark/>
          </w:tcPr>
          <w:p w14:paraId="71F84DB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1417" w:type="dxa"/>
            <w:gridSpan w:val="2"/>
            <w:tcBorders>
              <w:top w:val="nil"/>
              <w:left w:val="nil"/>
              <w:bottom w:val="single" w:sz="4" w:space="0" w:color="auto"/>
              <w:right w:val="single" w:sz="4" w:space="0" w:color="auto"/>
            </w:tcBorders>
            <w:shd w:val="clear" w:color="auto" w:fill="auto"/>
            <w:vAlign w:val="bottom"/>
            <w:hideMark/>
          </w:tcPr>
          <w:p w14:paraId="5DC9F0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r>
      <w:tr w:rsidR="005D4CA1" w:rsidRPr="005D4CA1" w14:paraId="1D5C700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8F0D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453</w:t>
            </w:r>
          </w:p>
        </w:tc>
        <w:tc>
          <w:tcPr>
            <w:tcW w:w="7371" w:type="dxa"/>
            <w:tcBorders>
              <w:top w:val="nil"/>
              <w:left w:val="nil"/>
              <w:bottom w:val="single" w:sz="4" w:space="0" w:color="auto"/>
              <w:right w:val="single" w:sz="4" w:space="0" w:color="auto"/>
            </w:tcBorders>
            <w:shd w:val="clear" w:color="auto" w:fill="auto"/>
            <w:hideMark/>
          </w:tcPr>
          <w:p w14:paraId="02117B9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Дорожное хозяйство (дорожные фонды)</w:t>
            </w:r>
          </w:p>
        </w:tc>
        <w:tc>
          <w:tcPr>
            <w:tcW w:w="1470" w:type="dxa"/>
            <w:tcBorders>
              <w:top w:val="nil"/>
              <w:left w:val="nil"/>
              <w:bottom w:val="single" w:sz="4" w:space="0" w:color="auto"/>
              <w:right w:val="single" w:sz="4" w:space="0" w:color="auto"/>
            </w:tcBorders>
            <w:shd w:val="clear" w:color="auto" w:fill="auto"/>
            <w:vAlign w:val="bottom"/>
            <w:hideMark/>
          </w:tcPr>
          <w:p w14:paraId="73BE3A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5720000200</w:t>
            </w:r>
          </w:p>
        </w:tc>
        <w:tc>
          <w:tcPr>
            <w:tcW w:w="670" w:type="dxa"/>
            <w:tcBorders>
              <w:top w:val="nil"/>
              <w:left w:val="nil"/>
              <w:bottom w:val="single" w:sz="4" w:space="0" w:color="auto"/>
              <w:right w:val="single" w:sz="4" w:space="0" w:color="auto"/>
            </w:tcBorders>
            <w:shd w:val="clear" w:color="auto" w:fill="auto"/>
            <w:vAlign w:val="bottom"/>
            <w:hideMark/>
          </w:tcPr>
          <w:p w14:paraId="63D520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02440D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07D03C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1418" w:type="dxa"/>
            <w:gridSpan w:val="2"/>
            <w:tcBorders>
              <w:top w:val="nil"/>
              <w:left w:val="nil"/>
              <w:bottom w:val="single" w:sz="4" w:space="0" w:color="auto"/>
              <w:right w:val="single" w:sz="4" w:space="0" w:color="auto"/>
            </w:tcBorders>
            <w:shd w:val="clear" w:color="auto" w:fill="auto"/>
            <w:vAlign w:val="bottom"/>
            <w:hideMark/>
          </w:tcPr>
          <w:p w14:paraId="5ABEBA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1417" w:type="dxa"/>
            <w:gridSpan w:val="2"/>
            <w:tcBorders>
              <w:top w:val="nil"/>
              <w:left w:val="nil"/>
              <w:bottom w:val="single" w:sz="4" w:space="0" w:color="auto"/>
              <w:right w:val="single" w:sz="4" w:space="0" w:color="auto"/>
            </w:tcBorders>
            <w:shd w:val="clear" w:color="auto" w:fill="auto"/>
            <w:vAlign w:val="bottom"/>
            <w:hideMark/>
          </w:tcPr>
          <w:p w14:paraId="61FC0B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r>
      <w:tr w:rsidR="005D4CA1" w:rsidRPr="005D4CA1" w14:paraId="4B85C10C"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E420F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454</w:t>
            </w:r>
          </w:p>
        </w:tc>
        <w:tc>
          <w:tcPr>
            <w:tcW w:w="7371" w:type="dxa"/>
            <w:tcBorders>
              <w:top w:val="nil"/>
              <w:left w:val="nil"/>
              <w:bottom w:val="single" w:sz="4" w:space="0" w:color="auto"/>
              <w:right w:val="single" w:sz="4" w:space="0" w:color="auto"/>
            </w:tcBorders>
            <w:shd w:val="clear" w:color="auto" w:fill="auto"/>
            <w:hideMark/>
          </w:tcPr>
          <w:p w14:paraId="4748A8D6" w14:textId="254CFDCA"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Подпрограмма «Обеспечение выполнения программы внутримуниципальных пассажирских перевозок в Эвенкийском муниципальном районе» </w:t>
            </w:r>
          </w:p>
        </w:tc>
        <w:tc>
          <w:tcPr>
            <w:tcW w:w="1470" w:type="dxa"/>
            <w:tcBorders>
              <w:top w:val="nil"/>
              <w:left w:val="nil"/>
              <w:bottom w:val="single" w:sz="4" w:space="0" w:color="auto"/>
              <w:right w:val="single" w:sz="4" w:space="0" w:color="auto"/>
            </w:tcBorders>
            <w:shd w:val="clear" w:color="auto" w:fill="auto"/>
            <w:vAlign w:val="bottom"/>
            <w:hideMark/>
          </w:tcPr>
          <w:p w14:paraId="4981F3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5730000000</w:t>
            </w:r>
          </w:p>
        </w:tc>
        <w:tc>
          <w:tcPr>
            <w:tcW w:w="670" w:type="dxa"/>
            <w:tcBorders>
              <w:top w:val="nil"/>
              <w:left w:val="nil"/>
              <w:bottom w:val="single" w:sz="4" w:space="0" w:color="auto"/>
              <w:right w:val="single" w:sz="4" w:space="0" w:color="auto"/>
            </w:tcBorders>
            <w:shd w:val="clear" w:color="auto" w:fill="auto"/>
            <w:vAlign w:val="bottom"/>
            <w:hideMark/>
          </w:tcPr>
          <w:p w14:paraId="195EED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9C326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EA124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353 871.7</w:t>
            </w:r>
          </w:p>
        </w:tc>
        <w:tc>
          <w:tcPr>
            <w:tcW w:w="1418" w:type="dxa"/>
            <w:gridSpan w:val="2"/>
            <w:tcBorders>
              <w:top w:val="nil"/>
              <w:left w:val="nil"/>
              <w:bottom w:val="single" w:sz="4" w:space="0" w:color="auto"/>
              <w:right w:val="single" w:sz="4" w:space="0" w:color="auto"/>
            </w:tcBorders>
            <w:shd w:val="clear" w:color="auto" w:fill="auto"/>
            <w:vAlign w:val="bottom"/>
            <w:hideMark/>
          </w:tcPr>
          <w:p w14:paraId="0709C0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353 871.7</w:t>
            </w:r>
          </w:p>
        </w:tc>
        <w:tc>
          <w:tcPr>
            <w:tcW w:w="1417" w:type="dxa"/>
            <w:gridSpan w:val="2"/>
            <w:tcBorders>
              <w:top w:val="nil"/>
              <w:left w:val="nil"/>
              <w:bottom w:val="single" w:sz="4" w:space="0" w:color="auto"/>
              <w:right w:val="single" w:sz="4" w:space="0" w:color="auto"/>
            </w:tcBorders>
            <w:shd w:val="clear" w:color="auto" w:fill="auto"/>
            <w:vAlign w:val="bottom"/>
            <w:hideMark/>
          </w:tcPr>
          <w:p w14:paraId="1C38D6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353 871.7</w:t>
            </w:r>
          </w:p>
        </w:tc>
      </w:tr>
      <w:tr w:rsidR="005D4CA1" w:rsidRPr="005D4CA1" w14:paraId="56B5A671"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654BD9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455</w:t>
            </w:r>
          </w:p>
        </w:tc>
        <w:tc>
          <w:tcPr>
            <w:tcW w:w="7371" w:type="dxa"/>
            <w:tcBorders>
              <w:top w:val="nil"/>
              <w:left w:val="nil"/>
              <w:bottom w:val="single" w:sz="4" w:space="0" w:color="auto"/>
              <w:right w:val="single" w:sz="4" w:space="0" w:color="auto"/>
            </w:tcBorders>
            <w:shd w:val="clear" w:color="auto" w:fill="auto"/>
            <w:hideMark/>
          </w:tcPr>
          <w:p w14:paraId="29F0662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Распределение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поселении в рамках подпрограммы «Обеспечение выполнения программы внутримуниципальных пассажирских  перевозок в Эвенкийском муниципальном районе»  муниципальной программы "Поддержка транспортной системы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68B61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5730010570</w:t>
            </w:r>
          </w:p>
        </w:tc>
        <w:tc>
          <w:tcPr>
            <w:tcW w:w="670" w:type="dxa"/>
            <w:tcBorders>
              <w:top w:val="nil"/>
              <w:left w:val="nil"/>
              <w:bottom w:val="single" w:sz="4" w:space="0" w:color="auto"/>
              <w:right w:val="single" w:sz="4" w:space="0" w:color="auto"/>
            </w:tcBorders>
            <w:shd w:val="clear" w:color="auto" w:fill="auto"/>
            <w:vAlign w:val="bottom"/>
            <w:hideMark/>
          </w:tcPr>
          <w:p w14:paraId="2C3780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85641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0260C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5ECC36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5B61EC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r>
      <w:tr w:rsidR="005D4CA1" w:rsidRPr="005D4CA1" w14:paraId="4CD3F1D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1BF24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456</w:t>
            </w:r>
          </w:p>
        </w:tc>
        <w:tc>
          <w:tcPr>
            <w:tcW w:w="7371" w:type="dxa"/>
            <w:tcBorders>
              <w:top w:val="nil"/>
              <w:left w:val="nil"/>
              <w:bottom w:val="single" w:sz="4" w:space="0" w:color="auto"/>
              <w:right w:val="single" w:sz="4" w:space="0" w:color="auto"/>
            </w:tcBorders>
            <w:shd w:val="clear" w:color="auto" w:fill="auto"/>
            <w:hideMark/>
          </w:tcPr>
          <w:p w14:paraId="6CDAC39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1F8F10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5730010570</w:t>
            </w:r>
          </w:p>
        </w:tc>
        <w:tc>
          <w:tcPr>
            <w:tcW w:w="670" w:type="dxa"/>
            <w:tcBorders>
              <w:top w:val="nil"/>
              <w:left w:val="nil"/>
              <w:bottom w:val="single" w:sz="4" w:space="0" w:color="auto"/>
              <w:right w:val="single" w:sz="4" w:space="0" w:color="auto"/>
            </w:tcBorders>
            <w:shd w:val="clear" w:color="auto" w:fill="auto"/>
            <w:vAlign w:val="bottom"/>
            <w:hideMark/>
          </w:tcPr>
          <w:p w14:paraId="4E7A42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860" w:type="dxa"/>
            <w:tcBorders>
              <w:top w:val="nil"/>
              <w:left w:val="nil"/>
              <w:bottom w:val="single" w:sz="4" w:space="0" w:color="auto"/>
              <w:right w:val="single" w:sz="4" w:space="0" w:color="auto"/>
            </w:tcBorders>
            <w:shd w:val="clear" w:color="auto" w:fill="auto"/>
            <w:vAlign w:val="bottom"/>
            <w:hideMark/>
          </w:tcPr>
          <w:p w14:paraId="434662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E4CAC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5E7B00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2FC5A8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r>
      <w:tr w:rsidR="005D4CA1" w:rsidRPr="005D4CA1" w14:paraId="39CD65B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9F1C2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457</w:t>
            </w:r>
          </w:p>
        </w:tc>
        <w:tc>
          <w:tcPr>
            <w:tcW w:w="7371" w:type="dxa"/>
            <w:tcBorders>
              <w:top w:val="nil"/>
              <w:left w:val="nil"/>
              <w:bottom w:val="single" w:sz="4" w:space="0" w:color="auto"/>
              <w:right w:val="single" w:sz="4" w:space="0" w:color="auto"/>
            </w:tcBorders>
            <w:shd w:val="clear" w:color="auto" w:fill="auto"/>
            <w:hideMark/>
          </w:tcPr>
          <w:p w14:paraId="4ABDFE4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75D113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5730010570</w:t>
            </w:r>
          </w:p>
        </w:tc>
        <w:tc>
          <w:tcPr>
            <w:tcW w:w="670" w:type="dxa"/>
            <w:tcBorders>
              <w:top w:val="nil"/>
              <w:left w:val="nil"/>
              <w:bottom w:val="single" w:sz="4" w:space="0" w:color="auto"/>
              <w:right w:val="single" w:sz="4" w:space="0" w:color="auto"/>
            </w:tcBorders>
            <w:shd w:val="clear" w:color="auto" w:fill="auto"/>
            <w:vAlign w:val="bottom"/>
            <w:hideMark/>
          </w:tcPr>
          <w:p w14:paraId="70D4E6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329935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A9F74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1245AA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15B41D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r>
      <w:tr w:rsidR="005D4CA1" w:rsidRPr="005D4CA1" w14:paraId="20428BF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7C497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458</w:t>
            </w:r>
          </w:p>
        </w:tc>
        <w:tc>
          <w:tcPr>
            <w:tcW w:w="7371" w:type="dxa"/>
            <w:tcBorders>
              <w:top w:val="nil"/>
              <w:left w:val="nil"/>
              <w:bottom w:val="single" w:sz="4" w:space="0" w:color="auto"/>
              <w:right w:val="single" w:sz="4" w:space="0" w:color="auto"/>
            </w:tcBorders>
            <w:shd w:val="clear" w:color="auto" w:fill="auto"/>
            <w:hideMark/>
          </w:tcPr>
          <w:p w14:paraId="6BEFC23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470" w:type="dxa"/>
            <w:tcBorders>
              <w:top w:val="nil"/>
              <w:left w:val="nil"/>
              <w:bottom w:val="single" w:sz="4" w:space="0" w:color="auto"/>
              <w:right w:val="single" w:sz="4" w:space="0" w:color="auto"/>
            </w:tcBorders>
            <w:shd w:val="clear" w:color="auto" w:fill="auto"/>
            <w:vAlign w:val="bottom"/>
            <w:hideMark/>
          </w:tcPr>
          <w:p w14:paraId="67FACC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5730010570</w:t>
            </w:r>
          </w:p>
        </w:tc>
        <w:tc>
          <w:tcPr>
            <w:tcW w:w="670" w:type="dxa"/>
            <w:tcBorders>
              <w:top w:val="nil"/>
              <w:left w:val="nil"/>
              <w:bottom w:val="single" w:sz="4" w:space="0" w:color="auto"/>
              <w:right w:val="single" w:sz="4" w:space="0" w:color="auto"/>
            </w:tcBorders>
            <w:shd w:val="clear" w:color="auto" w:fill="auto"/>
            <w:vAlign w:val="bottom"/>
            <w:hideMark/>
          </w:tcPr>
          <w:p w14:paraId="1B8C51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711B12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6A8CD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04F269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62C450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r>
      <w:tr w:rsidR="005D4CA1" w:rsidRPr="005D4CA1" w14:paraId="65F09E4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3FFEF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459</w:t>
            </w:r>
          </w:p>
        </w:tc>
        <w:tc>
          <w:tcPr>
            <w:tcW w:w="7371" w:type="dxa"/>
            <w:tcBorders>
              <w:top w:val="nil"/>
              <w:left w:val="nil"/>
              <w:bottom w:val="single" w:sz="4" w:space="0" w:color="auto"/>
              <w:right w:val="single" w:sz="4" w:space="0" w:color="auto"/>
            </w:tcBorders>
            <w:shd w:val="clear" w:color="auto" w:fill="auto"/>
            <w:hideMark/>
          </w:tcPr>
          <w:p w14:paraId="7C95BAE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Прочие межбюджетные трансферты общего характера</w:t>
            </w:r>
          </w:p>
        </w:tc>
        <w:tc>
          <w:tcPr>
            <w:tcW w:w="1470" w:type="dxa"/>
            <w:tcBorders>
              <w:top w:val="nil"/>
              <w:left w:val="nil"/>
              <w:bottom w:val="single" w:sz="4" w:space="0" w:color="auto"/>
              <w:right w:val="single" w:sz="4" w:space="0" w:color="auto"/>
            </w:tcBorders>
            <w:shd w:val="clear" w:color="auto" w:fill="auto"/>
            <w:vAlign w:val="bottom"/>
            <w:hideMark/>
          </w:tcPr>
          <w:p w14:paraId="172F2E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5730010570</w:t>
            </w:r>
          </w:p>
        </w:tc>
        <w:tc>
          <w:tcPr>
            <w:tcW w:w="670" w:type="dxa"/>
            <w:tcBorders>
              <w:top w:val="nil"/>
              <w:left w:val="nil"/>
              <w:bottom w:val="single" w:sz="4" w:space="0" w:color="auto"/>
              <w:right w:val="single" w:sz="4" w:space="0" w:color="auto"/>
            </w:tcBorders>
            <w:shd w:val="clear" w:color="auto" w:fill="auto"/>
            <w:vAlign w:val="bottom"/>
            <w:hideMark/>
          </w:tcPr>
          <w:p w14:paraId="081B43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18FC4D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23F6F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8" w:type="dxa"/>
            <w:gridSpan w:val="2"/>
            <w:tcBorders>
              <w:top w:val="nil"/>
              <w:left w:val="nil"/>
              <w:bottom w:val="single" w:sz="4" w:space="0" w:color="auto"/>
              <w:right w:val="single" w:sz="4" w:space="0" w:color="auto"/>
            </w:tcBorders>
            <w:shd w:val="clear" w:color="auto" w:fill="auto"/>
            <w:vAlign w:val="bottom"/>
            <w:hideMark/>
          </w:tcPr>
          <w:p w14:paraId="769532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c>
          <w:tcPr>
            <w:tcW w:w="1417" w:type="dxa"/>
            <w:gridSpan w:val="2"/>
            <w:tcBorders>
              <w:top w:val="nil"/>
              <w:left w:val="nil"/>
              <w:bottom w:val="single" w:sz="4" w:space="0" w:color="auto"/>
              <w:right w:val="single" w:sz="4" w:space="0" w:color="auto"/>
            </w:tcBorders>
            <w:shd w:val="clear" w:color="auto" w:fill="auto"/>
            <w:vAlign w:val="bottom"/>
            <w:hideMark/>
          </w:tcPr>
          <w:p w14:paraId="54B2AF0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31 643.6</w:t>
            </w:r>
          </w:p>
        </w:tc>
      </w:tr>
      <w:tr w:rsidR="005D4CA1" w:rsidRPr="005D4CA1" w14:paraId="5BEC22CB"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5AF570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460</w:t>
            </w:r>
          </w:p>
        </w:tc>
        <w:tc>
          <w:tcPr>
            <w:tcW w:w="7371" w:type="dxa"/>
            <w:tcBorders>
              <w:top w:val="nil"/>
              <w:left w:val="nil"/>
              <w:bottom w:val="single" w:sz="4" w:space="0" w:color="auto"/>
              <w:right w:val="single" w:sz="4" w:space="0" w:color="auto"/>
            </w:tcBorders>
            <w:shd w:val="clear" w:color="auto" w:fill="auto"/>
            <w:hideMark/>
          </w:tcPr>
          <w:p w14:paraId="14E6BC8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организациям воздушного транспорта на компенсацию недополученных доходов, возникающих в результате государственного регулирования тарифов при осуществлении пассажирских авиационных перевозок по социально-значимым маршрутам в Эвенкийском муниципальном районе в рамках подпрограммы «Обеспечение выполнения программы внутримуниципальных пассажирских  перевозок в Эвенкийском муниципальном районе» муниципальной программы "Поддержка транспортной системы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2DB19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5730012300</w:t>
            </w:r>
          </w:p>
        </w:tc>
        <w:tc>
          <w:tcPr>
            <w:tcW w:w="670" w:type="dxa"/>
            <w:tcBorders>
              <w:top w:val="nil"/>
              <w:left w:val="nil"/>
              <w:bottom w:val="single" w:sz="4" w:space="0" w:color="auto"/>
              <w:right w:val="single" w:sz="4" w:space="0" w:color="auto"/>
            </w:tcBorders>
            <w:shd w:val="clear" w:color="auto" w:fill="auto"/>
            <w:vAlign w:val="bottom"/>
            <w:hideMark/>
          </w:tcPr>
          <w:p w14:paraId="5A72EA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5A51A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9F19F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356FAF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18A0626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r>
      <w:tr w:rsidR="005D4CA1" w:rsidRPr="005D4CA1" w14:paraId="4EA6CF0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CFFBE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461</w:t>
            </w:r>
          </w:p>
        </w:tc>
        <w:tc>
          <w:tcPr>
            <w:tcW w:w="7371" w:type="dxa"/>
            <w:tcBorders>
              <w:top w:val="nil"/>
              <w:left w:val="nil"/>
              <w:bottom w:val="single" w:sz="4" w:space="0" w:color="auto"/>
              <w:right w:val="single" w:sz="4" w:space="0" w:color="auto"/>
            </w:tcBorders>
            <w:shd w:val="clear" w:color="auto" w:fill="auto"/>
            <w:hideMark/>
          </w:tcPr>
          <w:p w14:paraId="4A4E78F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3F83E7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5730012300</w:t>
            </w:r>
          </w:p>
        </w:tc>
        <w:tc>
          <w:tcPr>
            <w:tcW w:w="670" w:type="dxa"/>
            <w:tcBorders>
              <w:top w:val="nil"/>
              <w:left w:val="nil"/>
              <w:bottom w:val="single" w:sz="4" w:space="0" w:color="auto"/>
              <w:right w:val="single" w:sz="4" w:space="0" w:color="auto"/>
            </w:tcBorders>
            <w:shd w:val="clear" w:color="auto" w:fill="auto"/>
            <w:vAlign w:val="bottom"/>
            <w:hideMark/>
          </w:tcPr>
          <w:p w14:paraId="4261CE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D3B71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C885C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0657FE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78CF95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r>
      <w:tr w:rsidR="005D4CA1" w:rsidRPr="005D4CA1" w14:paraId="29971978"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061FC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462</w:t>
            </w:r>
          </w:p>
        </w:tc>
        <w:tc>
          <w:tcPr>
            <w:tcW w:w="7371" w:type="dxa"/>
            <w:tcBorders>
              <w:top w:val="nil"/>
              <w:left w:val="nil"/>
              <w:bottom w:val="single" w:sz="4" w:space="0" w:color="auto"/>
              <w:right w:val="single" w:sz="4" w:space="0" w:color="auto"/>
            </w:tcBorders>
            <w:shd w:val="clear" w:color="auto" w:fill="auto"/>
            <w:hideMark/>
          </w:tcPr>
          <w:p w14:paraId="7A178EA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74C951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5730012300</w:t>
            </w:r>
          </w:p>
        </w:tc>
        <w:tc>
          <w:tcPr>
            <w:tcW w:w="670" w:type="dxa"/>
            <w:tcBorders>
              <w:top w:val="nil"/>
              <w:left w:val="nil"/>
              <w:bottom w:val="single" w:sz="4" w:space="0" w:color="auto"/>
              <w:right w:val="single" w:sz="4" w:space="0" w:color="auto"/>
            </w:tcBorders>
            <w:shd w:val="clear" w:color="auto" w:fill="auto"/>
            <w:vAlign w:val="bottom"/>
            <w:hideMark/>
          </w:tcPr>
          <w:p w14:paraId="6A57B0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11392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6F1B79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221D5F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5BDF88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r>
      <w:tr w:rsidR="005D4CA1" w:rsidRPr="005D4CA1" w14:paraId="09482DA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B8D5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463</w:t>
            </w:r>
          </w:p>
        </w:tc>
        <w:tc>
          <w:tcPr>
            <w:tcW w:w="7371" w:type="dxa"/>
            <w:tcBorders>
              <w:top w:val="nil"/>
              <w:left w:val="nil"/>
              <w:bottom w:val="single" w:sz="4" w:space="0" w:color="auto"/>
              <w:right w:val="single" w:sz="4" w:space="0" w:color="auto"/>
            </w:tcBorders>
            <w:shd w:val="clear" w:color="auto" w:fill="auto"/>
            <w:hideMark/>
          </w:tcPr>
          <w:p w14:paraId="61F5B94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2AD2A4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5730012300</w:t>
            </w:r>
          </w:p>
        </w:tc>
        <w:tc>
          <w:tcPr>
            <w:tcW w:w="670" w:type="dxa"/>
            <w:tcBorders>
              <w:top w:val="nil"/>
              <w:left w:val="nil"/>
              <w:bottom w:val="single" w:sz="4" w:space="0" w:color="auto"/>
              <w:right w:val="single" w:sz="4" w:space="0" w:color="auto"/>
            </w:tcBorders>
            <w:shd w:val="clear" w:color="auto" w:fill="auto"/>
            <w:vAlign w:val="bottom"/>
            <w:hideMark/>
          </w:tcPr>
          <w:p w14:paraId="6E0C00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5D78B0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A1B28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7EEBF2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3CC915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r>
      <w:tr w:rsidR="005D4CA1" w:rsidRPr="005D4CA1" w14:paraId="52D73AC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0C09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464</w:t>
            </w:r>
          </w:p>
        </w:tc>
        <w:tc>
          <w:tcPr>
            <w:tcW w:w="7371" w:type="dxa"/>
            <w:tcBorders>
              <w:top w:val="nil"/>
              <w:left w:val="nil"/>
              <w:bottom w:val="single" w:sz="4" w:space="0" w:color="auto"/>
              <w:right w:val="single" w:sz="4" w:space="0" w:color="auto"/>
            </w:tcBorders>
            <w:shd w:val="clear" w:color="auto" w:fill="auto"/>
            <w:hideMark/>
          </w:tcPr>
          <w:p w14:paraId="35D474C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Транспорт</w:t>
            </w:r>
          </w:p>
        </w:tc>
        <w:tc>
          <w:tcPr>
            <w:tcW w:w="1470" w:type="dxa"/>
            <w:tcBorders>
              <w:top w:val="nil"/>
              <w:left w:val="nil"/>
              <w:bottom w:val="single" w:sz="4" w:space="0" w:color="auto"/>
              <w:right w:val="single" w:sz="4" w:space="0" w:color="auto"/>
            </w:tcBorders>
            <w:shd w:val="clear" w:color="auto" w:fill="auto"/>
            <w:vAlign w:val="bottom"/>
            <w:hideMark/>
          </w:tcPr>
          <w:p w14:paraId="32918A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5730012300</w:t>
            </w:r>
          </w:p>
        </w:tc>
        <w:tc>
          <w:tcPr>
            <w:tcW w:w="670" w:type="dxa"/>
            <w:tcBorders>
              <w:top w:val="nil"/>
              <w:left w:val="nil"/>
              <w:bottom w:val="single" w:sz="4" w:space="0" w:color="auto"/>
              <w:right w:val="single" w:sz="4" w:space="0" w:color="auto"/>
            </w:tcBorders>
            <w:shd w:val="clear" w:color="auto" w:fill="auto"/>
            <w:vAlign w:val="bottom"/>
            <w:hideMark/>
          </w:tcPr>
          <w:p w14:paraId="146919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EF74C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04 08</w:t>
            </w:r>
          </w:p>
        </w:tc>
        <w:tc>
          <w:tcPr>
            <w:tcW w:w="1394" w:type="dxa"/>
            <w:gridSpan w:val="2"/>
            <w:tcBorders>
              <w:top w:val="nil"/>
              <w:left w:val="nil"/>
              <w:bottom w:val="single" w:sz="4" w:space="0" w:color="auto"/>
              <w:right w:val="single" w:sz="4" w:space="0" w:color="auto"/>
            </w:tcBorders>
            <w:shd w:val="clear" w:color="auto" w:fill="auto"/>
            <w:vAlign w:val="bottom"/>
            <w:hideMark/>
          </w:tcPr>
          <w:p w14:paraId="103723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8" w:type="dxa"/>
            <w:gridSpan w:val="2"/>
            <w:tcBorders>
              <w:top w:val="nil"/>
              <w:left w:val="nil"/>
              <w:bottom w:val="single" w:sz="4" w:space="0" w:color="auto"/>
              <w:right w:val="single" w:sz="4" w:space="0" w:color="auto"/>
            </w:tcBorders>
            <w:shd w:val="clear" w:color="auto" w:fill="auto"/>
            <w:vAlign w:val="bottom"/>
            <w:hideMark/>
          </w:tcPr>
          <w:p w14:paraId="2E5322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c>
          <w:tcPr>
            <w:tcW w:w="1417" w:type="dxa"/>
            <w:gridSpan w:val="2"/>
            <w:tcBorders>
              <w:top w:val="nil"/>
              <w:left w:val="nil"/>
              <w:bottom w:val="single" w:sz="4" w:space="0" w:color="auto"/>
              <w:right w:val="single" w:sz="4" w:space="0" w:color="auto"/>
            </w:tcBorders>
            <w:shd w:val="clear" w:color="auto" w:fill="auto"/>
            <w:vAlign w:val="bottom"/>
            <w:hideMark/>
          </w:tcPr>
          <w:p w14:paraId="467007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319 941.1</w:t>
            </w:r>
          </w:p>
        </w:tc>
      </w:tr>
      <w:tr w:rsidR="005D4CA1" w:rsidRPr="005D4CA1" w14:paraId="5FECA59C"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25F69C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465</w:t>
            </w:r>
          </w:p>
        </w:tc>
        <w:tc>
          <w:tcPr>
            <w:tcW w:w="7371" w:type="dxa"/>
            <w:tcBorders>
              <w:top w:val="nil"/>
              <w:left w:val="nil"/>
              <w:bottom w:val="single" w:sz="4" w:space="0" w:color="auto"/>
              <w:right w:val="single" w:sz="4" w:space="0" w:color="auto"/>
            </w:tcBorders>
            <w:shd w:val="clear" w:color="auto" w:fill="auto"/>
            <w:hideMark/>
          </w:tcPr>
          <w:p w14:paraId="00DB6A3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из районного бюджета юридическим лицам,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«Обеспечение выполнения программы внутримуниципальных пассажирских  перевозок в Эвенкийском муниципальном районе» муниципальной программы "Поддержка транспортной системы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C86CC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5730012400</w:t>
            </w:r>
          </w:p>
        </w:tc>
        <w:tc>
          <w:tcPr>
            <w:tcW w:w="670" w:type="dxa"/>
            <w:tcBorders>
              <w:top w:val="nil"/>
              <w:left w:val="nil"/>
              <w:bottom w:val="single" w:sz="4" w:space="0" w:color="auto"/>
              <w:right w:val="single" w:sz="4" w:space="0" w:color="auto"/>
            </w:tcBorders>
            <w:shd w:val="clear" w:color="auto" w:fill="auto"/>
            <w:vAlign w:val="bottom"/>
            <w:hideMark/>
          </w:tcPr>
          <w:p w14:paraId="5A6A87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3CAAD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18002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36F327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29348C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r>
      <w:tr w:rsidR="005D4CA1" w:rsidRPr="005D4CA1" w14:paraId="3905C24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49A2C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466</w:t>
            </w:r>
          </w:p>
        </w:tc>
        <w:tc>
          <w:tcPr>
            <w:tcW w:w="7371" w:type="dxa"/>
            <w:tcBorders>
              <w:top w:val="nil"/>
              <w:left w:val="nil"/>
              <w:bottom w:val="single" w:sz="4" w:space="0" w:color="auto"/>
              <w:right w:val="single" w:sz="4" w:space="0" w:color="auto"/>
            </w:tcBorders>
            <w:shd w:val="clear" w:color="auto" w:fill="auto"/>
            <w:hideMark/>
          </w:tcPr>
          <w:p w14:paraId="79BAAFC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09F749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5730012400</w:t>
            </w:r>
          </w:p>
        </w:tc>
        <w:tc>
          <w:tcPr>
            <w:tcW w:w="670" w:type="dxa"/>
            <w:tcBorders>
              <w:top w:val="nil"/>
              <w:left w:val="nil"/>
              <w:bottom w:val="single" w:sz="4" w:space="0" w:color="auto"/>
              <w:right w:val="single" w:sz="4" w:space="0" w:color="auto"/>
            </w:tcBorders>
            <w:shd w:val="clear" w:color="auto" w:fill="auto"/>
            <w:vAlign w:val="bottom"/>
            <w:hideMark/>
          </w:tcPr>
          <w:p w14:paraId="6ED161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718385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DAB68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13DABA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493CB5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r>
      <w:tr w:rsidR="005D4CA1" w:rsidRPr="005D4CA1" w14:paraId="67A6F55E"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CFA87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467</w:t>
            </w:r>
          </w:p>
        </w:tc>
        <w:tc>
          <w:tcPr>
            <w:tcW w:w="7371" w:type="dxa"/>
            <w:tcBorders>
              <w:top w:val="nil"/>
              <w:left w:val="nil"/>
              <w:bottom w:val="single" w:sz="4" w:space="0" w:color="auto"/>
              <w:right w:val="single" w:sz="4" w:space="0" w:color="auto"/>
            </w:tcBorders>
            <w:shd w:val="clear" w:color="auto" w:fill="auto"/>
            <w:hideMark/>
          </w:tcPr>
          <w:p w14:paraId="223174D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5E5D32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5730012400</w:t>
            </w:r>
          </w:p>
        </w:tc>
        <w:tc>
          <w:tcPr>
            <w:tcW w:w="670" w:type="dxa"/>
            <w:tcBorders>
              <w:top w:val="nil"/>
              <w:left w:val="nil"/>
              <w:bottom w:val="single" w:sz="4" w:space="0" w:color="auto"/>
              <w:right w:val="single" w:sz="4" w:space="0" w:color="auto"/>
            </w:tcBorders>
            <w:shd w:val="clear" w:color="auto" w:fill="auto"/>
            <w:vAlign w:val="bottom"/>
            <w:hideMark/>
          </w:tcPr>
          <w:p w14:paraId="386842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2D0EF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47974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7284B0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6766A3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r>
      <w:tr w:rsidR="005D4CA1" w:rsidRPr="005D4CA1" w14:paraId="215FC84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B2007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468</w:t>
            </w:r>
          </w:p>
        </w:tc>
        <w:tc>
          <w:tcPr>
            <w:tcW w:w="7371" w:type="dxa"/>
            <w:tcBorders>
              <w:top w:val="nil"/>
              <w:left w:val="nil"/>
              <w:bottom w:val="single" w:sz="4" w:space="0" w:color="auto"/>
              <w:right w:val="single" w:sz="4" w:space="0" w:color="auto"/>
            </w:tcBorders>
            <w:shd w:val="clear" w:color="auto" w:fill="auto"/>
            <w:hideMark/>
          </w:tcPr>
          <w:p w14:paraId="66D3E46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69EDE1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5730012400</w:t>
            </w:r>
          </w:p>
        </w:tc>
        <w:tc>
          <w:tcPr>
            <w:tcW w:w="670" w:type="dxa"/>
            <w:tcBorders>
              <w:top w:val="nil"/>
              <w:left w:val="nil"/>
              <w:bottom w:val="single" w:sz="4" w:space="0" w:color="auto"/>
              <w:right w:val="single" w:sz="4" w:space="0" w:color="auto"/>
            </w:tcBorders>
            <w:shd w:val="clear" w:color="auto" w:fill="auto"/>
            <w:vAlign w:val="bottom"/>
            <w:hideMark/>
          </w:tcPr>
          <w:p w14:paraId="65EC85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DDCC1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8E70B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32BF8F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79FAB0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r>
      <w:tr w:rsidR="005D4CA1" w:rsidRPr="005D4CA1" w14:paraId="3C22822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2933C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469</w:t>
            </w:r>
          </w:p>
        </w:tc>
        <w:tc>
          <w:tcPr>
            <w:tcW w:w="7371" w:type="dxa"/>
            <w:tcBorders>
              <w:top w:val="nil"/>
              <w:left w:val="nil"/>
              <w:bottom w:val="single" w:sz="4" w:space="0" w:color="auto"/>
              <w:right w:val="single" w:sz="4" w:space="0" w:color="auto"/>
            </w:tcBorders>
            <w:shd w:val="clear" w:color="auto" w:fill="auto"/>
            <w:hideMark/>
          </w:tcPr>
          <w:p w14:paraId="1581623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Транспорт</w:t>
            </w:r>
          </w:p>
        </w:tc>
        <w:tc>
          <w:tcPr>
            <w:tcW w:w="1470" w:type="dxa"/>
            <w:tcBorders>
              <w:top w:val="nil"/>
              <w:left w:val="nil"/>
              <w:bottom w:val="single" w:sz="4" w:space="0" w:color="auto"/>
              <w:right w:val="single" w:sz="4" w:space="0" w:color="auto"/>
            </w:tcBorders>
            <w:shd w:val="clear" w:color="auto" w:fill="auto"/>
            <w:vAlign w:val="bottom"/>
            <w:hideMark/>
          </w:tcPr>
          <w:p w14:paraId="1FA171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5730012400</w:t>
            </w:r>
          </w:p>
        </w:tc>
        <w:tc>
          <w:tcPr>
            <w:tcW w:w="670" w:type="dxa"/>
            <w:tcBorders>
              <w:top w:val="nil"/>
              <w:left w:val="nil"/>
              <w:bottom w:val="single" w:sz="4" w:space="0" w:color="auto"/>
              <w:right w:val="single" w:sz="4" w:space="0" w:color="auto"/>
            </w:tcBorders>
            <w:shd w:val="clear" w:color="auto" w:fill="auto"/>
            <w:vAlign w:val="bottom"/>
            <w:hideMark/>
          </w:tcPr>
          <w:p w14:paraId="0F9E85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F66C9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04 08</w:t>
            </w:r>
          </w:p>
        </w:tc>
        <w:tc>
          <w:tcPr>
            <w:tcW w:w="1394" w:type="dxa"/>
            <w:gridSpan w:val="2"/>
            <w:tcBorders>
              <w:top w:val="nil"/>
              <w:left w:val="nil"/>
              <w:bottom w:val="single" w:sz="4" w:space="0" w:color="auto"/>
              <w:right w:val="single" w:sz="4" w:space="0" w:color="auto"/>
            </w:tcBorders>
            <w:shd w:val="clear" w:color="auto" w:fill="auto"/>
            <w:vAlign w:val="bottom"/>
            <w:hideMark/>
          </w:tcPr>
          <w:p w14:paraId="355CD7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45D532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1F0920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2 286.9</w:t>
            </w:r>
          </w:p>
        </w:tc>
      </w:tr>
      <w:tr w:rsidR="005D4CA1" w:rsidRPr="005D4CA1" w14:paraId="7EB766A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2E80F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470</w:t>
            </w:r>
          </w:p>
        </w:tc>
        <w:tc>
          <w:tcPr>
            <w:tcW w:w="7371" w:type="dxa"/>
            <w:tcBorders>
              <w:top w:val="nil"/>
              <w:left w:val="nil"/>
              <w:bottom w:val="single" w:sz="4" w:space="0" w:color="auto"/>
              <w:right w:val="single" w:sz="4" w:space="0" w:color="auto"/>
            </w:tcBorders>
            <w:shd w:val="clear" w:color="auto" w:fill="auto"/>
            <w:hideMark/>
          </w:tcPr>
          <w:p w14:paraId="6B99FDB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"Ремонт улично-дорожной сети сельских поселений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DA853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5740000000</w:t>
            </w:r>
          </w:p>
        </w:tc>
        <w:tc>
          <w:tcPr>
            <w:tcW w:w="670" w:type="dxa"/>
            <w:tcBorders>
              <w:top w:val="nil"/>
              <w:left w:val="nil"/>
              <w:bottom w:val="single" w:sz="4" w:space="0" w:color="auto"/>
              <w:right w:val="single" w:sz="4" w:space="0" w:color="auto"/>
            </w:tcBorders>
            <w:shd w:val="clear" w:color="auto" w:fill="auto"/>
            <w:vAlign w:val="bottom"/>
            <w:hideMark/>
          </w:tcPr>
          <w:p w14:paraId="0D8B56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5911A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AA451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56 912.9</w:t>
            </w:r>
          </w:p>
        </w:tc>
        <w:tc>
          <w:tcPr>
            <w:tcW w:w="1418" w:type="dxa"/>
            <w:gridSpan w:val="2"/>
            <w:tcBorders>
              <w:top w:val="nil"/>
              <w:left w:val="nil"/>
              <w:bottom w:val="single" w:sz="4" w:space="0" w:color="auto"/>
              <w:right w:val="single" w:sz="4" w:space="0" w:color="auto"/>
            </w:tcBorders>
            <w:shd w:val="clear" w:color="auto" w:fill="auto"/>
            <w:vAlign w:val="bottom"/>
            <w:hideMark/>
          </w:tcPr>
          <w:p w14:paraId="2CE15D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50 047.3</w:t>
            </w:r>
          </w:p>
        </w:tc>
        <w:tc>
          <w:tcPr>
            <w:tcW w:w="1417" w:type="dxa"/>
            <w:gridSpan w:val="2"/>
            <w:tcBorders>
              <w:top w:val="nil"/>
              <w:left w:val="nil"/>
              <w:bottom w:val="single" w:sz="4" w:space="0" w:color="auto"/>
              <w:right w:val="single" w:sz="4" w:space="0" w:color="auto"/>
            </w:tcBorders>
            <w:shd w:val="clear" w:color="auto" w:fill="auto"/>
            <w:vAlign w:val="bottom"/>
            <w:hideMark/>
          </w:tcPr>
          <w:p w14:paraId="5CC4A3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49 047.3</w:t>
            </w:r>
          </w:p>
        </w:tc>
      </w:tr>
      <w:tr w:rsidR="005D4CA1" w:rsidRPr="005D4CA1" w14:paraId="43CA6E61"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5CEADC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471</w:t>
            </w:r>
          </w:p>
        </w:tc>
        <w:tc>
          <w:tcPr>
            <w:tcW w:w="7371" w:type="dxa"/>
            <w:tcBorders>
              <w:top w:val="nil"/>
              <w:left w:val="nil"/>
              <w:bottom w:val="single" w:sz="4" w:space="0" w:color="auto"/>
              <w:right w:val="single" w:sz="4" w:space="0" w:color="auto"/>
            </w:tcBorders>
            <w:shd w:val="clear" w:color="auto" w:fill="auto"/>
            <w:hideMark/>
          </w:tcPr>
          <w:p w14:paraId="392A677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Выполнение работ по ремонту улично-дорожной сети сельских поселений за счет средств дорожного фонда Эвенкийского муниципального района в рамках подпрограммы "Ремонт улично-дорожной сети сельских поселений Эвенкийского муниципального района" муниципальной программы "Поддержка транспортной системы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ACFDA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5740012500</w:t>
            </w:r>
          </w:p>
        </w:tc>
        <w:tc>
          <w:tcPr>
            <w:tcW w:w="670" w:type="dxa"/>
            <w:tcBorders>
              <w:top w:val="nil"/>
              <w:left w:val="nil"/>
              <w:bottom w:val="single" w:sz="4" w:space="0" w:color="auto"/>
              <w:right w:val="single" w:sz="4" w:space="0" w:color="auto"/>
            </w:tcBorders>
            <w:shd w:val="clear" w:color="auto" w:fill="auto"/>
            <w:vAlign w:val="bottom"/>
            <w:hideMark/>
          </w:tcPr>
          <w:p w14:paraId="030DC3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2079D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925B3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22 169.1</w:t>
            </w:r>
          </w:p>
        </w:tc>
        <w:tc>
          <w:tcPr>
            <w:tcW w:w="1418" w:type="dxa"/>
            <w:gridSpan w:val="2"/>
            <w:tcBorders>
              <w:top w:val="nil"/>
              <w:left w:val="nil"/>
              <w:bottom w:val="single" w:sz="4" w:space="0" w:color="auto"/>
              <w:right w:val="single" w:sz="4" w:space="0" w:color="auto"/>
            </w:tcBorders>
            <w:shd w:val="clear" w:color="auto" w:fill="auto"/>
            <w:vAlign w:val="bottom"/>
            <w:hideMark/>
          </w:tcPr>
          <w:p w14:paraId="7651B8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15 303.5</w:t>
            </w:r>
          </w:p>
        </w:tc>
        <w:tc>
          <w:tcPr>
            <w:tcW w:w="1417" w:type="dxa"/>
            <w:gridSpan w:val="2"/>
            <w:tcBorders>
              <w:top w:val="nil"/>
              <w:left w:val="nil"/>
              <w:bottom w:val="single" w:sz="4" w:space="0" w:color="auto"/>
              <w:right w:val="single" w:sz="4" w:space="0" w:color="auto"/>
            </w:tcBorders>
            <w:shd w:val="clear" w:color="auto" w:fill="auto"/>
            <w:vAlign w:val="bottom"/>
            <w:hideMark/>
          </w:tcPr>
          <w:p w14:paraId="381975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14 303.5</w:t>
            </w:r>
          </w:p>
        </w:tc>
      </w:tr>
      <w:tr w:rsidR="005D4CA1" w:rsidRPr="005D4CA1" w14:paraId="1C2FFCD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7F95E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472</w:t>
            </w:r>
          </w:p>
        </w:tc>
        <w:tc>
          <w:tcPr>
            <w:tcW w:w="7371" w:type="dxa"/>
            <w:tcBorders>
              <w:top w:val="nil"/>
              <w:left w:val="nil"/>
              <w:bottom w:val="single" w:sz="4" w:space="0" w:color="auto"/>
              <w:right w:val="single" w:sz="4" w:space="0" w:color="auto"/>
            </w:tcBorders>
            <w:shd w:val="clear" w:color="auto" w:fill="auto"/>
            <w:hideMark/>
          </w:tcPr>
          <w:p w14:paraId="44B2BC3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7EC47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5740012500</w:t>
            </w:r>
          </w:p>
        </w:tc>
        <w:tc>
          <w:tcPr>
            <w:tcW w:w="670" w:type="dxa"/>
            <w:tcBorders>
              <w:top w:val="nil"/>
              <w:left w:val="nil"/>
              <w:bottom w:val="single" w:sz="4" w:space="0" w:color="auto"/>
              <w:right w:val="single" w:sz="4" w:space="0" w:color="auto"/>
            </w:tcBorders>
            <w:shd w:val="clear" w:color="auto" w:fill="auto"/>
            <w:vAlign w:val="bottom"/>
            <w:hideMark/>
          </w:tcPr>
          <w:p w14:paraId="5E7B18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35C2C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22BB6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22 169.1</w:t>
            </w:r>
          </w:p>
        </w:tc>
        <w:tc>
          <w:tcPr>
            <w:tcW w:w="1418" w:type="dxa"/>
            <w:gridSpan w:val="2"/>
            <w:tcBorders>
              <w:top w:val="nil"/>
              <w:left w:val="nil"/>
              <w:bottom w:val="single" w:sz="4" w:space="0" w:color="auto"/>
              <w:right w:val="single" w:sz="4" w:space="0" w:color="auto"/>
            </w:tcBorders>
            <w:shd w:val="clear" w:color="auto" w:fill="auto"/>
            <w:vAlign w:val="bottom"/>
            <w:hideMark/>
          </w:tcPr>
          <w:p w14:paraId="120546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15 303.5</w:t>
            </w:r>
          </w:p>
        </w:tc>
        <w:tc>
          <w:tcPr>
            <w:tcW w:w="1417" w:type="dxa"/>
            <w:gridSpan w:val="2"/>
            <w:tcBorders>
              <w:top w:val="nil"/>
              <w:left w:val="nil"/>
              <w:bottom w:val="single" w:sz="4" w:space="0" w:color="auto"/>
              <w:right w:val="single" w:sz="4" w:space="0" w:color="auto"/>
            </w:tcBorders>
            <w:shd w:val="clear" w:color="auto" w:fill="auto"/>
            <w:vAlign w:val="bottom"/>
            <w:hideMark/>
          </w:tcPr>
          <w:p w14:paraId="6F7951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14 303.5</w:t>
            </w:r>
          </w:p>
        </w:tc>
      </w:tr>
      <w:tr w:rsidR="005D4CA1" w:rsidRPr="005D4CA1" w14:paraId="35D0795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8039B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473</w:t>
            </w:r>
          </w:p>
        </w:tc>
        <w:tc>
          <w:tcPr>
            <w:tcW w:w="7371" w:type="dxa"/>
            <w:tcBorders>
              <w:top w:val="nil"/>
              <w:left w:val="nil"/>
              <w:bottom w:val="single" w:sz="4" w:space="0" w:color="auto"/>
              <w:right w:val="single" w:sz="4" w:space="0" w:color="auto"/>
            </w:tcBorders>
            <w:shd w:val="clear" w:color="auto" w:fill="auto"/>
            <w:hideMark/>
          </w:tcPr>
          <w:p w14:paraId="3D67A33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BEE55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5740012500</w:t>
            </w:r>
          </w:p>
        </w:tc>
        <w:tc>
          <w:tcPr>
            <w:tcW w:w="670" w:type="dxa"/>
            <w:tcBorders>
              <w:top w:val="nil"/>
              <w:left w:val="nil"/>
              <w:bottom w:val="single" w:sz="4" w:space="0" w:color="auto"/>
              <w:right w:val="single" w:sz="4" w:space="0" w:color="auto"/>
            </w:tcBorders>
            <w:shd w:val="clear" w:color="auto" w:fill="auto"/>
            <w:vAlign w:val="bottom"/>
            <w:hideMark/>
          </w:tcPr>
          <w:p w14:paraId="1164D9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50329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5661D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22 169.1</w:t>
            </w:r>
          </w:p>
        </w:tc>
        <w:tc>
          <w:tcPr>
            <w:tcW w:w="1418" w:type="dxa"/>
            <w:gridSpan w:val="2"/>
            <w:tcBorders>
              <w:top w:val="nil"/>
              <w:left w:val="nil"/>
              <w:bottom w:val="single" w:sz="4" w:space="0" w:color="auto"/>
              <w:right w:val="single" w:sz="4" w:space="0" w:color="auto"/>
            </w:tcBorders>
            <w:shd w:val="clear" w:color="auto" w:fill="auto"/>
            <w:vAlign w:val="bottom"/>
            <w:hideMark/>
          </w:tcPr>
          <w:p w14:paraId="7992BE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15 303.5</w:t>
            </w:r>
          </w:p>
        </w:tc>
        <w:tc>
          <w:tcPr>
            <w:tcW w:w="1417" w:type="dxa"/>
            <w:gridSpan w:val="2"/>
            <w:tcBorders>
              <w:top w:val="nil"/>
              <w:left w:val="nil"/>
              <w:bottom w:val="single" w:sz="4" w:space="0" w:color="auto"/>
              <w:right w:val="single" w:sz="4" w:space="0" w:color="auto"/>
            </w:tcBorders>
            <w:shd w:val="clear" w:color="auto" w:fill="auto"/>
            <w:vAlign w:val="bottom"/>
            <w:hideMark/>
          </w:tcPr>
          <w:p w14:paraId="0D9204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14 303.5</w:t>
            </w:r>
          </w:p>
        </w:tc>
      </w:tr>
      <w:tr w:rsidR="005D4CA1" w:rsidRPr="005D4CA1" w14:paraId="13904F6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9CC7C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474</w:t>
            </w:r>
          </w:p>
        </w:tc>
        <w:tc>
          <w:tcPr>
            <w:tcW w:w="7371" w:type="dxa"/>
            <w:tcBorders>
              <w:top w:val="nil"/>
              <w:left w:val="nil"/>
              <w:bottom w:val="single" w:sz="4" w:space="0" w:color="auto"/>
              <w:right w:val="single" w:sz="4" w:space="0" w:color="auto"/>
            </w:tcBorders>
            <w:shd w:val="clear" w:color="auto" w:fill="auto"/>
            <w:hideMark/>
          </w:tcPr>
          <w:p w14:paraId="54C9E44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604647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5740012500</w:t>
            </w:r>
          </w:p>
        </w:tc>
        <w:tc>
          <w:tcPr>
            <w:tcW w:w="670" w:type="dxa"/>
            <w:tcBorders>
              <w:top w:val="nil"/>
              <w:left w:val="nil"/>
              <w:bottom w:val="single" w:sz="4" w:space="0" w:color="auto"/>
              <w:right w:val="single" w:sz="4" w:space="0" w:color="auto"/>
            </w:tcBorders>
            <w:shd w:val="clear" w:color="auto" w:fill="auto"/>
            <w:vAlign w:val="bottom"/>
            <w:hideMark/>
          </w:tcPr>
          <w:p w14:paraId="0328B1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B25C5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320A2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22 169.1</w:t>
            </w:r>
          </w:p>
        </w:tc>
        <w:tc>
          <w:tcPr>
            <w:tcW w:w="1418" w:type="dxa"/>
            <w:gridSpan w:val="2"/>
            <w:tcBorders>
              <w:top w:val="nil"/>
              <w:left w:val="nil"/>
              <w:bottom w:val="single" w:sz="4" w:space="0" w:color="auto"/>
              <w:right w:val="single" w:sz="4" w:space="0" w:color="auto"/>
            </w:tcBorders>
            <w:shd w:val="clear" w:color="auto" w:fill="auto"/>
            <w:vAlign w:val="bottom"/>
            <w:hideMark/>
          </w:tcPr>
          <w:p w14:paraId="161774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15 303.5</w:t>
            </w:r>
          </w:p>
        </w:tc>
        <w:tc>
          <w:tcPr>
            <w:tcW w:w="1417" w:type="dxa"/>
            <w:gridSpan w:val="2"/>
            <w:tcBorders>
              <w:top w:val="nil"/>
              <w:left w:val="nil"/>
              <w:bottom w:val="single" w:sz="4" w:space="0" w:color="auto"/>
              <w:right w:val="single" w:sz="4" w:space="0" w:color="auto"/>
            </w:tcBorders>
            <w:shd w:val="clear" w:color="auto" w:fill="auto"/>
            <w:vAlign w:val="bottom"/>
            <w:hideMark/>
          </w:tcPr>
          <w:p w14:paraId="1CD0DB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14 303.5</w:t>
            </w:r>
          </w:p>
        </w:tc>
      </w:tr>
      <w:tr w:rsidR="005D4CA1" w:rsidRPr="005D4CA1" w14:paraId="0BE59B5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2432E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475</w:t>
            </w:r>
          </w:p>
        </w:tc>
        <w:tc>
          <w:tcPr>
            <w:tcW w:w="7371" w:type="dxa"/>
            <w:tcBorders>
              <w:top w:val="nil"/>
              <w:left w:val="nil"/>
              <w:bottom w:val="single" w:sz="4" w:space="0" w:color="auto"/>
              <w:right w:val="single" w:sz="4" w:space="0" w:color="auto"/>
            </w:tcBorders>
            <w:shd w:val="clear" w:color="auto" w:fill="auto"/>
            <w:hideMark/>
          </w:tcPr>
          <w:p w14:paraId="065FEAB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Дорожное хозяйство (дорожные фонды)</w:t>
            </w:r>
          </w:p>
        </w:tc>
        <w:tc>
          <w:tcPr>
            <w:tcW w:w="1470" w:type="dxa"/>
            <w:tcBorders>
              <w:top w:val="nil"/>
              <w:left w:val="nil"/>
              <w:bottom w:val="single" w:sz="4" w:space="0" w:color="auto"/>
              <w:right w:val="single" w:sz="4" w:space="0" w:color="auto"/>
            </w:tcBorders>
            <w:shd w:val="clear" w:color="auto" w:fill="auto"/>
            <w:vAlign w:val="bottom"/>
            <w:hideMark/>
          </w:tcPr>
          <w:p w14:paraId="28BD4D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5740012500</w:t>
            </w:r>
          </w:p>
        </w:tc>
        <w:tc>
          <w:tcPr>
            <w:tcW w:w="670" w:type="dxa"/>
            <w:tcBorders>
              <w:top w:val="nil"/>
              <w:left w:val="nil"/>
              <w:bottom w:val="single" w:sz="4" w:space="0" w:color="auto"/>
              <w:right w:val="single" w:sz="4" w:space="0" w:color="auto"/>
            </w:tcBorders>
            <w:shd w:val="clear" w:color="auto" w:fill="auto"/>
            <w:vAlign w:val="bottom"/>
            <w:hideMark/>
          </w:tcPr>
          <w:p w14:paraId="014841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BF826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09EB97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22 169.1</w:t>
            </w:r>
          </w:p>
        </w:tc>
        <w:tc>
          <w:tcPr>
            <w:tcW w:w="1418" w:type="dxa"/>
            <w:gridSpan w:val="2"/>
            <w:tcBorders>
              <w:top w:val="nil"/>
              <w:left w:val="nil"/>
              <w:bottom w:val="single" w:sz="4" w:space="0" w:color="auto"/>
              <w:right w:val="single" w:sz="4" w:space="0" w:color="auto"/>
            </w:tcBorders>
            <w:shd w:val="clear" w:color="auto" w:fill="auto"/>
            <w:vAlign w:val="bottom"/>
            <w:hideMark/>
          </w:tcPr>
          <w:p w14:paraId="2E15BD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15 303.5</w:t>
            </w:r>
          </w:p>
        </w:tc>
        <w:tc>
          <w:tcPr>
            <w:tcW w:w="1417" w:type="dxa"/>
            <w:gridSpan w:val="2"/>
            <w:tcBorders>
              <w:top w:val="nil"/>
              <w:left w:val="nil"/>
              <w:bottom w:val="single" w:sz="4" w:space="0" w:color="auto"/>
              <w:right w:val="single" w:sz="4" w:space="0" w:color="auto"/>
            </w:tcBorders>
            <w:shd w:val="clear" w:color="auto" w:fill="auto"/>
            <w:vAlign w:val="bottom"/>
            <w:hideMark/>
          </w:tcPr>
          <w:p w14:paraId="1324F5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14 303.5</w:t>
            </w:r>
          </w:p>
        </w:tc>
      </w:tr>
      <w:tr w:rsidR="005D4CA1" w:rsidRPr="005D4CA1" w14:paraId="30FF5877" w14:textId="77777777" w:rsidTr="007653CC">
        <w:trPr>
          <w:gridAfter w:val="2"/>
          <w:wAfter w:w="58" w:type="dxa"/>
          <w:trHeight w:val="274"/>
        </w:trPr>
        <w:tc>
          <w:tcPr>
            <w:tcW w:w="710" w:type="dxa"/>
            <w:tcBorders>
              <w:top w:val="nil"/>
              <w:left w:val="single" w:sz="4" w:space="0" w:color="auto"/>
              <w:bottom w:val="single" w:sz="4" w:space="0" w:color="auto"/>
              <w:right w:val="single" w:sz="4" w:space="0" w:color="auto"/>
            </w:tcBorders>
            <w:shd w:val="clear" w:color="auto" w:fill="auto"/>
            <w:noWrap/>
            <w:hideMark/>
          </w:tcPr>
          <w:p w14:paraId="02855F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w:t>
            </w:r>
          </w:p>
        </w:tc>
        <w:tc>
          <w:tcPr>
            <w:tcW w:w="7371" w:type="dxa"/>
            <w:tcBorders>
              <w:top w:val="nil"/>
              <w:left w:val="nil"/>
              <w:bottom w:val="single" w:sz="4" w:space="0" w:color="auto"/>
              <w:right w:val="single" w:sz="4" w:space="0" w:color="auto"/>
            </w:tcBorders>
            <w:shd w:val="clear" w:color="auto" w:fill="auto"/>
            <w:hideMark/>
          </w:tcPr>
          <w:p w14:paraId="51A9C37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Распределение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"Ремонт улично-дорожной сети сельских поселений Эвенкийского муниципального </w:t>
            </w:r>
            <w:r w:rsidRPr="005D4CA1">
              <w:rPr>
                <w:rFonts w:ascii="Times New Roman" w:eastAsia="Times New Roman" w:hAnsi="Times New Roman" w:cs="Times New Roman"/>
                <w:sz w:val="24"/>
                <w:szCs w:val="24"/>
                <w:lang w:eastAsia="ru-RU"/>
              </w:rPr>
              <w:lastRenderedPageBreak/>
              <w:t>района" муниципальной программы "Поддержка транспортной системы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8BD80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5740012700</w:t>
            </w:r>
          </w:p>
        </w:tc>
        <w:tc>
          <w:tcPr>
            <w:tcW w:w="670" w:type="dxa"/>
            <w:tcBorders>
              <w:top w:val="nil"/>
              <w:left w:val="nil"/>
              <w:bottom w:val="single" w:sz="4" w:space="0" w:color="auto"/>
              <w:right w:val="single" w:sz="4" w:space="0" w:color="auto"/>
            </w:tcBorders>
            <w:shd w:val="clear" w:color="auto" w:fill="auto"/>
            <w:vAlign w:val="bottom"/>
            <w:hideMark/>
          </w:tcPr>
          <w:p w14:paraId="190258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A0999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D540C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8" w:type="dxa"/>
            <w:gridSpan w:val="2"/>
            <w:tcBorders>
              <w:top w:val="nil"/>
              <w:left w:val="nil"/>
              <w:bottom w:val="single" w:sz="4" w:space="0" w:color="auto"/>
              <w:right w:val="single" w:sz="4" w:space="0" w:color="auto"/>
            </w:tcBorders>
            <w:shd w:val="clear" w:color="auto" w:fill="auto"/>
            <w:vAlign w:val="bottom"/>
            <w:hideMark/>
          </w:tcPr>
          <w:p w14:paraId="0C788A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7" w:type="dxa"/>
            <w:gridSpan w:val="2"/>
            <w:tcBorders>
              <w:top w:val="nil"/>
              <w:left w:val="nil"/>
              <w:bottom w:val="single" w:sz="4" w:space="0" w:color="auto"/>
              <w:right w:val="single" w:sz="4" w:space="0" w:color="auto"/>
            </w:tcBorders>
            <w:shd w:val="clear" w:color="auto" w:fill="auto"/>
            <w:vAlign w:val="bottom"/>
            <w:hideMark/>
          </w:tcPr>
          <w:p w14:paraId="075A5F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r>
      <w:tr w:rsidR="005D4CA1" w:rsidRPr="005D4CA1" w14:paraId="5F6AE0E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EF195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477</w:t>
            </w:r>
          </w:p>
        </w:tc>
        <w:tc>
          <w:tcPr>
            <w:tcW w:w="7371" w:type="dxa"/>
            <w:tcBorders>
              <w:top w:val="nil"/>
              <w:left w:val="nil"/>
              <w:bottom w:val="single" w:sz="4" w:space="0" w:color="auto"/>
              <w:right w:val="single" w:sz="4" w:space="0" w:color="auto"/>
            </w:tcBorders>
            <w:shd w:val="clear" w:color="auto" w:fill="auto"/>
            <w:hideMark/>
          </w:tcPr>
          <w:p w14:paraId="2510ECD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155A4B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5740012700</w:t>
            </w:r>
          </w:p>
        </w:tc>
        <w:tc>
          <w:tcPr>
            <w:tcW w:w="670" w:type="dxa"/>
            <w:tcBorders>
              <w:top w:val="nil"/>
              <w:left w:val="nil"/>
              <w:bottom w:val="single" w:sz="4" w:space="0" w:color="auto"/>
              <w:right w:val="single" w:sz="4" w:space="0" w:color="auto"/>
            </w:tcBorders>
            <w:shd w:val="clear" w:color="auto" w:fill="auto"/>
            <w:vAlign w:val="bottom"/>
            <w:hideMark/>
          </w:tcPr>
          <w:p w14:paraId="43FDD0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860" w:type="dxa"/>
            <w:tcBorders>
              <w:top w:val="nil"/>
              <w:left w:val="nil"/>
              <w:bottom w:val="single" w:sz="4" w:space="0" w:color="auto"/>
              <w:right w:val="single" w:sz="4" w:space="0" w:color="auto"/>
            </w:tcBorders>
            <w:shd w:val="clear" w:color="auto" w:fill="auto"/>
            <w:vAlign w:val="bottom"/>
            <w:hideMark/>
          </w:tcPr>
          <w:p w14:paraId="7B354A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86FF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8" w:type="dxa"/>
            <w:gridSpan w:val="2"/>
            <w:tcBorders>
              <w:top w:val="nil"/>
              <w:left w:val="nil"/>
              <w:bottom w:val="single" w:sz="4" w:space="0" w:color="auto"/>
              <w:right w:val="single" w:sz="4" w:space="0" w:color="auto"/>
            </w:tcBorders>
            <w:shd w:val="clear" w:color="auto" w:fill="auto"/>
            <w:vAlign w:val="bottom"/>
            <w:hideMark/>
          </w:tcPr>
          <w:p w14:paraId="43F515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7" w:type="dxa"/>
            <w:gridSpan w:val="2"/>
            <w:tcBorders>
              <w:top w:val="nil"/>
              <w:left w:val="nil"/>
              <w:bottom w:val="single" w:sz="4" w:space="0" w:color="auto"/>
              <w:right w:val="single" w:sz="4" w:space="0" w:color="auto"/>
            </w:tcBorders>
            <w:shd w:val="clear" w:color="auto" w:fill="auto"/>
            <w:vAlign w:val="bottom"/>
            <w:hideMark/>
          </w:tcPr>
          <w:p w14:paraId="2C4EA0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r>
      <w:tr w:rsidR="005D4CA1" w:rsidRPr="005D4CA1" w14:paraId="6250C0A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243FF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478</w:t>
            </w:r>
          </w:p>
        </w:tc>
        <w:tc>
          <w:tcPr>
            <w:tcW w:w="7371" w:type="dxa"/>
            <w:tcBorders>
              <w:top w:val="nil"/>
              <w:left w:val="nil"/>
              <w:bottom w:val="single" w:sz="4" w:space="0" w:color="auto"/>
              <w:right w:val="single" w:sz="4" w:space="0" w:color="auto"/>
            </w:tcBorders>
            <w:shd w:val="clear" w:color="auto" w:fill="auto"/>
            <w:hideMark/>
          </w:tcPr>
          <w:p w14:paraId="25B9202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4A1474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5740012700</w:t>
            </w:r>
          </w:p>
        </w:tc>
        <w:tc>
          <w:tcPr>
            <w:tcW w:w="670" w:type="dxa"/>
            <w:tcBorders>
              <w:top w:val="nil"/>
              <w:left w:val="nil"/>
              <w:bottom w:val="single" w:sz="4" w:space="0" w:color="auto"/>
              <w:right w:val="single" w:sz="4" w:space="0" w:color="auto"/>
            </w:tcBorders>
            <w:shd w:val="clear" w:color="auto" w:fill="auto"/>
            <w:vAlign w:val="bottom"/>
            <w:hideMark/>
          </w:tcPr>
          <w:p w14:paraId="0DBAD3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53516C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5CEC6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8" w:type="dxa"/>
            <w:gridSpan w:val="2"/>
            <w:tcBorders>
              <w:top w:val="nil"/>
              <w:left w:val="nil"/>
              <w:bottom w:val="single" w:sz="4" w:space="0" w:color="auto"/>
              <w:right w:val="single" w:sz="4" w:space="0" w:color="auto"/>
            </w:tcBorders>
            <w:shd w:val="clear" w:color="auto" w:fill="auto"/>
            <w:vAlign w:val="bottom"/>
            <w:hideMark/>
          </w:tcPr>
          <w:p w14:paraId="18B35C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7" w:type="dxa"/>
            <w:gridSpan w:val="2"/>
            <w:tcBorders>
              <w:top w:val="nil"/>
              <w:left w:val="nil"/>
              <w:bottom w:val="single" w:sz="4" w:space="0" w:color="auto"/>
              <w:right w:val="single" w:sz="4" w:space="0" w:color="auto"/>
            </w:tcBorders>
            <w:shd w:val="clear" w:color="auto" w:fill="auto"/>
            <w:vAlign w:val="bottom"/>
            <w:hideMark/>
          </w:tcPr>
          <w:p w14:paraId="33EE91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r>
      <w:tr w:rsidR="005D4CA1" w:rsidRPr="005D4CA1" w14:paraId="6CD803D0"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EFBA8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479</w:t>
            </w:r>
          </w:p>
        </w:tc>
        <w:tc>
          <w:tcPr>
            <w:tcW w:w="7371" w:type="dxa"/>
            <w:tcBorders>
              <w:top w:val="nil"/>
              <w:left w:val="nil"/>
              <w:bottom w:val="single" w:sz="4" w:space="0" w:color="auto"/>
              <w:right w:val="single" w:sz="4" w:space="0" w:color="auto"/>
            </w:tcBorders>
            <w:shd w:val="clear" w:color="auto" w:fill="auto"/>
            <w:hideMark/>
          </w:tcPr>
          <w:p w14:paraId="27859EA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470" w:type="dxa"/>
            <w:tcBorders>
              <w:top w:val="nil"/>
              <w:left w:val="nil"/>
              <w:bottom w:val="single" w:sz="4" w:space="0" w:color="auto"/>
              <w:right w:val="single" w:sz="4" w:space="0" w:color="auto"/>
            </w:tcBorders>
            <w:shd w:val="clear" w:color="auto" w:fill="auto"/>
            <w:vAlign w:val="bottom"/>
            <w:hideMark/>
          </w:tcPr>
          <w:p w14:paraId="4C250C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5740012700</w:t>
            </w:r>
          </w:p>
        </w:tc>
        <w:tc>
          <w:tcPr>
            <w:tcW w:w="670" w:type="dxa"/>
            <w:tcBorders>
              <w:top w:val="nil"/>
              <w:left w:val="nil"/>
              <w:bottom w:val="single" w:sz="4" w:space="0" w:color="auto"/>
              <w:right w:val="single" w:sz="4" w:space="0" w:color="auto"/>
            </w:tcBorders>
            <w:shd w:val="clear" w:color="auto" w:fill="auto"/>
            <w:vAlign w:val="bottom"/>
            <w:hideMark/>
          </w:tcPr>
          <w:p w14:paraId="446D64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33B331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C7BC5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8" w:type="dxa"/>
            <w:gridSpan w:val="2"/>
            <w:tcBorders>
              <w:top w:val="nil"/>
              <w:left w:val="nil"/>
              <w:bottom w:val="single" w:sz="4" w:space="0" w:color="auto"/>
              <w:right w:val="single" w:sz="4" w:space="0" w:color="auto"/>
            </w:tcBorders>
            <w:shd w:val="clear" w:color="auto" w:fill="auto"/>
            <w:vAlign w:val="bottom"/>
            <w:hideMark/>
          </w:tcPr>
          <w:p w14:paraId="3343E5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7" w:type="dxa"/>
            <w:gridSpan w:val="2"/>
            <w:tcBorders>
              <w:top w:val="nil"/>
              <w:left w:val="nil"/>
              <w:bottom w:val="single" w:sz="4" w:space="0" w:color="auto"/>
              <w:right w:val="single" w:sz="4" w:space="0" w:color="auto"/>
            </w:tcBorders>
            <w:shd w:val="clear" w:color="auto" w:fill="auto"/>
            <w:vAlign w:val="bottom"/>
            <w:hideMark/>
          </w:tcPr>
          <w:p w14:paraId="4ED8C3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r>
      <w:tr w:rsidR="005D4CA1" w:rsidRPr="005D4CA1" w14:paraId="49E82C8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6172A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480</w:t>
            </w:r>
          </w:p>
        </w:tc>
        <w:tc>
          <w:tcPr>
            <w:tcW w:w="7371" w:type="dxa"/>
            <w:tcBorders>
              <w:top w:val="nil"/>
              <w:left w:val="nil"/>
              <w:bottom w:val="single" w:sz="4" w:space="0" w:color="auto"/>
              <w:right w:val="single" w:sz="4" w:space="0" w:color="auto"/>
            </w:tcBorders>
            <w:shd w:val="clear" w:color="auto" w:fill="auto"/>
            <w:hideMark/>
          </w:tcPr>
          <w:p w14:paraId="31C0151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Прочие межбюджетные трансферты общего характера</w:t>
            </w:r>
          </w:p>
        </w:tc>
        <w:tc>
          <w:tcPr>
            <w:tcW w:w="1470" w:type="dxa"/>
            <w:tcBorders>
              <w:top w:val="nil"/>
              <w:left w:val="nil"/>
              <w:bottom w:val="single" w:sz="4" w:space="0" w:color="auto"/>
              <w:right w:val="single" w:sz="4" w:space="0" w:color="auto"/>
            </w:tcBorders>
            <w:shd w:val="clear" w:color="auto" w:fill="auto"/>
            <w:vAlign w:val="bottom"/>
            <w:hideMark/>
          </w:tcPr>
          <w:p w14:paraId="30F6B4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5740012700</w:t>
            </w:r>
          </w:p>
        </w:tc>
        <w:tc>
          <w:tcPr>
            <w:tcW w:w="670" w:type="dxa"/>
            <w:tcBorders>
              <w:top w:val="nil"/>
              <w:left w:val="nil"/>
              <w:bottom w:val="single" w:sz="4" w:space="0" w:color="auto"/>
              <w:right w:val="single" w:sz="4" w:space="0" w:color="auto"/>
            </w:tcBorders>
            <w:shd w:val="clear" w:color="auto" w:fill="auto"/>
            <w:vAlign w:val="bottom"/>
            <w:hideMark/>
          </w:tcPr>
          <w:p w14:paraId="036EF1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5228BA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7F8C58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8" w:type="dxa"/>
            <w:gridSpan w:val="2"/>
            <w:tcBorders>
              <w:top w:val="nil"/>
              <w:left w:val="nil"/>
              <w:bottom w:val="single" w:sz="4" w:space="0" w:color="auto"/>
              <w:right w:val="single" w:sz="4" w:space="0" w:color="auto"/>
            </w:tcBorders>
            <w:shd w:val="clear" w:color="auto" w:fill="auto"/>
            <w:vAlign w:val="bottom"/>
            <w:hideMark/>
          </w:tcPr>
          <w:p w14:paraId="46255DF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c>
          <w:tcPr>
            <w:tcW w:w="1417" w:type="dxa"/>
            <w:gridSpan w:val="2"/>
            <w:tcBorders>
              <w:top w:val="nil"/>
              <w:left w:val="nil"/>
              <w:bottom w:val="single" w:sz="4" w:space="0" w:color="auto"/>
              <w:right w:val="single" w:sz="4" w:space="0" w:color="auto"/>
            </w:tcBorders>
            <w:shd w:val="clear" w:color="auto" w:fill="auto"/>
            <w:vAlign w:val="bottom"/>
            <w:hideMark/>
          </w:tcPr>
          <w:p w14:paraId="2291AE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34 743.8</w:t>
            </w:r>
          </w:p>
        </w:tc>
      </w:tr>
      <w:tr w:rsidR="005D4CA1" w:rsidRPr="005D4CA1" w14:paraId="0555C125"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B00D1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481</w:t>
            </w:r>
          </w:p>
        </w:tc>
        <w:tc>
          <w:tcPr>
            <w:tcW w:w="7371" w:type="dxa"/>
            <w:tcBorders>
              <w:top w:val="nil"/>
              <w:left w:val="nil"/>
              <w:bottom w:val="single" w:sz="4" w:space="0" w:color="auto"/>
              <w:right w:val="single" w:sz="4" w:space="0" w:color="auto"/>
            </w:tcBorders>
            <w:shd w:val="clear" w:color="auto" w:fill="auto"/>
            <w:hideMark/>
          </w:tcPr>
          <w:p w14:paraId="19662DB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"Реформирование и модернизация энергетики, жилищно-коммунального хозяйства, повышение энергетической эффективности Эвенкийского муниципального района"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7FF411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5800000000</w:t>
            </w:r>
          </w:p>
        </w:tc>
        <w:tc>
          <w:tcPr>
            <w:tcW w:w="670" w:type="dxa"/>
            <w:tcBorders>
              <w:top w:val="nil"/>
              <w:left w:val="nil"/>
              <w:bottom w:val="single" w:sz="4" w:space="0" w:color="auto"/>
              <w:right w:val="single" w:sz="4" w:space="0" w:color="auto"/>
            </w:tcBorders>
            <w:shd w:val="clear" w:color="auto" w:fill="auto"/>
            <w:vAlign w:val="bottom"/>
            <w:hideMark/>
          </w:tcPr>
          <w:p w14:paraId="5146D3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532ED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DD627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3 038 519.3</w:t>
            </w:r>
          </w:p>
        </w:tc>
        <w:tc>
          <w:tcPr>
            <w:tcW w:w="1418" w:type="dxa"/>
            <w:gridSpan w:val="2"/>
            <w:tcBorders>
              <w:top w:val="nil"/>
              <w:left w:val="nil"/>
              <w:bottom w:val="single" w:sz="4" w:space="0" w:color="auto"/>
              <w:right w:val="single" w:sz="4" w:space="0" w:color="auto"/>
            </w:tcBorders>
            <w:shd w:val="clear" w:color="auto" w:fill="auto"/>
            <w:vAlign w:val="bottom"/>
            <w:hideMark/>
          </w:tcPr>
          <w:p w14:paraId="0BB61E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2 860 671.3</w:t>
            </w:r>
          </w:p>
        </w:tc>
        <w:tc>
          <w:tcPr>
            <w:tcW w:w="1417" w:type="dxa"/>
            <w:gridSpan w:val="2"/>
            <w:tcBorders>
              <w:top w:val="nil"/>
              <w:left w:val="nil"/>
              <w:bottom w:val="single" w:sz="4" w:space="0" w:color="auto"/>
              <w:right w:val="single" w:sz="4" w:space="0" w:color="auto"/>
            </w:tcBorders>
            <w:shd w:val="clear" w:color="auto" w:fill="auto"/>
            <w:vAlign w:val="bottom"/>
            <w:hideMark/>
          </w:tcPr>
          <w:p w14:paraId="64C8C5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2 860 671.3</w:t>
            </w:r>
          </w:p>
        </w:tc>
      </w:tr>
      <w:tr w:rsidR="005D4CA1" w:rsidRPr="005D4CA1" w14:paraId="3C280710"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45DF5C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482</w:t>
            </w:r>
          </w:p>
        </w:tc>
        <w:tc>
          <w:tcPr>
            <w:tcW w:w="7371" w:type="dxa"/>
            <w:tcBorders>
              <w:top w:val="nil"/>
              <w:left w:val="nil"/>
              <w:bottom w:val="single" w:sz="4" w:space="0" w:color="auto"/>
              <w:right w:val="single" w:sz="4" w:space="0" w:color="auto"/>
            </w:tcBorders>
            <w:shd w:val="clear" w:color="auto" w:fill="auto"/>
            <w:hideMark/>
          </w:tcPr>
          <w:p w14:paraId="24F5B69F" w14:textId="486E0E4A"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Компенсация расходов на выполнение мероприятий по завозу нефтепродуктов для населения в малые поселения района в рамках отдельных мероприятий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16BC4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5800018010</w:t>
            </w:r>
          </w:p>
        </w:tc>
        <w:tc>
          <w:tcPr>
            <w:tcW w:w="670" w:type="dxa"/>
            <w:tcBorders>
              <w:top w:val="nil"/>
              <w:left w:val="nil"/>
              <w:bottom w:val="single" w:sz="4" w:space="0" w:color="auto"/>
              <w:right w:val="single" w:sz="4" w:space="0" w:color="auto"/>
            </w:tcBorders>
            <w:shd w:val="clear" w:color="auto" w:fill="auto"/>
            <w:vAlign w:val="bottom"/>
            <w:hideMark/>
          </w:tcPr>
          <w:p w14:paraId="1E5211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D7327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5C38D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8" w:type="dxa"/>
            <w:gridSpan w:val="2"/>
            <w:tcBorders>
              <w:top w:val="nil"/>
              <w:left w:val="nil"/>
              <w:bottom w:val="single" w:sz="4" w:space="0" w:color="auto"/>
              <w:right w:val="single" w:sz="4" w:space="0" w:color="auto"/>
            </w:tcBorders>
            <w:shd w:val="clear" w:color="auto" w:fill="auto"/>
            <w:vAlign w:val="bottom"/>
            <w:hideMark/>
          </w:tcPr>
          <w:p w14:paraId="4A0670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7" w:type="dxa"/>
            <w:gridSpan w:val="2"/>
            <w:tcBorders>
              <w:top w:val="nil"/>
              <w:left w:val="nil"/>
              <w:bottom w:val="single" w:sz="4" w:space="0" w:color="auto"/>
              <w:right w:val="single" w:sz="4" w:space="0" w:color="auto"/>
            </w:tcBorders>
            <w:shd w:val="clear" w:color="auto" w:fill="auto"/>
            <w:vAlign w:val="bottom"/>
            <w:hideMark/>
          </w:tcPr>
          <w:p w14:paraId="740698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r>
      <w:tr w:rsidR="005D4CA1" w:rsidRPr="005D4CA1" w14:paraId="03C088C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6A3D3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483</w:t>
            </w:r>
          </w:p>
        </w:tc>
        <w:tc>
          <w:tcPr>
            <w:tcW w:w="7371" w:type="dxa"/>
            <w:tcBorders>
              <w:top w:val="nil"/>
              <w:left w:val="nil"/>
              <w:bottom w:val="single" w:sz="4" w:space="0" w:color="auto"/>
              <w:right w:val="single" w:sz="4" w:space="0" w:color="auto"/>
            </w:tcBorders>
            <w:shd w:val="clear" w:color="auto" w:fill="auto"/>
            <w:hideMark/>
          </w:tcPr>
          <w:p w14:paraId="35E42BD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0D7348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5800018010</w:t>
            </w:r>
          </w:p>
        </w:tc>
        <w:tc>
          <w:tcPr>
            <w:tcW w:w="670" w:type="dxa"/>
            <w:tcBorders>
              <w:top w:val="nil"/>
              <w:left w:val="nil"/>
              <w:bottom w:val="single" w:sz="4" w:space="0" w:color="auto"/>
              <w:right w:val="single" w:sz="4" w:space="0" w:color="auto"/>
            </w:tcBorders>
            <w:shd w:val="clear" w:color="auto" w:fill="auto"/>
            <w:vAlign w:val="bottom"/>
            <w:hideMark/>
          </w:tcPr>
          <w:p w14:paraId="1ABABF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09542B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D107B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8" w:type="dxa"/>
            <w:gridSpan w:val="2"/>
            <w:tcBorders>
              <w:top w:val="nil"/>
              <w:left w:val="nil"/>
              <w:bottom w:val="single" w:sz="4" w:space="0" w:color="auto"/>
              <w:right w:val="single" w:sz="4" w:space="0" w:color="auto"/>
            </w:tcBorders>
            <w:shd w:val="clear" w:color="auto" w:fill="auto"/>
            <w:vAlign w:val="bottom"/>
            <w:hideMark/>
          </w:tcPr>
          <w:p w14:paraId="7C5093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7" w:type="dxa"/>
            <w:gridSpan w:val="2"/>
            <w:tcBorders>
              <w:top w:val="nil"/>
              <w:left w:val="nil"/>
              <w:bottom w:val="single" w:sz="4" w:space="0" w:color="auto"/>
              <w:right w:val="single" w:sz="4" w:space="0" w:color="auto"/>
            </w:tcBorders>
            <w:shd w:val="clear" w:color="auto" w:fill="auto"/>
            <w:vAlign w:val="bottom"/>
            <w:hideMark/>
          </w:tcPr>
          <w:p w14:paraId="3A44FD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r>
      <w:tr w:rsidR="005D4CA1" w:rsidRPr="005D4CA1" w14:paraId="2A61174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C4B2F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484</w:t>
            </w:r>
          </w:p>
        </w:tc>
        <w:tc>
          <w:tcPr>
            <w:tcW w:w="7371" w:type="dxa"/>
            <w:tcBorders>
              <w:top w:val="nil"/>
              <w:left w:val="nil"/>
              <w:bottom w:val="single" w:sz="4" w:space="0" w:color="auto"/>
              <w:right w:val="single" w:sz="4" w:space="0" w:color="auto"/>
            </w:tcBorders>
            <w:shd w:val="clear" w:color="auto" w:fill="auto"/>
            <w:hideMark/>
          </w:tcPr>
          <w:p w14:paraId="3B5F991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5D81CD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5800018010</w:t>
            </w:r>
          </w:p>
        </w:tc>
        <w:tc>
          <w:tcPr>
            <w:tcW w:w="670" w:type="dxa"/>
            <w:tcBorders>
              <w:top w:val="nil"/>
              <w:left w:val="nil"/>
              <w:bottom w:val="single" w:sz="4" w:space="0" w:color="auto"/>
              <w:right w:val="single" w:sz="4" w:space="0" w:color="auto"/>
            </w:tcBorders>
            <w:shd w:val="clear" w:color="auto" w:fill="auto"/>
            <w:vAlign w:val="bottom"/>
            <w:hideMark/>
          </w:tcPr>
          <w:p w14:paraId="57B914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72604C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35721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8" w:type="dxa"/>
            <w:gridSpan w:val="2"/>
            <w:tcBorders>
              <w:top w:val="nil"/>
              <w:left w:val="nil"/>
              <w:bottom w:val="single" w:sz="4" w:space="0" w:color="auto"/>
              <w:right w:val="single" w:sz="4" w:space="0" w:color="auto"/>
            </w:tcBorders>
            <w:shd w:val="clear" w:color="auto" w:fill="auto"/>
            <w:vAlign w:val="bottom"/>
            <w:hideMark/>
          </w:tcPr>
          <w:p w14:paraId="70A587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7" w:type="dxa"/>
            <w:gridSpan w:val="2"/>
            <w:tcBorders>
              <w:top w:val="nil"/>
              <w:left w:val="nil"/>
              <w:bottom w:val="single" w:sz="4" w:space="0" w:color="auto"/>
              <w:right w:val="single" w:sz="4" w:space="0" w:color="auto"/>
            </w:tcBorders>
            <w:shd w:val="clear" w:color="auto" w:fill="auto"/>
            <w:vAlign w:val="bottom"/>
            <w:hideMark/>
          </w:tcPr>
          <w:p w14:paraId="19569A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r>
      <w:tr w:rsidR="005D4CA1" w:rsidRPr="005D4CA1" w14:paraId="554293E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9C6D2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485</w:t>
            </w:r>
          </w:p>
        </w:tc>
        <w:tc>
          <w:tcPr>
            <w:tcW w:w="7371" w:type="dxa"/>
            <w:tcBorders>
              <w:top w:val="nil"/>
              <w:left w:val="nil"/>
              <w:bottom w:val="single" w:sz="4" w:space="0" w:color="auto"/>
              <w:right w:val="single" w:sz="4" w:space="0" w:color="auto"/>
            </w:tcBorders>
            <w:shd w:val="clear" w:color="auto" w:fill="auto"/>
            <w:hideMark/>
          </w:tcPr>
          <w:p w14:paraId="0B943A7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509464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5800018010</w:t>
            </w:r>
          </w:p>
        </w:tc>
        <w:tc>
          <w:tcPr>
            <w:tcW w:w="670" w:type="dxa"/>
            <w:tcBorders>
              <w:top w:val="nil"/>
              <w:left w:val="nil"/>
              <w:bottom w:val="single" w:sz="4" w:space="0" w:color="auto"/>
              <w:right w:val="single" w:sz="4" w:space="0" w:color="auto"/>
            </w:tcBorders>
            <w:shd w:val="clear" w:color="auto" w:fill="auto"/>
            <w:vAlign w:val="bottom"/>
            <w:hideMark/>
          </w:tcPr>
          <w:p w14:paraId="67DFE7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3B391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AE35B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8" w:type="dxa"/>
            <w:gridSpan w:val="2"/>
            <w:tcBorders>
              <w:top w:val="nil"/>
              <w:left w:val="nil"/>
              <w:bottom w:val="single" w:sz="4" w:space="0" w:color="auto"/>
              <w:right w:val="single" w:sz="4" w:space="0" w:color="auto"/>
            </w:tcBorders>
            <w:shd w:val="clear" w:color="auto" w:fill="auto"/>
            <w:vAlign w:val="bottom"/>
            <w:hideMark/>
          </w:tcPr>
          <w:p w14:paraId="2F2E042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7" w:type="dxa"/>
            <w:gridSpan w:val="2"/>
            <w:tcBorders>
              <w:top w:val="nil"/>
              <w:left w:val="nil"/>
              <w:bottom w:val="single" w:sz="4" w:space="0" w:color="auto"/>
              <w:right w:val="single" w:sz="4" w:space="0" w:color="auto"/>
            </w:tcBorders>
            <w:shd w:val="clear" w:color="auto" w:fill="auto"/>
            <w:vAlign w:val="bottom"/>
            <w:hideMark/>
          </w:tcPr>
          <w:p w14:paraId="1362ED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r>
      <w:tr w:rsidR="005D4CA1" w:rsidRPr="005D4CA1" w14:paraId="677F000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2FCB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486</w:t>
            </w:r>
          </w:p>
        </w:tc>
        <w:tc>
          <w:tcPr>
            <w:tcW w:w="7371" w:type="dxa"/>
            <w:tcBorders>
              <w:top w:val="nil"/>
              <w:left w:val="nil"/>
              <w:bottom w:val="single" w:sz="4" w:space="0" w:color="auto"/>
              <w:right w:val="single" w:sz="4" w:space="0" w:color="auto"/>
            </w:tcBorders>
            <w:shd w:val="clear" w:color="auto" w:fill="auto"/>
            <w:hideMark/>
          </w:tcPr>
          <w:p w14:paraId="229225D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5BC153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5800018010</w:t>
            </w:r>
          </w:p>
        </w:tc>
        <w:tc>
          <w:tcPr>
            <w:tcW w:w="670" w:type="dxa"/>
            <w:tcBorders>
              <w:top w:val="nil"/>
              <w:left w:val="nil"/>
              <w:bottom w:val="single" w:sz="4" w:space="0" w:color="auto"/>
              <w:right w:val="single" w:sz="4" w:space="0" w:color="auto"/>
            </w:tcBorders>
            <w:shd w:val="clear" w:color="auto" w:fill="auto"/>
            <w:vAlign w:val="bottom"/>
            <w:hideMark/>
          </w:tcPr>
          <w:p w14:paraId="22A6DB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7643F9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28D764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8" w:type="dxa"/>
            <w:gridSpan w:val="2"/>
            <w:tcBorders>
              <w:top w:val="nil"/>
              <w:left w:val="nil"/>
              <w:bottom w:val="single" w:sz="4" w:space="0" w:color="auto"/>
              <w:right w:val="single" w:sz="4" w:space="0" w:color="auto"/>
            </w:tcBorders>
            <w:shd w:val="clear" w:color="auto" w:fill="auto"/>
            <w:vAlign w:val="bottom"/>
            <w:hideMark/>
          </w:tcPr>
          <w:p w14:paraId="6A3FB1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c>
          <w:tcPr>
            <w:tcW w:w="1417" w:type="dxa"/>
            <w:gridSpan w:val="2"/>
            <w:tcBorders>
              <w:top w:val="nil"/>
              <w:left w:val="nil"/>
              <w:bottom w:val="single" w:sz="4" w:space="0" w:color="auto"/>
              <w:right w:val="single" w:sz="4" w:space="0" w:color="auto"/>
            </w:tcBorders>
            <w:shd w:val="clear" w:color="auto" w:fill="auto"/>
            <w:vAlign w:val="bottom"/>
            <w:hideMark/>
          </w:tcPr>
          <w:p w14:paraId="2879E6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8 029.7</w:t>
            </w:r>
          </w:p>
        </w:tc>
      </w:tr>
      <w:tr w:rsidR="005D4CA1" w:rsidRPr="005D4CA1" w14:paraId="6A682D76"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0E308C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487</w:t>
            </w:r>
          </w:p>
        </w:tc>
        <w:tc>
          <w:tcPr>
            <w:tcW w:w="7371" w:type="dxa"/>
            <w:tcBorders>
              <w:top w:val="nil"/>
              <w:left w:val="nil"/>
              <w:bottom w:val="single" w:sz="4" w:space="0" w:color="auto"/>
              <w:right w:val="single" w:sz="4" w:space="0" w:color="auto"/>
            </w:tcBorders>
            <w:shd w:val="clear" w:color="auto" w:fill="auto"/>
            <w:hideMark/>
          </w:tcPr>
          <w:p w14:paraId="779809D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субсидии на возмещение недополученных доходов в связи с оказанием населению, проживающему на территории Эвенкийского муниципального района услуг по отбору теплоносителя из системы теплоснабжения (отопления) населением для хозяйственных нужд в рамках отдельных мероприятий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1EBD7E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5800018040</w:t>
            </w:r>
          </w:p>
        </w:tc>
        <w:tc>
          <w:tcPr>
            <w:tcW w:w="670" w:type="dxa"/>
            <w:tcBorders>
              <w:top w:val="nil"/>
              <w:left w:val="nil"/>
              <w:bottom w:val="single" w:sz="4" w:space="0" w:color="auto"/>
              <w:right w:val="single" w:sz="4" w:space="0" w:color="auto"/>
            </w:tcBorders>
            <w:shd w:val="clear" w:color="auto" w:fill="auto"/>
            <w:vAlign w:val="bottom"/>
            <w:hideMark/>
          </w:tcPr>
          <w:p w14:paraId="66A9E9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F6A3C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99FB8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8" w:type="dxa"/>
            <w:gridSpan w:val="2"/>
            <w:tcBorders>
              <w:top w:val="nil"/>
              <w:left w:val="nil"/>
              <w:bottom w:val="single" w:sz="4" w:space="0" w:color="auto"/>
              <w:right w:val="single" w:sz="4" w:space="0" w:color="auto"/>
            </w:tcBorders>
            <w:shd w:val="clear" w:color="auto" w:fill="auto"/>
            <w:vAlign w:val="bottom"/>
            <w:hideMark/>
          </w:tcPr>
          <w:p w14:paraId="0F6ECF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7" w:type="dxa"/>
            <w:gridSpan w:val="2"/>
            <w:tcBorders>
              <w:top w:val="nil"/>
              <w:left w:val="nil"/>
              <w:bottom w:val="single" w:sz="4" w:space="0" w:color="auto"/>
              <w:right w:val="single" w:sz="4" w:space="0" w:color="auto"/>
            </w:tcBorders>
            <w:shd w:val="clear" w:color="auto" w:fill="auto"/>
            <w:vAlign w:val="bottom"/>
            <w:hideMark/>
          </w:tcPr>
          <w:p w14:paraId="2920CD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r>
      <w:tr w:rsidR="005D4CA1" w:rsidRPr="005D4CA1" w14:paraId="335DDF6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9A506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488</w:t>
            </w:r>
          </w:p>
        </w:tc>
        <w:tc>
          <w:tcPr>
            <w:tcW w:w="7371" w:type="dxa"/>
            <w:tcBorders>
              <w:top w:val="nil"/>
              <w:left w:val="nil"/>
              <w:bottom w:val="single" w:sz="4" w:space="0" w:color="auto"/>
              <w:right w:val="single" w:sz="4" w:space="0" w:color="auto"/>
            </w:tcBorders>
            <w:shd w:val="clear" w:color="auto" w:fill="auto"/>
            <w:hideMark/>
          </w:tcPr>
          <w:p w14:paraId="0AFFAE8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0DD7BA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5800018040</w:t>
            </w:r>
          </w:p>
        </w:tc>
        <w:tc>
          <w:tcPr>
            <w:tcW w:w="670" w:type="dxa"/>
            <w:tcBorders>
              <w:top w:val="nil"/>
              <w:left w:val="nil"/>
              <w:bottom w:val="single" w:sz="4" w:space="0" w:color="auto"/>
              <w:right w:val="single" w:sz="4" w:space="0" w:color="auto"/>
            </w:tcBorders>
            <w:shd w:val="clear" w:color="auto" w:fill="auto"/>
            <w:vAlign w:val="bottom"/>
            <w:hideMark/>
          </w:tcPr>
          <w:p w14:paraId="282CD0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5A3FFE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41CF1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8" w:type="dxa"/>
            <w:gridSpan w:val="2"/>
            <w:tcBorders>
              <w:top w:val="nil"/>
              <w:left w:val="nil"/>
              <w:bottom w:val="single" w:sz="4" w:space="0" w:color="auto"/>
              <w:right w:val="single" w:sz="4" w:space="0" w:color="auto"/>
            </w:tcBorders>
            <w:shd w:val="clear" w:color="auto" w:fill="auto"/>
            <w:vAlign w:val="bottom"/>
            <w:hideMark/>
          </w:tcPr>
          <w:p w14:paraId="4563EF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7" w:type="dxa"/>
            <w:gridSpan w:val="2"/>
            <w:tcBorders>
              <w:top w:val="nil"/>
              <w:left w:val="nil"/>
              <w:bottom w:val="single" w:sz="4" w:space="0" w:color="auto"/>
              <w:right w:val="single" w:sz="4" w:space="0" w:color="auto"/>
            </w:tcBorders>
            <w:shd w:val="clear" w:color="auto" w:fill="auto"/>
            <w:vAlign w:val="bottom"/>
            <w:hideMark/>
          </w:tcPr>
          <w:p w14:paraId="25DD3C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r>
      <w:tr w:rsidR="005D4CA1" w:rsidRPr="005D4CA1" w14:paraId="14DBDEA6"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34F94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489</w:t>
            </w:r>
          </w:p>
        </w:tc>
        <w:tc>
          <w:tcPr>
            <w:tcW w:w="7371" w:type="dxa"/>
            <w:tcBorders>
              <w:top w:val="nil"/>
              <w:left w:val="nil"/>
              <w:bottom w:val="single" w:sz="4" w:space="0" w:color="auto"/>
              <w:right w:val="single" w:sz="4" w:space="0" w:color="auto"/>
            </w:tcBorders>
            <w:shd w:val="clear" w:color="auto" w:fill="auto"/>
            <w:hideMark/>
          </w:tcPr>
          <w:p w14:paraId="0F106E1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045CFC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5800018040</w:t>
            </w:r>
          </w:p>
        </w:tc>
        <w:tc>
          <w:tcPr>
            <w:tcW w:w="670" w:type="dxa"/>
            <w:tcBorders>
              <w:top w:val="nil"/>
              <w:left w:val="nil"/>
              <w:bottom w:val="single" w:sz="4" w:space="0" w:color="auto"/>
              <w:right w:val="single" w:sz="4" w:space="0" w:color="auto"/>
            </w:tcBorders>
            <w:shd w:val="clear" w:color="auto" w:fill="auto"/>
            <w:vAlign w:val="bottom"/>
            <w:hideMark/>
          </w:tcPr>
          <w:p w14:paraId="7E45A8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51667E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4157E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8" w:type="dxa"/>
            <w:gridSpan w:val="2"/>
            <w:tcBorders>
              <w:top w:val="nil"/>
              <w:left w:val="nil"/>
              <w:bottom w:val="single" w:sz="4" w:space="0" w:color="auto"/>
              <w:right w:val="single" w:sz="4" w:space="0" w:color="auto"/>
            </w:tcBorders>
            <w:shd w:val="clear" w:color="auto" w:fill="auto"/>
            <w:vAlign w:val="bottom"/>
            <w:hideMark/>
          </w:tcPr>
          <w:p w14:paraId="279160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7" w:type="dxa"/>
            <w:gridSpan w:val="2"/>
            <w:tcBorders>
              <w:top w:val="nil"/>
              <w:left w:val="nil"/>
              <w:bottom w:val="single" w:sz="4" w:space="0" w:color="auto"/>
              <w:right w:val="single" w:sz="4" w:space="0" w:color="auto"/>
            </w:tcBorders>
            <w:shd w:val="clear" w:color="auto" w:fill="auto"/>
            <w:vAlign w:val="bottom"/>
            <w:hideMark/>
          </w:tcPr>
          <w:p w14:paraId="0F38E5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r>
      <w:tr w:rsidR="005D4CA1" w:rsidRPr="005D4CA1" w14:paraId="6D52646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F941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490</w:t>
            </w:r>
          </w:p>
        </w:tc>
        <w:tc>
          <w:tcPr>
            <w:tcW w:w="7371" w:type="dxa"/>
            <w:tcBorders>
              <w:top w:val="nil"/>
              <w:left w:val="nil"/>
              <w:bottom w:val="single" w:sz="4" w:space="0" w:color="auto"/>
              <w:right w:val="single" w:sz="4" w:space="0" w:color="auto"/>
            </w:tcBorders>
            <w:shd w:val="clear" w:color="auto" w:fill="auto"/>
            <w:hideMark/>
          </w:tcPr>
          <w:p w14:paraId="625571E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ЖИЛИЩНО-КОММУНАЛЬНОЕ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02FE97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5800018040</w:t>
            </w:r>
          </w:p>
        </w:tc>
        <w:tc>
          <w:tcPr>
            <w:tcW w:w="670" w:type="dxa"/>
            <w:tcBorders>
              <w:top w:val="nil"/>
              <w:left w:val="nil"/>
              <w:bottom w:val="single" w:sz="4" w:space="0" w:color="auto"/>
              <w:right w:val="single" w:sz="4" w:space="0" w:color="auto"/>
            </w:tcBorders>
            <w:shd w:val="clear" w:color="auto" w:fill="auto"/>
            <w:vAlign w:val="bottom"/>
            <w:hideMark/>
          </w:tcPr>
          <w:p w14:paraId="7C0831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616371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F0098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8" w:type="dxa"/>
            <w:gridSpan w:val="2"/>
            <w:tcBorders>
              <w:top w:val="nil"/>
              <w:left w:val="nil"/>
              <w:bottom w:val="single" w:sz="4" w:space="0" w:color="auto"/>
              <w:right w:val="single" w:sz="4" w:space="0" w:color="auto"/>
            </w:tcBorders>
            <w:shd w:val="clear" w:color="auto" w:fill="auto"/>
            <w:vAlign w:val="bottom"/>
            <w:hideMark/>
          </w:tcPr>
          <w:p w14:paraId="14E4B5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7" w:type="dxa"/>
            <w:gridSpan w:val="2"/>
            <w:tcBorders>
              <w:top w:val="nil"/>
              <w:left w:val="nil"/>
              <w:bottom w:val="single" w:sz="4" w:space="0" w:color="auto"/>
              <w:right w:val="single" w:sz="4" w:space="0" w:color="auto"/>
            </w:tcBorders>
            <w:shd w:val="clear" w:color="auto" w:fill="auto"/>
            <w:vAlign w:val="bottom"/>
            <w:hideMark/>
          </w:tcPr>
          <w:p w14:paraId="2505DF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r>
      <w:tr w:rsidR="005D4CA1" w:rsidRPr="005D4CA1" w14:paraId="3CCA40D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CE3A3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w:t>
            </w:r>
          </w:p>
        </w:tc>
        <w:tc>
          <w:tcPr>
            <w:tcW w:w="7371" w:type="dxa"/>
            <w:tcBorders>
              <w:top w:val="nil"/>
              <w:left w:val="nil"/>
              <w:bottom w:val="single" w:sz="4" w:space="0" w:color="auto"/>
              <w:right w:val="single" w:sz="4" w:space="0" w:color="auto"/>
            </w:tcBorders>
            <w:shd w:val="clear" w:color="auto" w:fill="auto"/>
            <w:hideMark/>
          </w:tcPr>
          <w:p w14:paraId="13F33AD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7525DD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5800018040</w:t>
            </w:r>
          </w:p>
        </w:tc>
        <w:tc>
          <w:tcPr>
            <w:tcW w:w="670" w:type="dxa"/>
            <w:tcBorders>
              <w:top w:val="nil"/>
              <w:left w:val="nil"/>
              <w:bottom w:val="single" w:sz="4" w:space="0" w:color="auto"/>
              <w:right w:val="single" w:sz="4" w:space="0" w:color="auto"/>
            </w:tcBorders>
            <w:shd w:val="clear" w:color="auto" w:fill="auto"/>
            <w:vAlign w:val="bottom"/>
            <w:hideMark/>
          </w:tcPr>
          <w:p w14:paraId="48B0EC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66403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05D8E5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8" w:type="dxa"/>
            <w:gridSpan w:val="2"/>
            <w:tcBorders>
              <w:top w:val="nil"/>
              <w:left w:val="nil"/>
              <w:bottom w:val="single" w:sz="4" w:space="0" w:color="auto"/>
              <w:right w:val="single" w:sz="4" w:space="0" w:color="auto"/>
            </w:tcBorders>
            <w:shd w:val="clear" w:color="auto" w:fill="auto"/>
            <w:vAlign w:val="bottom"/>
            <w:hideMark/>
          </w:tcPr>
          <w:p w14:paraId="6CE74C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c>
          <w:tcPr>
            <w:tcW w:w="1417" w:type="dxa"/>
            <w:gridSpan w:val="2"/>
            <w:tcBorders>
              <w:top w:val="nil"/>
              <w:left w:val="nil"/>
              <w:bottom w:val="single" w:sz="4" w:space="0" w:color="auto"/>
              <w:right w:val="single" w:sz="4" w:space="0" w:color="auto"/>
            </w:tcBorders>
            <w:shd w:val="clear" w:color="auto" w:fill="auto"/>
            <w:vAlign w:val="bottom"/>
            <w:hideMark/>
          </w:tcPr>
          <w:p w14:paraId="0061A3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47 923.8</w:t>
            </w:r>
          </w:p>
        </w:tc>
      </w:tr>
      <w:tr w:rsidR="005D4CA1" w:rsidRPr="005D4CA1" w14:paraId="12ABFECB"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36263B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492</w:t>
            </w:r>
          </w:p>
        </w:tc>
        <w:tc>
          <w:tcPr>
            <w:tcW w:w="7371" w:type="dxa"/>
            <w:tcBorders>
              <w:top w:val="nil"/>
              <w:left w:val="nil"/>
              <w:bottom w:val="single" w:sz="4" w:space="0" w:color="auto"/>
              <w:right w:val="single" w:sz="4" w:space="0" w:color="auto"/>
            </w:tcBorders>
            <w:shd w:val="clear" w:color="auto" w:fill="auto"/>
            <w:hideMark/>
          </w:tcPr>
          <w:p w14:paraId="73CCD76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соответствии с Законом края от 20 декабря 2012 года № 3-963) в рамках отдельных мероприятий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146F9B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5800075770</w:t>
            </w:r>
          </w:p>
        </w:tc>
        <w:tc>
          <w:tcPr>
            <w:tcW w:w="670" w:type="dxa"/>
            <w:tcBorders>
              <w:top w:val="nil"/>
              <w:left w:val="nil"/>
              <w:bottom w:val="single" w:sz="4" w:space="0" w:color="auto"/>
              <w:right w:val="single" w:sz="4" w:space="0" w:color="auto"/>
            </w:tcBorders>
            <w:shd w:val="clear" w:color="auto" w:fill="auto"/>
            <w:vAlign w:val="bottom"/>
            <w:hideMark/>
          </w:tcPr>
          <w:p w14:paraId="18AE44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077DD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17D71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1 519 075.9</w:t>
            </w:r>
          </w:p>
        </w:tc>
        <w:tc>
          <w:tcPr>
            <w:tcW w:w="1418" w:type="dxa"/>
            <w:gridSpan w:val="2"/>
            <w:tcBorders>
              <w:top w:val="nil"/>
              <w:left w:val="nil"/>
              <w:bottom w:val="single" w:sz="4" w:space="0" w:color="auto"/>
              <w:right w:val="single" w:sz="4" w:space="0" w:color="auto"/>
            </w:tcBorders>
            <w:shd w:val="clear" w:color="auto" w:fill="auto"/>
            <w:vAlign w:val="bottom"/>
            <w:hideMark/>
          </w:tcPr>
          <w:p w14:paraId="047EE9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c>
          <w:tcPr>
            <w:tcW w:w="1417" w:type="dxa"/>
            <w:gridSpan w:val="2"/>
            <w:tcBorders>
              <w:top w:val="nil"/>
              <w:left w:val="nil"/>
              <w:bottom w:val="single" w:sz="4" w:space="0" w:color="auto"/>
              <w:right w:val="single" w:sz="4" w:space="0" w:color="auto"/>
            </w:tcBorders>
            <w:shd w:val="clear" w:color="auto" w:fill="auto"/>
            <w:vAlign w:val="bottom"/>
            <w:hideMark/>
          </w:tcPr>
          <w:p w14:paraId="13C1F3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r>
      <w:tr w:rsidR="005D4CA1" w:rsidRPr="005D4CA1" w14:paraId="2D4794A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B5A78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493</w:t>
            </w:r>
          </w:p>
        </w:tc>
        <w:tc>
          <w:tcPr>
            <w:tcW w:w="7371" w:type="dxa"/>
            <w:tcBorders>
              <w:top w:val="nil"/>
              <w:left w:val="nil"/>
              <w:bottom w:val="single" w:sz="4" w:space="0" w:color="auto"/>
              <w:right w:val="single" w:sz="4" w:space="0" w:color="auto"/>
            </w:tcBorders>
            <w:shd w:val="clear" w:color="auto" w:fill="auto"/>
            <w:hideMark/>
          </w:tcPr>
          <w:p w14:paraId="08BB8CE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1E19EE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5800075770</w:t>
            </w:r>
          </w:p>
        </w:tc>
        <w:tc>
          <w:tcPr>
            <w:tcW w:w="670" w:type="dxa"/>
            <w:tcBorders>
              <w:top w:val="nil"/>
              <w:left w:val="nil"/>
              <w:bottom w:val="single" w:sz="4" w:space="0" w:color="auto"/>
              <w:right w:val="single" w:sz="4" w:space="0" w:color="auto"/>
            </w:tcBorders>
            <w:shd w:val="clear" w:color="auto" w:fill="auto"/>
            <w:vAlign w:val="bottom"/>
            <w:hideMark/>
          </w:tcPr>
          <w:p w14:paraId="63D640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2D7474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7AF70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1 519 075.9</w:t>
            </w:r>
          </w:p>
        </w:tc>
        <w:tc>
          <w:tcPr>
            <w:tcW w:w="1418" w:type="dxa"/>
            <w:gridSpan w:val="2"/>
            <w:tcBorders>
              <w:top w:val="nil"/>
              <w:left w:val="nil"/>
              <w:bottom w:val="single" w:sz="4" w:space="0" w:color="auto"/>
              <w:right w:val="single" w:sz="4" w:space="0" w:color="auto"/>
            </w:tcBorders>
            <w:shd w:val="clear" w:color="auto" w:fill="auto"/>
            <w:vAlign w:val="bottom"/>
            <w:hideMark/>
          </w:tcPr>
          <w:p w14:paraId="507B78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c>
          <w:tcPr>
            <w:tcW w:w="1417" w:type="dxa"/>
            <w:gridSpan w:val="2"/>
            <w:tcBorders>
              <w:top w:val="nil"/>
              <w:left w:val="nil"/>
              <w:bottom w:val="single" w:sz="4" w:space="0" w:color="auto"/>
              <w:right w:val="single" w:sz="4" w:space="0" w:color="auto"/>
            </w:tcBorders>
            <w:shd w:val="clear" w:color="auto" w:fill="auto"/>
            <w:vAlign w:val="bottom"/>
            <w:hideMark/>
          </w:tcPr>
          <w:p w14:paraId="2BDBE0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r>
      <w:tr w:rsidR="005D4CA1" w:rsidRPr="005D4CA1" w14:paraId="06CD4298"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E1FC1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494</w:t>
            </w:r>
          </w:p>
        </w:tc>
        <w:tc>
          <w:tcPr>
            <w:tcW w:w="7371" w:type="dxa"/>
            <w:tcBorders>
              <w:top w:val="nil"/>
              <w:left w:val="nil"/>
              <w:bottom w:val="single" w:sz="4" w:space="0" w:color="auto"/>
              <w:right w:val="single" w:sz="4" w:space="0" w:color="auto"/>
            </w:tcBorders>
            <w:shd w:val="clear" w:color="auto" w:fill="auto"/>
            <w:hideMark/>
          </w:tcPr>
          <w:p w14:paraId="1359148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5B7666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5800075770</w:t>
            </w:r>
          </w:p>
        </w:tc>
        <w:tc>
          <w:tcPr>
            <w:tcW w:w="670" w:type="dxa"/>
            <w:tcBorders>
              <w:top w:val="nil"/>
              <w:left w:val="nil"/>
              <w:bottom w:val="single" w:sz="4" w:space="0" w:color="auto"/>
              <w:right w:val="single" w:sz="4" w:space="0" w:color="auto"/>
            </w:tcBorders>
            <w:shd w:val="clear" w:color="auto" w:fill="auto"/>
            <w:vAlign w:val="bottom"/>
            <w:hideMark/>
          </w:tcPr>
          <w:p w14:paraId="684EB6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2EABB0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BA2B2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1 519 075.9</w:t>
            </w:r>
          </w:p>
        </w:tc>
        <w:tc>
          <w:tcPr>
            <w:tcW w:w="1418" w:type="dxa"/>
            <w:gridSpan w:val="2"/>
            <w:tcBorders>
              <w:top w:val="nil"/>
              <w:left w:val="nil"/>
              <w:bottom w:val="single" w:sz="4" w:space="0" w:color="auto"/>
              <w:right w:val="single" w:sz="4" w:space="0" w:color="auto"/>
            </w:tcBorders>
            <w:shd w:val="clear" w:color="auto" w:fill="auto"/>
            <w:vAlign w:val="bottom"/>
            <w:hideMark/>
          </w:tcPr>
          <w:p w14:paraId="7B9A44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c>
          <w:tcPr>
            <w:tcW w:w="1417" w:type="dxa"/>
            <w:gridSpan w:val="2"/>
            <w:tcBorders>
              <w:top w:val="nil"/>
              <w:left w:val="nil"/>
              <w:bottom w:val="single" w:sz="4" w:space="0" w:color="auto"/>
              <w:right w:val="single" w:sz="4" w:space="0" w:color="auto"/>
            </w:tcBorders>
            <w:shd w:val="clear" w:color="auto" w:fill="auto"/>
            <w:vAlign w:val="bottom"/>
            <w:hideMark/>
          </w:tcPr>
          <w:p w14:paraId="685458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r>
      <w:tr w:rsidR="005D4CA1" w:rsidRPr="005D4CA1" w14:paraId="644139C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B807D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495</w:t>
            </w:r>
          </w:p>
        </w:tc>
        <w:tc>
          <w:tcPr>
            <w:tcW w:w="7371" w:type="dxa"/>
            <w:tcBorders>
              <w:top w:val="nil"/>
              <w:left w:val="nil"/>
              <w:bottom w:val="single" w:sz="4" w:space="0" w:color="auto"/>
              <w:right w:val="single" w:sz="4" w:space="0" w:color="auto"/>
            </w:tcBorders>
            <w:shd w:val="clear" w:color="auto" w:fill="auto"/>
            <w:hideMark/>
          </w:tcPr>
          <w:p w14:paraId="5B6B326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ЖИЛИЩНО-КОММУНАЛЬНОЕ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3A7A77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5800075770</w:t>
            </w:r>
          </w:p>
        </w:tc>
        <w:tc>
          <w:tcPr>
            <w:tcW w:w="670" w:type="dxa"/>
            <w:tcBorders>
              <w:top w:val="nil"/>
              <w:left w:val="nil"/>
              <w:bottom w:val="single" w:sz="4" w:space="0" w:color="auto"/>
              <w:right w:val="single" w:sz="4" w:space="0" w:color="auto"/>
            </w:tcBorders>
            <w:shd w:val="clear" w:color="auto" w:fill="auto"/>
            <w:vAlign w:val="bottom"/>
            <w:hideMark/>
          </w:tcPr>
          <w:p w14:paraId="073B1C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01AEAC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518DB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1 519 075.9</w:t>
            </w:r>
          </w:p>
        </w:tc>
        <w:tc>
          <w:tcPr>
            <w:tcW w:w="1418" w:type="dxa"/>
            <w:gridSpan w:val="2"/>
            <w:tcBorders>
              <w:top w:val="nil"/>
              <w:left w:val="nil"/>
              <w:bottom w:val="single" w:sz="4" w:space="0" w:color="auto"/>
              <w:right w:val="single" w:sz="4" w:space="0" w:color="auto"/>
            </w:tcBorders>
            <w:shd w:val="clear" w:color="auto" w:fill="auto"/>
            <w:vAlign w:val="bottom"/>
            <w:hideMark/>
          </w:tcPr>
          <w:p w14:paraId="45A160A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c>
          <w:tcPr>
            <w:tcW w:w="1417" w:type="dxa"/>
            <w:gridSpan w:val="2"/>
            <w:tcBorders>
              <w:top w:val="nil"/>
              <w:left w:val="nil"/>
              <w:bottom w:val="single" w:sz="4" w:space="0" w:color="auto"/>
              <w:right w:val="single" w:sz="4" w:space="0" w:color="auto"/>
            </w:tcBorders>
            <w:shd w:val="clear" w:color="auto" w:fill="auto"/>
            <w:vAlign w:val="bottom"/>
            <w:hideMark/>
          </w:tcPr>
          <w:p w14:paraId="5B04DA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r>
      <w:tr w:rsidR="005D4CA1" w:rsidRPr="005D4CA1" w14:paraId="70589E4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5533A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496</w:t>
            </w:r>
          </w:p>
        </w:tc>
        <w:tc>
          <w:tcPr>
            <w:tcW w:w="7371" w:type="dxa"/>
            <w:tcBorders>
              <w:top w:val="nil"/>
              <w:left w:val="nil"/>
              <w:bottom w:val="single" w:sz="4" w:space="0" w:color="auto"/>
              <w:right w:val="single" w:sz="4" w:space="0" w:color="auto"/>
            </w:tcBorders>
            <w:shd w:val="clear" w:color="auto" w:fill="auto"/>
            <w:hideMark/>
          </w:tcPr>
          <w:p w14:paraId="54F80FD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4B84DF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5800075770</w:t>
            </w:r>
          </w:p>
        </w:tc>
        <w:tc>
          <w:tcPr>
            <w:tcW w:w="670" w:type="dxa"/>
            <w:tcBorders>
              <w:top w:val="nil"/>
              <w:left w:val="nil"/>
              <w:bottom w:val="single" w:sz="4" w:space="0" w:color="auto"/>
              <w:right w:val="single" w:sz="4" w:space="0" w:color="auto"/>
            </w:tcBorders>
            <w:shd w:val="clear" w:color="auto" w:fill="auto"/>
            <w:vAlign w:val="bottom"/>
            <w:hideMark/>
          </w:tcPr>
          <w:p w14:paraId="437A8D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F92DA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4FE509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1 519 075.9</w:t>
            </w:r>
          </w:p>
        </w:tc>
        <w:tc>
          <w:tcPr>
            <w:tcW w:w="1418" w:type="dxa"/>
            <w:gridSpan w:val="2"/>
            <w:tcBorders>
              <w:top w:val="nil"/>
              <w:left w:val="nil"/>
              <w:bottom w:val="single" w:sz="4" w:space="0" w:color="auto"/>
              <w:right w:val="single" w:sz="4" w:space="0" w:color="auto"/>
            </w:tcBorders>
            <w:shd w:val="clear" w:color="auto" w:fill="auto"/>
            <w:vAlign w:val="bottom"/>
            <w:hideMark/>
          </w:tcPr>
          <w:p w14:paraId="2099A4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c>
          <w:tcPr>
            <w:tcW w:w="1417" w:type="dxa"/>
            <w:gridSpan w:val="2"/>
            <w:tcBorders>
              <w:top w:val="nil"/>
              <w:left w:val="nil"/>
              <w:bottom w:val="single" w:sz="4" w:space="0" w:color="auto"/>
              <w:right w:val="single" w:sz="4" w:space="0" w:color="auto"/>
            </w:tcBorders>
            <w:shd w:val="clear" w:color="auto" w:fill="auto"/>
            <w:vAlign w:val="bottom"/>
            <w:hideMark/>
          </w:tcPr>
          <w:p w14:paraId="414E35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1 341 054.2</w:t>
            </w:r>
          </w:p>
        </w:tc>
      </w:tr>
      <w:tr w:rsidR="005D4CA1" w:rsidRPr="005D4CA1" w14:paraId="78FDC39F"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12BE11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497</w:t>
            </w:r>
          </w:p>
        </w:tc>
        <w:tc>
          <w:tcPr>
            <w:tcW w:w="7371" w:type="dxa"/>
            <w:tcBorders>
              <w:top w:val="nil"/>
              <w:left w:val="nil"/>
              <w:bottom w:val="single" w:sz="4" w:space="0" w:color="auto"/>
              <w:right w:val="single" w:sz="4" w:space="0" w:color="auto"/>
            </w:tcBorders>
            <w:shd w:val="clear" w:color="auto" w:fill="auto"/>
            <w:hideMark/>
          </w:tcPr>
          <w:p w14:paraId="20B006AD" w14:textId="412702D3"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реализации отдельных мер по обеспечению ограничения платы граждан за коммунальные услуги (в соответствии с Законом края от 1 декабря 2014 года № 7-2839) в рамках отдельных мероприятий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1BFCE0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5800075700</w:t>
            </w:r>
          </w:p>
        </w:tc>
        <w:tc>
          <w:tcPr>
            <w:tcW w:w="670" w:type="dxa"/>
            <w:tcBorders>
              <w:top w:val="nil"/>
              <w:left w:val="nil"/>
              <w:bottom w:val="single" w:sz="4" w:space="0" w:color="auto"/>
              <w:right w:val="single" w:sz="4" w:space="0" w:color="auto"/>
            </w:tcBorders>
            <w:shd w:val="clear" w:color="auto" w:fill="auto"/>
            <w:vAlign w:val="bottom"/>
            <w:hideMark/>
          </w:tcPr>
          <w:p w14:paraId="4F3E98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F6956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7273C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1 405 959.5</w:t>
            </w:r>
          </w:p>
        </w:tc>
        <w:tc>
          <w:tcPr>
            <w:tcW w:w="1418" w:type="dxa"/>
            <w:gridSpan w:val="2"/>
            <w:tcBorders>
              <w:top w:val="nil"/>
              <w:left w:val="nil"/>
              <w:bottom w:val="single" w:sz="4" w:space="0" w:color="auto"/>
              <w:right w:val="single" w:sz="4" w:space="0" w:color="auto"/>
            </w:tcBorders>
            <w:shd w:val="clear" w:color="auto" w:fill="auto"/>
            <w:vAlign w:val="bottom"/>
            <w:hideMark/>
          </w:tcPr>
          <w:p w14:paraId="374894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c>
          <w:tcPr>
            <w:tcW w:w="1417" w:type="dxa"/>
            <w:gridSpan w:val="2"/>
            <w:tcBorders>
              <w:top w:val="nil"/>
              <w:left w:val="nil"/>
              <w:bottom w:val="single" w:sz="4" w:space="0" w:color="auto"/>
              <w:right w:val="single" w:sz="4" w:space="0" w:color="auto"/>
            </w:tcBorders>
            <w:shd w:val="clear" w:color="auto" w:fill="auto"/>
            <w:vAlign w:val="bottom"/>
            <w:hideMark/>
          </w:tcPr>
          <w:p w14:paraId="76676E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r>
      <w:tr w:rsidR="005D4CA1" w:rsidRPr="005D4CA1" w14:paraId="1512121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A46AF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498</w:t>
            </w:r>
          </w:p>
        </w:tc>
        <w:tc>
          <w:tcPr>
            <w:tcW w:w="7371" w:type="dxa"/>
            <w:tcBorders>
              <w:top w:val="nil"/>
              <w:left w:val="nil"/>
              <w:bottom w:val="single" w:sz="4" w:space="0" w:color="auto"/>
              <w:right w:val="single" w:sz="4" w:space="0" w:color="auto"/>
            </w:tcBorders>
            <w:shd w:val="clear" w:color="auto" w:fill="auto"/>
            <w:hideMark/>
          </w:tcPr>
          <w:p w14:paraId="44C60FB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7D55D5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5800075700</w:t>
            </w:r>
          </w:p>
        </w:tc>
        <w:tc>
          <w:tcPr>
            <w:tcW w:w="670" w:type="dxa"/>
            <w:tcBorders>
              <w:top w:val="nil"/>
              <w:left w:val="nil"/>
              <w:bottom w:val="single" w:sz="4" w:space="0" w:color="auto"/>
              <w:right w:val="single" w:sz="4" w:space="0" w:color="auto"/>
            </w:tcBorders>
            <w:shd w:val="clear" w:color="auto" w:fill="auto"/>
            <w:vAlign w:val="bottom"/>
            <w:hideMark/>
          </w:tcPr>
          <w:p w14:paraId="60DDC0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62E0D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FD305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1 405 959.5</w:t>
            </w:r>
          </w:p>
        </w:tc>
        <w:tc>
          <w:tcPr>
            <w:tcW w:w="1418" w:type="dxa"/>
            <w:gridSpan w:val="2"/>
            <w:tcBorders>
              <w:top w:val="nil"/>
              <w:left w:val="nil"/>
              <w:bottom w:val="single" w:sz="4" w:space="0" w:color="auto"/>
              <w:right w:val="single" w:sz="4" w:space="0" w:color="auto"/>
            </w:tcBorders>
            <w:shd w:val="clear" w:color="auto" w:fill="auto"/>
            <w:vAlign w:val="bottom"/>
            <w:hideMark/>
          </w:tcPr>
          <w:p w14:paraId="7D7F20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c>
          <w:tcPr>
            <w:tcW w:w="1417" w:type="dxa"/>
            <w:gridSpan w:val="2"/>
            <w:tcBorders>
              <w:top w:val="nil"/>
              <w:left w:val="nil"/>
              <w:bottom w:val="single" w:sz="4" w:space="0" w:color="auto"/>
              <w:right w:val="single" w:sz="4" w:space="0" w:color="auto"/>
            </w:tcBorders>
            <w:shd w:val="clear" w:color="auto" w:fill="auto"/>
            <w:vAlign w:val="bottom"/>
            <w:hideMark/>
          </w:tcPr>
          <w:p w14:paraId="110C04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r>
      <w:tr w:rsidR="005D4CA1" w:rsidRPr="005D4CA1" w14:paraId="507DD839"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14C4C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499</w:t>
            </w:r>
          </w:p>
        </w:tc>
        <w:tc>
          <w:tcPr>
            <w:tcW w:w="7371" w:type="dxa"/>
            <w:tcBorders>
              <w:top w:val="nil"/>
              <w:left w:val="nil"/>
              <w:bottom w:val="single" w:sz="4" w:space="0" w:color="auto"/>
              <w:right w:val="single" w:sz="4" w:space="0" w:color="auto"/>
            </w:tcBorders>
            <w:shd w:val="clear" w:color="auto" w:fill="auto"/>
            <w:hideMark/>
          </w:tcPr>
          <w:p w14:paraId="17161BE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463A23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5800075700</w:t>
            </w:r>
          </w:p>
        </w:tc>
        <w:tc>
          <w:tcPr>
            <w:tcW w:w="670" w:type="dxa"/>
            <w:tcBorders>
              <w:top w:val="nil"/>
              <w:left w:val="nil"/>
              <w:bottom w:val="single" w:sz="4" w:space="0" w:color="auto"/>
              <w:right w:val="single" w:sz="4" w:space="0" w:color="auto"/>
            </w:tcBorders>
            <w:shd w:val="clear" w:color="auto" w:fill="auto"/>
            <w:vAlign w:val="bottom"/>
            <w:hideMark/>
          </w:tcPr>
          <w:p w14:paraId="3F7095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5D16E7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2AC22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1 405 959.5</w:t>
            </w:r>
          </w:p>
        </w:tc>
        <w:tc>
          <w:tcPr>
            <w:tcW w:w="1418" w:type="dxa"/>
            <w:gridSpan w:val="2"/>
            <w:tcBorders>
              <w:top w:val="nil"/>
              <w:left w:val="nil"/>
              <w:bottom w:val="single" w:sz="4" w:space="0" w:color="auto"/>
              <w:right w:val="single" w:sz="4" w:space="0" w:color="auto"/>
            </w:tcBorders>
            <w:shd w:val="clear" w:color="auto" w:fill="auto"/>
            <w:vAlign w:val="bottom"/>
            <w:hideMark/>
          </w:tcPr>
          <w:p w14:paraId="30BD8E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c>
          <w:tcPr>
            <w:tcW w:w="1417" w:type="dxa"/>
            <w:gridSpan w:val="2"/>
            <w:tcBorders>
              <w:top w:val="nil"/>
              <w:left w:val="nil"/>
              <w:bottom w:val="single" w:sz="4" w:space="0" w:color="auto"/>
              <w:right w:val="single" w:sz="4" w:space="0" w:color="auto"/>
            </w:tcBorders>
            <w:shd w:val="clear" w:color="auto" w:fill="auto"/>
            <w:vAlign w:val="bottom"/>
            <w:hideMark/>
          </w:tcPr>
          <w:p w14:paraId="7302E0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r>
      <w:tr w:rsidR="005D4CA1" w:rsidRPr="005D4CA1" w14:paraId="6117900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6DCD0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7371" w:type="dxa"/>
            <w:tcBorders>
              <w:top w:val="nil"/>
              <w:left w:val="nil"/>
              <w:bottom w:val="single" w:sz="4" w:space="0" w:color="auto"/>
              <w:right w:val="single" w:sz="4" w:space="0" w:color="auto"/>
            </w:tcBorders>
            <w:shd w:val="clear" w:color="auto" w:fill="auto"/>
            <w:hideMark/>
          </w:tcPr>
          <w:p w14:paraId="60454CB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ЖИЛИЩНО-КОММУНАЛЬНОЕ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5D9C8B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5800075700</w:t>
            </w:r>
          </w:p>
        </w:tc>
        <w:tc>
          <w:tcPr>
            <w:tcW w:w="670" w:type="dxa"/>
            <w:tcBorders>
              <w:top w:val="nil"/>
              <w:left w:val="nil"/>
              <w:bottom w:val="single" w:sz="4" w:space="0" w:color="auto"/>
              <w:right w:val="single" w:sz="4" w:space="0" w:color="auto"/>
            </w:tcBorders>
            <w:shd w:val="clear" w:color="auto" w:fill="auto"/>
            <w:vAlign w:val="bottom"/>
            <w:hideMark/>
          </w:tcPr>
          <w:p w14:paraId="59AE0A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04DD73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EA22D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1 405 959.5</w:t>
            </w:r>
          </w:p>
        </w:tc>
        <w:tc>
          <w:tcPr>
            <w:tcW w:w="1418" w:type="dxa"/>
            <w:gridSpan w:val="2"/>
            <w:tcBorders>
              <w:top w:val="nil"/>
              <w:left w:val="nil"/>
              <w:bottom w:val="single" w:sz="4" w:space="0" w:color="auto"/>
              <w:right w:val="single" w:sz="4" w:space="0" w:color="auto"/>
            </w:tcBorders>
            <w:shd w:val="clear" w:color="auto" w:fill="auto"/>
            <w:vAlign w:val="bottom"/>
            <w:hideMark/>
          </w:tcPr>
          <w:p w14:paraId="6EAD39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c>
          <w:tcPr>
            <w:tcW w:w="1417" w:type="dxa"/>
            <w:gridSpan w:val="2"/>
            <w:tcBorders>
              <w:top w:val="nil"/>
              <w:left w:val="nil"/>
              <w:bottom w:val="single" w:sz="4" w:space="0" w:color="auto"/>
              <w:right w:val="single" w:sz="4" w:space="0" w:color="auto"/>
            </w:tcBorders>
            <w:shd w:val="clear" w:color="auto" w:fill="auto"/>
            <w:vAlign w:val="bottom"/>
            <w:hideMark/>
          </w:tcPr>
          <w:p w14:paraId="069018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r>
      <w:tr w:rsidR="005D4CA1" w:rsidRPr="005D4CA1" w14:paraId="6834913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FFC8A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501</w:t>
            </w:r>
          </w:p>
        </w:tc>
        <w:tc>
          <w:tcPr>
            <w:tcW w:w="7371" w:type="dxa"/>
            <w:tcBorders>
              <w:top w:val="nil"/>
              <w:left w:val="nil"/>
              <w:bottom w:val="single" w:sz="4" w:space="0" w:color="auto"/>
              <w:right w:val="single" w:sz="4" w:space="0" w:color="auto"/>
            </w:tcBorders>
            <w:shd w:val="clear" w:color="auto" w:fill="auto"/>
            <w:hideMark/>
          </w:tcPr>
          <w:p w14:paraId="7668674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1E4FCA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5800075700</w:t>
            </w:r>
          </w:p>
        </w:tc>
        <w:tc>
          <w:tcPr>
            <w:tcW w:w="670" w:type="dxa"/>
            <w:tcBorders>
              <w:top w:val="nil"/>
              <w:left w:val="nil"/>
              <w:bottom w:val="single" w:sz="4" w:space="0" w:color="auto"/>
              <w:right w:val="single" w:sz="4" w:space="0" w:color="auto"/>
            </w:tcBorders>
            <w:shd w:val="clear" w:color="auto" w:fill="auto"/>
            <w:vAlign w:val="bottom"/>
            <w:hideMark/>
          </w:tcPr>
          <w:p w14:paraId="7608BB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8096F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2CF709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1 405 959.5</w:t>
            </w:r>
          </w:p>
        </w:tc>
        <w:tc>
          <w:tcPr>
            <w:tcW w:w="1418" w:type="dxa"/>
            <w:gridSpan w:val="2"/>
            <w:tcBorders>
              <w:top w:val="nil"/>
              <w:left w:val="nil"/>
              <w:bottom w:val="single" w:sz="4" w:space="0" w:color="auto"/>
              <w:right w:val="single" w:sz="4" w:space="0" w:color="auto"/>
            </w:tcBorders>
            <w:shd w:val="clear" w:color="auto" w:fill="auto"/>
            <w:vAlign w:val="bottom"/>
            <w:hideMark/>
          </w:tcPr>
          <w:p w14:paraId="1C2296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c>
          <w:tcPr>
            <w:tcW w:w="1417" w:type="dxa"/>
            <w:gridSpan w:val="2"/>
            <w:tcBorders>
              <w:top w:val="nil"/>
              <w:left w:val="nil"/>
              <w:bottom w:val="single" w:sz="4" w:space="0" w:color="auto"/>
              <w:right w:val="single" w:sz="4" w:space="0" w:color="auto"/>
            </w:tcBorders>
            <w:shd w:val="clear" w:color="auto" w:fill="auto"/>
            <w:vAlign w:val="bottom"/>
            <w:hideMark/>
          </w:tcPr>
          <w:p w14:paraId="75E188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1 406 133.2</w:t>
            </w:r>
          </w:p>
        </w:tc>
      </w:tr>
      <w:tr w:rsidR="005D4CA1" w:rsidRPr="005D4CA1" w14:paraId="291243E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3B475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502</w:t>
            </w:r>
          </w:p>
        </w:tc>
        <w:tc>
          <w:tcPr>
            <w:tcW w:w="7371" w:type="dxa"/>
            <w:tcBorders>
              <w:top w:val="nil"/>
              <w:left w:val="nil"/>
              <w:bottom w:val="single" w:sz="4" w:space="0" w:color="auto"/>
              <w:right w:val="single" w:sz="4" w:space="0" w:color="auto"/>
            </w:tcBorders>
            <w:shd w:val="clear" w:color="auto" w:fill="auto"/>
            <w:hideMark/>
          </w:tcPr>
          <w:p w14:paraId="7CFB4DC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«Строительство, реконструкция, модернизация и капитальный ремонт объектов коммунальной инфраструктуры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4FE3FE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5810000000</w:t>
            </w:r>
          </w:p>
        </w:tc>
        <w:tc>
          <w:tcPr>
            <w:tcW w:w="670" w:type="dxa"/>
            <w:tcBorders>
              <w:top w:val="nil"/>
              <w:left w:val="nil"/>
              <w:bottom w:val="single" w:sz="4" w:space="0" w:color="auto"/>
              <w:right w:val="single" w:sz="4" w:space="0" w:color="auto"/>
            </w:tcBorders>
            <w:shd w:val="clear" w:color="auto" w:fill="auto"/>
            <w:vAlign w:val="bottom"/>
            <w:hideMark/>
          </w:tcPr>
          <w:p w14:paraId="78AB00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3460F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1DC81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43579C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1311B3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r>
      <w:tr w:rsidR="005D4CA1" w:rsidRPr="005D4CA1" w14:paraId="11B86F97"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3CC37D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503</w:t>
            </w:r>
          </w:p>
        </w:tc>
        <w:tc>
          <w:tcPr>
            <w:tcW w:w="7371" w:type="dxa"/>
            <w:tcBorders>
              <w:top w:val="nil"/>
              <w:left w:val="nil"/>
              <w:bottom w:val="single" w:sz="4" w:space="0" w:color="auto"/>
              <w:right w:val="single" w:sz="4" w:space="0" w:color="auto"/>
            </w:tcBorders>
            <w:shd w:val="clear" w:color="auto" w:fill="auto"/>
            <w:hideMark/>
          </w:tcPr>
          <w:p w14:paraId="32B3C65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Строительство, реконструкция, модернизация и капитальный ремонт находящихся в муниципальной собственности объектов коммунальной инфраструктуры в рамках подпрограммы «Строительство, реконструкция, модернизация и капитальный ремонт объектов коммунальной инфраструктуры в Эвенкийском муниципальном районе»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5CCBB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5810018100</w:t>
            </w:r>
          </w:p>
        </w:tc>
        <w:tc>
          <w:tcPr>
            <w:tcW w:w="670" w:type="dxa"/>
            <w:tcBorders>
              <w:top w:val="nil"/>
              <w:left w:val="nil"/>
              <w:bottom w:val="single" w:sz="4" w:space="0" w:color="auto"/>
              <w:right w:val="single" w:sz="4" w:space="0" w:color="auto"/>
            </w:tcBorders>
            <w:shd w:val="clear" w:color="auto" w:fill="auto"/>
            <w:vAlign w:val="bottom"/>
            <w:hideMark/>
          </w:tcPr>
          <w:p w14:paraId="0A4A39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C9035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35188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09DC31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5F6DC8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r>
      <w:tr w:rsidR="005D4CA1" w:rsidRPr="005D4CA1" w14:paraId="52640A4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B9DA6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504</w:t>
            </w:r>
          </w:p>
        </w:tc>
        <w:tc>
          <w:tcPr>
            <w:tcW w:w="7371" w:type="dxa"/>
            <w:tcBorders>
              <w:top w:val="nil"/>
              <w:left w:val="nil"/>
              <w:bottom w:val="single" w:sz="4" w:space="0" w:color="auto"/>
              <w:right w:val="single" w:sz="4" w:space="0" w:color="auto"/>
            </w:tcBorders>
            <w:shd w:val="clear" w:color="auto" w:fill="auto"/>
            <w:hideMark/>
          </w:tcPr>
          <w:p w14:paraId="19F85BC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7E4A7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5810018100</w:t>
            </w:r>
          </w:p>
        </w:tc>
        <w:tc>
          <w:tcPr>
            <w:tcW w:w="670" w:type="dxa"/>
            <w:tcBorders>
              <w:top w:val="nil"/>
              <w:left w:val="nil"/>
              <w:bottom w:val="single" w:sz="4" w:space="0" w:color="auto"/>
              <w:right w:val="single" w:sz="4" w:space="0" w:color="auto"/>
            </w:tcBorders>
            <w:shd w:val="clear" w:color="auto" w:fill="auto"/>
            <w:vAlign w:val="bottom"/>
            <w:hideMark/>
          </w:tcPr>
          <w:p w14:paraId="49FC74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75153A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A7A29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4B9684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6863A9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r>
      <w:tr w:rsidR="005D4CA1" w:rsidRPr="005D4CA1" w14:paraId="05DE71C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2EA3A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505</w:t>
            </w:r>
          </w:p>
        </w:tc>
        <w:tc>
          <w:tcPr>
            <w:tcW w:w="7371" w:type="dxa"/>
            <w:tcBorders>
              <w:top w:val="nil"/>
              <w:left w:val="nil"/>
              <w:bottom w:val="single" w:sz="4" w:space="0" w:color="auto"/>
              <w:right w:val="single" w:sz="4" w:space="0" w:color="auto"/>
            </w:tcBorders>
            <w:shd w:val="clear" w:color="auto" w:fill="auto"/>
            <w:hideMark/>
          </w:tcPr>
          <w:p w14:paraId="4ED0472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745AD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5810018100</w:t>
            </w:r>
          </w:p>
        </w:tc>
        <w:tc>
          <w:tcPr>
            <w:tcW w:w="670" w:type="dxa"/>
            <w:tcBorders>
              <w:top w:val="nil"/>
              <w:left w:val="nil"/>
              <w:bottom w:val="single" w:sz="4" w:space="0" w:color="auto"/>
              <w:right w:val="single" w:sz="4" w:space="0" w:color="auto"/>
            </w:tcBorders>
            <w:shd w:val="clear" w:color="auto" w:fill="auto"/>
            <w:vAlign w:val="bottom"/>
            <w:hideMark/>
          </w:tcPr>
          <w:p w14:paraId="371F0D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D55D2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06DBB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2CB2A6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5CAD77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r>
      <w:tr w:rsidR="005D4CA1" w:rsidRPr="005D4CA1" w14:paraId="2AE2C53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1BEA4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506</w:t>
            </w:r>
          </w:p>
        </w:tc>
        <w:tc>
          <w:tcPr>
            <w:tcW w:w="7371" w:type="dxa"/>
            <w:tcBorders>
              <w:top w:val="nil"/>
              <w:left w:val="nil"/>
              <w:bottom w:val="single" w:sz="4" w:space="0" w:color="auto"/>
              <w:right w:val="single" w:sz="4" w:space="0" w:color="auto"/>
            </w:tcBorders>
            <w:shd w:val="clear" w:color="auto" w:fill="auto"/>
            <w:hideMark/>
          </w:tcPr>
          <w:p w14:paraId="49B97C7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ЖИЛИЩНО-КОММУНАЛЬНОЕ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6BE9DE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5810018100</w:t>
            </w:r>
          </w:p>
        </w:tc>
        <w:tc>
          <w:tcPr>
            <w:tcW w:w="670" w:type="dxa"/>
            <w:tcBorders>
              <w:top w:val="nil"/>
              <w:left w:val="nil"/>
              <w:bottom w:val="single" w:sz="4" w:space="0" w:color="auto"/>
              <w:right w:val="single" w:sz="4" w:space="0" w:color="auto"/>
            </w:tcBorders>
            <w:shd w:val="clear" w:color="auto" w:fill="auto"/>
            <w:vAlign w:val="bottom"/>
            <w:hideMark/>
          </w:tcPr>
          <w:p w14:paraId="05FFBC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EF51B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C1E66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155E82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65B9FB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r>
      <w:tr w:rsidR="005D4CA1" w:rsidRPr="005D4CA1" w14:paraId="4EC951C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8B4FF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507</w:t>
            </w:r>
          </w:p>
        </w:tc>
        <w:tc>
          <w:tcPr>
            <w:tcW w:w="7371" w:type="dxa"/>
            <w:tcBorders>
              <w:top w:val="nil"/>
              <w:left w:val="nil"/>
              <w:bottom w:val="single" w:sz="4" w:space="0" w:color="auto"/>
              <w:right w:val="single" w:sz="4" w:space="0" w:color="auto"/>
            </w:tcBorders>
            <w:shd w:val="clear" w:color="auto" w:fill="auto"/>
            <w:hideMark/>
          </w:tcPr>
          <w:p w14:paraId="32A9DD1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39943B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5810018100</w:t>
            </w:r>
          </w:p>
        </w:tc>
        <w:tc>
          <w:tcPr>
            <w:tcW w:w="670" w:type="dxa"/>
            <w:tcBorders>
              <w:top w:val="nil"/>
              <w:left w:val="nil"/>
              <w:bottom w:val="single" w:sz="4" w:space="0" w:color="auto"/>
              <w:right w:val="single" w:sz="4" w:space="0" w:color="auto"/>
            </w:tcBorders>
            <w:shd w:val="clear" w:color="auto" w:fill="auto"/>
            <w:vAlign w:val="bottom"/>
            <w:hideMark/>
          </w:tcPr>
          <w:p w14:paraId="06CB31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C26F1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3D1948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0E0816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67554F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35 629.4</w:t>
            </w:r>
          </w:p>
        </w:tc>
      </w:tr>
      <w:tr w:rsidR="005D4CA1" w:rsidRPr="005D4CA1" w14:paraId="60EAF85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C53CA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508</w:t>
            </w:r>
          </w:p>
        </w:tc>
        <w:tc>
          <w:tcPr>
            <w:tcW w:w="7371" w:type="dxa"/>
            <w:tcBorders>
              <w:top w:val="nil"/>
              <w:left w:val="nil"/>
              <w:bottom w:val="single" w:sz="4" w:space="0" w:color="auto"/>
              <w:right w:val="single" w:sz="4" w:space="0" w:color="auto"/>
            </w:tcBorders>
            <w:shd w:val="clear" w:color="auto" w:fill="auto"/>
            <w:hideMark/>
          </w:tcPr>
          <w:p w14:paraId="55890D0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реализации программы и прочие мероприятия"</w:t>
            </w:r>
          </w:p>
        </w:tc>
        <w:tc>
          <w:tcPr>
            <w:tcW w:w="1470" w:type="dxa"/>
            <w:tcBorders>
              <w:top w:val="nil"/>
              <w:left w:val="nil"/>
              <w:bottom w:val="single" w:sz="4" w:space="0" w:color="auto"/>
              <w:right w:val="single" w:sz="4" w:space="0" w:color="auto"/>
            </w:tcBorders>
            <w:shd w:val="clear" w:color="auto" w:fill="auto"/>
            <w:vAlign w:val="bottom"/>
            <w:hideMark/>
          </w:tcPr>
          <w:p w14:paraId="05C60B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5840000000</w:t>
            </w:r>
          </w:p>
        </w:tc>
        <w:tc>
          <w:tcPr>
            <w:tcW w:w="670" w:type="dxa"/>
            <w:tcBorders>
              <w:top w:val="nil"/>
              <w:left w:val="nil"/>
              <w:bottom w:val="single" w:sz="4" w:space="0" w:color="auto"/>
              <w:right w:val="single" w:sz="4" w:space="0" w:color="auto"/>
            </w:tcBorders>
            <w:shd w:val="clear" w:color="auto" w:fill="auto"/>
            <w:vAlign w:val="bottom"/>
            <w:hideMark/>
          </w:tcPr>
          <w:p w14:paraId="19C289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70EFC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4F98E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21 901.1</w:t>
            </w:r>
          </w:p>
        </w:tc>
        <w:tc>
          <w:tcPr>
            <w:tcW w:w="1418" w:type="dxa"/>
            <w:gridSpan w:val="2"/>
            <w:tcBorders>
              <w:top w:val="nil"/>
              <w:left w:val="nil"/>
              <w:bottom w:val="single" w:sz="4" w:space="0" w:color="auto"/>
              <w:right w:val="single" w:sz="4" w:space="0" w:color="auto"/>
            </w:tcBorders>
            <w:shd w:val="clear" w:color="auto" w:fill="auto"/>
            <w:vAlign w:val="bottom"/>
            <w:hideMark/>
          </w:tcPr>
          <w:p w14:paraId="24CE0A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21 901.1</w:t>
            </w:r>
          </w:p>
        </w:tc>
        <w:tc>
          <w:tcPr>
            <w:tcW w:w="1417" w:type="dxa"/>
            <w:gridSpan w:val="2"/>
            <w:tcBorders>
              <w:top w:val="nil"/>
              <w:left w:val="nil"/>
              <w:bottom w:val="single" w:sz="4" w:space="0" w:color="auto"/>
              <w:right w:val="single" w:sz="4" w:space="0" w:color="auto"/>
            </w:tcBorders>
            <w:shd w:val="clear" w:color="auto" w:fill="auto"/>
            <w:vAlign w:val="bottom"/>
            <w:hideMark/>
          </w:tcPr>
          <w:p w14:paraId="0F62EB5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21 901.1</w:t>
            </w:r>
          </w:p>
        </w:tc>
      </w:tr>
      <w:tr w:rsidR="005D4CA1" w:rsidRPr="005D4CA1" w14:paraId="3AB28429"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314600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509</w:t>
            </w:r>
          </w:p>
        </w:tc>
        <w:tc>
          <w:tcPr>
            <w:tcW w:w="7371" w:type="dxa"/>
            <w:tcBorders>
              <w:top w:val="nil"/>
              <w:left w:val="nil"/>
              <w:bottom w:val="single" w:sz="4" w:space="0" w:color="auto"/>
              <w:right w:val="single" w:sz="4" w:space="0" w:color="auto"/>
            </w:tcBorders>
            <w:shd w:val="clear" w:color="auto" w:fill="auto"/>
            <w:hideMark/>
          </w:tcPr>
          <w:p w14:paraId="65A0CC8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муниципальной программы "Реформирование и модернизация жилищно-коммунального хозяйства и топливно-энергетического комплекса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4D2BF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040163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45FB6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6D8CC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21 901.1</w:t>
            </w:r>
          </w:p>
        </w:tc>
        <w:tc>
          <w:tcPr>
            <w:tcW w:w="1418" w:type="dxa"/>
            <w:gridSpan w:val="2"/>
            <w:tcBorders>
              <w:top w:val="nil"/>
              <w:left w:val="nil"/>
              <w:bottom w:val="single" w:sz="4" w:space="0" w:color="auto"/>
              <w:right w:val="single" w:sz="4" w:space="0" w:color="auto"/>
            </w:tcBorders>
            <w:shd w:val="clear" w:color="auto" w:fill="auto"/>
            <w:vAlign w:val="bottom"/>
            <w:hideMark/>
          </w:tcPr>
          <w:p w14:paraId="662EC1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21 901.1</w:t>
            </w:r>
          </w:p>
        </w:tc>
        <w:tc>
          <w:tcPr>
            <w:tcW w:w="1417" w:type="dxa"/>
            <w:gridSpan w:val="2"/>
            <w:tcBorders>
              <w:top w:val="nil"/>
              <w:left w:val="nil"/>
              <w:bottom w:val="single" w:sz="4" w:space="0" w:color="auto"/>
              <w:right w:val="single" w:sz="4" w:space="0" w:color="auto"/>
            </w:tcBorders>
            <w:shd w:val="clear" w:color="auto" w:fill="auto"/>
            <w:vAlign w:val="bottom"/>
            <w:hideMark/>
          </w:tcPr>
          <w:p w14:paraId="2ACDF8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21 901.1</w:t>
            </w:r>
          </w:p>
        </w:tc>
      </w:tr>
      <w:tr w:rsidR="005D4CA1" w:rsidRPr="005D4CA1" w14:paraId="1AC07BE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D84E6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510</w:t>
            </w:r>
          </w:p>
        </w:tc>
        <w:tc>
          <w:tcPr>
            <w:tcW w:w="7371" w:type="dxa"/>
            <w:tcBorders>
              <w:top w:val="nil"/>
              <w:left w:val="nil"/>
              <w:bottom w:val="single" w:sz="4" w:space="0" w:color="auto"/>
              <w:right w:val="single" w:sz="4" w:space="0" w:color="auto"/>
            </w:tcBorders>
            <w:shd w:val="clear" w:color="auto" w:fill="auto"/>
            <w:hideMark/>
          </w:tcPr>
          <w:p w14:paraId="1E8C5D0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09DA82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1EC8A8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12E566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5AA738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c>
          <w:tcPr>
            <w:tcW w:w="1418" w:type="dxa"/>
            <w:gridSpan w:val="2"/>
            <w:tcBorders>
              <w:top w:val="nil"/>
              <w:left w:val="nil"/>
              <w:bottom w:val="single" w:sz="4" w:space="0" w:color="auto"/>
              <w:right w:val="single" w:sz="4" w:space="0" w:color="auto"/>
            </w:tcBorders>
            <w:shd w:val="clear" w:color="auto" w:fill="auto"/>
            <w:vAlign w:val="bottom"/>
            <w:hideMark/>
          </w:tcPr>
          <w:p w14:paraId="771DFA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c>
          <w:tcPr>
            <w:tcW w:w="1417" w:type="dxa"/>
            <w:gridSpan w:val="2"/>
            <w:tcBorders>
              <w:top w:val="nil"/>
              <w:left w:val="nil"/>
              <w:bottom w:val="single" w:sz="4" w:space="0" w:color="auto"/>
              <w:right w:val="single" w:sz="4" w:space="0" w:color="auto"/>
            </w:tcBorders>
            <w:shd w:val="clear" w:color="auto" w:fill="auto"/>
            <w:vAlign w:val="bottom"/>
            <w:hideMark/>
          </w:tcPr>
          <w:p w14:paraId="542B43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r>
      <w:tr w:rsidR="005D4CA1" w:rsidRPr="005D4CA1" w14:paraId="1903454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5EB5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511</w:t>
            </w:r>
          </w:p>
        </w:tc>
        <w:tc>
          <w:tcPr>
            <w:tcW w:w="7371" w:type="dxa"/>
            <w:tcBorders>
              <w:top w:val="nil"/>
              <w:left w:val="nil"/>
              <w:bottom w:val="single" w:sz="4" w:space="0" w:color="auto"/>
              <w:right w:val="single" w:sz="4" w:space="0" w:color="auto"/>
            </w:tcBorders>
            <w:shd w:val="clear" w:color="auto" w:fill="auto"/>
            <w:hideMark/>
          </w:tcPr>
          <w:p w14:paraId="7D6B5B8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1AA302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7AAB00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D2E55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59CB5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c>
          <w:tcPr>
            <w:tcW w:w="1418" w:type="dxa"/>
            <w:gridSpan w:val="2"/>
            <w:tcBorders>
              <w:top w:val="nil"/>
              <w:left w:val="nil"/>
              <w:bottom w:val="single" w:sz="4" w:space="0" w:color="auto"/>
              <w:right w:val="single" w:sz="4" w:space="0" w:color="auto"/>
            </w:tcBorders>
            <w:shd w:val="clear" w:color="auto" w:fill="auto"/>
            <w:vAlign w:val="bottom"/>
            <w:hideMark/>
          </w:tcPr>
          <w:p w14:paraId="27E597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c>
          <w:tcPr>
            <w:tcW w:w="1417" w:type="dxa"/>
            <w:gridSpan w:val="2"/>
            <w:tcBorders>
              <w:top w:val="nil"/>
              <w:left w:val="nil"/>
              <w:bottom w:val="single" w:sz="4" w:space="0" w:color="auto"/>
              <w:right w:val="single" w:sz="4" w:space="0" w:color="auto"/>
            </w:tcBorders>
            <w:shd w:val="clear" w:color="auto" w:fill="auto"/>
            <w:vAlign w:val="bottom"/>
            <w:hideMark/>
          </w:tcPr>
          <w:p w14:paraId="2DF131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r>
      <w:tr w:rsidR="005D4CA1" w:rsidRPr="005D4CA1" w14:paraId="7621B9F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864E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512</w:t>
            </w:r>
          </w:p>
        </w:tc>
        <w:tc>
          <w:tcPr>
            <w:tcW w:w="7371" w:type="dxa"/>
            <w:tcBorders>
              <w:top w:val="nil"/>
              <w:left w:val="nil"/>
              <w:bottom w:val="single" w:sz="4" w:space="0" w:color="auto"/>
              <w:right w:val="single" w:sz="4" w:space="0" w:color="auto"/>
            </w:tcBorders>
            <w:shd w:val="clear" w:color="auto" w:fill="auto"/>
            <w:hideMark/>
          </w:tcPr>
          <w:p w14:paraId="1487E2E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C19B3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4110DC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EEDFD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B1215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c>
          <w:tcPr>
            <w:tcW w:w="1418" w:type="dxa"/>
            <w:gridSpan w:val="2"/>
            <w:tcBorders>
              <w:top w:val="nil"/>
              <w:left w:val="nil"/>
              <w:bottom w:val="single" w:sz="4" w:space="0" w:color="auto"/>
              <w:right w:val="single" w:sz="4" w:space="0" w:color="auto"/>
            </w:tcBorders>
            <w:shd w:val="clear" w:color="auto" w:fill="auto"/>
            <w:vAlign w:val="bottom"/>
            <w:hideMark/>
          </w:tcPr>
          <w:p w14:paraId="0FC022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c>
          <w:tcPr>
            <w:tcW w:w="1417" w:type="dxa"/>
            <w:gridSpan w:val="2"/>
            <w:tcBorders>
              <w:top w:val="nil"/>
              <w:left w:val="nil"/>
              <w:bottom w:val="single" w:sz="4" w:space="0" w:color="auto"/>
              <w:right w:val="single" w:sz="4" w:space="0" w:color="auto"/>
            </w:tcBorders>
            <w:shd w:val="clear" w:color="auto" w:fill="auto"/>
            <w:vAlign w:val="bottom"/>
            <w:hideMark/>
          </w:tcPr>
          <w:p w14:paraId="58E8CD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r>
      <w:tr w:rsidR="005D4CA1" w:rsidRPr="005D4CA1" w14:paraId="2ACDA2F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6E71C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513</w:t>
            </w:r>
          </w:p>
        </w:tc>
        <w:tc>
          <w:tcPr>
            <w:tcW w:w="7371" w:type="dxa"/>
            <w:tcBorders>
              <w:top w:val="nil"/>
              <w:left w:val="nil"/>
              <w:bottom w:val="single" w:sz="4" w:space="0" w:color="auto"/>
              <w:right w:val="single" w:sz="4" w:space="0" w:color="auto"/>
            </w:tcBorders>
            <w:shd w:val="clear" w:color="auto" w:fill="auto"/>
            <w:hideMark/>
          </w:tcPr>
          <w:p w14:paraId="6B46052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84187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050A93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1BA54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44640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c>
          <w:tcPr>
            <w:tcW w:w="1418" w:type="dxa"/>
            <w:gridSpan w:val="2"/>
            <w:tcBorders>
              <w:top w:val="nil"/>
              <w:left w:val="nil"/>
              <w:bottom w:val="single" w:sz="4" w:space="0" w:color="auto"/>
              <w:right w:val="single" w:sz="4" w:space="0" w:color="auto"/>
            </w:tcBorders>
            <w:shd w:val="clear" w:color="auto" w:fill="auto"/>
            <w:vAlign w:val="bottom"/>
            <w:hideMark/>
          </w:tcPr>
          <w:p w14:paraId="76264D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c>
          <w:tcPr>
            <w:tcW w:w="1417" w:type="dxa"/>
            <w:gridSpan w:val="2"/>
            <w:tcBorders>
              <w:top w:val="nil"/>
              <w:left w:val="nil"/>
              <w:bottom w:val="single" w:sz="4" w:space="0" w:color="auto"/>
              <w:right w:val="single" w:sz="4" w:space="0" w:color="auto"/>
            </w:tcBorders>
            <w:shd w:val="clear" w:color="auto" w:fill="auto"/>
            <w:vAlign w:val="bottom"/>
            <w:hideMark/>
          </w:tcPr>
          <w:p w14:paraId="368516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21 196.3</w:t>
            </w:r>
          </w:p>
        </w:tc>
      </w:tr>
      <w:tr w:rsidR="005D4CA1" w:rsidRPr="005D4CA1" w14:paraId="243BF70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F1DD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514</w:t>
            </w:r>
          </w:p>
        </w:tc>
        <w:tc>
          <w:tcPr>
            <w:tcW w:w="7371" w:type="dxa"/>
            <w:tcBorders>
              <w:top w:val="nil"/>
              <w:left w:val="nil"/>
              <w:bottom w:val="single" w:sz="4" w:space="0" w:color="auto"/>
              <w:right w:val="single" w:sz="4" w:space="0" w:color="auto"/>
            </w:tcBorders>
            <w:shd w:val="clear" w:color="auto" w:fill="auto"/>
            <w:hideMark/>
          </w:tcPr>
          <w:p w14:paraId="32C20CA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96C87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339777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54CE15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11B95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c>
          <w:tcPr>
            <w:tcW w:w="1418" w:type="dxa"/>
            <w:gridSpan w:val="2"/>
            <w:tcBorders>
              <w:top w:val="nil"/>
              <w:left w:val="nil"/>
              <w:bottom w:val="single" w:sz="4" w:space="0" w:color="auto"/>
              <w:right w:val="single" w:sz="4" w:space="0" w:color="auto"/>
            </w:tcBorders>
            <w:shd w:val="clear" w:color="auto" w:fill="auto"/>
            <w:vAlign w:val="bottom"/>
            <w:hideMark/>
          </w:tcPr>
          <w:p w14:paraId="1A3423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c>
          <w:tcPr>
            <w:tcW w:w="1417" w:type="dxa"/>
            <w:gridSpan w:val="2"/>
            <w:tcBorders>
              <w:top w:val="nil"/>
              <w:left w:val="nil"/>
              <w:bottom w:val="single" w:sz="4" w:space="0" w:color="auto"/>
              <w:right w:val="single" w:sz="4" w:space="0" w:color="auto"/>
            </w:tcBorders>
            <w:shd w:val="clear" w:color="auto" w:fill="auto"/>
            <w:vAlign w:val="bottom"/>
            <w:hideMark/>
          </w:tcPr>
          <w:p w14:paraId="5D370EB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r>
      <w:tr w:rsidR="005D4CA1" w:rsidRPr="005D4CA1" w14:paraId="125DA96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B81A6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515</w:t>
            </w:r>
          </w:p>
        </w:tc>
        <w:tc>
          <w:tcPr>
            <w:tcW w:w="7371" w:type="dxa"/>
            <w:tcBorders>
              <w:top w:val="nil"/>
              <w:left w:val="nil"/>
              <w:bottom w:val="single" w:sz="4" w:space="0" w:color="auto"/>
              <w:right w:val="single" w:sz="4" w:space="0" w:color="auto"/>
            </w:tcBorders>
            <w:shd w:val="clear" w:color="auto" w:fill="auto"/>
            <w:hideMark/>
          </w:tcPr>
          <w:p w14:paraId="27D21C1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28C7A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223984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39701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3151A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c>
          <w:tcPr>
            <w:tcW w:w="1418" w:type="dxa"/>
            <w:gridSpan w:val="2"/>
            <w:tcBorders>
              <w:top w:val="nil"/>
              <w:left w:val="nil"/>
              <w:bottom w:val="single" w:sz="4" w:space="0" w:color="auto"/>
              <w:right w:val="single" w:sz="4" w:space="0" w:color="auto"/>
            </w:tcBorders>
            <w:shd w:val="clear" w:color="auto" w:fill="auto"/>
            <w:vAlign w:val="bottom"/>
            <w:hideMark/>
          </w:tcPr>
          <w:p w14:paraId="7B9544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c>
          <w:tcPr>
            <w:tcW w:w="1417" w:type="dxa"/>
            <w:gridSpan w:val="2"/>
            <w:tcBorders>
              <w:top w:val="nil"/>
              <w:left w:val="nil"/>
              <w:bottom w:val="single" w:sz="4" w:space="0" w:color="auto"/>
              <w:right w:val="single" w:sz="4" w:space="0" w:color="auto"/>
            </w:tcBorders>
            <w:shd w:val="clear" w:color="auto" w:fill="auto"/>
            <w:vAlign w:val="bottom"/>
            <w:hideMark/>
          </w:tcPr>
          <w:p w14:paraId="287101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r>
      <w:tr w:rsidR="005D4CA1" w:rsidRPr="005D4CA1" w14:paraId="482432B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E3794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516</w:t>
            </w:r>
          </w:p>
        </w:tc>
        <w:tc>
          <w:tcPr>
            <w:tcW w:w="7371" w:type="dxa"/>
            <w:tcBorders>
              <w:top w:val="nil"/>
              <w:left w:val="nil"/>
              <w:bottom w:val="single" w:sz="4" w:space="0" w:color="auto"/>
              <w:right w:val="single" w:sz="4" w:space="0" w:color="auto"/>
            </w:tcBorders>
            <w:shd w:val="clear" w:color="auto" w:fill="auto"/>
            <w:hideMark/>
          </w:tcPr>
          <w:p w14:paraId="2541324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13396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431347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5B95F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38047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c>
          <w:tcPr>
            <w:tcW w:w="1418" w:type="dxa"/>
            <w:gridSpan w:val="2"/>
            <w:tcBorders>
              <w:top w:val="nil"/>
              <w:left w:val="nil"/>
              <w:bottom w:val="single" w:sz="4" w:space="0" w:color="auto"/>
              <w:right w:val="single" w:sz="4" w:space="0" w:color="auto"/>
            </w:tcBorders>
            <w:shd w:val="clear" w:color="auto" w:fill="auto"/>
            <w:vAlign w:val="bottom"/>
            <w:hideMark/>
          </w:tcPr>
          <w:p w14:paraId="2B3727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c>
          <w:tcPr>
            <w:tcW w:w="1417" w:type="dxa"/>
            <w:gridSpan w:val="2"/>
            <w:tcBorders>
              <w:top w:val="nil"/>
              <w:left w:val="nil"/>
              <w:bottom w:val="single" w:sz="4" w:space="0" w:color="auto"/>
              <w:right w:val="single" w:sz="4" w:space="0" w:color="auto"/>
            </w:tcBorders>
            <w:shd w:val="clear" w:color="auto" w:fill="auto"/>
            <w:vAlign w:val="bottom"/>
            <w:hideMark/>
          </w:tcPr>
          <w:p w14:paraId="7DF201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r>
      <w:tr w:rsidR="005D4CA1" w:rsidRPr="005D4CA1" w14:paraId="61849FA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FB9F9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517</w:t>
            </w:r>
          </w:p>
        </w:tc>
        <w:tc>
          <w:tcPr>
            <w:tcW w:w="7371" w:type="dxa"/>
            <w:tcBorders>
              <w:top w:val="nil"/>
              <w:left w:val="nil"/>
              <w:bottom w:val="single" w:sz="4" w:space="0" w:color="auto"/>
              <w:right w:val="single" w:sz="4" w:space="0" w:color="auto"/>
            </w:tcBorders>
            <w:shd w:val="clear" w:color="auto" w:fill="auto"/>
            <w:hideMark/>
          </w:tcPr>
          <w:p w14:paraId="0CB617C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0BBBC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5840000210</w:t>
            </w:r>
          </w:p>
        </w:tc>
        <w:tc>
          <w:tcPr>
            <w:tcW w:w="670" w:type="dxa"/>
            <w:tcBorders>
              <w:top w:val="nil"/>
              <w:left w:val="nil"/>
              <w:bottom w:val="single" w:sz="4" w:space="0" w:color="auto"/>
              <w:right w:val="single" w:sz="4" w:space="0" w:color="auto"/>
            </w:tcBorders>
            <w:shd w:val="clear" w:color="auto" w:fill="auto"/>
            <w:vAlign w:val="bottom"/>
            <w:hideMark/>
          </w:tcPr>
          <w:p w14:paraId="7D287C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549C4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4A0938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c>
          <w:tcPr>
            <w:tcW w:w="1418" w:type="dxa"/>
            <w:gridSpan w:val="2"/>
            <w:tcBorders>
              <w:top w:val="nil"/>
              <w:left w:val="nil"/>
              <w:bottom w:val="single" w:sz="4" w:space="0" w:color="auto"/>
              <w:right w:val="single" w:sz="4" w:space="0" w:color="auto"/>
            </w:tcBorders>
            <w:shd w:val="clear" w:color="auto" w:fill="auto"/>
            <w:vAlign w:val="bottom"/>
            <w:hideMark/>
          </w:tcPr>
          <w:p w14:paraId="5ED58C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c>
          <w:tcPr>
            <w:tcW w:w="1417" w:type="dxa"/>
            <w:gridSpan w:val="2"/>
            <w:tcBorders>
              <w:top w:val="nil"/>
              <w:left w:val="nil"/>
              <w:bottom w:val="single" w:sz="4" w:space="0" w:color="auto"/>
              <w:right w:val="single" w:sz="4" w:space="0" w:color="auto"/>
            </w:tcBorders>
            <w:shd w:val="clear" w:color="auto" w:fill="auto"/>
            <w:vAlign w:val="bottom"/>
            <w:hideMark/>
          </w:tcPr>
          <w:p w14:paraId="416BD9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704.7</w:t>
            </w:r>
          </w:p>
        </w:tc>
      </w:tr>
      <w:tr w:rsidR="005D4CA1" w:rsidRPr="005D4CA1" w14:paraId="32887D2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ECB4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518</w:t>
            </w:r>
          </w:p>
        </w:tc>
        <w:tc>
          <w:tcPr>
            <w:tcW w:w="7371" w:type="dxa"/>
            <w:tcBorders>
              <w:top w:val="nil"/>
              <w:left w:val="nil"/>
              <w:bottom w:val="single" w:sz="4" w:space="0" w:color="auto"/>
              <w:right w:val="single" w:sz="4" w:space="0" w:color="auto"/>
            </w:tcBorders>
            <w:shd w:val="clear" w:color="auto" w:fill="auto"/>
            <w:hideMark/>
          </w:tcPr>
          <w:p w14:paraId="0EE61FA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"Эвенкия – информационный регион"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2D59E4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5900000000</w:t>
            </w:r>
          </w:p>
        </w:tc>
        <w:tc>
          <w:tcPr>
            <w:tcW w:w="670" w:type="dxa"/>
            <w:tcBorders>
              <w:top w:val="nil"/>
              <w:left w:val="nil"/>
              <w:bottom w:val="single" w:sz="4" w:space="0" w:color="auto"/>
              <w:right w:val="single" w:sz="4" w:space="0" w:color="auto"/>
            </w:tcBorders>
            <w:shd w:val="clear" w:color="auto" w:fill="auto"/>
            <w:vAlign w:val="bottom"/>
            <w:hideMark/>
          </w:tcPr>
          <w:p w14:paraId="6C8F77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6E972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4EBA6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155 056.8</w:t>
            </w:r>
          </w:p>
        </w:tc>
        <w:tc>
          <w:tcPr>
            <w:tcW w:w="1418" w:type="dxa"/>
            <w:gridSpan w:val="2"/>
            <w:tcBorders>
              <w:top w:val="nil"/>
              <w:left w:val="nil"/>
              <w:bottom w:val="single" w:sz="4" w:space="0" w:color="auto"/>
              <w:right w:val="single" w:sz="4" w:space="0" w:color="auto"/>
            </w:tcBorders>
            <w:shd w:val="clear" w:color="auto" w:fill="auto"/>
            <w:vAlign w:val="bottom"/>
            <w:hideMark/>
          </w:tcPr>
          <w:p w14:paraId="6F5894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155 056.8</w:t>
            </w:r>
          </w:p>
        </w:tc>
        <w:tc>
          <w:tcPr>
            <w:tcW w:w="1417" w:type="dxa"/>
            <w:gridSpan w:val="2"/>
            <w:tcBorders>
              <w:top w:val="nil"/>
              <w:left w:val="nil"/>
              <w:bottom w:val="single" w:sz="4" w:space="0" w:color="auto"/>
              <w:right w:val="single" w:sz="4" w:space="0" w:color="auto"/>
            </w:tcBorders>
            <w:shd w:val="clear" w:color="auto" w:fill="auto"/>
            <w:vAlign w:val="bottom"/>
            <w:hideMark/>
          </w:tcPr>
          <w:p w14:paraId="343363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155 056.8</w:t>
            </w:r>
          </w:p>
        </w:tc>
      </w:tr>
      <w:tr w:rsidR="005D4CA1" w:rsidRPr="005D4CA1" w14:paraId="6DA97BB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936E8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519</w:t>
            </w:r>
          </w:p>
        </w:tc>
        <w:tc>
          <w:tcPr>
            <w:tcW w:w="7371" w:type="dxa"/>
            <w:tcBorders>
              <w:top w:val="nil"/>
              <w:left w:val="nil"/>
              <w:bottom w:val="single" w:sz="4" w:space="0" w:color="auto"/>
              <w:right w:val="single" w:sz="4" w:space="0" w:color="auto"/>
            </w:tcBorders>
            <w:shd w:val="clear" w:color="auto" w:fill="auto"/>
            <w:hideMark/>
          </w:tcPr>
          <w:p w14:paraId="0A896A6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"Формирование электронного муниципалитета"</w:t>
            </w:r>
          </w:p>
        </w:tc>
        <w:tc>
          <w:tcPr>
            <w:tcW w:w="1470" w:type="dxa"/>
            <w:tcBorders>
              <w:top w:val="nil"/>
              <w:left w:val="nil"/>
              <w:bottom w:val="single" w:sz="4" w:space="0" w:color="auto"/>
              <w:right w:val="single" w:sz="4" w:space="0" w:color="auto"/>
            </w:tcBorders>
            <w:shd w:val="clear" w:color="auto" w:fill="auto"/>
            <w:vAlign w:val="bottom"/>
            <w:hideMark/>
          </w:tcPr>
          <w:p w14:paraId="54C3A9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5910000000</w:t>
            </w:r>
          </w:p>
        </w:tc>
        <w:tc>
          <w:tcPr>
            <w:tcW w:w="670" w:type="dxa"/>
            <w:tcBorders>
              <w:top w:val="nil"/>
              <w:left w:val="nil"/>
              <w:bottom w:val="single" w:sz="4" w:space="0" w:color="auto"/>
              <w:right w:val="single" w:sz="4" w:space="0" w:color="auto"/>
            </w:tcBorders>
            <w:shd w:val="clear" w:color="auto" w:fill="auto"/>
            <w:vAlign w:val="bottom"/>
            <w:hideMark/>
          </w:tcPr>
          <w:p w14:paraId="71434F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E437D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E27D8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997B3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BCB34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r>
      <w:tr w:rsidR="005D4CA1" w:rsidRPr="005D4CA1" w14:paraId="3ACE175A"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9FC39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520</w:t>
            </w:r>
          </w:p>
        </w:tc>
        <w:tc>
          <w:tcPr>
            <w:tcW w:w="7371" w:type="dxa"/>
            <w:tcBorders>
              <w:top w:val="nil"/>
              <w:left w:val="nil"/>
              <w:bottom w:val="single" w:sz="4" w:space="0" w:color="auto"/>
              <w:right w:val="single" w:sz="4" w:space="0" w:color="auto"/>
            </w:tcBorders>
            <w:shd w:val="clear" w:color="auto" w:fill="auto"/>
            <w:hideMark/>
          </w:tcPr>
          <w:p w14:paraId="7C3CA69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Внедрение системы электронного документооборота в рамках подпрограммы "Формирование электронного муниципалитета" муниципальной программы "Эвенкия – информационный регион"</w:t>
            </w:r>
          </w:p>
        </w:tc>
        <w:tc>
          <w:tcPr>
            <w:tcW w:w="1470" w:type="dxa"/>
            <w:tcBorders>
              <w:top w:val="nil"/>
              <w:left w:val="nil"/>
              <w:bottom w:val="single" w:sz="4" w:space="0" w:color="auto"/>
              <w:right w:val="single" w:sz="4" w:space="0" w:color="auto"/>
            </w:tcBorders>
            <w:shd w:val="clear" w:color="auto" w:fill="auto"/>
            <w:vAlign w:val="bottom"/>
            <w:hideMark/>
          </w:tcPr>
          <w:p w14:paraId="3DCFD0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5910014100</w:t>
            </w:r>
          </w:p>
        </w:tc>
        <w:tc>
          <w:tcPr>
            <w:tcW w:w="670" w:type="dxa"/>
            <w:tcBorders>
              <w:top w:val="nil"/>
              <w:left w:val="nil"/>
              <w:bottom w:val="single" w:sz="4" w:space="0" w:color="auto"/>
              <w:right w:val="single" w:sz="4" w:space="0" w:color="auto"/>
            </w:tcBorders>
            <w:shd w:val="clear" w:color="auto" w:fill="auto"/>
            <w:vAlign w:val="bottom"/>
            <w:hideMark/>
          </w:tcPr>
          <w:p w14:paraId="687B39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A4CE5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2FE4F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1460D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77E13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r>
      <w:tr w:rsidR="005D4CA1" w:rsidRPr="005D4CA1" w14:paraId="4A2EA92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F62B0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521</w:t>
            </w:r>
          </w:p>
        </w:tc>
        <w:tc>
          <w:tcPr>
            <w:tcW w:w="7371" w:type="dxa"/>
            <w:tcBorders>
              <w:top w:val="nil"/>
              <w:left w:val="nil"/>
              <w:bottom w:val="single" w:sz="4" w:space="0" w:color="auto"/>
              <w:right w:val="single" w:sz="4" w:space="0" w:color="auto"/>
            </w:tcBorders>
            <w:shd w:val="clear" w:color="auto" w:fill="auto"/>
            <w:hideMark/>
          </w:tcPr>
          <w:p w14:paraId="582AA77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767C7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5910014100</w:t>
            </w:r>
          </w:p>
        </w:tc>
        <w:tc>
          <w:tcPr>
            <w:tcW w:w="670" w:type="dxa"/>
            <w:tcBorders>
              <w:top w:val="nil"/>
              <w:left w:val="nil"/>
              <w:bottom w:val="single" w:sz="4" w:space="0" w:color="auto"/>
              <w:right w:val="single" w:sz="4" w:space="0" w:color="auto"/>
            </w:tcBorders>
            <w:shd w:val="clear" w:color="auto" w:fill="auto"/>
            <w:vAlign w:val="bottom"/>
            <w:hideMark/>
          </w:tcPr>
          <w:p w14:paraId="635639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7DEEA3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706D5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C3CAD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EDA5D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r>
      <w:tr w:rsidR="005D4CA1" w:rsidRPr="005D4CA1" w14:paraId="69B8DD9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B1B58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522</w:t>
            </w:r>
          </w:p>
        </w:tc>
        <w:tc>
          <w:tcPr>
            <w:tcW w:w="7371" w:type="dxa"/>
            <w:tcBorders>
              <w:top w:val="nil"/>
              <w:left w:val="nil"/>
              <w:bottom w:val="single" w:sz="4" w:space="0" w:color="auto"/>
              <w:right w:val="single" w:sz="4" w:space="0" w:color="auto"/>
            </w:tcBorders>
            <w:shd w:val="clear" w:color="auto" w:fill="auto"/>
            <w:hideMark/>
          </w:tcPr>
          <w:p w14:paraId="6331C15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6D41C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5910014100</w:t>
            </w:r>
          </w:p>
        </w:tc>
        <w:tc>
          <w:tcPr>
            <w:tcW w:w="670" w:type="dxa"/>
            <w:tcBorders>
              <w:top w:val="nil"/>
              <w:left w:val="nil"/>
              <w:bottom w:val="single" w:sz="4" w:space="0" w:color="auto"/>
              <w:right w:val="single" w:sz="4" w:space="0" w:color="auto"/>
            </w:tcBorders>
            <w:shd w:val="clear" w:color="auto" w:fill="auto"/>
            <w:vAlign w:val="bottom"/>
            <w:hideMark/>
          </w:tcPr>
          <w:p w14:paraId="12647C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3FC39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E308F8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7FF0E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EDB2F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r>
      <w:tr w:rsidR="005D4CA1" w:rsidRPr="005D4CA1" w14:paraId="3E3978C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418EE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523</w:t>
            </w:r>
          </w:p>
        </w:tc>
        <w:tc>
          <w:tcPr>
            <w:tcW w:w="7371" w:type="dxa"/>
            <w:tcBorders>
              <w:top w:val="nil"/>
              <w:left w:val="nil"/>
              <w:bottom w:val="single" w:sz="4" w:space="0" w:color="auto"/>
              <w:right w:val="single" w:sz="4" w:space="0" w:color="auto"/>
            </w:tcBorders>
            <w:shd w:val="clear" w:color="auto" w:fill="auto"/>
            <w:hideMark/>
          </w:tcPr>
          <w:p w14:paraId="7B91C49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2230E4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5910014100</w:t>
            </w:r>
          </w:p>
        </w:tc>
        <w:tc>
          <w:tcPr>
            <w:tcW w:w="670" w:type="dxa"/>
            <w:tcBorders>
              <w:top w:val="nil"/>
              <w:left w:val="nil"/>
              <w:bottom w:val="single" w:sz="4" w:space="0" w:color="auto"/>
              <w:right w:val="single" w:sz="4" w:space="0" w:color="auto"/>
            </w:tcBorders>
            <w:shd w:val="clear" w:color="auto" w:fill="auto"/>
            <w:vAlign w:val="bottom"/>
            <w:hideMark/>
          </w:tcPr>
          <w:p w14:paraId="48B31E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A9424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051A4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72C0C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FF828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r>
      <w:tr w:rsidR="005D4CA1" w:rsidRPr="005D4CA1" w14:paraId="24D00B8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DA46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524</w:t>
            </w:r>
          </w:p>
        </w:tc>
        <w:tc>
          <w:tcPr>
            <w:tcW w:w="7371" w:type="dxa"/>
            <w:tcBorders>
              <w:top w:val="nil"/>
              <w:left w:val="nil"/>
              <w:bottom w:val="single" w:sz="4" w:space="0" w:color="auto"/>
              <w:right w:val="single" w:sz="4" w:space="0" w:color="auto"/>
            </w:tcBorders>
            <w:shd w:val="clear" w:color="auto" w:fill="auto"/>
            <w:hideMark/>
          </w:tcPr>
          <w:p w14:paraId="79CC93E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Связь и информатика</w:t>
            </w:r>
          </w:p>
        </w:tc>
        <w:tc>
          <w:tcPr>
            <w:tcW w:w="1470" w:type="dxa"/>
            <w:tcBorders>
              <w:top w:val="nil"/>
              <w:left w:val="nil"/>
              <w:bottom w:val="single" w:sz="4" w:space="0" w:color="auto"/>
              <w:right w:val="single" w:sz="4" w:space="0" w:color="auto"/>
            </w:tcBorders>
            <w:shd w:val="clear" w:color="auto" w:fill="auto"/>
            <w:vAlign w:val="bottom"/>
            <w:hideMark/>
          </w:tcPr>
          <w:p w14:paraId="385393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5910014100</w:t>
            </w:r>
          </w:p>
        </w:tc>
        <w:tc>
          <w:tcPr>
            <w:tcW w:w="670" w:type="dxa"/>
            <w:tcBorders>
              <w:top w:val="nil"/>
              <w:left w:val="nil"/>
              <w:bottom w:val="single" w:sz="4" w:space="0" w:color="auto"/>
              <w:right w:val="single" w:sz="4" w:space="0" w:color="auto"/>
            </w:tcBorders>
            <w:shd w:val="clear" w:color="auto" w:fill="auto"/>
            <w:vAlign w:val="bottom"/>
            <w:hideMark/>
          </w:tcPr>
          <w:p w14:paraId="795951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2A2E4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6E3479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E1ED4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FCE9F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1 200.0</w:t>
            </w:r>
          </w:p>
        </w:tc>
      </w:tr>
      <w:tr w:rsidR="005D4CA1" w:rsidRPr="005D4CA1" w14:paraId="7664FF18"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5C5650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525</w:t>
            </w:r>
          </w:p>
        </w:tc>
        <w:tc>
          <w:tcPr>
            <w:tcW w:w="7371" w:type="dxa"/>
            <w:tcBorders>
              <w:top w:val="nil"/>
              <w:left w:val="nil"/>
              <w:bottom w:val="single" w:sz="4" w:space="0" w:color="auto"/>
              <w:right w:val="single" w:sz="4" w:space="0" w:color="auto"/>
            </w:tcBorders>
            <w:shd w:val="clear" w:color="auto" w:fill="auto"/>
            <w:hideMark/>
          </w:tcPr>
          <w:p w14:paraId="7657082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Подпрограмма "Модернизация и развитие информационной и телекоммуникационной инфраструктуры Эвенкийского муниципального района"  </w:t>
            </w:r>
          </w:p>
        </w:tc>
        <w:tc>
          <w:tcPr>
            <w:tcW w:w="1470" w:type="dxa"/>
            <w:tcBorders>
              <w:top w:val="nil"/>
              <w:left w:val="nil"/>
              <w:bottom w:val="single" w:sz="4" w:space="0" w:color="auto"/>
              <w:right w:val="single" w:sz="4" w:space="0" w:color="auto"/>
            </w:tcBorders>
            <w:shd w:val="clear" w:color="auto" w:fill="auto"/>
            <w:vAlign w:val="bottom"/>
            <w:hideMark/>
          </w:tcPr>
          <w:p w14:paraId="03E1D6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5920000000</w:t>
            </w:r>
          </w:p>
        </w:tc>
        <w:tc>
          <w:tcPr>
            <w:tcW w:w="670" w:type="dxa"/>
            <w:tcBorders>
              <w:top w:val="nil"/>
              <w:left w:val="nil"/>
              <w:bottom w:val="single" w:sz="4" w:space="0" w:color="auto"/>
              <w:right w:val="single" w:sz="4" w:space="0" w:color="auto"/>
            </w:tcBorders>
            <w:shd w:val="clear" w:color="auto" w:fill="auto"/>
            <w:vAlign w:val="bottom"/>
            <w:hideMark/>
          </w:tcPr>
          <w:p w14:paraId="09F1CE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C788E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7FF76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152 025.8</w:t>
            </w:r>
          </w:p>
        </w:tc>
        <w:tc>
          <w:tcPr>
            <w:tcW w:w="1418" w:type="dxa"/>
            <w:gridSpan w:val="2"/>
            <w:tcBorders>
              <w:top w:val="nil"/>
              <w:left w:val="nil"/>
              <w:bottom w:val="single" w:sz="4" w:space="0" w:color="auto"/>
              <w:right w:val="single" w:sz="4" w:space="0" w:color="auto"/>
            </w:tcBorders>
            <w:shd w:val="clear" w:color="auto" w:fill="auto"/>
            <w:vAlign w:val="bottom"/>
            <w:hideMark/>
          </w:tcPr>
          <w:p w14:paraId="7E6B46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152 025.8</w:t>
            </w:r>
          </w:p>
        </w:tc>
        <w:tc>
          <w:tcPr>
            <w:tcW w:w="1417" w:type="dxa"/>
            <w:gridSpan w:val="2"/>
            <w:tcBorders>
              <w:top w:val="nil"/>
              <w:left w:val="nil"/>
              <w:bottom w:val="single" w:sz="4" w:space="0" w:color="auto"/>
              <w:right w:val="single" w:sz="4" w:space="0" w:color="auto"/>
            </w:tcBorders>
            <w:shd w:val="clear" w:color="auto" w:fill="auto"/>
            <w:vAlign w:val="bottom"/>
            <w:hideMark/>
          </w:tcPr>
          <w:p w14:paraId="747638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152 025.8</w:t>
            </w:r>
          </w:p>
        </w:tc>
      </w:tr>
      <w:tr w:rsidR="005D4CA1" w:rsidRPr="005D4CA1" w14:paraId="7ADAD9C0"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1B9B35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526</w:t>
            </w:r>
          </w:p>
        </w:tc>
        <w:tc>
          <w:tcPr>
            <w:tcW w:w="7371" w:type="dxa"/>
            <w:tcBorders>
              <w:top w:val="nil"/>
              <w:left w:val="nil"/>
              <w:bottom w:val="single" w:sz="4" w:space="0" w:color="auto"/>
              <w:right w:val="single" w:sz="4" w:space="0" w:color="auto"/>
            </w:tcBorders>
            <w:shd w:val="clear" w:color="auto" w:fill="auto"/>
            <w:hideMark/>
          </w:tcPr>
          <w:p w14:paraId="2C652959" w14:textId="10A43F9B"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подпрограммы "Модернизация и развитие информационной и телекоммуникационной инфраструктуры Эвенкийского муниципального района" муниципальной программы "Эвенкия – информационный регион"</w:t>
            </w:r>
          </w:p>
        </w:tc>
        <w:tc>
          <w:tcPr>
            <w:tcW w:w="1470" w:type="dxa"/>
            <w:tcBorders>
              <w:top w:val="nil"/>
              <w:left w:val="nil"/>
              <w:bottom w:val="single" w:sz="4" w:space="0" w:color="auto"/>
              <w:right w:val="single" w:sz="4" w:space="0" w:color="auto"/>
            </w:tcBorders>
            <w:shd w:val="clear" w:color="auto" w:fill="auto"/>
            <w:vAlign w:val="bottom"/>
            <w:hideMark/>
          </w:tcPr>
          <w:p w14:paraId="3FEFF6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5920000200</w:t>
            </w:r>
          </w:p>
        </w:tc>
        <w:tc>
          <w:tcPr>
            <w:tcW w:w="670" w:type="dxa"/>
            <w:tcBorders>
              <w:top w:val="nil"/>
              <w:left w:val="nil"/>
              <w:bottom w:val="single" w:sz="4" w:space="0" w:color="auto"/>
              <w:right w:val="single" w:sz="4" w:space="0" w:color="auto"/>
            </w:tcBorders>
            <w:shd w:val="clear" w:color="auto" w:fill="auto"/>
            <w:vAlign w:val="bottom"/>
            <w:hideMark/>
          </w:tcPr>
          <w:p w14:paraId="73C5E0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931D3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78EA1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8" w:type="dxa"/>
            <w:gridSpan w:val="2"/>
            <w:tcBorders>
              <w:top w:val="nil"/>
              <w:left w:val="nil"/>
              <w:bottom w:val="single" w:sz="4" w:space="0" w:color="auto"/>
              <w:right w:val="single" w:sz="4" w:space="0" w:color="auto"/>
            </w:tcBorders>
            <w:shd w:val="clear" w:color="auto" w:fill="auto"/>
            <w:vAlign w:val="bottom"/>
            <w:hideMark/>
          </w:tcPr>
          <w:p w14:paraId="15DED8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7" w:type="dxa"/>
            <w:gridSpan w:val="2"/>
            <w:tcBorders>
              <w:top w:val="nil"/>
              <w:left w:val="nil"/>
              <w:bottom w:val="single" w:sz="4" w:space="0" w:color="auto"/>
              <w:right w:val="single" w:sz="4" w:space="0" w:color="auto"/>
            </w:tcBorders>
            <w:shd w:val="clear" w:color="auto" w:fill="auto"/>
            <w:vAlign w:val="bottom"/>
            <w:hideMark/>
          </w:tcPr>
          <w:p w14:paraId="2119EE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r>
      <w:tr w:rsidR="005D4CA1" w:rsidRPr="005D4CA1" w14:paraId="2ECA7A8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8E084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527</w:t>
            </w:r>
          </w:p>
        </w:tc>
        <w:tc>
          <w:tcPr>
            <w:tcW w:w="7371" w:type="dxa"/>
            <w:tcBorders>
              <w:top w:val="nil"/>
              <w:left w:val="nil"/>
              <w:bottom w:val="single" w:sz="4" w:space="0" w:color="auto"/>
              <w:right w:val="single" w:sz="4" w:space="0" w:color="auto"/>
            </w:tcBorders>
            <w:shd w:val="clear" w:color="auto" w:fill="auto"/>
            <w:hideMark/>
          </w:tcPr>
          <w:p w14:paraId="18527AA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2F38CA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5920000200</w:t>
            </w:r>
          </w:p>
        </w:tc>
        <w:tc>
          <w:tcPr>
            <w:tcW w:w="670" w:type="dxa"/>
            <w:tcBorders>
              <w:top w:val="nil"/>
              <w:left w:val="nil"/>
              <w:bottom w:val="single" w:sz="4" w:space="0" w:color="auto"/>
              <w:right w:val="single" w:sz="4" w:space="0" w:color="auto"/>
            </w:tcBorders>
            <w:shd w:val="clear" w:color="auto" w:fill="auto"/>
            <w:vAlign w:val="bottom"/>
            <w:hideMark/>
          </w:tcPr>
          <w:p w14:paraId="30C490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7FDE46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D5213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8" w:type="dxa"/>
            <w:gridSpan w:val="2"/>
            <w:tcBorders>
              <w:top w:val="nil"/>
              <w:left w:val="nil"/>
              <w:bottom w:val="single" w:sz="4" w:space="0" w:color="auto"/>
              <w:right w:val="single" w:sz="4" w:space="0" w:color="auto"/>
            </w:tcBorders>
            <w:shd w:val="clear" w:color="auto" w:fill="auto"/>
            <w:vAlign w:val="bottom"/>
            <w:hideMark/>
          </w:tcPr>
          <w:p w14:paraId="20D47F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7" w:type="dxa"/>
            <w:gridSpan w:val="2"/>
            <w:tcBorders>
              <w:top w:val="nil"/>
              <w:left w:val="nil"/>
              <w:bottom w:val="single" w:sz="4" w:space="0" w:color="auto"/>
              <w:right w:val="single" w:sz="4" w:space="0" w:color="auto"/>
            </w:tcBorders>
            <w:shd w:val="clear" w:color="auto" w:fill="auto"/>
            <w:vAlign w:val="bottom"/>
            <w:hideMark/>
          </w:tcPr>
          <w:p w14:paraId="1325DE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r>
      <w:tr w:rsidR="005D4CA1" w:rsidRPr="005D4CA1" w14:paraId="549ADB5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8CBA7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528</w:t>
            </w:r>
          </w:p>
        </w:tc>
        <w:tc>
          <w:tcPr>
            <w:tcW w:w="7371" w:type="dxa"/>
            <w:tcBorders>
              <w:top w:val="nil"/>
              <w:left w:val="nil"/>
              <w:bottom w:val="single" w:sz="4" w:space="0" w:color="auto"/>
              <w:right w:val="single" w:sz="4" w:space="0" w:color="auto"/>
            </w:tcBorders>
            <w:shd w:val="clear" w:color="auto" w:fill="auto"/>
            <w:hideMark/>
          </w:tcPr>
          <w:p w14:paraId="27D62EF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5ED3AA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5920000200</w:t>
            </w:r>
          </w:p>
        </w:tc>
        <w:tc>
          <w:tcPr>
            <w:tcW w:w="670" w:type="dxa"/>
            <w:tcBorders>
              <w:top w:val="nil"/>
              <w:left w:val="nil"/>
              <w:bottom w:val="single" w:sz="4" w:space="0" w:color="auto"/>
              <w:right w:val="single" w:sz="4" w:space="0" w:color="auto"/>
            </w:tcBorders>
            <w:shd w:val="clear" w:color="auto" w:fill="auto"/>
            <w:vAlign w:val="bottom"/>
            <w:hideMark/>
          </w:tcPr>
          <w:p w14:paraId="79454B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727936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2A27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8" w:type="dxa"/>
            <w:gridSpan w:val="2"/>
            <w:tcBorders>
              <w:top w:val="nil"/>
              <w:left w:val="nil"/>
              <w:bottom w:val="single" w:sz="4" w:space="0" w:color="auto"/>
              <w:right w:val="single" w:sz="4" w:space="0" w:color="auto"/>
            </w:tcBorders>
            <w:shd w:val="clear" w:color="auto" w:fill="auto"/>
            <w:vAlign w:val="bottom"/>
            <w:hideMark/>
          </w:tcPr>
          <w:p w14:paraId="7F28F8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7" w:type="dxa"/>
            <w:gridSpan w:val="2"/>
            <w:tcBorders>
              <w:top w:val="nil"/>
              <w:left w:val="nil"/>
              <w:bottom w:val="single" w:sz="4" w:space="0" w:color="auto"/>
              <w:right w:val="single" w:sz="4" w:space="0" w:color="auto"/>
            </w:tcBorders>
            <w:shd w:val="clear" w:color="auto" w:fill="auto"/>
            <w:vAlign w:val="bottom"/>
            <w:hideMark/>
          </w:tcPr>
          <w:p w14:paraId="61DC1E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r>
      <w:tr w:rsidR="005D4CA1" w:rsidRPr="005D4CA1" w14:paraId="799C595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3DD54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529</w:t>
            </w:r>
          </w:p>
        </w:tc>
        <w:tc>
          <w:tcPr>
            <w:tcW w:w="7371" w:type="dxa"/>
            <w:tcBorders>
              <w:top w:val="nil"/>
              <w:left w:val="nil"/>
              <w:bottom w:val="single" w:sz="4" w:space="0" w:color="auto"/>
              <w:right w:val="single" w:sz="4" w:space="0" w:color="auto"/>
            </w:tcBorders>
            <w:shd w:val="clear" w:color="auto" w:fill="auto"/>
            <w:hideMark/>
          </w:tcPr>
          <w:p w14:paraId="6CFBA4F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0CF3B4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5920000200</w:t>
            </w:r>
          </w:p>
        </w:tc>
        <w:tc>
          <w:tcPr>
            <w:tcW w:w="670" w:type="dxa"/>
            <w:tcBorders>
              <w:top w:val="nil"/>
              <w:left w:val="nil"/>
              <w:bottom w:val="single" w:sz="4" w:space="0" w:color="auto"/>
              <w:right w:val="single" w:sz="4" w:space="0" w:color="auto"/>
            </w:tcBorders>
            <w:shd w:val="clear" w:color="auto" w:fill="auto"/>
            <w:vAlign w:val="bottom"/>
            <w:hideMark/>
          </w:tcPr>
          <w:p w14:paraId="7C55E6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067940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4B7D3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8" w:type="dxa"/>
            <w:gridSpan w:val="2"/>
            <w:tcBorders>
              <w:top w:val="nil"/>
              <w:left w:val="nil"/>
              <w:bottom w:val="single" w:sz="4" w:space="0" w:color="auto"/>
              <w:right w:val="single" w:sz="4" w:space="0" w:color="auto"/>
            </w:tcBorders>
            <w:shd w:val="clear" w:color="auto" w:fill="auto"/>
            <w:vAlign w:val="bottom"/>
            <w:hideMark/>
          </w:tcPr>
          <w:p w14:paraId="4B2E97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7" w:type="dxa"/>
            <w:gridSpan w:val="2"/>
            <w:tcBorders>
              <w:top w:val="nil"/>
              <w:left w:val="nil"/>
              <w:bottom w:val="single" w:sz="4" w:space="0" w:color="auto"/>
              <w:right w:val="single" w:sz="4" w:space="0" w:color="auto"/>
            </w:tcBorders>
            <w:shd w:val="clear" w:color="auto" w:fill="auto"/>
            <w:vAlign w:val="bottom"/>
            <w:hideMark/>
          </w:tcPr>
          <w:p w14:paraId="556AB4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r>
      <w:tr w:rsidR="005D4CA1" w:rsidRPr="005D4CA1" w14:paraId="722EB3F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E1C1E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7371" w:type="dxa"/>
            <w:tcBorders>
              <w:top w:val="nil"/>
              <w:left w:val="nil"/>
              <w:bottom w:val="single" w:sz="4" w:space="0" w:color="auto"/>
              <w:right w:val="single" w:sz="4" w:space="0" w:color="auto"/>
            </w:tcBorders>
            <w:shd w:val="clear" w:color="auto" w:fill="auto"/>
            <w:hideMark/>
          </w:tcPr>
          <w:p w14:paraId="17C02C6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Связь и информатика</w:t>
            </w:r>
          </w:p>
        </w:tc>
        <w:tc>
          <w:tcPr>
            <w:tcW w:w="1470" w:type="dxa"/>
            <w:tcBorders>
              <w:top w:val="nil"/>
              <w:left w:val="nil"/>
              <w:bottom w:val="single" w:sz="4" w:space="0" w:color="auto"/>
              <w:right w:val="single" w:sz="4" w:space="0" w:color="auto"/>
            </w:tcBorders>
            <w:shd w:val="clear" w:color="auto" w:fill="auto"/>
            <w:vAlign w:val="bottom"/>
            <w:hideMark/>
          </w:tcPr>
          <w:p w14:paraId="427522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5920000200</w:t>
            </w:r>
          </w:p>
        </w:tc>
        <w:tc>
          <w:tcPr>
            <w:tcW w:w="670" w:type="dxa"/>
            <w:tcBorders>
              <w:top w:val="nil"/>
              <w:left w:val="nil"/>
              <w:bottom w:val="single" w:sz="4" w:space="0" w:color="auto"/>
              <w:right w:val="single" w:sz="4" w:space="0" w:color="auto"/>
            </w:tcBorders>
            <w:shd w:val="clear" w:color="auto" w:fill="auto"/>
            <w:vAlign w:val="bottom"/>
            <w:hideMark/>
          </w:tcPr>
          <w:p w14:paraId="22BD08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490088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34899C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8" w:type="dxa"/>
            <w:gridSpan w:val="2"/>
            <w:tcBorders>
              <w:top w:val="nil"/>
              <w:left w:val="nil"/>
              <w:bottom w:val="single" w:sz="4" w:space="0" w:color="auto"/>
              <w:right w:val="single" w:sz="4" w:space="0" w:color="auto"/>
            </w:tcBorders>
            <w:shd w:val="clear" w:color="auto" w:fill="auto"/>
            <w:vAlign w:val="bottom"/>
            <w:hideMark/>
          </w:tcPr>
          <w:p w14:paraId="1E538F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c>
          <w:tcPr>
            <w:tcW w:w="1417" w:type="dxa"/>
            <w:gridSpan w:val="2"/>
            <w:tcBorders>
              <w:top w:val="nil"/>
              <w:left w:val="nil"/>
              <w:bottom w:val="single" w:sz="4" w:space="0" w:color="auto"/>
              <w:right w:val="single" w:sz="4" w:space="0" w:color="auto"/>
            </w:tcBorders>
            <w:shd w:val="clear" w:color="auto" w:fill="auto"/>
            <w:vAlign w:val="bottom"/>
            <w:hideMark/>
          </w:tcPr>
          <w:p w14:paraId="06B894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141 025.8</w:t>
            </w:r>
          </w:p>
        </w:tc>
      </w:tr>
      <w:tr w:rsidR="005D4CA1" w:rsidRPr="005D4CA1" w14:paraId="6BBD7CA1" w14:textId="77777777" w:rsidTr="007653CC">
        <w:trPr>
          <w:gridAfter w:val="2"/>
          <w:wAfter w:w="58" w:type="dxa"/>
          <w:trHeight w:val="60"/>
        </w:trPr>
        <w:tc>
          <w:tcPr>
            <w:tcW w:w="710" w:type="dxa"/>
            <w:tcBorders>
              <w:top w:val="nil"/>
              <w:left w:val="single" w:sz="4" w:space="0" w:color="auto"/>
              <w:bottom w:val="single" w:sz="4" w:space="0" w:color="auto"/>
              <w:right w:val="single" w:sz="4" w:space="0" w:color="auto"/>
            </w:tcBorders>
            <w:shd w:val="clear" w:color="auto" w:fill="auto"/>
            <w:noWrap/>
            <w:hideMark/>
          </w:tcPr>
          <w:p w14:paraId="04BA98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w:t>
            </w:r>
          </w:p>
        </w:tc>
        <w:tc>
          <w:tcPr>
            <w:tcW w:w="7371" w:type="dxa"/>
            <w:tcBorders>
              <w:top w:val="nil"/>
              <w:left w:val="nil"/>
              <w:bottom w:val="single" w:sz="4" w:space="0" w:color="auto"/>
              <w:right w:val="single" w:sz="4" w:space="0" w:color="auto"/>
            </w:tcBorders>
            <w:shd w:val="clear" w:color="auto" w:fill="auto"/>
            <w:hideMark/>
          </w:tcPr>
          <w:p w14:paraId="057FA9D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Организация модернизации и развития информационной и телекоммуникационной инфраструктуры в рамках подпрограммы "Модернизация и развитие информационной и </w:t>
            </w:r>
            <w:r w:rsidRPr="005D4CA1">
              <w:rPr>
                <w:rFonts w:ascii="Times New Roman" w:eastAsia="Times New Roman" w:hAnsi="Times New Roman" w:cs="Times New Roman"/>
                <w:sz w:val="24"/>
                <w:szCs w:val="24"/>
                <w:lang w:eastAsia="ru-RU"/>
              </w:rPr>
              <w:lastRenderedPageBreak/>
              <w:t>телекоммуникационной инфраструктуры Эвенкийского муниципального района" муниципальной программы "Эвенкия – информационный регион"</w:t>
            </w:r>
          </w:p>
        </w:tc>
        <w:tc>
          <w:tcPr>
            <w:tcW w:w="1470" w:type="dxa"/>
            <w:tcBorders>
              <w:top w:val="nil"/>
              <w:left w:val="nil"/>
              <w:bottom w:val="single" w:sz="4" w:space="0" w:color="auto"/>
              <w:right w:val="single" w:sz="4" w:space="0" w:color="auto"/>
            </w:tcBorders>
            <w:shd w:val="clear" w:color="auto" w:fill="auto"/>
            <w:vAlign w:val="bottom"/>
            <w:hideMark/>
          </w:tcPr>
          <w:p w14:paraId="0DA48A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5920014200</w:t>
            </w:r>
          </w:p>
        </w:tc>
        <w:tc>
          <w:tcPr>
            <w:tcW w:w="670" w:type="dxa"/>
            <w:tcBorders>
              <w:top w:val="nil"/>
              <w:left w:val="nil"/>
              <w:bottom w:val="single" w:sz="4" w:space="0" w:color="auto"/>
              <w:right w:val="single" w:sz="4" w:space="0" w:color="auto"/>
            </w:tcBorders>
            <w:shd w:val="clear" w:color="auto" w:fill="auto"/>
            <w:vAlign w:val="bottom"/>
            <w:hideMark/>
          </w:tcPr>
          <w:p w14:paraId="7C4F38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6440F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C13B6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B5423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5F038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r>
      <w:tr w:rsidR="005D4CA1" w:rsidRPr="005D4CA1" w14:paraId="77BCD64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F6321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532</w:t>
            </w:r>
          </w:p>
        </w:tc>
        <w:tc>
          <w:tcPr>
            <w:tcW w:w="7371" w:type="dxa"/>
            <w:tcBorders>
              <w:top w:val="nil"/>
              <w:left w:val="nil"/>
              <w:bottom w:val="single" w:sz="4" w:space="0" w:color="auto"/>
              <w:right w:val="single" w:sz="4" w:space="0" w:color="auto"/>
            </w:tcBorders>
            <w:shd w:val="clear" w:color="auto" w:fill="auto"/>
            <w:hideMark/>
          </w:tcPr>
          <w:p w14:paraId="7912A6E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B9ACC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5920014200</w:t>
            </w:r>
          </w:p>
        </w:tc>
        <w:tc>
          <w:tcPr>
            <w:tcW w:w="670" w:type="dxa"/>
            <w:tcBorders>
              <w:top w:val="nil"/>
              <w:left w:val="nil"/>
              <w:bottom w:val="single" w:sz="4" w:space="0" w:color="auto"/>
              <w:right w:val="single" w:sz="4" w:space="0" w:color="auto"/>
            </w:tcBorders>
            <w:shd w:val="clear" w:color="auto" w:fill="auto"/>
            <w:vAlign w:val="bottom"/>
            <w:hideMark/>
          </w:tcPr>
          <w:p w14:paraId="5CAB0F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29787E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E9AFF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B57E1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58198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r>
      <w:tr w:rsidR="005D4CA1" w:rsidRPr="005D4CA1" w14:paraId="577C45E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27467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533</w:t>
            </w:r>
          </w:p>
        </w:tc>
        <w:tc>
          <w:tcPr>
            <w:tcW w:w="7371" w:type="dxa"/>
            <w:tcBorders>
              <w:top w:val="nil"/>
              <w:left w:val="nil"/>
              <w:bottom w:val="single" w:sz="4" w:space="0" w:color="auto"/>
              <w:right w:val="single" w:sz="4" w:space="0" w:color="auto"/>
            </w:tcBorders>
            <w:shd w:val="clear" w:color="auto" w:fill="auto"/>
            <w:hideMark/>
          </w:tcPr>
          <w:p w14:paraId="66AE160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F90E4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5920014200</w:t>
            </w:r>
          </w:p>
        </w:tc>
        <w:tc>
          <w:tcPr>
            <w:tcW w:w="670" w:type="dxa"/>
            <w:tcBorders>
              <w:top w:val="nil"/>
              <w:left w:val="nil"/>
              <w:bottom w:val="single" w:sz="4" w:space="0" w:color="auto"/>
              <w:right w:val="single" w:sz="4" w:space="0" w:color="auto"/>
            </w:tcBorders>
            <w:shd w:val="clear" w:color="auto" w:fill="auto"/>
            <w:vAlign w:val="bottom"/>
            <w:hideMark/>
          </w:tcPr>
          <w:p w14:paraId="349D3B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EF170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F6266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D0D8B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BA5EC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r>
      <w:tr w:rsidR="005D4CA1" w:rsidRPr="005D4CA1" w14:paraId="2960734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5929F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534</w:t>
            </w:r>
          </w:p>
        </w:tc>
        <w:tc>
          <w:tcPr>
            <w:tcW w:w="7371" w:type="dxa"/>
            <w:tcBorders>
              <w:top w:val="nil"/>
              <w:left w:val="nil"/>
              <w:bottom w:val="single" w:sz="4" w:space="0" w:color="auto"/>
              <w:right w:val="single" w:sz="4" w:space="0" w:color="auto"/>
            </w:tcBorders>
            <w:shd w:val="clear" w:color="auto" w:fill="auto"/>
            <w:hideMark/>
          </w:tcPr>
          <w:p w14:paraId="74FF24D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7B34E5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5920014200</w:t>
            </w:r>
          </w:p>
        </w:tc>
        <w:tc>
          <w:tcPr>
            <w:tcW w:w="670" w:type="dxa"/>
            <w:tcBorders>
              <w:top w:val="nil"/>
              <w:left w:val="nil"/>
              <w:bottom w:val="single" w:sz="4" w:space="0" w:color="auto"/>
              <w:right w:val="single" w:sz="4" w:space="0" w:color="auto"/>
            </w:tcBorders>
            <w:shd w:val="clear" w:color="auto" w:fill="auto"/>
            <w:vAlign w:val="bottom"/>
            <w:hideMark/>
          </w:tcPr>
          <w:p w14:paraId="3766B5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A3EA3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007C5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540EC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6B3C3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r>
      <w:tr w:rsidR="005D4CA1" w:rsidRPr="005D4CA1" w14:paraId="43767CC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4321E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535</w:t>
            </w:r>
          </w:p>
        </w:tc>
        <w:tc>
          <w:tcPr>
            <w:tcW w:w="7371" w:type="dxa"/>
            <w:tcBorders>
              <w:top w:val="nil"/>
              <w:left w:val="nil"/>
              <w:bottom w:val="single" w:sz="4" w:space="0" w:color="auto"/>
              <w:right w:val="single" w:sz="4" w:space="0" w:color="auto"/>
            </w:tcBorders>
            <w:shd w:val="clear" w:color="auto" w:fill="auto"/>
            <w:hideMark/>
          </w:tcPr>
          <w:p w14:paraId="41DBA75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Связь и информатика</w:t>
            </w:r>
          </w:p>
        </w:tc>
        <w:tc>
          <w:tcPr>
            <w:tcW w:w="1470" w:type="dxa"/>
            <w:tcBorders>
              <w:top w:val="nil"/>
              <w:left w:val="nil"/>
              <w:bottom w:val="single" w:sz="4" w:space="0" w:color="auto"/>
              <w:right w:val="single" w:sz="4" w:space="0" w:color="auto"/>
            </w:tcBorders>
            <w:shd w:val="clear" w:color="auto" w:fill="auto"/>
            <w:vAlign w:val="bottom"/>
            <w:hideMark/>
          </w:tcPr>
          <w:p w14:paraId="22B000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5920014200</w:t>
            </w:r>
          </w:p>
        </w:tc>
        <w:tc>
          <w:tcPr>
            <w:tcW w:w="670" w:type="dxa"/>
            <w:tcBorders>
              <w:top w:val="nil"/>
              <w:left w:val="nil"/>
              <w:bottom w:val="single" w:sz="4" w:space="0" w:color="auto"/>
              <w:right w:val="single" w:sz="4" w:space="0" w:color="auto"/>
            </w:tcBorders>
            <w:shd w:val="clear" w:color="auto" w:fill="auto"/>
            <w:vAlign w:val="bottom"/>
            <w:hideMark/>
          </w:tcPr>
          <w:p w14:paraId="551537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A11EF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0D2788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0B996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AC0D9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11 000.0</w:t>
            </w:r>
          </w:p>
        </w:tc>
      </w:tr>
      <w:tr w:rsidR="005D4CA1" w:rsidRPr="005D4CA1" w14:paraId="2268B89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39D79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536</w:t>
            </w:r>
          </w:p>
        </w:tc>
        <w:tc>
          <w:tcPr>
            <w:tcW w:w="7371" w:type="dxa"/>
            <w:tcBorders>
              <w:top w:val="nil"/>
              <w:left w:val="nil"/>
              <w:bottom w:val="single" w:sz="4" w:space="0" w:color="auto"/>
              <w:right w:val="single" w:sz="4" w:space="0" w:color="auto"/>
            </w:tcBorders>
            <w:shd w:val="clear" w:color="auto" w:fill="auto"/>
            <w:hideMark/>
          </w:tcPr>
          <w:p w14:paraId="3B4D8E0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информационной безопасности"</w:t>
            </w:r>
          </w:p>
        </w:tc>
        <w:tc>
          <w:tcPr>
            <w:tcW w:w="1470" w:type="dxa"/>
            <w:tcBorders>
              <w:top w:val="nil"/>
              <w:left w:val="nil"/>
              <w:bottom w:val="single" w:sz="4" w:space="0" w:color="auto"/>
              <w:right w:val="single" w:sz="4" w:space="0" w:color="auto"/>
            </w:tcBorders>
            <w:shd w:val="clear" w:color="auto" w:fill="auto"/>
            <w:vAlign w:val="bottom"/>
            <w:hideMark/>
          </w:tcPr>
          <w:p w14:paraId="294DD6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5930000000</w:t>
            </w:r>
          </w:p>
        </w:tc>
        <w:tc>
          <w:tcPr>
            <w:tcW w:w="670" w:type="dxa"/>
            <w:tcBorders>
              <w:top w:val="nil"/>
              <w:left w:val="nil"/>
              <w:bottom w:val="single" w:sz="4" w:space="0" w:color="auto"/>
              <w:right w:val="single" w:sz="4" w:space="0" w:color="auto"/>
            </w:tcBorders>
            <w:shd w:val="clear" w:color="auto" w:fill="auto"/>
            <w:vAlign w:val="bottom"/>
            <w:hideMark/>
          </w:tcPr>
          <w:p w14:paraId="2A38CA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FCED7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D2829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28D0E2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7091BF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r>
      <w:tr w:rsidR="005D4CA1" w:rsidRPr="005D4CA1" w14:paraId="0BD47B4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67F7C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537</w:t>
            </w:r>
          </w:p>
        </w:tc>
        <w:tc>
          <w:tcPr>
            <w:tcW w:w="7371" w:type="dxa"/>
            <w:tcBorders>
              <w:top w:val="nil"/>
              <w:left w:val="nil"/>
              <w:bottom w:val="single" w:sz="4" w:space="0" w:color="auto"/>
              <w:right w:val="single" w:sz="4" w:space="0" w:color="auto"/>
            </w:tcBorders>
            <w:shd w:val="clear" w:color="auto" w:fill="auto"/>
            <w:hideMark/>
          </w:tcPr>
          <w:p w14:paraId="03D0C6A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"Обеспечение информационной безопасности" муниципальной программы "Эвенкия – информационный регион"</w:t>
            </w:r>
          </w:p>
        </w:tc>
        <w:tc>
          <w:tcPr>
            <w:tcW w:w="1470" w:type="dxa"/>
            <w:tcBorders>
              <w:top w:val="nil"/>
              <w:left w:val="nil"/>
              <w:bottom w:val="single" w:sz="4" w:space="0" w:color="auto"/>
              <w:right w:val="single" w:sz="4" w:space="0" w:color="auto"/>
            </w:tcBorders>
            <w:shd w:val="clear" w:color="auto" w:fill="auto"/>
            <w:vAlign w:val="bottom"/>
            <w:hideMark/>
          </w:tcPr>
          <w:p w14:paraId="7B61DA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5930014300</w:t>
            </w:r>
          </w:p>
        </w:tc>
        <w:tc>
          <w:tcPr>
            <w:tcW w:w="670" w:type="dxa"/>
            <w:tcBorders>
              <w:top w:val="nil"/>
              <w:left w:val="nil"/>
              <w:bottom w:val="single" w:sz="4" w:space="0" w:color="auto"/>
              <w:right w:val="single" w:sz="4" w:space="0" w:color="auto"/>
            </w:tcBorders>
            <w:shd w:val="clear" w:color="auto" w:fill="auto"/>
            <w:vAlign w:val="bottom"/>
            <w:hideMark/>
          </w:tcPr>
          <w:p w14:paraId="74024E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78905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EAB54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0DCC01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664F50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r>
      <w:tr w:rsidR="005D4CA1" w:rsidRPr="005D4CA1" w14:paraId="3A3CBB1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8AA1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538</w:t>
            </w:r>
          </w:p>
        </w:tc>
        <w:tc>
          <w:tcPr>
            <w:tcW w:w="7371" w:type="dxa"/>
            <w:tcBorders>
              <w:top w:val="nil"/>
              <w:left w:val="nil"/>
              <w:bottom w:val="single" w:sz="4" w:space="0" w:color="auto"/>
              <w:right w:val="single" w:sz="4" w:space="0" w:color="auto"/>
            </w:tcBorders>
            <w:shd w:val="clear" w:color="auto" w:fill="auto"/>
            <w:hideMark/>
          </w:tcPr>
          <w:p w14:paraId="6E520B8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C91FC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5930014300</w:t>
            </w:r>
          </w:p>
        </w:tc>
        <w:tc>
          <w:tcPr>
            <w:tcW w:w="670" w:type="dxa"/>
            <w:tcBorders>
              <w:top w:val="nil"/>
              <w:left w:val="nil"/>
              <w:bottom w:val="single" w:sz="4" w:space="0" w:color="auto"/>
              <w:right w:val="single" w:sz="4" w:space="0" w:color="auto"/>
            </w:tcBorders>
            <w:shd w:val="clear" w:color="auto" w:fill="auto"/>
            <w:vAlign w:val="bottom"/>
            <w:hideMark/>
          </w:tcPr>
          <w:p w14:paraId="678385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BB628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632CD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7601C4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3CD45E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r>
      <w:tr w:rsidR="005D4CA1" w:rsidRPr="005D4CA1" w14:paraId="793BD61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6E32A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539</w:t>
            </w:r>
          </w:p>
        </w:tc>
        <w:tc>
          <w:tcPr>
            <w:tcW w:w="7371" w:type="dxa"/>
            <w:tcBorders>
              <w:top w:val="nil"/>
              <w:left w:val="nil"/>
              <w:bottom w:val="single" w:sz="4" w:space="0" w:color="auto"/>
              <w:right w:val="single" w:sz="4" w:space="0" w:color="auto"/>
            </w:tcBorders>
            <w:shd w:val="clear" w:color="auto" w:fill="auto"/>
            <w:hideMark/>
          </w:tcPr>
          <w:p w14:paraId="13E5C1A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04281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5930014300</w:t>
            </w:r>
          </w:p>
        </w:tc>
        <w:tc>
          <w:tcPr>
            <w:tcW w:w="670" w:type="dxa"/>
            <w:tcBorders>
              <w:top w:val="nil"/>
              <w:left w:val="nil"/>
              <w:bottom w:val="single" w:sz="4" w:space="0" w:color="auto"/>
              <w:right w:val="single" w:sz="4" w:space="0" w:color="auto"/>
            </w:tcBorders>
            <w:shd w:val="clear" w:color="auto" w:fill="auto"/>
            <w:vAlign w:val="bottom"/>
            <w:hideMark/>
          </w:tcPr>
          <w:p w14:paraId="427A6B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D77A8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28960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0B3E07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65B8AF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r>
      <w:tr w:rsidR="005D4CA1" w:rsidRPr="005D4CA1" w14:paraId="663D85C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790C2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7371" w:type="dxa"/>
            <w:tcBorders>
              <w:top w:val="nil"/>
              <w:left w:val="nil"/>
              <w:bottom w:val="single" w:sz="4" w:space="0" w:color="auto"/>
              <w:right w:val="single" w:sz="4" w:space="0" w:color="auto"/>
            </w:tcBorders>
            <w:shd w:val="clear" w:color="auto" w:fill="auto"/>
            <w:hideMark/>
          </w:tcPr>
          <w:p w14:paraId="577C4DD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56C3CA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5930014300</w:t>
            </w:r>
          </w:p>
        </w:tc>
        <w:tc>
          <w:tcPr>
            <w:tcW w:w="670" w:type="dxa"/>
            <w:tcBorders>
              <w:top w:val="nil"/>
              <w:left w:val="nil"/>
              <w:bottom w:val="single" w:sz="4" w:space="0" w:color="auto"/>
              <w:right w:val="single" w:sz="4" w:space="0" w:color="auto"/>
            </w:tcBorders>
            <w:shd w:val="clear" w:color="auto" w:fill="auto"/>
            <w:vAlign w:val="bottom"/>
            <w:hideMark/>
          </w:tcPr>
          <w:p w14:paraId="304F0C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390F4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B067A0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5283D30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2642A8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r>
      <w:tr w:rsidR="005D4CA1" w:rsidRPr="005D4CA1" w14:paraId="6A5F194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4103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541</w:t>
            </w:r>
          </w:p>
        </w:tc>
        <w:tc>
          <w:tcPr>
            <w:tcW w:w="7371" w:type="dxa"/>
            <w:tcBorders>
              <w:top w:val="nil"/>
              <w:left w:val="nil"/>
              <w:bottom w:val="single" w:sz="4" w:space="0" w:color="auto"/>
              <w:right w:val="single" w:sz="4" w:space="0" w:color="auto"/>
            </w:tcBorders>
            <w:shd w:val="clear" w:color="auto" w:fill="auto"/>
            <w:hideMark/>
          </w:tcPr>
          <w:p w14:paraId="1623827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Связь и информатика</w:t>
            </w:r>
          </w:p>
        </w:tc>
        <w:tc>
          <w:tcPr>
            <w:tcW w:w="1470" w:type="dxa"/>
            <w:tcBorders>
              <w:top w:val="nil"/>
              <w:left w:val="nil"/>
              <w:bottom w:val="single" w:sz="4" w:space="0" w:color="auto"/>
              <w:right w:val="single" w:sz="4" w:space="0" w:color="auto"/>
            </w:tcBorders>
            <w:shd w:val="clear" w:color="auto" w:fill="auto"/>
            <w:vAlign w:val="bottom"/>
            <w:hideMark/>
          </w:tcPr>
          <w:p w14:paraId="6B5083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5930014300</w:t>
            </w:r>
          </w:p>
        </w:tc>
        <w:tc>
          <w:tcPr>
            <w:tcW w:w="670" w:type="dxa"/>
            <w:tcBorders>
              <w:top w:val="nil"/>
              <w:left w:val="nil"/>
              <w:bottom w:val="single" w:sz="4" w:space="0" w:color="auto"/>
              <w:right w:val="single" w:sz="4" w:space="0" w:color="auto"/>
            </w:tcBorders>
            <w:shd w:val="clear" w:color="auto" w:fill="auto"/>
            <w:vAlign w:val="bottom"/>
            <w:hideMark/>
          </w:tcPr>
          <w:p w14:paraId="0ACA98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9561E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17DC65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8" w:type="dxa"/>
            <w:gridSpan w:val="2"/>
            <w:tcBorders>
              <w:top w:val="nil"/>
              <w:left w:val="nil"/>
              <w:bottom w:val="single" w:sz="4" w:space="0" w:color="auto"/>
              <w:right w:val="single" w:sz="4" w:space="0" w:color="auto"/>
            </w:tcBorders>
            <w:shd w:val="clear" w:color="auto" w:fill="auto"/>
            <w:vAlign w:val="bottom"/>
            <w:hideMark/>
          </w:tcPr>
          <w:p w14:paraId="7D325D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c>
          <w:tcPr>
            <w:tcW w:w="1417" w:type="dxa"/>
            <w:gridSpan w:val="2"/>
            <w:tcBorders>
              <w:top w:val="nil"/>
              <w:left w:val="nil"/>
              <w:bottom w:val="single" w:sz="4" w:space="0" w:color="auto"/>
              <w:right w:val="single" w:sz="4" w:space="0" w:color="auto"/>
            </w:tcBorders>
            <w:shd w:val="clear" w:color="auto" w:fill="auto"/>
            <w:vAlign w:val="bottom"/>
            <w:hideMark/>
          </w:tcPr>
          <w:p w14:paraId="103207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1 831.0</w:t>
            </w:r>
          </w:p>
        </w:tc>
      </w:tr>
      <w:tr w:rsidR="005D4CA1" w:rsidRPr="005D4CA1" w14:paraId="2790A284" w14:textId="77777777" w:rsidTr="007653CC">
        <w:trPr>
          <w:gridAfter w:val="2"/>
          <w:wAfter w:w="58" w:type="dxa"/>
          <w:trHeight w:val="60"/>
        </w:trPr>
        <w:tc>
          <w:tcPr>
            <w:tcW w:w="710" w:type="dxa"/>
            <w:tcBorders>
              <w:top w:val="nil"/>
              <w:left w:val="single" w:sz="4" w:space="0" w:color="auto"/>
              <w:bottom w:val="single" w:sz="4" w:space="0" w:color="auto"/>
              <w:right w:val="single" w:sz="4" w:space="0" w:color="auto"/>
            </w:tcBorders>
            <w:shd w:val="clear" w:color="auto" w:fill="auto"/>
            <w:noWrap/>
            <w:hideMark/>
          </w:tcPr>
          <w:p w14:paraId="5D588C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542</w:t>
            </w:r>
          </w:p>
        </w:tc>
        <w:tc>
          <w:tcPr>
            <w:tcW w:w="7371" w:type="dxa"/>
            <w:tcBorders>
              <w:top w:val="nil"/>
              <w:left w:val="nil"/>
              <w:bottom w:val="single" w:sz="4" w:space="0" w:color="auto"/>
              <w:right w:val="single" w:sz="4" w:space="0" w:color="auto"/>
            </w:tcBorders>
            <w:shd w:val="clear" w:color="auto" w:fill="auto"/>
            <w:hideMark/>
          </w:tcPr>
          <w:p w14:paraId="290B874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"Территориальное планирование в Эвенкийском муниципальном районе"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3A5224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6000000000</w:t>
            </w:r>
          </w:p>
        </w:tc>
        <w:tc>
          <w:tcPr>
            <w:tcW w:w="670" w:type="dxa"/>
            <w:tcBorders>
              <w:top w:val="nil"/>
              <w:left w:val="nil"/>
              <w:bottom w:val="single" w:sz="4" w:space="0" w:color="auto"/>
              <w:right w:val="single" w:sz="4" w:space="0" w:color="auto"/>
            </w:tcBorders>
            <w:shd w:val="clear" w:color="auto" w:fill="auto"/>
            <w:vAlign w:val="bottom"/>
            <w:hideMark/>
          </w:tcPr>
          <w:p w14:paraId="7C5CD2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012DC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E92AD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8" w:type="dxa"/>
            <w:gridSpan w:val="2"/>
            <w:tcBorders>
              <w:top w:val="nil"/>
              <w:left w:val="nil"/>
              <w:bottom w:val="single" w:sz="4" w:space="0" w:color="auto"/>
              <w:right w:val="single" w:sz="4" w:space="0" w:color="auto"/>
            </w:tcBorders>
            <w:shd w:val="clear" w:color="auto" w:fill="auto"/>
            <w:vAlign w:val="bottom"/>
            <w:hideMark/>
          </w:tcPr>
          <w:p w14:paraId="1C1DDD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7" w:type="dxa"/>
            <w:gridSpan w:val="2"/>
            <w:tcBorders>
              <w:top w:val="nil"/>
              <w:left w:val="nil"/>
              <w:bottom w:val="single" w:sz="4" w:space="0" w:color="auto"/>
              <w:right w:val="single" w:sz="4" w:space="0" w:color="auto"/>
            </w:tcBorders>
            <w:shd w:val="clear" w:color="auto" w:fill="auto"/>
            <w:vAlign w:val="bottom"/>
            <w:hideMark/>
          </w:tcPr>
          <w:p w14:paraId="40B62A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r>
      <w:tr w:rsidR="005D4CA1" w:rsidRPr="005D4CA1" w14:paraId="1CD2CCCC"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2B770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543</w:t>
            </w:r>
          </w:p>
        </w:tc>
        <w:tc>
          <w:tcPr>
            <w:tcW w:w="7371" w:type="dxa"/>
            <w:tcBorders>
              <w:top w:val="nil"/>
              <w:left w:val="nil"/>
              <w:bottom w:val="single" w:sz="4" w:space="0" w:color="auto"/>
              <w:right w:val="single" w:sz="4" w:space="0" w:color="auto"/>
            </w:tcBorders>
            <w:shd w:val="clear" w:color="auto" w:fill="auto"/>
            <w:hideMark/>
          </w:tcPr>
          <w:p w14:paraId="0254809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Разработка документов территориального планирования (генеральных планов) сельских поселений Эвенкийского муниципального района в рамках муниципальной программы "Территориальное планирование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7ED617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6000017100</w:t>
            </w:r>
          </w:p>
        </w:tc>
        <w:tc>
          <w:tcPr>
            <w:tcW w:w="670" w:type="dxa"/>
            <w:tcBorders>
              <w:top w:val="nil"/>
              <w:left w:val="nil"/>
              <w:bottom w:val="single" w:sz="4" w:space="0" w:color="auto"/>
              <w:right w:val="single" w:sz="4" w:space="0" w:color="auto"/>
            </w:tcBorders>
            <w:shd w:val="clear" w:color="auto" w:fill="auto"/>
            <w:vAlign w:val="bottom"/>
            <w:hideMark/>
          </w:tcPr>
          <w:p w14:paraId="764F1EA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458B9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AD9D7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8" w:type="dxa"/>
            <w:gridSpan w:val="2"/>
            <w:tcBorders>
              <w:top w:val="nil"/>
              <w:left w:val="nil"/>
              <w:bottom w:val="single" w:sz="4" w:space="0" w:color="auto"/>
              <w:right w:val="single" w:sz="4" w:space="0" w:color="auto"/>
            </w:tcBorders>
            <w:shd w:val="clear" w:color="auto" w:fill="auto"/>
            <w:vAlign w:val="bottom"/>
            <w:hideMark/>
          </w:tcPr>
          <w:p w14:paraId="4220EB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7" w:type="dxa"/>
            <w:gridSpan w:val="2"/>
            <w:tcBorders>
              <w:top w:val="nil"/>
              <w:left w:val="nil"/>
              <w:bottom w:val="single" w:sz="4" w:space="0" w:color="auto"/>
              <w:right w:val="single" w:sz="4" w:space="0" w:color="auto"/>
            </w:tcBorders>
            <w:shd w:val="clear" w:color="auto" w:fill="auto"/>
            <w:vAlign w:val="bottom"/>
            <w:hideMark/>
          </w:tcPr>
          <w:p w14:paraId="040708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r>
      <w:tr w:rsidR="005D4CA1" w:rsidRPr="005D4CA1" w14:paraId="46294EA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E0765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544</w:t>
            </w:r>
          </w:p>
        </w:tc>
        <w:tc>
          <w:tcPr>
            <w:tcW w:w="7371" w:type="dxa"/>
            <w:tcBorders>
              <w:top w:val="nil"/>
              <w:left w:val="nil"/>
              <w:bottom w:val="single" w:sz="4" w:space="0" w:color="auto"/>
              <w:right w:val="single" w:sz="4" w:space="0" w:color="auto"/>
            </w:tcBorders>
            <w:shd w:val="clear" w:color="auto" w:fill="auto"/>
            <w:hideMark/>
          </w:tcPr>
          <w:p w14:paraId="5CBBC33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A3CF0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6000017100</w:t>
            </w:r>
          </w:p>
        </w:tc>
        <w:tc>
          <w:tcPr>
            <w:tcW w:w="670" w:type="dxa"/>
            <w:tcBorders>
              <w:top w:val="nil"/>
              <w:left w:val="nil"/>
              <w:bottom w:val="single" w:sz="4" w:space="0" w:color="auto"/>
              <w:right w:val="single" w:sz="4" w:space="0" w:color="auto"/>
            </w:tcBorders>
            <w:shd w:val="clear" w:color="auto" w:fill="auto"/>
            <w:vAlign w:val="bottom"/>
            <w:hideMark/>
          </w:tcPr>
          <w:p w14:paraId="7EE7BC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B4507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22F7A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8" w:type="dxa"/>
            <w:gridSpan w:val="2"/>
            <w:tcBorders>
              <w:top w:val="nil"/>
              <w:left w:val="nil"/>
              <w:bottom w:val="single" w:sz="4" w:space="0" w:color="auto"/>
              <w:right w:val="single" w:sz="4" w:space="0" w:color="auto"/>
            </w:tcBorders>
            <w:shd w:val="clear" w:color="auto" w:fill="auto"/>
            <w:vAlign w:val="bottom"/>
            <w:hideMark/>
          </w:tcPr>
          <w:p w14:paraId="3280D6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7" w:type="dxa"/>
            <w:gridSpan w:val="2"/>
            <w:tcBorders>
              <w:top w:val="nil"/>
              <w:left w:val="nil"/>
              <w:bottom w:val="single" w:sz="4" w:space="0" w:color="auto"/>
              <w:right w:val="single" w:sz="4" w:space="0" w:color="auto"/>
            </w:tcBorders>
            <w:shd w:val="clear" w:color="auto" w:fill="auto"/>
            <w:vAlign w:val="bottom"/>
            <w:hideMark/>
          </w:tcPr>
          <w:p w14:paraId="13BFF5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r>
      <w:tr w:rsidR="005D4CA1" w:rsidRPr="005D4CA1" w14:paraId="62A8856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9BBA0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545</w:t>
            </w:r>
          </w:p>
        </w:tc>
        <w:tc>
          <w:tcPr>
            <w:tcW w:w="7371" w:type="dxa"/>
            <w:tcBorders>
              <w:top w:val="nil"/>
              <w:left w:val="nil"/>
              <w:bottom w:val="single" w:sz="4" w:space="0" w:color="auto"/>
              <w:right w:val="single" w:sz="4" w:space="0" w:color="auto"/>
            </w:tcBorders>
            <w:shd w:val="clear" w:color="auto" w:fill="auto"/>
            <w:hideMark/>
          </w:tcPr>
          <w:p w14:paraId="6DFBF48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5E18C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6000017100</w:t>
            </w:r>
          </w:p>
        </w:tc>
        <w:tc>
          <w:tcPr>
            <w:tcW w:w="670" w:type="dxa"/>
            <w:tcBorders>
              <w:top w:val="nil"/>
              <w:left w:val="nil"/>
              <w:bottom w:val="single" w:sz="4" w:space="0" w:color="auto"/>
              <w:right w:val="single" w:sz="4" w:space="0" w:color="auto"/>
            </w:tcBorders>
            <w:shd w:val="clear" w:color="auto" w:fill="auto"/>
            <w:vAlign w:val="bottom"/>
            <w:hideMark/>
          </w:tcPr>
          <w:p w14:paraId="68E29A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83F33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B96AF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8" w:type="dxa"/>
            <w:gridSpan w:val="2"/>
            <w:tcBorders>
              <w:top w:val="nil"/>
              <w:left w:val="nil"/>
              <w:bottom w:val="single" w:sz="4" w:space="0" w:color="auto"/>
              <w:right w:val="single" w:sz="4" w:space="0" w:color="auto"/>
            </w:tcBorders>
            <w:shd w:val="clear" w:color="auto" w:fill="auto"/>
            <w:vAlign w:val="bottom"/>
            <w:hideMark/>
          </w:tcPr>
          <w:p w14:paraId="2ECC0E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7" w:type="dxa"/>
            <w:gridSpan w:val="2"/>
            <w:tcBorders>
              <w:top w:val="nil"/>
              <w:left w:val="nil"/>
              <w:bottom w:val="single" w:sz="4" w:space="0" w:color="auto"/>
              <w:right w:val="single" w:sz="4" w:space="0" w:color="auto"/>
            </w:tcBorders>
            <w:shd w:val="clear" w:color="auto" w:fill="auto"/>
            <w:vAlign w:val="bottom"/>
            <w:hideMark/>
          </w:tcPr>
          <w:p w14:paraId="656159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r>
      <w:tr w:rsidR="005D4CA1" w:rsidRPr="005D4CA1" w14:paraId="5430E34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125B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546</w:t>
            </w:r>
          </w:p>
        </w:tc>
        <w:tc>
          <w:tcPr>
            <w:tcW w:w="7371" w:type="dxa"/>
            <w:tcBorders>
              <w:top w:val="nil"/>
              <w:left w:val="nil"/>
              <w:bottom w:val="single" w:sz="4" w:space="0" w:color="auto"/>
              <w:right w:val="single" w:sz="4" w:space="0" w:color="auto"/>
            </w:tcBorders>
            <w:shd w:val="clear" w:color="auto" w:fill="auto"/>
            <w:hideMark/>
          </w:tcPr>
          <w:p w14:paraId="394EB3E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1B582E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6000017100</w:t>
            </w:r>
          </w:p>
        </w:tc>
        <w:tc>
          <w:tcPr>
            <w:tcW w:w="670" w:type="dxa"/>
            <w:tcBorders>
              <w:top w:val="nil"/>
              <w:left w:val="nil"/>
              <w:bottom w:val="single" w:sz="4" w:space="0" w:color="auto"/>
              <w:right w:val="single" w:sz="4" w:space="0" w:color="auto"/>
            </w:tcBorders>
            <w:shd w:val="clear" w:color="auto" w:fill="auto"/>
            <w:vAlign w:val="bottom"/>
            <w:hideMark/>
          </w:tcPr>
          <w:p w14:paraId="20F475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D3B0E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DACCB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8" w:type="dxa"/>
            <w:gridSpan w:val="2"/>
            <w:tcBorders>
              <w:top w:val="nil"/>
              <w:left w:val="nil"/>
              <w:bottom w:val="single" w:sz="4" w:space="0" w:color="auto"/>
              <w:right w:val="single" w:sz="4" w:space="0" w:color="auto"/>
            </w:tcBorders>
            <w:shd w:val="clear" w:color="auto" w:fill="auto"/>
            <w:vAlign w:val="bottom"/>
            <w:hideMark/>
          </w:tcPr>
          <w:p w14:paraId="290C4EC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7" w:type="dxa"/>
            <w:gridSpan w:val="2"/>
            <w:tcBorders>
              <w:top w:val="nil"/>
              <w:left w:val="nil"/>
              <w:bottom w:val="single" w:sz="4" w:space="0" w:color="auto"/>
              <w:right w:val="single" w:sz="4" w:space="0" w:color="auto"/>
            </w:tcBorders>
            <w:shd w:val="clear" w:color="auto" w:fill="auto"/>
            <w:vAlign w:val="bottom"/>
            <w:hideMark/>
          </w:tcPr>
          <w:p w14:paraId="583715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r>
      <w:tr w:rsidR="005D4CA1" w:rsidRPr="005D4CA1" w14:paraId="0D3D277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28CF9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547</w:t>
            </w:r>
          </w:p>
        </w:tc>
        <w:tc>
          <w:tcPr>
            <w:tcW w:w="7371" w:type="dxa"/>
            <w:tcBorders>
              <w:top w:val="nil"/>
              <w:left w:val="nil"/>
              <w:bottom w:val="single" w:sz="4" w:space="0" w:color="auto"/>
              <w:right w:val="single" w:sz="4" w:space="0" w:color="auto"/>
            </w:tcBorders>
            <w:shd w:val="clear" w:color="auto" w:fill="auto"/>
            <w:hideMark/>
          </w:tcPr>
          <w:p w14:paraId="255C199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594D92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6000017100</w:t>
            </w:r>
          </w:p>
        </w:tc>
        <w:tc>
          <w:tcPr>
            <w:tcW w:w="670" w:type="dxa"/>
            <w:tcBorders>
              <w:top w:val="nil"/>
              <w:left w:val="nil"/>
              <w:bottom w:val="single" w:sz="4" w:space="0" w:color="auto"/>
              <w:right w:val="single" w:sz="4" w:space="0" w:color="auto"/>
            </w:tcBorders>
            <w:shd w:val="clear" w:color="auto" w:fill="auto"/>
            <w:vAlign w:val="bottom"/>
            <w:hideMark/>
          </w:tcPr>
          <w:p w14:paraId="1008E5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0602E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44E60DF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8" w:type="dxa"/>
            <w:gridSpan w:val="2"/>
            <w:tcBorders>
              <w:top w:val="nil"/>
              <w:left w:val="nil"/>
              <w:bottom w:val="single" w:sz="4" w:space="0" w:color="auto"/>
              <w:right w:val="single" w:sz="4" w:space="0" w:color="auto"/>
            </w:tcBorders>
            <w:shd w:val="clear" w:color="auto" w:fill="auto"/>
            <w:vAlign w:val="bottom"/>
            <w:hideMark/>
          </w:tcPr>
          <w:p w14:paraId="48B1BE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c>
          <w:tcPr>
            <w:tcW w:w="1417" w:type="dxa"/>
            <w:gridSpan w:val="2"/>
            <w:tcBorders>
              <w:top w:val="nil"/>
              <w:left w:val="nil"/>
              <w:bottom w:val="single" w:sz="4" w:space="0" w:color="auto"/>
              <w:right w:val="single" w:sz="4" w:space="0" w:color="auto"/>
            </w:tcBorders>
            <w:shd w:val="clear" w:color="auto" w:fill="auto"/>
            <w:vAlign w:val="bottom"/>
            <w:hideMark/>
          </w:tcPr>
          <w:p w14:paraId="65D3E6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7 939.5</w:t>
            </w:r>
          </w:p>
        </w:tc>
      </w:tr>
      <w:tr w:rsidR="005D4CA1" w:rsidRPr="005D4CA1" w14:paraId="17A8DDE8" w14:textId="77777777" w:rsidTr="007653CC">
        <w:trPr>
          <w:gridAfter w:val="2"/>
          <w:wAfter w:w="58" w:type="dxa"/>
          <w:trHeight w:val="132"/>
        </w:trPr>
        <w:tc>
          <w:tcPr>
            <w:tcW w:w="710" w:type="dxa"/>
            <w:tcBorders>
              <w:top w:val="nil"/>
              <w:left w:val="single" w:sz="4" w:space="0" w:color="auto"/>
              <w:bottom w:val="single" w:sz="4" w:space="0" w:color="auto"/>
              <w:right w:val="single" w:sz="4" w:space="0" w:color="auto"/>
            </w:tcBorders>
            <w:shd w:val="clear" w:color="auto" w:fill="auto"/>
            <w:noWrap/>
            <w:hideMark/>
          </w:tcPr>
          <w:p w14:paraId="7E20D2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548</w:t>
            </w:r>
          </w:p>
        </w:tc>
        <w:tc>
          <w:tcPr>
            <w:tcW w:w="7371" w:type="dxa"/>
            <w:tcBorders>
              <w:top w:val="nil"/>
              <w:left w:val="nil"/>
              <w:bottom w:val="single" w:sz="4" w:space="0" w:color="auto"/>
              <w:right w:val="single" w:sz="4" w:space="0" w:color="auto"/>
            </w:tcBorders>
            <w:shd w:val="clear" w:color="auto" w:fill="auto"/>
            <w:hideMark/>
          </w:tcPr>
          <w:p w14:paraId="4C36A97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"Развитие сельского хозяйства в Эвенкийском муниципальном районе"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681142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6100000000</w:t>
            </w:r>
          </w:p>
        </w:tc>
        <w:tc>
          <w:tcPr>
            <w:tcW w:w="670" w:type="dxa"/>
            <w:tcBorders>
              <w:top w:val="nil"/>
              <w:left w:val="nil"/>
              <w:bottom w:val="single" w:sz="4" w:space="0" w:color="auto"/>
              <w:right w:val="single" w:sz="4" w:space="0" w:color="auto"/>
            </w:tcBorders>
            <w:shd w:val="clear" w:color="auto" w:fill="auto"/>
            <w:vAlign w:val="bottom"/>
            <w:hideMark/>
          </w:tcPr>
          <w:p w14:paraId="7935FDF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75DDB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6BAC2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22 340.9</w:t>
            </w:r>
          </w:p>
        </w:tc>
        <w:tc>
          <w:tcPr>
            <w:tcW w:w="1418" w:type="dxa"/>
            <w:gridSpan w:val="2"/>
            <w:tcBorders>
              <w:top w:val="nil"/>
              <w:left w:val="nil"/>
              <w:bottom w:val="single" w:sz="4" w:space="0" w:color="auto"/>
              <w:right w:val="single" w:sz="4" w:space="0" w:color="auto"/>
            </w:tcBorders>
            <w:shd w:val="clear" w:color="auto" w:fill="auto"/>
            <w:vAlign w:val="bottom"/>
            <w:hideMark/>
          </w:tcPr>
          <w:p w14:paraId="55CFEB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22 437.3</w:t>
            </w:r>
          </w:p>
        </w:tc>
        <w:tc>
          <w:tcPr>
            <w:tcW w:w="1417" w:type="dxa"/>
            <w:gridSpan w:val="2"/>
            <w:tcBorders>
              <w:top w:val="nil"/>
              <w:left w:val="nil"/>
              <w:bottom w:val="single" w:sz="4" w:space="0" w:color="auto"/>
              <w:right w:val="single" w:sz="4" w:space="0" w:color="auto"/>
            </w:tcBorders>
            <w:shd w:val="clear" w:color="auto" w:fill="auto"/>
            <w:vAlign w:val="bottom"/>
            <w:hideMark/>
          </w:tcPr>
          <w:p w14:paraId="248183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22 437.3</w:t>
            </w:r>
          </w:p>
        </w:tc>
      </w:tr>
      <w:tr w:rsidR="005D4CA1" w:rsidRPr="005D4CA1" w14:paraId="4CA515DE"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4455CF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549</w:t>
            </w:r>
          </w:p>
        </w:tc>
        <w:tc>
          <w:tcPr>
            <w:tcW w:w="7371" w:type="dxa"/>
            <w:tcBorders>
              <w:top w:val="nil"/>
              <w:left w:val="nil"/>
              <w:bottom w:val="single" w:sz="4" w:space="0" w:color="auto"/>
              <w:right w:val="single" w:sz="4" w:space="0" w:color="auto"/>
            </w:tcBorders>
            <w:shd w:val="clear" w:color="auto" w:fill="auto"/>
            <w:hideMark/>
          </w:tcPr>
          <w:p w14:paraId="2B0F8A4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в рамках отдельных мероприятий муниципальной программы "Развитие сельского хозяйства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0E38D9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35F637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1CCFC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00E25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6 089.0</w:t>
            </w:r>
          </w:p>
        </w:tc>
        <w:tc>
          <w:tcPr>
            <w:tcW w:w="1418" w:type="dxa"/>
            <w:gridSpan w:val="2"/>
            <w:tcBorders>
              <w:top w:val="nil"/>
              <w:left w:val="nil"/>
              <w:bottom w:val="single" w:sz="4" w:space="0" w:color="auto"/>
              <w:right w:val="single" w:sz="4" w:space="0" w:color="auto"/>
            </w:tcBorders>
            <w:shd w:val="clear" w:color="auto" w:fill="auto"/>
            <w:vAlign w:val="bottom"/>
            <w:hideMark/>
          </w:tcPr>
          <w:p w14:paraId="69D09A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6 185.4</w:t>
            </w:r>
          </w:p>
        </w:tc>
        <w:tc>
          <w:tcPr>
            <w:tcW w:w="1417" w:type="dxa"/>
            <w:gridSpan w:val="2"/>
            <w:tcBorders>
              <w:top w:val="nil"/>
              <w:left w:val="nil"/>
              <w:bottom w:val="single" w:sz="4" w:space="0" w:color="auto"/>
              <w:right w:val="single" w:sz="4" w:space="0" w:color="auto"/>
            </w:tcBorders>
            <w:shd w:val="clear" w:color="auto" w:fill="auto"/>
            <w:vAlign w:val="bottom"/>
            <w:hideMark/>
          </w:tcPr>
          <w:p w14:paraId="02B3F4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6 185.4</w:t>
            </w:r>
          </w:p>
        </w:tc>
      </w:tr>
      <w:tr w:rsidR="005D4CA1" w:rsidRPr="005D4CA1" w14:paraId="132EC8C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444CC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w:t>
            </w:r>
          </w:p>
        </w:tc>
        <w:tc>
          <w:tcPr>
            <w:tcW w:w="7371" w:type="dxa"/>
            <w:tcBorders>
              <w:top w:val="nil"/>
              <w:left w:val="nil"/>
              <w:bottom w:val="single" w:sz="4" w:space="0" w:color="auto"/>
              <w:right w:val="single" w:sz="4" w:space="0" w:color="auto"/>
            </w:tcBorders>
            <w:shd w:val="clear" w:color="auto" w:fill="auto"/>
            <w:hideMark/>
          </w:tcPr>
          <w:p w14:paraId="0E6170D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4B32CC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76DF60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727B3A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C7A92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c>
          <w:tcPr>
            <w:tcW w:w="1418" w:type="dxa"/>
            <w:gridSpan w:val="2"/>
            <w:tcBorders>
              <w:top w:val="nil"/>
              <w:left w:val="nil"/>
              <w:bottom w:val="single" w:sz="4" w:space="0" w:color="auto"/>
              <w:right w:val="single" w:sz="4" w:space="0" w:color="auto"/>
            </w:tcBorders>
            <w:shd w:val="clear" w:color="auto" w:fill="auto"/>
            <w:vAlign w:val="bottom"/>
            <w:hideMark/>
          </w:tcPr>
          <w:p w14:paraId="054759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c>
          <w:tcPr>
            <w:tcW w:w="1417" w:type="dxa"/>
            <w:gridSpan w:val="2"/>
            <w:tcBorders>
              <w:top w:val="nil"/>
              <w:left w:val="nil"/>
              <w:bottom w:val="single" w:sz="4" w:space="0" w:color="auto"/>
              <w:right w:val="single" w:sz="4" w:space="0" w:color="auto"/>
            </w:tcBorders>
            <w:shd w:val="clear" w:color="auto" w:fill="auto"/>
            <w:vAlign w:val="bottom"/>
            <w:hideMark/>
          </w:tcPr>
          <w:p w14:paraId="1D45A0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r>
      <w:tr w:rsidR="005D4CA1" w:rsidRPr="005D4CA1" w14:paraId="29E7C61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4D940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551</w:t>
            </w:r>
          </w:p>
        </w:tc>
        <w:tc>
          <w:tcPr>
            <w:tcW w:w="7371" w:type="dxa"/>
            <w:tcBorders>
              <w:top w:val="nil"/>
              <w:left w:val="nil"/>
              <w:bottom w:val="single" w:sz="4" w:space="0" w:color="auto"/>
              <w:right w:val="single" w:sz="4" w:space="0" w:color="auto"/>
            </w:tcBorders>
            <w:shd w:val="clear" w:color="auto" w:fill="auto"/>
            <w:hideMark/>
          </w:tcPr>
          <w:p w14:paraId="1D97CF6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63FBFD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55439B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DC29F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E6462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c>
          <w:tcPr>
            <w:tcW w:w="1418" w:type="dxa"/>
            <w:gridSpan w:val="2"/>
            <w:tcBorders>
              <w:top w:val="nil"/>
              <w:left w:val="nil"/>
              <w:bottom w:val="single" w:sz="4" w:space="0" w:color="auto"/>
              <w:right w:val="single" w:sz="4" w:space="0" w:color="auto"/>
            </w:tcBorders>
            <w:shd w:val="clear" w:color="auto" w:fill="auto"/>
            <w:vAlign w:val="bottom"/>
            <w:hideMark/>
          </w:tcPr>
          <w:p w14:paraId="7C2837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c>
          <w:tcPr>
            <w:tcW w:w="1417" w:type="dxa"/>
            <w:gridSpan w:val="2"/>
            <w:tcBorders>
              <w:top w:val="nil"/>
              <w:left w:val="nil"/>
              <w:bottom w:val="single" w:sz="4" w:space="0" w:color="auto"/>
              <w:right w:val="single" w:sz="4" w:space="0" w:color="auto"/>
            </w:tcBorders>
            <w:shd w:val="clear" w:color="auto" w:fill="auto"/>
            <w:vAlign w:val="bottom"/>
            <w:hideMark/>
          </w:tcPr>
          <w:p w14:paraId="2DEE4C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r>
      <w:tr w:rsidR="005D4CA1" w:rsidRPr="005D4CA1" w14:paraId="6F733C4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BA846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552</w:t>
            </w:r>
          </w:p>
        </w:tc>
        <w:tc>
          <w:tcPr>
            <w:tcW w:w="7371" w:type="dxa"/>
            <w:tcBorders>
              <w:top w:val="nil"/>
              <w:left w:val="nil"/>
              <w:bottom w:val="single" w:sz="4" w:space="0" w:color="auto"/>
              <w:right w:val="single" w:sz="4" w:space="0" w:color="auto"/>
            </w:tcBorders>
            <w:shd w:val="clear" w:color="auto" w:fill="auto"/>
            <w:hideMark/>
          </w:tcPr>
          <w:p w14:paraId="41A032F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39D08E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1103B4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627E5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38EEF7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c>
          <w:tcPr>
            <w:tcW w:w="1418" w:type="dxa"/>
            <w:gridSpan w:val="2"/>
            <w:tcBorders>
              <w:top w:val="nil"/>
              <w:left w:val="nil"/>
              <w:bottom w:val="single" w:sz="4" w:space="0" w:color="auto"/>
              <w:right w:val="single" w:sz="4" w:space="0" w:color="auto"/>
            </w:tcBorders>
            <w:shd w:val="clear" w:color="auto" w:fill="auto"/>
            <w:vAlign w:val="bottom"/>
            <w:hideMark/>
          </w:tcPr>
          <w:p w14:paraId="2D84BF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c>
          <w:tcPr>
            <w:tcW w:w="1417" w:type="dxa"/>
            <w:gridSpan w:val="2"/>
            <w:tcBorders>
              <w:top w:val="nil"/>
              <w:left w:val="nil"/>
              <w:bottom w:val="single" w:sz="4" w:space="0" w:color="auto"/>
              <w:right w:val="single" w:sz="4" w:space="0" w:color="auto"/>
            </w:tcBorders>
            <w:shd w:val="clear" w:color="auto" w:fill="auto"/>
            <w:vAlign w:val="bottom"/>
            <w:hideMark/>
          </w:tcPr>
          <w:p w14:paraId="58C3ED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r>
      <w:tr w:rsidR="005D4CA1" w:rsidRPr="005D4CA1" w14:paraId="255EBDD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2DD18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553</w:t>
            </w:r>
          </w:p>
        </w:tc>
        <w:tc>
          <w:tcPr>
            <w:tcW w:w="7371" w:type="dxa"/>
            <w:tcBorders>
              <w:top w:val="nil"/>
              <w:left w:val="nil"/>
              <w:bottom w:val="single" w:sz="4" w:space="0" w:color="auto"/>
              <w:right w:val="single" w:sz="4" w:space="0" w:color="auto"/>
            </w:tcBorders>
            <w:shd w:val="clear" w:color="auto" w:fill="auto"/>
            <w:hideMark/>
          </w:tcPr>
          <w:p w14:paraId="6704F86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44BA4C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3A26F5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3AC8B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0D69CAF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c>
          <w:tcPr>
            <w:tcW w:w="1418" w:type="dxa"/>
            <w:gridSpan w:val="2"/>
            <w:tcBorders>
              <w:top w:val="nil"/>
              <w:left w:val="nil"/>
              <w:bottom w:val="single" w:sz="4" w:space="0" w:color="auto"/>
              <w:right w:val="single" w:sz="4" w:space="0" w:color="auto"/>
            </w:tcBorders>
            <w:shd w:val="clear" w:color="auto" w:fill="auto"/>
            <w:vAlign w:val="bottom"/>
            <w:hideMark/>
          </w:tcPr>
          <w:p w14:paraId="2E9B46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c>
          <w:tcPr>
            <w:tcW w:w="1417" w:type="dxa"/>
            <w:gridSpan w:val="2"/>
            <w:tcBorders>
              <w:top w:val="nil"/>
              <w:left w:val="nil"/>
              <w:bottom w:val="single" w:sz="4" w:space="0" w:color="auto"/>
              <w:right w:val="single" w:sz="4" w:space="0" w:color="auto"/>
            </w:tcBorders>
            <w:shd w:val="clear" w:color="auto" w:fill="auto"/>
            <w:vAlign w:val="bottom"/>
            <w:hideMark/>
          </w:tcPr>
          <w:p w14:paraId="15EFA3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137.7</w:t>
            </w:r>
          </w:p>
        </w:tc>
      </w:tr>
      <w:tr w:rsidR="005D4CA1" w:rsidRPr="005D4CA1" w14:paraId="48ABB31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EA577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554</w:t>
            </w:r>
          </w:p>
        </w:tc>
        <w:tc>
          <w:tcPr>
            <w:tcW w:w="7371" w:type="dxa"/>
            <w:tcBorders>
              <w:top w:val="nil"/>
              <w:left w:val="nil"/>
              <w:bottom w:val="single" w:sz="4" w:space="0" w:color="auto"/>
              <w:right w:val="single" w:sz="4" w:space="0" w:color="auto"/>
            </w:tcBorders>
            <w:shd w:val="clear" w:color="auto" w:fill="auto"/>
            <w:hideMark/>
          </w:tcPr>
          <w:p w14:paraId="6CEC5BB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2878D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653B9C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AE8B2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C1F76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5 951.3</w:t>
            </w:r>
          </w:p>
        </w:tc>
        <w:tc>
          <w:tcPr>
            <w:tcW w:w="1418" w:type="dxa"/>
            <w:gridSpan w:val="2"/>
            <w:tcBorders>
              <w:top w:val="nil"/>
              <w:left w:val="nil"/>
              <w:bottom w:val="single" w:sz="4" w:space="0" w:color="auto"/>
              <w:right w:val="single" w:sz="4" w:space="0" w:color="auto"/>
            </w:tcBorders>
            <w:shd w:val="clear" w:color="auto" w:fill="auto"/>
            <w:vAlign w:val="bottom"/>
            <w:hideMark/>
          </w:tcPr>
          <w:p w14:paraId="2E232F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6 047.7</w:t>
            </w:r>
          </w:p>
        </w:tc>
        <w:tc>
          <w:tcPr>
            <w:tcW w:w="1417" w:type="dxa"/>
            <w:gridSpan w:val="2"/>
            <w:tcBorders>
              <w:top w:val="nil"/>
              <w:left w:val="nil"/>
              <w:bottom w:val="single" w:sz="4" w:space="0" w:color="auto"/>
              <w:right w:val="single" w:sz="4" w:space="0" w:color="auto"/>
            </w:tcBorders>
            <w:shd w:val="clear" w:color="auto" w:fill="auto"/>
            <w:vAlign w:val="bottom"/>
            <w:hideMark/>
          </w:tcPr>
          <w:p w14:paraId="16DD73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6 047.7</w:t>
            </w:r>
          </w:p>
        </w:tc>
      </w:tr>
      <w:tr w:rsidR="005D4CA1" w:rsidRPr="005D4CA1" w14:paraId="794EE50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E01CA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555</w:t>
            </w:r>
          </w:p>
        </w:tc>
        <w:tc>
          <w:tcPr>
            <w:tcW w:w="7371" w:type="dxa"/>
            <w:tcBorders>
              <w:top w:val="nil"/>
              <w:left w:val="nil"/>
              <w:bottom w:val="single" w:sz="4" w:space="0" w:color="auto"/>
              <w:right w:val="single" w:sz="4" w:space="0" w:color="auto"/>
            </w:tcBorders>
            <w:shd w:val="clear" w:color="auto" w:fill="auto"/>
            <w:hideMark/>
          </w:tcPr>
          <w:p w14:paraId="25B2238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E08D5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73E898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D2FCB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D956B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5 951.3</w:t>
            </w:r>
          </w:p>
        </w:tc>
        <w:tc>
          <w:tcPr>
            <w:tcW w:w="1418" w:type="dxa"/>
            <w:gridSpan w:val="2"/>
            <w:tcBorders>
              <w:top w:val="nil"/>
              <w:left w:val="nil"/>
              <w:bottom w:val="single" w:sz="4" w:space="0" w:color="auto"/>
              <w:right w:val="single" w:sz="4" w:space="0" w:color="auto"/>
            </w:tcBorders>
            <w:shd w:val="clear" w:color="auto" w:fill="auto"/>
            <w:vAlign w:val="bottom"/>
            <w:hideMark/>
          </w:tcPr>
          <w:p w14:paraId="184D0D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6 047.7</w:t>
            </w:r>
          </w:p>
        </w:tc>
        <w:tc>
          <w:tcPr>
            <w:tcW w:w="1417" w:type="dxa"/>
            <w:gridSpan w:val="2"/>
            <w:tcBorders>
              <w:top w:val="nil"/>
              <w:left w:val="nil"/>
              <w:bottom w:val="single" w:sz="4" w:space="0" w:color="auto"/>
              <w:right w:val="single" w:sz="4" w:space="0" w:color="auto"/>
            </w:tcBorders>
            <w:shd w:val="clear" w:color="auto" w:fill="auto"/>
            <w:vAlign w:val="bottom"/>
            <w:hideMark/>
          </w:tcPr>
          <w:p w14:paraId="5F05B7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6 047.7</w:t>
            </w:r>
          </w:p>
        </w:tc>
      </w:tr>
      <w:tr w:rsidR="005D4CA1" w:rsidRPr="005D4CA1" w14:paraId="59981EB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2B5CD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556</w:t>
            </w:r>
          </w:p>
        </w:tc>
        <w:tc>
          <w:tcPr>
            <w:tcW w:w="7371" w:type="dxa"/>
            <w:tcBorders>
              <w:top w:val="nil"/>
              <w:left w:val="nil"/>
              <w:bottom w:val="single" w:sz="4" w:space="0" w:color="auto"/>
              <w:right w:val="single" w:sz="4" w:space="0" w:color="auto"/>
            </w:tcBorders>
            <w:shd w:val="clear" w:color="auto" w:fill="auto"/>
            <w:hideMark/>
          </w:tcPr>
          <w:p w14:paraId="7397E21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24C945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5868F7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DDD76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41A80C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5 951.3</w:t>
            </w:r>
          </w:p>
        </w:tc>
        <w:tc>
          <w:tcPr>
            <w:tcW w:w="1418" w:type="dxa"/>
            <w:gridSpan w:val="2"/>
            <w:tcBorders>
              <w:top w:val="nil"/>
              <w:left w:val="nil"/>
              <w:bottom w:val="single" w:sz="4" w:space="0" w:color="auto"/>
              <w:right w:val="single" w:sz="4" w:space="0" w:color="auto"/>
            </w:tcBorders>
            <w:shd w:val="clear" w:color="auto" w:fill="auto"/>
            <w:vAlign w:val="bottom"/>
            <w:hideMark/>
          </w:tcPr>
          <w:p w14:paraId="47CA2B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6 047.7</w:t>
            </w:r>
          </w:p>
        </w:tc>
        <w:tc>
          <w:tcPr>
            <w:tcW w:w="1417" w:type="dxa"/>
            <w:gridSpan w:val="2"/>
            <w:tcBorders>
              <w:top w:val="nil"/>
              <w:left w:val="nil"/>
              <w:bottom w:val="single" w:sz="4" w:space="0" w:color="auto"/>
              <w:right w:val="single" w:sz="4" w:space="0" w:color="auto"/>
            </w:tcBorders>
            <w:shd w:val="clear" w:color="auto" w:fill="auto"/>
            <w:vAlign w:val="bottom"/>
            <w:hideMark/>
          </w:tcPr>
          <w:p w14:paraId="31E281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6 047.7</w:t>
            </w:r>
          </w:p>
        </w:tc>
      </w:tr>
      <w:tr w:rsidR="005D4CA1" w:rsidRPr="005D4CA1" w14:paraId="1626AF8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BDEC0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557</w:t>
            </w:r>
          </w:p>
        </w:tc>
        <w:tc>
          <w:tcPr>
            <w:tcW w:w="7371" w:type="dxa"/>
            <w:tcBorders>
              <w:top w:val="nil"/>
              <w:left w:val="nil"/>
              <w:bottom w:val="single" w:sz="4" w:space="0" w:color="auto"/>
              <w:right w:val="single" w:sz="4" w:space="0" w:color="auto"/>
            </w:tcBorders>
            <w:shd w:val="clear" w:color="auto" w:fill="auto"/>
            <w:hideMark/>
          </w:tcPr>
          <w:p w14:paraId="6B8E916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576E14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6100075180</w:t>
            </w:r>
          </w:p>
        </w:tc>
        <w:tc>
          <w:tcPr>
            <w:tcW w:w="670" w:type="dxa"/>
            <w:tcBorders>
              <w:top w:val="nil"/>
              <w:left w:val="nil"/>
              <w:bottom w:val="single" w:sz="4" w:space="0" w:color="auto"/>
              <w:right w:val="single" w:sz="4" w:space="0" w:color="auto"/>
            </w:tcBorders>
            <w:shd w:val="clear" w:color="auto" w:fill="auto"/>
            <w:vAlign w:val="bottom"/>
            <w:hideMark/>
          </w:tcPr>
          <w:p w14:paraId="3514A5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42596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611ACB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5 951.3</w:t>
            </w:r>
          </w:p>
        </w:tc>
        <w:tc>
          <w:tcPr>
            <w:tcW w:w="1418" w:type="dxa"/>
            <w:gridSpan w:val="2"/>
            <w:tcBorders>
              <w:top w:val="nil"/>
              <w:left w:val="nil"/>
              <w:bottom w:val="single" w:sz="4" w:space="0" w:color="auto"/>
              <w:right w:val="single" w:sz="4" w:space="0" w:color="auto"/>
            </w:tcBorders>
            <w:shd w:val="clear" w:color="auto" w:fill="auto"/>
            <w:vAlign w:val="bottom"/>
            <w:hideMark/>
          </w:tcPr>
          <w:p w14:paraId="5BF7EE6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6 047.7</w:t>
            </w:r>
          </w:p>
        </w:tc>
        <w:tc>
          <w:tcPr>
            <w:tcW w:w="1417" w:type="dxa"/>
            <w:gridSpan w:val="2"/>
            <w:tcBorders>
              <w:top w:val="nil"/>
              <w:left w:val="nil"/>
              <w:bottom w:val="single" w:sz="4" w:space="0" w:color="auto"/>
              <w:right w:val="single" w:sz="4" w:space="0" w:color="auto"/>
            </w:tcBorders>
            <w:shd w:val="clear" w:color="auto" w:fill="auto"/>
            <w:vAlign w:val="bottom"/>
            <w:hideMark/>
          </w:tcPr>
          <w:p w14:paraId="51827D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6 047.7</w:t>
            </w:r>
          </w:p>
        </w:tc>
      </w:tr>
      <w:tr w:rsidR="005D4CA1" w:rsidRPr="005D4CA1" w14:paraId="6CB1F2C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2825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558</w:t>
            </w:r>
          </w:p>
        </w:tc>
        <w:tc>
          <w:tcPr>
            <w:tcW w:w="7371" w:type="dxa"/>
            <w:tcBorders>
              <w:top w:val="nil"/>
              <w:left w:val="nil"/>
              <w:bottom w:val="single" w:sz="4" w:space="0" w:color="auto"/>
              <w:right w:val="single" w:sz="4" w:space="0" w:color="auto"/>
            </w:tcBorders>
            <w:shd w:val="clear" w:color="auto" w:fill="auto"/>
            <w:hideMark/>
          </w:tcPr>
          <w:p w14:paraId="5030DBE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"Поддержка малых форм хозяйствования"</w:t>
            </w:r>
          </w:p>
        </w:tc>
        <w:tc>
          <w:tcPr>
            <w:tcW w:w="1470" w:type="dxa"/>
            <w:tcBorders>
              <w:top w:val="nil"/>
              <w:left w:val="nil"/>
              <w:bottom w:val="single" w:sz="4" w:space="0" w:color="auto"/>
              <w:right w:val="single" w:sz="4" w:space="0" w:color="auto"/>
            </w:tcBorders>
            <w:shd w:val="clear" w:color="auto" w:fill="auto"/>
            <w:vAlign w:val="bottom"/>
            <w:hideMark/>
          </w:tcPr>
          <w:p w14:paraId="7D7213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6110000000</w:t>
            </w:r>
          </w:p>
        </w:tc>
        <w:tc>
          <w:tcPr>
            <w:tcW w:w="670" w:type="dxa"/>
            <w:tcBorders>
              <w:top w:val="nil"/>
              <w:left w:val="nil"/>
              <w:bottom w:val="single" w:sz="4" w:space="0" w:color="auto"/>
              <w:right w:val="single" w:sz="4" w:space="0" w:color="auto"/>
            </w:tcBorders>
            <w:shd w:val="clear" w:color="auto" w:fill="auto"/>
            <w:vAlign w:val="bottom"/>
            <w:hideMark/>
          </w:tcPr>
          <w:p w14:paraId="1C69A2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B789E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D7334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7C4AA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EC5FE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r>
      <w:tr w:rsidR="005D4CA1" w:rsidRPr="005D4CA1" w14:paraId="6AB0E118"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1BB93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559</w:t>
            </w:r>
          </w:p>
        </w:tc>
        <w:tc>
          <w:tcPr>
            <w:tcW w:w="7371" w:type="dxa"/>
            <w:tcBorders>
              <w:top w:val="nil"/>
              <w:left w:val="nil"/>
              <w:bottom w:val="single" w:sz="4" w:space="0" w:color="auto"/>
              <w:right w:val="single" w:sz="4" w:space="0" w:color="auto"/>
            </w:tcBorders>
            <w:shd w:val="clear" w:color="auto" w:fill="auto"/>
            <w:hideMark/>
          </w:tcPr>
          <w:p w14:paraId="14086D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Поддержка и развитие личных подсобных хозяйств в рамках подпрограммы "Поддержка малых форм хозяйствования" муниципальной программы "Развитие сельского хозяйства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2254DB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6110013100</w:t>
            </w:r>
          </w:p>
        </w:tc>
        <w:tc>
          <w:tcPr>
            <w:tcW w:w="670" w:type="dxa"/>
            <w:tcBorders>
              <w:top w:val="nil"/>
              <w:left w:val="nil"/>
              <w:bottom w:val="single" w:sz="4" w:space="0" w:color="auto"/>
              <w:right w:val="single" w:sz="4" w:space="0" w:color="auto"/>
            </w:tcBorders>
            <w:shd w:val="clear" w:color="auto" w:fill="auto"/>
            <w:vAlign w:val="bottom"/>
            <w:hideMark/>
          </w:tcPr>
          <w:p w14:paraId="2C81B3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6BEB0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C7A4A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A76BC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82BFD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r>
      <w:tr w:rsidR="005D4CA1" w:rsidRPr="005D4CA1" w14:paraId="74A9A94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B835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560</w:t>
            </w:r>
          </w:p>
        </w:tc>
        <w:tc>
          <w:tcPr>
            <w:tcW w:w="7371" w:type="dxa"/>
            <w:tcBorders>
              <w:top w:val="nil"/>
              <w:left w:val="nil"/>
              <w:bottom w:val="single" w:sz="4" w:space="0" w:color="auto"/>
              <w:right w:val="single" w:sz="4" w:space="0" w:color="auto"/>
            </w:tcBorders>
            <w:shd w:val="clear" w:color="auto" w:fill="auto"/>
            <w:hideMark/>
          </w:tcPr>
          <w:p w14:paraId="1BE8686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3DFA24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6110013100</w:t>
            </w:r>
          </w:p>
        </w:tc>
        <w:tc>
          <w:tcPr>
            <w:tcW w:w="670" w:type="dxa"/>
            <w:tcBorders>
              <w:top w:val="nil"/>
              <w:left w:val="nil"/>
              <w:bottom w:val="single" w:sz="4" w:space="0" w:color="auto"/>
              <w:right w:val="single" w:sz="4" w:space="0" w:color="auto"/>
            </w:tcBorders>
            <w:shd w:val="clear" w:color="auto" w:fill="auto"/>
            <w:vAlign w:val="bottom"/>
            <w:hideMark/>
          </w:tcPr>
          <w:p w14:paraId="4057A1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7CD821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A8DA60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72629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E1271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r>
      <w:tr w:rsidR="005D4CA1" w:rsidRPr="005D4CA1" w14:paraId="191DF141"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BCFDF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561</w:t>
            </w:r>
          </w:p>
        </w:tc>
        <w:tc>
          <w:tcPr>
            <w:tcW w:w="7371" w:type="dxa"/>
            <w:tcBorders>
              <w:top w:val="nil"/>
              <w:left w:val="nil"/>
              <w:bottom w:val="single" w:sz="4" w:space="0" w:color="auto"/>
              <w:right w:val="single" w:sz="4" w:space="0" w:color="auto"/>
            </w:tcBorders>
            <w:shd w:val="clear" w:color="auto" w:fill="auto"/>
            <w:hideMark/>
          </w:tcPr>
          <w:p w14:paraId="60B4D87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14E23A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6110013100</w:t>
            </w:r>
          </w:p>
        </w:tc>
        <w:tc>
          <w:tcPr>
            <w:tcW w:w="670" w:type="dxa"/>
            <w:tcBorders>
              <w:top w:val="nil"/>
              <w:left w:val="nil"/>
              <w:bottom w:val="single" w:sz="4" w:space="0" w:color="auto"/>
              <w:right w:val="single" w:sz="4" w:space="0" w:color="auto"/>
            </w:tcBorders>
            <w:shd w:val="clear" w:color="auto" w:fill="auto"/>
            <w:vAlign w:val="bottom"/>
            <w:hideMark/>
          </w:tcPr>
          <w:p w14:paraId="45F3F3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ACE47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6A3A8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F9488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055DD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r>
      <w:tr w:rsidR="005D4CA1" w:rsidRPr="005D4CA1" w14:paraId="7E95B91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CBD07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562</w:t>
            </w:r>
          </w:p>
        </w:tc>
        <w:tc>
          <w:tcPr>
            <w:tcW w:w="7371" w:type="dxa"/>
            <w:tcBorders>
              <w:top w:val="nil"/>
              <w:left w:val="nil"/>
              <w:bottom w:val="single" w:sz="4" w:space="0" w:color="auto"/>
              <w:right w:val="single" w:sz="4" w:space="0" w:color="auto"/>
            </w:tcBorders>
            <w:shd w:val="clear" w:color="auto" w:fill="auto"/>
            <w:hideMark/>
          </w:tcPr>
          <w:p w14:paraId="6AE7F8F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6046A1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6110013100</w:t>
            </w:r>
          </w:p>
        </w:tc>
        <w:tc>
          <w:tcPr>
            <w:tcW w:w="670" w:type="dxa"/>
            <w:tcBorders>
              <w:top w:val="nil"/>
              <w:left w:val="nil"/>
              <w:bottom w:val="single" w:sz="4" w:space="0" w:color="auto"/>
              <w:right w:val="single" w:sz="4" w:space="0" w:color="auto"/>
            </w:tcBorders>
            <w:shd w:val="clear" w:color="auto" w:fill="auto"/>
            <w:vAlign w:val="bottom"/>
            <w:hideMark/>
          </w:tcPr>
          <w:p w14:paraId="10AE84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22CED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08EFD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8ACED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D101F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r>
      <w:tr w:rsidR="005D4CA1" w:rsidRPr="005D4CA1" w14:paraId="560EF4B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0EB3C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563</w:t>
            </w:r>
          </w:p>
        </w:tc>
        <w:tc>
          <w:tcPr>
            <w:tcW w:w="7371" w:type="dxa"/>
            <w:tcBorders>
              <w:top w:val="nil"/>
              <w:left w:val="nil"/>
              <w:bottom w:val="single" w:sz="4" w:space="0" w:color="auto"/>
              <w:right w:val="single" w:sz="4" w:space="0" w:color="auto"/>
            </w:tcBorders>
            <w:shd w:val="clear" w:color="auto" w:fill="auto"/>
            <w:hideMark/>
          </w:tcPr>
          <w:p w14:paraId="6B88E91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Сельское хозяйство и рыболовство</w:t>
            </w:r>
          </w:p>
        </w:tc>
        <w:tc>
          <w:tcPr>
            <w:tcW w:w="1470" w:type="dxa"/>
            <w:tcBorders>
              <w:top w:val="nil"/>
              <w:left w:val="nil"/>
              <w:bottom w:val="single" w:sz="4" w:space="0" w:color="auto"/>
              <w:right w:val="single" w:sz="4" w:space="0" w:color="auto"/>
            </w:tcBorders>
            <w:shd w:val="clear" w:color="auto" w:fill="auto"/>
            <w:vAlign w:val="bottom"/>
            <w:hideMark/>
          </w:tcPr>
          <w:p w14:paraId="7E6285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6110013100</w:t>
            </w:r>
          </w:p>
        </w:tc>
        <w:tc>
          <w:tcPr>
            <w:tcW w:w="670" w:type="dxa"/>
            <w:tcBorders>
              <w:top w:val="nil"/>
              <w:left w:val="nil"/>
              <w:bottom w:val="single" w:sz="4" w:space="0" w:color="auto"/>
              <w:right w:val="single" w:sz="4" w:space="0" w:color="auto"/>
            </w:tcBorders>
            <w:shd w:val="clear" w:color="auto" w:fill="auto"/>
            <w:vAlign w:val="bottom"/>
            <w:hideMark/>
          </w:tcPr>
          <w:p w14:paraId="249DB7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518F8A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04 05</w:t>
            </w:r>
          </w:p>
        </w:tc>
        <w:tc>
          <w:tcPr>
            <w:tcW w:w="1394" w:type="dxa"/>
            <w:gridSpan w:val="2"/>
            <w:tcBorders>
              <w:top w:val="nil"/>
              <w:left w:val="nil"/>
              <w:bottom w:val="single" w:sz="4" w:space="0" w:color="auto"/>
              <w:right w:val="single" w:sz="4" w:space="0" w:color="auto"/>
            </w:tcBorders>
            <w:shd w:val="clear" w:color="auto" w:fill="auto"/>
            <w:vAlign w:val="bottom"/>
            <w:hideMark/>
          </w:tcPr>
          <w:p w14:paraId="0AC141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2E916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3015B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6 500.0</w:t>
            </w:r>
          </w:p>
        </w:tc>
      </w:tr>
      <w:tr w:rsidR="005D4CA1" w:rsidRPr="005D4CA1" w14:paraId="416980BB"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6CFC9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564</w:t>
            </w:r>
          </w:p>
        </w:tc>
        <w:tc>
          <w:tcPr>
            <w:tcW w:w="7371" w:type="dxa"/>
            <w:tcBorders>
              <w:top w:val="nil"/>
              <w:left w:val="nil"/>
              <w:bottom w:val="single" w:sz="4" w:space="0" w:color="auto"/>
              <w:right w:val="single" w:sz="4" w:space="0" w:color="auto"/>
            </w:tcBorders>
            <w:shd w:val="clear" w:color="auto" w:fill="auto"/>
            <w:hideMark/>
          </w:tcPr>
          <w:p w14:paraId="3C733C3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«Поддержка и развитие традиционных отраслей хозяйствования коренных малочисленных народов Севера»</w:t>
            </w:r>
          </w:p>
        </w:tc>
        <w:tc>
          <w:tcPr>
            <w:tcW w:w="1470" w:type="dxa"/>
            <w:tcBorders>
              <w:top w:val="nil"/>
              <w:left w:val="nil"/>
              <w:bottom w:val="single" w:sz="4" w:space="0" w:color="auto"/>
              <w:right w:val="single" w:sz="4" w:space="0" w:color="auto"/>
            </w:tcBorders>
            <w:shd w:val="clear" w:color="auto" w:fill="auto"/>
            <w:vAlign w:val="bottom"/>
            <w:hideMark/>
          </w:tcPr>
          <w:p w14:paraId="2BD949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6120000000</w:t>
            </w:r>
          </w:p>
        </w:tc>
        <w:tc>
          <w:tcPr>
            <w:tcW w:w="670" w:type="dxa"/>
            <w:tcBorders>
              <w:top w:val="nil"/>
              <w:left w:val="nil"/>
              <w:bottom w:val="single" w:sz="4" w:space="0" w:color="auto"/>
              <w:right w:val="single" w:sz="4" w:space="0" w:color="auto"/>
            </w:tcBorders>
            <w:shd w:val="clear" w:color="auto" w:fill="auto"/>
            <w:vAlign w:val="bottom"/>
            <w:hideMark/>
          </w:tcPr>
          <w:p w14:paraId="49E72B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472C9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2B7AD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B7C96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5A1F6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r>
      <w:tr w:rsidR="005D4CA1" w:rsidRPr="005D4CA1" w14:paraId="7BEEFF13"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077C53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565</w:t>
            </w:r>
          </w:p>
        </w:tc>
        <w:tc>
          <w:tcPr>
            <w:tcW w:w="7371" w:type="dxa"/>
            <w:tcBorders>
              <w:top w:val="nil"/>
              <w:left w:val="nil"/>
              <w:bottom w:val="single" w:sz="4" w:space="0" w:color="auto"/>
              <w:right w:val="single" w:sz="4" w:space="0" w:color="auto"/>
            </w:tcBorders>
            <w:shd w:val="clear" w:color="auto" w:fill="auto"/>
            <w:hideMark/>
          </w:tcPr>
          <w:p w14:paraId="4792F63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юридическим лицам (за исключением государственных (муниципальных) учреждений), индивидуальным предпринимателям на возмещение части затрат, связанных с первичной и последующей (промышленной) переработкой на территории Эвенкийского муниципального района мяса северного оленя и рыбы в рамках подпрограммы «Поддержка производства продукции традиционных промыслов» муниципальной программы "Развитие сельского хозяйства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6BFBD9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6120013210</w:t>
            </w:r>
          </w:p>
        </w:tc>
        <w:tc>
          <w:tcPr>
            <w:tcW w:w="670" w:type="dxa"/>
            <w:tcBorders>
              <w:top w:val="nil"/>
              <w:left w:val="nil"/>
              <w:bottom w:val="single" w:sz="4" w:space="0" w:color="auto"/>
              <w:right w:val="single" w:sz="4" w:space="0" w:color="auto"/>
            </w:tcBorders>
            <w:shd w:val="clear" w:color="auto" w:fill="auto"/>
            <w:vAlign w:val="bottom"/>
            <w:hideMark/>
          </w:tcPr>
          <w:p w14:paraId="37D778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03AAA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5B741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26452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DC4A4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r>
      <w:tr w:rsidR="005D4CA1" w:rsidRPr="005D4CA1" w14:paraId="745D642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ABC87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566</w:t>
            </w:r>
          </w:p>
        </w:tc>
        <w:tc>
          <w:tcPr>
            <w:tcW w:w="7371" w:type="dxa"/>
            <w:tcBorders>
              <w:top w:val="nil"/>
              <w:left w:val="nil"/>
              <w:bottom w:val="single" w:sz="4" w:space="0" w:color="auto"/>
              <w:right w:val="single" w:sz="4" w:space="0" w:color="auto"/>
            </w:tcBorders>
            <w:shd w:val="clear" w:color="auto" w:fill="auto"/>
            <w:hideMark/>
          </w:tcPr>
          <w:p w14:paraId="4DB8151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2A0F27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6120013210</w:t>
            </w:r>
          </w:p>
        </w:tc>
        <w:tc>
          <w:tcPr>
            <w:tcW w:w="670" w:type="dxa"/>
            <w:tcBorders>
              <w:top w:val="nil"/>
              <w:left w:val="nil"/>
              <w:bottom w:val="single" w:sz="4" w:space="0" w:color="auto"/>
              <w:right w:val="single" w:sz="4" w:space="0" w:color="auto"/>
            </w:tcBorders>
            <w:shd w:val="clear" w:color="auto" w:fill="auto"/>
            <w:vAlign w:val="bottom"/>
            <w:hideMark/>
          </w:tcPr>
          <w:p w14:paraId="2271AA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7D95BA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416D0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A4CF2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4F70A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r>
      <w:tr w:rsidR="005D4CA1" w:rsidRPr="005D4CA1" w14:paraId="0F9D6D9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DD7C8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567</w:t>
            </w:r>
          </w:p>
        </w:tc>
        <w:tc>
          <w:tcPr>
            <w:tcW w:w="7371" w:type="dxa"/>
            <w:tcBorders>
              <w:top w:val="nil"/>
              <w:left w:val="nil"/>
              <w:bottom w:val="single" w:sz="4" w:space="0" w:color="auto"/>
              <w:right w:val="single" w:sz="4" w:space="0" w:color="auto"/>
            </w:tcBorders>
            <w:shd w:val="clear" w:color="auto" w:fill="auto"/>
            <w:hideMark/>
          </w:tcPr>
          <w:p w14:paraId="1A41B60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65F017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6120013210</w:t>
            </w:r>
          </w:p>
        </w:tc>
        <w:tc>
          <w:tcPr>
            <w:tcW w:w="670" w:type="dxa"/>
            <w:tcBorders>
              <w:top w:val="nil"/>
              <w:left w:val="nil"/>
              <w:bottom w:val="single" w:sz="4" w:space="0" w:color="auto"/>
              <w:right w:val="single" w:sz="4" w:space="0" w:color="auto"/>
            </w:tcBorders>
            <w:shd w:val="clear" w:color="auto" w:fill="auto"/>
            <w:vAlign w:val="bottom"/>
            <w:hideMark/>
          </w:tcPr>
          <w:p w14:paraId="46C3AE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5BF9D7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ACA90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81903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2A0D8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r>
      <w:tr w:rsidR="005D4CA1" w:rsidRPr="005D4CA1" w14:paraId="1FEE60C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58195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568</w:t>
            </w:r>
          </w:p>
        </w:tc>
        <w:tc>
          <w:tcPr>
            <w:tcW w:w="7371" w:type="dxa"/>
            <w:tcBorders>
              <w:top w:val="nil"/>
              <w:left w:val="nil"/>
              <w:bottom w:val="single" w:sz="4" w:space="0" w:color="auto"/>
              <w:right w:val="single" w:sz="4" w:space="0" w:color="auto"/>
            </w:tcBorders>
            <w:shd w:val="clear" w:color="auto" w:fill="auto"/>
            <w:hideMark/>
          </w:tcPr>
          <w:p w14:paraId="7751BF1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161DDD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6120013210</w:t>
            </w:r>
          </w:p>
        </w:tc>
        <w:tc>
          <w:tcPr>
            <w:tcW w:w="670" w:type="dxa"/>
            <w:tcBorders>
              <w:top w:val="nil"/>
              <w:left w:val="nil"/>
              <w:bottom w:val="single" w:sz="4" w:space="0" w:color="auto"/>
              <w:right w:val="single" w:sz="4" w:space="0" w:color="auto"/>
            </w:tcBorders>
            <w:shd w:val="clear" w:color="auto" w:fill="auto"/>
            <w:vAlign w:val="bottom"/>
            <w:hideMark/>
          </w:tcPr>
          <w:p w14:paraId="12D118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7AAD27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FD134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7CDE0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035ED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r>
      <w:tr w:rsidR="005D4CA1" w:rsidRPr="005D4CA1" w14:paraId="5E5F617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70362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569</w:t>
            </w:r>
          </w:p>
        </w:tc>
        <w:tc>
          <w:tcPr>
            <w:tcW w:w="7371" w:type="dxa"/>
            <w:tcBorders>
              <w:top w:val="nil"/>
              <w:left w:val="nil"/>
              <w:bottom w:val="single" w:sz="4" w:space="0" w:color="auto"/>
              <w:right w:val="single" w:sz="4" w:space="0" w:color="auto"/>
            </w:tcBorders>
            <w:shd w:val="clear" w:color="auto" w:fill="auto"/>
            <w:hideMark/>
          </w:tcPr>
          <w:p w14:paraId="77D72E9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1522A0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6120013210</w:t>
            </w:r>
          </w:p>
        </w:tc>
        <w:tc>
          <w:tcPr>
            <w:tcW w:w="670" w:type="dxa"/>
            <w:tcBorders>
              <w:top w:val="nil"/>
              <w:left w:val="nil"/>
              <w:bottom w:val="single" w:sz="4" w:space="0" w:color="auto"/>
              <w:right w:val="single" w:sz="4" w:space="0" w:color="auto"/>
            </w:tcBorders>
            <w:shd w:val="clear" w:color="auto" w:fill="auto"/>
            <w:vAlign w:val="bottom"/>
            <w:hideMark/>
          </w:tcPr>
          <w:p w14:paraId="6C83C6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6636E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7F910A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A3E00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7AC0C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7 500.0</w:t>
            </w:r>
          </w:p>
        </w:tc>
      </w:tr>
      <w:tr w:rsidR="005D4CA1" w:rsidRPr="005D4CA1" w14:paraId="246C9E3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C2A3C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570</w:t>
            </w:r>
          </w:p>
        </w:tc>
        <w:tc>
          <w:tcPr>
            <w:tcW w:w="7371" w:type="dxa"/>
            <w:tcBorders>
              <w:top w:val="nil"/>
              <w:left w:val="nil"/>
              <w:bottom w:val="single" w:sz="4" w:space="0" w:color="auto"/>
              <w:right w:val="single" w:sz="4" w:space="0" w:color="auto"/>
            </w:tcBorders>
            <w:shd w:val="clear" w:color="auto" w:fill="auto"/>
            <w:hideMark/>
          </w:tcPr>
          <w:p w14:paraId="4B718E7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1470" w:type="dxa"/>
            <w:tcBorders>
              <w:top w:val="nil"/>
              <w:left w:val="nil"/>
              <w:bottom w:val="single" w:sz="4" w:space="0" w:color="auto"/>
              <w:right w:val="single" w:sz="4" w:space="0" w:color="auto"/>
            </w:tcBorders>
            <w:shd w:val="clear" w:color="auto" w:fill="auto"/>
            <w:vAlign w:val="bottom"/>
            <w:hideMark/>
          </w:tcPr>
          <w:p w14:paraId="5E7286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6130000000</w:t>
            </w:r>
          </w:p>
        </w:tc>
        <w:tc>
          <w:tcPr>
            <w:tcW w:w="670" w:type="dxa"/>
            <w:tcBorders>
              <w:top w:val="nil"/>
              <w:left w:val="nil"/>
              <w:bottom w:val="single" w:sz="4" w:space="0" w:color="auto"/>
              <w:right w:val="single" w:sz="4" w:space="0" w:color="auto"/>
            </w:tcBorders>
            <w:shd w:val="clear" w:color="auto" w:fill="auto"/>
            <w:vAlign w:val="bottom"/>
            <w:hideMark/>
          </w:tcPr>
          <w:p w14:paraId="6A9FBE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D4C32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F28F1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8" w:type="dxa"/>
            <w:gridSpan w:val="2"/>
            <w:tcBorders>
              <w:top w:val="nil"/>
              <w:left w:val="nil"/>
              <w:bottom w:val="single" w:sz="4" w:space="0" w:color="auto"/>
              <w:right w:val="single" w:sz="4" w:space="0" w:color="auto"/>
            </w:tcBorders>
            <w:shd w:val="clear" w:color="auto" w:fill="auto"/>
            <w:vAlign w:val="bottom"/>
            <w:hideMark/>
          </w:tcPr>
          <w:p w14:paraId="20BE8D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7" w:type="dxa"/>
            <w:gridSpan w:val="2"/>
            <w:tcBorders>
              <w:top w:val="nil"/>
              <w:left w:val="nil"/>
              <w:bottom w:val="single" w:sz="4" w:space="0" w:color="auto"/>
              <w:right w:val="single" w:sz="4" w:space="0" w:color="auto"/>
            </w:tcBorders>
            <w:shd w:val="clear" w:color="auto" w:fill="auto"/>
            <w:vAlign w:val="bottom"/>
            <w:hideMark/>
          </w:tcPr>
          <w:p w14:paraId="49357F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r>
      <w:tr w:rsidR="005D4CA1" w:rsidRPr="005D4CA1" w14:paraId="213DEC1F"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75FEA6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571</w:t>
            </w:r>
          </w:p>
        </w:tc>
        <w:tc>
          <w:tcPr>
            <w:tcW w:w="7371" w:type="dxa"/>
            <w:tcBorders>
              <w:top w:val="nil"/>
              <w:left w:val="nil"/>
              <w:bottom w:val="single" w:sz="4" w:space="0" w:color="auto"/>
              <w:right w:val="single" w:sz="4" w:space="0" w:color="auto"/>
            </w:tcBorders>
            <w:shd w:val="clear" w:color="auto" w:fill="auto"/>
            <w:hideMark/>
          </w:tcPr>
          <w:p w14:paraId="4543ACD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Выполнение отдельных государственных полномочий по решению вопросов поддержки сельскохозяйственного производства в рамках подпрограммы «Обеспечение реализации муниципальной программы и прочие мероприятия» муниципальной программы "Развитие сельского хозяйства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504B91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6130075170</w:t>
            </w:r>
          </w:p>
        </w:tc>
        <w:tc>
          <w:tcPr>
            <w:tcW w:w="670" w:type="dxa"/>
            <w:tcBorders>
              <w:top w:val="nil"/>
              <w:left w:val="nil"/>
              <w:bottom w:val="single" w:sz="4" w:space="0" w:color="auto"/>
              <w:right w:val="single" w:sz="4" w:space="0" w:color="auto"/>
            </w:tcBorders>
            <w:shd w:val="clear" w:color="auto" w:fill="auto"/>
            <w:vAlign w:val="bottom"/>
            <w:hideMark/>
          </w:tcPr>
          <w:p w14:paraId="7E198E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5807F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D9A4F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8" w:type="dxa"/>
            <w:gridSpan w:val="2"/>
            <w:tcBorders>
              <w:top w:val="nil"/>
              <w:left w:val="nil"/>
              <w:bottom w:val="single" w:sz="4" w:space="0" w:color="auto"/>
              <w:right w:val="single" w:sz="4" w:space="0" w:color="auto"/>
            </w:tcBorders>
            <w:shd w:val="clear" w:color="auto" w:fill="auto"/>
            <w:vAlign w:val="bottom"/>
            <w:hideMark/>
          </w:tcPr>
          <w:p w14:paraId="43F3A5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7" w:type="dxa"/>
            <w:gridSpan w:val="2"/>
            <w:tcBorders>
              <w:top w:val="nil"/>
              <w:left w:val="nil"/>
              <w:bottom w:val="single" w:sz="4" w:space="0" w:color="auto"/>
              <w:right w:val="single" w:sz="4" w:space="0" w:color="auto"/>
            </w:tcBorders>
            <w:shd w:val="clear" w:color="auto" w:fill="auto"/>
            <w:vAlign w:val="bottom"/>
            <w:hideMark/>
          </w:tcPr>
          <w:p w14:paraId="751AD3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r>
      <w:tr w:rsidR="005D4CA1" w:rsidRPr="005D4CA1" w14:paraId="3D81EA0C"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F9835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572</w:t>
            </w:r>
          </w:p>
        </w:tc>
        <w:tc>
          <w:tcPr>
            <w:tcW w:w="7371" w:type="dxa"/>
            <w:tcBorders>
              <w:top w:val="nil"/>
              <w:left w:val="nil"/>
              <w:bottom w:val="single" w:sz="4" w:space="0" w:color="auto"/>
              <w:right w:val="single" w:sz="4" w:space="0" w:color="auto"/>
            </w:tcBorders>
            <w:shd w:val="clear" w:color="auto" w:fill="auto"/>
            <w:hideMark/>
          </w:tcPr>
          <w:p w14:paraId="6D45AFF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257BB6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6130075170</w:t>
            </w:r>
          </w:p>
        </w:tc>
        <w:tc>
          <w:tcPr>
            <w:tcW w:w="670" w:type="dxa"/>
            <w:tcBorders>
              <w:top w:val="nil"/>
              <w:left w:val="nil"/>
              <w:bottom w:val="single" w:sz="4" w:space="0" w:color="auto"/>
              <w:right w:val="single" w:sz="4" w:space="0" w:color="auto"/>
            </w:tcBorders>
            <w:shd w:val="clear" w:color="auto" w:fill="auto"/>
            <w:vAlign w:val="bottom"/>
            <w:hideMark/>
          </w:tcPr>
          <w:p w14:paraId="1618E3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53E6F4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E4851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8" w:type="dxa"/>
            <w:gridSpan w:val="2"/>
            <w:tcBorders>
              <w:top w:val="nil"/>
              <w:left w:val="nil"/>
              <w:bottom w:val="single" w:sz="4" w:space="0" w:color="auto"/>
              <w:right w:val="single" w:sz="4" w:space="0" w:color="auto"/>
            </w:tcBorders>
            <w:shd w:val="clear" w:color="auto" w:fill="auto"/>
            <w:vAlign w:val="bottom"/>
            <w:hideMark/>
          </w:tcPr>
          <w:p w14:paraId="175B32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7" w:type="dxa"/>
            <w:gridSpan w:val="2"/>
            <w:tcBorders>
              <w:top w:val="nil"/>
              <w:left w:val="nil"/>
              <w:bottom w:val="single" w:sz="4" w:space="0" w:color="auto"/>
              <w:right w:val="single" w:sz="4" w:space="0" w:color="auto"/>
            </w:tcBorders>
            <w:shd w:val="clear" w:color="auto" w:fill="auto"/>
            <w:vAlign w:val="bottom"/>
            <w:hideMark/>
          </w:tcPr>
          <w:p w14:paraId="20A38D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r>
      <w:tr w:rsidR="005D4CA1" w:rsidRPr="005D4CA1" w14:paraId="50E8D92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BFCAC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573</w:t>
            </w:r>
          </w:p>
        </w:tc>
        <w:tc>
          <w:tcPr>
            <w:tcW w:w="7371" w:type="dxa"/>
            <w:tcBorders>
              <w:top w:val="nil"/>
              <w:left w:val="nil"/>
              <w:bottom w:val="single" w:sz="4" w:space="0" w:color="auto"/>
              <w:right w:val="single" w:sz="4" w:space="0" w:color="auto"/>
            </w:tcBorders>
            <w:shd w:val="clear" w:color="auto" w:fill="auto"/>
            <w:hideMark/>
          </w:tcPr>
          <w:p w14:paraId="676E76F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13D66D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6130075170</w:t>
            </w:r>
          </w:p>
        </w:tc>
        <w:tc>
          <w:tcPr>
            <w:tcW w:w="670" w:type="dxa"/>
            <w:tcBorders>
              <w:top w:val="nil"/>
              <w:left w:val="nil"/>
              <w:bottom w:val="single" w:sz="4" w:space="0" w:color="auto"/>
              <w:right w:val="single" w:sz="4" w:space="0" w:color="auto"/>
            </w:tcBorders>
            <w:shd w:val="clear" w:color="auto" w:fill="auto"/>
            <w:vAlign w:val="bottom"/>
            <w:hideMark/>
          </w:tcPr>
          <w:p w14:paraId="243EE7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C5542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DD1C2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8" w:type="dxa"/>
            <w:gridSpan w:val="2"/>
            <w:tcBorders>
              <w:top w:val="nil"/>
              <w:left w:val="nil"/>
              <w:bottom w:val="single" w:sz="4" w:space="0" w:color="auto"/>
              <w:right w:val="single" w:sz="4" w:space="0" w:color="auto"/>
            </w:tcBorders>
            <w:shd w:val="clear" w:color="auto" w:fill="auto"/>
            <w:vAlign w:val="bottom"/>
            <w:hideMark/>
          </w:tcPr>
          <w:p w14:paraId="4331ED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7" w:type="dxa"/>
            <w:gridSpan w:val="2"/>
            <w:tcBorders>
              <w:top w:val="nil"/>
              <w:left w:val="nil"/>
              <w:bottom w:val="single" w:sz="4" w:space="0" w:color="auto"/>
              <w:right w:val="single" w:sz="4" w:space="0" w:color="auto"/>
            </w:tcBorders>
            <w:shd w:val="clear" w:color="auto" w:fill="auto"/>
            <w:vAlign w:val="bottom"/>
            <w:hideMark/>
          </w:tcPr>
          <w:p w14:paraId="6D7F8A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r>
      <w:tr w:rsidR="005D4CA1" w:rsidRPr="005D4CA1" w14:paraId="7E419D7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FE078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574</w:t>
            </w:r>
          </w:p>
        </w:tc>
        <w:tc>
          <w:tcPr>
            <w:tcW w:w="7371" w:type="dxa"/>
            <w:tcBorders>
              <w:top w:val="nil"/>
              <w:left w:val="nil"/>
              <w:bottom w:val="single" w:sz="4" w:space="0" w:color="auto"/>
              <w:right w:val="single" w:sz="4" w:space="0" w:color="auto"/>
            </w:tcBorders>
            <w:shd w:val="clear" w:color="auto" w:fill="auto"/>
            <w:hideMark/>
          </w:tcPr>
          <w:p w14:paraId="317308F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252BEF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6130075170</w:t>
            </w:r>
          </w:p>
        </w:tc>
        <w:tc>
          <w:tcPr>
            <w:tcW w:w="670" w:type="dxa"/>
            <w:tcBorders>
              <w:top w:val="nil"/>
              <w:left w:val="nil"/>
              <w:bottom w:val="single" w:sz="4" w:space="0" w:color="auto"/>
              <w:right w:val="single" w:sz="4" w:space="0" w:color="auto"/>
            </w:tcBorders>
            <w:shd w:val="clear" w:color="auto" w:fill="auto"/>
            <w:vAlign w:val="bottom"/>
            <w:hideMark/>
          </w:tcPr>
          <w:p w14:paraId="218B3B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57845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20EF8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8" w:type="dxa"/>
            <w:gridSpan w:val="2"/>
            <w:tcBorders>
              <w:top w:val="nil"/>
              <w:left w:val="nil"/>
              <w:bottom w:val="single" w:sz="4" w:space="0" w:color="auto"/>
              <w:right w:val="single" w:sz="4" w:space="0" w:color="auto"/>
            </w:tcBorders>
            <w:shd w:val="clear" w:color="auto" w:fill="auto"/>
            <w:vAlign w:val="bottom"/>
            <w:hideMark/>
          </w:tcPr>
          <w:p w14:paraId="3363C8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7" w:type="dxa"/>
            <w:gridSpan w:val="2"/>
            <w:tcBorders>
              <w:top w:val="nil"/>
              <w:left w:val="nil"/>
              <w:bottom w:val="single" w:sz="4" w:space="0" w:color="auto"/>
              <w:right w:val="single" w:sz="4" w:space="0" w:color="auto"/>
            </w:tcBorders>
            <w:shd w:val="clear" w:color="auto" w:fill="auto"/>
            <w:vAlign w:val="bottom"/>
            <w:hideMark/>
          </w:tcPr>
          <w:p w14:paraId="1620AA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r>
      <w:tr w:rsidR="005D4CA1" w:rsidRPr="005D4CA1" w14:paraId="144080A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642FB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575</w:t>
            </w:r>
          </w:p>
        </w:tc>
        <w:tc>
          <w:tcPr>
            <w:tcW w:w="7371" w:type="dxa"/>
            <w:tcBorders>
              <w:top w:val="nil"/>
              <w:left w:val="nil"/>
              <w:bottom w:val="single" w:sz="4" w:space="0" w:color="auto"/>
              <w:right w:val="single" w:sz="4" w:space="0" w:color="auto"/>
            </w:tcBorders>
            <w:shd w:val="clear" w:color="auto" w:fill="auto"/>
            <w:hideMark/>
          </w:tcPr>
          <w:p w14:paraId="42C5C72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Сельское хозяйство и рыболовство</w:t>
            </w:r>
          </w:p>
        </w:tc>
        <w:tc>
          <w:tcPr>
            <w:tcW w:w="1470" w:type="dxa"/>
            <w:tcBorders>
              <w:top w:val="nil"/>
              <w:left w:val="nil"/>
              <w:bottom w:val="single" w:sz="4" w:space="0" w:color="auto"/>
              <w:right w:val="single" w:sz="4" w:space="0" w:color="auto"/>
            </w:tcBorders>
            <w:shd w:val="clear" w:color="auto" w:fill="auto"/>
            <w:vAlign w:val="bottom"/>
            <w:hideMark/>
          </w:tcPr>
          <w:p w14:paraId="3876B4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6130075170</w:t>
            </w:r>
          </w:p>
        </w:tc>
        <w:tc>
          <w:tcPr>
            <w:tcW w:w="670" w:type="dxa"/>
            <w:tcBorders>
              <w:top w:val="nil"/>
              <w:left w:val="nil"/>
              <w:bottom w:val="single" w:sz="4" w:space="0" w:color="auto"/>
              <w:right w:val="single" w:sz="4" w:space="0" w:color="auto"/>
            </w:tcBorders>
            <w:shd w:val="clear" w:color="auto" w:fill="auto"/>
            <w:vAlign w:val="bottom"/>
            <w:hideMark/>
          </w:tcPr>
          <w:p w14:paraId="3CE66B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EB530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04 05</w:t>
            </w:r>
          </w:p>
        </w:tc>
        <w:tc>
          <w:tcPr>
            <w:tcW w:w="1394" w:type="dxa"/>
            <w:gridSpan w:val="2"/>
            <w:tcBorders>
              <w:top w:val="nil"/>
              <w:left w:val="nil"/>
              <w:bottom w:val="single" w:sz="4" w:space="0" w:color="auto"/>
              <w:right w:val="single" w:sz="4" w:space="0" w:color="auto"/>
            </w:tcBorders>
            <w:shd w:val="clear" w:color="auto" w:fill="auto"/>
            <w:vAlign w:val="bottom"/>
            <w:hideMark/>
          </w:tcPr>
          <w:p w14:paraId="380C1C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8" w:type="dxa"/>
            <w:gridSpan w:val="2"/>
            <w:tcBorders>
              <w:top w:val="nil"/>
              <w:left w:val="nil"/>
              <w:bottom w:val="single" w:sz="4" w:space="0" w:color="auto"/>
              <w:right w:val="single" w:sz="4" w:space="0" w:color="auto"/>
            </w:tcBorders>
            <w:shd w:val="clear" w:color="auto" w:fill="auto"/>
            <w:vAlign w:val="bottom"/>
            <w:hideMark/>
          </w:tcPr>
          <w:p w14:paraId="439AED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c>
          <w:tcPr>
            <w:tcW w:w="1417" w:type="dxa"/>
            <w:gridSpan w:val="2"/>
            <w:tcBorders>
              <w:top w:val="nil"/>
              <w:left w:val="nil"/>
              <w:bottom w:val="single" w:sz="4" w:space="0" w:color="auto"/>
              <w:right w:val="single" w:sz="4" w:space="0" w:color="auto"/>
            </w:tcBorders>
            <w:shd w:val="clear" w:color="auto" w:fill="auto"/>
            <w:vAlign w:val="bottom"/>
            <w:hideMark/>
          </w:tcPr>
          <w:p w14:paraId="29A404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2 251.9</w:t>
            </w:r>
          </w:p>
        </w:tc>
      </w:tr>
      <w:tr w:rsidR="005D4CA1" w:rsidRPr="005D4CA1" w14:paraId="3A7C8AE6"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9950F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576</w:t>
            </w:r>
          </w:p>
        </w:tc>
        <w:tc>
          <w:tcPr>
            <w:tcW w:w="7371" w:type="dxa"/>
            <w:tcBorders>
              <w:top w:val="nil"/>
              <w:left w:val="nil"/>
              <w:bottom w:val="single" w:sz="4" w:space="0" w:color="auto"/>
              <w:right w:val="single" w:sz="4" w:space="0" w:color="auto"/>
            </w:tcBorders>
            <w:shd w:val="clear" w:color="auto" w:fill="auto"/>
            <w:hideMark/>
          </w:tcPr>
          <w:p w14:paraId="36905E2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"Создание условий для сохранения традиционного образа жизни коренных малочисленных народов Севера и защиты их исконной среды обитания"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5B789E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6200000000</w:t>
            </w:r>
          </w:p>
        </w:tc>
        <w:tc>
          <w:tcPr>
            <w:tcW w:w="670" w:type="dxa"/>
            <w:tcBorders>
              <w:top w:val="nil"/>
              <w:left w:val="nil"/>
              <w:bottom w:val="single" w:sz="4" w:space="0" w:color="auto"/>
              <w:right w:val="single" w:sz="4" w:space="0" w:color="auto"/>
            </w:tcBorders>
            <w:shd w:val="clear" w:color="auto" w:fill="auto"/>
            <w:vAlign w:val="bottom"/>
            <w:hideMark/>
          </w:tcPr>
          <w:p w14:paraId="3D7818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35CD9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C1699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201 515.0</w:t>
            </w:r>
          </w:p>
        </w:tc>
        <w:tc>
          <w:tcPr>
            <w:tcW w:w="1418" w:type="dxa"/>
            <w:gridSpan w:val="2"/>
            <w:tcBorders>
              <w:top w:val="nil"/>
              <w:left w:val="nil"/>
              <w:bottom w:val="single" w:sz="4" w:space="0" w:color="auto"/>
              <w:right w:val="single" w:sz="4" w:space="0" w:color="auto"/>
            </w:tcBorders>
            <w:shd w:val="clear" w:color="auto" w:fill="auto"/>
            <w:vAlign w:val="bottom"/>
            <w:hideMark/>
          </w:tcPr>
          <w:p w14:paraId="6A053E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201 515.0</w:t>
            </w:r>
          </w:p>
        </w:tc>
        <w:tc>
          <w:tcPr>
            <w:tcW w:w="1417" w:type="dxa"/>
            <w:gridSpan w:val="2"/>
            <w:tcBorders>
              <w:top w:val="nil"/>
              <w:left w:val="nil"/>
              <w:bottom w:val="single" w:sz="4" w:space="0" w:color="auto"/>
              <w:right w:val="single" w:sz="4" w:space="0" w:color="auto"/>
            </w:tcBorders>
            <w:shd w:val="clear" w:color="auto" w:fill="auto"/>
            <w:vAlign w:val="bottom"/>
            <w:hideMark/>
          </w:tcPr>
          <w:p w14:paraId="663C83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201 515.0</w:t>
            </w:r>
          </w:p>
        </w:tc>
      </w:tr>
      <w:tr w:rsidR="005D4CA1" w:rsidRPr="005D4CA1" w14:paraId="24EAC795"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6E979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577</w:t>
            </w:r>
          </w:p>
        </w:tc>
        <w:tc>
          <w:tcPr>
            <w:tcW w:w="7371" w:type="dxa"/>
            <w:tcBorders>
              <w:top w:val="nil"/>
              <w:left w:val="nil"/>
              <w:bottom w:val="single" w:sz="4" w:space="0" w:color="auto"/>
              <w:right w:val="single" w:sz="4" w:space="0" w:color="auto"/>
            </w:tcBorders>
            <w:shd w:val="clear" w:color="auto" w:fill="auto"/>
            <w:hideMark/>
          </w:tcPr>
          <w:p w14:paraId="55D7318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B9427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6210000000</w:t>
            </w:r>
          </w:p>
        </w:tc>
        <w:tc>
          <w:tcPr>
            <w:tcW w:w="670" w:type="dxa"/>
            <w:tcBorders>
              <w:top w:val="nil"/>
              <w:left w:val="nil"/>
              <w:bottom w:val="single" w:sz="4" w:space="0" w:color="auto"/>
              <w:right w:val="single" w:sz="4" w:space="0" w:color="auto"/>
            </w:tcBorders>
            <w:shd w:val="clear" w:color="auto" w:fill="auto"/>
            <w:vAlign w:val="bottom"/>
            <w:hideMark/>
          </w:tcPr>
          <w:p w14:paraId="3DCA33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13917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63BD2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181 072.9</w:t>
            </w:r>
          </w:p>
        </w:tc>
        <w:tc>
          <w:tcPr>
            <w:tcW w:w="1418" w:type="dxa"/>
            <w:gridSpan w:val="2"/>
            <w:tcBorders>
              <w:top w:val="nil"/>
              <w:left w:val="nil"/>
              <w:bottom w:val="single" w:sz="4" w:space="0" w:color="auto"/>
              <w:right w:val="single" w:sz="4" w:space="0" w:color="auto"/>
            </w:tcBorders>
            <w:shd w:val="clear" w:color="auto" w:fill="auto"/>
            <w:vAlign w:val="bottom"/>
            <w:hideMark/>
          </w:tcPr>
          <w:p w14:paraId="500368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181 072.9</w:t>
            </w:r>
          </w:p>
        </w:tc>
        <w:tc>
          <w:tcPr>
            <w:tcW w:w="1417" w:type="dxa"/>
            <w:gridSpan w:val="2"/>
            <w:tcBorders>
              <w:top w:val="nil"/>
              <w:left w:val="nil"/>
              <w:bottom w:val="single" w:sz="4" w:space="0" w:color="auto"/>
              <w:right w:val="single" w:sz="4" w:space="0" w:color="auto"/>
            </w:tcBorders>
            <w:shd w:val="clear" w:color="auto" w:fill="auto"/>
            <w:vAlign w:val="bottom"/>
            <w:hideMark/>
          </w:tcPr>
          <w:p w14:paraId="2DDA25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181 072.9</w:t>
            </w:r>
          </w:p>
        </w:tc>
      </w:tr>
      <w:tr w:rsidR="005D4CA1" w:rsidRPr="005D4CA1" w14:paraId="78BD9850" w14:textId="77777777" w:rsidTr="005D4CA1">
        <w:trPr>
          <w:gridAfter w:val="2"/>
          <w:wAfter w:w="58" w:type="dxa"/>
          <w:trHeight w:val="3780"/>
        </w:trPr>
        <w:tc>
          <w:tcPr>
            <w:tcW w:w="710" w:type="dxa"/>
            <w:tcBorders>
              <w:top w:val="nil"/>
              <w:left w:val="single" w:sz="4" w:space="0" w:color="auto"/>
              <w:bottom w:val="single" w:sz="4" w:space="0" w:color="auto"/>
              <w:right w:val="single" w:sz="4" w:space="0" w:color="auto"/>
            </w:tcBorders>
            <w:shd w:val="clear" w:color="auto" w:fill="auto"/>
            <w:noWrap/>
            <w:hideMark/>
          </w:tcPr>
          <w:p w14:paraId="5DF759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578</w:t>
            </w:r>
          </w:p>
        </w:tc>
        <w:tc>
          <w:tcPr>
            <w:tcW w:w="7371" w:type="dxa"/>
            <w:tcBorders>
              <w:top w:val="nil"/>
              <w:left w:val="nil"/>
              <w:bottom w:val="single" w:sz="4" w:space="0" w:color="auto"/>
              <w:right w:val="single" w:sz="4" w:space="0" w:color="auto"/>
            </w:tcBorders>
            <w:shd w:val="clear" w:color="auto" w:fill="auto"/>
            <w:hideMark/>
          </w:tcPr>
          <w:p w14:paraId="7522EAB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 относящимся к этнической общности ессейских якутов, постоянно проживающим в муниципальном районе, за полученные в соответствии с Законом края от 18 декабря 2008 года № 7-2658 медицинские аптечки, комплекты для новорожденных, дорогостоящие и малоценные товарно-материальные ценности, горюче-смазочные материалы для организации заезда охотников, рыбаков на промысловые участки, подарки, призы в году, предшествующем текущему году, а также материальной помощи в течение 2020 года за полученную в 2019 году снегоходную технику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5793D4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6210028310</w:t>
            </w:r>
          </w:p>
        </w:tc>
        <w:tc>
          <w:tcPr>
            <w:tcW w:w="670" w:type="dxa"/>
            <w:tcBorders>
              <w:top w:val="nil"/>
              <w:left w:val="nil"/>
              <w:bottom w:val="single" w:sz="4" w:space="0" w:color="auto"/>
              <w:right w:val="single" w:sz="4" w:space="0" w:color="auto"/>
            </w:tcBorders>
            <w:shd w:val="clear" w:color="auto" w:fill="auto"/>
            <w:vAlign w:val="bottom"/>
            <w:hideMark/>
          </w:tcPr>
          <w:p w14:paraId="5D3B32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3044D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17FF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8" w:type="dxa"/>
            <w:gridSpan w:val="2"/>
            <w:tcBorders>
              <w:top w:val="nil"/>
              <w:left w:val="nil"/>
              <w:bottom w:val="single" w:sz="4" w:space="0" w:color="auto"/>
              <w:right w:val="single" w:sz="4" w:space="0" w:color="auto"/>
            </w:tcBorders>
            <w:shd w:val="clear" w:color="auto" w:fill="auto"/>
            <w:vAlign w:val="bottom"/>
            <w:hideMark/>
          </w:tcPr>
          <w:p w14:paraId="0EAC56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7" w:type="dxa"/>
            <w:gridSpan w:val="2"/>
            <w:tcBorders>
              <w:top w:val="nil"/>
              <w:left w:val="nil"/>
              <w:bottom w:val="single" w:sz="4" w:space="0" w:color="auto"/>
              <w:right w:val="single" w:sz="4" w:space="0" w:color="auto"/>
            </w:tcBorders>
            <w:shd w:val="clear" w:color="auto" w:fill="auto"/>
            <w:vAlign w:val="bottom"/>
            <w:hideMark/>
          </w:tcPr>
          <w:p w14:paraId="048B8D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r>
      <w:tr w:rsidR="005D4CA1" w:rsidRPr="005D4CA1" w14:paraId="261FE41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C892F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579</w:t>
            </w:r>
          </w:p>
        </w:tc>
        <w:tc>
          <w:tcPr>
            <w:tcW w:w="7371" w:type="dxa"/>
            <w:tcBorders>
              <w:top w:val="nil"/>
              <w:left w:val="nil"/>
              <w:bottom w:val="single" w:sz="4" w:space="0" w:color="auto"/>
              <w:right w:val="single" w:sz="4" w:space="0" w:color="auto"/>
            </w:tcBorders>
            <w:shd w:val="clear" w:color="auto" w:fill="auto"/>
            <w:hideMark/>
          </w:tcPr>
          <w:p w14:paraId="55F88D0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3B46D7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6210028310</w:t>
            </w:r>
          </w:p>
        </w:tc>
        <w:tc>
          <w:tcPr>
            <w:tcW w:w="670" w:type="dxa"/>
            <w:tcBorders>
              <w:top w:val="nil"/>
              <w:left w:val="nil"/>
              <w:bottom w:val="single" w:sz="4" w:space="0" w:color="auto"/>
              <w:right w:val="single" w:sz="4" w:space="0" w:color="auto"/>
            </w:tcBorders>
            <w:shd w:val="clear" w:color="auto" w:fill="auto"/>
            <w:vAlign w:val="bottom"/>
            <w:hideMark/>
          </w:tcPr>
          <w:p w14:paraId="27BBA0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641536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C9B5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8" w:type="dxa"/>
            <w:gridSpan w:val="2"/>
            <w:tcBorders>
              <w:top w:val="nil"/>
              <w:left w:val="nil"/>
              <w:bottom w:val="single" w:sz="4" w:space="0" w:color="auto"/>
              <w:right w:val="single" w:sz="4" w:space="0" w:color="auto"/>
            </w:tcBorders>
            <w:shd w:val="clear" w:color="auto" w:fill="auto"/>
            <w:vAlign w:val="bottom"/>
            <w:hideMark/>
          </w:tcPr>
          <w:p w14:paraId="013B33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7" w:type="dxa"/>
            <w:gridSpan w:val="2"/>
            <w:tcBorders>
              <w:top w:val="nil"/>
              <w:left w:val="nil"/>
              <w:bottom w:val="single" w:sz="4" w:space="0" w:color="auto"/>
              <w:right w:val="single" w:sz="4" w:space="0" w:color="auto"/>
            </w:tcBorders>
            <w:shd w:val="clear" w:color="auto" w:fill="auto"/>
            <w:vAlign w:val="bottom"/>
            <w:hideMark/>
          </w:tcPr>
          <w:p w14:paraId="572E4BD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r>
      <w:tr w:rsidR="005D4CA1" w:rsidRPr="005D4CA1" w14:paraId="16D9532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7D8C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580</w:t>
            </w:r>
          </w:p>
        </w:tc>
        <w:tc>
          <w:tcPr>
            <w:tcW w:w="7371" w:type="dxa"/>
            <w:tcBorders>
              <w:top w:val="nil"/>
              <w:left w:val="nil"/>
              <w:bottom w:val="single" w:sz="4" w:space="0" w:color="auto"/>
              <w:right w:val="single" w:sz="4" w:space="0" w:color="auto"/>
            </w:tcBorders>
            <w:shd w:val="clear" w:color="auto" w:fill="auto"/>
            <w:hideMark/>
          </w:tcPr>
          <w:p w14:paraId="5B958DF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1373F2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6210028310</w:t>
            </w:r>
          </w:p>
        </w:tc>
        <w:tc>
          <w:tcPr>
            <w:tcW w:w="670" w:type="dxa"/>
            <w:tcBorders>
              <w:top w:val="nil"/>
              <w:left w:val="nil"/>
              <w:bottom w:val="single" w:sz="4" w:space="0" w:color="auto"/>
              <w:right w:val="single" w:sz="4" w:space="0" w:color="auto"/>
            </w:tcBorders>
            <w:shd w:val="clear" w:color="auto" w:fill="auto"/>
            <w:vAlign w:val="bottom"/>
            <w:hideMark/>
          </w:tcPr>
          <w:p w14:paraId="623D4E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360</w:t>
            </w:r>
          </w:p>
        </w:tc>
        <w:tc>
          <w:tcPr>
            <w:tcW w:w="860" w:type="dxa"/>
            <w:tcBorders>
              <w:top w:val="nil"/>
              <w:left w:val="nil"/>
              <w:bottom w:val="single" w:sz="4" w:space="0" w:color="auto"/>
              <w:right w:val="single" w:sz="4" w:space="0" w:color="auto"/>
            </w:tcBorders>
            <w:shd w:val="clear" w:color="auto" w:fill="auto"/>
            <w:vAlign w:val="bottom"/>
            <w:hideMark/>
          </w:tcPr>
          <w:p w14:paraId="64EB95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CD0EC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8" w:type="dxa"/>
            <w:gridSpan w:val="2"/>
            <w:tcBorders>
              <w:top w:val="nil"/>
              <w:left w:val="nil"/>
              <w:bottom w:val="single" w:sz="4" w:space="0" w:color="auto"/>
              <w:right w:val="single" w:sz="4" w:space="0" w:color="auto"/>
            </w:tcBorders>
            <w:shd w:val="clear" w:color="auto" w:fill="auto"/>
            <w:vAlign w:val="bottom"/>
            <w:hideMark/>
          </w:tcPr>
          <w:p w14:paraId="35FFDD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7" w:type="dxa"/>
            <w:gridSpan w:val="2"/>
            <w:tcBorders>
              <w:top w:val="nil"/>
              <w:left w:val="nil"/>
              <w:bottom w:val="single" w:sz="4" w:space="0" w:color="auto"/>
              <w:right w:val="single" w:sz="4" w:space="0" w:color="auto"/>
            </w:tcBorders>
            <w:shd w:val="clear" w:color="auto" w:fill="auto"/>
            <w:vAlign w:val="bottom"/>
            <w:hideMark/>
          </w:tcPr>
          <w:p w14:paraId="33E5ED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r>
      <w:tr w:rsidR="005D4CA1" w:rsidRPr="005D4CA1" w14:paraId="5F6EFF8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A573A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581</w:t>
            </w:r>
          </w:p>
        </w:tc>
        <w:tc>
          <w:tcPr>
            <w:tcW w:w="7371" w:type="dxa"/>
            <w:tcBorders>
              <w:top w:val="nil"/>
              <w:left w:val="nil"/>
              <w:bottom w:val="single" w:sz="4" w:space="0" w:color="auto"/>
              <w:right w:val="single" w:sz="4" w:space="0" w:color="auto"/>
            </w:tcBorders>
            <w:shd w:val="clear" w:color="auto" w:fill="auto"/>
            <w:hideMark/>
          </w:tcPr>
          <w:p w14:paraId="6F7BC4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A25A4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6210028310</w:t>
            </w:r>
          </w:p>
        </w:tc>
        <w:tc>
          <w:tcPr>
            <w:tcW w:w="670" w:type="dxa"/>
            <w:tcBorders>
              <w:top w:val="nil"/>
              <w:left w:val="nil"/>
              <w:bottom w:val="single" w:sz="4" w:space="0" w:color="auto"/>
              <w:right w:val="single" w:sz="4" w:space="0" w:color="auto"/>
            </w:tcBorders>
            <w:shd w:val="clear" w:color="auto" w:fill="auto"/>
            <w:vAlign w:val="bottom"/>
            <w:hideMark/>
          </w:tcPr>
          <w:p w14:paraId="1116FC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360</w:t>
            </w:r>
          </w:p>
        </w:tc>
        <w:tc>
          <w:tcPr>
            <w:tcW w:w="860" w:type="dxa"/>
            <w:tcBorders>
              <w:top w:val="nil"/>
              <w:left w:val="nil"/>
              <w:bottom w:val="single" w:sz="4" w:space="0" w:color="auto"/>
              <w:right w:val="single" w:sz="4" w:space="0" w:color="auto"/>
            </w:tcBorders>
            <w:shd w:val="clear" w:color="auto" w:fill="auto"/>
            <w:vAlign w:val="bottom"/>
            <w:hideMark/>
          </w:tcPr>
          <w:p w14:paraId="39F00A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8D729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8" w:type="dxa"/>
            <w:gridSpan w:val="2"/>
            <w:tcBorders>
              <w:top w:val="nil"/>
              <w:left w:val="nil"/>
              <w:bottom w:val="single" w:sz="4" w:space="0" w:color="auto"/>
              <w:right w:val="single" w:sz="4" w:space="0" w:color="auto"/>
            </w:tcBorders>
            <w:shd w:val="clear" w:color="auto" w:fill="auto"/>
            <w:vAlign w:val="bottom"/>
            <w:hideMark/>
          </w:tcPr>
          <w:p w14:paraId="014DCD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7" w:type="dxa"/>
            <w:gridSpan w:val="2"/>
            <w:tcBorders>
              <w:top w:val="nil"/>
              <w:left w:val="nil"/>
              <w:bottom w:val="single" w:sz="4" w:space="0" w:color="auto"/>
              <w:right w:val="single" w:sz="4" w:space="0" w:color="auto"/>
            </w:tcBorders>
            <w:shd w:val="clear" w:color="auto" w:fill="auto"/>
            <w:vAlign w:val="bottom"/>
            <w:hideMark/>
          </w:tcPr>
          <w:p w14:paraId="20D67C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r>
      <w:tr w:rsidR="005D4CA1" w:rsidRPr="005D4CA1" w14:paraId="34A4084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04E36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582</w:t>
            </w:r>
          </w:p>
        </w:tc>
        <w:tc>
          <w:tcPr>
            <w:tcW w:w="7371" w:type="dxa"/>
            <w:tcBorders>
              <w:top w:val="nil"/>
              <w:left w:val="nil"/>
              <w:bottom w:val="single" w:sz="4" w:space="0" w:color="auto"/>
              <w:right w:val="single" w:sz="4" w:space="0" w:color="auto"/>
            </w:tcBorders>
            <w:shd w:val="clear" w:color="auto" w:fill="auto"/>
            <w:hideMark/>
          </w:tcPr>
          <w:p w14:paraId="137E40E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6D8C1C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6210028310</w:t>
            </w:r>
          </w:p>
        </w:tc>
        <w:tc>
          <w:tcPr>
            <w:tcW w:w="670" w:type="dxa"/>
            <w:tcBorders>
              <w:top w:val="nil"/>
              <w:left w:val="nil"/>
              <w:bottom w:val="single" w:sz="4" w:space="0" w:color="auto"/>
              <w:right w:val="single" w:sz="4" w:space="0" w:color="auto"/>
            </w:tcBorders>
            <w:shd w:val="clear" w:color="auto" w:fill="auto"/>
            <w:vAlign w:val="bottom"/>
            <w:hideMark/>
          </w:tcPr>
          <w:p w14:paraId="3322EB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360</w:t>
            </w:r>
          </w:p>
        </w:tc>
        <w:tc>
          <w:tcPr>
            <w:tcW w:w="860" w:type="dxa"/>
            <w:tcBorders>
              <w:top w:val="nil"/>
              <w:left w:val="nil"/>
              <w:bottom w:val="single" w:sz="4" w:space="0" w:color="auto"/>
              <w:right w:val="single" w:sz="4" w:space="0" w:color="auto"/>
            </w:tcBorders>
            <w:shd w:val="clear" w:color="auto" w:fill="auto"/>
            <w:vAlign w:val="bottom"/>
            <w:hideMark/>
          </w:tcPr>
          <w:p w14:paraId="5DB659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378DBD3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8" w:type="dxa"/>
            <w:gridSpan w:val="2"/>
            <w:tcBorders>
              <w:top w:val="nil"/>
              <w:left w:val="nil"/>
              <w:bottom w:val="single" w:sz="4" w:space="0" w:color="auto"/>
              <w:right w:val="single" w:sz="4" w:space="0" w:color="auto"/>
            </w:tcBorders>
            <w:shd w:val="clear" w:color="auto" w:fill="auto"/>
            <w:vAlign w:val="bottom"/>
            <w:hideMark/>
          </w:tcPr>
          <w:p w14:paraId="539FB3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c>
          <w:tcPr>
            <w:tcW w:w="1417" w:type="dxa"/>
            <w:gridSpan w:val="2"/>
            <w:tcBorders>
              <w:top w:val="nil"/>
              <w:left w:val="nil"/>
              <w:bottom w:val="single" w:sz="4" w:space="0" w:color="auto"/>
              <w:right w:val="single" w:sz="4" w:space="0" w:color="auto"/>
            </w:tcBorders>
            <w:shd w:val="clear" w:color="auto" w:fill="auto"/>
            <w:vAlign w:val="bottom"/>
            <w:hideMark/>
          </w:tcPr>
          <w:p w14:paraId="30C29A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4 856.3</w:t>
            </w:r>
          </w:p>
        </w:tc>
      </w:tr>
      <w:tr w:rsidR="005D4CA1" w:rsidRPr="005D4CA1" w14:paraId="74CC3605" w14:textId="77777777" w:rsidTr="005D4CA1">
        <w:trPr>
          <w:gridAfter w:val="2"/>
          <w:wAfter w:w="58" w:type="dxa"/>
          <w:trHeight w:val="2835"/>
        </w:trPr>
        <w:tc>
          <w:tcPr>
            <w:tcW w:w="710" w:type="dxa"/>
            <w:tcBorders>
              <w:top w:val="nil"/>
              <w:left w:val="single" w:sz="4" w:space="0" w:color="auto"/>
              <w:bottom w:val="single" w:sz="4" w:space="0" w:color="auto"/>
              <w:right w:val="single" w:sz="4" w:space="0" w:color="auto"/>
            </w:tcBorders>
            <w:shd w:val="clear" w:color="auto" w:fill="auto"/>
            <w:noWrap/>
            <w:hideMark/>
          </w:tcPr>
          <w:p w14:paraId="13DE57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583</w:t>
            </w:r>
          </w:p>
        </w:tc>
        <w:tc>
          <w:tcPr>
            <w:tcW w:w="7371" w:type="dxa"/>
            <w:tcBorders>
              <w:top w:val="nil"/>
              <w:left w:val="nil"/>
              <w:bottom w:val="single" w:sz="4" w:space="0" w:color="auto"/>
              <w:right w:val="single" w:sz="4" w:space="0" w:color="auto"/>
            </w:tcBorders>
            <w:shd w:val="clear" w:color="auto" w:fill="auto"/>
            <w:hideMark/>
          </w:tcPr>
          <w:p w14:paraId="53DA017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субсидий на поддержку домашнего северного оленеводства организациям, занимающимся разведением домашнего северного оленя, при условии, что не менее 70 процентов от общего числа их работников, проживающих в Эвенкийском муниципальном районе, составляют представители коренных малочисленных народов Севера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6D766D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6210028320</w:t>
            </w:r>
          </w:p>
        </w:tc>
        <w:tc>
          <w:tcPr>
            <w:tcW w:w="670" w:type="dxa"/>
            <w:tcBorders>
              <w:top w:val="nil"/>
              <w:left w:val="nil"/>
              <w:bottom w:val="single" w:sz="4" w:space="0" w:color="auto"/>
              <w:right w:val="single" w:sz="4" w:space="0" w:color="auto"/>
            </w:tcBorders>
            <w:shd w:val="clear" w:color="auto" w:fill="auto"/>
            <w:vAlign w:val="bottom"/>
            <w:hideMark/>
          </w:tcPr>
          <w:p w14:paraId="734BD2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ECDD2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91B8A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8" w:type="dxa"/>
            <w:gridSpan w:val="2"/>
            <w:tcBorders>
              <w:top w:val="nil"/>
              <w:left w:val="nil"/>
              <w:bottom w:val="single" w:sz="4" w:space="0" w:color="auto"/>
              <w:right w:val="single" w:sz="4" w:space="0" w:color="auto"/>
            </w:tcBorders>
            <w:shd w:val="clear" w:color="auto" w:fill="auto"/>
            <w:vAlign w:val="bottom"/>
            <w:hideMark/>
          </w:tcPr>
          <w:p w14:paraId="309302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7" w:type="dxa"/>
            <w:gridSpan w:val="2"/>
            <w:tcBorders>
              <w:top w:val="nil"/>
              <w:left w:val="nil"/>
              <w:bottom w:val="single" w:sz="4" w:space="0" w:color="auto"/>
              <w:right w:val="single" w:sz="4" w:space="0" w:color="auto"/>
            </w:tcBorders>
            <w:shd w:val="clear" w:color="auto" w:fill="auto"/>
            <w:vAlign w:val="bottom"/>
            <w:hideMark/>
          </w:tcPr>
          <w:p w14:paraId="12CA45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r>
      <w:tr w:rsidR="005D4CA1" w:rsidRPr="005D4CA1" w14:paraId="13FA776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9414E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584</w:t>
            </w:r>
          </w:p>
        </w:tc>
        <w:tc>
          <w:tcPr>
            <w:tcW w:w="7371" w:type="dxa"/>
            <w:tcBorders>
              <w:top w:val="nil"/>
              <w:left w:val="nil"/>
              <w:bottom w:val="single" w:sz="4" w:space="0" w:color="auto"/>
              <w:right w:val="single" w:sz="4" w:space="0" w:color="auto"/>
            </w:tcBorders>
            <w:shd w:val="clear" w:color="auto" w:fill="auto"/>
            <w:hideMark/>
          </w:tcPr>
          <w:p w14:paraId="397C11B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67BF61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6210028320</w:t>
            </w:r>
          </w:p>
        </w:tc>
        <w:tc>
          <w:tcPr>
            <w:tcW w:w="670" w:type="dxa"/>
            <w:tcBorders>
              <w:top w:val="nil"/>
              <w:left w:val="nil"/>
              <w:bottom w:val="single" w:sz="4" w:space="0" w:color="auto"/>
              <w:right w:val="single" w:sz="4" w:space="0" w:color="auto"/>
            </w:tcBorders>
            <w:shd w:val="clear" w:color="auto" w:fill="auto"/>
            <w:vAlign w:val="bottom"/>
            <w:hideMark/>
          </w:tcPr>
          <w:p w14:paraId="34161A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4F0873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241B7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8" w:type="dxa"/>
            <w:gridSpan w:val="2"/>
            <w:tcBorders>
              <w:top w:val="nil"/>
              <w:left w:val="nil"/>
              <w:bottom w:val="single" w:sz="4" w:space="0" w:color="auto"/>
              <w:right w:val="single" w:sz="4" w:space="0" w:color="auto"/>
            </w:tcBorders>
            <w:shd w:val="clear" w:color="auto" w:fill="auto"/>
            <w:vAlign w:val="bottom"/>
            <w:hideMark/>
          </w:tcPr>
          <w:p w14:paraId="7E38EA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7" w:type="dxa"/>
            <w:gridSpan w:val="2"/>
            <w:tcBorders>
              <w:top w:val="nil"/>
              <w:left w:val="nil"/>
              <w:bottom w:val="single" w:sz="4" w:space="0" w:color="auto"/>
              <w:right w:val="single" w:sz="4" w:space="0" w:color="auto"/>
            </w:tcBorders>
            <w:shd w:val="clear" w:color="auto" w:fill="auto"/>
            <w:vAlign w:val="bottom"/>
            <w:hideMark/>
          </w:tcPr>
          <w:p w14:paraId="6886BC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r>
      <w:tr w:rsidR="005D4CA1" w:rsidRPr="005D4CA1" w14:paraId="4269A4F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AC3A2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585</w:t>
            </w:r>
          </w:p>
        </w:tc>
        <w:tc>
          <w:tcPr>
            <w:tcW w:w="7371" w:type="dxa"/>
            <w:tcBorders>
              <w:top w:val="nil"/>
              <w:left w:val="nil"/>
              <w:bottom w:val="single" w:sz="4" w:space="0" w:color="auto"/>
              <w:right w:val="single" w:sz="4" w:space="0" w:color="auto"/>
            </w:tcBorders>
            <w:shd w:val="clear" w:color="auto" w:fill="auto"/>
            <w:vAlign w:val="center"/>
            <w:hideMark/>
          </w:tcPr>
          <w:p w14:paraId="0E479504" w14:textId="77777777" w:rsidR="005D4CA1" w:rsidRPr="005D4CA1" w:rsidRDefault="005D4CA1" w:rsidP="005D4CA1">
            <w:pPr>
              <w:spacing w:after="0" w:line="240" w:lineRule="auto"/>
              <w:rPr>
                <w:rFonts w:ascii="Times New Roman" w:eastAsia="Times New Roman" w:hAnsi="Times New Roman" w:cs="Times New Roman"/>
                <w:color w:val="000000"/>
                <w:sz w:val="24"/>
                <w:szCs w:val="24"/>
                <w:lang w:eastAsia="ru-RU"/>
              </w:rPr>
            </w:pPr>
            <w:r w:rsidRPr="005D4CA1">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6B2C78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6210028320</w:t>
            </w:r>
          </w:p>
        </w:tc>
        <w:tc>
          <w:tcPr>
            <w:tcW w:w="670" w:type="dxa"/>
            <w:tcBorders>
              <w:top w:val="nil"/>
              <w:left w:val="nil"/>
              <w:bottom w:val="single" w:sz="4" w:space="0" w:color="auto"/>
              <w:right w:val="single" w:sz="4" w:space="0" w:color="auto"/>
            </w:tcBorders>
            <w:shd w:val="clear" w:color="auto" w:fill="auto"/>
            <w:vAlign w:val="bottom"/>
            <w:hideMark/>
          </w:tcPr>
          <w:p w14:paraId="240BE3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77203D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AF11C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8" w:type="dxa"/>
            <w:gridSpan w:val="2"/>
            <w:tcBorders>
              <w:top w:val="nil"/>
              <w:left w:val="nil"/>
              <w:bottom w:val="single" w:sz="4" w:space="0" w:color="auto"/>
              <w:right w:val="single" w:sz="4" w:space="0" w:color="auto"/>
            </w:tcBorders>
            <w:shd w:val="clear" w:color="auto" w:fill="auto"/>
            <w:vAlign w:val="bottom"/>
            <w:hideMark/>
          </w:tcPr>
          <w:p w14:paraId="7EEE7B9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7" w:type="dxa"/>
            <w:gridSpan w:val="2"/>
            <w:tcBorders>
              <w:top w:val="nil"/>
              <w:left w:val="nil"/>
              <w:bottom w:val="single" w:sz="4" w:space="0" w:color="auto"/>
              <w:right w:val="single" w:sz="4" w:space="0" w:color="auto"/>
            </w:tcBorders>
            <w:shd w:val="clear" w:color="auto" w:fill="auto"/>
            <w:vAlign w:val="bottom"/>
            <w:hideMark/>
          </w:tcPr>
          <w:p w14:paraId="1E0860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r>
      <w:tr w:rsidR="005D4CA1" w:rsidRPr="005D4CA1" w14:paraId="2B357B6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9E9D1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586</w:t>
            </w:r>
          </w:p>
        </w:tc>
        <w:tc>
          <w:tcPr>
            <w:tcW w:w="7371" w:type="dxa"/>
            <w:tcBorders>
              <w:top w:val="nil"/>
              <w:left w:val="nil"/>
              <w:bottom w:val="single" w:sz="4" w:space="0" w:color="auto"/>
              <w:right w:val="single" w:sz="4" w:space="0" w:color="auto"/>
            </w:tcBorders>
            <w:shd w:val="clear" w:color="auto" w:fill="auto"/>
            <w:hideMark/>
          </w:tcPr>
          <w:p w14:paraId="4A14F41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20E492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6210028320</w:t>
            </w:r>
          </w:p>
        </w:tc>
        <w:tc>
          <w:tcPr>
            <w:tcW w:w="670" w:type="dxa"/>
            <w:tcBorders>
              <w:top w:val="nil"/>
              <w:left w:val="nil"/>
              <w:bottom w:val="single" w:sz="4" w:space="0" w:color="auto"/>
              <w:right w:val="single" w:sz="4" w:space="0" w:color="auto"/>
            </w:tcBorders>
            <w:shd w:val="clear" w:color="auto" w:fill="auto"/>
            <w:vAlign w:val="bottom"/>
            <w:hideMark/>
          </w:tcPr>
          <w:p w14:paraId="7BC802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306F1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C65CE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8" w:type="dxa"/>
            <w:gridSpan w:val="2"/>
            <w:tcBorders>
              <w:top w:val="nil"/>
              <w:left w:val="nil"/>
              <w:bottom w:val="single" w:sz="4" w:space="0" w:color="auto"/>
              <w:right w:val="single" w:sz="4" w:space="0" w:color="auto"/>
            </w:tcBorders>
            <w:shd w:val="clear" w:color="auto" w:fill="auto"/>
            <w:vAlign w:val="bottom"/>
            <w:hideMark/>
          </w:tcPr>
          <w:p w14:paraId="68A675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7" w:type="dxa"/>
            <w:gridSpan w:val="2"/>
            <w:tcBorders>
              <w:top w:val="nil"/>
              <w:left w:val="nil"/>
              <w:bottom w:val="single" w:sz="4" w:space="0" w:color="auto"/>
              <w:right w:val="single" w:sz="4" w:space="0" w:color="auto"/>
            </w:tcBorders>
            <w:shd w:val="clear" w:color="auto" w:fill="auto"/>
            <w:vAlign w:val="bottom"/>
            <w:hideMark/>
          </w:tcPr>
          <w:p w14:paraId="54E9DF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r>
      <w:tr w:rsidR="005D4CA1" w:rsidRPr="005D4CA1" w14:paraId="3CB53FF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CD17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587</w:t>
            </w:r>
          </w:p>
        </w:tc>
        <w:tc>
          <w:tcPr>
            <w:tcW w:w="7371" w:type="dxa"/>
            <w:tcBorders>
              <w:top w:val="nil"/>
              <w:left w:val="nil"/>
              <w:bottom w:val="single" w:sz="4" w:space="0" w:color="auto"/>
              <w:right w:val="single" w:sz="4" w:space="0" w:color="auto"/>
            </w:tcBorders>
            <w:shd w:val="clear" w:color="auto" w:fill="auto"/>
            <w:hideMark/>
          </w:tcPr>
          <w:p w14:paraId="000C9DD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7F0F13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6210028320</w:t>
            </w:r>
          </w:p>
        </w:tc>
        <w:tc>
          <w:tcPr>
            <w:tcW w:w="670" w:type="dxa"/>
            <w:tcBorders>
              <w:top w:val="nil"/>
              <w:left w:val="nil"/>
              <w:bottom w:val="single" w:sz="4" w:space="0" w:color="auto"/>
              <w:right w:val="single" w:sz="4" w:space="0" w:color="auto"/>
            </w:tcBorders>
            <w:shd w:val="clear" w:color="auto" w:fill="auto"/>
            <w:vAlign w:val="bottom"/>
            <w:hideMark/>
          </w:tcPr>
          <w:p w14:paraId="006BCE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2D615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29F431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8" w:type="dxa"/>
            <w:gridSpan w:val="2"/>
            <w:tcBorders>
              <w:top w:val="nil"/>
              <w:left w:val="nil"/>
              <w:bottom w:val="single" w:sz="4" w:space="0" w:color="auto"/>
              <w:right w:val="single" w:sz="4" w:space="0" w:color="auto"/>
            </w:tcBorders>
            <w:shd w:val="clear" w:color="auto" w:fill="auto"/>
            <w:vAlign w:val="bottom"/>
            <w:hideMark/>
          </w:tcPr>
          <w:p w14:paraId="181FDE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c>
          <w:tcPr>
            <w:tcW w:w="1417" w:type="dxa"/>
            <w:gridSpan w:val="2"/>
            <w:tcBorders>
              <w:top w:val="nil"/>
              <w:left w:val="nil"/>
              <w:bottom w:val="single" w:sz="4" w:space="0" w:color="auto"/>
              <w:right w:val="single" w:sz="4" w:space="0" w:color="auto"/>
            </w:tcBorders>
            <w:shd w:val="clear" w:color="auto" w:fill="auto"/>
            <w:vAlign w:val="bottom"/>
            <w:hideMark/>
          </w:tcPr>
          <w:p w14:paraId="199D25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19 543.9</w:t>
            </w:r>
          </w:p>
        </w:tc>
      </w:tr>
      <w:tr w:rsidR="005D4CA1" w:rsidRPr="005D4CA1" w14:paraId="35638FDB" w14:textId="77777777" w:rsidTr="007653CC">
        <w:trPr>
          <w:gridAfter w:val="2"/>
          <w:wAfter w:w="58" w:type="dxa"/>
          <w:trHeight w:val="558"/>
        </w:trPr>
        <w:tc>
          <w:tcPr>
            <w:tcW w:w="710" w:type="dxa"/>
            <w:tcBorders>
              <w:top w:val="nil"/>
              <w:left w:val="single" w:sz="4" w:space="0" w:color="auto"/>
              <w:bottom w:val="single" w:sz="4" w:space="0" w:color="auto"/>
              <w:right w:val="single" w:sz="4" w:space="0" w:color="auto"/>
            </w:tcBorders>
            <w:shd w:val="clear" w:color="auto" w:fill="auto"/>
            <w:noWrap/>
            <w:hideMark/>
          </w:tcPr>
          <w:p w14:paraId="106419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588</w:t>
            </w:r>
          </w:p>
        </w:tc>
        <w:tc>
          <w:tcPr>
            <w:tcW w:w="7371" w:type="dxa"/>
            <w:tcBorders>
              <w:top w:val="nil"/>
              <w:left w:val="nil"/>
              <w:bottom w:val="single" w:sz="4" w:space="0" w:color="auto"/>
              <w:right w:val="single" w:sz="4" w:space="0" w:color="auto"/>
            </w:tcBorders>
            <w:shd w:val="clear" w:color="auto" w:fill="auto"/>
            <w:hideMark/>
          </w:tcPr>
          <w:p w14:paraId="6B30995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Осуществление полномочий по предоставлению субсидий на осуществление выплат компенсации расходов, связанных с оформлением территорий (акваторий), необходимых для осуществления пользования объектами животного мира, водными биоресурсами, в том числе компенсации расходов на разработку проектов освоения лесов, проведение устройства охотничьих угодий, а также проведение кадастровых работ для образования и постановки на учет соответствующих земельных участков, общинам коренных малочисленных народов Севера, крестьянским (фермерским) хозяйствам, индивидуальным предпринимателям из числа коренных малочисленных народов Севера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w:t>
            </w:r>
            <w:r w:rsidRPr="005D4CA1">
              <w:rPr>
                <w:rFonts w:ascii="Times New Roman" w:eastAsia="Times New Roman" w:hAnsi="Times New Roman" w:cs="Times New Roman"/>
                <w:sz w:val="24"/>
                <w:szCs w:val="24"/>
                <w:lang w:eastAsia="ru-RU"/>
              </w:rPr>
              <w:lastRenderedPageBreak/>
              <w:t>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42771B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6210028330</w:t>
            </w:r>
          </w:p>
        </w:tc>
        <w:tc>
          <w:tcPr>
            <w:tcW w:w="670" w:type="dxa"/>
            <w:tcBorders>
              <w:top w:val="nil"/>
              <w:left w:val="nil"/>
              <w:bottom w:val="single" w:sz="4" w:space="0" w:color="auto"/>
              <w:right w:val="single" w:sz="4" w:space="0" w:color="auto"/>
            </w:tcBorders>
            <w:shd w:val="clear" w:color="auto" w:fill="auto"/>
            <w:vAlign w:val="bottom"/>
            <w:hideMark/>
          </w:tcPr>
          <w:p w14:paraId="6E739F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4A7E7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864D5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8" w:type="dxa"/>
            <w:gridSpan w:val="2"/>
            <w:tcBorders>
              <w:top w:val="nil"/>
              <w:left w:val="nil"/>
              <w:bottom w:val="single" w:sz="4" w:space="0" w:color="auto"/>
              <w:right w:val="single" w:sz="4" w:space="0" w:color="auto"/>
            </w:tcBorders>
            <w:shd w:val="clear" w:color="auto" w:fill="auto"/>
            <w:vAlign w:val="bottom"/>
            <w:hideMark/>
          </w:tcPr>
          <w:p w14:paraId="6F55BD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7" w:type="dxa"/>
            <w:gridSpan w:val="2"/>
            <w:tcBorders>
              <w:top w:val="nil"/>
              <w:left w:val="nil"/>
              <w:bottom w:val="single" w:sz="4" w:space="0" w:color="auto"/>
              <w:right w:val="single" w:sz="4" w:space="0" w:color="auto"/>
            </w:tcBorders>
            <w:shd w:val="clear" w:color="auto" w:fill="auto"/>
            <w:vAlign w:val="bottom"/>
            <w:hideMark/>
          </w:tcPr>
          <w:p w14:paraId="4758D1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r>
      <w:tr w:rsidR="005D4CA1" w:rsidRPr="005D4CA1" w14:paraId="6030B46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792A6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589</w:t>
            </w:r>
          </w:p>
        </w:tc>
        <w:tc>
          <w:tcPr>
            <w:tcW w:w="7371" w:type="dxa"/>
            <w:tcBorders>
              <w:top w:val="nil"/>
              <w:left w:val="nil"/>
              <w:bottom w:val="single" w:sz="4" w:space="0" w:color="auto"/>
              <w:right w:val="single" w:sz="4" w:space="0" w:color="auto"/>
            </w:tcBorders>
            <w:shd w:val="clear" w:color="auto" w:fill="auto"/>
            <w:hideMark/>
          </w:tcPr>
          <w:p w14:paraId="600CD2A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66F94F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6210028330</w:t>
            </w:r>
          </w:p>
        </w:tc>
        <w:tc>
          <w:tcPr>
            <w:tcW w:w="670" w:type="dxa"/>
            <w:tcBorders>
              <w:top w:val="nil"/>
              <w:left w:val="nil"/>
              <w:bottom w:val="single" w:sz="4" w:space="0" w:color="auto"/>
              <w:right w:val="single" w:sz="4" w:space="0" w:color="auto"/>
            </w:tcBorders>
            <w:shd w:val="clear" w:color="auto" w:fill="auto"/>
            <w:vAlign w:val="bottom"/>
            <w:hideMark/>
          </w:tcPr>
          <w:p w14:paraId="055A29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6EFE5D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49FE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8" w:type="dxa"/>
            <w:gridSpan w:val="2"/>
            <w:tcBorders>
              <w:top w:val="nil"/>
              <w:left w:val="nil"/>
              <w:bottom w:val="single" w:sz="4" w:space="0" w:color="auto"/>
              <w:right w:val="single" w:sz="4" w:space="0" w:color="auto"/>
            </w:tcBorders>
            <w:shd w:val="clear" w:color="auto" w:fill="auto"/>
            <w:vAlign w:val="bottom"/>
            <w:hideMark/>
          </w:tcPr>
          <w:p w14:paraId="44AB31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7" w:type="dxa"/>
            <w:gridSpan w:val="2"/>
            <w:tcBorders>
              <w:top w:val="nil"/>
              <w:left w:val="nil"/>
              <w:bottom w:val="single" w:sz="4" w:space="0" w:color="auto"/>
              <w:right w:val="single" w:sz="4" w:space="0" w:color="auto"/>
            </w:tcBorders>
            <w:shd w:val="clear" w:color="auto" w:fill="auto"/>
            <w:vAlign w:val="bottom"/>
            <w:hideMark/>
          </w:tcPr>
          <w:p w14:paraId="768826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r>
      <w:tr w:rsidR="005D4CA1" w:rsidRPr="005D4CA1" w14:paraId="64498132"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7869C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590</w:t>
            </w:r>
          </w:p>
        </w:tc>
        <w:tc>
          <w:tcPr>
            <w:tcW w:w="7371" w:type="dxa"/>
            <w:tcBorders>
              <w:top w:val="nil"/>
              <w:left w:val="nil"/>
              <w:bottom w:val="single" w:sz="4" w:space="0" w:color="auto"/>
              <w:right w:val="single" w:sz="4" w:space="0" w:color="auto"/>
            </w:tcBorders>
            <w:shd w:val="clear" w:color="auto" w:fill="auto"/>
            <w:hideMark/>
          </w:tcPr>
          <w:p w14:paraId="1231B19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177676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6210028330</w:t>
            </w:r>
          </w:p>
        </w:tc>
        <w:tc>
          <w:tcPr>
            <w:tcW w:w="670" w:type="dxa"/>
            <w:tcBorders>
              <w:top w:val="nil"/>
              <w:left w:val="nil"/>
              <w:bottom w:val="single" w:sz="4" w:space="0" w:color="auto"/>
              <w:right w:val="single" w:sz="4" w:space="0" w:color="auto"/>
            </w:tcBorders>
            <w:shd w:val="clear" w:color="auto" w:fill="auto"/>
            <w:vAlign w:val="bottom"/>
            <w:hideMark/>
          </w:tcPr>
          <w:p w14:paraId="36ABD5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792B60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01496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8" w:type="dxa"/>
            <w:gridSpan w:val="2"/>
            <w:tcBorders>
              <w:top w:val="nil"/>
              <w:left w:val="nil"/>
              <w:bottom w:val="single" w:sz="4" w:space="0" w:color="auto"/>
              <w:right w:val="single" w:sz="4" w:space="0" w:color="auto"/>
            </w:tcBorders>
            <w:shd w:val="clear" w:color="auto" w:fill="auto"/>
            <w:vAlign w:val="bottom"/>
            <w:hideMark/>
          </w:tcPr>
          <w:p w14:paraId="00D601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7" w:type="dxa"/>
            <w:gridSpan w:val="2"/>
            <w:tcBorders>
              <w:top w:val="nil"/>
              <w:left w:val="nil"/>
              <w:bottom w:val="single" w:sz="4" w:space="0" w:color="auto"/>
              <w:right w:val="single" w:sz="4" w:space="0" w:color="auto"/>
            </w:tcBorders>
            <w:shd w:val="clear" w:color="auto" w:fill="auto"/>
            <w:vAlign w:val="bottom"/>
            <w:hideMark/>
          </w:tcPr>
          <w:p w14:paraId="2CF23E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r>
      <w:tr w:rsidR="005D4CA1" w:rsidRPr="005D4CA1" w14:paraId="7AE7192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2EE4F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591</w:t>
            </w:r>
          </w:p>
        </w:tc>
        <w:tc>
          <w:tcPr>
            <w:tcW w:w="7371" w:type="dxa"/>
            <w:tcBorders>
              <w:top w:val="nil"/>
              <w:left w:val="nil"/>
              <w:bottom w:val="single" w:sz="4" w:space="0" w:color="auto"/>
              <w:right w:val="single" w:sz="4" w:space="0" w:color="auto"/>
            </w:tcBorders>
            <w:shd w:val="clear" w:color="auto" w:fill="auto"/>
            <w:hideMark/>
          </w:tcPr>
          <w:p w14:paraId="3B7ABAA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6E56C1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6210028330</w:t>
            </w:r>
          </w:p>
        </w:tc>
        <w:tc>
          <w:tcPr>
            <w:tcW w:w="670" w:type="dxa"/>
            <w:tcBorders>
              <w:top w:val="nil"/>
              <w:left w:val="nil"/>
              <w:bottom w:val="single" w:sz="4" w:space="0" w:color="auto"/>
              <w:right w:val="single" w:sz="4" w:space="0" w:color="auto"/>
            </w:tcBorders>
            <w:shd w:val="clear" w:color="auto" w:fill="auto"/>
            <w:vAlign w:val="bottom"/>
            <w:hideMark/>
          </w:tcPr>
          <w:p w14:paraId="1150E8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67E541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10069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8" w:type="dxa"/>
            <w:gridSpan w:val="2"/>
            <w:tcBorders>
              <w:top w:val="nil"/>
              <w:left w:val="nil"/>
              <w:bottom w:val="single" w:sz="4" w:space="0" w:color="auto"/>
              <w:right w:val="single" w:sz="4" w:space="0" w:color="auto"/>
            </w:tcBorders>
            <w:shd w:val="clear" w:color="auto" w:fill="auto"/>
            <w:vAlign w:val="bottom"/>
            <w:hideMark/>
          </w:tcPr>
          <w:p w14:paraId="67D67DC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7" w:type="dxa"/>
            <w:gridSpan w:val="2"/>
            <w:tcBorders>
              <w:top w:val="nil"/>
              <w:left w:val="nil"/>
              <w:bottom w:val="single" w:sz="4" w:space="0" w:color="auto"/>
              <w:right w:val="single" w:sz="4" w:space="0" w:color="auto"/>
            </w:tcBorders>
            <w:shd w:val="clear" w:color="auto" w:fill="auto"/>
            <w:vAlign w:val="bottom"/>
            <w:hideMark/>
          </w:tcPr>
          <w:p w14:paraId="2AA444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r>
      <w:tr w:rsidR="005D4CA1" w:rsidRPr="005D4CA1" w14:paraId="7845AA9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EBD13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592</w:t>
            </w:r>
          </w:p>
        </w:tc>
        <w:tc>
          <w:tcPr>
            <w:tcW w:w="7371" w:type="dxa"/>
            <w:tcBorders>
              <w:top w:val="nil"/>
              <w:left w:val="nil"/>
              <w:bottom w:val="single" w:sz="4" w:space="0" w:color="auto"/>
              <w:right w:val="single" w:sz="4" w:space="0" w:color="auto"/>
            </w:tcBorders>
            <w:shd w:val="clear" w:color="auto" w:fill="auto"/>
            <w:hideMark/>
          </w:tcPr>
          <w:p w14:paraId="069C85C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3DC485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6210028330</w:t>
            </w:r>
          </w:p>
        </w:tc>
        <w:tc>
          <w:tcPr>
            <w:tcW w:w="670" w:type="dxa"/>
            <w:tcBorders>
              <w:top w:val="nil"/>
              <w:left w:val="nil"/>
              <w:bottom w:val="single" w:sz="4" w:space="0" w:color="auto"/>
              <w:right w:val="single" w:sz="4" w:space="0" w:color="auto"/>
            </w:tcBorders>
            <w:shd w:val="clear" w:color="auto" w:fill="auto"/>
            <w:vAlign w:val="bottom"/>
            <w:hideMark/>
          </w:tcPr>
          <w:p w14:paraId="374CC1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6967A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25EFAA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8" w:type="dxa"/>
            <w:gridSpan w:val="2"/>
            <w:tcBorders>
              <w:top w:val="nil"/>
              <w:left w:val="nil"/>
              <w:bottom w:val="single" w:sz="4" w:space="0" w:color="auto"/>
              <w:right w:val="single" w:sz="4" w:space="0" w:color="auto"/>
            </w:tcBorders>
            <w:shd w:val="clear" w:color="auto" w:fill="auto"/>
            <w:vAlign w:val="bottom"/>
            <w:hideMark/>
          </w:tcPr>
          <w:p w14:paraId="76637A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c>
          <w:tcPr>
            <w:tcW w:w="1417" w:type="dxa"/>
            <w:gridSpan w:val="2"/>
            <w:tcBorders>
              <w:top w:val="nil"/>
              <w:left w:val="nil"/>
              <w:bottom w:val="single" w:sz="4" w:space="0" w:color="auto"/>
              <w:right w:val="single" w:sz="4" w:space="0" w:color="auto"/>
            </w:tcBorders>
            <w:shd w:val="clear" w:color="auto" w:fill="auto"/>
            <w:vAlign w:val="bottom"/>
            <w:hideMark/>
          </w:tcPr>
          <w:p w14:paraId="6164EF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491.9</w:t>
            </w:r>
          </w:p>
        </w:tc>
      </w:tr>
      <w:tr w:rsidR="005D4CA1" w:rsidRPr="005D4CA1" w14:paraId="1F3EBE53" w14:textId="77777777" w:rsidTr="005D4CA1">
        <w:trPr>
          <w:gridAfter w:val="2"/>
          <w:wAfter w:w="58" w:type="dxa"/>
          <w:trHeight w:val="2520"/>
        </w:trPr>
        <w:tc>
          <w:tcPr>
            <w:tcW w:w="710" w:type="dxa"/>
            <w:tcBorders>
              <w:top w:val="nil"/>
              <w:left w:val="single" w:sz="4" w:space="0" w:color="auto"/>
              <w:bottom w:val="single" w:sz="4" w:space="0" w:color="auto"/>
              <w:right w:val="single" w:sz="4" w:space="0" w:color="auto"/>
            </w:tcBorders>
            <w:shd w:val="clear" w:color="auto" w:fill="auto"/>
            <w:noWrap/>
            <w:hideMark/>
          </w:tcPr>
          <w:p w14:paraId="23AE44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593</w:t>
            </w:r>
          </w:p>
        </w:tc>
        <w:tc>
          <w:tcPr>
            <w:tcW w:w="7371" w:type="dxa"/>
            <w:tcBorders>
              <w:top w:val="nil"/>
              <w:left w:val="nil"/>
              <w:bottom w:val="single" w:sz="4" w:space="0" w:color="auto"/>
              <w:right w:val="single" w:sz="4" w:space="0" w:color="auto"/>
            </w:tcBorders>
            <w:shd w:val="clear" w:color="auto" w:fill="auto"/>
            <w:hideMark/>
          </w:tcPr>
          <w:p w14:paraId="6F891CC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горюче-смазочных материалов для организации заезда на промысловые участки или выплаты компенсации соответствующих расходов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7A210D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610260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33D8F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BBA02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71.4</w:t>
            </w:r>
          </w:p>
        </w:tc>
        <w:tc>
          <w:tcPr>
            <w:tcW w:w="1418" w:type="dxa"/>
            <w:gridSpan w:val="2"/>
            <w:tcBorders>
              <w:top w:val="nil"/>
              <w:left w:val="nil"/>
              <w:bottom w:val="single" w:sz="4" w:space="0" w:color="auto"/>
              <w:right w:val="single" w:sz="4" w:space="0" w:color="auto"/>
            </w:tcBorders>
            <w:shd w:val="clear" w:color="auto" w:fill="auto"/>
            <w:vAlign w:val="bottom"/>
            <w:hideMark/>
          </w:tcPr>
          <w:p w14:paraId="0A0370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71.4</w:t>
            </w:r>
          </w:p>
        </w:tc>
        <w:tc>
          <w:tcPr>
            <w:tcW w:w="1417" w:type="dxa"/>
            <w:gridSpan w:val="2"/>
            <w:tcBorders>
              <w:top w:val="nil"/>
              <w:left w:val="nil"/>
              <w:bottom w:val="single" w:sz="4" w:space="0" w:color="auto"/>
              <w:right w:val="single" w:sz="4" w:space="0" w:color="auto"/>
            </w:tcBorders>
            <w:shd w:val="clear" w:color="auto" w:fill="auto"/>
            <w:vAlign w:val="bottom"/>
            <w:hideMark/>
          </w:tcPr>
          <w:p w14:paraId="40F201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71.4</w:t>
            </w:r>
          </w:p>
        </w:tc>
      </w:tr>
      <w:tr w:rsidR="005D4CA1" w:rsidRPr="005D4CA1" w14:paraId="3BEE50C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51848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594</w:t>
            </w:r>
          </w:p>
        </w:tc>
        <w:tc>
          <w:tcPr>
            <w:tcW w:w="7371" w:type="dxa"/>
            <w:tcBorders>
              <w:top w:val="nil"/>
              <w:left w:val="nil"/>
              <w:bottom w:val="single" w:sz="4" w:space="0" w:color="auto"/>
              <w:right w:val="single" w:sz="4" w:space="0" w:color="auto"/>
            </w:tcBorders>
            <w:shd w:val="clear" w:color="auto" w:fill="auto"/>
            <w:hideMark/>
          </w:tcPr>
          <w:p w14:paraId="4FAAC17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4CDC1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4494D7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D2B34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D8131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c>
          <w:tcPr>
            <w:tcW w:w="1418" w:type="dxa"/>
            <w:gridSpan w:val="2"/>
            <w:tcBorders>
              <w:top w:val="nil"/>
              <w:left w:val="nil"/>
              <w:bottom w:val="single" w:sz="4" w:space="0" w:color="auto"/>
              <w:right w:val="single" w:sz="4" w:space="0" w:color="auto"/>
            </w:tcBorders>
            <w:shd w:val="clear" w:color="auto" w:fill="auto"/>
            <w:vAlign w:val="bottom"/>
            <w:hideMark/>
          </w:tcPr>
          <w:p w14:paraId="004A69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c>
          <w:tcPr>
            <w:tcW w:w="1417" w:type="dxa"/>
            <w:gridSpan w:val="2"/>
            <w:tcBorders>
              <w:top w:val="nil"/>
              <w:left w:val="nil"/>
              <w:bottom w:val="single" w:sz="4" w:space="0" w:color="auto"/>
              <w:right w:val="single" w:sz="4" w:space="0" w:color="auto"/>
            </w:tcBorders>
            <w:shd w:val="clear" w:color="auto" w:fill="auto"/>
            <w:vAlign w:val="bottom"/>
            <w:hideMark/>
          </w:tcPr>
          <w:p w14:paraId="41AD99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r>
      <w:tr w:rsidR="005D4CA1" w:rsidRPr="005D4CA1" w14:paraId="6D7BB70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09DC7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595</w:t>
            </w:r>
          </w:p>
        </w:tc>
        <w:tc>
          <w:tcPr>
            <w:tcW w:w="7371" w:type="dxa"/>
            <w:tcBorders>
              <w:top w:val="nil"/>
              <w:left w:val="nil"/>
              <w:bottom w:val="single" w:sz="4" w:space="0" w:color="auto"/>
              <w:right w:val="single" w:sz="4" w:space="0" w:color="auto"/>
            </w:tcBorders>
            <w:shd w:val="clear" w:color="auto" w:fill="auto"/>
            <w:hideMark/>
          </w:tcPr>
          <w:p w14:paraId="000D619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C65B8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055BF8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4518E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7D08C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c>
          <w:tcPr>
            <w:tcW w:w="1418" w:type="dxa"/>
            <w:gridSpan w:val="2"/>
            <w:tcBorders>
              <w:top w:val="nil"/>
              <w:left w:val="nil"/>
              <w:bottom w:val="single" w:sz="4" w:space="0" w:color="auto"/>
              <w:right w:val="single" w:sz="4" w:space="0" w:color="auto"/>
            </w:tcBorders>
            <w:shd w:val="clear" w:color="auto" w:fill="auto"/>
            <w:vAlign w:val="bottom"/>
            <w:hideMark/>
          </w:tcPr>
          <w:p w14:paraId="569DE8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c>
          <w:tcPr>
            <w:tcW w:w="1417" w:type="dxa"/>
            <w:gridSpan w:val="2"/>
            <w:tcBorders>
              <w:top w:val="nil"/>
              <w:left w:val="nil"/>
              <w:bottom w:val="single" w:sz="4" w:space="0" w:color="auto"/>
              <w:right w:val="single" w:sz="4" w:space="0" w:color="auto"/>
            </w:tcBorders>
            <w:shd w:val="clear" w:color="auto" w:fill="auto"/>
            <w:vAlign w:val="bottom"/>
            <w:hideMark/>
          </w:tcPr>
          <w:p w14:paraId="02DCD8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r>
      <w:tr w:rsidR="005D4CA1" w:rsidRPr="005D4CA1" w14:paraId="3D7EBB5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E2925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596</w:t>
            </w:r>
          </w:p>
        </w:tc>
        <w:tc>
          <w:tcPr>
            <w:tcW w:w="7371" w:type="dxa"/>
            <w:tcBorders>
              <w:top w:val="nil"/>
              <w:left w:val="nil"/>
              <w:bottom w:val="single" w:sz="4" w:space="0" w:color="auto"/>
              <w:right w:val="single" w:sz="4" w:space="0" w:color="auto"/>
            </w:tcBorders>
            <w:shd w:val="clear" w:color="auto" w:fill="auto"/>
            <w:hideMark/>
          </w:tcPr>
          <w:p w14:paraId="4B8B5CF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3C7962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17C726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E19DD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156DA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c>
          <w:tcPr>
            <w:tcW w:w="1418" w:type="dxa"/>
            <w:gridSpan w:val="2"/>
            <w:tcBorders>
              <w:top w:val="nil"/>
              <w:left w:val="nil"/>
              <w:bottom w:val="single" w:sz="4" w:space="0" w:color="auto"/>
              <w:right w:val="single" w:sz="4" w:space="0" w:color="auto"/>
            </w:tcBorders>
            <w:shd w:val="clear" w:color="auto" w:fill="auto"/>
            <w:vAlign w:val="bottom"/>
            <w:hideMark/>
          </w:tcPr>
          <w:p w14:paraId="0C026E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c>
          <w:tcPr>
            <w:tcW w:w="1417" w:type="dxa"/>
            <w:gridSpan w:val="2"/>
            <w:tcBorders>
              <w:top w:val="nil"/>
              <w:left w:val="nil"/>
              <w:bottom w:val="single" w:sz="4" w:space="0" w:color="auto"/>
              <w:right w:val="single" w:sz="4" w:space="0" w:color="auto"/>
            </w:tcBorders>
            <w:shd w:val="clear" w:color="auto" w:fill="auto"/>
            <w:vAlign w:val="bottom"/>
            <w:hideMark/>
          </w:tcPr>
          <w:p w14:paraId="544D88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r>
      <w:tr w:rsidR="005D4CA1" w:rsidRPr="005D4CA1" w14:paraId="15BF7B5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1E4C2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597</w:t>
            </w:r>
          </w:p>
        </w:tc>
        <w:tc>
          <w:tcPr>
            <w:tcW w:w="7371" w:type="dxa"/>
            <w:tcBorders>
              <w:top w:val="nil"/>
              <w:left w:val="nil"/>
              <w:bottom w:val="single" w:sz="4" w:space="0" w:color="auto"/>
              <w:right w:val="single" w:sz="4" w:space="0" w:color="auto"/>
            </w:tcBorders>
            <w:shd w:val="clear" w:color="auto" w:fill="auto"/>
            <w:hideMark/>
          </w:tcPr>
          <w:p w14:paraId="0004C68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524173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33F027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F332C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093292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c>
          <w:tcPr>
            <w:tcW w:w="1418" w:type="dxa"/>
            <w:gridSpan w:val="2"/>
            <w:tcBorders>
              <w:top w:val="nil"/>
              <w:left w:val="nil"/>
              <w:bottom w:val="single" w:sz="4" w:space="0" w:color="auto"/>
              <w:right w:val="single" w:sz="4" w:space="0" w:color="auto"/>
            </w:tcBorders>
            <w:shd w:val="clear" w:color="auto" w:fill="auto"/>
            <w:vAlign w:val="bottom"/>
            <w:hideMark/>
          </w:tcPr>
          <w:p w14:paraId="74210A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c>
          <w:tcPr>
            <w:tcW w:w="1417" w:type="dxa"/>
            <w:gridSpan w:val="2"/>
            <w:tcBorders>
              <w:top w:val="nil"/>
              <w:left w:val="nil"/>
              <w:bottom w:val="single" w:sz="4" w:space="0" w:color="auto"/>
              <w:right w:val="single" w:sz="4" w:space="0" w:color="auto"/>
            </w:tcBorders>
            <w:shd w:val="clear" w:color="auto" w:fill="auto"/>
            <w:vAlign w:val="bottom"/>
            <w:hideMark/>
          </w:tcPr>
          <w:p w14:paraId="329B95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w:t>
            </w:r>
          </w:p>
        </w:tc>
      </w:tr>
      <w:tr w:rsidR="005D4CA1" w:rsidRPr="005D4CA1" w14:paraId="3401F3A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DEB9A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598</w:t>
            </w:r>
          </w:p>
        </w:tc>
        <w:tc>
          <w:tcPr>
            <w:tcW w:w="7371" w:type="dxa"/>
            <w:tcBorders>
              <w:top w:val="nil"/>
              <w:left w:val="nil"/>
              <w:bottom w:val="single" w:sz="4" w:space="0" w:color="auto"/>
              <w:right w:val="single" w:sz="4" w:space="0" w:color="auto"/>
            </w:tcBorders>
            <w:shd w:val="clear" w:color="auto" w:fill="auto"/>
            <w:hideMark/>
          </w:tcPr>
          <w:p w14:paraId="028603C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6A4B4D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65DD4C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75CFE3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35DF4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1418" w:type="dxa"/>
            <w:gridSpan w:val="2"/>
            <w:tcBorders>
              <w:top w:val="nil"/>
              <w:left w:val="nil"/>
              <w:bottom w:val="single" w:sz="4" w:space="0" w:color="auto"/>
              <w:right w:val="single" w:sz="4" w:space="0" w:color="auto"/>
            </w:tcBorders>
            <w:shd w:val="clear" w:color="auto" w:fill="auto"/>
            <w:vAlign w:val="bottom"/>
            <w:hideMark/>
          </w:tcPr>
          <w:p w14:paraId="067619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1417" w:type="dxa"/>
            <w:gridSpan w:val="2"/>
            <w:tcBorders>
              <w:top w:val="nil"/>
              <w:left w:val="nil"/>
              <w:bottom w:val="single" w:sz="4" w:space="0" w:color="auto"/>
              <w:right w:val="single" w:sz="4" w:space="0" w:color="auto"/>
            </w:tcBorders>
            <w:shd w:val="clear" w:color="auto" w:fill="auto"/>
            <w:vAlign w:val="bottom"/>
            <w:hideMark/>
          </w:tcPr>
          <w:p w14:paraId="7BB042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r>
      <w:tr w:rsidR="005D4CA1" w:rsidRPr="005D4CA1" w14:paraId="0829704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9EC04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599</w:t>
            </w:r>
          </w:p>
        </w:tc>
        <w:tc>
          <w:tcPr>
            <w:tcW w:w="7371" w:type="dxa"/>
            <w:tcBorders>
              <w:top w:val="nil"/>
              <w:left w:val="nil"/>
              <w:bottom w:val="single" w:sz="4" w:space="0" w:color="auto"/>
              <w:right w:val="single" w:sz="4" w:space="0" w:color="auto"/>
            </w:tcBorders>
            <w:shd w:val="clear" w:color="auto" w:fill="auto"/>
            <w:hideMark/>
          </w:tcPr>
          <w:p w14:paraId="7E806DA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1FFCA4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3A32FE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51598D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3A95D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1418" w:type="dxa"/>
            <w:gridSpan w:val="2"/>
            <w:tcBorders>
              <w:top w:val="nil"/>
              <w:left w:val="nil"/>
              <w:bottom w:val="single" w:sz="4" w:space="0" w:color="auto"/>
              <w:right w:val="single" w:sz="4" w:space="0" w:color="auto"/>
            </w:tcBorders>
            <w:shd w:val="clear" w:color="auto" w:fill="auto"/>
            <w:vAlign w:val="bottom"/>
            <w:hideMark/>
          </w:tcPr>
          <w:p w14:paraId="436B7C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1417" w:type="dxa"/>
            <w:gridSpan w:val="2"/>
            <w:tcBorders>
              <w:top w:val="nil"/>
              <w:left w:val="nil"/>
              <w:bottom w:val="single" w:sz="4" w:space="0" w:color="auto"/>
              <w:right w:val="single" w:sz="4" w:space="0" w:color="auto"/>
            </w:tcBorders>
            <w:shd w:val="clear" w:color="auto" w:fill="auto"/>
            <w:vAlign w:val="bottom"/>
            <w:hideMark/>
          </w:tcPr>
          <w:p w14:paraId="0DA182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r>
      <w:tr w:rsidR="005D4CA1" w:rsidRPr="005D4CA1" w14:paraId="1335F58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8C44E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7371" w:type="dxa"/>
            <w:tcBorders>
              <w:top w:val="nil"/>
              <w:left w:val="nil"/>
              <w:bottom w:val="single" w:sz="4" w:space="0" w:color="auto"/>
              <w:right w:val="single" w:sz="4" w:space="0" w:color="auto"/>
            </w:tcBorders>
            <w:shd w:val="clear" w:color="auto" w:fill="auto"/>
            <w:hideMark/>
          </w:tcPr>
          <w:p w14:paraId="5E0432A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62182C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5476B3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68E165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9EFDC9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1418" w:type="dxa"/>
            <w:gridSpan w:val="2"/>
            <w:tcBorders>
              <w:top w:val="nil"/>
              <w:left w:val="nil"/>
              <w:bottom w:val="single" w:sz="4" w:space="0" w:color="auto"/>
              <w:right w:val="single" w:sz="4" w:space="0" w:color="auto"/>
            </w:tcBorders>
            <w:shd w:val="clear" w:color="auto" w:fill="auto"/>
            <w:vAlign w:val="bottom"/>
            <w:hideMark/>
          </w:tcPr>
          <w:p w14:paraId="71EED1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1417" w:type="dxa"/>
            <w:gridSpan w:val="2"/>
            <w:tcBorders>
              <w:top w:val="nil"/>
              <w:left w:val="nil"/>
              <w:bottom w:val="single" w:sz="4" w:space="0" w:color="auto"/>
              <w:right w:val="single" w:sz="4" w:space="0" w:color="auto"/>
            </w:tcBorders>
            <w:shd w:val="clear" w:color="auto" w:fill="auto"/>
            <w:vAlign w:val="bottom"/>
            <w:hideMark/>
          </w:tcPr>
          <w:p w14:paraId="71D854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r>
      <w:tr w:rsidR="005D4CA1" w:rsidRPr="005D4CA1" w14:paraId="164A9E8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818EC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601</w:t>
            </w:r>
          </w:p>
        </w:tc>
        <w:tc>
          <w:tcPr>
            <w:tcW w:w="7371" w:type="dxa"/>
            <w:tcBorders>
              <w:top w:val="nil"/>
              <w:left w:val="nil"/>
              <w:bottom w:val="single" w:sz="4" w:space="0" w:color="auto"/>
              <w:right w:val="single" w:sz="4" w:space="0" w:color="auto"/>
            </w:tcBorders>
            <w:shd w:val="clear" w:color="auto" w:fill="auto"/>
            <w:hideMark/>
          </w:tcPr>
          <w:p w14:paraId="0F4217A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7591E9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6210028340</w:t>
            </w:r>
          </w:p>
        </w:tc>
        <w:tc>
          <w:tcPr>
            <w:tcW w:w="670" w:type="dxa"/>
            <w:tcBorders>
              <w:top w:val="nil"/>
              <w:left w:val="nil"/>
              <w:bottom w:val="single" w:sz="4" w:space="0" w:color="auto"/>
              <w:right w:val="single" w:sz="4" w:space="0" w:color="auto"/>
            </w:tcBorders>
            <w:shd w:val="clear" w:color="auto" w:fill="auto"/>
            <w:vAlign w:val="bottom"/>
            <w:hideMark/>
          </w:tcPr>
          <w:p w14:paraId="79AD89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119014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F5BF6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1418" w:type="dxa"/>
            <w:gridSpan w:val="2"/>
            <w:tcBorders>
              <w:top w:val="nil"/>
              <w:left w:val="nil"/>
              <w:bottom w:val="single" w:sz="4" w:space="0" w:color="auto"/>
              <w:right w:val="single" w:sz="4" w:space="0" w:color="auto"/>
            </w:tcBorders>
            <w:shd w:val="clear" w:color="auto" w:fill="auto"/>
            <w:vAlign w:val="bottom"/>
            <w:hideMark/>
          </w:tcPr>
          <w:p w14:paraId="660F56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1417" w:type="dxa"/>
            <w:gridSpan w:val="2"/>
            <w:tcBorders>
              <w:top w:val="nil"/>
              <w:left w:val="nil"/>
              <w:bottom w:val="single" w:sz="4" w:space="0" w:color="auto"/>
              <w:right w:val="single" w:sz="4" w:space="0" w:color="auto"/>
            </w:tcBorders>
            <w:shd w:val="clear" w:color="auto" w:fill="auto"/>
            <w:vAlign w:val="bottom"/>
            <w:hideMark/>
          </w:tcPr>
          <w:p w14:paraId="7577F6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r>
      <w:tr w:rsidR="005D4CA1" w:rsidRPr="005D4CA1" w14:paraId="341A8964" w14:textId="77777777" w:rsidTr="005D4CA1">
        <w:trPr>
          <w:gridAfter w:val="2"/>
          <w:wAfter w:w="58" w:type="dxa"/>
          <w:trHeight w:val="2835"/>
        </w:trPr>
        <w:tc>
          <w:tcPr>
            <w:tcW w:w="710" w:type="dxa"/>
            <w:tcBorders>
              <w:top w:val="nil"/>
              <w:left w:val="single" w:sz="4" w:space="0" w:color="auto"/>
              <w:bottom w:val="single" w:sz="4" w:space="0" w:color="auto"/>
              <w:right w:val="single" w:sz="4" w:space="0" w:color="auto"/>
            </w:tcBorders>
            <w:shd w:val="clear" w:color="auto" w:fill="auto"/>
            <w:noWrap/>
            <w:hideMark/>
          </w:tcPr>
          <w:p w14:paraId="47B156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602</w:t>
            </w:r>
          </w:p>
        </w:tc>
        <w:tc>
          <w:tcPr>
            <w:tcW w:w="7371" w:type="dxa"/>
            <w:tcBorders>
              <w:top w:val="nil"/>
              <w:left w:val="nil"/>
              <w:bottom w:val="single" w:sz="4" w:space="0" w:color="auto"/>
              <w:right w:val="single" w:sz="4" w:space="0" w:color="auto"/>
            </w:tcBorders>
            <w:shd w:val="clear" w:color="auto" w:fill="auto"/>
            <w:hideMark/>
          </w:tcPr>
          <w:p w14:paraId="795E861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за счет средств краевого бюджета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3A4A51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6210028350</w:t>
            </w:r>
          </w:p>
        </w:tc>
        <w:tc>
          <w:tcPr>
            <w:tcW w:w="670" w:type="dxa"/>
            <w:tcBorders>
              <w:top w:val="nil"/>
              <w:left w:val="nil"/>
              <w:bottom w:val="single" w:sz="4" w:space="0" w:color="auto"/>
              <w:right w:val="single" w:sz="4" w:space="0" w:color="auto"/>
            </w:tcBorders>
            <w:shd w:val="clear" w:color="auto" w:fill="auto"/>
            <w:vAlign w:val="bottom"/>
            <w:hideMark/>
          </w:tcPr>
          <w:p w14:paraId="501E05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AC2727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0AD6F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8" w:type="dxa"/>
            <w:gridSpan w:val="2"/>
            <w:tcBorders>
              <w:top w:val="nil"/>
              <w:left w:val="nil"/>
              <w:bottom w:val="single" w:sz="4" w:space="0" w:color="auto"/>
              <w:right w:val="single" w:sz="4" w:space="0" w:color="auto"/>
            </w:tcBorders>
            <w:shd w:val="clear" w:color="auto" w:fill="auto"/>
            <w:vAlign w:val="bottom"/>
            <w:hideMark/>
          </w:tcPr>
          <w:p w14:paraId="1898BE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7" w:type="dxa"/>
            <w:gridSpan w:val="2"/>
            <w:tcBorders>
              <w:top w:val="nil"/>
              <w:left w:val="nil"/>
              <w:bottom w:val="single" w:sz="4" w:space="0" w:color="auto"/>
              <w:right w:val="single" w:sz="4" w:space="0" w:color="auto"/>
            </w:tcBorders>
            <w:shd w:val="clear" w:color="auto" w:fill="auto"/>
            <w:vAlign w:val="bottom"/>
            <w:hideMark/>
          </w:tcPr>
          <w:p w14:paraId="36BE0D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r>
      <w:tr w:rsidR="005D4CA1" w:rsidRPr="005D4CA1" w14:paraId="3F7CFD3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91595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603</w:t>
            </w:r>
          </w:p>
        </w:tc>
        <w:tc>
          <w:tcPr>
            <w:tcW w:w="7371" w:type="dxa"/>
            <w:tcBorders>
              <w:top w:val="nil"/>
              <w:left w:val="nil"/>
              <w:bottom w:val="single" w:sz="4" w:space="0" w:color="auto"/>
              <w:right w:val="single" w:sz="4" w:space="0" w:color="auto"/>
            </w:tcBorders>
            <w:shd w:val="clear" w:color="auto" w:fill="auto"/>
            <w:hideMark/>
          </w:tcPr>
          <w:p w14:paraId="4C05BCC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13279F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6210028350</w:t>
            </w:r>
          </w:p>
        </w:tc>
        <w:tc>
          <w:tcPr>
            <w:tcW w:w="670" w:type="dxa"/>
            <w:tcBorders>
              <w:top w:val="nil"/>
              <w:left w:val="nil"/>
              <w:bottom w:val="single" w:sz="4" w:space="0" w:color="auto"/>
              <w:right w:val="single" w:sz="4" w:space="0" w:color="auto"/>
            </w:tcBorders>
            <w:shd w:val="clear" w:color="auto" w:fill="auto"/>
            <w:vAlign w:val="bottom"/>
            <w:hideMark/>
          </w:tcPr>
          <w:p w14:paraId="72215A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04A88E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17B54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8" w:type="dxa"/>
            <w:gridSpan w:val="2"/>
            <w:tcBorders>
              <w:top w:val="nil"/>
              <w:left w:val="nil"/>
              <w:bottom w:val="single" w:sz="4" w:space="0" w:color="auto"/>
              <w:right w:val="single" w:sz="4" w:space="0" w:color="auto"/>
            </w:tcBorders>
            <w:shd w:val="clear" w:color="auto" w:fill="auto"/>
            <w:vAlign w:val="bottom"/>
            <w:hideMark/>
          </w:tcPr>
          <w:p w14:paraId="036C0A2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7" w:type="dxa"/>
            <w:gridSpan w:val="2"/>
            <w:tcBorders>
              <w:top w:val="nil"/>
              <w:left w:val="nil"/>
              <w:bottom w:val="single" w:sz="4" w:space="0" w:color="auto"/>
              <w:right w:val="single" w:sz="4" w:space="0" w:color="auto"/>
            </w:tcBorders>
            <w:shd w:val="clear" w:color="auto" w:fill="auto"/>
            <w:vAlign w:val="bottom"/>
            <w:hideMark/>
          </w:tcPr>
          <w:p w14:paraId="62CF22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r>
      <w:tr w:rsidR="005D4CA1" w:rsidRPr="005D4CA1" w14:paraId="70B41EF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90A72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604</w:t>
            </w:r>
          </w:p>
        </w:tc>
        <w:tc>
          <w:tcPr>
            <w:tcW w:w="7371" w:type="dxa"/>
            <w:tcBorders>
              <w:top w:val="nil"/>
              <w:left w:val="nil"/>
              <w:bottom w:val="single" w:sz="4" w:space="0" w:color="auto"/>
              <w:right w:val="single" w:sz="4" w:space="0" w:color="auto"/>
            </w:tcBorders>
            <w:shd w:val="clear" w:color="auto" w:fill="auto"/>
            <w:hideMark/>
          </w:tcPr>
          <w:p w14:paraId="60D5BFA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032753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6210028350</w:t>
            </w:r>
          </w:p>
        </w:tc>
        <w:tc>
          <w:tcPr>
            <w:tcW w:w="670" w:type="dxa"/>
            <w:tcBorders>
              <w:top w:val="nil"/>
              <w:left w:val="nil"/>
              <w:bottom w:val="single" w:sz="4" w:space="0" w:color="auto"/>
              <w:right w:val="single" w:sz="4" w:space="0" w:color="auto"/>
            </w:tcBorders>
            <w:shd w:val="clear" w:color="auto" w:fill="auto"/>
            <w:vAlign w:val="bottom"/>
            <w:hideMark/>
          </w:tcPr>
          <w:p w14:paraId="16BB0E7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212607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AE974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8" w:type="dxa"/>
            <w:gridSpan w:val="2"/>
            <w:tcBorders>
              <w:top w:val="nil"/>
              <w:left w:val="nil"/>
              <w:bottom w:val="single" w:sz="4" w:space="0" w:color="auto"/>
              <w:right w:val="single" w:sz="4" w:space="0" w:color="auto"/>
            </w:tcBorders>
            <w:shd w:val="clear" w:color="auto" w:fill="auto"/>
            <w:vAlign w:val="bottom"/>
            <w:hideMark/>
          </w:tcPr>
          <w:p w14:paraId="791B0F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7" w:type="dxa"/>
            <w:gridSpan w:val="2"/>
            <w:tcBorders>
              <w:top w:val="nil"/>
              <w:left w:val="nil"/>
              <w:bottom w:val="single" w:sz="4" w:space="0" w:color="auto"/>
              <w:right w:val="single" w:sz="4" w:space="0" w:color="auto"/>
            </w:tcBorders>
            <w:shd w:val="clear" w:color="auto" w:fill="auto"/>
            <w:vAlign w:val="bottom"/>
            <w:hideMark/>
          </w:tcPr>
          <w:p w14:paraId="1E319F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r>
      <w:tr w:rsidR="005D4CA1" w:rsidRPr="005D4CA1" w14:paraId="49D55E1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913FA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605</w:t>
            </w:r>
          </w:p>
        </w:tc>
        <w:tc>
          <w:tcPr>
            <w:tcW w:w="7371" w:type="dxa"/>
            <w:tcBorders>
              <w:top w:val="nil"/>
              <w:left w:val="nil"/>
              <w:bottom w:val="single" w:sz="4" w:space="0" w:color="auto"/>
              <w:right w:val="single" w:sz="4" w:space="0" w:color="auto"/>
            </w:tcBorders>
            <w:shd w:val="clear" w:color="auto" w:fill="auto"/>
            <w:hideMark/>
          </w:tcPr>
          <w:p w14:paraId="1E6E059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DDA60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6210028350</w:t>
            </w:r>
          </w:p>
        </w:tc>
        <w:tc>
          <w:tcPr>
            <w:tcW w:w="670" w:type="dxa"/>
            <w:tcBorders>
              <w:top w:val="nil"/>
              <w:left w:val="nil"/>
              <w:bottom w:val="single" w:sz="4" w:space="0" w:color="auto"/>
              <w:right w:val="single" w:sz="4" w:space="0" w:color="auto"/>
            </w:tcBorders>
            <w:shd w:val="clear" w:color="auto" w:fill="auto"/>
            <w:vAlign w:val="bottom"/>
            <w:hideMark/>
          </w:tcPr>
          <w:p w14:paraId="3DAB7F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75A20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79002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8" w:type="dxa"/>
            <w:gridSpan w:val="2"/>
            <w:tcBorders>
              <w:top w:val="nil"/>
              <w:left w:val="nil"/>
              <w:bottom w:val="single" w:sz="4" w:space="0" w:color="auto"/>
              <w:right w:val="single" w:sz="4" w:space="0" w:color="auto"/>
            </w:tcBorders>
            <w:shd w:val="clear" w:color="auto" w:fill="auto"/>
            <w:vAlign w:val="bottom"/>
            <w:hideMark/>
          </w:tcPr>
          <w:p w14:paraId="4AB751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7" w:type="dxa"/>
            <w:gridSpan w:val="2"/>
            <w:tcBorders>
              <w:top w:val="nil"/>
              <w:left w:val="nil"/>
              <w:bottom w:val="single" w:sz="4" w:space="0" w:color="auto"/>
              <w:right w:val="single" w:sz="4" w:space="0" w:color="auto"/>
            </w:tcBorders>
            <w:shd w:val="clear" w:color="auto" w:fill="auto"/>
            <w:vAlign w:val="bottom"/>
            <w:hideMark/>
          </w:tcPr>
          <w:p w14:paraId="75CCB8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r>
      <w:tr w:rsidR="005D4CA1" w:rsidRPr="005D4CA1" w14:paraId="717A947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987C7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606</w:t>
            </w:r>
          </w:p>
        </w:tc>
        <w:tc>
          <w:tcPr>
            <w:tcW w:w="7371" w:type="dxa"/>
            <w:tcBorders>
              <w:top w:val="nil"/>
              <w:left w:val="nil"/>
              <w:bottom w:val="single" w:sz="4" w:space="0" w:color="auto"/>
              <w:right w:val="single" w:sz="4" w:space="0" w:color="auto"/>
            </w:tcBorders>
            <w:shd w:val="clear" w:color="auto" w:fill="auto"/>
            <w:hideMark/>
          </w:tcPr>
          <w:p w14:paraId="08F0672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09B330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6210028350</w:t>
            </w:r>
          </w:p>
        </w:tc>
        <w:tc>
          <w:tcPr>
            <w:tcW w:w="670" w:type="dxa"/>
            <w:tcBorders>
              <w:top w:val="nil"/>
              <w:left w:val="nil"/>
              <w:bottom w:val="single" w:sz="4" w:space="0" w:color="auto"/>
              <w:right w:val="single" w:sz="4" w:space="0" w:color="auto"/>
            </w:tcBorders>
            <w:shd w:val="clear" w:color="auto" w:fill="auto"/>
            <w:vAlign w:val="bottom"/>
            <w:hideMark/>
          </w:tcPr>
          <w:p w14:paraId="3A4ACC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6294AB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7C95C5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8" w:type="dxa"/>
            <w:gridSpan w:val="2"/>
            <w:tcBorders>
              <w:top w:val="nil"/>
              <w:left w:val="nil"/>
              <w:bottom w:val="single" w:sz="4" w:space="0" w:color="auto"/>
              <w:right w:val="single" w:sz="4" w:space="0" w:color="auto"/>
            </w:tcBorders>
            <w:shd w:val="clear" w:color="auto" w:fill="auto"/>
            <w:vAlign w:val="bottom"/>
            <w:hideMark/>
          </w:tcPr>
          <w:p w14:paraId="18BAFE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c>
          <w:tcPr>
            <w:tcW w:w="1417" w:type="dxa"/>
            <w:gridSpan w:val="2"/>
            <w:tcBorders>
              <w:top w:val="nil"/>
              <w:left w:val="nil"/>
              <w:bottom w:val="single" w:sz="4" w:space="0" w:color="auto"/>
              <w:right w:val="single" w:sz="4" w:space="0" w:color="auto"/>
            </w:tcBorders>
            <w:shd w:val="clear" w:color="auto" w:fill="auto"/>
            <w:vAlign w:val="bottom"/>
            <w:hideMark/>
          </w:tcPr>
          <w:p w14:paraId="58B9F8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25 684.1</w:t>
            </w:r>
          </w:p>
        </w:tc>
      </w:tr>
      <w:tr w:rsidR="005D4CA1" w:rsidRPr="005D4CA1" w14:paraId="07296AAF" w14:textId="77777777" w:rsidTr="005D4CA1">
        <w:trPr>
          <w:gridAfter w:val="2"/>
          <w:wAfter w:w="58" w:type="dxa"/>
          <w:trHeight w:val="6930"/>
        </w:trPr>
        <w:tc>
          <w:tcPr>
            <w:tcW w:w="710" w:type="dxa"/>
            <w:tcBorders>
              <w:top w:val="nil"/>
              <w:left w:val="single" w:sz="4" w:space="0" w:color="auto"/>
              <w:bottom w:val="single" w:sz="4" w:space="0" w:color="auto"/>
              <w:right w:val="single" w:sz="4" w:space="0" w:color="auto"/>
            </w:tcBorders>
            <w:shd w:val="clear" w:color="auto" w:fill="auto"/>
            <w:noWrap/>
            <w:hideMark/>
          </w:tcPr>
          <w:p w14:paraId="069EF4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607</w:t>
            </w:r>
          </w:p>
        </w:tc>
        <w:tc>
          <w:tcPr>
            <w:tcW w:w="7371" w:type="dxa"/>
            <w:tcBorders>
              <w:top w:val="nil"/>
              <w:left w:val="nil"/>
              <w:bottom w:val="single" w:sz="4" w:space="0" w:color="auto"/>
              <w:right w:val="single" w:sz="4" w:space="0" w:color="auto"/>
            </w:tcBorders>
            <w:shd w:val="clear" w:color="auto" w:fill="auto"/>
            <w:hideMark/>
          </w:tcPr>
          <w:p w14:paraId="1B072C9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оплате лицам из числа коренных малочисленных народов Севера, среднедушевой доход которых ниже величины прожиточного минимума, установленного по соответствующей группе территорий края на душу населения, работающим в организациях бюджетной сферы в области здравоохранения, образования, культуры, расположенных на территории муниципального района, лицам из числа коренных малочисленных народов Севера, осуществляющим виды традиционной хозяйственной деятельности коренных малочисленных народов Севера, и лицам, относящимся к этнической общности ессейских якутов, постоянно проживающим в Эвенкийском муниципальном районе, осуществляющим виды традиционной хозяйственной деятельности коренных малочисленных народов Севера, пенсионерам из числа коренных малочисленных народов Севера, ушедшим на пенсию из организаций бюджетной сферы в области здравоохранения, образования, культуры, расположенных на территории муниципального района, а также пенсионерам из числа коренных малочисленных народов Севера и лиц, относящихся к этнической общности ессейских якутов, постоянно проживающим в Эвенкийском муниципальном районе, ушедшим на пенсию из организаций любой организационно-правовой формы, занимающихся видами традиционной хозяйственной деятельности коренных малочисленных народов Севера, членам общин коренных малочисленных народов Севера стоимости санаторно-курортных путевок, стоимости проезда или предоставление компенсации расходов, связанных с проездом к месту санаторно-курортного лечения в пределах края и Республики Хакасия (в соответствии с Законом края от 18 декабря 2008 года № 7-2666)в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7D4657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vAlign w:val="bottom"/>
            <w:hideMark/>
          </w:tcPr>
          <w:p w14:paraId="0E9B72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C7180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94B78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1 687.0</w:t>
            </w:r>
          </w:p>
        </w:tc>
        <w:tc>
          <w:tcPr>
            <w:tcW w:w="1418" w:type="dxa"/>
            <w:gridSpan w:val="2"/>
            <w:tcBorders>
              <w:top w:val="nil"/>
              <w:left w:val="nil"/>
              <w:bottom w:val="single" w:sz="4" w:space="0" w:color="auto"/>
              <w:right w:val="single" w:sz="4" w:space="0" w:color="auto"/>
            </w:tcBorders>
            <w:shd w:val="clear" w:color="auto" w:fill="auto"/>
            <w:vAlign w:val="bottom"/>
            <w:hideMark/>
          </w:tcPr>
          <w:p w14:paraId="4F661B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1 687.0</w:t>
            </w:r>
          </w:p>
        </w:tc>
        <w:tc>
          <w:tcPr>
            <w:tcW w:w="1417" w:type="dxa"/>
            <w:gridSpan w:val="2"/>
            <w:tcBorders>
              <w:top w:val="nil"/>
              <w:left w:val="nil"/>
              <w:bottom w:val="single" w:sz="4" w:space="0" w:color="auto"/>
              <w:right w:val="single" w:sz="4" w:space="0" w:color="auto"/>
            </w:tcBorders>
            <w:shd w:val="clear" w:color="auto" w:fill="auto"/>
            <w:vAlign w:val="bottom"/>
            <w:hideMark/>
          </w:tcPr>
          <w:p w14:paraId="1B4A29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1 687.0</w:t>
            </w:r>
          </w:p>
        </w:tc>
      </w:tr>
      <w:tr w:rsidR="005D4CA1" w:rsidRPr="005D4CA1" w14:paraId="5130E3F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AEE68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608</w:t>
            </w:r>
          </w:p>
        </w:tc>
        <w:tc>
          <w:tcPr>
            <w:tcW w:w="7371" w:type="dxa"/>
            <w:tcBorders>
              <w:top w:val="nil"/>
              <w:left w:val="nil"/>
              <w:bottom w:val="single" w:sz="4" w:space="0" w:color="auto"/>
              <w:right w:val="single" w:sz="4" w:space="0" w:color="auto"/>
            </w:tcBorders>
            <w:shd w:val="clear" w:color="auto" w:fill="auto"/>
            <w:hideMark/>
          </w:tcPr>
          <w:p w14:paraId="0721832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2BB1B3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vAlign w:val="bottom"/>
            <w:hideMark/>
          </w:tcPr>
          <w:p w14:paraId="5B2E0C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109EA4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12287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1 687.0</w:t>
            </w:r>
          </w:p>
        </w:tc>
        <w:tc>
          <w:tcPr>
            <w:tcW w:w="1418" w:type="dxa"/>
            <w:gridSpan w:val="2"/>
            <w:tcBorders>
              <w:top w:val="nil"/>
              <w:left w:val="nil"/>
              <w:bottom w:val="single" w:sz="4" w:space="0" w:color="auto"/>
              <w:right w:val="single" w:sz="4" w:space="0" w:color="auto"/>
            </w:tcBorders>
            <w:shd w:val="clear" w:color="auto" w:fill="auto"/>
            <w:vAlign w:val="bottom"/>
            <w:hideMark/>
          </w:tcPr>
          <w:p w14:paraId="14B722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1 687.0</w:t>
            </w:r>
          </w:p>
        </w:tc>
        <w:tc>
          <w:tcPr>
            <w:tcW w:w="1417" w:type="dxa"/>
            <w:gridSpan w:val="2"/>
            <w:tcBorders>
              <w:top w:val="nil"/>
              <w:left w:val="nil"/>
              <w:bottom w:val="single" w:sz="4" w:space="0" w:color="auto"/>
              <w:right w:val="single" w:sz="4" w:space="0" w:color="auto"/>
            </w:tcBorders>
            <w:shd w:val="clear" w:color="auto" w:fill="auto"/>
            <w:vAlign w:val="bottom"/>
            <w:hideMark/>
          </w:tcPr>
          <w:p w14:paraId="50B1D4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1 687.0</w:t>
            </w:r>
          </w:p>
        </w:tc>
      </w:tr>
      <w:tr w:rsidR="005D4CA1" w:rsidRPr="005D4CA1" w14:paraId="3629E6D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BA796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609</w:t>
            </w:r>
          </w:p>
        </w:tc>
        <w:tc>
          <w:tcPr>
            <w:tcW w:w="7371" w:type="dxa"/>
            <w:tcBorders>
              <w:top w:val="nil"/>
              <w:left w:val="nil"/>
              <w:bottom w:val="single" w:sz="4" w:space="0" w:color="auto"/>
              <w:right w:val="single" w:sz="4" w:space="0" w:color="auto"/>
            </w:tcBorders>
            <w:shd w:val="clear" w:color="auto" w:fill="auto"/>
            <w:hideMark/>
          </w:tcPr>
          <w:p w14:paraId="474F8A9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51855F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vAlign w:val="bottom"/>
            <w:hideMark/>
          </w:tcPr>
          <w:p w14:paraId="04A81A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40079E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F5B49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C2D82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8FABC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53014C7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08A25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7371" w:type="dxa"/>
            <w:tcBorders>
              <w:top w:val="nil"/>
              <w:left w:val="nil"/>
              <w:bottom w:val="single" w:sz="4" w:space="0" w:color="auto"/>
              <w:right w:val="single" w:sz="4" w:space="0" w:color="auto"/>
            </w:tcBorders>
            <w:shd w:val="clear" w:color="auto" w:fill="auto"/>
            <w:hideMark/>
          </w:tcPr>
          <w:p w14:paraId="4EE0513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0E98CA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vAlign w:val="bottom"/>
            <w:hideMark/>
          </w:tcPr>
          <w:p w14:paraId="1694F1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6B031C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16D98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4910A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B4221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79DCE75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3E04D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611</w:t>
            </w:r>
          </w:p>
        </w:tc>
        <w:tc>
          <w:tcPr>
            <w:tcW w:w="7371" w:type="dxa"/>
            <w:tcBorders>
              <w:top w:val="nil"/>
              <w:left w:val="nil"/>
              <w:bottom w:val="single" w:sz="4" w:space="0" w:color="auto"/>
              <w:right w:val="single" w:sz="4" w:space="0" w:color="auto"/>
            </w:tcBorders>
            <w:shd w:val="clear" w:color="auto" w:fill="auto"/>
            <w:hideMark/>
          </w:tcPr>
          <w:p w14:paraId="7F18448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61097A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vAlign w:val="bottom"/>
            <w:hideMark/>
          </w:tcPr>
          <w:p w14:paraId="43A7DF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1A3182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7872CD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73EE2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28BD7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2510811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AA43E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612</w:t>
            </w:r>
          </w:p>
        </w:tc>
        <w:tc>
          <w:tcPr>
            <w:tcW w:w="7371" w:type="dxa"/>
            <w:tcBorders>
              <w:top w:val="nil"/>
              <w:left w:val="nil"/>
              <w:bottom w:val="single" w:sz="4" w:space="0" w:color="auto"/>
              <w:right w:val="single" w:sz="4" w:space="0" w:color="auto"/>
            </w:tcBorders>
            <w:shd w:val="clear" w:color="auto" w:fill="auto"/>
            <w:hideMark/>
          </w:tcPr>
          <w:p w14:paraId="7A0B7B2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258122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vAlign w:val="bottom"/>
            <w:hideMark/>
          </w:tcPr>
          <w:p w14:paraId="660BAE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691FB5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0777F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c>
          <w:tcPr>
            <w:tcW w:w="1418" w:type="dxa"/>
            <w:gridSpan w:val="2"/>
            <w:tcBorders>
              <w:top w:val="nil"/>
              <w:left w:val="nil"/>
              <w:bottom w:val="single" w:sz="4" w:space="0" w:color="auto"/>
              <w:right w:val="single" w:sz="4" w:space="0" w:color="auto"/>
            </w:tcBorders>
            <w:shd w:val="clear" w:color="auto" w:fill="auto"/>
            <w:vAlign w:val="bottom"/>
            <w:hideMark/>
          </w:tcPr>
          <w:p w14:paraId="035D9C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c>
          <w:tcPr>
            <w:tcW w:w="1417" w:type="dxa"/>
            <w:gridSpan w:val="2"/>
            <w:tcBorders>
              <w:top w:val="nil"/>
              <w:left w:val="nil"/>
              <w:bottom w:val="single" w:sz="4" w:space="0" w:color="auto"/>
              <w:right w:val="single" w:sz="4" w:space="0" w:color="auto"/>
            </w:tcBorders>
            <w:shd w:val="clear" w:color="auto" w:fill="auto"/>
            <w:vAlign w:val="bottom"/>
            <w:hideMark/>
          </w:tcPr>
          <w:p w14:paraId="3944F2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r>
      <w:tr w:rsidR="005D4CA1" w:rsidRPr="005D4CA1" w14:paraId="06D273F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5355F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613</w:t>
            </w:r>
          </w:p>
        </w:tc>
        <w:tc>
          <w:tcPr>
            <w:tcW w:w="7371" w:type="dxa"/>
            <w:tcBorders>
              <w:top w:val="nil"/>
              <w:left w:val="nil"/>
              <w:bottom w:val="single" w:sz="4" w:space="0" w:color="auto"/>
              <w:right w:val="single" w:sz="4" w:space="0" w:color="auto"/>
            </w:tcBorders>
            <w:shd w:val="clear" w:color="auto" w:fill="auto"/>
            <w:hideMark/>
          </w:tcPr>
          <w:p w14:paraId="6BA6D6A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A86EF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vAlign w:val="bottom"/>
            <w:hideMark/>
          </w:tcPr>
          <w:p w14:paraId="25A02D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0CF563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CE75D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c>
          <w:tcPr>
            <w:tcW w:w="1418" w:type="dxa"/>
            <w:gridSpan w:val="2"/>
            <w:tcBorders>
              <w:top w:val="nil"/>
              <w:left w:val="nil"/>
              <w:bottom w:val="single" w:sz="4" w:space="0" w:color="auto"/>
              <w:right w:val="single" w:sz="4" w:space="0" w:color="auto"/>
            </w:tcBorders>
            <w:shd w:val="clear" w:color="auto" w:fill="auto"/>
            <w:vAlign w:val="bottom"/>
            <w:hideMark/>
          </w:tcPr>
          <w:p w14:paraId="130BD8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c>
          <w:tcPr>
            <w:tcW w:w="1417" w:type="dxa"/>
            <w:gridSpan w:val="2"/>
            <w:tcBorders>
              <w:top w:val="nil"/>
              <w:left w:val="nil"/>
              <w:bottom w:val="single" w:sz="4" w:space="0" w:color="auto"/>
              <w:right w:val="single" w:sz="4" w:space="0" w:color="auto"/>
            </w:tcBorders>
            <w:shd w:val="clear" w:color="auto" w:fill="auto"/>
            <w:vAlign w:val="bottom"/>
            <w:hideMark/>
          </w:tcPr>
          <w:p w14:paraId="4883E4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r>
      <w:tr w:rsidR="005D4CA1" w:rsidRPr="005D4CA1" w14:paraId="0962B89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2B79F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614</w:t>
            </w:r>
          </w:p>
        </w:tc>
        <w:tc>
          <w:tcPr>
            <w:tcW w:w="7371" w:type="dxa"/>
            <w:tcBorders>
              <w:top w:val="nil"/>
              <w:left w:val="nil"/>
              <w:bottom w:val="single" w:sz="4" w:space="0" w:color="auto"/>
              <w:right w:val="single" w:sz="4" w:space="0" w:color="auto"/>
            </w:tcBorders>
            <w:shd w:val="clear" w:color="auto" w:fill="auto"/>
            <w:hideMark/>
          </w:tcPr>
          <w:p w14:paraId="69652FE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69EB2F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6210028360</w:t>
            </w:r>
          </w:p>
        </w:tc>
        <w:tc>
          <w:tcPr>
            <w:tcW w:w="670" w:type="dxa"/>
            <w:tcBorders>
              <w:top w:val="nil"/>
              <w:left w:val="nil"/>
              <w:bottom w:val="single" w:sz="4" w:space="0" w:color="auto"/>
              <w:right w:val="single" w:sz="4" w:space="0" w:color="auto"/>
            </w:tcBorders>
            <w:shd w:val="clear" w:color="auto" w:fill="auto"/>
            <w:vAlign w:val="bottom"/>
            <w:hideMark/>
          </w:tcPr>
          <w:p w14:paraId="7E8144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401CAC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719F9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c>
          <w:tcPr>
            <w:tcW w:w="1418" w:type="dxa"/>
            <w:gridSpan w:val="2"/>
            <w:tcBorders>
              <w:top w:val="nil"/>
              <w:left w:val="nil"/>
              <w:bottom w:val="single" w:sz="4" w:space="0" w:color="auto"/>
              <w:right w:val="single" w:sz="4" w:space="0" w:color="auto"/>
            </w:tcBorders>
            <w:shd w:val="clear" w:color="auto" w:fill="auto"/>
            <w:vAlign w:val="bottom"/>
            <w:hideMark/>
          </w:tcPr>
          <w:p w14:paraId="2A916F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c>
          <w:tcPr>
            <w:tcW w:w="1417" w:type="dxa"/>
            <w:gridSpan w:val="2"/>
            <w:tcBorders>
              <w:top w:val="nil"/>
              <w:left w:val="nil"/>
              <w:bottom w:val="single" w:sz="4" w:space="0" w:color="auto"/>
              <w:right w:val="single" w:sz="4" w:space="0" w:color="auto"/>
            </w:tcBorders>
            <w:shd w:val="clear" w:color="auto" w:fill="auto"/>
            <w:vAlign w:val="bottom"/>
            <w:hideMark/>
          </w:tcPr>
          <w:p w14:paraId="2870C5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1 487.0</w:t>
            </w:r>
          </w:p>
        </w:tc>
      </w:tr>
      <w:tr w:rsidR="005D4CA1" w:rsidRPr="005D4CA1" w14:paraId="58A22453" w14:textId="77777777" w:rsidTr="005D4CA1">
        <w:trPr>
          <w:gridAfter w:val="2"/>
          <w:wAfter w:w="58" w:type="dxa"/>
          <w:trHeight w:val="2520"/>
        </w:trPr>
        <w:tc>
          <w:tcPr>
            <w:tcW w:w="710" w:type="dxa"/>
            <w:tcBorders>
              <w:top w:val="nil"/>
              <w:left w:val="single" w:sz="4" w:space="0" w:color="auto"/>
              <w:bottom w:val="single" w:sz="4" w:space="0" w:color="auto"/>
              <w:right w:val="single" w:sz="4" w:space="0" w:color="auto"/>
            </w:tcBorders>
            <w:shd w:val="clear" w:color="auto" w:fill="auto"/>
            <w:noWrap/>
            <w:hideMark/>
          </w:tcPr>
          <w:p w14:paraId="2B50AA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615</w:t>
            </w:r>
          </w:p>
        </w:tc>
        <w:tc>
          <w:tcPr>
            <w:tcW w:w="7371" w:type="dxa"/>
            <w:tcBorders>
              <w:top w:val="nil"/>
              <w:left w:val="nil"/>
              <w:bottom w:val="single" w:sz="4" w:space="0" w:color="auto"/>
              <w:right w:val="single" w:sz="4" w:space="0" w:color="auto"/>
            </w:tcBorders>
            <w:shd w:val="clear" w:color="auto" w:fill="auto"/>
            <w:hideMark/>
          </w:tcPr>
          <w:p w14:paraId="509EB14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женщинам из числа коренных малочисленных народов Севера и женщинам, относящимся к этнической общности ессейских якутов, постоянно проживающим в муниципальном районе, в связи с рождением детей комплектов для новорожденных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730404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6210028370</w:t>
            </w:r>
          </w:p>
        </w:tc>
        <w:tc>
          <w:tcPr>
            <w:tcW w:w="670" w:type="dxa"/>
            <w:tcBorders>
              <w:top w:val="nil"/>
              <w:left w:val="nil"/>
              <w:bottom w:val="single" w:sz="4" w:space="0" w:color="auto"/>
              <w:right w:val="single" w:sz="4" w:space="0" w:color="auto"/>
            </w:tcBorders>
            <w:shd w:val="clear" w:color="auto" w:fill="auto"/>
            <w:vAlign w:val="bottom"/>
            <w:hideMark/>
          </w:tcPr>
          <w:p w14:paraId="7C3DD5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B440F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D007E9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8" w:type="dxa"/>
            <w:gridSpan w:val="2"/>
            <w:tcBorders>
              <w:top w:val="nil"/>
              <w:left w:val="nil"/>
              <w:bottom w:val="single" w:sz="4" w:space="0" w:color="auto"/>
              <w:right w:val="single" w:sz="4" w:space="0" w:color="auto"/>
            </w:tcBorders>
            <w:shd w:val="clear" w:color="auto" w:fill="auto"/>
            <w:vAlign w:val="bottom"/>
            <w:hideMark/>
          </w:tcPr>
          <w:p w14:paraId="07054F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7" w:type="dxa"/>
            <w:gridSpan w:val="2"/>
            <w:tcBorders>
              <w:top w:val="nil"/>
              <w:left w:val="nil"/>
              <w:bottom w:val="single" w:sz="4" w:space="0" w:color="auto"/>
              <w:right w:val="single" w:sz="4" w:space="0" w:color="auto"/>
            </w:tcBorders>
            <w:shd w:val="clear" w:color="auto" w:fill="auto"/>
            <w:vAlign w:val="bottom"/>
            <w:hideMark/>
          </w:tcPr>
          <w:p w14:paraId="71DA23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r>
      <w:tr w:rsidR="005D4CA1" w:rsidRPr="005D4CA1" w14:paraId="13AFF59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F5878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616</w:t>
            </w:r>
          </w:p>
        </w:tc>
        <w:tc>
          <w:tcPr>
            <w:tcW w:w="7371" w:type="dxa"/>
            <w:tcBorders>
              <w:top w:val="nil"/>
              <w:left w:val="nil"/>
              <w:bottom w:val="single" w:sz="4" w:space="0" w:color="auto"/>
              <w:right w:val="single" w:sz="4" w:space="0" w:color="auto"/>
            </w:tcBorders>
            <w:shd w:val="clear" w:color="auto" w:fill="auto"/>
            <w:hideMark/>
          </w:tcPr>
          <w:p w14:paraId="60143D2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037B4C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6210028370</w:t>
            </w:r>
          </w:p>
        </w:tc>
        <w:tc>
          <w:tcPr>
            <w:tcW w:w="670" w:type="dxa"/>
            <w:tcBorders>
              <w:top w:val="nil"/>
              <w:left w:val="nil"/>
              <w:bottom w:val="single" w:sz="4" w:space="0" w:color="auto"/>
              <w:right w:val="single" w:sz="4" w:space="0" w:color="auto"/>
            </w:tcBorders>
            <w:shd w:val="clear" w:color="auto" w:fill="auto"/>
            <w:vAlign w:val="bottom"/>
            <w:hideMark/>
          </w:tcPr>
          <w:p w14:paraId="2C3669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3E740D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53E06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8" w:type="dxa"/>
            <w:gridSpan w:val="2"/>
            <w:tcBorders>
              <w:top w:val="nil"/>
              <w:left w:val="nil"/>
              <w:bottom w:val="single" w:sz="4" w:space="0" w:color="auto"/>
              <w:right w:val="single" w:sz="4" w:space="0" w:color="auto"/>
            </w:tcBorders>
            <w:shd w:val="clear" w:color="auto" w:fill="auto"/>
            <w:vAlign w:val="bottom"/>
            <w:hideMark/>
          </w:tcPr>
          <w:p w14:paraId="377A4C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7" w:type="dxa"/>
            <w:gridSpan w:val="2"/>
            <w:tcBorders>
              <w:top w:val="nil"/>
              <w:left w:val="nil"/>
              <w:bottom w:val="single" w:sz="4" w:space="0" w:color="auto"/>
              <w:right w:val="single" w:sz="4" w:space="0" w:color="auto"/>
            </w:tcBorders>
            <w:shd w:val="clear" w:color="auto" w:fill="auto"/>
            <w:vAlign w:val="bottom"/>
            <w:hideMark/>
          </w:tcPr>
          <w:p w14:paraId="69DE64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r>
      <w:tr w:rsidR="005D4CA1" w:rsidRPr="005D4CA1" w14:paraId="44994C5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06DC9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617</w:t>
            </w:r>
          </w:p>
        </w:tc>
        <w:tc>
          <w:tcPr>
            <w:tcW w:w="7371" w:type="dxa"/>
            <w:tcBorders>
              <w:top w:val="nil"/>
              <w:left w:val="nil"/>
              <w:bottom w:val="single" w:sz="4" w:space="0" w:color="auto"/>
              <w:right w:val="single" w:sz="4" w:space="0" w:color="auto"/>
            </w:tcBorders>
            <w:shd w:val="clear" w:color="auto" w:fill="auto"/>
            <w:hideMark/>
          </w:tcPr>
          <w:p w14:paraId="6EEB063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495955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6210028370</w:t>
            </w:r>
          </w:p>
        </w:tc>
        <w:tc>
          <w:tcPr>
            <w:tcW w:w="670" w:type="dxa"/>
            <w:tcBorders>
              <w:top w:val="nil"/>
              <w:left w:val="nil"/>
              <w:bottom w:val="single" w:sz="4" w:space="0" w:color="auto"/>
              <w:right w:val="single" w:sz="4" w:space="0" w:color="auto"/>
            </w:tcBorders>
            <w:shd w:val="clear" w:color="auto" w:fill="auto"/>
            <w:vAlign w:val="bottom"/>
            <w:hideMark/>
          </w:tcPr>
          <w:p w14:paraId="032D1A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44FCD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48621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8" w:type="dxa"/>
            <w:gridSpan w:val="2"/>
            <w:tcBorders>
              <w:top w:val="nil"/>
              <w:left w:val="nil"/>
              <w:bottom w:val="single" w:sz="4" w:space="0" w:color="auto"/>
              <w:right w:val="single" w:sz="4" w:space="0" w:color="auto"/>
            </w:tcBorders>
            <w:shd w:val="clear" w:color="auto" w:fill="auto"/>
            <w:vAlign w:val="bottom"/>
            <w:hideMark/>
          </w:tcPr>
          <w:p w14:paraId="18CBD5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7" w:type="dxa"/>
            <w:gridSpan w:val="2"/>
            <w:tcBorders>
              <w:top w:val="nil"/>
              <w:left w:val="nil"/>
              <w:bottom w:val="single" w:sz="4" w:space="0" w:color="auto"/>
              <w:right w:val="single" w:sz="4" w:space="0" w:color="auto"/>
            </w:tcBorders>
            <w:shd w:val="clear" w:color="auto" w:fill="auto"/>
            <w:vAlign w:val="bottom"/>
            <w:hideMark/>
          </w:tcPr>
          <w:p w14:paraId="5EC848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r>
      <w:tr w:rsidR="005D4CA1" w:rsidRPr="005D4CA1" w14:paraId="074FCAE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812C5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618</w:t>
            </w:r>
          </w:p>
        </w:tc>
        <w:tc>
          <w:tcPr>
            <w:tcW w:w="7371" w:type="dxa"/>
            <w:tcBorders>
              <w:top w:val="nil"/>
              <w:left w:val="nil"/>
              <w:bottom w:val="single" w:sz="4" w:space="0" w:color="auto"/>
              <w:right w:val="single" w:sz="4" w:space="0" w:color="auto"/>
            </w:tcBorders>
            <w:shd w:val="clear" w:color="auto" w:fill="auto"/>
            <w:hideMark/>
          </w:tcPr>
          <w:p w14:paraId="1340F06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3D5302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6210028370</w:t>
            </w:r>
          </w:p>
        </w:tc>
        <w:tc>
          <w:tcPr>
            <w:tcW w:w="670" w:type="dxa"/>
            <w:tcBorders>
              <w:top w:val="nil"/>
              <w:left w:val="nil"/>
              <w:bottom w:val="single" w:sz="4" w:space="0" w:color="auto"/>
              <w:right w:val="single" w:sz="4" w:space="0" w:color="auto"/>
            </w:tcBorders>
            <w:shd w:val="clear" w:color="auto" w:fill="auto"/>
            <w:vAlign w:val="bottom"/>
            <w:hideMark/>
          </w:tcPr>
          <w:p w14:paraId="349397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1D2CDE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D7398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8" w:type="dxa"/>
            <w:gridSpan w:val="2"/>
            <w:tcBorders>
              <w:top w:val="nil"/>
              <w:left w:val="nil"/>
              <w:bottom w:val="single" w:sz="4" w:space="0" w:color="auto"/>
              <w:right w:val="single" w:sz="4" w:space="0" w:color="auto"/>
            </w:tcBorders>
            <w:shd w:val="clear" w:color="auto" w:fill="auto"/>
            <w:vAlign w:val="bottom"/>
            <w:hideMark/>
          </w:tcPr>
          <w:p w14:paraId="36AE6B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7" w:type="dxa"/>
            <w:gridSpan w:val="2"/>
            <w:tcBorders>
              <w:top w:val="nil"/>
              <w:left w:val="nil"/>
              <w:bottom w:val="single" w:sz="4" w:space="0" w:color="auto"/>
              <w:right w:val="single" w:sz="4" w:space="0" w:color="auto"/>
            </w:tcBorders>
            <w:shd w:val="clear" w:color="auto" w:fill="auto"/>
            <w:vAlign w:val="bottom"/>
            <w:hideMark/>
          </w:tcPr>
          <w:p w14:paraId="5C6770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r>
      <w:tr w:rsidR="005D4CA1" w:rsidRPr="005D4CA1" w14:paraId="3D95A36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B26DA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619</w:t>
            </w:r>
          </w:p>
        </w:tc>
        <w:tc>
          <w:tcPr>
            <w:tcW w:w="7371" w:type="dxa"/>
            <w:tcBorders>
              <w:top w:val="nil"/>
              <w:left w:val="nil"/>
              <w:bottom w:val="single" w:sz="4" w:space="0" w:color="auto"/>
              <w:right w:val="single" w:sz="4" w:space="0" w:color="auto"/>
            </w:tcBorders>
            <w:shd w:val="clear" w:color="auto" w:fill="auto"/>
            <w:hideMark/>
          </w:tcPr>
          <w:p w14:paraId="3CA0F16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0558BC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6210028370</w:t>
            </w:r>
          </w:p>
        </w:tc>
        <w:tc>
          <w:tcPr>
            <w:tcW w:w="670" w:type="dxa"/>
            <w:tcBorders>
              <w:top w:val="nil"/>
              <w:left w:val="nil"/>
              <w:bottom w:val="single" w:sz="4" w:space="0" w:color="auto"/>
              <w:right w:val="single" w:sz="4" w:space="0" w:color="auto"/>
            </w:tcBorders>
            <w:shd w:val="clear" w:color="auto" w:fill="auto"/>
            <w:vAlign w:val="bottom"/>
            <w:hideMark/>
          </w:tcPr>
          <w:p w14:paraId="383F9A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B0A68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94560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8" w:type="dxa"/>
            <w:gridSpan w:val="2"/>
            <w:tcBorders>
              <w:top w:val="nil"/>
              <w:left w:val="nil"/>
              <w:bottom w:val="single" w:sz="4" w:space="0" w:color="auto"/>
              <w:right w:val="single" w:sz="4" w:space="0" w:color="auto"/>
            </w:tcBorders>
            <w:shd w:val="clear" w:color="auto" w:fill="auto"/>
            <w:vAlign w:val="bottom"/>
            <w:hideMark/>
          </w:tcPr>
          <w:p w14:paraId="5583DE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c>
          <w:tcPr>
            <w:tcW w:w="1417" w:type="dxa"/>
            <w:gridSpan w:val="2"/>
            <w:tcBorders>
              <w:top w:val="nil"/>
              <w:left w:val="nil"/>
              <w:bottom w:val="single" w:sz="4" w:space="0" w:color="auto"/>
              <w:right w:val="single" w:sz="4" w:space="0" w:color="auto"/>
            </w:tcBorders>
            <w:shd w:val="clear" w:color="auto" w:fill="auto"/>
            <w:vAlign w:val="bottom"/>
            <w:hideMark/>
          </w:tcPr>
          <w:p w14:paraId="3EFE51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263.7</w:t>
            </w:r>
          </w:p>
        </w:tc>
      </w:tr>
      <w:tr w:rsidR="005D4CA1" w:rsidRPr="005D4CA1" w14:paraId="2C7C21EE" w14:textId="77777777" w:rsidTr="005D4CA1">
        <w:trPr>
          <w:gridAfter w:val="2"/>
          <w:wAfter w:w="58" w:type="dxa"/>
          <w:trHeight w:val="5670"/>
        </w:trPr>
        <w:tc>
          <w:tcPr>
            <w:tcW w:w="710" w:type="dxa"/>
            <w:tcBorders>
              <w:top w:val="nil"/>
              <w:left w:val="single" w:sz="4" w:space="0" w:color="auto"/>
              <w:bottom w:val="single" w:sz="4" w:space="0" w:color="auto"/>
              <w:right w:val="single" w:sz="4" w:space="0" w:color="auto"/>
            </w:tcBorders>
            <w:shd w:val="clear" w:color="auto" w:fill="auto"/>
            <w:noWrap/>
            <w:hideMark/>
          </w:tcPr>
          <w:p w14:paraId="30AA96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620</w:t>
            </w:r>
          </w:p>
        </w:tc>
        <w:tc>
          <w:tcPr>
            <w:tcW w:w="7371" w:type="dxa"/>
            <w:tcBorders>
              <w:top w:val="nil"/>
              <w:left w:val="nil"/>
              <w:bottom w:val="single" w:sz="4" w:space="0" w:color="auto"/>
              <w:right w:val="single" w:sz="4" w:space="0" w:color="auto"/>
            </w:tcBorders>
            <w:shd w:val="clear" w:color="auto" w:fill="auto"/>
            <w:hideMark/>
          </w:tcPr>
          <w:p w14:paraId="1B5CEF3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оплате лицам из числа коренных малочисленных народов Севера, среднедушевой доход которых ниже величины прожиточного минимума, установленного по соответствующей группе территорий края на душу населения, работающим в организациях бюджетной сферы в области здравоохранения, образования, культуры, расположенных на территории муниципального района, лицам из числа коренных малочисленных народов Севера, осуществляющим виды традиционной хозяйственной деятельности коренных малочисленных народов Севера, и лицам, относящимся к этнической общности ессейских якутов, постоянно проживающим в Эвенкийском муниципальном районе, осуществляющим виды традиционной хозяйственной деятельности коренных малочисленных народов Севера, пенсионерам из числа коренных малочисленных народов Севера и лиц, относящихся к этнической общности ессейских якутов, постоянно проживающим в Эвенкийском муниципальном районе, расходов на лечение и протезирование зубов в медицинских организациях, подведомственных исполнительным органам государственной власти края, имеющих соответствующие лицензии, расположенных на территории муниципального района, за исключением протезов из драгоценных металлов и металлокерамики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5752D4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6210028390</w:t>
            </w:r>
          </w:p>
        </w:tc>
        <w:tc>
          <w:tcPr>
            <w:tcW w:w="670" w:type="dxa"/>
            <w:tcBorders>
              <w:top w:val="nil"/>
              <w:left w:val="nil"/>
              <w:bottom w:val="single" w:sz="4" w:space="0" w:color="auto"/>
              <w:right w:val="single" w:sz="4" w:space="0" w:color="auto"/>
            </w:tcBorders>
            <w:shd w:val="clear" w:color="auto" w:fill="auto"/>
            <w:vAlign w:val="bottom"/>
            <w:hideMark/>
          </w:tcPr>
          <w:p w14:paraId="1FA459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EFB6F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EE4C9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8" w:type="dxa"/>
            <w:gridSpan w:val="2"/>
            <w:tcBorders>
              <w:top w:val="nil"/>
              <w:left w:val="nil"/>
              <w:bottom w:val="single" w:sz="4" w:space="0" w:color="auto"/>
              <w:right w:val="single" w:sz="4" w:space="0" w:color="auto"/>
            </w:tcBorders>
            <w:shd w:val="clear" w:color="auto" w:fill="auto"/>
            <w:vAlign w:val="bottom"/>
            <w:hideMark/>
          </w:tcPr>
          <w:p w14:paraId="7A0C1C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7" w:type="dxa"/>
            <w:gridSpan w:val="2"/>
            <w:tcBorders>
              <w:top w:val="nil"/>
              <w:left w:val="nil"/>
              <w:bottom w:val="single" w:sz="4" w:space="0" w:color="auto"/>
              <w:right w:val="single" w:sz="4" w:space="0" w:color="auto"/>
            </w:tcBorders>
            <w:shd w:val="clear" w:color="auto" w:fill="auto"/>
            <w:vAlign w:val="bottom"/>
            <w:hideMark/>
          </w:tcPr>
          <w:p w14:paraId="3DB38E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r>
      <w:tr w:rsidR="005D4CA1" w:rsidRPr="005D4CA1" w14:paraId="717DFC3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2E6E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w:t>
            </w:r>
          </w:p>
        </w:tc>
        <w:tc>
          <w:tcPr>
            <w:tcW w:w="7371" w:type="dxa"/>
            <w:tcBorders>
              <w:top w:val="nil"/>
              <w:left w:val="nil"/>
              <w:bottom w:val="single" w:sz="4" w:space="0" w:color="auto"/>
              <w:right w:val="single" w:sz="4" w:space="0" w:color="auto"/>
            </w:tcBorders>
            <w:shd w:val="clear" w:color="auto" w:fill="auto"/>
            <w:hideMark/>
          </w:tcPr>
          <w:p w14:paraId="5D4079E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0D909D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6210028390</w:t>
            </w:r>
          </w:p>
        </w:tc>
        <w:tc>
          <w:tcPr>
            <w:tcW w:w="670" w:type="dxa"/>
            <w:tcBorders>
              <w:top w:val="nil"/>
              <w:left w:val="nil"/>
              <w:bottom w:val="single" w:sz="4" w:space="0" w:color="auto"/>
              <w:right w:val="single" w:sz="4" w:space="0" w:color="auto"/>
            </w:tcBorders>
            <w:shd w:val="clear" w:color="auto" w:fill="auto"/>
            <w:vAlign w:val="bottom"/>
            <w:hideMark/>
          </w:tcPr>
          <w:p w14:paraId="7FF465F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5DF9A3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D0B0A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8" w:type="dxa"/>
            <w:gridSpan w:val="2"/>
            <w:tcBorders>
              <w:top w:val="nil"/>
              <w:left w:val="nil"/>
              <w:bottom w:val="single" w:sz="4" w:space="0" w:color="auto"/>
              <w:right w:val="single" w:sz="4" w:space="0" w:color="auto"/>
            </w:tcBorders>
            <w:shd w:val="clear" w:color="auto" w:fill="auto"/>
            <w:vAlign w:val="bottom"/>
            <w:hideMark/>
          </w:tcPr>
          <w:p w14:paraId="3B9E10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7" w:type="dxa"/>
            <w:gridSpan w:val="2"/>
            <w:tcBorders>
              <w:top w:val="nil"/>
              <w:left w:val="nil"/>
              <w:bottom w:val="single" w:sz="4" w:space="0" w:color="auto"/>
              <w:right w:val="single" w:sz="4" w:space="0" w:color="auto"/>
            </w:tcBorders>
            <w:shd w:val="clear" w:color="auto" w:fill="auto"/>
            <w:vAlign w:val="bottom"/>
            <w:hideMark/>
          </w:tcPr>
          <w:p w14:paraId="39F7C6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r>
      <w:tr w:rsidR="005D4CA1" w:rsidRPr="005D4CA1" w14:paraId="1C2EE02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94197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w:t>
            </w:r>
          </w:p>
        </w:tc>
        <w:tc>
          <w:tcPr>
            <w:tcW w:w="7371" w:type="dxa"/>
            <w:tcBorders>
              <w:top w:val="nil"/>
              <w:left w:val="nil"/>
              <w:bottom w:val="single" w:sz="4" w:space="0" w:color="auto"/>
              <w:right w:val="single" w:sz="4" w:space="0" w:color="auto"/>
            </w:tcBorders>
            <w:shd w:val="clear" w:color="auto" w:fill="auto"/>
            <w:hideMark/>
          </w:tcPr>
          <w:p w14:paraId="346A95B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77FEE8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6210028390</w:t>
            </w:r>
          </w:p>
        </w:tc>
        <w:tc>
          <w:tcPr>
            <w:tcW w:w="670" w:type="dxa"/>
            <w:tcBorders>
              <w:top w:val="nil"/>
              <w:left w:val="nil"/>
              <w:bottom w:val="single" w:sz="4" w:space="0" w:color="auto"/>
              <w:right w:val="single" w:sz="4" w:space="0" w:color="auto"/>
            </w:tcBorders>
            <w:shd w:val="clear" w:color="auto" w:fill="auto"/>
            <w:vAlign w:val="bottom"/>
            <w:hideMark/>
          </w:tcPr>
          <w:p w14:paraId="091BC8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09DA40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4E4BCA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8" w:type="dxa"/>
            <w:gridSpan w:val="2"/>
            <w:tcBorders>
              <w:top w:val="nil"/>
              <w:left w:val="nil"/>
              <w:bottom w:val="single" w:sz="4" w:space="0" w:color="auto"/>
              <w:right w:val="single" w:sz="4" w:space="0" w:color="auto"/>
            </w:tcBorders>
            <w:shd w:val="clear" w:color="auto" w:fill="auto"/>
            <w:vAlign w:val="bottom"/>
            <w:hideMark/>
          </w:tcPr>
          <w:p w14:paraId="26253B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7" w:type="dxa"/>
            <w:gridSpan w:val="2"/>
            <w:tcBorders>
              <w:top w:val="nil"/>
              <w:left w:val="nil"/>
              <w:bottom w:val="single" w:sz="4" w:space="0" w:color="auto"/>
              <w:right w:val="single" w:sz="4" w:space="0" w:color="auto"/>
            </w:tcBorders>
            <w:shd w:val="clear" w:color="auto" w:fill="auto"/>
            <w:vAlign w:val="bottom"/>
            <w:hideMark/>
          </w:tcPr>
          <w:p w14:paraId="7D7568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r>
      <w:tr w:rsidR="005D4CA1" w:rsidRPr="005D4CA1" w14:paraId="68B0A9C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D595E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623</w:t>
            </w:r>
          </w:p>
        </w:tc>
        <w:tc>
          <w:tcPr>
            <w:tcW w:w="7371" w:type="dxa"/>
            <w:tcBorders>
              <w:top w:val="nil"/>
              <w:left w:val="nil"/>
              <w:bottom w:val="single" w:sz="4" w:space="0" w:color="auto"/>
              <w:right w:val="single" w:sz="4" w:space="0" w:color="auto"/>
            </w:tcBorders>
            <w:shd w:val="clear" w:color="auto" w:fill="auto"/>
            <w:hideMark/>
          </w:tcPr>
          <w:p w14:paraId="789B9D7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04F593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6210028390</w:t>
            </w:r>
          </w:p>
        </w:tc>
        <w:tc>
          <w:tcPr>
            <w:tcW w:w="670" w:type="dxa"/>
            <w:tcBorders>
              <w:top w:val="nil"/>
              <w:left w:val="nil"/>
              <w:bottom w:val="single" w:sz="4" w:space="0" w:color="auto"/>
              <w:right w:val="single" w:sz="4" w:space="0" w:color="auto"/>
            </w:tcBorders>
            <w:shd w:val="clear" w:color="auto" w:fill="auto"/>
            <w:vAlign w:val="bottom"/>
            <w:hideMark/>
          </w:tcPr>
          <w:p w14:paraId="5C3261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13C404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1E5E0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8" w:type="dxa"/>
            <w:gridSpan w:val="2"/>
            <w:tcBorders>
              <w:top w:val="nil"/>
              <w:left w:val="nil"/>
              <w:bottom w:val="single" w:sz="4" w:space="0" w:color="auto"/>
              <w:right w:val="single" w:sz="4" w:space="0" w:color="auto"/>
            </w:tcBorders>
            <w:shd w:val="clear" w:color="auto" w:fill="auto"/>
            <w:vAlign w:val="bottom"/>
            <w:hideMark/>
          </w:tcPr>
          <w:p w14:paraId="4ADCC9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7" w:type="dxa"/>
            <w:gridSpan w:val="2"/>
            <w:tcBorders>
              <w:top w:val="nil"/>
              <w:left w:val="nil"/>
              <w:bottom w:val="single" w:sz="4" w:space="0" w:color="auto"/>
              <w:right w:val="single" w:sz="4" w:space="0" w:color="auto"/>
            </w:tcBorders>
            <w:shd w:val="clear" w:color="auto" w:fill="auto"/>
            <w:vAlign w:val="bottom"/>
            <w:hideMark/>
          </w:tcPr>
          <w:p w14:paraId="132AB6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r>
      <w:tr w:rsidR="005D4CA1" w:rsidRPr="005D4CA1" w14:paraId="2152278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C6E17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624</w:t>
            </w:r>
          </w:p>
        </w:tc>
        <w:tc>
          <w:tcPr>
            <w:tcW w:w="7371" w:type="dxa"/>
            <w:tcBorders>
              <w:top w:val="nil"/>
              <w:left w:val="nil"/>
              <w:bottom w:val="single" w:sz="4" w:space="0" w:color="auto"/>
              <w:right w:val="single" w:sz="4" w:space="0" w:color="auto"/>
            </w:tcBorders>
            <w:shd w:val="clear" w:color="auto" w:fill="auto"/>
            <w:hideMark/>
          </w:tcPr>
          <w:p w14:paraId="068B4BE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28EBAD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6210028390</w:t>
            </w:r>
          </w:p>
        </w:tc>
        <w:tc>
          <w:tcPr>
            <w:tcW w:w="670" w:type="dxa"/>
            <w:tcBorders>
              <w:top w:val="nil"/>
              <w:left w:val="nil"/>
              <w:bottom w:val="single" w:sz="4" w:space="0" w:color="auto"/>
              <w:right w:val="single" w:sz="4" w:space="0" w:color="auto"/>
            </w:tcBorders>
            <w:shd w:val="clear" w:color="auto" w:fill="auto"/>
            <w:vAlign w:val="bottom"/>
            <w:hideMark/>
          </w:tcPr>
          <w:p w14:paraId="745F12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E5D53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D4D438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8" w:type="dxa"/>
            <w:gridSpan w:val="2"/>
            <w:tcBorders>
              <w:top w:val="nil"/>
              <w:left w:val="nil"/>
              <w:bottom w:val="single" w:sz="4" w:space="0" w:color="auto"/>
              <w:right w:val="single" w:sz="4" w:space="0" w:color="auto"/>
            </w:tcBorders>
            <w:shd w:val="clear" w:color="auto" w:fill="auto"/>
            <w:vAlign w:val="bottom"/>
            <w:hideMark/>
          </w:tcPr>
          <w:p w14:paraId="7823C1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c>
          <w:tcPr>
            <w:tcW w:w="1417" w:type="dxa"/>
            <w:gridSpan w:val="2"/>
            <w:tcBorders>
              <w:top w:val="nil"/>
              <w:left w:val="nil"/>
              <w:bottom w:val="single" w:sz="4" w:space="0" w:color="auto"/>
              <w:right w:val="single" w:sz="4" w:space="0" w:color="auto"/>
            </w:tcBorders>
            <w:shd w:val="clear" w:color="auto" w:fill="auto"/>
            <w:vAlign w:val="bottom"/>
            <w:hideMark/>
          </w:tcPr>
          <w:p w14:paraId="0ECE74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476.8</w:t>
            </w:r>
          </w:p>
        </w:tc>
      </w:tr>
      <w:tr w:rsidR="005D4CA1" w:rsidRPr="005D4CA1" w14:paraId="669EB209" w14:textId="77777777" w:rsidTr="005D4CA1">
        <w:trPr>
          <w:gridAfter w:val="2"/>
          <w:wAfter w:w="58" w:type="dxa"/>
          <w:trHeight w:val="2205"/>
        </w:trPr>
        <w:tc>
          <w:tcPr>
            <w:tcW w:w="710" w:type="dxa"/>
            <w:tcBorders>
              <w:top w:val="nil"/>
              <w:left w:val="single" w:sz="4" w:space="0" w:color="auto"/>
              <w:bottom w:val="single" w:sz="4" w:space="0" w:color="auto"/>
              <w:right w:val="single" w:sz="4" w:space="0" w:color="auto"/>
            </w:tcBorders>
            <w:shd w:val="clear" w:color="auto" w:fill="auto"/>
            <w:noWrap/>
            <w:hideMark/>
          </w:tcPr>
          <w:p w14:paraId="67C2BA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625</w:t>
            </w:r>
          </w:p>
        </w:tc>
        <w:tc>
          <w:tcPr>
            <w:tcW w:w="7371" w:type="dxa"/>
            <w:tcBorders>
              <w:top w:val="nil"/>
              <w:left w:val="nil"/>
              <w:bottom w:val="single" w:sz="4" w:space="0" w:color="auto"/>
              <w:right w:val="single" w:sz="4" w:space="0" w:color="auto"/>
            </w:tcBorders>
            <w:shd w:val="clear" w:color="auto" w:fill="auto"/>
            <w:hideMark/>
          </w:tcPr>
          <w:p w14:paraId="3482989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оленеводам в виде предоставления ежемесячной компенсационной выплаты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112487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417352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0386D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FCDA4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6 217.1</w:t>
            </w:r>
          </w:p>
        </w:tc>
        <w:tc>
          <w:tcPr>
            <w:tcW w:w="1418" w:type="dxa"/>
            <w:gridSpan w:val="2"/>
            <w:tcBorders>
              <w:top w:val="nil"/>
              <w:left w:val="nil"/>
              <w:bottom w:val="single" w:sz="4" w:space="0" w:color="auto"/>
              <w:right w:val="single" w:sz="4" w:space="0" w:color="auto"/>
            </w:tcBorders>
            <w:shd w:val="clear" w:color="auto" w:fill="auto"/>
            <w:vAlign w:val="bottom"/>
            <w:hideMark/>
          </w:tcPr>
          <w:p w14:paraId="5F2C12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6 217.1</w:t>
            </w:r>
          </w:p>
        </w:tc>
        <w:tc>
          <w:tcPr>
            <w:tcW w:w="1417" w:type="dxa"/>
            <w:gridSpan w:val="2"/>
            <w:tcBorders>
              <w:top w:val="nil"/>
              <w:left w:val="nil"/>
              <w:bottom w:val="single" w:sz="4" w:space="0" w:color="auto"/>
              <w:right w:val="single" w:sz="4" w:space="0" w:color="auto"/>
            </w:tcBorders>
            <w:shd w:val="clear" w:color="auto" w:fill="auto"/>
            <w:vAlign w:val="bottom"/>
            <w:hideMark/>
          </w:tcPr>
          <w:p w14:paraId="38DBE2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6 217.1</w:t>
            </w:r>
          </w:p>
        </w:tc>
      </w:tr>
      <w:tr w:rsidR="005D4CA1" w:rsidRPr="005D4CA1" w14:paraId="5A5E41D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20E5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626</w:t>
            </w:r>
          </w:p>
        </w:tc>
        <w:tc>
          <w:tcPr>
            <w:tcW w:w="7371" w:type="dxa"/>
            <w:tcBorders>
              <w:top w:val="nil"/>
              <w:left w:val="nil"/>
              <w:bottom w:val="single" w:sz="4" w:space="0" w:color="auto"/>
              <w:right w:val="single" w:sz="4" w:space="0" w:color="auto"/>
            </w:tcBorders>
            <w:shd w:val="clear" w:color="auto" w:fill="auto"/>
            <w:hideMark/>
          </w:tcPr>
          <w:p w14:paraId="1619DDF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96565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41EE54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F263F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96D96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c>
          <w:tcPr>
            <w:tcW w:w="1418" w:type="dxa"/>
            <w:gridSpan w:val="2"/>
            <w:tcBorders>
              <w:top w:val="nil"/>
              <w:left w:val="nil"/>
              <w:bottom w:val="single" w:sz="4" w:space="0" w:color="auto"/>
              <w:right w:val="single" w:sz="4" w:space="0" w:color="auto"/>
            </w:tcBorders>
            <w:shd w:val="clear" w:color="auto" w:fill="auto"/>
            <w:vAlign w:val="bottom"/>
            <w:hideMark/>
          </w:tcPr>
          <w:p w14:paraId="6C2E89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c>
          <w:tcPr>
            <w:tcW w:w="1417" w:type="dxa"/>
            <w:gridSpan w:val="2"/>
            <w:tcBorders>
              <w:top w:val="nil"/>
              <w:left w:val="nil"/>
              <w:bottom w:val="single" w:sz="4" w:space="0" w:color="auto"/>
              <w:right w:val="single" w:sz="4" w:space="0" w:color="auto"/>
            </w:tcBorders>
            <w:shd w:val="clear" w:color="auto" w:fill="auto"/>
            <w:vAlign w:val="bottom"/>
            <w:hideMark/>
          </w:tcPr>
          <w:p w14:paraId="5054A58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r>
      <w:tr w:rsidR="005D4CA1" w:rsidRPr="005D4CA1" w14:paraId="433BA88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D11D3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627</w:t>
            </w:r>
          </w:p>
        </w:tc>
        <w:tc>
          <w:tcPr>
            <w:tcW w:w="7371" w:type="dxa"/>
            <w:tcBorders>
              <w:top w:val="nil"/>
              <w:left w:val="nil"/>
              <w:bottom w:val="single" w:sz="4" w:space="0" w:color="auto"/>
              <w:right w:val="single" w:sz="4" w:space="0" w:color="auto"/>
            </w:tcBorders>
            <w:shd w:val="clear" w:color="auto" w:fill="auto"/>
            <w:hideMark/>
          </w:tcPr>
          <w:p w14:paraId="5FDBF35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41356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44F01C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A8D15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8CF7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c>
          <w:tcPr>
            <w:tcW w:w="1418" w:type="dxa"/>
            <w:gridSpan w:val="2"/>
            <w:tcBorders>
              <w:top w:val="nil"/>
              <w:left w:val="nil"/>
              <w:bottom w:val="single" w:sz="4" w:space="0" w:color="auto"/>
              <w:right w:val="single" w:sz="4" w:space="0" w:color="auto"/>
            </w:tcBorders>
            <w:shd w:val="clear" w:color="auto" w:fill="auto"/>
            <w:vAlign w:val="bottom"/>
            <w:hideMark/>
          </w:tcPr>
          <w:p w14:paraId="37FE2F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c>
          <w:tcPr>
            <w:tcW w:w="1417" w:type="dxa"/>
            <w:gridSpan w:val="2"/>
            <w:tcBorders>
              <w:top w:val="nil"/>
              <w:left w:val="nil"/>
              <w:bottom w:val="single" w:sz="4" w:space="0" w:color="auto"/>
              <w:right w:val="single" w:sz="4" w:space="0" w:color="auto"/>
            </w:tcBorders>
            <w:shd w:val="clear" w:color="auto" w:fill="auto"/>
            <w:vAlign w:val="bottom"/>
            <w:hideMark/>
          </w:tcPr>
          <w:p w14:paraId="2D702B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r>
      <w:tr w:rsidR="005D4CA1" w:rsidRPr="005D4CA1" w14:paraId="523077D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2BC5F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628</w:t>
            </w:r>
          </w:p>
        </w:tc>
        <w:tc>
          <w:tcPr>
            <w:tcW w:w="7371" w:type="dxa"/>
            <w:tcBorders>
              <w:top w:val="nil"/>
              <w:left w:val="nil"/>
              <w:bottom w:val="single" w:sz="4" w:space="0" w:color="auto"/>
              <w:right w:val="single" w:sz="4" w:space="0" w:color="auto"/>
            </w:tcBorders>
            <w:shd w:val="clear" w:color="auto" w:fill="auto"/>
            <w:hideMark/>
          </w:tcPr>
          <w:p w14:paraId="6FA442D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0BA4FE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53D10B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5A835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106B3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c>
          <w:tcPr>
            <w:tcW w:w="1418" w:type="dxa"/>
            <w:gridSpan w:val="2"/>
            <w:tcBorders>
              <w:top w:val="nil"/>
              <w:left w:val="nil"/>
              <w:bottom w:val="single" w:sz="4" w:space="0" w:color="auto"/>
              <w:right w:val="single" w:sz="4" w:space="0" w:color="auto"/>
            </w:tcBorders>
            <w:shd w:val="clear" w:color="auto" w:fill="auto"/>
            <w:vAlign w:val="bottom"/>
            <w:hideMark/>
          </w:tcPr>
          <w:p w14:paraId="292E33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c>
          <w:tcPr>
            <w:tcW w:w="1417" w:type="dxa"/>
            <w:gridSpan w:val="2"/>
            <w:tcBorders>
              <w:top w:val="nil"/>
              <w:left w:val="nil"/>
              <w:bottom w:val="single" w:sz="4" w:space="0" w:color="auto"/>
              <w:right w:val="single" w:sz="4" w:space="0" w:color="auto"/>
            </w:tcBorders>
            <w:shd w:val="clear" w:color="auto" w:fill="auto"/>
            <w:vAlign w:val="bottom"/>
            <w:hideMark/>
          </w:tcPr>
          <w:p w14:paraId="6C81FF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r>
      <w:tr w:rsidR="005D4CA1" w:rsidRPr="005D4CA1" w14:paraId="7368B62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872A0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629</w:t>
            </w:r>
          </w:p>
        </w:tc>
        <w:tc>
          <w:tcPr>
            <w:tcW w:w="7371" w:type="dxa"/>
            <w:tcBorders>
              <w:top w:val="nil"/>
              <w:left w:val="nil"/>
              <w:bottom w:val="single" w:sz="4" w:space="0" w:color="auto"/>
              <w:right w:val="single" w:sz="4" w:space="0" w:color="auto"/>
            </w:tcBorders>
            <w:shd w:val="clear" w:color="auto" w:fill="auto"/>
            <w:hideMark/>
          </w:tcPr>
          <w:p w14:paraId="509220B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10FEE6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1DDAAF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988BB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3D8FA0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c>
          <w:tcPr>
            <w:tcW w:w="1418" w:type="dxa"/>
            <w:gridSpan w:val="2"/>
            <w:tcBorders>
              <w:top w:val="nil"/>
              <w:left w:val="nil"/>
              <w:bottom w:val="single" w:sz="4" w:space="0" w:color="auto"/>
              <w:right w:val="single" w:sz="4" w:space="0" w:color="auto"/>
            </w:tcBorders>
            <w:shd w:val="clear" w:color="auto" w:fill="auto"/>
            <w:vAlign w:val="bottom"/>
            <w:hideMark/>
          </w:tcPr>
          <w:p w14:paraId="4A03D8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c>
          <w:tcPr>
            <w:tcW w:w="1417" w:type="dxa"/>
            <w:gridSpan w:val="2"/>
            <w:tcBorders>
              <w:top w:val="nil"/>
              <w:left w:val="nil"/>
              <w:bottom w:val="single" w:sz="4" w:space="0" w:color="auto"/>
              <w:right w:val="single" w:sz="4" w:space="0" w:color="auto"/>
            </w:tcBorders>
            <w:shd w:val="clear" w:color="auto" w:fill="auto"/>
            <w:vAlign w:val="bottom"/>
            <w:hideMark/>
          </w:tcPr>
          <w:p w14:paraId="10A3B5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162.0</w:t>
            </w:r>
          </w:p>
        </w:tc>
      </w:tr>
      <w:tr w:rsidR="005D4CA1" w:rsidRPr="005D4CA1" w14:paraId="63FAF83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3222B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w:t>
            </w:r>
          </w:p>
        </w:tc>
        <w:tc>
          <w:tcPr>
            <w:tcW w:w="7371" w:type="dxa"/>
            <w:tcBorders>
              <w:top w:val="nil"/>
              <w:left w:val="nil"/>
              <w:bottom w:val="single" w:sz="4" w:space="0" w:color="auto"/>
              <w:right w:val="single" w:sz="4" w:space="0" w:color="auto"/>
            </w:tcBorders>
            <w:shd w:val="clear" w:color="auto" w:fill="auto"/>
            <w:hideMark/>
          </w:tcPr>
          <w:p w14:paraId="20E3F72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648C4B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7535CB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2BC2EA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F990C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c>
          <w:tcPr>
            <w:tcW w:w="1418" w:type="dxa"/>
            <w:gridSpan w:val="2"/>
            <w:tcBorders>
              <w:top w:val="nil"/>
              <w:left w:val="nil"/>
              <w:bottom w:val="single" w:sz="4" w:space="0" w:color="auto"/>
              <w:right w:val="single" w:sz="4" w:space="0" w:color="auto"/>
            </w:tcBorders>
            <w:shd w:val="clear" w:color="auto" w:fill="auto"/>
            <w:vAlign w:val="bottom"/>
            <w:hideMark/>
          </w:tcPr>
          <w:p w14:paraId="5D928A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c>
          <w:tcPr>
            <w:tcW w:w="1417" w:type="dxa"/>
            <w:gridSpan w:val="2"/>
            <w:tcBorders>
              <w:top w:val="nil"/>
              <w:left w:val="nil"/>
              <w:bottom w:val="single" w:sz="4" w:space="0" w:color="auto"/>
              <w:right w:val="single" w:sz="4" w:space="0" w:color="auto"/>
            </w:tcBorders>
            <w:shd w:val="clear" w:color="auto" w:fill="auto"/>
            <w:vAlign w:val="bottom"/>
            <w:hideMark/>
          </w:tcPr>
          <w:p w14:paraId="59CB36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r>
      <w:tr w:rsidR="005D4CA1" w:rsidRPr="005D4CA1" w14:paraId="0B3A919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E10D4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631</w:t>
            </w:r>
          </w:p>
        </w:tc>
        <w:tc>
          <w:tcPr>
            <w:tcW w:w="7371" w:type="dxa"/>
            <w:tcBorders>
              <w:top w:val="nil"/>
              <w:left w:val="nil"/>
              <w:bottom w:val="single" w:sz="4" w:space="0" w:color="auto"/>
              <w:right w:val="single" w:sz="4" w:space="0" w:color="auto"/>
            </w:tcBorders>
            <w:shd w:val="clear" w:color="auto" w:fill="auto"/>
            <w:hideMark/>
          </w:tcPr>
          <w:p w14:paraId="56B73A7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4E4B53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3ADFA3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309927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E951E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c>
          <w:tcPr>
            <w:tcW w:w="1418" w:type="dxa"/>
            <w:gridSpan w:val="2"/>
            <w:tcBorders>
              <w:top w:val="nil"/>
              <w:left w:val="nil"/>
              <w:bottom w:val="single" w:sz="4" w:space="0" w:color="auto"/>
              <w:right w:val="single" w:sz="4" w:space="0" w:color="auto"/>
            </w:tcBorders>
            <w:shd w:val="clear" w:color="auto" w:fill="auto"/>
            <w:vAlign w:val="bottom"/>
            <w:hideMark/>
          </w:tcPr>
          <w:p w14:paraId="39BB17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c>
          <w:tcPr>
            <w:tcW w:w="1417" w:type="dxa"/>
            <w:gridSpan w:val="2"/>
            <w:tcBorders>
              <w:top w:val="nil"/>
              <w:left w:val="nil"/>
              <w:bottom w:val="single" w:sz="4" w:space="0" w:color="auto"/>
              <w:right w:val="single" w:sz="4" w:space="0" w:color="auto"/>
            </w:tcBorders>
            <w:shd w:val="clear" w:color="auto" w:fill="auto"/>
            <w:vAlign w:val="bottom"/>
            <w:hideMark/>
          </w:tcPr>
          <w:p w14:paraId="59862B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r>
      <w:tr w:rsidR="005D4CA1" w:rsidRPr="005D4CA1" w14:paraId="1A8A019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0F0ED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632</w:t>
            </w:r>
          </w:p>
        </w:tc>
        <w:tc>
          <w:tcPr>
            <w:tcW w:w="7371" w:type="dxa"/>
            <w:tcBorders>
              <w:top w:val="nil"/>
              <w:left w:val="nil"/>
              <w:bottom w:val="single" w:sz="4" w:space="0" w:color="auto"/>
              <w:right w:val="single" w:sz="4" w:space="0" w:color="auto"/>
            </w:tcBorders>
            <w:shd w:val="clear" w:color="auto" w:fill="auto"/>
            <w:hideMark/>
          </w:tcPr>
          <w:p w14:paraId="15C314B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7FDA5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58C848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168547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20594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c>
          <w:tcPr>
            <w:tcW w:w="1418" w:type="dxa"/>
            <w:gridSpan w:val="2"/>
            <w:tcBorders>
              <w:top w:val="nil"/>
              <w:left w:val="nil"/>
              <w:bottom w:val="single" w:sz="4" w:space="0" w:color="auto"/>
              <w:right w:val="single" w:sz="4" w:space="0" w:color="auto"/>
            </w:tcBorders>
            <w:shd w:val="clear" w:color="auto" w:fill="auto"/>
            <w:vAlign w:val="bottom"/>
            <w:hideMark/>
          </w:tcPr>
          <w:p w14:paraId="7B0F73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c>
          <w:tcPr>
            <w:tcW w:w="1417" w:type="dxa"/>
            <w:gridSpan w:val="2"/>
            <w:tcBorders>
              <w:top w:val="nil"/>
              <w:left w:val="nil"/>
              <w:bottom w:val="single" w:sz="4" w:space="0" w:color="auto"/>
              <w:right w:val="single" w:sz="4" w:space="0" w:color="auto"/>
            </w:tcBorders>
            <w:shd w:val="clear" w:color="auto" w:fill="auto"/>
            <w:vAlign w:val="bottom"/>
            <w:hideMark/>
          </w:tcPr>
          <w:p w14:paraId="1AC534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r>
      <w:tr w:rsidR="005D4CA1" w:rsidRPr="005D4CA1" w14:paraId="3B6E056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B6BC8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633</w:t>
            </w:r>
          </w:p>
        </w:tc>
        <w:tc>
          <w:tcPr>
            <w:tcW w:w="7371" w:type="dxa"/>
            <w:tcBorders>
              <w:top w:val="nil"/>
              <w:left w:val="nil"/>
              <w:bottom w:val="single" w:sz="4" w:space="0" w:color="auto"/>
              <w:right w:val="single" w:sz="4" w:space="0" w:color="auto"/>
            </w:tcBorders>
            <w:shd w:val="clear" w:color="auto" w:fill="auto"/>
            <w:hideMark/>
          </w:tcPr>
          <w:p w14:paraId="30FCD35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6E442D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6210028450</w:t>
            </w:r>
          </w:p>
        </w:tc>
        <w:tc>
          <w:tcPr>
            <w:tcW w:w="670" w:type="dxa"/>
            <w:tcBorders>
              <w:top w:val="nil"/>
              <w:left w:val="nil"/>
              <w:bottom w:val="single" w:sz="4" w:space="0" w:color="auto"/>
              <w:right w:val="single" w:sz="4" w:space="0" w:color="auto"/>
            </w:tcBorders>
            <w:shd w:val="clear" w:color="auto" w:fill="auto"/>
            <w:vAlign w:val="bottom"/>
            <w:hideMark/>
          </w:tcPr>
          <w:p w14:paraId="489689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521EEB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074DB4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c>
          <w:tcPr>
            <w:tcW w:w="1418" w:type="dxa"/>
            <w:gridSpan w:val="2"/>
            <w:tcBorders>
              <w:top w:val="nil"/>
              <w:left w:val="nil"/>
              <w:bottom w:val="single" w:sz="4" w:space="0" w:color="auto"/>
              <w:right w:val="single" w:sz="4" w:space="0" w:color="auto"/>
            </w:tcBorders>
            <w:shd w:val="clear" w:color="auto" w:fill="auto"/>
            <w:vAlign w:val="bottom"/>
            <w:hideMark/>
          </w:tcPr>
          <w:p w14:paraId="4B1143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c>
          <w:tcPr>
            <w:tcW w:w="1417" w:type="dxa"/>
            <w:gridSpan w:val="2"/>
            <w:tcBorders>
              <w:top w:val="nil"/>
              <w:left w:val="nil"/>
              <w:bottom w:val="single" w:sz="4" w:space="0" w:color="auto"/>
              <w:right w:val="single" w:sz="4" w:space="0" w:color="auto"/>
            </w:tcBorders>
            <w:shd w:val="clear" w:color="auto" w:fill="auto"/>
            <w:vAlign w:val="bottom"/>
            <w:hideMark/>
          </w:tcPr>
          <w:p w14:paraId="705657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6 055.1</w:t>
            </w:r>
          </w:p>
        </w:tc>
      </w:tr>
      <w:tr w:rsidR="005D4CA1" w:rsidRPr="005D4CA1" w14:paraId="6A2963B4" w14:textId="77777777" w:rsidTr="005D4CA1">
        <w:trPr>
          <w:gridAfter w:val="2"/>
          <w:wAfter w:w="58" w:type="dxa"/>
          <w:trHeight w:val="2520"/>
        </w:trPr>
        <w:tc>
          <w:tcPr>
            <w:tcW w:w="710" w:type="dxa"/>
            <w:tcBorders>
              <w:top w:val="nil"/>
              <w:left w:val="single" w:sz="4" w:space="0" w:color="auto"/>
              <w:bottom w:val="single" w:sz="4" w:space="0" w:color="auto"/>
              <w:right w:val="single" w:sz="4" w:space="0" w:color="auto"/>
            </w:tcBorders>
            <w:shd w:val="clear" w:color="auto" w:fill="auto"/>
            <w:noWrap/>
            <w:hideMark/>
          </w:tcPr>
          <w:p w14:paraId="06D10E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634</w:t>
            </w:r>
          </w:p>
        </w:tc>
        <w:tc>
          <w:tcPr>
            <w:tcW w:w="7371" w:type="dxa"/>
            <w:tcBorders>
              <w:top w:val="nil"/>
              <w:left w:val="nil"/>
              <w:bottom w:val="single" w:sz="4" w:space="0" w:color="auto"/>
              <w:right w:val="single" w:sz="4" w:space="0" w:color="auto"/>
            </w:tcBorders>
            <w:shd w:val="clear" w:color="auto" w:fill="auto"/>
            <w:hideMark/>
          </w:tcPr>
          <w:p w14:paraId="1D1376A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0EBB14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6210028460</w:t>
            </w:r>
          </w:p>
        </w:tc>
        <w:tc>
          <w:tcPr>
            <w:tcW w:w="670" w:type="dxa"/>
            <w:tcBorders>
              <w:top w:val="nil"/>
              <w:left w:val="nil"/>
              <w:bottom w:val="single" w:sz="4" w:space="0" w:color="auto"/>
              <w:right w:val="single" w:sz="4" w:space="0" w:color="auto"/>
            </w:tcBorders>
            <w:shd w:val="clear" w:color="auto" w:fill="auto"/>
            <w:vAlign w:val="bottom"/>
            <w:hideMark/>
          </w:tcPr>
          <w:p w14:paraId="39FFB8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2687F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DF317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8" w:type="dxa"/>
            <w:gridSpan w:val="2"/>
            <w:tcBorders>
              <w:top w:val="nil"/>
              <w:left w:val="nil"/>
              <w:bottom w:val="single" w:sz="4" w:space="0" w:color="auto"/>
              <w:right w:val="single" w:sz="4" w:space="0" w:color="auto"/>
            </w:tcBorders>
            <w:shd w:val="clear" w:color="auto" w:fill="auto"/>
            <w:vAlign w:val="bottom"/>
            <w:hideMark/>
          </w:tcPr>
          <w:p w14:paraId="11C80F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7" w:type="dxa"/>
            <w:gridSpan w:val="2"/>
            <w:tcBorders>
              <w:top w:val="nil"/>
              <w:left w:val="nil"/>
              <w:bottom w:val="single" w:sz="4" w:space="0" w:color="auto"/>
              <w:right w:val="single" w:sz="4" w:space="0" w:color="auto"/>
            </w:tcBorders>
            <w:shd w:val="clear" w:color="auto" w:fill="auto"/>
            <w:vAlign w:val="bottom"/>
            <w:hideMark/>
          </w:tcPr>
          <w:p w14:paraId="43107A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r>
      <w:tr w:rsidR="005D4CA1" w:rsidRPr="005D4CA1" w14:paraId="7763186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0E2E0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635</w:t>
            </w:r>
          </w:p>
        </w:tc>
        <w:tc>
          <w:tcPr>
            <w:tcW w:w="7371" w:type="dxa"/>
            <w:tcBorders>
              <w:top w:val="nil"/>
              <w:left w:val="nil"/>
              <w:bottom w:val="single" w:sz="4" w:space="0" w:color="auto"/>
              <w:right w:val="single" w:sz="4" w:space="0" w:color="auto"/>
            </w:tcBorders>
            <w:shd w:val="clear" w:color="auto" w:fill="auto"/>
            <w:hideMark/>
          </w:tcPr>
          <w:p w14:paraId="2ADC03E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558F39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6210028460</w:t>
            </w:r>
          </w:p>
        </w:tc>
        <w:tc>
          <w:tcPr>
            <w:tcW w:w="670" w:type="dxa"/>
            <w:tcBorders>
              <w:top w:val="nil"/>
              <w:left w:val="nil"/>
              <w:bottom w:val="single" w:sz="4" w:space="0" w:color="auto"/>
              <w:right w:val="single" w:sz="4" w:space="0" w:color="auto"/>
            </w:tcBorders>
            <w:shd w:val="clear" w:color="auto" w:fill="auto"/>
            <w:vAlign w:val="bottom"/>
            <w:hideMark/>
          </w:tcPr>
          <w:p w14:paraId="728D34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2E180E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BF7B2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8" w:type="dxa"/>
            <w:gridSpan w:val="2"/>
            <w:tcBorders>
              <w:top w:val="nil"/>
              <w:left w:val="nil"/>
              <w:bottom w:val="single" w:sz="4" w:space="0" w:color="auto"/>
              <w:right w:val="single" w:sz="4" w:space="0" w:color="auto"/>
            </w:tcBorders>
            <w:shd w:val="clear" w:color="auto" w:fill="auto"/>
            <w:vAlign w:val="bottom"/>
            <w:hideMark/>
          </w:tcPr>
          <w:p w14:paraId="1884E6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7" w:type="dxa"/>
            <w:gridSpan w:val="2"/>
            <w:tcBorders>
              <w:top w:val="nil"/>
              <w:left w:val="nil"/>
              <w:bottom w:val="single" w:sz="4" w:space="0" w:color="auto"/>
              <w:right w:val="single" w:sz="4" w:space="0" w:color="auto"/>
            </w:tcBorders>
            <w:shd w:val="clear" w:color="auto" w:fill="auto"/>
            <w:vAlign w:val="bottom"/>
            <w:hideMark/>
          </w:tcPr>
          <w:p w14:paraId="3D8D78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r>
      <w:tr w:rsidR="005D4CA1" w:rsidRPr="005D4CA1" w14:paraId="7E0745F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FACA2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636</w:t>
            </w:r>
          </w:p>
        </w:tc>
        <w:tc>
          <w:tcPr>
            <w:tcW w:w="7371" w:type="dxa"/>
            <w:tcBorders>
              <w:top w:val="nil"/>
              <w:left w:val="nil"/>
              <w:bottom w:val="single" w:sz="4" w:space="0" w:color="auto"/>
              <w:right w:val="single" w:sz="4" w:space="0" w:color="auto"/>
            </w:tcBorders>
            <w:shd w:val="clear" w:color="auto" w:fill="auto"/>
            <w:hideMark/>
          </w:tcPr>
          <w:p w14:paraId="0CD1BD3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6553CC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6210028460</w:t>
            </w:r>
          </w:p>
        </w:tc>
        <w:tc>
          <w:tcPr>
            <w:tcW w:w="670" w:type="dxa"/>
            <w:tcBorders>
              <w:top w:val="nil"/>
              <w:left w:val="nil"/>
              <w:bottom w:val="single" w:sz="4" w:space="0" w:color="auto"/>
              <w:right w:val="single" w:sz="4" w:space="0" w:color="auto"/>
            </w:tcBorders>
            <w:shd w:val="clear" w:color="auto" w:fill="auto"/>
            <w:vAlign w:val="bottom"/>
            <w:hideMark/>
          </w:tcPr>
          <w:p w14:paraId="5AE98E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4D1C99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D3F4B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8" w:type="dxa"/>
            <w:gridSpan w:val="2"/>
            <w:tcBorders>
              <w:top w:val="nil"/>
              <w:left w:val="nil"/>
              <w:bottom w:val="single" w:sz="4" w:space="0" w:color="auto"/>
              <w:right w:val="single" w:sz="4" w:space="0" w:color="auto"/>
            </w:tcBorders>
            <w:shd w:val="clear" w:color="auto" w:fill="auto"/>
            <w:vAlign w:val="bottom"/>
            <w:hideMark/>
          </w:tcPr>
          <w:p w14:paraId="6047D6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7" w:type="dxa"/>
            <w:gridSpan w:val="2"/>
            <w:tcBorders>
              <w:top w:val="nil"/>
              <w:left w:val="nil"/>
              <w:bottom w:val="single" w:sz="4" w:space="0" w:color="auto"/>
              <w:right w:val="single" w:sz="4" w:space="0" w:color="auto"/>
            </w:tcBorders>
            <w:shd w:val="clear" w:color="auto" w:fill="auto"/>
            <w:vAlign w:val="bottom"/>
            <w:hideMark/>
          </w:tcPr>
          <w:p w14:paraId="3EEBFA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r>
      <w:tr w:rsidR="005D4CA1" w:rsidRPr="005D4CA1" w14:paraId="6F94126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8151B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637</w:t>
            </w:r>
          </w:p>
        </w:tc>
        <w:tc>
          <w:tcPr>
            <w:tcW w:w="7371" w:type="dxa"/>
            <w:tcBorders>
              <w:top w:val="nil"/>
              <w:left w:val="nil"/>
              <w:bottom w:val="single" w:sz="4" w:space="0" w:color="auto"/>
              <w:right w:val="single" w:sz="4" w:space="0" w:color="auto"/>
            </w:tcBorders>
            <w:shd w:val="clear" w:color="auto" w:fill="auto"/>
            <w:hideMark/>
          </w:tcPr>
          <w:p w14:paraId="5CDD60A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33D12B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6210028460</w:t>
            </w:r>
          </w:p>
        </w:tc>
        <w:tc>
          <w:tcPr>
            <w:tcW w:w="670" w:type="dxa"/>
            <w:tcBorders>
              <w:top w:val="nil"/>
              <w:left w:val="nil"/>
              <w:bottom w:val="single" w:sz="4" w:space="0" w:color="auto"/>
              <w:right w:val="single" w:sz="4" w:space="0" w:color="auto"/>
            </w:tcBorders>
            <w:shd w:val="clear" w:color="auto" w:fill="auto"/>
            <w:vAlign w:val="bottom"/>
            <w:hideMark/>
          </w:tcPr>
          <w:p w14:paraId="7A864D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0D6132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4CB5B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8" w:type="dxa"/>
            <w:gridSpan w:val="2"/>
            <w:tcBorders>
              <w:top w:val="nil"/>
              <w:left w:val="nil"/>
              <w:bottom w:val="single" w:sz="4" w:space="0" w:color="auto"/>
              <w:right w:val="single" w:sz="4" w:space="0" w:color="auto"/>
            </w:tcBorders>
            <w:shd w:val="clear" w:color="auto" w:fill="auto"/>
            <w:vAlign w:val="bottom"/>
            <w:hideMark/>
          </w:tcPr>
          <w:p w14:paraId="6882DB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7" w:type="dxa"/>
            <w:gridSpan w:val="2"/>
            <w:tcBorders>
              <w:top w:val="nil"/>
              <w:left w:val="nil"/>
              <w:bottom w:val="single" w:sz="4" w:space="0" w:color="auto"/>
              <w:right w:val="single" w:sz="4" w:space="0" w:color="auto"/>
            </w:tcBorders>
            <w:shd w:val="clear" w:color="auto" w:fill="auto"/>
            <w:vAlign w:val="bottom"/>
            <w:hideMark/>
          </w:tcPr>
          <w:p w14:paraId="7F3A03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r>
      <w:tr w:rsidR="005D4CA1" w:rsidRPr="005D4CA1" w14:paraId="69BD313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926C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w:t>
            </w:r>
          </w:p>
        </w:tc>
        <w:tc>
          <w:tcPr>
            <w:tcW w:w="7371" w:type="dxa"/>
            <w:tcBorders>
              <w:top w:val="nil"/>
              <w:left w:val="nil"/>
              <w:bottom w:val="single" w:sz="4" w:space="0" w:color="auto"/>
              <w:right w:val="single" w:sz="4" w:space="0" w:color="auto"/>
            </w:tcBorders>
            <w:shd w:val="clear" w:color="auto" w:fill="auto"/>
            <w:hideMark/>
          </w:tcPr>
          <w:p w14:paraId="724C0EA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6ADBDC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6210028460</w:t>
            </w:r>
          </w:p>
        </w:tc>
        <w:tc>
          <w:tcPr>
            <w:tcW w:w="670" w:type="dxa"/>
            <w:tcBorders>
              <w:top w:val="nil"/>
              <w:left w:val="nil"/>
              <w:bottom w:val="single" w:sz="4" w:space="0" w:color="auto"/>
              <w:right w:val="single" w:sz="4" w:space="0" w:color="auto"/>
            </w:tcBorders>
            <w:shd w:val="clear" w:color="auto" w:fill="auto"/>
            <w:vAlign w:val="bottom"/>
            <w:hideMark/>
          </w:tcPr>
          <w:p w14:paraId="0F943E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453EC9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14D2ECD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8" w:type="dxa"/>
            <w:gridSpan w:val="2"/>
            <w:tcBorders>
              <w:top w:val="nil"/>
              <w:left w:val="nil"/>
              <w:bottom w:val="single" w:sz="4" w:space="0" w:color="auto"/>
              <w:right w:val="single" w:sz="4" w:space="0" w:color="auto"/>
            </w:tcBorders>
            <w:shd w:val="clear" w:color="auto" w:fill="auto"/>
            <w:vAlign w:val="bottom"/>
            <w:hideMark/>
          </w:tcPr>
          <w:p w14:paraId="7AD5C2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c>
          <w:tcPr>
            <w:tcW w:w="1417" w:type="dxa"/>
            <w:gridSpan w:val="2"/>
            <w:tcBorders>
              <w:top w:val="nil"/>
              <w:left w:val="nil"/>
              <w:bottom w:val="single" w:sz="4" w:space="0" w:color="auto"/>
              <w:right w:val="single" w:sz="4" w:space="0" w:color="auto"/>
            </w:tcBorders>
            <w:shd w:val="clear" w:color="auto" w:fill="auto"/>
            <w:vAlign w:val="bottom"/>
            <w:hideMark/>
          </w:tcPr>
          <w:p w14:paraId="758E28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2 300.1</w:t>
            </w:r>
          </w:p>
        </w:tc>
      </w:tr>
      <w:tr w:rsidR="005D4CA1" w:rsidRPr="005D4CA1" w14:paraId="4488FC0E" w14:textId="77777777" w:rsidTr="005D4CA1">
        <w:trPr>
          <w:gridAfter w:val="2"/>
          <w:wAfter w:w="58" w:type="dxa"/>
          <w:trHeight w:val="2205"/>
        </w:trPr>
        <w:tc>
          <w:tcPr>
            <w:tcW w:w="710" w:type="dxa"/>
            <w:tcBorders>
              <w:top w:val="nil"/>
              <w:left w:val="single" w:sz="4" w:space="0" w:color="auto"/>
              <w:bottom w:val="single" w:sz="4" w:space="0" w:color="auto"/>
              <w:right w:val="single" w:sz="4" w:space="0" w:color="auto"/>
            </w:tcBorders>
            <w:shd w:val="clear" w:color="auto" w:fill="auto"/>
            <w:noWrap/>
            <w:hideMark/>
          </w:tcPr>
          <w:p w14:paraId="1A1646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7371" w:type="dxa"/>
            <w:tcBorders>
              <w:top w:val="nil"/>
              <w:left w:val="nil"/>
              <w:bottom w:val="single" w:sz="4" w:space="0" w:color="auto"/>
              <w:right w:val="single" w:sz="4" w:space="0" w:color="auto"/>
            </w:tcBorders>
            <w:shd w:val="clear" w:color="auto" w:fill="auto"/>
            <w:hideMark/>
          </w:tcPr>
          <w:p w14:paraId="63A7F4C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оленеводам в виде предоставления дорогостоящих и малоценных товарно-материальных ценностей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3D6748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6210028470</w:t>
            </w:r>
          </w:p>
        </w:tc>
        <w:tc>
          <w:tcPr>
            <w:tcW w:w="670" w:type="dxa"/>
            <w:tcBorders>
              <w:top w:val="nil"/>
              <w:left w:val="nil"/>
              <w:bottom w:val="single" w:sz="4" w:space="0" w:color="auto"/>
              <w:right w:val="single" w:sz="4" w:space="0" w:color="auto"/>
            </w:tcBorders>
            <w:shd w:val="clear" w:color="auto" w:fill="auto"/>
            <w:vAlign w:val="bottom"/>
            <w:hideMark/>
          </w:tcPr>
          <w:p w14:paraId="3E5E8C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C5102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AE4DD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8" w:type="dxa"/>
            <w:gridSpan w:val="2"/>
            <w:tcBorders>
              <w:top w:val="nil"/>
              <w:left w:val="nil"/>
              <w:bottom w:val="single" w:sz="4" w:space="0" w:color="auto"/>
              <w:right w:val="single" w:sz="4" w:space="0" w:color="auto"/>
            </w:tcBorders>
            <w:shd w:val="clear" w:color="auto" w:fill="auto"/>
            <w:vAlign w:val="bottom"/>
            <w:hideMark/>
          </w:tcPr>
          <w:p w14:paraId="1900CA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7" w:type="dxa"/>
            <w:gridSpan w:val="2"/>
            <w:tcBorders>
              <w:top w:val="nil"/>
              <w:left w:val="nil"/>
              <w:bottom w:val="single" w:sz="4" w:space="0" w:color="auto"/>
              <w:right w:val="single" w:sz="4" w:space="0" w:color="auto"/>
            </w:tcBorders>
            <w:shd w:val="clear" w:color="auto" w:fill="auto"/>
            <w:vAlign w:val="bottom"/>
            <w:hideMark/>
          </w:tcPr>
          <w:p w14:paraId="4E7048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r>
      <w:tr w:rsidR="005D4CA1" w:rsidRPr="005D4CA1" w14:paraId="6485886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63A7D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w:t>
            </w:r>
          </w:p>
        </w:tc>
        <w:tc>
          <w:tcPr>
            <w:tcW w:w="7371" w:type="dxa"/>
            <w:tcBorders>
              <w:top w:val="nil"/>
              <w:left w:val="nil"/>
              <w:bottom w:val="single" w:sz="4" w:space="0" w:color="auto"/>
              <w:right w:val="single" w:sz="4" w:space="0" w:color="auto"/>
            </w:tcBorders>
            <w:shd w:val="clear" w:color="auto" w:fill="auto"/>
            <w:hideMark/>
          </w:tcPr>
          <w:p w14:paraId="1CDC3F0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4869D6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6210028470</w:t>
            </w:r>
          </w:p>
        </w:tc>
        <w:tc>
          <w:tcPr>
            <w:tcW w:w="670" w:type="dxa"/>
            <w:tcBorders>
              <w:top w:val="nil"/>
              <w:left w:val="nil"/>
              <w:bottom w:val="single" w:sz="4" w:space="0" w:color="auto"/>
              <w:right w:val="single" w:sz="4" w:space="0" w:color="auto"/>
            </w:tcBorders>
            <w:shd w:val="clear" w:color="auto" w:fill="auto"/>
            <w:vAlign w:val="bottom"/>
            <w:hideMark/>
          </w:tcPr>
          <w:p w14:paraId="1F5E09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759240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6D2F9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8" w:type="dxa"/>
            <w:gridSpan w:val="2"/>
            <w:tcBorders>
              <w:top w:val="nil"/>
              <w:left w:val="nil"/>
              <w:bottom w:val="single" w:sz="4" w:space="0" w:color="auto"/>
              <w:right w:val="single" w:sz="4" w:space="0" w:color="auto"/>
            </w:tcBorders>
            <w:shd w:val="clear" w:color="auto" w:fill="auto"/>
            <w:vAlign w:val="bottom"/>
            <w:hideMark/>
          </w:tcPr>
          <w:p w14:paraId="66C4399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7" w:type="dxa"/>
            <w:gridSpan w:val="2"/>
            <w:tcBorders>
              <w:top w:val="nil"/>
              <w:left w:val="nil"/>
              <w:bottom w:val="single" w:sz="4" w:space="0" w:color="auto"/>
              <w:right w:val="single" w:sz="4" w:space="0" w:color="auto"/>
            </w:tcBorders>
            <w:shd w:val="clear" w:color="auto" w:fill="auto"/>
            <w:vAlign w:val="bottom"/>
            <w:hideMark/>
          </w:tcPr>
          <w:p w14:paraId="10E2B6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r>
      <w:tr w:rsidR="005D4CA1" w:rsidRPr="005D4CA1" w14:paraId="4FB39D0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CF5E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641</w:t>
            </w:r>
          </w:p>
        </w:tc>
        <w:tc>
          <w:tcPr>
            <w:tcW w:w="7371" w:type="dxa"/>
            <w:tcBorders>
              <w:top w:val="nil"/>
              <w:left w:val="nil"/>
              <w:bottom w:val="single" w:sz="4" w:space="0" w:color="auto"/>
              <w:right w:val="single" w:sz="4" w:space="0" w:color="auto"/>
            </w:tcBorders>
            <w:shd w:val="clear" w:color="auto" w:fill="auto"/>
            <w:hideMark/>
          </w:tcPr>
          <w:p w14:paraId="3B71774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0AF904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6210028470</w:t>
            </w:r>
          </w:p>
        </w:tc>
        <w:tc>
          <w:tcPr>
            <w:tcW w:w="670" w:type="dxa"/>
            <w:tcBorders>
              <w:top w:val="nil"/>
              <w:left w:val="nil"/>
              <w:bottom w:val="single" w:sz="4" w:space="0" w:color="auto"/>
              <w:right w:val="single" w:sz="4" w:space="0" w:color="auto"/>
            </w:tcBorders>
            <w:shd w:val="clear" w:color="auto" w:fill="auto"/>
            <w:vAlign w:val="bottom"/>
            <w:hideMark/>
          </w:tcPr>
          <w:p w14:paraId="0E3467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0B6690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8C9DF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8" w:type="dxa"/>
            <w:gridSpan w:val="2"/>
            <w:tcBorders>
              <w:top w:val="nil"/>
              <w:left w:val="nil"/>
              <w:bottom w:val="single" w:sz="4" w:space="0" w:color="auto"/>
              <w:right w:val="single" w:sz="4" w:space="0" w:color="auto"/>
            </w:tcBorders>
            <w:shd w:val="clear" w:color="auto" w:fill="auto"/>
            <w:vAlign w:val="bottom"/>
            <w:hideMark/>
          </w:tcPr>
          <w:p w14:paraId="739874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7" w:type="dxa"/>
            <w:gridSpan w:val="2"/>
            <w:tcBorders>
              <w:top w:val="nil"/>
              <w:left w:val="nil"/>
              <w:bottom w:val="single" w:sz="4" w:space="0" w:color="auto"/>
              <w:right w:val="single" w:sz="4" w:space="0" w:color="auto"/>
            </w:tcBorders>
            <w:shd w:val="clear" w:color="auto" w:fill="auto"/>
            <w:vAlign w:val="bottom"/>
            <w:hideMark/>
          </w:tcPr>
          <w:p w14:paraId="3ABF15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r>
      <w:tr w:rsidR="005D4CA1" w:rsidRPr="005D4CA1" w14:paraId="1BAEA11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89B19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642</w:t>
            </w:r>
          </w:p>
        </w:tc>
        <w:tc>
          <w:tcPr>
            <w:tcW w:w="7371" w:type="dxa"/>
            <w:tcBorders>
              <w:top w:val="nil"/>
              <w:left w:val="nil"/>
              <w:bottom w:val="single" w:sz="4" w:space="0" w:color="auto"/>
              <w:right w:val="single" w:sz="4" w:space="0" w:color="auto"/>
            </w:tcBorders>
            <w:shd w:val="clear" w:color="auto" w:fill="auto"/>
            <w:hideMark/>
          </w:tcPr>
          <w:p w14:paraId="3121260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5FBC45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6210028470</w:t>
            </w:r>
          </w:p>
        </w:tc>
        <w:tc>
          <w:tcPr>
            <w:tcW w:w="670" w:type="dxa"/>
            <w:tcBorders>
              <w:top w:val="nil"/>
              <w:left w:val="nil"/>
              <w:bottom w:val="single" w:sz="4" w:space="0" w:color="auto"/>
              <w:right w:val="single" w:sz="4" w:space="0" w:color="auto"/>
            </w:tcBorders>
            <w:shd w:val="clear" w:color="auto" w:fill="auto"/>
            <w:vAlign w:val="bottom"/>
            <w:hideMark/>
          </w:tcPr>
          <w:p w14:paraId="54BFC4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BEDEF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21355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8" w:type="dxa"/>
            <w:gridSpan w:val="2"/>
            <w:tcBorders>
              <w:top w:val="nil"/>
              <w:left w:val="nil"/>
              <w:bottom w:val="single" w:sz="4" w:space="0" w:color="auto"/>
              <w:right w:val="single" w:sz="4" w:space="0" w:color="auto"/>
            </w:tcBorders>
            <w:shd w:val="clear" w:color="auto" w:fill="auto"/>
            <w:vAlign w:val="bottom"/>
            <w:hideMark/>
          </w:tcPr>
          <w:p w14:paraId="4AB90F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7" w:type="dxa"/>
            <w:gridSpan w:val="2"/>
            <w:tcBorders>
              <w:top w:val="nil"/>
              <w:left w:val="nil"/>
              <w:bottom w:val="single" w:sz="4" w:space="0" w:color="auto"/>
              <w:right w:val="single" w:sz="4" w:space="0" w:color="auto"/>
            </w:tcBorders>
            <w:shd w:val="clear" w:color="auto" w:fill="auto"/>
            <w:vAlign w:val="bottom"/>
            <w:hideMark/>
          </w:tcPr>
          <w:p w14:paraId="3889DB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r>
      <w:tr w:rsidR="005D4CA1" w:rsidRPr="005D4CA1" w14:paraId="64543C8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65D4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643</w:t>
            </w:r>
          </w:p>
        </w:tc>
        <w:tc>
          <w:tcPr>
            <w:tcW w:w="7371" w:type="dxa"/>
            <w:tcBorders>
              <w:top w:val="nil"/>
              <w:left w:val="nil"/>
              <w:bottom w:val="single" w:sz="4" w:space="0" w:color="auto"/>
              <w:right w:val="single" w:sz="4" w:space="0" w:color="auto"/>
            </w:tcBorders>
            <w:shd w:val="clear" w:color="auto" w:fill="auto"/>
            <w:hideMark/>
          </w:tcPr>
          <w:p w14:paraId="7E8F7B7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6180AC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6210028470</w:t>
            </w:r>
          </w:p>
        </w:tc>
        <w:tc>
          <w:tcPr>
            <w:tcW w:w="670" w:type="dxa"/>
            <w:tcBorders>
              <w:top w:val="nil"/>
              <w:left w:val="nil"/>
              <w:bottom w:val="single" w:sz="4" w:space="0" w:color="auto"/>
              <w:right w:val="single" w:sz="4" w:space="0" w:color="auto"/>
            </w:tcBorders>
            <w:shd w:val="clear" w:color="auto" w:fill="auto"/>
            <w:vAlign w:val="bottom"/>
            <w:hideMark/>
          </w:tcPr>
          <w:p w14:paraId="206463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46373C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0193F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8" w:type="dxa"/>
            <w:gridSpan w:val="2"/>
            <w:tcBorders>
              <w:top w:val="nil"/>
              <w:left w:val="nil"/>
              <w:bottom w:val="single" w:sz="4" w:space="0" w:color="auto"/>
              <w:right w:val="single" w:sz="4" w:space="0" w:color="auto"/>
            </w:tcBorders>
            <w:shd w:val="clear" w:color="auto" w:fill="auto"/>
            <w:vAlign w:val="bottom"/>
            <w:hideMark/>
          </w:tcPr>
          <w:p w14:paraId="73B6A5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c>
          <w:tcPr>
            <w:tcW w:w="1417" w:type="dxa"/>
            <w:gridSpan w:val="2"/>
            <w:tcBorders>
              <w:top w:val="nil"/>
              <w:left w:val="nil"/>
              <w:bottom w:val="single" w:sz="4" w:space="0" w:color="auto"/>
              <w:right w:val="single" w:sz="4" w:space="0" w:color="auto"/>
            </w:tcBorders>
            <w:shd w:val="clear" w:color="auto" w:fill="auto"/>
            <w:vAlign w:val="bottom"/>
            <w:hideMark/>
          </w:tcPr>
          <w:p w14:paraId="40FA7B2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4 907.2</w:t>
            </w:r>
          </w:p>
        </w:tc>
      </w:tr>
      <w:tr w:rsidR="005D4CA1" w:rsidRPr="005D4CA1" w14:paraId="74AE2B9A" w14:textId="77777777" w:rsidTr="005D4CA1">
        <w:trPr>
          <w:gridAfter w:val="2"/>
          <w:wAfter w:w="58" w:type="dxa"/>
          <w:trHeight w:val="2205"/>
        </w:trPr>
        <w:tc>
          <w:tcPr>
            <w:tcW w:w="710" w:type="dxa"/>
            <w:tcBorders>
              <w:top w:val="nil"/>
              <w:left w:val="single" w:sz="4" w:space="0" w:color="auto"/>
              <w:bottom w:val="single" w:sz="4" w:space="0" w:color="auto"/>
              <w:right w:val="single" w:sz="4" w:space="0" w:color="auto"/>
            </w:tcBorders>
            <w:shd w:val="clear" w:color="auto" w:fill="auto"/>
            <w:noWrap/>
            <w:hideMark/>
          </w:tcPr>
          <w:p w14:paraId="0EA3A0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644</w:t>
            </w:r>
          </w:p>
        </w:tc>
        <w:tc>
          <w:tcPr>
            <w:tcW w:w="7371" w:type="dxa"/>
            <w:tcBorders>
              <w:top w:val="nil"/>
              <w:left w:val="nil"/>
              <w:bottom w:val="single" w:sz="4" w:space="0" w:color="auto"/>
              <w:right w:val="single" w:sz="4" w:space="0" w:color="auto"/>
            </w:tcBorders>
            <w:shd w:val="clear" w:color="auto" w:fill="auto"/>
            <w:hideMark/>
          </w:tcPr>
          <w:p w14:paraId="3650251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3BABA2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428F46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D8FFF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85265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19 606.1</w:t>
            </w:r>
          </w:p>
        </w:tc>
        <w:tc>
          <w:tcPr>
            <w:tcW w:w="1418" w:type="dxa"/>
            <w:gridSpan w:val="2"/>
            <w:tcBorders>
              <w:top w:val="nil"/>
              <w:left w:val="nil"/>
              <w:bottom w:val="single" w:sz="4" w:space="0" w:color="auto"/>
              <w:right w:val="single" w:sz="4" w:space="0" w:color="auto"/>
            </w:tcBorders>
            <w:shd w:val="clear" w:color="auto" w:fill="auto"/>
            <w:vAlign w:val="bottom"/>
            <w:hideMark/>
          </w:tcPr>
          <w:p w14:paraId="3C1FE94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19 606.1</w:t>
            </w:r>
          </w:p>
        </w:tc>
        <w:tc>
          <w:tcPr>
            <w:tcW w:w="1417" w:type="dxa"/>
            <w:gridSpan w:val="2"/>
            <w:tcBorders>
              <w:top w:val="nil"/>
              <w:left w:val="nil"/>
              <w:bottom w:val="single" w:sz="4" w:space="0" w:color="auto"/>
              <w:right w:val="single" w:sz="4" w:space="0" w:color="auto"/>
            </w:tcBorders>
            <w:shd w:val="clear" w:color="auto" w:fill="auto"/>
            <w:vAlign w:val="bottom"/>
            <w:hideMark/>
          </w:tcPr>
          <w:p w14:paraId="2F4492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19 606.1</w:t>
            </w:r>
          </w:p>
        </w:tc>
      </w:tr>
      <w:tr w:rsidR="005D4CA1" w:rsidRPr="005D4CA1" w14:paraId="236F27B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8CBAE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645</w:t>
            </w:r>
          </w:p>
        </w:tc>
        <w:tc>
          <w:tcPr>
            <w:tcW w:w="7371" w:type="dxa"/>
            <w:tcBorders>
              <w:top w:val="nil"/>
              <w:left w:val="nil"/>
              <w:bottom w:val="single" w:sz="4" w:space="0" w:color="auto"/>
              <w:right w:val="single" w:sz="4" w:space="0" w:color="auto"/>
            </w:tcBorders>
            <w:shd w:val="clear" w:color="auto" w:fill="auto"/>
            <w:hideMark/>
          </w:tcPr>
          <w:p w14:paraId="18F8125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FE352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4ED309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10FB0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200C0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c>
          <w:tcPr>
            <w:tcW w:w="1418" w:type="dxa"/>
            <w:gridSpan w:val="2"/>
            <w:tcBorders>
              <w:top w:val="nil"/>
              <w:left w:val="nil"/>
              <w:bottom w:val="single" w:sz="4" w:space="0" w:color="auto"/>
              <w:right w:val="single" w:sz="4" w:space="0" w:color="auto"/>
            </w:tcBorders>
            <w:shd w:val="clear" w:color="auto" w:fill="auto"/>
            <w:vAlign w:val="bottom"/>
            <w:hideMark/>
          </w:tcPr>
          <w:p w14:paraId="11D40A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c>
          <w:tcPr>
            <w:tcW w:w="1417" w:type="dxa"/>
            <w:gridSpan w:val="2"/>
            <w:tcBorders>
              <w:top w:val="nil"/>
              <w:left w:val="nil"/>
              <w:bottom w:val="single" w:sz="4" w:space="0" w:color="auto"/>
              <w:right w:val="single" w:sz="4" w:space="0" w:color="auto"/>
            </w:tcBorders>
            <w:shd w:val="clear" w:color="auto" w:fill="auto"/>
            <w:vAlign w:val="bottom"/>
            <w:hideMark/>
          </w:tcPr>
          <w:p w14:paraId="0EA322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r>
      <w:tr w:rsidR="005D4CA1" w:rsidRPr="005D4CA1" w14:paraId="698C25B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A549A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646</w:t>
            </w:r>
          </w:p>
        </w:tc>
        <w:tc>
          <w:tcPr>
            <w:tcW w:w="7371" w:type="dxa"/>
            <w:tcBorders>
              <w:top w:val="nil"/>
              <w:left w:val="nil"/>
              <w:bottom w:val="single" w:sz="4" w:space="0" w:color="auto"/>
              <w:right w:val="single" w:sz="4" w:space="0" w:color="auto"/>
            </w:tcBorders>
            <w:shd w:val="clear" w:color="auto" w:fill="auto"/>
            <w:hideMark/>
          </w:tcPr>
          <w:p w14:paraId="1AB487B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AC620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3DE596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BB9EC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6B6AA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c>
          <w:tcPr>
            <w:tcW w:w="1418" w:type="dxa"/>
            <w:gridSpan w:val="2"/>
            <w:tcBorders>
              <w:top w:val="nil"/>
              <w:left w:val="nil"/>
              <w:bottom w:val="single" w:sz="4" w:space="0" w:color="auto"/>
              <w:right w:val="single" w:sz="4" w:space="0" w:color="auto"/>
            </w:tcBorders>
            <w:shd w:val="clear" w:color="auto" w:fill="auto"/>
            <w:vAlign w:val="bottom"/>
            <w:hideMark/>
          </w:tcPr>
          <w:p w14:paraId="78AAB5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c>
          <w:tcPr>
            <w:tcW w:w="1417" w:type="dxa"/>
            <w:gridSpan w:val="2"/>
            <w:tcBorders>
              <w:top w:val="nil"/>
              <w:left w:val="nil"/>
              <w:bottom w:val="single" w:sz="4" w:space="0" w:color="auto"/>
              <w:right w:val="single" w:sz="4" w:space="0" w:color="auto"/>
            </w:tcBorders>
            <w:shd w:val="clear" w:color="auto" w:fill="auto"/>
            <w:vAlign w:val="bottom"/>
            <w:hideMark/>
          </w:tcPr>
          <w:p w14:paraId="47F052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r>
      <w:tr w:rsidR="005D4CA1" w:rsidRPr="005D4CA1" w14:paraId="0BD5EDF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08EBF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647</w:t>
            </w:r>
          </w:p>
        </w:tc>
        <w:tc>
          <w:tcPr>
            <w:tcW w:w="7371" w:type="dxa"/>
            <w:tcBorders>
              <w:top w:val="nil"/>
              <w:left w:val="nil"/>
              <w:bottom w:val="single" w:sz="4" w:space="0" w:color="auto"/>
              <w:right w:val="single" w:sz="4" w:space="0" w:color="auto"/>
            </w:tcBorders>
            <w:shd w:val="clear" w:color="auto" w:fill="auto"/>
            <w:hideMark/>
          </w:tcPr>
          <w:p w14:paraId="3F50E26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1D0A4E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2F6131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EAB26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6F6128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c>
          <w:tcPr>
            <w:tcW w:w="1418" w:type="dxa"/>
            <w:gridSpan w:val="2"/>
            <w:tcBorders>
              <w:top w:val="nil"/>
              <w:left w:val="nil"/>
              <w:bottom w:val="single" w:sz="4" w:space="0" w:color="auto"/>
              <w:right w:val="single" w:sz="4" w:space="0" w:color="auto"/>
            </w:tcBorders>
            <w:shd w:val="clear" w:color="auto" w:fill="auto"/>
            <w:vAlign w:val="bottom"/>
            <w:hideMark/>
          </w:tcPr>
          <w:p w14:paraId="6930D02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c>
          <w:tcPr>
            <w:tcW w:w="1417" w:type="dxa"/>
            <w:gridSpan w:val="2"/>
            <w:tcBorders>
              <w:top w:val="nil"/>
              <w:left w:val="nil"/>
              <w:bottom w:val="single" w:sz="4" w:space="0" w:color="auto"/>
              <w:right w:val="single" w:sz="4" w:space="0" w:color="auto"/>
            </w:tcBorders>
            <w:shd w:val="clear" w:color="auto" w:fill="auto"/>
            <w:vAlign w:val="bottom"/>
            <w:hideMark/>
          </w:tcPr>
          <w:p w14:paraId="10AE5A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r>
      <w:tr w:rsidR="005D4CA1" w:rsidRPr="005D4CA1" w14:paraId="75C12D8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1786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648</w:t>
            </w:r>
          </w:p>
        </w:tc>
        <w:tc>
          <w:tcPr>
            <w:tcW w:w="7371" w:type="dxa"/>
            <w:tcBorders>
              <w:top w:val="nil"/>
              <w:left w:val="nil"/>
              <w:bottom w:val="single" w:sz="4" w:space="0" w:color="auto"/>
              <w:right w:val="single" w:sz="4" w:space="0" w:color="auto"/>
            </w:tcBorders>
            <w:shd w:val="clear" w:color="auto" w:fill="auto"/>
            <w:hideMark/>
          </w:tcPr>
          <w:p w14:paraId="0692D82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4A7AF1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698A42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8194D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7DAFC4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c>
          <w:tcPr>
            <w:tcW w:w="1418" w:type="dxa"/>
            <w:gridSpan w:val="2"/>
            <w:tcBorders>
              <w:top w:val="nil"/>
              <w:left w:val="nil"/>
              <w:bottom w:val="single" w:sz="4" w:space="0" w:color="auto"/>
              <w:right w:val="single" w:sz="4" w:space="0" w:color="auto"/>
            </w:tcBorders>
            <w:shd w:val="clear" w:color="auto" w:fill="auto"/>
            <w:vAlign w:val="bottom"/>
            <w:hideMark/>
          </w:tcPr>
          <w:p w14:paraId="5B0C65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c>
          <w:tcPr>
            <w:tcW w:w="1417" w:type="dxa"/>
            <w:gridSpan w:val="2"/>
            <w:tcBorders>
              <w:top w:val="nil"/>
              <w:left w:val="nil"/>
              <w:bottom w:val="single" w:sz="4" w:space="0" w:color="auto"/>
              <w:right w:val="single" w:sz="4" w:space="0" w:color="auto"/>
            </w:tcBorders>
            <w:shd w:val="clear" w:color="auto" w:fill="auto"/>
            <w:vAlign w:val="bottom"/>
            <w:hideMark/>
          </w:tcPr>
          <w:p w14:paraId="0599BB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254.0</w:t>
            </w:r>
          </w:p>
        </w:tc>
      </w:tr>
      <w:tr w:rsidR="005D4CA1" w:rsidRPr="005D4CA1" w14:paraId="2A6C569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EFCFD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649</w:t>
            </w:r>
          </w:p>
        </w:tc>
        <w:tc>
          <w:tcPr>
            <w:tcW w:w="7371" w:type="dxa"/>
            <w:tcBorders>
              <w:top w:val="nil"/>
              <w:left w:val="nil"/>
              <w:bottom w:val="single" w:sz="4" w:space="0" w:color="auto"/>
              <w:right w:val="single" w:sz="4" w:space="0" w:color="auto"/>
            </w:tcBorders>
            <w:shd w:val="clear" w:color="auto" w:fill="auto"/>
            <w:hideMark/>
          </w:tcPr>
          <w:p w14:paraId="1A9990C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1054E7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24413F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7639D8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425C5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c>
          <w:tcPr>
            <w:tcW w:w="1418" w:type="dxa"/>
            <w:gridSpan w:val="2"/>
            <w:tcBorders>
              <w:top w:val="nil"/>
              <w:left w:val="nil"/>
              <w:bottom w:val="single" w:sz="4" w:space="0" w:color="auto"/>
              <w:right w:val="single" w:sz="4" w:space="0" w:color="auto"/>
            </w:tcBorders>
            <w:shd w:val="clear" w:color="auto" w:fill="auto"/>
            <w:vAlign w:val="bottom"/>
            <w:hideMark/>
          </w:tcPr>
          <w:p w14:paraId="58094E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c>
          <w:tcPr>
            <w:tcW w:w="1417" w:type="dxa"/>
            <w:gridSpan w:val="2"/>
            <w:tcBorders>
              <w:top w:val="nil"/>
              <w:left w:val="nil"/>
              <w:bottom w:val="single" w:sz="4" w:space="0" w:color="auto"/>
              <w:right w:val="single" w:sz="4" w:space="0" w:color="auto"/>
            </w:tcBorders>
            <w:shd w:val="clear" w:color="auto" w:fill="auto"/>
            <w:vAlign w:val="bottom"/>
            <w:hideMark/>
          </w:tcPr>
          <w:p w14:paraId="781721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r>
      <w:tr w:rsidR="005D4CA1" w:rsidRPr="005D4CA1" w14:paraId="0A31AD1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94359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w:t>
            </w:r>
          </w:p>
        </w:tc>
        <w:tc>
          <w:tcPr>
            <w:tcW w:w="7371" w:type="dxa"/>
            <w:tcBorders>
              <w:top w:val="nil"/>
              <w:left w:val="nil"/>
              <w:bottom w:val="single" w:sz="4" w:space="0" w:color="auto"/>
              <w:right w:val="single" w:sz="4" w:space="0" w:color="auto"/>
            </w:tcBorders>
            <w:shd w:val="clear" w:color="auto" w:fill="auto"/>
            <w:hideMark/>
          </w:tcPr>
          <w:p w14:paraId="47DE400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344B1F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40FE1B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6F6F28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66218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c>
          <w:tcPr>
            <w:tcW w:w="1418" w:type="dxa"/>
            <w:gridSpan w:val="2"/>
            <w:tcBorders>
              <w:top w:val="nil"/>
              <w:left w:val="nil"/>
              <w:bottom w:val="single" w:sz="4" w:space="0" w:color="auto"/>
              <w:right w:val="single" w:sz="4" w:space="0" w:color="auto"/>
            </w:tcBorders>
            <w:shd w:val="clear" w:color="auto" w:fill="auto"/>
            <w:vAlign w:val="bottom"/>
            <w:hideMark/>
          </w:tcPr>
          <w:p w14:paraId="4C50FE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c>
          <w:tcPr>
            <w:tcW w:w="1417" w:type="dxa"/>
            <w:gridSpan w:val="2"/>
            <w:tcBorders>
              <w:top w:val="nil"/>
              <w:left w:val="nil"/>
              <w:bottom w:val="single" w:sz="4" w:space="0" w:color="auto"/>
              <w:right w:val="single" w:sz="4" w:space="0" w:color="auto"/>
            </w:tcBorders>
            <w:shd w:val="clear" w:color="auto" w:fill="auto"/>
            <w:vAlign w:val="bottom"/>
            <w:hideMark/>
          </w:tcPr>
          <w:p w14:paraId="5A33A4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r>
      <w:tr w:rsidR="005D4CA1" w:rsidRPr="005D4CA1" w14:paraId="7CE6122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EC9B3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651</w:t>
            </w:r>
          </w:p>
        </w:tc>
        <w:tc>
          <w:tcPr>
            <w:tcW w:w="7371" w:type="dxa"/>
            <w:tcBorders>
              <w:top w:val="nil"/>
              <w:left w:val="nil"/>
              <w:bottom w:val="single" w:sz="4" w:space="0" w:color="auto"/>
              <w:right w:val="single" w:sz="4" w:space="0" w:color="auto"/>
            </w:tcBorders>
            <w:shd w:val="clear" w:color="auto" w:fill="auto"/>
            <w:hideMark/>
          </w:tcPr>
          <w:p w14:paraId="0AE7E5C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D67B3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0E63E0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28B283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36FF1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c>
          <w:tcPr>
            <w:tcW w:w="1418" w:type="dxa"/>
            <w:gridSpan w:val="2"/>
            <w:tcBorders>
              <w:top w:val="nil"/>
              <w:left w:val="nil"/>
              <w:bottom w:val="single" w:sz="4" w:space="0" w:color="auto"/>
              <w:right w:val="single" w:sz="4" w:space="0" w:color="auto"/>
            </w:tcBorders>
            <w:shd w:val="clear" w:color="auto" w:fill="auto"/>
            <w:vAlign w:val="bottom"/>
            <w:hideMark/>
          </w:tcPr>
          <w:p w14:paraId="589688C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c>
          <w:tcPr>
            <w:tcW w:w="1417" w:type="dxa"/>
            <w:gridSpan w:val="2"/>
            <w:tcBorders>
              <w:top w:val="nil"/>
              <w:left w:val="nil"/>
              <w:bottom w:val="single" w:sz="4" w:space="0" w:color="auto"/>
              <w:right w:val="single" w:sz="4" w:space="0" w:color="auto"/>
            </w:tcBorders>
            <w:shd w:val="clear" w:color="auto" w:fill="auto"/>
            <w:vAlign w:val="bottom"/>
            <w:hideMark/>
          </w:tcPr>
          <w:p w14:paraId="220A36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r>
      <w:tr w:rsidR="005D4CA1" w:rsidRPr="005D4CA1" w14:paraId="0BEFCCA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152F8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652</w:t>
            </w:r>
          </w:p>
        </w:tc>
        <w:tc>
          <w:tcPr>
            <w:tcW w:w="7371" w:type="dxa"/>
            <w:tcBorders>
              <w:top w:val="nil"/>
              <w:left w:val="nil"/>
              <w:bottom w:val="single" w:sz="4" w:space="0" w:color="auto"/>
              <w:right w:val="single" w:sz="4" w:space="0" w:color="auto"/>
            </w:tcBorders>
            <w:shd w:val="clear" w:color="auto" w:fill="auto"/>
            <w:hideMark/>
          </w:tcPr>
          <w:p w14:paraId="07253E2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3ACDF0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6210075320</w:t>
            </w:r>
          </w:p>
        </w:tc>
        <w:tc>
          <w:tcPr>
            <w:tcW w:w="670" w:type="dxa"/>
            <w:tcBorders>
              <w:top w:val="nil"/>
              <w:left w:val="nil"/>
              <w:bottom w:val="single" w:sz="4" w:space="0" w:color="auto"/>
              <w:right w:val="single" w:sz="4" w:space="0" w:color="auto"/>
            </w:tcBorders>
            <w:shd w:val="clear" w:color="auto" w:fill="auto"/>
            <w:vAlign w:val="bottom"/>
            <w:hideMark/>
          </w:tcPr>
          <w:p w14:paraId="098892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575C27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0554119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c>
          <w:tcPr>
            <w:tcW w:w="1418" w:type="dxa"/>
            <w:gridSpan w:val="2"/>
            <w:tcBorders>
              <w:top w:val="nil"/>
              <w:left w:val="nil"/>
              <w:bottom w:val="single" w:sz="4" w:space="0" w:color="auto"/>
              <w:right w:val="single" w:sz="4" w:space="0" w:color="auto"/>
            </w:tcBorders>
            <w:shd w:val="clear" w:color="auto" w:fill="auto"/>
            <w:vAlign w:val="bottom"/>
            <w:hideMark/>
          </w:tcPr>
          <w:p w14:paraId="0533BA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c>
          <w:tcPr>
            <w:tcW w:w="1417" w:type="dxa"/>
            <w:gridSpan w:val="2"/>
            <w:tcBorders>
              <w:top w:val="nil"/>
              <w:left w:val="nil"/>
              <w:bottom w:val="single" w:sz="4" w:space="0" w:color="auto"/>
              <w:right w:val="single" w:sz="4" w:space="0" w:color="auto"/>
            </w:tcBorders>
            <w:shd w:val="clear" w:color="auto" w:fill="auto"/>
            <w:vAlign w:val="bottom"/>
            <w:hideMark/>
          </w:tcPr>
          <w:p w14:paraId="2C7B29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19 352.1</w:t>
            </w:r>
          </w:p>
        </w:tc>
      </w:tr>
      <w:tr w:rsidR="005D4CA1" w:rsidRPr="005D4CA1" w14:paraId="57012F39" w14:textId="77777777" w:rsidTr="005D4CA1">
        <w:trPr>
          <w:gridAfter w:val="2"/>
          <w:wAfter w:w="58" w:type="dxa"/>
          <w:trHeight w:val="4095"/>
        </w:trPr>
        <w:tc>
          <w:tcPr>
            <w:tcW w:w="710" w:type="dxa"/>
            <w:tcBorders>
              <w:top w:val="nil"/>
              <w:left w:val="single" w:sz="4" w:space="0" w:color="auto"/>
              <w:bottom w:val="single" w:sz="4" w:space="0" w:color="auto"/>
              <w:right w:val="single" w:sz="4" w:space="0" w:color="auto"/>
            </w:tcBorders>
            <w:shd w:val="clear" w:color="auto" w:fill="auto"/>
            <w:noWrap/>
            <w:hideMark/>
          </w:tcPr>
          <w:p w14:paraId="0989F4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653</w:t>
            </w:r>
          </w:p>
        </w:tc>
        <w:tc>
          <w:tcPr>
            <w:tcW w:w="7371" w:type="dxa"/>
            <w:tcBorders>
              <w:top w:val="nil"/>
              <w:left w:val="nil"/>
              <w:bottom w:val="single" w:sz="4" w:space="0" w:color="auto"/>
              <w:right w:val="single" w:sz="4" w:space="0" w:color="auto"/>
            </w:tcBorders>
            <w:shd w:val="clear" w:color="auto" w:fill="auto"/>
            <w:hideMark/>
          </w:tcPr>
          <w:p w14:paraId="0C68A12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субсидий на возмещение части затрат, связанных с реализацией продукции объектов животного мира (мяса дикого северного оленя) и (или) водных биологических ресурсов, - организациям всех форм собственности и индивидуальным предпринимателям, осуществляющим реализацию продукции объектов животного мира (мяса дикого северного оленя) и (или) водных биологических ресурсов, при условии, что не менее 70 процентов от общего числа их работников и (или) привлеченных ими по гражданско-правовым договорам граждан, осуществляющих заготовку продукции объектов животного мира и (или) водных биологических ресурсов, проживающих в муниципальном районе, составляют представители коренных малочисленных народов Севера и лица, относящиеся к этнической общности ессейских якутов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24FB7A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6210075330</w:t>
            </w:r>
          </w:p>
        </w:tc>
        <w:tc>
          <w:tcPr>
            <w:tcW w:w="670" w:type="dxa"/>
            <w:tcBorders>
              <w:top w:val="nil"/>
              <w:left w:val="nil"/>
              <w:bottom w:val="single" w:sz="4" w:space="0" w:color="auto"/>
              <w:right w:val="single" w:sz="4" w:space="0" w:color="auto"/>
            </w:tcBorders>
            <w:shd w:val="clear" w:color="auto" w:fill="auto"/>
            <w:vAlign w:val="bottom"/>
            <w:hideMark/>
          </w:tcPr>
          <w:p w14:paraId="5E9E6E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F0CB5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58923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8" w:type="dxa"/>
            <w:gridSpan w:val="2"/>
            <w:tcBorders>
              <w:top w:val="nil"/>
              <w:left w:val="nil"/>
              <w:bottom w:val="single" w:sz="4" w:space="0" w:color="auto"/>
              <w:right w:val="single" w:sz="4" w:space="0" w:color="auto"/>
            </w:tcBorders>
            <w:shd w:val="clear" w:color="auto" w:fill="auto"/>
            <w:vAlign w:val="bottom"/>
            <w:hideMark/>
          </w:tcPr>
          <w:p w14:paraId="192130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7" w:type="dxa"/>
            <w:gridSpan w:val="2"/>
            <w:tcBorders>
              <w:top w:val="nil"/>
              <w:left w:val="nil"/>
              <w:bottom w:val="single" w:sz="4" w:space="0" w:color="auto"/>
              <w:right w:val="single" w:sz="4" w:space="0" w:color="auto"/>
            </w:tcBorders>
            <w:shd w:val="clear" w:color="auto" w:fill="auto"/>
            <w:vAlign w:val="bottom"/>
            <w:hideMark/>
          </w:tcPr>
          <w:p w14:paraId="2941A9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r>
      <w:tr w:rsidR="005D4CA1" w:rsidRPr="005D4CA1" w14:paraId="517601C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7D83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654</w:t>
            </w:r>
          </w:p>
        </w:tc>
        <w:tc>
          <w:tcPr>
            <w:tcW w:w="7371" w:type="dxa"/>
            <w:tcBorders>
              <w:top w:val="nil"/>
              <w:left w:val="nil"/>
              <w:bottom w:val="single" w:sz="4" w:space="0" w:color="auto"/>
              <w:right w:val="single" w:sz="4" w:space="0" w:color="auto"/>
            </w:tcBorders>
            <w:shd w:val="clear" w:color="auto" w:fill="auto"/>
            <w:hideMark/>
          </w:tcPr>
          <w:p w14:paraId="6123533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233CB6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6210075330</w:t>
            </w:r>
          </w:p>
        </w:tc>
        <w:tc>
          <w:tcPr>
            <w:tcW w:w="670" w:type="dxa"/>
            <w:tcBorders>
              <w:top w:val="nil"/>
              <w:left w:val="nil"/>
              <w:bottom w:val="single" w:sz="4" w:space="0" w:color="auto"/>
              <w:right w:val="single" w:sz="4" w:space="0" w:color="auto"/>
            </w:tcBorders>
            <w:shd w:val="clear" w:color="auto" w:fill="auto"/>
            <w:vAlign w:val="bottom"/>
            <w:hideMark/>
          </w:tcPr>
          <w:p w14:paraId="6B3721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D0050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02D79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8" w:type="dxa"/>
            <w:gridSpan w:val="2"/>
            <w:tcBorders>
              <w:top w:val="nil"/>
              <w:left w:val="nil"/>
              <w:bottom w:val="single" w:sz="4" w:space="0" w:color="auto"/>
              <w:right w:val="single" w:sz="4" w:space="0" w:color="auto"/>
            </w:tcBorders>
            <w:shd w:val="clear" w:color="auto" w:fill="auto"/>
            <w:vAlign w:val="bottom"/>
            <w:hideMark/>
          </w:tcPr>
          <w:p w14:paraId="7BAB4D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7" w:type="dxa"/>
            <w:gridSpan w:val="2"/>
            <w:tcBorders>
              <w:top w:val="nil"/>
              <w:left w:val="nil"/>
              <w:bottom w:val="single" w:sz="4" w:space="0" w:color="auto"/>
              <w:right w:val="single" w:sz="4" w:space="0" w:color="auto"/>
            </w:tcBorders>
            <w:shd w:val="clear" w:color="auto" w:fill="auto"/>
            <w:vAlign w:val="bottom"/>
            <w:hideMark/>
          </w:tcPr>
          <w:p w14:paraId="75BC3C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r>
      <w:tr w:rsidR="005D4CA1" w:rsidRPr="005D4CA1" w14:paraId="7B63D910"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7301A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655</w:t>
            </w:r>
          </w:p>
        </w:tc>
        <w:tc>
          <w:tcPr>
            <w:tcW w:w="7371" w:type="dxa"/>
            <w:tcBorders>
              <w:top w:val="nil"/>
              <w:left w:val="nil"/>
              <w:bottom w:val="single" w:sz="4" w:space="0" w:color="auto"/>
              <w:right w:val="single" w:sz="4" w:space="0" w:color="auto"/>
            </w:tcBorders>
            <w:shd w:val="clear" w:color="auto" w:fill="auto"/>
            <w:vAlign w:val="center"/>
            <w:hideMark/>
          </w:tcPr>
          <w:p w14:paraId="4B7A16FC" w14:textId="77777777" w:rsidR="005D4CA1" w:rsidRPr="005D4CA1" w:rsidRDefault="005D4CA1" w:rsidP="005D4CA1">
            <w:pPr>
              <w:spacing w:after="0" w:line="240" w:lineRule="auto"/>
              <w:rPr>
                <w:rFonts w:ascii="Times New Roman" w:eastAsia="Times New Roman" w:hAnsi="Times New Roman" w:cs="Times New Roman"/>
                <w:color w:val="000000"/>
                <w:sz w:val="24"/>
                <w:szCs w:val="24"/>
                <w:lang w:eastAsia="ru-RU"/>
              </w:rPr>
            </w:pPr>
            <w:r w:rsidRPr="005D4CA1">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25D097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6210075330</w:t>
            </w:r>
          </w:p>
        </w:tc>
        <w:tc>
          <w:tcPr>
            <w:tcW w:w="670" w:type="dxa"/>
            <w:tcBorders>
              <w:top w:val="nil"/>
              <w:left w:val="nil"/>
              <w:bottom w:val="single" w:sz="4" w:space="0" w:color="auto"/>
              <w:right w:val="single" w:sz="4" w:space="0" w:color="auto"/>
            </w:tcBorders>
            <w:shd w:val="clear" w:color="auto" w:fill="auto"/>
            <w:vAlign w:val="bottom"/>
            <w:hideMark/>
          </w:tcPr>
          <w:p w14:paraId="4E507D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00E622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BE51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8" w:type="dxa"/>
            <w:gridSpan w:val="2"/>
            <w:tcBorders>
              <w:top w:val="nil"/>
              <w:left w:val="nil"/>
              <w:bottom w:val="single" w:sz="4" w:space="0" w:color="auto"/>
              <w:right w:val="single" w:sz="4" w:space="0" w:color="auto"/>
            </w:tcBorders>
            <w:shd w:val="clear" w:color="auto" w:fill="auto"/>
            <w:vAlign w:val="bottom"/>
            <w:hideMark/>
          </w:tcPr>
          <w:p w14:paraId="7B5C40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7" w:type="dxa"/>
            <w:gridSpan w:val="2"/>
            <w:tcBorders>
              <w:top w:val="nil"/>
              <w:left w:val="nil"/>
              <w:bottom w:val="single" w:sz="4" w:space="0" w:color="auto"/>
              <w:right w:val="single" w:sz="4" w:space="0" w:color="auto"/>
            </w:tcBorders>
            <w:shd w:val="clear" w:color="auto" w:fill="auto"/>
            <w:vAlign w:val="bottom"/>
            <w:hideMark/>
          </w:tcPr>
          <w:p w14:paraId="1D1CF8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r>
      <w:tr w:rsidR="005D4CA1" w:rsidRPr="005D4CA1" w14:paraId="03645FA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08B47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656</w:t>
            </w:r>
          </w:p>
        </w:tc>
        <w:tc>
          <w:tcPr>
            <w:tcW w:w="7371" w:type="dxa"/>
            <w:tcBorders>
              <w:top w:val="nil"/>
              <w:left w:val="nil"/>
              <w:bottom w:val="single" w:sz="4" w:space="0" w:color="auto"/>
              <w:right w:val="single" w:sz="4" w:space="0" w:color="auto"/>
            </w:tcBorders>
            <w:shd w:val="clear" w:color="auto" w:fill="auto"/>
            <w:hideMark/>
          </w:tcPr>
          <w:p w14:paraId="3A49A44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362FBE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6210075330</w:t>
            </w:r>
          </w:p>
        </w:tc>
        <w:tc>
          <w:tcPr>
            <w:tcW w:w="670" w:type="dxa"/>
            <w:tcBorders>
              <w:top w:val="nil"/>
              <w:left w:val="nil"/>
              <w:bottom w:val="single" w:sz="4" w:space="0" w:color="auto"/>
              <w:right w:val="single" w:sz="4" w:space="0" w:color="auto"/>
            </w:tcBorders>
            <w:shd w:val="clear" w:color="auto" w:fill="auto"/>
            <w:vAlign w:val="bottom"/>
            <w:hideMark/>
          </w:tcPr>
          <w:p w14:paraId="60AD74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796C46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9D2B2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8" w:type="dxa"/>
            <w:gridSpan w:val="2"/>
            <w:tcBorders>
              <w:top w:val="nil"/>
              <w:left w:val="nil"/>
              <w:bottom w:val="single" w:sz="4" w:space="0" w:color="auto"/>
              <w:right w:val="single" w:sz="4" w:space="0" w:color="auto"/>
            </w:tcBorders>
            <w:shd w:val="clear" w:color="auto" w:fill="auto"/>
            <w:vAlign w:val="bottom"/>
            <w:hideMark/>
          </w:tcPr>
          <w:p w14:paraId="3325E5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7" w:type="dxa"/>
            <w:gridSpan w:val="2"/>
            <w:tcBorders>
              <w:top w:val="nil"/>
              <w:left w:val="nil"/>
              <w:bottom w:val="single" w:sz="4" w:space="0" w:color="auto"/>
              <w:right w:val="single" w:sz="4" w:space="0" w:color="auto"/>
            </w:tcBorders>
            <w:shd w:val="clear" w:color="auto" w:fill="auto"/>
            <w:vAlign w:val="bottom"/>
            <w:hideMark/>
          </w:tcPr>
          <w:p w14:paraId="4FEE48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r>
      <w:tr w:rsidR="005D4CA1" w:rsidRPr="005D4CA1" w14:paraId="66E0DC9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CB6D22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657</w:t>
            </w:r>
          </w:p>
        </w:tc>
        <w:tc>
          <w:tcPr>
            <w:tcW w:w="7371" w:type="dxa"/>
            <w:tcBorders>
              <w:top w:val="nil"/>
              <w:left w:val="nil"/>
              <w:bottom w:val="single" w:sz="4" w:space="0" w:color="auto"/>
              <w:right w:val="single" w:sz="4" w:space="0" w:color="auto"/>
            </w:tcBorders>
            <w:shd w:val="clear" w:color="auto" w:fill="auto"/>
            <w:hideMark/>
          </w:tcPr>
          <w:p w14:paraId="4CA9E4E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2CBE98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6210075330</w:t>
            </w:r>
          </w:p>
        </w:tc>
        <w:tc>
          <w:tcPr>
            <w:tcW w:w="670" w:type="dxa"/>
            <w:tcBorders>
              <w:top w:val="nil"/>
              <w:left w:val="nil"/>
              <w:bottom w:val="single" w:sz="4" w:space="0" w:color="auto"/>
              <w:right w:val="single" w:sz="4" w:space="0" w:color="auto"/>
            </w:tcBorders>
            <w:shd w:val="clear" w:color="auto" w:fill="auto"/>
            <w:vAlign w:val="bottom"/>
            <w:hideMark/>
          </w:tcPr>
          <w:p w14:paraId="26EB78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27F6D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5DA591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8" w:type="dxa"/>
            <w:gridSpan w:val="2"/>
            <w:tcBorders>
              <w:top w:val="nil"/>
              <w:left w:val="nil"/>
              <w:bottom w:val="single" w:sz="4" w:space="0" w:color="auto"/>
              <w:right w:val="single" w:sz="4" w:space="0" w:color="auto"/>
            </w:tcBorders>
            <w:shd w:val="clear" w:color="auto" w:fill="auto"/>
            <w:vAlign w:val="bottom"/>
            <w:hideMark/>
          </w:tcPr>
          <w:p w14:paraId="33BF04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c>
          <w:tcPr>
            <w:tcW w:w="1417" w:type="dxa"/>
            <w:gridSpan w:val="2"/>
            <w:tcBorders>
              <w:top w:val="nil"/>
              <w:left w:val="nil"/>
              <w:bottom w:val="single" w:sz="4" w:space="0" w:color="auto"/>
              <w:right w:val="single" w:sz="4" w:space="0" w:color="auto"/>
            </w:tcBorders>
            <w:shd w:val="clear" w:color="auto" w:fill="auto"/>
            <w:vAlign w:val="bottom"/>
            <w:hideMark/>
          </w:tcPr>
          <w:p w14:paraId="420C24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14 437.8</w:t>
            </w:r>
          </w:p>
        </w:tc>
      </w:tr>
      <w:tr w:rsidR="005D4CA1" w:rsidRPr="005D4CA1" w14:paraId="37311A95" w14:textId="77777777" w:rsidTr="005D4CA1">
        <w:trPr>
          <w:gridAfter w:val="2"/>
          <w:wAfter w:w="58" w:type="dxa"/>
          <w:trHeight w:val="2835"/>
        </w:trPr>
        <w:tc>
          <w:tcPr>
            <w:tcW w:w="710" w:type="dxa"/>
            <w:tcBorders>
              <w:top w:val="nil"/>
              <w:left w:val="single" w:sz="4" w:space="0" w:color="auto"/>
              <w:bottom w:val="single" w:sz="4" w:space="0" w:color="auto"/>
              <w:right w:val="single" w:sz="4" w:space="0" w:color="auto"/>
            </w:tcBorders>
            <w:shd w:val="clear" w:color="auto" w:fill="auto"/>
            <w:noWrap/>
            <w:hideMark/>
          </w:tcPr>
          <w:p w14:paraId="5B7AD5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658</w:t>
            </w:r>
          </w:p>
        </w:tc>
        <w:tc>
          <w:tcPr>
            <w:tcW w:w="7371" w:type="dxa"/>
            <w:tcBorders>
              <w:top w:val="nil"/>
              <w:left w:val="nil"/>
              <w:bottom w:val="single" w:sz="4" w:space="0" w:color="auto"/>
              <w:right w:val="single" w:sz="4" w:space="0" w:color="auto"/>
            </w:tcBorders>
            <w:shd w:val="clear" w:color="auto" w:fill="auto"/>
            <w:hideMark/>
          </w:tcPr>
          <w:p w14:paraId="1257073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лицам из числа коренных малочисленных народов Севера, осуществляющим виды традиционной хозяйственной деятельности коренных малочисленных народов Севера, для которых охота и рыболовство являются основой существования, в виде предоставления услуг по осуществлению завоза на промысловые участки воздушным транспортом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2FBD24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6210075340</w:t>
            </w:r>
          </w:p>
        </w:tc>
        <w:tc>
          <w:tcPr>
            <w:tcW w:w="670" w:type="dxa"/>
            <w:tcBorders>
              <w:top w:val="nil"/>
              <w:left w:val="nil"/>
              <w:bottom w:val="single" w:sz="4" w:space="0" w:color="auto"/>
              <w:right w:val="single" w:sz="4" w:space="0" w:color="auto"/>
            </w:tcBorders>
            <w:shd w:val="clear" w:color="auto" w:fill="auto"/>
            <w:vAlign w:val="bottom"/>
            <w:hideMark/>
          </w:tcPr>
          <w:p w14:paraId="063783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AC4AC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60DB9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8" w:type="dxa"/>
            <w:gridSpan w:val="2"/>
            <w:tcBorders>
              <w:top w:val="nil"/>
              <w:left w:val="nil"/>
              <w:bottom w:val="single" w:sz="4" w:space="0" w:color="auto"/>
              <w:right w:val="single" w:sz="4" w:space="0" w:color="auto"/>
            </w:tcBorders>
            <w:shd w:val="clear" w:color="auto" w:fill="auto"/>
            <w:vAlign w:val="bottom"/>
            <w:hideMark/>
          </w:tcPr>
          <w:p w14:paraId="578A83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7" w:type="dxa"/>
            <w:gridSpan w:val="2"/>
            <w:tcBorders>
              <w:top w:val="nil"/>
              <w:left w:val="nil"/>
              <w:bottom w:val="single" w:sz="4" w:space="0" w:color="auto"/>
              <w:right w:val="single" w:sz="4" w:space="0" w:color="auto"/>
            </w:tcBorders>
            <w:shd w:val="clear" w:color="auto" w:fill="auto"/>
            <w:vAlign w:val="bottom"/>
            <w:hideMark/>
          </w:tcPr>
          <w:p w14:paraId="77F619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r>
      <w:tr w:rsidR="005D4CA1" w:rsidRPr="005D4CA1" w14:paraId="1CD7F15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D59F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659</w:t>
            </w:r>
          </w:p>
        </w:tc>
        <w:tc>
          <w:tcPr>
            <w:tcW w:w="7371" w:type="dxa"/>
            <w:tcBorders>
              <w:top w:val="nil"/>
              <w:left w:val="nil"/>
              <w:bottom w:val="single" w:sz="4" w:space="0" w:color="auto"/>
              <w:right w:val="single" w:sz="4" w:space="0" w:color="auto"/>
            </w:tcBorders>
            <w:shd w:val="clear" w:color="auto" w:fill="auto"/>
            <w:hideMark/>
          </w:tcPr>
          <w:p w14:paraId="2B4FBFC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2D7DEF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6210075340</w:t>
            </w:r>
          </w:p>
        </w:tc>
        <w:tc>
          <w:tcPr>
            <w:tcW w:w="670" w:type="dxa"/>
            <w:tcBorders>
              <w:top w:val="nil"/>
              <w:left w:val="nil"/>
              <w:bottom w:val="single" w:sz="4" w:space="0" w:color="auto"/>
              <w:right w:val="single" w:sz="4" w:space="0" w:color="auto"/>
            </w:tcBorders>
            <w:shd w:val="clear" w:color="auto" w:fill="auto"/>
            <w:vAlign w:val="bottom"/>
            <w:hideMark/>
          </w:tcPr>
          <w:p w14:paraId="535E59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659EC8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91B6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8" w:type="dxa"/>
            <w:gridSpan w:val="2"/>
            <w:tcBorders>
              <w:top w:val="nil"/>
              <w:left w:val="nil"/>
              <w:bottom w:val="single" w:sz="4" w:space="0" w:color="auto"/>
              <w:right w:val="single" w:sz="4" w:space="0" w:color="auto"/>
            </w:tcBorders>
            <w:shd w:val="clear" w:color="auto" w:fill="auto"/>
            <w:vAlign w:val="bottom"/>
            <w:hideMark/>
          </w:tcPr>
          <w:p w14:paraId="4C1CD4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7" w:type="dxa"/>
            <w:gridSpan w:val="2"/>
            <w:tcBorders>
              <w:top w:val="nil"/>
              <w:left w:val="nil"/>
              <w:bottom w:val="single" w:sz="4" w:space="0" w:color="auto"/>
              <w:right w:val="single" w:sz="4" w:space="0" w:color="auto"/>
            </w:tcBorders>
            <w:shd w:val="clear" w:color="auto" w:fill="auto"/>
            <w:vAlign w:val="bottom"/>
            <w:hideMark/>
          </w:tcPr>
          <w:p w14:paraId="0922F3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r>
      <w:tr w:rsidR="005D4CA1" w:rsidRPr="005D4CA1" w14:paraId="6F2B63E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351A6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660</w:t>
            </w:r>
          </w:p>
        </w:tc>
        <w:tc>
          <w:tcPr>
            <w:tcW w:w="7371" w:type="dxa"/>
            <w:tcBorders>
              <w:top w:val="nil"/>
              <w:left w:val="nil"/>
              <w:bottom w:val="single" w:sz="4" w:space="0" w:color="auto"/>
              <w:right w:val="single" w:sz="4" w:space="0" w:color="auto"/>
            </w:tcBorders>
            <w:shd w:val="clear" w:color="auto" w:fill="auto"/>
            <w:hideMark/>
          </w:tcPr>
          <w:p w14:paraId="0E79531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5F75E8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6210075340</w:t>
            </w:r>
          </w:p>
        </w:tc>
        <w:tc>
          <w:tcPr>
            <w:tcW w:w="670" w:type="dxa"/>
            <w:tcBorders>
              <w:top w:val="nil"/>
              <w:left w:val="nil"/>
              <w:bottom w:val="single" w:sz="4" w:space="0" w:color="auto"/>
              <w:right w:val="single" w:sz="4" w:space="0" w:color="auto"/>
            </w:tcBorders>
            <w:shd w:val="clear" w:color="auto" w:fill="auto"/>
            <w:vAlign w:val="bottom"/>
            <w:hideMark/>
          </w:tcPr>
          <w:p w14:paraId="49696C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6C6813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FCC79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8" w:type="dxa"/>
            <w:gridSpan w:val="2"/>
            <w:tcBorders>
              <w:top w:val="nil"/>
              <w:left w:val="nil"/>
              <w:bottom w:val="single" w:sz="4" w:space="0" w:color="auto"/>
              <w:right w:val="single" w:sz="4" w:space="0" w:color="auto"/>
            </w:tcBorders>
            <w:shd w:val="clear" w:color="auto" w:fill="auto"/>
            <w:vAlign w:val="bottom"/>
            <w:hideMark/>
          </w:tcPr>
          <w:p w14:paraId="1256C3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7" w:type="dxa"/>
            <w:gridSpan w:val="2"/>
            <w:tcBorders>
              <w:top w:val="nil"/>
              <w:left w:val="nil"/>
              <w:bottom w:val="single" w:sz="4" w:space="0" w:color="auto"/>
              <w:right w:val="single" w:sz="4" w:space="0" w:color="auto"/>
            </w:tcBorders>
            <w:shd w:val="clear" w:color="auto" w:fill="auto"/>
            <w:vAlign w:val="bottom"/>
            <w:hideMark/>
          </w:tcPr>
          <w:p w14:paraId="25A2BC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r>
      <w:tr w:rsidR="005D4CA1" w:rsidRPr="005D4CA1" w14:paraId="3AE6788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EA543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661</w:t>
            </w:r>
          </w:p>
        </w:tc>
        <w:tc>
          <w:tcPr>
            <w:tcW w:w="7371" w:type="dxa"/>
            <w:tcBorders>
              <w:top w:val="nil"/>
              <w:left w:val="nil"/>
              <w:bottom w:val="single" w:sz="4" w:space="0" w:color="auto"/>
              <w:right w:val="single" w:sz="4" w:space="0" w:color="auto"/>
            </w:tcBorders>
            <w:shd w:val="clear" w:color="auto" w:fill="auto"/>
            <w:hideMark/>
          </w:tcPr>
          <w:p w14:paraId="550C2BB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4EF5DB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6210075340</w:t>
            </w:r>
          </w:p>
        </w:tc>
        <w:tc>
          <w:tcPr>
            <w:tcW w:w="670" w:type="dxa"/>
            <w:tcBorders>
              <w:top w:val="nil"/>
              <w:left w:val="nil"/>
              <w:bottom w:val="single" w:sz="4" w:space="0" w:color="auto"/>
              <w:right w:val="single" w:sz="4" w:space="0" w:color="auto"/>
            </w:tcBorders>
            <w:shd w:val="clear" w:color="auto" w:fill="auto"/>
            <w:vAlign w:val="bottom"/>
            <w:hideMark/>
          </w:tcPr>
          <w:p w14:paraId="48EA1D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885B6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CC6CB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8" w:type="dxa"/>
            <w:gridSpan w:val="2"/>
            <w:tcBorders>
              <w:top w:val="nil"/>
              <w:left w:val="nil"/>
              <w:bottom w:val="single" w:sz="4" w:space="0" w:color="auto"/>
              <w:right w:val="single" w:sz="4" w:space="0" w:color="auto"/>
            </w:tcBorders>
            <w:shd w:val="clear" w:color="auto" w:fill="auto"/>
            <w:vAlign w:val="bottom"/>
            <w:hideMark/>
          </w:tcPr>
          <w:p w14:paraId="1167C9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7" w:type="dxa"/>
            <w:gridSpan w:val="2"/>
            <w:tcBorders>
              <w:top w:val="nil"/>
              <w:left w:val="nil"/>
              <w:bottom w:val="single" w:sz="4" w:space="0" w:color="auto"/>
              <w:right w:val="single" w:sz="4" w:space="0" w:color="auto"/>
            </w:tcBorders>
            <w:shd w:val="clear" w:color="auto" w:fill="auto"/>
            <w:vAlign w:val="bottom"/>
            <w:hideMark/>
          </w:tcPr>
          <w:p w14:paraId="559E74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r>
      <w:tr w:rsidR="005D4CA1" w:rsidRPr="005D4CA1" w14:paraId="2A3F362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6ABC7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662</w:t>
            </w:r>
          </w:p>
        </w:tc>
        <w:tc>
          <w:tcPr>
            <w:tcW w:w="7371" w:type="dxa"/>
            <w:tcBorders>
              <w:top w:val="nil"/>
              <w:left w:val="nil"/>
              <w:bottom w:val="single" w:sz="4" w:space="0" w:color="auto"/>
              <w:right w:val="single" w:sz="4" w:space="0" w:color="auto"/>
            </w:tcBorders>
            <w:shd w:val="clear" w:color="auto" w:fill="auto"/>
            <w:hideMark/>
          </w:tcPr>
          <w:p w14:paraId="770EE41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1150F6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6210075340</w:t>
            </w:r>
          </w:p>
        </w:tc>
        <w:tc>
          <w:tcPr>
            <w:tcW w:w="670" w:type="dxa"/>
            <w:tcBorders>
              <w:top w:val="nil"/>
              <w:left w:val="nil"/>
              <w:bottom w:val="single" w:sz="4" w:space="0" w:color="auto"/>
              <w:right w:val="single" w:sz="4" w:space="0" w:color="auto"/>
            </w:tcBorders>
            <w:shd w:val="clear" w:color="auto" w:fill="auto"/>
            <w:vAlign w:val="bottom"/>
            <w:hideMark/>
          </w:tcPr>
          <w:p w14:paraId="69FA98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4DBEDD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E4B8A6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8" w:type="dxa"/>
            <w:gridSpan w:val="2"/>
            <w:tcBorders>
              <w:top w:val="nil"/>
              <w:left w:val="nil"/>
              <w:bottom w:val="single" w:sz="4" w:space="0" w:color="auto"/>
              <w:right w:val="single" w:sz="4" w:space="0" w:color="auto"/>
            </w:tcBorders>
            <w:shd w:val="clear" w:color="auto" w:fill="auto"/>
            <w:vAlign w:val="bottom"/>
            <w:hideMark/>
          </w:tcPr>
          <w:p w14:paraId="230A10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c>
          <w:tcPr>
            <w:tcW w:w="1417" w:type="dxa"/>
            <w:gridSpan w:val="2"/>
            <w:tcBorders>
              <w:top w:val="nil"/>
              <w:left w:val="nil"/>
              <w:bottom w:val="single" w:sz="4" w:space="0" w:color="auto"/>
              <w:right w:val="single" w:sz="4" w:space="0" w:color="auto"/>
            </w:tcBorders>
            <w:shd w:val="clear" w:color="auto" w:fill="auto"/>
            <w:vAlign w:val="bottom"/>
            <w:hideMark/>
          </w:tcPr>
          <w:p w14:paraId="543256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8 601.2</w:t>
            </w:r>
          </w:p>
        </w:tc>
      </w:tr>
      <w:tr w:rsidR="005D4CA1" w:rsidRPr="005D4CA1" w14:paraId="28464AA5" w14:textId="77777777" w:rsidTr="005D4CA1">
        <w:trPr>
          <w:gridAfter w:val="2"/>
          <w:wAfter w:w="58" w:type="dxa"/>
          <w:trHeight w:val="2205"/>
        </w:trPr>
        <w:tc>
          <w:tcPr>
            <w:tcW w:w="710" w:type="dxa"/>
            <w:tcBorders>
              <w:top w:val="nil"/>
              <w:left w:val="single" w:sz="4" w:space="0" w:color="auto"/>
              <w:bottom w:val="single" w:sz="4" w:space="0" w:color="auto"/>
              <w:right w:val="single" w:sz="4" w:space="0" w:color="auto"/>
            </w:tcBorders>
            <w:shd w:val="clear" w:color="auto" w:fill="auto"/>
            <w:noWrap/>
            <w:hideMark/>
          </w:tcPr>
          <w:p w14:paraId="560DF3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663</w:t>
            </w:r>
          </w:p>
        </w:tc>
        <w:tc>
          <w:tcPr>
            <w:tcW w:w="7371" w:type="dxa"/>
            <w:tcBorders>
              <w:top w:val="nil"/>
              <w:left w:val="nil"/>
              <w:bottom w:val="single" w:sz="4" w:space="0" w:color="auto"/>
              <w:right w:val="single" w:sz="4" w:space="0" w:color="auto"/>
            </w:tcBorders>
            <w:shd w:val="clear" w:color="auto" w:fill="auto"/>
            <w:hideMark/>
          </w:tcPr>
          <w:p w14:paraId="704ED3B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дорогостоящих и малоценных товарно-материальных ценностей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1B1C0D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62100R5183</w:t>
            </w:r>
          </w:p>
        </w:tc>
        <w:tc>
          <w:tcPr>
            <w:tcW w:w="670" w:type="dxa"/>
            <w:tcBorders>
              <w:top w:val="nil"/>
              <w:left w:val="nil"/>
              <w:bottom w:val="single" w:sz="4" w:space="0" w:color="auto"/>
              <w:right w:val="single" w:sz="4" w:space="0" w:color="auto"/>
            </w:tcBorders>
            <w:shd w:val="clear" w:color="auto" w:fill="auto"/>
            <w:vAlign w:val="bottom"/>
            <w:hideMark/>
          </w:tcPr>
          <w:p w14:paraId="1E3C36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7155A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94A3A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8" w:type="dxa"/>
            <w:gridSpan w:val="2"/>
            <w:tcBorders>
              <w:top w:val="nil"/>
              <w:left w:val="nil"/>
              <w:bottom w:val="single" w:sz="4" w:space="0" w:color="auto"/>
              <w:right w:val="single" w:sz="4" w:space="0" w:color="auto"/>
            </w:tcBorders>
            <w:shd w:val="clear" w:color="auto" w:fill="auto"/>
            <w:vAlign w:val="bottom"/>
            <w:hideMark/>
          </w:tcPr>
          <w:p w14:paraId="0FA89A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7" w:type="dxa"/>
            <w:gridSpan w:val="2"/>
            <w:tcBorders>
              <w:top w:val="nil"/>
              <w:left w:val="nil"/>
              <w:bottom w:val="single" w:sz="4" w:space="0" w:color="auto"/>
              <w:right w:val="single" w:sz="4" w:space="0" w:color="auto"/>
            </w:tcBorders>
            <w:shd w:val="clear" w:color="auto" w:fill="auto"/>
            <w:vAlign w:val="bottom"/>
            <w:hideMark/>
          </w:tcPr>
          <w:p w14:paraId="5233CC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r>
      <w:tr w:rsidR="005D4CA1" w:rsidRPr="005D4CA1" w14:paraId="7A6A3DC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BAA5D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664</w:t>
            </w:r>
          </w:p>
        </w:tc>
        <w:tc>
          <w:tcPr>
            <w:tcW w:w="7371" w:type="dxa"/>
            <w:tcBorders>
              <w:top w:val="nil"/>
              <w:left w:val="nil"/>
              <w:bottom w:val="single" w:sz="4" w:space="0" w:color="auto"/>
              <w:right w:val="single" w:sz="4" w:space="0" w:color="auto"/>
            </w:tcBorders>
            <w:shd w:val="clear" w:color="auto" w:fill="auto"/>
            <w:hideMark/>
          </w:tcPr>
          <w:p w14:paraId="41C0B60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19132EF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62100R5183</w:t>
            </w:r>
          </w:p>
        </w:tc>
        <w:tc>
          <w:tcPr>
            <w:tcW w:w="670" w:type="dxa"/>
            <w:tcBorders>
              <w:top w:val="nil"/>
              <w:left w:val="nil"/>
              <w:bottom w:val="single" w:sz="4" w:space="0" w:color="auto"/>
              <w:right w:val="single" w:sz="4" w:space="0" w:color="auto"/>
            </w:tcBorders>
            <w:shd w:val="clear" w:color="auto" w:fill="auto"/>
            <w:vAlign w:val="bottom"/>
            <w:hideMark/>
          </w:tcPr>
          <w:p w14:paraId="0FFE65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2D8C4F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AC7A0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8" w:type="dxa"/>
            <w:gridSpan w:val="2"/>
            <w:tcBorders>
              <w:top w:val="nil"/>
              <w:left w:val="nil"/>
              <w:bottom w:val="single" w:sz="4" w:space="0" w:color="auto"/>
              <w:right w:val="single" w:sz="4" w:space="0" w:color="auto"/>
            </w:tcBorders>
            <w:shd w:val="clear" w:color="auto" w:fill="auto"/>
            <w:vAlign w:val="bottom"/>
            <w:hideMark/>
          </w:tcPr>
          <w:p w14:paraId="575355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7" w:type="dxa"/>
            <w:gridSpan w:val="2"/>
            <w:tcBorders>
              <w:top w:val="nil"/>
              <w:left w:val="nil"/>
              <w:bottom w:val="single" w:sz="4" w:space="0" w:color="auto"/>
              <w:right w:val="single" w:sz="4" w:space="0" w:color="auto"/>
            </w:tcBorders>
            <w:shd w:val="clear" w:color="auto" w:fill="auto"/>
            <w:vAlign w:val="bottom"/>
            <w:hideMark/>
          </w:tcPr>
          <w:p w14:paraId="330FA6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r>
      <w:tr w:rsidR="005D4CA1" w:rsidRPr="005D4CA1" w14:paraId="0B629FC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8D16C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665</w:t>
            </w:r>
          </w:p>
        </w:tc>
        <w:tc>
          <w:tcPr>
            <w:tcW w:w="7371" w:type="dxa"/>
            <w:tcBorders>
              <w:top w:val="nil"/>
              <w:left w:val="nil"/>
              <w:bottom w:val="single" w:sz="4" w:space="0" w:color="auto"/>
              <w:right w:val="single" w:sz="4" w:space="0" w:color="auto"/>
            </w:tcBorders>
            <w:shd w:val="clear" w:color="auto" w:fill="auto"/>
            <w:hideMark/>
          </w:tcPr>
          <w:p w14:paraId="7536061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349595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62100R5183</w:t>
            </w:r>
          </w:p>
        </w:tc>
        <w:tc>
          <w:tcPr>
            <w:tcW w:w="670" w:type="dxa"/>
            <w:tcBorders>
              <w:top w:val="nil"/>
              <w:left w:val="nil"/>
              <w:bottom w:val="single" w:sz="4" w:space="0" w:color="auto"/>
              <w:right w:val="single" w:sz="4" w:space="0" w:color="auto"/>
            </w:tcBorders>
            <w:shd w:val="clear" w:color="auto" w:fill="auto"/>
            <w:vAlign w:val="bottom"/>
            <w:hideMark/>
          </w:tcPr>
          <w:p w14:paraId="69A098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10104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0E7E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8" w:type="dxa"/>
            <w:gridSpan w:val="2"/>
            <w:tcBorders>
              <w:top w:val="nil"/>
              <w:left w:val="nil"/>
              <w:bottom w:val="single" w:sz="4" w:space="0" w:color="auto"/>
              <w:right w:val="single" w:sz="4" w:space="0" w:color="auto"/>
            </w:tcBorders>
            <w:shd w:val="clear" w:color="auto" w:fill="auto"/>
            <w:vAlign w:val="bottom"/>
            <w:hideMark/>
          </w:tcPr>
          <w:p w14:paraId="5A0673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7" w:type="dxa"/>
            <w:gridSpan w:val="2"/>
            <w:tcBorders>
              <w:top w:val="nil"/>
              <w:left w:val="nil"/>
              <w:bottom w:val="single" w:sz="4" w:space="0" w:color="auto"/>
              <w:right w:val="single" w:sz="4" w:space="0" w:color="auto"/>
            </w:tcBorders>
            <w:shd w:val="clear" w:color="auto" w:fill="auto"/>
            <w:vAlign w:val="bottom"/>
            <w:hideMark/>
          </w:tcPr>
          <w:p w14:paraId="447D06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r>
      <w:tr w:rsidR="005D4CA1" w:rsidRPr="005D4CA1" w14:paraId="5FA0DA3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9753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666</w:t>
            </w:r>
          </w:p>
        </w:tc>
        <w:tc>
          <w:tcPr>
            <w:tcW w:w="7371" w:type="dxa"/>
            <w:tcBorders>
              <w:top w:val="nil"/>
              <w:left w:val="nil"/>
              <w:bottom w:val="single" w:sz="4" w:space="0" w:color="auto"/>
              <w:right w:val="single" w:sz="4" w:space="0" w:color="auto"/>
            </w:tcBorders>
            <w:shd w:val="clear" w:color="auto" w:fill="auto"/>
            <w:hideMark/>
          </w:tcPr>
          <w:p w14:paraId="056966A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3793E2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62100R5183</w:t>
            </w:r>
          </w:p>
        </w:tc>
        <w:tc>
          <w:tcPr>
            <w:tcW w:w="670" w:type="dxa"/>
            <w:tcBorders>
              <w:top w:val="nil"/>
              <w:left w:val="nil"/>
              <w:bottom w:val="single" w:sz="4" w:space="0" w:color="auto"/>
              <w:right w:val="single" w:sz="4" w:space="0" w:color="auto"/>
            </w:tcBorders>
            <w:shd w:val="clear" w:color="auto" w:fill="auto"/>
            <w:vAlign w:val="bottom"/>
            <w:hideMark/>
          </w:tcPr>
          <w:p w14:paraId="3F65D7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410C9C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BDA53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8" w:type="dxa"/>
            <w:gridSpan w:val="2"/>
            <w:tcBorders>
              <w:top w:val="nil"/>
              <w:left w:val="nil"/>
              <w:bottom w:val="single" w:sz="4" w:space="0" w:color="auto"/>
              <w:right w:val="single" w:sz="4" w:space="0" w:color="auto"/>
            </w:tcBorders>
            <w:shd w:val="clear" w:color="auto" w:fill="auto"/>
            <w:vAlign w:val="bottom"/>
            <w:hideMark/>
          </w:tcPr>
          <w:p w14:paraId="21C9B9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7" w:type="dxa"/>
            <w:gridSpan w:val="2"/>
            <w:tcBorders>
              <w:top w:val="nil"/>
              <w:left w:val="nil"/>
              <w:bottom w:val="single" w:sz="4" w:space="0" w:color="auto"/>
              <w:right w:val="single" w:sz="4" w:space="0" w:color="auto"/>
            </w:tcBorders>
            <w:shd w:val="clear" w:color="auto" w:fill="auto"/>
            <w:vAlign w:val="bottom"/>
            <w:hideMark/>
          </w:tcPr>
          <w:p w14:paraId="52E96A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r>
      <w:tr w:rsidR="005D4CA1" w:rsidRPr="005D4CA1" w14:paraId="464C820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8E0C8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667</w:t>
            </w:r>
          </w:p>
        </w:tc>
        <w:tc>
          <w:tcPr>
            <w:tcW w:w="7371" w:type="dxa"/>
            <w:tcBorders>
              <w:top w:val="nil"/>
              <w:left w:val="nil"/>
              <w:bottom w:val="single" w:sz="4" w:space="0" w:color="auto"/>
              <w:right w:val="single" w:sz="4" w:space="0" w:color="auto"/>
            </w:tcBorders>
            <w:shd w:val="clear" w:color="auto" w:fill="auto"/>
            <w:hideMark/>
          </w:tcPr>
          <w:p w14:paraId="2273D48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50AD2E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62100R5183</w:t>
            </w:r>
          </w:p>
        </w:tc>
        <w:tc>
          <w:tcPr>
            <w:tcW w:w="670" w:type="dxa"/>
            <w:tcBorders>
              <w:top w:val="nil"/>
              <w:left w:val="nil"/>
              <w:bottom w:val="single" w:sz="4" w:space="0" w:color="auto"/>
              <w:right w:val="single" w:sz="4" w:space="0" w:color="auto"/>
            </w:tcBorders>
            <w:shd w:val="clear" w:color="auto" w:fill="auto"/>
            <w:vAlign w:val="bottom"/>
            <w:hideMark/>
          </w:tcPr>
          <w:p w14:paraId="1ECDE32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B90FF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64A1F1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8" w:type="dxa"/>
            <w:gridSpan w:val="2"/>
            <w:tcBorders>
              <w:top w:val="nil"/>
              <w:left w:val="nil"/>
              <w:bottom w:val="single" w:sz="4" w:space="0" w:color="auto"/>
              <w:right w:val="single" w:sz="4" w:space="0" w:color="auto"/>
            </w:tcBorders>
            <w:shd w:val="clear" w:color="auto" w:fill="auto"/>
            <w:vAlign w:val="bottom"/>
            <w:hideMark/>
          </w:tcPr>
          <w:p w14:paraId="33B6A2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c>
          <w:tcPr>
            <w:tcW w:w="1417" w:type="dxa"/>
            <w:gridSpan w:val="2"/>
            <w:tcBorders>
              <w:top w:val="nil"/>
              <w:left w:val="nil"/>
              <w:bottom w:val="single" w:sz="4" w:space="0" w:color="auto"/>
              <w:right w:val="single" w:sz="4" w:space="0" w:color="auto"/>
            </w:tcBorders>
            <w:shd w:val="clear" w:color="auto" w:fill="auto"/>
            <w:vAlign w:val="bottom"/>
            <w:hideMark/>
          </w:tcPr>
          <w:p w14:paraId="0089EC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903.1</w:t>
            </w:r>
          </w:p>
        </w:tc>
      </w:tr>
      <w:tr w:rsidR="005D4CA1" w:rsidRPr="005D4CA1" w14:paraId="1C0AFC91" w14:textId="77777777" w:rsidTr="005D4CA1">
        <w:trPr>
          <w:gridAfter w:val="2"/>
          <w:wAfter w:w="58" w:type="dxa"/>
          <w:trHeight w:val="2520"/>
        </w:trPr>
        <w:tc>
          <w:tcPr>
            <w:tcW w:w="710" w:type="dxa"/>
            <w:tcBorders>
              <w:top w:val="nil"/>
              <w:left w:val="single" w:sz="4" w:space="0" w:color="auto"/>
              <w:bottom w:val="single" w:sz="4" w:space="0" w:color="auto"/>
              <w:right w:val="single" w:sz="4" w:space="0" w:color="auto"/>
            </w:tcBorders>
            <w:shd w:val="clear" w:color="auto" w:fill="auto"/>
            <w:noWrap/>
            <w:hideMark/>
          </w:tcPr>
          <w:p w14:paraId="00251F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668</w:t>
            </w:r>
          </w:p>
        </w:tc>
        <w:tc>
          <w:tcPr>
            <w:tcW w:w="7371" w:type="dxa"/>
            <w:tcBorders>
              <w:top w:val="nil"/>
              <w:left w:val="nil"/>
              <w:bottom w:val="single" w:sz="4" w:space="0" w:color="auto"/>
              <w:right w:val="single" w:sz="4" w:space="0" w:color="auto"/>
            </w:tcBorders>
            <w:shd w:val="clear" w:color="auto" w:fill="auto"/>
            <w:hideMark/>
          </w:tcPr>
          <w:p w14:paraId="2B2A2EC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0C5281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62100R5184</w:t>
            </w:r>
          </w:p>
        </w:tc>
        <w:tc>
          <w:tcPr>
            <w:tcW w:w="670" w:type="dxa"/>
            <w:tcBorders>
              <w:top w:val="nil"/>
              <w:left w:val="nil"/>
              <w:bottom w:val="single" w:sz="4" w:space="0" w:color="auto"/>
              <w:right w:val="single" w:sz="4" w:space="0" w:color="auto"/>
            </w:tcBorders>
            <w:shd w:val="clear" w:color="auto" w:fill="auto"/>
            <w:vAlign w:val="bottom"/>
            <w:hideMark/>
          </w:tcPr>
          <w:p w14:paraId="5449C1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CA18C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CAADB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8" w:type="dxa"/>
            <w:gridSpan w:val="2"/>
            <w:tcBorders>
              <w:top w:val="nil"/>
              <w:left w:val="nil"/>
              <w:bottom w:val="single" w:sz="4" w:space="0" w:color="auto"/>
              <w:right w:val="single" w:sz="4" w:space="0" w:color="auto"/>
            </w:tcBorders>
            <w:shd w:val="clear" w:color="auto" w:fill="auto"/>
            <w:vAlign w:val="bottom"/>
            <w:hideMark/>
          </w:tcPr>
          <w:p w14:paraId="51BAF2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7" w:type="dxa"/>
            <w:gridSpan w:val="2"/>
            <w:tcBorders>
              <w:top w:val="nil"/>
              <w:left w:val="nil"/>
              <w:bottom w:val="single" w:sz="4" w:space="0" w:color="auto"/>
              <w:right w:val="single" w:sz="4" w:space="0" w:color="auto"/>
            </w:tcBorders>
            <w:shd w:val="clear" w:color="auto" w:fill="auto"/>
            <w:vAlign w:val="bottom"/>
            <w:hideMark/>
          </w:tcPr>
          <w:p w14:paraId="0C07A3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r>
      <w:tr w:rsidR="005D4CA1" w:rsidRPr="005D4CA1" w14:paraId="18EE935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C8801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669</w:t>
            </w:r>
          </w:p>
        </w:tc>
        <w:tc>
          <w:tcPr>
            <w:tcW w:w="7371" w:type="dxa"/>
            <w:tcBorders>
              <w:top w:val="nil"/>
              <w:left w:val="nil"/>
              <w:bottom w:val="single" w:sz="4" w:space="0" w:color="auto"/>
              <w:right w:val="single" w:sz="4" w:space="0" w:color="auto"/>
            </w:tcBorders>
            <w:shd w:val="clear" w:color="auto" w:fill="auto"/>
            <w:hideMark/>
          </w:tcPr>
          <w:p w14:paraId="38B3EEE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69E11D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62100R5184</w:t>
            </w:r>
          </w:p>
        </w:tc>
        <w:tc>
          <w:tcPr>
            <w:tcW w:w="670" w:type="dxa"/>
            <w:tcBorders>
              <w:top w:val="nil"/>
              <w:left w:val="nil"/>
              <w:bottom w:val="single" w:sz="4" w:space="0" w:color="auto"/>
              <w:right w:val="single" w:sz="4" w:space="0" w:color="auto"/>
            </w:tcBorders>
            <w:shd w:val="clear" w:color="auto" w:fill="auto"/>
            <w:vAlign w:val="bottom"/>
            <w:hideMark/>
          </w:tcPr>
          <w:p w14:paraId="7C3DAA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64BE2E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EFFF2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8" w:type="dxa"/>
            <w:gridSpan w:val="2"/>
            <w:tcBorders>
              <w:top w:val="nil"/>
              <w:left w:val="nil"/>
              <w:bottom w:val="single" w:sz="4" w:space="0" w:color="auto"/>
              <w:right w:val="single" w:sz="4" w:space="0" w:color="auto"/>
            </w:tcBorders>
            <w:shd w:val="clear" w:color="auto" w:fill="auto"/>
            <w:vAlign w:val="bottom"/>
            <w:hideMark/>
          </w:tcPr>
          <w:p w14:paraId="6BFCC4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7" w:type="dxa"/>
            <w:gridSpan w:val="2"/>
            <w:tcBorders>
              <w:top w:val="nil"/>
              <w:left w:val="nil"/>
              <w:bottom w:val="single" w:sz="4" w:space="0" w:color="auto"/>
              <w:right w:val="single" w:sz="4" w:space="0" w:color="auto"/>
            </w:tcBorders>
            <w:shd w:val="clear" w:color="auto" w:fill="auto"/>
            <w:vAlign w:val="bottom"/>
            <w:hideMark/>
          </w:tcPr>
          <w:p w14:paraId="5AFC37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r>
      <w:tr w:rsidR="005D4CA1" w:rsidRPr="005D4CA1" w14:paraId="49A1E14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39692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670</w:t>
            </w:r>
          </w:p>
        </w:tc>
        <w:tc>
          <w:tcPr>
            <w:tcW w:w="7371" w:type="dxa"/>
            <w:tcBorders>
              <w:top w:val="nil"/>
              <w:left w:val="nil"/>
              <w:bottom w:val="single" w:sz="4" w:space="0" w:color="auto"/>
              <w:right w:val="single" w:sz="4" w:space="0" w:color="auto"/>
            </w:tcBorders>
            <w:shd w:val="clear" w:color="auto" w:fill="auto"/>
            <w:hideMark/>
          </w:tcPr>
          <w:p w14:paraId="127926D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4CD3DD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62100R5184</w:t>
            </w:r>
          </w:p>
        </w:tc>
        <w:tc>
          <w:tcPr>
            <w:tcW w:w="670" w:type="dxa"/>
            <w:tcBorders>
              <w:top w:val="nil"/>
              <w:left w:val="nil"/>
              <w:bottom w:val="single" w:sz="4" w:space="0" w:color="auto"/>
              <w:right w:val="single" w:sz="4" w:space="0" w:color="auto"/>
            </w:tcBorders>
            <w:shd w:val="clear" w:color="auto" w:fill="auto"/>
            <w:vAlign w:val="bottom"/>
            <w:hideMark/>
          </w:tcPr>
          <w:p w14:paraId="76D2FD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1758EA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91B73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8" w:type="dxa"/>
            <w:gridSpan w:val="2"/>
            <w:tcBorders>
              <w:top w:val="nil"/>
              <w:left w:val="nil"/>
              <w:bottom w:val="single" w:sz="4" w:space="0" w:color="auto"/>
              <w:right w:val="single" w:sz="4" w:space="0" w:color="auto"/>
            </w:tcBorders>
            <w:shd w:val="clear" w:color="auto" w:fill="auto"/>
            <w:vAlign w:val="bottom"/>
            <w:hideMark/>
          </w:tcPr>
          <w:p w14:paraId="3D2D71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7" w:type="dxa"/>
            <w:gridSpan w:val="2"/>
            <w:tcBorders>
              <w:top w:val="nil"/>
              <w:left w:val="nil"/>
              <w:bottom w:val="single" w:sz="4" w:space="0" w:color="auto"/>
              <w:right w:val="single" w:sz="4" w:space="0" w:color="auto"/>
            </w:tcBorders>
            <w:shd w:val="clear" w:color="auto" w:fill="auto"/>
            <w:vAlign w:val="bottom"/>
            <w:hideMark/>
          </w:tcPr>
          <w:p w14:paraId="136CA2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r>
      <w:tr w:rsidR="005D4CA1" w:rsidRPr="005D4CA1" w14:paraId="1C360E0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24B90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671</w:t>
            </w:r>
          </w:p>
        </w:tc>
        <w:tc>
          <w:tcPr>
            <w:tcW w:w="7371" w:type="dxa"/>
            <w:tcBorders>
              <w:top w:val="nil"/>
              <w:left w:val="nil"/>
              <w:bottom w:val="single" w:sz="4" w:space="0" w:color="auto"/>
              <w:right w:val="single" w:sz="4" w:space="0" w:color="auto"/>
            </w:tcBorders>
            <w:shd w:val="clear" w:color="auto" w:fill="auto"/>
            <w:hideMark/>
          </w:tcPr>
          <w:p w14:paraId="08064F5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51DB7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62100R5184</w:t>
            </w:r>
          </w:p>
        </w:tc>
        <w:tc>
          <w:tcPr>
            <w:tcW w:w="670" w:type="dxa"/>
            <w:tcBorders>
              <w:top w:val="nil"/>
              <w:left w:val="nil"/>
              <w:bottom w:val="single" w:sz="4" w:space="0" w:color="auto"/>
              <w:right w:val="single" w:sz="4" w:space="0" w:color="auto"/>
            </w:tcBorders>
            <w:shd w:val="clear" w:color="auto" w:fill="auto"/>
            <w:vAlign w:val="bottom"/>
            <w:hideMark/>
          </w:tcPr>
          <w:p w14:paraId="1019A5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42F6AF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CB980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8" w:type="dxa"/>
            <w:gridSpan w:val="2"/>
            <w:tcBorders>
              <w:top w:val="nil"/>
              <w:left w:val="nil"/>
              <w:bottom w:val="single" w:sz="4" w:space="0" w:color="auto"/>
              <w:right w:val="single" w:sz="4" w:space="0" w:color="auto"/>
            </w:tcBorders>
            <w:shd w:val="clear" w:color="auto" w:fill="auto"/>
            <w:vAlign w:val="bottom"/>
            <w:hideMark/>
          </w:tcPr>
          <w:p w14:paraId="438F04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7" w:type="dxa"/>
            <w:gridSpan w:val="2"/>
            <w:tcBorders>
              <w:top w:val="nil"/>
              <w:left w:val="nil"/>
              <w:bottom w:val="single" w:sz="4" w:space="0" w:color="auto"/>
              <w:right w:val="single" w:sz="4" w:space="0" w:color="auto"/>
            </w:tcBorders>
            <w:shd w:val="clear" w:color="auto" w:fill="auto"/>
            <w:vAlign w:val="bottom"/>
            <w:hideMark/>
          </w:tcPr>
          <w:p w14:paraId="60A7B0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r>
      <w:tr w:rsidR="005D4CA1" w:rsidRPr="005D4CA1" w14:paraId="014D1DA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0C4D1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w:t>
            </w:r>
          </w:p>
        </w:tc>
        <w:tc>
          <w:tcPr>
            <w:tcW w:w="7371" w:type="dxa"/>
            <w:tcBorders>
              <w:top w:val="nil"/>
              <w:left w:val="nil"/>
              <w:bottom w:val="single" w:sz="4" w:space="0" w:color="auto"/>
              <w:right w:val="single" w:sz="4" w:space="0" w:color="auto"/>
            </w:tcBorders>
            <w:shd w:val="clear" w:color="auto" w:fill="auto"/>
            <w:hideMark/>
          </w:tcPr>
          <w:p w14:paraId="79A3F76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22560C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62100R5184</w:t>
            </w:r>
          </w:p>
        </w:tc>
        <w:tc>
          <w:tcPr>
            <w:tcW w:w="670" w:type="dxa"/>
            <w:tcBorders>
              <w:top w:val="nil"/>
              <w:left w:val="nil"/>
              <w:bottom w:val="single" w:sz="4" w:space="0" w:color="auto"/>
              <w:right w:val="single" w:sz="4" w:space="0" w:color="auto"/>
            </w:tcBorders>
            <w:shd w:val="clear" w:color="auto" w:fill="auto"/>
            <w:vAlign w:val="bottom"/>
            <w:hideMark/>
          </w:tcPr>
          <w:p w14:paraId="5A2935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9EFBA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7CC9D25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8" w:type="dxa"/>
            <w:gridSpan w:val="2"/>
            <w:tcBorders>
              <w:top w:val="nil"/>
              <w:left w:val="nil"/>
              <w:bottom w:val="single" w:sz="4" w:space="0" w:color="auto"/>
              <w:right w:val="single" w:sz="4" w:space="0" w:color="auto"/>
            </w:tcBorders>
            <w:shd w:val="clear" w:color="auto" w:fill="auto"/>
            <w:vAlign w:val="bottom"/>
            <w:hideMark/>
          </w:tcPr>
          <w:p w14:paraId="6597356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c>
          <w:tcPr>
            <w:tcW w:w="1417" w:type="dxa"/>
            <w:gridSpan w:val="2"/>
            <w:tcBorders>
              <w:top w:val="nil"/>
              <w:left w:val="nil"/>
              <w:bottom w:val="single" w:sz="4" w:space="0" w:color="auto"/>
              <w:right w:val="single" w:sz="4" w:space="0" w:color="auto"/>
            </w:tcBorders>
            <w:shd w:val="clear" w:color="auto" w:fill="auto"/>
            <w:vAlign w:val="bottom"/>
            <w:hideMark/>
          </w:tcPr>
          <w:p w14:paraId="74E7F2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1 407.3</w:t>
            </w:r>
          </w:p>
        </w:tc>
      </w:tr>
      <w:tr w:rsidR="005D4CA1" w:rsidRPr="005D4CA1" w14:paraId="5FF22012" w14:textId="77777777" w:rsidTr="005D4CA1">
        <w:trPr>
          <w:gridAfter w:val="2"/>
          <w:wAfter w:w="58" w:type="dxa"/>
          <w:trHeight w:val="2205"/>
        </w:trPr>
        <w:tc>
          <w:tcPr>
            <w:tcW w:w="710" w:type="dxa"/>
            <w:tcBorders>
              <w:top w:val="nil"/>
              <w:left w:val="single" w:sz="4" w:space="0" w:color="auto"/>
              <w:bottom w:val="single" w:sz="4" w:space="0" w:color="auto"/>
              <w:right w:val="single" w:sz="4" w:space="0" w:color="auto"/>
            </w:tcBorders>
            <w:shd w:val="clear" w:color="auto" w:fill="auto"/>
            <w:noWrap/>
            <w:hideMark/>
          </w:tcPr>
          <w:p w14:paraId="0677CE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673</w:t>
            </w:r>
          </w:p>
        </w:tc>
        <w:tc>
          <w:tcPr>
            <w:tcW w:w="7371" w:type="dxa"/>
            <w:tcBorders>
              <w:top w:val="nil"/>
              <w:left w:val="nil"/>
              <w:bottom w:val="single" w:sz="4" w:space="0" w:color="auto"/>
              <w:right w:val="single" w:sz="4" w:space="0" w:color="auto"/>
            </w:tcBorders>
            <w:shd w:val="clear" w:color="auto" w:fill="auto"/>
            <w:hideMark/>
          </w:tcPr>
          <w:p w14:paraId="3D2EC41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мер социальной поддержки охотникам и рыбакам в виде предоставления дорогостоящих и малоценных товарно-материальных ценностей за счет средств краевого бюджета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462556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6210075350</w:t>
            </w:r>
          </w:p>
        </w:tc>
        <w:tc>
          <w:tcPr>
            <w:tcW w:w="670" w:type="dxa"/>
            <w:tcBorders>
              <w:top w:val="nil"/>
              <w:left w:val="nil"/>
              <w:bottom w:val="single" w:sz="4" w:space="0" w:color="auto"/>
              <w:right w:val="single" w:sz="4" w:space="0" w:color="auto"/>
            </w:tcBorders>
            <w:shd w:val="clear" w:color="auto" w:fill="auto"/>
            <w:vAlign w:val="bottom"/>
            <w:hideMark/>
          </w:tcPr>
          <w:p w14:paraId="2173F9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9446D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122AF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3ABFB4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6773C8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r>
      <w:tr w:rsidR="005D4CA1" w:rsidRPr="005D4CA1" w14:paraId="2F8A394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6C539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674</w:t>
            </w:r>
          </w:p>
        </w:tc>
        <w:tc>
          <w:tcPr>
            <w:tcW w:w="7371" w:type="dxa"/>
            <w:tcBorders>
              <w:top w:val="nil"/>
              <w:left w:val="nil"/>
              <w:bottom w:val="single" w:sz="4" w:space="0" w:color="auto"/>
              <w:right w:val="single" w:sz="4" w:space="0" w:color="auto"/>
            </w:tcBorders>
            <w:shd w:val="clear" w:color="auto" w:fill="auto"/>
            <w:hideMark/>
          </w:tcPr>
          <w:p w14:paraId="372A210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6642E9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6210075350</w:t>
            </w:r>
          </w:p>
        </w:tc>
        <w:tc>
          <w:tcPr>
            <w:tcW w:w="670" w:type="dxa"/>
            <w:tcBorders>
              <w:top w:val="nil"/>
              <w:left w:val="nil"/>
              <w:bottom w:val="single" w:sz="4" w:space="0" w:color="auto"/>
              <w:right w:val="single" w:sz="4" w:space="0" w:color="auto"/>
            </w:tcBorders>
            <w:shd w:val="clear" w:color="auto" w:fill="auto"/>
            <w:vAlign w:val="bottom"/>
            <w:hideMark/>
          </w:tcPr>
          <w:p w14:paraId="3006D3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10F6BE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4ED71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043B07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67A7E8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r>
      <w:tr w:rsidR="005D4CA1" w:rsidRPr="005D4CA1" w14:paraId="6EA12AF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4C394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675</w:t>
            </w:r>
          </w:p>
        </w:tc>
        <w:tc>
          <w:tcPr>
            <w:tcW w:w="7371" w:type="dxa"/>
            <w:tcBorders>
              <w:top w:val="nil"/>
              <w:left w:val="nil"/>
              <w:bottom w:val="single" w:sz="4" w:space="0" w:color="auto"/>
              <w:right w:val="single" w:sz="4" w:space="0" w:color="auto"/>
            </w:tcBorders>
            <w:shd w:val="clear" w:color="auto" w:fill="auto"/>
            <w:hideMark/>
          </w:tcPr>
          <w:p w14:paraId="3E2053A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79364E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6210075350</w:t>
            </w:r>
          </w:p>
        </w:tc>
        <w:tc>
          <w:tcPr>
            <w:tcW w:w="670" w:type="dxa"/>
            <w:tcBorders>
              <w:top w:val="nil"/>
              <w:left w:val="nil"/>
              <w:bottom w:val="single" w:sz="4" w:space="0" w:color="auto"/>
              <w:right w:val="single" w:sz="4" w:space="0" w:color="auto"/>
            </w:tcBorders>
            <w:shd w:val="clear" w:color="auto" w:fill="auto"/>
            <w:vAlign w:val="bottom"/>
            <w:hideMark/>
          </w:tcPr>
          <w:p w14:paraId="33811C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B3007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CA1D2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671854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2B5B74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r>
      <w:tr w:rsidR="005D4CA1" w:rsidRPr="005D4CA1" w14:paraId="7B1F9C4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F95C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676</w:t>
            </w:r>
          </w:p>
        </w:tc>
        <w:tc>
          <w:tcPr>
            <w:tcW w:w="7371" w:type="dxa"/>
            <w:tcBorders>
              <w:top w:val="nil"/>
              <w:left w:val="nil"/>
              <w:bottom w:val="single" w:sz="4" w:space="0" w:color="auto"/>
              <w:right w:val="single" w:sz="4" w:space="0" w:color="auto"/>
            </w:tcBorders>
            <w:shd w:val="clear" w:color="auto" w:fill="auto"/>
            <w:hideMark/>
          </w:tcPr>
          <w:p w14:paraId="744B875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109369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6210075350</w:t>
            </w:r>
          </w:p>
        </w:tc>
        <w:tc>
          <w:tcPr>
            <w:tcW w:w="670" w:type="dxa"/>
            <w:tcBorders>
              <w:top w:val="nil"/>
              <w:left w:val="nil"/>
              <w:bottom w:val="single" w:sz="4" w:space="0" w:color="auto"/>
              <w:right w:val="single" w:sz="4" w:space="0" w:color="auto"/>
            </w:tcBorders>
            <w:shd w:val="clear" w:color="auto" w:fill="auto"/>
            <w:vAlign w:val="bottom"/>
            <w:hideMark/>
          </w:tcPr>
          <w:p w14:paraId="024CA2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0F462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A611C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0A9804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04E909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r>
      <w:tr w:rsidR="005D4CA1" w:rsidRPr="005D4CA1" w14:paraId="0B005F0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6BAD2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677</w:t>
            </w:r>
          </w:p>
        </w:tc>
        <w:tc>
          <w:tcPr>
            <w:tcW w:w="7371" w:type="dxa"/>
            <w:tcBorders>
              <w:top w:val="nil"/>
              <w:left w:val="nil"/>
              <w:bottom w:val="single" w:sz="4" w:space="0" w:color="auto"/>
              <w:right w:val="single" w:sz="4" w:space="0" w:color="auto"/>
            </w:tcBorders>
            <w:shd w:val="clear" w:color="auto" w:fill="auto"/>
            <w:hideMark/>
          </w:tcPr>
          <w:p w14:paraId="481E747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536620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6210075350</w:t>
            </w:r>
          </w:p>
        </w:tc>
        <w:tc>
          <w:tcPr>
            <w:tcW w:w="670" w:type="dxa"/>
            <w:tcBorders>
              <w:top w:val="nil"/>
              <w:left w:val="nil"/>
              <w:bottom w:val="single" w:sz="4" w:space="0" w:color="auto"/>
              <w:right w:val="single" w:sz="4" w:space="0" w:color="auto"/>
            </w:tcBorders>
            <w:shd w:val="clear" w:color="auto" w:fill="auto"/>
            <w:vAlign w:val="bottom"/>
            <w:hideMark/>
          </w:tcPr>
          <w:p w14:paraId="0FFFFF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6AEBB2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6F2578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0B7FC4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3FB12C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11 429.4</w:t>
            </w:r>
          </w:p>
        </w:tc>
      </w:tr>
      <w:tr w:rsidR="005D4CA1" w:rsidRPr="005D4CA1" w14:paraId="7AC0D4F6" w14:textId="77777777" w:rsidTr="005D4CA1">
        <w:trPr>
          <w:gridAfter w:val="2"/>
          <w:wAfter w:w="58" w:type="dxa"/>
          <w:trHeight w:val="2205"/>
        </w:trPr>
        <w:tc>
          <w:tcPr>
            <w:tcW w:w="710" w:type="dxa"/>
            <w:tcBorders>
              <w:top w:val="nil"/>
              <w:left w:val="single" w:sz="4" w:space="0" w:color="auto"/>
              <w:bottom w:val="single" w:sz="4" w:space="0" w:color="auto"/>
              <w:right w:val="single" w:sz="4" w:space="0" w:color="auto"/>
            </w:tcBorders>
            <w:shd w:val="clear" w:color="auto" w:fill="auto"/>
            <w:noWrap/>
            <w:hideMark/>
          </w:tcPr>
          <w:p w14:paraId="284974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678</w:t>
            </w:r>
          </w:p>
        </w:tc>
        <w:tc>
          <w:tcPr>
            <w:tcW w:w="7371" w:type="dxa"/>
            <w:tcBorders>
              <w:top w:val="nil"/>
              <w:left w:val="nil"/>
              <w:bottom w:val="single" w:sz="4" w:space="0" w:color="auto"/>
              <w:right w:val="single" w:sz="4" w:space="0" w:color="auto"/>
            </w:tcBorders>
            <w:shd w:val="clear" w:color="auto" w:fill="auto"/>
            <w:hideMark/>
          </w:tcPr>
          <w:p w14:paraId="24F68DB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охотникам и рыбакам медицинских аптечек, содержащих лекарственные препараты и медицинские изделия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21A666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6210075360</w:t>
            </w:r>
          </w:p>
        </w:tc>
        <w:tc>
          <w:tcPr>
            <w:tcW w:w="670" w:type="dxa"/>
            <w:tcBorders>
              <w:top w:val="nil"/>
              <w:left w:val="nil"/>
              <w:bottom w:val="single" w:sz="4" w:space="0" w:color="auto"/>
              <w:right w:val="single" w:sz="4" w:space="0" w:color="auto"/>
            </w:tcBorders>
            <w:shd w:val="clear" w:color="auto" w:fill="auto"/>
            <w:vAlign w:val="bottom"/>
            <w:hideMark/>
          </w:tcPr>
          <w:p w14:paraId="07C222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DB867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66BD1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8" w:type="dxa"/>
            <w:gridSpan w:val="2"/>
            <w:tcBorders>
              <w:top w:val="nil"/>
              <w:left w:val="nil"/>
              <w:bottom w:val="single" w:sz="4" w:space="0" w:color="auto"/>
              <w:right w:val="single" w:sz="4" w:space="0" w:color="auto"/>
            </w:tcBorders>
            <w:shd w:val="clear" w:color="auto" w:fill="auto"/>
            <w:vAlign w:val="bottom"/>
            <w:hideMark/>
          </w:tcPr>
          <w:p w14:paraId="513F79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7" w:type="dxa"/>
            <w:gridSpan w:val="2"/>
            <w:tcBorders>
              <w:top w:val="nil"/>
              <w:left w:val="nil"/>
              <w:bottom w:val="single" w:sz="4" w:space="0" w:color="auto"/>
              <w:right w:val="single" w:sz="4" w:space="0" w:color="auto"/>
            </w:tcBorders>
            <w:shd w:val="clear" w:color="auto" w:fill="auto"/>
            <w:vAlign w:val="bottom"/>
            <w:hideMark/>
          </w:tcPr>
          <w:p w14:paraId="0B168A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r>
      <w:tr w:rsidR="005D4CA1" w:rsidRPr="005D4CA1" w14:paraId="6AA9286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2B6ED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679</w:t>
            </w:r>
          </w:p>
        </w:tc>
        <w:tc>
          <w:tcPr>
            <w:tcW w:w="7371" w:type="dxa"/>
            <w:tcBorders>
              <w:top w:val="nil"/>
              <w:left w:val="nil"/>
              <w:bottom w:val="single" w:sz="4" w:space="0" w:color="auto"/>
              <w:right w:val="single" w:sz="4" w:space="0" w:color="auto"/>
            </w:tcBorders>
            <w:shd w:val="clear" w:color="auto" w:fill="auto"/>
            <w:hideMark/>
          </w:tcPr>
          <w:p w14:paraId="4EB03BE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59F7BB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6210075360</w:t>
            </w:r>
          </w:p>
        </w:tc>
        <w:tc>
          <w:tcPr>
            <w:tcW w:w="670" w:type="dxa"/>
            <w:tcBorders>
              <w:top w:val="nil"/>
              <w:left w:val="nil"/>
              <w:bottom w:val="single" w:sz="4" w:space="0" w:color="auto"/>
              <w:right w:val="single" w:sz="4" w:space="0" w:color="auto"/>
            </w:tcBorders>
            <w:shd w:val="clear" w:color="auto" w:fill="auto"/>
            <w:vAlign w:val="bottom"/>
            <w:hideMark/>
          </w:tcPr>
          <w:p w14:paraId="0FEBA2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5DC4EC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6ABFD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8" w:type="dxa"/>
            <w:gridSpan w:val="2"/>
            <w:tcBorders>
              <w:top w:val="nil"/>
              <w:left w:val="nil"/>
              <w:bottom w:val="single" w:sz="4" w:space="0" w:color="auto"/>
              <w:right w:val="single" w:sz="4" w:space="0" w:color="auto"/>
            </w:tcBorders>
            <w:shd w:val="clear" w:color="auto" w:fill="auto"/>
            <w:vAlign w:val="bottom"/>
            <w:hideMark/>
          </w:tcPr>
          <w:p w14:paraId="6F3687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7" w:type="dxa"/>
            <w:gridSpan w:val="2"/>
            <w:tcBorders>
              <w:top w:val="nil"/>
              <w:left w:val="nil"/>
              <w:bottom w:val="single" w:sz="4" w:space="0" w:color="auto"/>
              <w:right w:val="single" w:sz="4" w:space="0" w:color="auto"/>
            </w:tcBorders>
            <w:shd w:val="clear" w:color="auto" w:fill="auto"/>
            <w:vAlign w:val="bottom"/>
            <w:hideMark/>
          </w:tcPr>
          <w:p w14:paraId="19EB15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r>
      <w:tr w:rsidR="005D4CA1" w:rsidRPr="005D4CA1" w14:paraId="72C68B9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7F3D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w:t>
            </w:r>
          </w:p>
        </w:tc>
        <w:tc>
          <w:tcPr>
            <w:tcW w:w="7371" w:type="dxa"/>
            <w:tcBorders>
              <w:top w:val="nil"/>
              <w:left w:val="nil"/>
              <w:bottom w:val="single" w:sz="4" w:space="0" w:color="auto"/>
              <w:right w:val="single" w:sz="4" w:space="0" w:color="auto"/>
            </w:tcBorders>
            <w:shd w:val="clear" w:color="auto" w:fill="auto"/>
            <w:hideMark/>
          </w:tcPr>
          <w:p w14:paraId="0A6A018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1FCA4D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6210075360</w:t>
            </w:r>
          </w:p>
        </w:tc>
        <w:tc>
          <w:tcPr>
            <w:tcW w:w="670" w:type="dxa"/>
            <w:tcBorders>
              <w:top w:val="nil"/>
              <w:left w:val="nil"/>
              <w:bottom w:val="single" w:sz="4" w:space="0" w:color="auto"/>
              <w:right w:val="single" w:sz="4" w:space="0" w:color="auto"/>
            </w:tcBorders>
            <w:shd w:val="clear" w:color="auto" w:fill="auto"/>
            <w:vAlign w:val="bottom"/>
            <w:hideMark/>
          </w:tcPr>
          <w:p w14:paraId="2F0342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2B0BF1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43056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8" w:type="dxa"/>
            <w:gridSpan w:val="2"/>
            <w:tcBorders>
              <w:top w:val="nil"/>
              <w:left w:val="nil"/>
              <w:bottom w:val="single" w:sz="4" w:space="0" w:color="auto"/>
              <w:right w:val="single" w:sz="4" w:space="0" w:color="auto"/>
            </w:tcBorders>
            <w:shd w:val="clear" w:color="auto" w:fill="auto"/>
            <w:vAlign w:val="bottom"/>
            <w:hideMark/>
          </w:tcPr>
          <w:p w14:paraId="4D7B7E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7" w:type="dxa"/>
            <w:gridSpan w:val="2"/>
            <w:tcBorders>
              <w:top w:val="nil"/>
              <w:left w:val="nil"/>
              <w:bottom w:val="single" w:sz="4" w:space="0" w:color="auto"/>
              <w:right w:val="single" w:sz="4" w:space="0" w:color="auto"/>
            </w:tcBorders>
            <w:shd w:val="clear" w:color="auto" w:fill="auto"/>
            <w:vAlign w:val="bottom"/>
            <w:hideMark/>
          </w:tcPr>
          <w:p w14:paraId="15B599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r>
      <w:tr w:rsidR="005D4CA1" w:rsidRPr="005D4CA1" w14:paraId="50EB4AE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5E511C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681</w:t>
            </w:r>
          </w:p>
        </w:tc>
        <w:tc>
          <w:tcPr>
            <w:tcW w:w="7371" w:type="dxa"/>
            <w:tcBorders>
              <w:top w:val="nil"/>
              <w:left w:val="nil"/>
              <w:bottom w:val="single" w:sz="4" w:space="0" w:color="auto"/>
              <w:right w:val="single" w:sz="4" w:space="0" w:color="auto"/>
            </w:tcBorders>
            <w:shd w:val="clear" w:color="auto" w:fill="auto"/>
            <w:hideMark/>
          </w:tcPr>
          <w:p w14:paraId="7FE8639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1141D0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6210075360</w:t>
            </w:r>
          </w:p>
        </w:tc>
        <w:tc>
          <w:tcPr>
            <w:tcW w:w="670" w:type="dxa"/>
            <w:tcBorders>
              <w:top w:val="nil"/>
              <w:left w:val="nil"/>
              <w:bottom w:val="single" w:sz="4" w:space="0" w:color="auto"/>
              <w:right w:val="single" w:sz="4" w:space="0" w:color="auto"/>
            </w:tcBorders>
            <w:shd w:val="clear" w:color="auto" w:fill="auto"/>
            <w:vAlign w:val="bottom"/>
            <w:hideMark/>
          </w:tcPr>
          <w:p w14:paraId="24D688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545BF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FD8C7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8" w:type="dxa"/>
            <w:gridSpan w:val="2"/>
            <w:tcBorders>
              <w:top w:val="nil"/>
              <w:left w:val="nil"/>
              <w:bottom w:val="single" w:sz="4" w:space="0" w:color="auto"/>
              <w:right w:val="single" w:sz="4" w:space="0" w:color="auto"/>
            </w:tcBorders>
            <w:shd w:val="clear" w:color="auto" w:fill="auto"/>
            <w:vAlign w:val="bottom"/>
            <w:hideMark/>
          </w:tcPr>
          <w:p w14:paraId="6A5C8C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7" w:type="dxa"/>
            <w:gridSpan w:val="2"/>
            <w:tcBorders>
              <w:top w:val="nil"/>
              <w:left w:val="nil"/>
              <w:bottom w:val="single" w:sz="4" w:space="0" w:color="auto"/>
              <w:right w:val="single" w:sz="4" w:space="0" w:color="auto"/>
            </w:tcBorders>
            <w:shd w:val="clear" w:color="auto" w:fill="auto"/>
            <w:vAlign w:val="bottom"/>
            <w:hideMark/>
          </w:tcPr>
          <w:p w14:paraId="7B99A8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r>
      <w:tr w:rsidR="005D4CA1" w:rsidRPr="005D4CA1" w14:paraId="4AA4582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DA55D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682</w:t>
            </w:r>
          </w:p>
        </w:tc>
        <w:tc>
          <w:tcPr>
            <w:tcW w:w="7371" w:type="dxa"/>
            <w:tcBorders>
              <w:top w:val="nil"/>
              <w:left w:val="nil"/>
              <w:bottom w:val="single" w:sz="4" w:space="0" w:color="auto"/>
              <w:right w:val="single" w:sz="4" w:space="0" w:color="auto"/>
            </w:tcBorders>
            <w:shd w:val="clear" w:color="auto" w:fill="auto"/>
            <w:hideMark/>
          </w:tcPr>
          <w:p w14:paraId="7C06B26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27F7C2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6210075360</w:t>
            </w:r>
          </w:p>
        </w:tc>
        <w:tc>
          <w:tcPr>
            <w:tcW w:w="670" w:type="dxa"/>
            <w:tcBorders>
              <w:top w:val="nil"/>
              <w:left w:val="nil"/>
              <w:bottom w:val="single" w:sz="4" w:space="0" w:color="auto"/>
              <w:right w:val="single" w:sz="4" w:space="0" w:color="auto"/>
            </w:tcBorders>
            <w:shd w:val="clear" w:color="auto" w:fill="auto"/>
            <w:vAlign w:val="bottom"/>
            <w:hideMark/>
          </w:tcPr>
          <w:p w14:paraId="66F396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29EB16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3ADB27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8" w:type="dxa"/>
            <w:gridSpan w:val="2"/>
            <w:tcBorders>
              <w:top w:val="nil"/>
              <w:left w:val="nil"/>
              <w:bottom w:val="single" w:sz="4" w:space="0" w:color="auto"/>
              <w:right w:val="single" w:sz="4" w:space="0" w:color="auto"/>
            </w:tcBorders>
            <w:shd w:val="clear" w:color="auto" w:fill="auto"/>
            <w:vAlign w:val="bottom"/>
            <w:hideMark/>
          </w:tcPr>
          <w:p w14:paraId="047573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c>
          <w:tcPr>
            <w:tcW w:w="1417" w:type="dxa"/>
            <w:gridSpan w:val="2"/>
            <w:tcBorders>
              <w:top w:val="nil"/>
              <w:left w:val="nil"/>
              <w:bottom w:val="single" w:sz="4" w:space="0" w:color="auto"/>
              <w:right w:val="single" w:sz="4" w:space="0" w:color="auto"/>
            </w:tcBorders>
            <w:shd w:val="clear" w:color="auto" w:fill="auto"/>
            <w:vAlign w:val="bottom"/>
            <w:hideMark/>
          </w:tcPr>
          <w:p w14:paraId="28CFE5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2 690.7</w:t>
            </w:r>
          </w:p>
        </w:tc>
      </w:tr>
      <w:tr w:rsidR="005D4CA1" w:rsidRPr="005D4CA1" w14:paraId="0B38438E" w14:textId="77777777" w:rsidTr="007653CC">
        <w:trPr>
          <w:gridAfter w:val="2"/>
          <w:wAfter w:w="58" w:type="dxa"/>
          <w:trHeight w:val="841"/>
        </w:trPr>
        <w:tc>
          <w:tcPr>
            <w:tcW w:w="710" w:type="dxa"/>
            <w:tcBorders>
              <w:top w:val="nil"/>
              <w:left w:val="single" w:sz="4" w:space="0" w:color="auto"/>
              <w:bottom w:val="single" w:sz="4" w:space="0" w:color="auto"/>
              <w:right w:val="single" w:sz="4" w:space="0" w:color="auto"/>
            </w:tcBorders>
            <w:shd w:val="clear" w:color="auto" w:fill="auto"/>
            <w:noWrap/>
            <w:hideMark/>
          </w:tcPr>
          <w:p w14:paraId="1DD5FB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683</w:t>
            </w:r>
          </w:p>
        </w:tc>
        <w:tc>
          <w:tcPr>
            <w:tcW w:w="7371" w:type="dxa"/>
            <w:tcBorders>
              <w:top w:val="nil"/>
              <w:left w:val="nil"/>
              <w:bottom w:val="single" w:sz="4" w:space="0" w:color="auto"/>
              <w:right w:val="single" w:sz="4" w:space="0" w:color="auto"/>
            </w:tcBorders>
            <w:shd w:val="clear" w:color="auto" w:fill="auto"/>
            <w:hideMark/>
          </w:tcPr>
          <w:p w14:paraId="350FCE3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Осуществление полномочий по предоставлению лицам, имеющим место жительства на территории муниципального района, из числа коренных малочисленных народов Севера и лиц, относящихся к этнической общности ессейских якутов, получающим впервые среднее профессиональное или высшее образование по очной форме обучения, и лицам, окончившим обучение в текущем году в образовательных организациях среднего профессионального или высшего образования, ежемесячной денежной выплаты, компенсации расходов на оплату обучения, компенсации расходов на оплату проезда в пределах территории Российской Федерации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w:t>
            </w:r>
            <w:r w:rsidRPr="005D4CA1">
              <w:rPr>
                <w:rFonts w:ascii="Times New Roman" w:eastAsia="Times New Roman" w:hAnsi="Times New Roman" w:cs="Times New Roman"/>
                <w:sz w:val="24"/>
                <w:szCs w:val="24"/>
                <w:lang w:eastAsia="ru-RU"/>
              </w:rPr>
              <w:lastRenderedPageBreak/>
              <w:t>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3A6815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6210075370</w:t>
            </w:r>
          </w:p>
        </w:tc>
        <w:tc>
          <w:tcPr>
            <w:tcW w:w="670" w:type="dxa"/>
            <w:tcBorders>
              <w:top w:val="nil"/>
              <w:left w:val="nil"/>
              <w:bottom w:val="single" w:sz="4" w:space="0" w:color="auto"/>
              <w:right w:val="single" w:sz="4" w:space="0" w:color="auto"/>
            </w:tcBorders>
            <w:shd w:val="clear" w:color="auto" w:fill="auto"/>
            <w:vAlign w:val="bottom"/>
            <w:hideMark/>
          </w:tcPr>
          <w:p w14:paraId="4612E4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DD059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F6D1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8" w:type="dxa"/>
            <w:gridSpan w:val="2"/>
            <w:tcBorders>
              <w:top w:val="nil"/>
              <w:left w:val="nil"/>
              <w:bottom w:val="single" w:sz="4" w:space="0" w:color="auto"/>
              <w:right w:val="single" w:sz="4" w:space="0" w:color="auto"/>
            </w:tcBorders>
            <w:shd w:val="clear" w:color="auto" w:fill="auto"/>
            <w:vAlign w:val="bottom"/>
            <w:hideMark/>
          </w:tcPr>
          <w:p w14:paraId="43C559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7" w:type="dxa"/>
            <w:gridSpan w:val="2"/>
            <w:tcBorders>
              <w:top w:val="nil"/>
              <w:left w:val="nil"/>
              <w:bottom w:val="single" w:sz="4" w:space="0" w:color="auto"/>
              <w:right w:val="single" w:sz="4" w:space="0" w:color="auto"/>
            </w:tcBorders>
            <w:shd w:val="clear" w:color="auto" w:fill="auto"/>
            <w:vAlign w:val="bottom"/>
            <w:hideMark/>
          </w:tcPr>
          <w:p w14:paraId="05182B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r>
      <w:tr w:rsidR="005D4CA1" w:rsidRPr="005D4CA1" w14:paraId="373BE29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8844A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684</w:t>
            </w:r>
          </w:p>
        </w:tc>
        <w:tc>
          <w:tcPr>
            <w:tcW w:w="7371" w:type="dxa"/>
            <w:tcBorders>
              <w:top w:val="nil"/>
              <w:left w:val="nil"/>
              <w:bottom w:val="single" w:sz="4" w:space="0" w:color="auto"/>
              <w:right w:val="single" w:sz="4" w:space="0" w:color="auto"/>
            </w:tcBorders>
            <w:shd w:val="clear" w:color="auto" w:fill="auto"/>
            <w:hideMark/>
          </w:tcPr>
          <w:p w14:paraId="56196F5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28D089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6210075370</w:t>
            </w:r>
          </w:p>
        </w:tc>
        <w:tc>
          <w:tcPr>
            <w:tcW w:w="670" w:type="dxa"/>
            <w:tcBorders>
              <w:top w:val="nil"/>
              <w:left w:val="nil"/>
              <w:bottom w:val="single" w:sz="4" w:space="0" w:color="auto"/>
              <w:right w:val="single" w:sz="4" w:space="0" w:color="auto"/>
            </w:tcBorders>
            <w:shd w:val="clear" w:color="auto" w:fill="auto"/>
            <w:vAlign w:val="bottom"/>
            <w:hideMark/>
          </w:tcPr>
          <w:p w14:paraId="6329D0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5625B9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041B6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8" w:type="dxa"/>
            <w:gridSpan w:val="2"/>
            <w:tcBorders>
              <w:top w:val="nil"/>
              <w:left w:val="nil"/>
              <w:bottom w:val="single" w:sz="4" w:space="0" w:color="auto"/>
              <w:right w:val="single" w:sz="4" w:space="0" w:color="auto"/>
            </w:tcBorders>
            <w:shd w:val="clear" w:color="auto" w:fill="auto"/>
            <w:vAlign w:val="bottom"/>
            <w:hideMark/>
          </w:tcPr>
          <w:p w14:paraId="740FBB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7" w:type="dxa"/>
            <w:gridSpan w:val="2"/>
            <w:tcBorders>
              <w:top w:val="nil"/>
              <w:left w:val="nil"/>
              <w:bottom w:val="single" w:sz="4" w:space="0" w:color="auto"/>
              <w:right w:val="single" w:sz="4" w:space="0" w:color="auto"/>
            </w:tcBorders>
            <w:shd w:val="clear" w:color="auto" w:fill="auto"/>
            <w:vAlign w:val="bottom"/>
            <w:hideMark/>
          </w:tcPr>
          <w:p w14:paraId="1A9091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r>
      <w:tr w:rsidR="005D4CA1" w:rsidRPr="005D4CA1" w14:paraId="71C5EC1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F7036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685</w:t>
            </w:r>
          </w:p>
        </w:tc>
        <w:tc>
          <w:tcPr>
            <w:tcW w:w="7371" w:type="dxa"/>
            <w:tcBorders>
              <w:top w:val="nil"/>
              <w:left w:val="nil"/>
              <w:bottom w:val="single" w:sz="4" w:space="0" w:color="auto"/>
              <w:right w:val="single" w:sz="4" w:space="0" w:color="auto"/>
            </w:tcBorders>
            <w:shd w:val="clear" w:color="auto" w:fill="auto"/>
            <w:hideMark/>
          </w:tcPr>
          <w:p w14:paraId="5EEDC4A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629D99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6210075370</w:t>
            </w:r>
          </w:p>
        </w:tc>
        <w:tc>
          <w:tcPr>
            <w:tcW w:w="670" w:type="dxa"/>
            <w:tcBorders>
              <w:top w:val="nil"/>
              <w:left w:val="nil"/>
              <w:bottom w:val="single" w:sz="4" w:space="0" w:color="auto"/>
              <w:right w:val="single" w:sz="4" w:space="0" w:color="auto"/>
            </w:tcBorders>
            <w:shd w:val="clear" w:color="auto" w:fill="auto"/>
            <w:vAlign w:val="bottom"/>
            <w:hideMark/>
          </w:tcPr>
          <w:p w14:paraId="532404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27D181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B7256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8" w:type="dxa"/>
            <w:gridSpan w:val="2"/>
            <w:tcBorders>
              <w:top w:val="nil"/>
              <w:left w:val="nil"/>
              <w:bottom w:val="single" w:sz="4" w:space="0" w:color="auto"/>
              <w:right w:val="single" w:sz="4" w:space="0" w:color="auto"/>
            </w:tcBorders>
            <w:shd w:val="clear" w:color="auto" w:fill="auto"/>
            <w:vAlign w:val="bottom"/>
            <w:hideMark/>
          </w:tcPr>
          <w:p w14:paraId="5C622B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7" w:type="dxa"/>
            <w:gridSpan w:val="2"/>
            <w:tcBorders>
              <w:top w:val="nil"/>
              <w:left w:val="nil"/>
              <w:bottom w:val="single" w:sz="4" w:space="0" w:color="auto"/>
              <w:right w:val="single" w:sz="4" w:space="0" w:color="auto"/>
            </w:tcBorders>
            <w:shd w:val="clear" w:color="auto" w:fill="auto"/>
            <w:vAlign w:val="bottom"/>
            <w:hideMark/>
          </w:tcPr>
          <w:p w14:paraId="3D3693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r>
      <w:tr w:rsidR="005D4CA1" w:rsidRPr="005D4CA1" w14:paraId="223AEAA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0FF36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686</w:t>
            </w:r>
          </w:p>
        </w:tc>
        <w:tc>
          <w:tcPr>
            <w:tcW w:w="7371" w:type="dxa"/>
            <w:tcBorders>
              <w:top w:val="nil"/>
              <w:left w:val="nil"/>
              <w:bottom w:val="single" w:sz="4" w:space="0" w:color="auto"/>
              <w:right w:val="single" w:sz="4" w:space="0" w:color="auto"/>
            </w:tcBorders>
            <w:shd w:val="clear" w:color="auto" w:fill="auto"/>
            <w:hideMark/>
          </w:tcPr>
          <w:p w14:paraId="69EBE73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1A11E1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6210075370</w:t>
            </w:r>
          </w:p>
        </w:tc>
        <w:tc>
          <w:tcPr>
            <w:tcW w:w="670" w:type="dxa"/>
            <w:tcBorders>
              <w:top w:val="nil"/>
              <w:left w:val="nil"/>
              <w:bottom w:val="single" w:sz="4" w:space="0" w:color="auto"/>
              <w:right w:val="single" w:sz="4" w:space="0" w:color="auto"/>
            </w:tcBorders>
            <w:shd w:val="clear" w:color="auto" w:fill="auto"/>
            <w:vAlign w:val="bottom"/>
            <w:hideMark/>
          </w:tcPr>
          <w:p w14:paraId="3B0F5C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576F63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75B30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8" w:type="dxa"/>
            <w:gridSpan w:val="2"/>
            <w:tcBorders>
              <w:top w:val="nil"/>
              <w:left w:val="nil"/>
              <w:bottom w:val="single" w:sz="4" w:space="0" w:color="auto"/>
              <w:right w:val="single" w:sz="4" w:space="0" w:color="auto"/>
            </w:tcBorders>
            <w:shd w:val="clear" w:color="auto" w:fill="auto"/>
            <w:vAlign w:val="bottom"/>
            <w:hideMark/>
          </w:tcPr>
          <w:p w14:paraId="305818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7" w:type="dxa"/>
            <w:gridSpan w:val="2"/>
            <w:tcBorders>
              <w:top w:val="nil"/>
              <w:left w:val="nil"/>
              <w:bottom w:val="single" w:sz="4" w:space="0" w:color="auto"/>
              <w:right w:val="single" w:sz="4" w:space="0" w:color="auto"/>
            </w:tcBorders>
            <w:shd w:val="clear" w:color="auto" w:fill="auto"/>
            <w:vAlign w:val="bottom"/>
            <w:hideMark/>
          </w:tcPr>
          <w:p w14:paraId="3EAD87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r>
      <w:tr w:rsidR="005D4CA1" w:rsidRPr="005D4CA1" w14:paraId="353674E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94853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687</w:t>
            </w:r>
          </w:p>
        </w:tc>
        <w:tc>
          <w:tcPr>
            <w:tcW w:w="7371" w:type="dxa"/>
            <w:tcBorders>
              <w:top w:val="nil"/>
              <w:left w:val="nil"/>
              <w:bottom w:val="single" w:sz="4" w:space="0" w:color="auto"/>
              <w:right w:val="single" w:sz="4" w:space="0" w:color="auto"/>
            </w:tcBorders>
            <w:shd w:val="clear" w:color="auto" w:fill="auto"/>
            <w:hideMark/>
          </w:tcPr>
          <w:p w14:paraId="76B9DDA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537927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6210075370</w:t>
            </w:r>
          </w:p>
        </w:tc>
        <w:tc>
          <w:tcPr>
            <w:tcW w:w="670" w:type="dxa"/>
            <w:tcBorders>
              <w:top w:val="nil"/>
              <w:left w:val="nil"/>
              <w:bottom w:val="single" w:sz="4" w:space="0" w:color="auto"/>
              <w:right w:val="single" w:sz="4" w:space="0" w:color="auto"/>
            </w:tcBorders>
            <w:shd w:val="clear" w:color="auto" w:fill="auto"/>
            <w:vAlign w:val="bottom"/>
            <w:hideMark/>
          </w:tcPr>
          <w:p w14:paraId="69EF75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22753C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06A4DF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8" w:type="dxa"/>
            <w:gridSpan w:val="2"/>
            <w:tcBorders>
              <w:top w:val="nil"/>
              <w:left w:val="nil"/>
              <w:bottom w:val="single" w:sz="4" w:space="0" w:color="auto"/>
              <w:right w:val="single" w:sz="4" w:space="0" w:color="auto"/>
            </w:tcBorders>
            <w:shd w:val="clear" w:color="auto" w:fill="auto"/>
            <w:vAlign w:val="bottom"/>
            <w:hideMark/>
          </w:tcPr>
          <w:p w14:paraId="7E28F0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c>
          <w:tcPr>
            <w:tcW w:w="1417" w:type="dxa"/>
            <w:gridSpan w:val="2"/>
            <w:tcBorders>
              <w:top w:val="nil"/>
              <w:left w:val="nil"/>
              <w:bottom w:val="single" w:sz="4" w:space="0" w:color="auto"/>
              <w:right w:val="single" w:sz="4" w:space="0" w:color="auto"/>
            </w:tcBorders>
            <w:shd w:val="clear" w:color="auto" w:fill="auto"/>
            <w:vAlign w:val="bottom"/>
            <w:hideMark/>
          </w:tcPr>
          <w:p w14:paraId="039CE6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5 228.9</w:t>
            </w:r>
          </w:p>
        </w:tc>
      </w:tr>
      <w:tr w:rsidR="005D4CA1" w:rsidRPr="005D4CA1" w14:paraId="775CAD4A" w14:textId="77777777" w:rsidTr="005D4CA1">
        <w:trPr>
          <w:gridAfter w:val="2"/>
          <w:wAfter w:w="58" w:type="dxa"/>
          <w:trHeight w:val="2520"/>
        </w:trPr>
        <w:tc>
          <w:tcPr>
            <w:tcW w:w="710" w:type="dxa"/>
            <w:tcBorders>
              <w:top w:val="nil"/>
              <w:left w:val="single" w:sz="4" w:space="0" w:color="auto"/>
              <w:bottom w:val="single" w:sz="4" w:space="0" w:color="auto"/>
              <w:right w:val="single" w:sz="4" w:space="0" w:color="auto"/>
            </w:tcBorders>
            <w:shd w:val="clear" w:color="auto" w:fill="auto"/>
            <w:noWrap/>
            <w:hideMark/>
          </w:tcPr>
          <w:p w14:paraId="052FC3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688</w:t>
            </w:r>
          </w:p>
        </w:tc>
        <w:tc>
          <w:tcPr>
            <w:tcW w:w="7371" w:type="dxa"/>
            <w:tcBorders>
              <w:top w:val="nil"/>
              <w:left w:val="nil"/>
              <w:bottom w:val="single" w:sz="4" w:space="0" w:color="auto"/>
              <w:right w:val="single" w:sz="4" w:space="0" w:color="auto"/>
            </w:tcBorders>
            <w:shd w:val="clear" w:color="auto" w:fill="auto"/>
            <w:hideMark/>
          </w:tcPr>
          <w:p w14:paraId="145C4F4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содействию сохранения и развития самобытной культуры и языков малочисленных народов, проведение социально значимых мероприятий (в соответствии с Законом края от 18 декабря 2008 года №7-2658 «О социальной поддержке граждан, проживающих в Эвенкийском муниципальном районе Красноярского края»)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34593AC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5E3150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4F732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A64D5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7 148.9</w:t>
            </w:r>
          </w:p>
        </w:tc>
        <w:tc>
          <w:tcPr>
            <w:tcW w:w="1418" w:type="dxa"/>
            <w:gridSpan w:val="2"/>
            <w:tcBorders>
              <w:top w:val="nil"/>
              <w:left w:val="nil"/>
              <w:bottom w:val="single" w:sz="4" w:space="0" w:color="auto"/>
              <w:right w:val="single" w:sz="4" w:space="0" w:color="auto"/>
            </w:tcBorders>
            <w:shd w:val="clear" w:color="auto" w:fill="auto"/>
            <w:vAlign w:val="bottom"/>
            <w:hideMark/>
          </w:tcPr>
          <w:p w14:paraId="495EEF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7 148.9</w:t>
            </w:r>
          </w:p>
        </w:tc>
        <w:tc>
          <w:tcPr>
            <w:tcW w:w="1417" w:type="dxa"/>
            <w:gridSpan w:val="2"/>
            <w:tcBorders>
              <w:top w:val="nil"/>
              <w:left w:val="nil"/>
              <w:bottom w:val="single" w:sz="4" w:space="0" w:color="auto"/>
              <w:right w:val="single" w:sz="4" w:space="0" w:color="auto"/>
            </w:tcBorders>
            <w:shd w:val="clear" w:color="auto" w:fill="auto"/>
            <w:vAlign w:val="bottom"/>
            <w:hideMark/>
          </w:tcPr>
          <w:p w14:paraId="5A0E72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7 148.9</w:t>
            </w:r>
          </w:p>
        </w:tc>
      </w:tr>
      <w:tr w:rsidR="005D4CA1" w:rsidRPr="005D4CA1" w14:paraId="7E290D04"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970E7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689</w:t>
            </w:r>
          </w:p>
        </w:tc>
        <w:tc>
          <w:tcPr>
            <w:tcW w:w="7371" w:type="dxa"/>
            <w:tcBorders>
              <w:top w:val="nil"/>
              <w:left w:val="nil"/>
              <w:bottom w:val="single" w:sz="4" w:space="0" w:color="auto"/>
              <w:right w:val="single" w:sz="4" w:space="0" w:color="auto"/>
            </w:tcBorders>
            <w:shd w:val="clear" w:color="auto" w:fill="auto"/>
            <w:hideMark/>
          </w:tcPr>
          <w:p w14:paraId="3B80DBB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9797F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2529B0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4B529F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BAAFE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9FF8C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BC275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r>
      <w:tr w:rsidR="005D4CA1" w:rsidRPr="005D4CA1" w14:paraId="6750D1B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7E541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690</w:t>
            </w:r>
          </w:p>
        </w:tc>
        <w:tc>
          <w:tcPr>
            <w:tcW w:w="7371" w:type="dxa"/>
            <w:tcBorders>
              <w:top w:val="nil"/>
              <w:left w:val="nil"/>
              <w:bottom w:val="single" w:sz="4" w:space="0" w:color="auto"/>
              <w:right w:val="single" w:sz="4" w:space="0" w:color="auto"/>
            </w:tcBorders>
            <w:shd w:val="clear" w:color="auto" w:fill="auto"/>
            <w:hideMark/>
          </w:tcPr>
          <w:p w14:paraId="011CE5C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4CA6B3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323355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65E4A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A6AF3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3FC04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63B2D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r>
      <w:tr w:rsidR="005D4CA1" w:rsidRPr="005D4CA1" w14:paraId="00BB75C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28B68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691</w:t>
            </w:r>
          </w:p>
        </w:tc>
        <w:tc>
          <w:tcPr>
            <w:tcW w:w="7371" w:type="dxa"/>
            <w:tcBorders>
              <w:top w:val="nil"/>
              <w:left w:val="nil"/>
              <w:bottom w:val="single" w:sz="4" w:space="0" w:color="auto"/>
              <w:right w:val="single" w:sz="4" w:space="0" w:color="auto"/>
            </w:tcBorders>
            <w:shd w:val="clear" w:color="auto" w:fill="auto"/>
            <w:hideMark/>
          </w:tcPr>
          <w:p w14:paraId="593C6C7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E1A48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5167E1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93FDD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219B0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E9452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B3D10D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r>
      <w:tr w:rsidR="005D4CA1" w:rsidRPr="005D4CA1" w14:paraId="09DA0FC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2A10D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692</w:t>
            </w:r>
          </w:p>
        </w:tc>
        <w:tc>
          <w:tcPr>
            <w:tcW w:w="7371" w:type="dxa"/>
            <w:tcBorders>
              <w:top w:val="nil"/>
              <w:left w:val="nil"/>
              <w:bottom w:val="single" w:sz="4" w:space="0" w:color="auto"/>
              <w:right w:val="single" w:sz="4" w:space="0" w:color="auto"/>
            </w:tcBorders>
            <w:shd w:val="clear" w:color="auto" w:fill="auto"/>
            <w:hideMark/>
          </w:tcPr>
          <w:p w14:paraId="678953C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социальной политики</w:t>
            </w:r>
          </w:p>
        </w:tc>
        <w:tc>
          <w:tcPr>
            <w:tcW w:w="1470" w:type="dxa"/>
            <w:tcBorders>
              <w:top w:val="nil"/>
              <w:left w:val="nil"/>
              <w:bottom w:val="single" w:sz="4" w:space="0" w:color="auto"/>
              <w:right w:val="single" w:sz="4" w:space="0" w:color="auto"/>
            </w:tcBorders>
            <w:shd w:val="clear" w:color="auto" w:fill="auto"/>
            <w:vAlign w:val="bottom"/>
            <w:hideMark/>
          </w:tcPr>
          <w:p w14:paraId="1A5F5C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575A8E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81B83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628DBC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272FA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FFA8C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r>
      <w:tr w:rsidR="005D4CA1" w:rsidRPr="005D4CA1" w14:paraId="5675AB0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D9B2F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w:t>
            </w:r>
          </w:p>
        </w:tc>
        <w:tc>
          <w:tcPr>
            <w:tcW w:w="7371" w:type="dxa"/>
            <w:tcBorders>
              <w:top w:val="nil"/>
              <w:left w:val="nil"/>
              <w:bottom w:val="single" w:sz="4" w:space="0" w:color="auto"/>
              <w:right w:val="single" w:sz="4" w:space="0" w:color="auto"/>
            </w:tcBorders>
            <w:shd w:val="clear" w:color="auto" w:fill="auto"/>
            <w:hideMark/>
          </w:tcPr>
          <w:p w14:paraId="157D6A7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076AB4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238CCF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6BEED0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3CC33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0BE404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459A95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r>
      <w:tr w:rsidR="005D4CA1" w:rsidRPr="005D4CA1" w14:paraId="1CC1C89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B2F7C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694</w:t>
            </w:r>
          </w:p>
        </w:tc>
        <w:tc>
          <w:tcPr>
            <w:tcW w:w="7371" w:type="dxa"/>
            <w:tcBorders>
              <w:top w:val="nil"/>
              <w:left w:val="nil"/>
              <w:bottom w:val="single" w:sz="4" w:space="0" w:color="auto"/>
              <w:right w:val="single" w:sz="4" w:space="0" w:color="auto"/>
            </w:tcBorders>
            <w:shd w:val="clear" w:color="auto" w:fill="auto"/>
            <w:hideMark/>
          </w:tcPr>
          <w:p w14:paraId="67CBA48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0A7338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015C38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4A0307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14A09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404B476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22FE9C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r>
      <w:tr w:rsidR="005D4CA1" w:rsidRPr="005D4CA1" w14:paraId="5427391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385D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695</w:t>
            </w:r>
          </w:p>
        </w:tc>
        <w:tc>
          <w:tcPr>
            <w:tcW w:w="7371" w:type="dxa"/>
            <w:tcBorders>
              <w:top w:val="nil"/>
              <w:left w:val="nil"/>
              <w:bottom w:val="single" w:sz="4" w:space="0" w:color="auto"/>
              <w:right w:val="single" w:sz="4" w:space="0" w:color="auto"/>
            </w:tcBorders>
            <w:shd w:val="clear" w:color="auto" w:fill="auto"/>
            <w:hideMark/>
          </w:tcPr>
          <w:p w14:paraId="7A6CEC7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3FB858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1E1C03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33CD8B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F6AD9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713045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63EB47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r>
      <w:tr w:rsidR="005D4CA1" w:rsidRPr="005D4CA1" w14:paraId="36E7AD0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FC4EB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696</w:t>
            </w:r>
          </w:p>
        </w:tc>
        <w:tc>
          <w:tcPr>
            <w:tcW w:w="7371" w:type="dxa"/>
            <w:tcBorders>
              <w:top w:val="nil"/>
              <w:left w:val="nil"/>
              <w:bottom w:val="single" w:sz="4" w:space="0" w:color="auto"/>
              <w:right w:val="single" w:sz="4" w:space="0" w:color="auto"/>
            </w:tcBorders>
            <w:shd w:val="clear" w:color="auto" w:fill="auto"/>
            <w:hideMark/>
          </w:tcPr>
          <w:p w14:paraId="40832C8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социальной политики</w:t>
            </w:r>
          </w:p>
        </w:tc>
        <w:tc>
          <w:tcPr>
            <w:tcW w:w="1470" w:type="dxa"/>
            <w:tcBorders>
              <w:top w:val="nil"/>
              <w:left w:val="nil"/>
              <w:bottom w:val="single" w:sz="4" w:space="0" w:color="auto"/>
              <w:right w:val="single" w:sz="4" w:space="0" w:color="auto"/>
            </w:tcBorders>
            <w:shd w:val="clear" w:color="auto" w:fill="auto"/>
            <w:vAlign w:val="bottom"/>
            <w:hideMark/>
          </w:tcPr>
          <w:p w14:paraId="034F3A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6210075380</w:t>
            </w:r>
          </w:p>
        </w:tc>
        <w:tc>
          <w:tcPr>
            <w:tcW w:w="670" w:type="dxa"/>
            <w:tcBorders>
              <w:top w:val="nil"/>
              <w:left w:val="nil"/>
              <w:bottom w:val="single" w:sz="4" w:space="0" w:color="auto"/>
              <w:right w:val="single" w:sz="4" w:space="0" w:color="auto"/>
            </w:tcBorders>
            <w:shd w:val="clear" w:color="auto" w:fill="auto"/>
            <w:vAlign w:val="bottom"/>
            <w:hideMark/>
          </w:tcPr>
          <w:p w14:paraId="118D31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0AC7C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243CD3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4C8B18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0F4A77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7 138.9</w:t>
            </w:r>
          </w:p>
        </w:tc>
      </w:tr>
      <w:tr w:rsidR="005D4CA1" w:rsidRPr="005D4CA1" w14:paraId="3B81516E" w14:textId="77777777" w:rsidTr="005D4CA1">
        <w:trPr>
          <w:gridAfter w:val="2"/>
          <w:wAfter w:w="58" w:type="dxa"/>
          <w:trHeight w:val="2835"/>
        </w:trPr>
        <w:tc>
          <w:tcPr>
            <w:tcW w:w="710" w:type="dxa"/>
            <w:tcBorders>
              <w:top w:val="nil"/>
              <w:left w:val="single" w:sz="4" w:space="0" w:color="auto"/>
              <w:bottom w:val="single" w:sz="4" w:space="0" w:color="auto"/>
              <w:right w:val="single" w:sz="4" w:space="0" w:color="auto"/>
            </w:tcBorders>
            <w:shd w:val="clear" w:color="auto" w:fill="auto"/>
            <w:noWrap/>
            <w:hideMark/>
          </w:tcPr>
          <w:p w14:paraId="70E55E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697</w:t>
            </w:r>
          </w:p>
        </w:tc>
        <w:tc>
          <w:tcPr>
            <w:tcW w:w="7371" w:type="dxa"/>
            <w:tcBorders>
              <w:top w:val="nil"/>
              <w:left w:val="nil"/>
              <w:bottom w:val="single" w:sz="4" w:space="0" w:color="auto"/>
              <w:right w:val="single" w:sz="4" w:space="0" w:color="auto"/>
            </w:tcBorders>
            <w:shd w:val="clear" w:color="auto" w:fill="auto"/>
            <w:hideMark/>
          </w:tcPr>
          <w:p w14:paraId="2A5BAC0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осуществлению социальных выплат, связанных с изъятием особи волка (взрослой самки, взрослого самца, волка возраста до одного года) из естественной среды обитания, лицам, ведущим традиционный образ жизни и (или) традиционную хозяйственную деятельность, с учетом почтовых расходов или расходов российских кредитных организаций (в соответствии с Законом края от 18 декабря 2008 года № 7-2666)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19E2AE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285511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28940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6971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6 720.0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62BA7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6 720.0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3D348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6 720.0</w:t>
            </w:r>
          </w:p>
        </w:tc>
      </w:tr>
      <w:tr w:rsidR="005D4CA1" w:rsidRPr="005D4CA1" w14:paraId="2410279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B1DAF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698</w:t>
            </w:r>
          </w:p>
        </w:tc>
        <w:tc>
          <w:tcPr>
            <w:tcW w:w="7371" w:type="dxa"/>
            <w:tcBorders>
              <w:top w:val="nil"/>
              <w:left w:val="nil"/>
              <w:bottom w:val="single" w:sz="4" w:space="0" w:color="auto"/>
              <w:right w:val="single" w:sz="4" w:space="0" w:color="auto"/>
            </w:tcBorders>
            <w:shd w:val="clear" w:color="auto" w:fill="auto"/>
            <w:hideMark/>
          </w:tcPr>
          <w:p w14:paraId="6CEFC4D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56032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1680CE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67544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BD073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1418" w:type="dxa"/>
            <w:gridSpan w:val="2"/>
            <w:tcBorders>
              <w:top w:val="nil"/>
              <w:left w:val="nil"/>
              <w:bottom w:val="single" w:sz="4" w:space="0" w:color="auto"/>
              <w:right w:val="single" w:sz="4" w:space="0" w:color="auto"/>
            </w:tcBorders>
            <w:shd w:val="clear" w:color="auto" w:fill="auto"/>
            <w:vAlign w:val="bottom"/>
            <w:hideMark/>
          </w:tcPr>
          <w:p w14:paraId="46EDDE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1417" w:type="dxa"/>
            <w:gridSpan w:val="2"/>
            <w:tcBorders>
              <w:top w:val="nil"/>
              <w:left w:val="nil"/>
              <w:bottom w:val="single" w:sz="4" w:space="0" w:color="auto"/>
              <w:right w:val="single" w:sz="4" w:space="0" w:color="auto"/>
            </w:tcBorders>
            <w:shd w:val="clear" w:color="auto" w:fill="auto"/>
            <w:vAlign w:val="bottom"/>
            <w:hideMark/>
          </w:tcPr>
          <w:p w14:paraId="2E879FF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r>
      <w:tr w:rsidR="005D4CA1" w:rsidRPr="005D4CA1" w14:paraId="3950122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ACA83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699</w:t>
            </w:r>
          </w:p>
        </w:tc>
        <w:tc>
          <w:tcPr>
            <w:tcW w:w="7371" w:type="dxa"/>
            <w:tcBorders>
              <w:top w:val="nil"/>
              <w:left w:val="nil"/>
              <w:bottom w:val="single" w:sz="4" w:space="0" w:color="auto"/>
              <w:right w:val="single" w:sz="4" w:space="0" w:color="auto"/>
            </w:tcBorders>
            <w:shd w:val="clear" w:color="auto" w:fill="auto"/>
            <w:hideMark/>
          </w:tcPr>
          <w:p w14:paraId="6626641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9DA76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7D1376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EC7BE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FDB1D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1418" w:type="dxa"/>
            <w:gridSpan w:val="2"/>
            <w:tcBorders>
              <w:top w:val="nil"/>
              <w:left w:val="nil"/>
              <w:bottom w:val="single" w:sz="4" w:space="0" w:color="auto"/>
              <w:right w:val="single" w:sz="4" w:space="0" w:color="auto"/>
            </w:tcBorders>
            <w:shd w:val="clear" w:color="auto" w:fill="auto"/>
            <w:vAlign w:val="bottom"/>
            <w:hideMark/>
          </w:tcPr>
          <w:p w14:paraId="13F960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1417" w:type="dxa"/>
            <w:gridSpan w:val="2"/>
            <w:tcBorders>
              <w:top w:val="nil"/>
              <w:left w:val="nil"/>
              <w:bottom w:val="single" w:sz="4" w:space="0" w:color="auto"/>
              <w:right w:val="single" w:sz="4" w:space="0" w:color="auto"/>
            </w:tcBorders>
            <w:shd w:val="clear" w:color="auto" w:fill="auto"/>
            <w:vAlign w:val="bottom"/>
            <w:hideMark/>
          </w:tcPr>
          <w:p w14:paraId="60F886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r>
      <w:tr w:rsidR="005D4CA1" w:rsidRPr="005D4CA1" w14:paraId="036EC8B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D4CD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w:t>
            </w:r>
          </w:p>
        </w:tc>
        <w:tc>
          <w:tcPr>
            <w:tcW w:w="7371" w:type="dxa"/>
            <w:tcBorders>
              <w:top w:val="nil"/>
              <w:left w:val="nil"/>
              <w:bottom w:val="single" w:sz="4" w:space="0" w:color="auto"/>
              <w:right w:val="single" w:sz="4" w:space="0" w:color="auto"/>
            </w:tcBorders>
            <w:shd w:val="clear" w:color="auto" w:fill="auto"/>
            <w:hideMark/>
          </w:tcPr>
          <w:p w14:paraId="31D3698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1684CA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7F47EB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533AE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ACBB3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1418" w:type="dxa"/>
            <w:gridSpan w:val="2"/>
            <w:tcBorders>
              <w:top w:val="nil"/>
              <w:left w:val="nil"/>
              <w:bottom w:val="single" w:sz="4" w:space="0" w:color="auto"/>
              <w:right w:val="single" w:sz="4" w:space="0" w:color="auto"/>
            </w:tcBorders>
            <w:shd w:val="clear" w:color="auto" w:fill="auto"/>
            <w:vAlign w:val="bottom"/>
            <w:hideMark/>
          </w:tcPr>
          <w:p w14:paraId="63A700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1417" w:type="dxa"/>
            <w:gridSpan w:val="2"/>
            <w:tcBorders>
              <w:top w:val="nil"/>
              <w:left w:val="nil"/>
              <w:bottom w:val="single" w:sz="4" w:space="0" w:color="auto"/>
              <w:right w:val="single" w:sz="4" w:space="0" w:color="auto"/>
            </w:tcBorders>
            <w:shd w:val="clear" w:color="auto" w:fill="auto"/>
            <w:vAlign w:val="bottom"/>
            <w:hideMark/>
          </w:tcPr>
          <w:p w14:paraId="18B8C5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r>
      <w:tr w:rsidR="005D4CA1" w:rsidRPr="005D4CA1" w14:paraId="6196C08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C1622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701</w:t>
            </w:r>
          </w:p>
        </w:tc>
        <w:tc>
          <w:tcPr>
            <w:tcW w:w="7371" w:type="dxa"/>
            <w:tcBorders>
              <w:top w:val="nil"/>
              <w:left w:val="nil"/>
              <w:bottom w:val="single" w:sz="4" w:space="0" w:color="auto"/>
              <w:right w:val="single" w:sz="4" w:space="0" w:color="auto"/>
            </w:tcBorders>
            <w:shd w:val="clear" w:color="auto" w:fill="auto"/>
            <w:hideMark/>
          </w:tcPr>
          <w:p w14:paraId="0831317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62444A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70F92B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1FDE3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40367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1418" w:type="dxa"/>
            <w:gridSpan w:val="2"/>
            <w:tcBorders>
              <w:top w:val="nil"/>
              <w:left w:val="nil"/>
              <w:bottom w:val="single" w:sz="4" w:space="0" w:color="auto"/>
              <w:right w:val="single" w:sz="4" w:space="0" w:color="auto"/>
            </w:tcBorders>
            <w:shd w:val="clear" w:color="auto" w:fill="auto"/>
            <w:vAlign w:val="bottom"/>
            <w:hideMark/>
          </w:tcPr>
          <w:p w14:paraId="31ACA9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c>
          <w:tcPr>
            <w:tcW w:w="1417" w:type="dxa"/>
            <w:gridSpan w:val="2"/>
            <w:tcBorders>
              <w:top w:val="nil"/>
              <w:left w:val="nil"/>
              <w:bottom w:val="single" w:sz="4" w:space="0" w:color="auto"/>
              <w:right w:val="single" w:sz="4" w:space="0" w:color="auto"/>
            </w:tcBorders>
            <w:shd w:val="clear" w:color="auto" w:fill="auto"/>
            <w:vAlign w:val="bottom"/>
            <w:hideMark/>
          </w:tcPr>
          <w:p w14:paraId="47F6C95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w:t>
            </w:r>
          </w:p>
        </w:tc>
      </w:tr>
      <w:tr w:rsidR="005D4CA1" w:rsidRPr="005D4CA1" w14:paraId="42FD0DD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F6414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702</w:t>
            </w:r>
          </w:p>
        </w:tc>
        <w:tc>
          <w:tcPr>
            <w:tcW w:w="7371" w:type="dxa"/>
            <w:tcBorders>
              <w:top w:val="nil"/>
              <w:left w:val="nil"/>
              <w:bottom w:val="single" w:sz="4" w:space="0" w:color="auto"/>
              <w:right w:val="single" w:sz="4" w:space="0" w:color="auto"/>
            </w:tcBorders>
            <w:shd w:val="clear" w:color="auto" w:fill="auto"/>
            <w:hideMark/>
          </w:tcPr>
          <w:p w14:paraId="6D60C0A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33CBD9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2E6D8A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3B5A71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B8B2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23B5B4F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0CEB89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r>
      <w:tr w:rsidR="005D4CA1" w:rsidRPr="005D4CA1" w14:paraId="4C2A774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10947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703</w:t>
            </w:r>
          </w:p>
        </w:tc>
        <w:tc>
          <w:tcPr>
            <w:tcW w:w="7371" w:type="dxa"/>
            <w:tcBorders>
              <w:top w:val="nil"/>
              <w:left w:val="nil"/>
              <w:bottom w:val="single" w:sz="4" w:space="0" w:color="auto"/>
              <w:right w:val="single" w:sz="4" w:space="0" w:color="auto"/>
            </w:tcBorders>
            <w:shd w:val="clear" w:color="auto" w:fill="auto"/>
            <w:hideMark/>
          </w:tcPr>
          <w:p w14:paraId="5C07E0A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354205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40CCFE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13575F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A0136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3BA0E9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272EDE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r>
      <w:tr w:rsidR="005D4CA1" w:rsidRPr="005D4CA1" w14:paraId="5D326BE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42F72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704</w:t>
            </w:r>
          </w:p>
        </w:tc>
        <w:tc>
          <w:tcPr>
            <w:tcW w:w="7371" w:type="dxa"/>
            <w:tcBorders>
              <w:top w:val="nil"/>
              <w:left w:val="nil"/>
              <w:bottom w:val="single" w:sz="4" w:space="0" w:color="auto"/>
              <w:right w:val="single" w:sz="4" w:space="0" w:color="auto"/>
            </w:tcBorders>
            <w:shd w:val="clear" w:color="auto" w:fill="auto"/>
            <w:hideMark/>
          </w:tcPr>
          <w:p w14:paraId="7B4C6F8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3E5FC2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7ABCFE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3F6D2AA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A0AF2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7111BF5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50E786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r>
      <w:tr w:rsidR="005D4CA1" w:rsidRPr="005D4CA1" w14:paraId="24A6528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2626E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705</w:t>
            </w:r>
          </w:p>
        </w:tc>
        <w:tc>
          <w:tcPr>
            <w:tcW w:w="7371" w:type="dxa"/>
            <w:tcBorders>
              <w:top w:val="nil"/>
              <w:left w:val="nil"/>
              <w:bottom w:val="single" w:sz="4" w:space="0" w:color="auto"/>
              <w:right w:val="single" w:sz="4" w:space="0" w:color="auto"/>
            </w:tcBorders>
            <w:shd w:val="clear" w:color="auto" w:fill="auto"/>
            <w:hideMark/>
          </w:tcPr>
          <w:p w14:paraId="4536592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510704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6210075390</w:t>
            </w:r>
          </w:p>
        </w:tc>
        <w:tc>
          <w:tcPr>
            <w:tcW w:w="670" w:type="dxa"/>
            <w:tcBorders>
              <w:top w:val="nil"/>
              <w:left w:val="nil"/>
              <w:bottom w:val="single" w:sz="4" w:space="0" w:color="auto"/>
              <w:right w:val="single" w:sz="4" w:space="0" w:color="auto"/>
            </w:tcBorders>
            <w:shd w:val="clear" w:color="auto" w:fill="auto"/>
            <w:vAlign w:val="bottom"/>
            <w:hideMark/>
          </w:tcPr>
          <w:p w14:paraId="1548AD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20364A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DE5E8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c>
          <w:tcPr>
            <w:tcW w:w="1418" w:type="dxa"/>
            <w:gridSpan w:val="2"/>
            <w:tcBorders>
              <w:top w:val="nil"/>
              <w:left w:val="nil"/>
              <w:bottom w:val="single" w:sz="4" w:space="0" w:color="auto"/>
              <w:right w:val="single" w:sz="4" w:space="0" w:color="auto"/>
            </w:tcBorders>
            <w:shd w:val="clear" w:color="auto" w:fill="auto"/>
            <w:vAlign w:val="bottom"/>
            <w:hideMark/>
          </w:tcPr>
          <w:p w14:paraId="5807E9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c>
          <w:tcPr>
            <w:tcW w:w="1417" w:type="dxa"/>
            <w:gridSpan w:val="2"/>
            <w:tcBorders>
              <w:top w:val="nil"/>
              <w:left w:val="nil"/>
              <w:bottom w:val="single" w:sz="4" w:space="0" w:color="auto"/>
              <w:right w:val="single" w:sz="4" w:space="0" w:color="auto"/>
            </w:tcBorders>
            <w:shd w:val="clear" w:color="auto" w:fill="auto"/>
            <w:vAlign w:val="bottom"/>
            <w:hideMark/>
          </w:tcPr>
          <w:p w14:paraId="42968C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6 710.7</w:t>
            </w:r>
          </w:p>
        </w:tc>
      </w:tr>
      <w:tr w:rsidR="005D4CA1" w:rsidRPr="005D4CA1" w14:paraId="3E44C73A"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1BB7C1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706</w:t>
            </w:r>
          </w:p>
        </w:tc>
        <w:tc>
          <w:tcPr>
            <w:tcW w:w="7371" w:type="dxa"/>
            <w:tcBorders>
              <w:top w:val="nil"/>
              <w:left w:val="nil"/>
              <w:bottom w:val="single" w:sz="4" w:space="0" w:color="auto"/>
              <w:right w:val="single" w:sz="4" w:space="0" w:color="auto"/>
            </w:tcBorders>
            <w:shd w:val="clear" w:color="auto" w:fill="auto"/>
            <w:hideMark/>
          </w:tcPr>
          <w:p w14:paraId="7375232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на поддержку домашнего северного оленеводства за счет средств районного бюджета в рамках подпрограммы «Поддержка лиц из числа коренных малочисленных народов Севера и лиц, осуществляющих традиционную хозяйственную деятельность коренных малочисленных народов на территории Эвенкийского муниципального района»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6FD261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6210092050</w:t>
            </w:r>
          </w:p>
        </w:tc>
        <w:tc>
          <w:tcPr>
            <w:tcW w:w="670" w:type="dxa"/>
            <w:tcBorders>
              <w:top w:val="nil"/>
              <w:left w:val="nil"/>
              <w:bottom w:val="single" w:sz="4" w:space="0" w:color="auto"/>
              <w:right w:val="single" w:sz="4" w:space="0" w:color="auto"/>
            </w:tcBorders>
            <w:shd w:val="clear" w:color="auto" w:fill="auto"/>
            <w:vAlign w:val="bottom"/>
            <w:hideMark/>
          </w:tcPr>
          <w:p w14:paraId="74F0F0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A4B72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B6CE7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C08C9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81CA7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r>
      <w:tr w:rsidR="005D4CA1" w:rsidRPr="005D4CA1" w14:paraId="6FF014D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F9BC9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707</w:t>
            </w:r>
          </w:p>
        </w:tc>
        <w:tc>
          <w:tcPr>
            <w:tcW w:w="7371" w:type="dxa"/>
            <w:tcBorders>
              <w:top w:val="nil"/>
              <w:left w:val="nil"/>
              <w:bottom w:val="single" w:sz="4" w:space="0" w:color="auto"/>
              <w:right w:val="single" w:sz="4" w:space="0" w:color="auto"/>
            </w:tcBorders>
            <w:shd w:val="clear" w:color="auto" w:fill="auto"/>
            <w:hideMark/>
          </w:tcPr>
          <w:p w14:paraId="469E320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3DF157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6210092050</w:t>
            </w:r>
          </w:p>
        </w:tc>
        <w:tc>
          <w:tcPr>
            <w:tcW w:w="670" w:type="dxa"/>
            <w:tcBorders>
              <w:top w:val="nil"/>
              <w:left w:val="nil"/>
              <w:bottom w:val="single" w:sz="4" w:space="0" w:color="auto"/>
              <w:right w:val="single" w:sz="4" w:space="0" w:color="auto"/>
            </w:tcBorders>
            <w:shd w:val="clear" w:color="auto" w:fill="auto"/>
            <w:vAlign w:val="bottom"/>
            <w:hideMark/>
          </w:tcPr>
          <w:p w14:paraId="6EB510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344E9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5C4E9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E31B1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3827C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r>
      <w:tr w:rsidR="005D4CA1" w:rsidRPr="005D4CA1" w14:paraId="3DA87301"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85B84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708</w:t>
            </w:r>
          </w:p>
        </w:tc>
        <w:tc>
          <w:tcPr>
            <w:tcW w:w="7371" w:type="dxa"/>
            <w:tcBorders>
              <w:top w:val="nil"/>
              <w:left w:val="nil"/>
              <w:bottom w:val="single" w:sz="4" w:space="0" w:color="auto"/>
              <w:right w:val="single" w:sz="4" w:space="0" w:color="auto"/>
            </w:tcBorders>
            <w:shd w:val="clear" w:color="auto" w:fill="auto"/>
            <w:vAlign w:val="center"/>
            <w:hideMark/>
          </w:tcPr>
          <w:p w14:paraId="1A005FBE" w14:textId="77777777" w:rsidR="005D4CA1" w:rsidRPr="005D4CA1" w:rsidRDefault="005D4CA1" w:rsidP="005D4CA1">
            <w:pPr>
              <w:spacing w:after="0" w:line="240" w:lineRule="auto"/>
              <w:rPr>
                <w:rFonts w:ascii="Times New Roman" w:eastAsia="Times New Roman" w:hAnsi="Times New Roman" w:cs="Times New Roman"/>
                <w:color w:val="000000"/>
                <w:sz w:val="24"/>
                <w:szCs w:val="24"/>
                <w:lang w:eastAsia="ru-RU"/>
              </w:rPr>
            </w:pPr>
            <w:r w:rsidRPr="005D4CA1">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70" w:type="dxa"/>
            <w:tcBorders>
              <w:top w:val="nil"/>
              <w:left w:val="nil"/>
              <w:bottom w:val="single" w:sz="4" w:space="0" w:color="auto"/>
              <w:right w:val="single" w:sz="4" w:space="0" w:color="auto"/>
            </w:tcBorders>
            <w:shd w:val="clear" w:color="auto" w:fill="auto"/>
            <w:vAlign w:val="bottom"/>
            <w:hideMark/>
          </w:tcPr>
          <w:p w14:paraId="1B65B3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6210092050</w:t>
            </w:r>
          </w:p>
        </w:tc>
        <w:tc>
          <w:tcPr>
            <w:tcW w:w="670" w:type="dxa"/>
            <w:tcBorders>
              <w:top w:val="nil"/>
              <w:left w:val="nil"/>
              <w:bottom w:val="single" w:sz="4" w:space="0" w:color="auto"/>
              <w:right w:val="single" w:sz="4" w:space="0" w:color="auto"/>
            </w:tcBorders>
            <w:shd w:val="clear" w:color="auto" w:fill="auto"/>
            <w:vAlign w:val="bottom"/>
            <w:hideMark/>
          </w:tcPr>
          <w:p w14:paraId="2791AD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1AAA49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1C862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F7CA0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B27B7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r>
      <w:tr w:rsidR="005D4CA1" w:rsidRPr="005D4CA1" w14:paraId="0057027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250D2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709</w:t>
            </w:r>
          </w:p>
        </w:tc>
        <w:tc>
          <w:tcPr>
            <w:tcW w:w="7371" w:type="dxa"/>
            <w:tcBorders>
              <w:top w:val="nil"/>
              <w:left w:val="nil"/>
              <w:bottom w:val="single" w:sz="4" w:space="0" w:color="auto"/>
              <w:right w:val="single" w:sz="4" w:space="0" w:color="auto"/>
            </w:tcBorders>
            <w:shd w:val="clear" w:color="auto" w:fill="auto"/>
            <w:hideMark/>
          </w:tcPr>
          <w:p w14:paraId="71A0546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2ED390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6210092050</w:t>
            </w:r>
          </w:p>
        </w:tc>
        <w:tc>
          <w:tcPr>
            <w:tcW w:w="670" w:type="dxa"/>
            <w:tcBorders>
              <w:top w:val="nil"/>
              <w:left w:val="nil"/>
              <w:bottom w:val="single" w:sz="4" w:space="0" w:color="auto"/>
              <w:right w:val="single" w:sz="4" w:space="0" w:color="auto"/>
            </w:tcBorders>
            <w:shd w:val="clear" w:color="auto" w:fill="auto"/>
            <w:vAlign w:val="bottom"/>
            <w:hideMark/>
          </w:tcPr>
          <w:p w14:paraId="055C34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3D5BD7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7563A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21801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DFBCF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r>
      <w:tr w:rsidR="005D4CA1" w:rsidRPr="005D4CA1" w14:paraId="04E5D7F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5071E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710</w:t>
            </w:r>
          </w:p>
        </w:tc>
        <w:tc>
          <w:tcPr>
            <w:tcW w:w="7371" w:type="dxa"/>
            <w:tcBorders>
              <w:top w:val="nil"/>
              <w:left w:val="nil"/>
              <w:bottom w:val="single" w:sz="4" w:space="0" w:color="auto"/>
              <w:right w:val="single" w:sz="4" w:space="0" w:color="auto"/>
            </w:tcBorders>
            <w:shd w:val="clear" w:color="auto" w:fill="auto"/>
            <w:hideMark/>
          </w:tcPr>
          <w:p w14:paraId="1D372F7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6924DF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6210092050</w:t>
            </w:r>
          </w:p>
        </w:tc>
        <w:tc>
          <w:tcPr>
            <w:tcW w:w="670" w:type="dxa"/>
            <w:tcBorders>
              <w:top w:val="nil"/>
              <w:left w:val="nil"/>
              <w:bottom w:val="single" w:sz="4" w:space="0" w:color="auto"/>
              <w:right w:val="single" w:sz="4" w:space="0" w:color="auto"/>
            </w:tcBorders>
            <w:shd w:val="clear" w:color="auto" w:fill="auto"/>
            <w:vAlign w:val="bottom"/>
            <w:hideMark/>
          </w:tcPr>
          <w:p w14:paraId="46914C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860" w:type="dxa"/>
            <w:tcBorders>
              <w:top w:val="nil"/>
              <w:left w:val="nil"/>
              <w:bottom w:val="single" w:sz="4" w:space="0" w:color="auto"/>
              <w:right w:val="single" w:sz="4" w:space="0" w:color="auto"/>
            </w:tcBorders>
            <w:shd w:val="clear" w:color="auto" w:fill="auto"/>
            <w:vAlign w:val="bottom"/>
            <w:hideMark/>
          </w:tcPr>
          <w:p w14:paraId="4F1EB4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6802A4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87268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8223F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36 400.0</w:t>
            </w:r>
          </w:p>
        </w:tc>
      </w:tr>
      <w:tr w:rsidR="005D4CA1" w:rsidRPr="005D4CA1" w14:paraId="11941F8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099BD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711</w:t>
            </w:r>
          </w:p>
        </w:tc>
        <w:tc>
          <w:tcPr>
            <w:tcW w:w="7371" w:type="dxa"/>
            <w:tcBorders>
              <w:top w:val="nil"/>
              <w:left w:val="nil"/>
              <w:bottom w:val="single" w:sz="4" w:space="0" w:color="auto"/>
              <w:right w:val="single" w:sz="4" w:space="0" w:color="auto"/>
            </w:tcBorders>
            <w:shd w:val="clear" w:color="auto" w:fill="auto"/>
            <w:hideMark/>
          </w:tcPr>
          <w:p w14:paraId="24F64B4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реализации муниципальной программы и прочие мероприятия»</w:t>
            </w:r>
          </w:p>
        </w:tc>
        <w:tc>
          <w:tcPr>
            <w:tcW w:w="1470" w:type="dxa"/>
            <w:tcBorders>
              <w:top w:val="nil"/>
              <w:left w:val="nil"/>
              <w:bottom w:val="single" w:sz="4" w:space="0" w:color="auto"/>
              <w:right w:val="single" w:sz="4" w:space="0" w:color="auto"/>
            </w:tcBorders>
            <w:shd w:val="clear" w:color="auto" w:fill="auto"/>
            <w:vAlign w:val="bottom"/>
            <w:hideMark/>
          </w:tcPr>
          <w:p w14:paraId="17B3AF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6220000000</w:t>
            </w:r>
          </w:p>
        </w:tc>
        <w:tc>
          <w:tcPr>
            <w:tcW w:w="670" w:type="dxa"/>
            <w:tcBorders>
              <w:top w:val="nil"/>
              <w:left w:val="nil"/>
              <w:bottom w:val="single" w:sz="4" w:space="0" w:color="auto"/>
              <w:right w:val="single" w:sz="4" w:space="0" w:color="auto"/>
            </w:tcBorders>
            <w:shd w:val="clear" w:color="auto" w:fill="auto"/>
            <w:vAlign w:val="bottom"/>
            <w:hideMark/>
          </w:tcPr>
          <w:p w14:paraId="6370EC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E1E91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5B53B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20 442.1</w:t>
            </w:r>
          </w:p>
        </w:tc>
        <w:tc>
          <w:tcPr>
            <w:tcW w:w="1418" w:type="dxa"/>
            <w:gridSpan w:val="2"/>
            <w:tcBorders>
              <w:top w:val="nil"/>
              <w:left w:val="nil"/>
              <w:bottom w:val="single" w:sz="4" w:space="0" w:color="auto"/>
              <w:right w:val="single" w:sz="4" w:space="0" w:color="auto"/>
            </w:tcBorders>
            <w:shd w:val="clear" w:color="auto" w:fill="auto"/>
            <w:vAlign w:val="bottom"/>
            <w:hideMark/>
          </w:tcPr>
          <w:p w14:paraId="44B1CB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20 442.1</w:t>
            </w:r>
          </w:p>
        </w:tc>
        <w:tc>
          <w:tcPr>
            <w:tcW w:w="1417" w:type="dxa"/>
            <w:gridSpan w:val="2"/>
            <w:tcBorders>
              <w:top w:val="nil"/>
              <w:left w:val="nil"/>
              <w:bottom w:val="single" w:sz="4" w:space="0" w:color="auto"/>
              <w:right w:val="single" w:sz="4" w:space="0" w:color="auto"/>
            </w:tcBorders>
            <w:shd w:val="clear" w:color="auto" w:fill="auto"/>
            <w:vAlign w:val="bottom"/>
            <w:hideMark/>
          </w:tcPr>
          <w:p w14:paraId="73D01A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20 442.1</w:t>
            </w:r>
          </w:p>
        </w:tc>
      </w:tr>
      <w:tr w:rsidR="005D4CA1" w:rsidRPr="005D4CA1" w14:paraId="5EE35D2E"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7A8924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712</w:t>
            </w:r>
          </w:p>
        </w:tc>
        <w:tc>
          <w:tcPr>
            <w:tcW w:w="7371" w:type="dxa"/>
            <w:tcBorders>
              <w:top w:val="nil"/>
              <w:left w:val="nil"/>
              <w:bottom w:val="single" w:sz="4" w:space="0" w:color="auto"/>
              <w:right w:val="single" w:sz="4" w:space="0" w:color="auto"/>
            </w:tcBorders>
            <w:shd w:val="clear" w:color="auto" w:fill="auto"/>
            <w:hideMark/>
          </w:tcPr>
          <w:p w14:paraId="7A39DE0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подпрограммы «Обеспечение реализации муниципальной программы и прочие мероприятия»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190830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6220000210</w:t>
            </w:r>
          </w:p>
        </w:tc>
        <w:tc>
          <w:tcPr>
            <w:tcW w:w="670" w:type="dxa"/>
            <w:tcBorders>
              <w:top w:val="nil"/>
              <w:left w:val="nil"/>
              <w:bottom w:val="single" w:sz="4" w:space="0" w:color="auto"/>
              <w:right w:val="single" w:sz="4" w:space="0" w:color="auto"/>
            </w:tcBorders>
            <w:shd w:val="clear" w:color="auto" w:fill="auto"/>
            <w:vAlign w:val="bottom"/>
            <w:hideMark/>
          </w:tcPr>
          <w:p w14:paraId="6A3E41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171B0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17AAF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4AB9C1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534D7D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r>
      <w:tr w:rsidR="005D4CA1" w:rsidRPr="005D4CA1" w14:paraId="3D314232"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37AA7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713</w:t>
            </w:r>
          </w:p>
        </w:tc>
        <w:tc>
          <w:tcPr>
            <w:tcW w:w="7371" w:type="dxa"/>
            <w:tcBorders>
              <w:top w:val="nil"/>
              <w:left w:val="nil"/>
              <w:bottom w:val="single" w:sz="4" w:space="0" w:color="auto"/>
              <w:right w:val="single" w:sz="4" w:space="0" w:color="auto"/>
            </w:tcBorders>
            <w:shd w:val="clear" w:color="auto" w:fill="auto"/>
            <w:hideMark/>
          </w:tcPr>
          <w:p w14:paraId="236EE73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70A80B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6220000210</w:t>
            </w:r>
          </w:p>
        </w:tc>
        <w:tc>
          <w:tcPr>
            <w:tcW w:w="670" w:type="dxa"/>
            <w:tcBorders>
              <w:top w:val="nil"/>
              <w:left w:val="nil"/>
              <w:bottom w:val="single" w:sz="4" w:space="0" w:color="auto"/>
              <w:right w:val="single" w:sz="4" w:space="0" w:color="auto"/>
            </w:tcBorders>
            <w:shd w:val="clear" w:color="auto" w:fill="auto"/>
            <w:vAlign w:val="bottom"/>
            <w:hideMark/>
          </w:tcPr>
          <w:p w14:paraId="79C78F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77CA90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1286B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76C0A0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56CE23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r>
      <w:tr w:rsidR="005D4CA1" w:rsidRPr="005D4CA1" w14:paraId="5B04AED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5C543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714</w:t>
            </w:r>
          </w:p>
        </w:tc>
        <w:tc>
          <w:tcPr>
            <w:tcW w:w="7371" w:type="dxa"/>
            <w:tcBorders>
              <w:top w:val="nil"/>
              <w:left w:val="nil"/>
              <w:bottom w:val="single" w:sz="4" w:space="0" w:color="auto"/>
              <w:right w:val="single" w:sz="4" w:space="0" w:color="auto"/>
            </w:tcBorders>
            <w:shd w:val="clear" w:color="auto" w:fill="auto"/>
            <w:hideMark/>
          </w:tcPr>
          <w:p w14:paraId="1BC87A7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750F7F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6220000210</w:t>
            </w:r>
          </w:p>
        </w:tc>
        <w:tc>
          <w:tcPr>
            <w:tcW w:w="670" w:type="dxa"/>
            <w:tcBorders>
              <w:top w:val="nil"/>
              <w:left w:val="nil"/>
              <w:bottom w:val="single" w:sz="4" w:space="0" w:color="auto"/>
              <w:right w:val="single" w:sz="4" w:space="0" w:color="auto"/>
            </w:tcBorders>
            <w:shd w:val="clear" w:color="auto" w:fill="auto"/>
            <w:vAlign w:val="bottom"/>
            <w:hideMark/>
          </w:tcPr>
          <w:p w14:paraId="6E9467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E4BA7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77316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253546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07EE46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r>
      <w:tr w:rsidR="005D4CA1" w:rsidRPr="005D4CA1" w14:paraId="4FFE7EF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DB41B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715</w:t>
            </w:r>
          </w:p>
        </w:tc>
        <w:tc>
          <w:tcPr>
            <w:tcW w:w="7371" w:type="dxa"/>
            <w:tcBorders>
              <w:top w:val="nil"/>
              <w:left w:val="nil"/>
              <w:bottom w:val="single" w:sz="4" w:space="0" w:color="auto"/>
              <w:right w:val="single" w:sz="4" w:space="0" w:color="auto"/>
            </w:tcBorders>
            <w:shd w:val="clear" w:color="auto" w:fill="auto"/>
            <w:hideMark/>
          </w:tcPr>
          <w:p w14:paraId="61932D2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637D4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6220000210</w:t>
            </w:r>
          </w:p>
        </w:tc>
        <w:tc>
          <w:tcPr>
            <w:tcW w:w="670" w:type="dxa"/>
            <w:tcBorders>
              <w:top w:val="nil"/>
              <w:left w:val="nil"/>
              <w:bottom w:val="single" w:sz="4" w:space="0" w:color="auto"/>
              <w:right w:val="single" w:sz="4" w:space="0" w:color="auto"/>
            </w:tcBorders>
            <w:shd w:val="clear" w:color="auto" w:fill="auto"/>
            <w:vAlign w:val="bottom"/>
            <w:hideMark/>
          </w:tcPr>
          <w:p w14:paraId="06E43B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CC35E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E198F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65A053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52B39F9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r>
      <w:tr w:rsidR="005D4CA1" w:rsidRPr="005D4CA1" w14:paraId="4E20856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5956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716</w:t>
            </w:r>
          </w:p>
        </w:tc>
        <w:tc>
          <w:tcPr>
            <w:tcW w:w="7371" w:type="dxa"/>
            <w:tcBorders>
              <w:top w:val="nil"/>
              <w:left w:val="nil"/>
              <w:bottom w:val="single" w:sz="4" w:space="0" w:color="auto"/>
              <w:right w:val="single" w:sz="4" w:space="0" w:color="auto"/>
            </w:tcBorders>
            <w:shd w:val="clear" w:color="auto" w:fill="auto"/>
            <w:hideMark/>
          </w:tcPr>
          <w:p w14:paraId="0B5FAE6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0B260A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6220000210</w:t>
            </w:r>
          </w:p>
        </w:tc>
        <w:tc>
          <w:tcPr>
            <w:tcW w:w="670" w:type="dxa"/>
            <w:tcBorders>
              <w:top w:val="nil"/>
              <w:left w:val="nil"/>
              <w:bottom w:val="single" w:sz="4" w:space="0" w:color="auto"/>
              <w:right w:val="single" w:sz="4" w:space="0" w:color="auto"/>
            </w:tcBorders>
            <w:shd w:val="clear" w:color="auto" w:fill="auto"/>
            <w:vAlign w:val="bottom"/>
            <w:hideMark/>
          </w:tcPr>
          <w:p w14:paraId="06340D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5F36E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36E134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8" w:type="dxa"/>
            <w:gridSpan w:val="2"/>
            <w:tcBorders>
              <w:top w:val="nil"/>
              <w:left w:val="nil"/>
              <w:bottom w:val="single" w:sz="4" w:space="0" w:color="auto"/>
              <w:right w:val="single" w:sz="4" w:space="0" w:color="auto"/>
            </w:tcBorders>
            <w:shd w:val="clear" w:color="auto" w:fill="auto"/>
            <w:vAlign w:val="bottom"/>
            <w:hideMark/>
          </w:tcPr>
          <w:p w14:paraId="78B756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c>
          <w:tcPr>
            <w:tcW w:w="1417" w:type="dxa"/>
            <w:gridSpan w:val="2"/>
            <w:tcBorders>
              <w:top w:val="nil"/>
              <w:left w:val="nil"/>
              <w:bottom w:val="single" w:sz="4" w:space="0" w:color="auto"/>
              <w:right w:val="single" w:sz="4" w:space="0" w:color="auto"/>
            </w:tcBorders>
            <w:shd w:val="clear" w:color="auto" w:fill="auto"/>
            <w:vAlign w:val="bottom"/>
            <w:hideMark/>
          </w:tcPr>
          <w:p w14:paraId="2C8A3B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638.9</w:t>
            </w:r>
          </w:p>
        </w:tc>
      </w:tr>
      <w:tr w:rsidR="005D4CA1" w:rsidRPr="005D4CA1" w14:paraId="34B1EFBF"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50AAE9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717</w:t>
            </w:r>
          </w:p>
        </w:tc>
        <w:tc>
          <w:tcPr>
            <w:tcW w:w="7371" w:type="dxa"/>
            <w:tcBorders>
              <w:top w:val="nil"/>
              <w:left w:val="nil"/>
              <w:bottom w:val="single" w:sz="4" w:space="0" w:color="auto"/>
              <w:right w:val="single" w:sz="4" w:space="0" w:color="auto"/>
            </w:tcBorders>
            <w:shd w:val="clear" w:color="auto" w:fill="auto"/>
            <w:hideMark/>
          </w:tcPr>
          <w:p w14:paraId="47B9BFB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на организацию деятельности органов управления, обеспечивающих решение вопросов обеспечения предоставления гарантий прав коренных малочисленных народов в рамках подпрограммы «Обеспечение реализации муниципальной программы и прочие мероприятия» муниципальной программы «Создание условий для сохранения традиционного образа жизни коренных малочисленных народов Севера и защиты их исконной среды обитания»</w:t>
            </w:r>
          </w:p>
        </w:tc>
        <w:tc>
          <w:tcPr>
            <w:tcW w:w="1470" w:type="dxa"/>
            <w:tcBorders>
              <w:top w:val="nil"/>
              <w:left w:val="nil"/>
              <w:bottom w:val="single" w:sz="4" w:space="0" w:color="auto"/>
              <w:right w:val="single" w:sz="4" w:space="0" w:color="auto"/>
            </w:tcBorders>
            <w:shd w:val="clear" w:color="auto" w:fill="auto"/>
            <w:vAlign w:val="bottom"/>
            <w:hideMark/>
          </w:tcPr>
          <w:p w14:paraId="3BFD1F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78B913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F40FD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B45EA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19 803.2</w:t>
            </w:r>
          </w:p>
        </w:tc>
        <w:tc>
          <w:tcPr>
            <w:tcW w:w="1418" w:type="dxa"/>
            <w:gridSpan w:val="2"/>
            <w:tcBorders>
              <w:top w:val="nil"/>
              <w:left w:val="nil"/>
              <w:bottom w:val="single" w:sz="4" w:space="0" w:color="auto"/>
              <w:right w:val="single" w:sz="4" w:space="0" w:color="auto"/>
            </w:tcBorders>
            <w:shd w:val="clear" w:color="auto" w:fill="auto"/>
            <w:vAlign w:val="bottom"/>
            <w:hideMark/>
          </w:tcPr>
          <w:p w14:paraId="34525A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19 803.2</w:t>
            </w:r>
          </w:p>
        </w:tc>
        <w:tc>
          <w:tcPr>
            <w:tcW w:w="1417" w:type="dxa"/>
            <w:gridSpan w:val="2"/>
            <w:tcBorders>
              <w:top w:val="nil"/>
              <w:left w:val="nil"/>
              <w:bottom w:val="single" w:sz="4" w:space="0" w:color="auto"/>
              <w:right w:val="single" w:sz="4" w:space="0" w:color="auto"/>
            </w:tcBorders>
            <w:shd w:val="clear" w:color="auto" w:fill="auto"/>
            <w:vAlign w:val="bottom"/>
            <w:hideMark/>
          </w:tcPr>
          <w:p w14:paraId="5673D4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19 803.2</w:t>
            </w:r>
          </w:p>
        </w:tc>
      </w:tr>
      <w:tr w:rsidR="005D4CA1" w:rsidRPr="005D4CA1" w14:paraId="3087E77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9474D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718</w:t>
            </w:r>
          </w:p>
        </w:tc>
        <w:tc>
          <w:tcPr>
            <w:tcW w:w="7371" w:type="dxa"/>
            <w:tcBorders>
              <w:top w:val="nil"/>
              <w:left w:val="nil"/>
              <w:bottom w:val="single" w:sz="4" w:space="0" w:color="auto"/>
              <w:right w:val="single" w:sz="4" w:space="0" w:color="auto"/>
            </w:tcBorders>
            <w:shd w:val="clear" w:color="auto" w:fill="auto"/>
            <w:hideMark/>
          </w:tcPr>
          <w:p w14:paraId="2F74FC8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360940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1BFE5C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08232D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88E90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c>
          <w:tcPr>
            <w:tcW w:w="1418" w:type="dxa"/>
            <w:gridSpan w:val="2"/>
            <w:tcBorders>
              <w:top w:val="nil"/>
              <w:left w:val="nil"/>
              <w:bottom w:val="single" w:sz="4" w:space="0" w:color="auto"/>
              <w:right w:val="single" w:sz="4" w:space="0" w:color="auto"/>
            </w:tcBorders>
            <w:shd w:val="clear" w:color="auto" w:fill="auto"/>
            <w:vAlign w:val="bottom"/>
            <w:hideMark/>
          </w:tcPr>
          <w:p w14:paraId="203B5C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c>
          <w:tcPr>
            <w:tcW w:w="1417" w:type="dxa"/>
            <w:gridSpan w:val="2"/>
            <w:tcBorders>
              <w:top w:val="nil"/>
              <w:left w:val="nil"/>
              <w:bottom w:val="single" w:sz="4" w:space="0" w:color="auto"/>
              <w:right w:val="single" w:sz="4" w:space="0" w:color="auto"/>
            </w:tcBorders>
            <w:shd w:val="clear" w:color="auto" w:fill="auto"/>
            <w:vAlign w:val="bottom"/>
            <w:hideMark/>
          </w:tcPr>
          <w:p w14:paraId="2059CF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r>
      <w:tr w:rsidR="005D4CA1" w:rsidRPr="005D4CA1" w14:paraId="1048220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8C791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719</w:t>
            </w:r>
          </w:p>
        </w:tc>
        <w:tc>
          <w:tcPr>
            <w:tcW w:w="7371" w:type="dxa"/>
            <w:tcBorders>
              <w:top w:val="nil"/>
              <w:left w:val="nil"/>
              <w:bottom w:val="single" w:sz="4" w:space="0" w:color="auto"/>
              <w:right w:val="single" w:sz="4" w:space="0" w:color="auto"/>
            </w:tcBorders>
            <w:shd w:val="clear" w:color="auto" w:fill="auto"/>
            <w:hideMark/>
          </w:tcPr>
          <w:p w14:paraId="4B1585B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13B82C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1B81B5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A2161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D9772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c>
          <w:tcPr>
            <w:tcW w:w="1418" w:type="dxa"/>
            <w:gridSpan w:val="2"/>
            <w:tcBorders>
              <w:top w:val="nil"/>
              <w:left w:val="nil"/>
              <w:bottom w:val="single" w:sz="4" w:space="0" w:color="auto"/>
              <w:right w:val="single" w:sz="4" w:space="0" w:color="auto"/>
            </w:tcBorders>
            <w:shd w:val="clear" w:color="auto" w:fill="auto"/>
            <w:vAlign w:val="bottom"/>
            <w:hideMark/>
          </w:tcPr>
          <w:p w14:paraId="461FA1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c>
          <w:tcPr>
            <w:tcW w:w="1417" w:type="dxa"/>
            <w:gridSpan w:val="2"/>
            <w:tcBorders>
              <w:top w:val="nil"/>
              <w:left w:val="nil"/>
              <w:bottom w:val="single" w:sz="4" w:space="0" w:color="auto"/>
              <w:right w:val="single" w:sz="4" w:space="0" w:color="auto"/>
            </w:tcBorders>
            <w:shd w:val="clear" w:color="auto" w:fill="auto"/>
            <w:vAlign w:val="bottom"/>
            <w:hideMark/>
          </w:tcPr>
          <w:p w14:paraId="468250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r>
      <w:tr w:rsidR="005D4CA1" w:rsidRPr="005D4CA1" w14:paraId="0806B02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A4D66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720</w:t>
            </w:r>
          </w:p>
        </w:tc>
        <w:tc>
          <w:tcPr>
            <w:tcW w:w="7371" w:type="dxa"/>
            <w:tcBorders>
              <w:top w:val="nil"/>
              <w:left w:val="nil"/>
              <w:bottom w:val="single" w:sz="4" w:space="0" w:color="auto"/>
              <w:right w:val="single" w:sz="4" w:space="0" w:color="auto"/>
            </w:tcBorders>
            <w:shd w:val="clear" w:color="auto" w:fill="auto"/>
            <w:hideMark/>
          </w:tcPr>
          <w:p w14:paraId="465ED97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FCA2F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4A9BAF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1AF00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1AB40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c>
          <w:tcPr>
            <w:tcW w:w="1418" w:type="dxa"/>
            <w:gridSpan w:val="2"/>
            <w:tcBorders>
              <w:top w:val="nil"/>
              <w:left w:val="nil"/>
              <w:bottom w:val="single" w:sz="4" w:space="0" w:color="auto"/>
              <w:right w:val="single" w:sz="4" w:space="0" w:color="auto"/>
            </w:tcBorders>
            <w:shd w:val="clear" w:color="auto" w:fill="auto"/>
            <w:vAlign w:val="bottom"/>
            <w:hideMark/>
          </w:tcPr>
          <w:p w14:paraId="61E570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c>
          <w:tcPr>
            <w:tcW w:w="1417" w:type="dxa"/>
            <w:gridSpan w:val="2"/>
            <w:tcBorders>
              <w:top w:val="nil"/>
              <w:left w:val="nil"/>
              <w:bottom w:val="single" w:sz="4" w:space="0" w:color="auto"/>
              <w:right w:val="single" w:sz="4" w:space="0" w:color="auto"/>
            </w:tcBorders>
            <w:shd w:val="clear" w:color="auto" w:fill="auto"/>
            <w:vAlign w:val="bottom"/>
            <w:hideMark/>
          </w:tcPr>
          <w:p w14:paraId="3A19BA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r>
      <w:tr w:rsidR="005D4CA1" w:rsidRPr="005D4CA1" w14:paraId="6CA2D3A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3A171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721</w:t>
            </w:r>
          </w:p>
        </w:tc>
        <w:tc>
          <w:tcPr>
            <w:tcW w:w="7371" w:type="dxa"/>
            <w:tcBorders>
              <w:top w:val="nil"/>
              <w:left w:val="nil"/>
              <w:bottom w:val="single" w:sz="4" w:space="0" w:color="auto"/>
              <w:right w:val="single" w:sz="4" w:space="0" w:color="auto"/>
            </w:tcBorders>
            <w:shd w:val="clear" w:color="auto" w:fill="auto"/>
            <w:hideMark/>
          </w:tcPr>
          <w:p w14:paraId="638E522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5F2FF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3643C7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141BC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31E75B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c>
          <w:tcPr>
            <w:tcW w:w="1418" w:type="dxa"/>
            <w:gridSpan w:val="2"/>
            <w:tcBorders>
              <w:top w:val="nil"/>
              <w:left w:val="nil"/>
              <w:bottom w:val="single" w:sz="4" w:space="0" w:color="auto"/>
              <w:right w:val="single" w:sz="4" w:space="0" w:color="auto"/>
            </w:tcBorders>
            <w:shd w:val="clear" w:color="auto" w:fill="auto"/>
            <w:vAlign w:val="bottom"/>
            <w:hideMark/>
          </w:tcPr>
          <w:p w14:paraId="13B5A6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c>
          <w:tcPr>
            <w:tcW w:w="1417" w:type="dxa"/>
            <w:gridSpan w:val="2"/>
            <w:tcBorders>
              <w:top w:val="nil"/>
              <w:left w:val="nil"/>
              <w:bottom w:val="single" w:sz="4" w:space="0" w:color="auto"/>
              <w:right w:val="single" w:sz="4" w:space="0" w:color="auto"/>
            </w:tcBorders>
            <w:shd w:val="clear" w:color="auto" w:fill="auto"/>
            <w:vAlign w:val="bottom"/>
            <w:hideMark/>
          </w:tcPr>
          <w:p w14:paraId="3AB92A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17 443.1</w:t>
            </w:r>
          </w:p>
        </w:tc>
      </w:tr>
      <w:tr w:rsidR="005D4CA1" w:rsidRPr="005D4CA1" w14:paraId="1510D8C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9F1C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722</w:t>
            </w:r>
          </w:p>
        </w:tc>
        <w:tc>
          <w:tcPr>
            <w:tcW w:w="7371" w:type="dxa"/>
            <w:tcBorders>
              <w:top w:val="nil"/>
              <w:left w:val="nil"/>
              <w:bottom w:val="single" w:sz="4" w:space="0" w:color="auto"/>
              <w:right w:val="single" w:sz="4" w:space="0" w:color="auto"/>
            </w:tcBorders>
            <w:shd w:val="clear" w:color="auto" w:fill="auto"/>
            <w:hideMark/>
          </w:tcPr>
          <w:p w14:paraId="1C16B6A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E6AA4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4C3494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82F8E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384B5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c>
          <w:tcPr>
            <w:tcW w:w="1418" w:type="dxa"/>
            <w:gridSpan w:val="2"/>
            <w:tcBorders>
              <w:top w:val="nil"/>
              <w:left w:val="nil"/>
              <w:bottom w:val="single" w:sz="4" w:space="0" w:color="auto"/>
              <w:right w:val="single" w:sz="4" w:space="0" w:color="auto"/>
            </w:tcBorders>
            <w:shd w:val="clear" w:color="auto" w:fill="auto"/>
            <w:vAlign w:val="bottom"/>
            <w:hideMark/>
          </w:tcPr>
          <w:p w14:paraId="452AD7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c>
          <w:tcPr>
            <w:tcW w:w="1417" w:type="dxa"/>
            <w:gridSpan w:val="2"/>
            <w:tcBorders>
              <w:top w:val="nil"/>
              <w:left w:val="nil"/>
              <w:bottom w:val="single" w:sz="4" w:space="0" w:color="auto"/>
              <w:right w:val="single" w:sz="4" w:space="0" w:color="auto"/>
            </w:tcBorders>
            <w:shd w:val="clear" w:color="auto" w:fill="auto"/>
            <w:vAlign w:val="bottom"/>
            <w:hideMark/>
          </w:tcPr>
          <w:p w14:paraId="178CF1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r>
      <w:tr w:rsidR="005D4CA1" w:rsidRPr="005D4CA1" w14:paraId="70436D7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25A30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723</w:t>
            </w:r>
          </w:p>
        </w:tc>
        <w:tc>
          <w:tcPr>
            <w:tcW w:w="7371" w:type="dxa"/>
            <w:tcBorders>
              <w:top w:val="nil"/>
              <w:left w:val="nil"/>
              <w:bottom w:val="single" w:sz="4" w:space="0" w:color="auto"/>
              <w:right w:val="single" w:sz="4" w:space="0" w:color="auto"/>
            </w:tcBorders>
            <w:shd w:val="clear" w:color="auto" w:fill="auto"/>
            <w:hideMark/>
          </w:tcPr>
          <w:p w14:paraId="19046EC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A1AA9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4BF5B6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C69F8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8638B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c>
          <w:tcPr>
            <w:tcW w:w="1418" w:type="dxa"/>
            <w:gridSpan w:val="2"/>
            <w:tcBorders>
              <w:top w:val="nil"/>
              <w:left w:val="nil"/>
              <w:bottom w:val="single" w:sz="4" w:space="0" w:color="auto"/>
              <w:right w:val="single" w:sz="4" w:space="0" w:color="auto"/>
            </w:tcBorders>
            <w:shd w:val="clear" w:color="auto" w:fill="auto"/>
            <w:vAlign w:val="bottom"/>
            <w:hideMark/>
          </w:tcPr>
          <w:p w14:paraId="1DE5D8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c>
          <w:tcPr>
            <w:tcW w:w="1417" w:type="dxa"/>
            <w:gridSpan w:val="2"/>
            <w:tcBorders>
              <w:top w:val="nil"/>
              <w:left w:val="nil"/>
              <w:bottom w:val="single" w:sz="4" w:space="0" w:color="auto"/>
              <w:right w:val="single" w:sz="4" w:space="0" w:color="auto"/>
            </w:tcBorders>
            <w:shd w:val="clear" w:color="auto" w:fill="auto"/>
            <w:vAlign w:val="bottom"/>
            <w:hideMark/>
          </w:tcPr>
          <w:p w14:paraId="15BC34D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r>
      <w:tr w:rsidR="005D4CA1" w:rsidRPr="005D4CA1" w14:paraId="7ACD4B0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CCA2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724</w:t>
            </w:r>
          </w:p>
        </w:tc>
        <w:tc>
          <w:tcPr>
            <w:tcW w:w="7371" w:type="dxa"/>
            <w:tcBorders>
              <w:top w:val="nil"/>
              <w:left w:val="nil"/>
              <w:bottom w:val="single" w:sz="4" w:space="0" w:color="auto"/>
              <w:right w:val="single" w:sz="4" w:space="0" w:color="auto"/>
            </w:tcBorders>
            <w:shd w:val="clear" w:color="auto" w:fill="auto"/>
            <w:hideMark/>
          </w:tcPr>
          <w:p w14:paraId="7673170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84877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4F2EE6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542C1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D0AAA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c>
          <w:tcPr>
            <w:tcW w:w="1418" w:type="dxa"/>
            <w:gridSpan w:val="2"/>
            <w:tcBorders>
              <w:top w:val="nil"/>
              <w:left w:val="nil"/>
              <w:bottom w:val="single" w:sz="4" w:space="0" w:color="auto"/>
              <w:right w:val="single" w:sz="4" w:space="0" w:color="auto"/>
            </w:tcBorders>
            <w:shd w:val="clear" w:color="auto" w:fill="auto"/>
            <w:vAlign w:val="bottom"/>
            <w:hideMark/>
          </w:tcPr>
          <w:p w14:paraId="1D4E3E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c>
          <w:tcPr>
            <w:tcW w:w="1417" w:type="dxa"/>
            <w:gridSpan w:val="2"/>
            <w:tcBorders>
              <w:top w:val="nil"/>
              <w:left w:val="nil"/>
              <w:bottom w:val="single" w:sz="4" w:space="0" w:color="auto"/>
              <w:right w:val="single" w:sz="4" w:space="0" w:color="auto"/>
            </w:tcBorders>
            <w:shd w:val="clear" w:color="auto" w:fill="auto"/>
            <w:vAlign w:val="bottom"/>
            <w:hideMark/>
          </w:tcPr>
          <w:p w14:paraId="5DB4C3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r>
      <w:tr w:rsidR="005D4CA1" w:rsidRPr="005D4CA1" w14:paraId="764A415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C4A6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725</w:t>
            </w:r>
          </w:p>
        </w:tc>
        <w:tc>
          <w:tcPr>
            <w:tcW w:w="7371" w:type="dxa"/>
            <w:tcBorders>
              <w:top w:val="nil"/>
              <w:left w:val="nil"/>
              <w:bottom w:val="single" w:sz="4" w:space="0" w:color="auto"/>
              <w:right w:val="single" w:sz="4" w:space="0" w:color="auto"/>
            </w:tcBorders>
            <w:shd w:val="clear" w:color="auto" w:fill="auto"/>
            <w:hideMark/>
          </w:tcPr>
          <w:p w14:paraId="033C532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C4E0F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6220075310</w:t>
            </w:r>
          </w:p>
        </w:tc>
        <w:tc>
          <w:tcPr>
            <w:tcW w:w="670" w:type="dxa"/>
            <w:tcBorders>
              <w:top w:val="nil"/>
              <w:left w:val="nil"/>
              <w:bottom w:val="single" w:sz="4" w:space="0" w:color="auto"/>
              <w:right w:val="single" w:sz="4" w:space="0" w:color="auto"/>
            </w:tcBorders>
            <w:shd w:val="clear" w:color="auto" w:fill="auto"/>
            <w:vAlign w:val="bottom"/>
            <w:hideMark/>
          </w:tcPr>
          <w:p w14:paraId="19C7AE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C79B7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048CF0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c>
          <w:tcPr>
            <w:tcW w:w="1418" w:type="dxa"/>
            <w:gridSpan w:val="2"/>
            <w:tcBorders>
              <w:top w:val="nil"/>
              <w:left w:val="nil"/>
              <w:bottom w:val="single" w:sz="4" w:space="0" w:color="auto"/>
              <w:right w:val="single" w:sz="4" w:space="0" w:color="auto"/>
            </w:tcBorders>
            <w:shd w:val="clear" w:color="auto" w:fill="auto"/>
            <w:vAlign w:val="bottom"/>
            <w:hideMark/>
          </w:tcPr>
          <w:p w14:paraId="2E0318C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c>
          <w:tcPr>
            <w:tcW w:w="1417" w:type="dxa"/>
            <w:gridSpan w:val="2"/>
            <w:tcBorders>
              <w:top w:val="nil"/>
              <w:left w:val="nil"/>
              <w:bottom w:val="single" w:sz="4" w:space="0" w:color="auto"/>
              <w:right w:val="single" w:sz="4" w:space="0" w:color="auto"/>
            </w:tcBorders>
            <w:shd w:val="clear" w:color="auto" w:fill="auto"/>
            <w:vAlign w:val="bottom"/>
            <w:hideMark/>
          </w:tcPr>
          <w:p w14:paraId="47D94C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2 360.1</w:t>
            </w:r>
          </w:p>
        </w:tc>
      </w:tr>
      <w:tr w:rsidR="005D4CA1" w:rsidRPr="005D4CA1" w14:paraId="27EA1A9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9B884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726</w:t>
            </w:r>
          </w:p>
        </w:tc>
        <w:tc>
          <w:tcPr>
            <w:tcW w:w="7371" w:type="dxa"/>
            <w:tcBorders>
              <w:top w:val="nil"/>
              <w:left w:val="nil"/>
              <w:bottom w:val="single" w:sz="4" w:space="0" w:color="auto"/>
              <w:right w:val="single" w:sz="4" w:space="0" w:color="auto"/>
            </w:tcBorders>
            <w:shd w:val="clear" w:color="auto" w:fill="auto"/>
            <w:hideMark/>
          </w:tcPr>
          <w:p w14:paraId="56B2FA8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"Управление муниципальным имуществом Эвенкийского муниципального района"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2B41DA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6300000000</w:t>
            </w:r>
          </w:p>
        </w:tc>
        <w:tc>
          <w:tcPr>
            <w:tcW w:w="670" w:type="dxa"/>
            <w:tcBorders>
              <w:top w:val="nil"/>
              <w:left w:val="nil"/>
              <w:bottom w:val="single" w:sz="4" w:space="0" w:color="auto"/>
              <w:right w:val="single" w:sz="4" w:space="0" w:color="auto"/>
            </w:tcBorders>
            <w:shd w:val="clear" w:color="auto" w:fill="auto"/>
            <w:vAlign w:val="bottom"/>
            <w:hideMark/>
          </w:tcPr>
          <w:p w14:paraId="1868F3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D436E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EED9C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41 348.8</w:t>
            </w:r>
          </w:p>
        </w:tc>
        <w:tc>
          <w:tcPr>
            <w:tcW w:w="1418" w:type="dxa"/>
            <w:gridSpan w:val="2"/>
            <w:tcBorders>
              <w:top w:val="nil"/>
              <w:left w:val="nil"/>
              <w:bottom w:val="single" w:sz="4" w:space="0" w:color="auto"/>
              <w:right w:val="single" w:sz="4" w:space="0" w:color="auto"/>
            </w:tcBorders>
            <w:shd w:val="clear" w:color="auto" w:fill="auto"/>
            <w:vAlign w:val="bottom"/>
            <w:hideMark/>
          </w:tcPr>
          <w:p w14:paraId="2C9BEB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24 374.5</w:t>
            </w:r>
          </w:p>
        </w:tc>
        <w:tc>
          <w:tcPr>
            <w:tcW w:w="1417" w:type="dxa"/>
            <w:gridSpan w:val="2"/>
            <w:tcBorders>
              <w:top w:val="nil"/>
              <w:left w:val="nil"/>
              <w:bottom w:val="single" w:sz="4" w:space="0" w:color="auto"/>
              <w:right w:val="single" w:sz="4" w:space="0" w:color="auto"/>
            </w:tcBorders>
            <w:shd w:val="clear" w:color="auto" w:fill="auto"/>
            <w:vAlign w:val="bottom"/>
            <w:hideMark/>
          </w:tcPr>
          <w:p w14:paraId="749F8C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24 374.5</w:t>
            </w:r>
          </w:p>
        </w:tc>
      </w:tr>
      <w:tr w:rsidR="005D4CA1" w:rsidRPr="005D4CA1" w14:paraId="45A7C64D"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B0A3B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727</w:t>
            </w:r>
          </w:p>
        </w:tc>
        <w:tc>
          <w:tcPr>
            <w:tcW w:w="7371" w:type="dxa"/>
            <w:tcBorders>
              <w:top w:val="nil"/>
              <w:left w:val="nil"/>
              <w:bottom w:val="single" w:sz="4" w:space="0" w:color="auto"/>
              <w:right w:val="single" w:sz="4" w:space="0" w:color="auto"/>
            </w:tcBorders>
            <w:shd w:val="clear" w:color="auto" w:fill="auto"/>
            <w:hideMark/>
          </w:tcPr>
          <w:p w14:paraId="329BEC1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исполнительных органов местного самоуправления в рамках муниципальной программы "Управление муниципальным имуществом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2BBF9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20504B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3765D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EF5F6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38 648.8</w:t>
            </w:r>
          </w:p>
        </w:tc>
        <w:tc>
          <w:tcPr>
            <w:tcW w:w="1418" w:type="dxa"/>
            <w:gridSpan w:val="2"/>
            <w:tcBorders>
              <w:top w:val="nil"/>
              <w:left w:val="nil"/>
              <w:bottom w:val="single" w:sz="4" w:space="0" w:color="auto"/>
              <w:right w:val="single" w:sz="4" w:space="0" w:color="auto"/>
            </w:tcBorders>
            <w:shd w:val="clear" w:color="auto" w:fill="auto"/>
            <w:vAlign w:val="bottom"/>
            <w:hideMark/>
          </w:tcPr>
          <w:p w14:paraId="2D1058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21 674.5</w:t>
            </w:r>
          </w:p>
        </w:tc>
        <w:tc>
          <w:tcPr>
            <w:tcW w:w="1417" w:type="dxa"/>
            <w:gridSpan w:val="2"/>
            <w:tcBorders>
              <w:top w:val="nil"/>
              <w:left w:val="nil"/>
              <w:bottom w:val="single" w:sz="4" w:space="0" w:color="auto"/>
              <w:right w:val="single" w:sz="4" w:space="0" w:color="auto"/>
            </w:tcBorders>
            <w:shd w:val="clear" w:color="auto" w:fill="auto"/>
            <w:vAlign w:val="bottom"/>
            <w:hideMark/>
          </w:tcPr>
          <w:p w14:paraId="671FAF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21 674.5</w:t>
            </w:r>
          </w:p>
        </w:tc>
      </w:tr>
      <w:tr w:rsidR="005D4CA1" w:rsidRPr="005D4CA1" w14:paraId="511F41E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06F63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728</w:t>
            </w:r>
          </w:p>
        </w:tc>
        <w:tc>
          <w:tcPr>
            <w:tcW w:w="7371" w:type="dxa"/>
            <w:tcBorders>
              <w:top w:val="nil"/>
              <w:left w:val="nil"/>
              <w:bottom w:val="single" w:sz="4" w:space="0" w:color="auto"/>
              <w:right w:val="single" w:sz="4" w:space="0" w:color="auto"/>
            </w:tcBorders>
            <w:shd w:val="clear" w:color="auto" w:fill="auto"/>
            <w:hideMark/>
          </w:tcPr>
          <w:p w14:paraId="5C516B5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3A8F35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22F335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6749DA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57E9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c>
          <w:tcPr>
            <w:tcW w:w="1418" w:type="dxa"/>
            <w:gridSpan w:val="2"/>
            <w:tcBorders>
              <w:top w:val="nil"/>
              <w:left w:val="nil"/>
              <w:bottom w:val="single" w:sz="4" w:space="0" w:color="auto"/>
              <w:right w:val="single" w:sz="4" w:space="0" w:color="auto"/>
            </w:tcBorders>
            <w:shd w:val="clear" w:color="auto" w:fill="auto"/>
            <w:vAlign w:val="bottom"/>
            <w:hideMark/>
          </w:tcPr>
          <w:p w14:paraId="229A6A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c>
          <w:tcPr>
            <w:tcW w:w="1417" w:type="dxa"/>
            <w:gridSpan w:val="2"/>
            <w:tcBorders>
              <w:top w:val="nil"/>
              <w:left w:val="nil"/>
              <w:bottom w:val="single" w:sz="4" w:space="0" w:color="auto"/>
              <w:right w:val="single" w:sz="4" w:space="0" w:color="auto"/>
            </w:tcBorders>
            <w:shd w:val="clear" w:color="auto" w:fill="auto"/>
            <w:vAlign w:val="bottom"/>
            <w:hideMark/>
          </w:tcPr>
          <w:p w14:paraId="18F384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r>
      <w:tr w:rsidR="005D4CA1" w:rsidRPr="005D4CA1" w14:paraId="1AE3BC2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30AC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729</w:t>
            </w:r>
          </w:p>
        </w:tc>
        <w:tc>
          <w:tcPr>
            <w:tcW w:w="7371" w:type="dxa"/>
            <w:tcBorders>
              <w:top w:val="nil"/>
              <w:left w:val="nil"/>
              <w:bottom w:val="single" w:sz="4" w:space="0" w:color="auto"/>
              <w:right w:val="single" w:sz="4" w:space="0" w:color="auto"/>
            </w:tcBorders>
            <w:shd w:val="clear" w:color="auto" w:fill="auto"/>
            <w:hideMark/>
          </w:tcPr>
          <w:p w14:paraId="6164619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6301C1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555F2F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F9B1E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CE030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c>
          <w:tcPr>
            <w:tcW w:w="1418" w:type="dxa"/>
            <w:gridSpan w:val="2"/>
            <w:tcBorders>
              <w:top w:val="nil"/>
              <w:left w:val="nil"/>
              <w:bottom w:val="single" w:sz="4" w:space="0" w:color="auto"/>
              <w:right w:val="single" w:sz="4" w:space="0" w:color="auto"/>
            </w:tcBorders>
            <w:shd w:val="clear" w:color="auto" w:fill="auto"/>
            <w:vAlign w:val="bottom"/>
            <w:hideMark/>
          </w:tcPr>
          <w:p w14:paraId="7FB868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c>
          <w:tcPr>
            <w:tcW w:w="1417" w:type="dxa"/>
            <w:gridSpan w:val="2"/>
            <w:tcBorders>
              <w:top w:val="nil"/>
              <w:left w:val="nil"/>
              <w:bottom w:val="single" w:sz="4" w:space="0" w:color="auto"/>
              <w:right w:val="single" w:sz="4" w:space="0" w:color="auto"/>
            </w:tcBorders>
            <w:shd w:val="clear" w:color="auto" w:fill="auto"/>
            <w:vAlign w:val="bottom"/>
            <w:hideMark/>
          </w:tcPr>
          <w:p w14:paraId="6096F9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r>
      <w:tr w:rsidR="005D4CA1" w:rsidRPr="005D4CA1" w14:paraId="5DFD93A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B6D4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730</w:t>
            </w:r>
          </w:p>
        </w:tc>
        <w:tc>
          <w:tcPr>
            <w:tcW w:w="7371" w:type="dxa"/>
            <w:tcBorders>
              <w:top w:val="nil"/>
              <w:left w:val="nil"/>
              <w:bottom w:val="single" w:sz="4" w:space="0" w:color="auto"/>
              <w:right w:val="single" w:sz="4" w:space="0" w:color="auto"/>
            </w:tcBorders>
            <w:shd w:val="clear" w:color="auto" w:fill="auto"/>
            <w:hideMark/>
          </w:tcPr>
          <w:p w14:paraId="59F892A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01F0B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321675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2A0B8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ACACA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c>
          <w:tcPr>
            <w:tcW w:w="1418" w:type="dxa"/>
            <w:gridSpan w:val="2"/>
            <w:tcBorders>
              <w:top w:val="nil"/>
              <w:left w:val="nil"/>
              <w:bottom w:val="single" w:sz="4" w:space="0" w:color="auto"/>
              <w:right w:val="single" w:sz="4" w:space="0" w:color="auto"/>
            </w:tcBorders>
            <w:shd w:val="clear" w:color="auto" w:fill="auto"/>
            <w:vAlign w:val="bottom"/>
            <w:hideMark/>
          </w:tcPr>
          <w:p w14:paraId="20C270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c>
          <w:tcPr>
            <w:tcW w:w="1417" w:type="dxa"/>
            <w:gridSpan w:val="2"/>
            <w:tcBorders>
              <w:top w:val="nil"/>
              <w:left w:val="nil"/>
              <w:bottom w:val="single" w:sz="4" w:space="0" w:color="auto"/>
              <w:right w:val="single" w:sz="4" w:space="0" w:color="auto"/>
            </w:tcBorders>
            <w:shd w:val="clear" w:color="auto" w:fill="auto"/>
            <w:vAlign w:val="bottom"/>
            <w:hideMark/>
          </w:tcPr>
          <w:p w14:paraId="5E50D4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r>
      <w:tr w:rsidR="005D4CA1" w:rsidRPr="005D4CA1" w14:paraId="4981442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4171E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731</w:t>
            </w:r>
          </w:p>
        </w:tc>
        <w:tc>
          <w:tcPr>
            <w:tcW w:w="7371" w:type="dxa"/>
            <w:tcBorders>
              <w:top w:val="nil"/>
              <w:left w:val="nil"/>
              <w:bottom w:val="single" w:sz="4" w:space="0" w:color="auto"/>
              <w:right w:val="single" w:sz="4" w:space="0" w:color="auto"/>
            </w:tcBorders>
            <w:shd w:val="clear" w:color="auto" w:fill="auto"/>
            <w:hideMark/>
          </w:tcPr>
          <w:p w14:paraId="6607643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49C75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415C97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83BD8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4AE6C1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c>
          <w:tcPr>
            <w:tcW w:w="1418" w:type="dxa"/>
            <w:gridSpan w:val="2"/>
            <w:tcBorders>
              <w:top w:val="nil"/>
              <w:left w:val="nil"/>
              <w:bottom w:val="single" w:sz="4" w:space="0" w:color="auto"/>
              <w:right w:val="single" w:sz="4" w:space="0" w:color="auto"/>
            </w:tcBorders>
            <w:shd w:val="clear" w:color="auto" w:fill="auto"/>
            <w:vAlign w:val="bottom"/>
            <w:hideMark/>
          </w:tcPr>
          <w:p w14:paraId="1198DF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c>
          <w:tcPr>
            <w:tcW w:w="1417" w:type="dxa"/>
            <w:gridSpan w:val="2"/>
            <w:tcBorders>
              <w:top w:val="nil"/>
              <w:left w:val="nil"/>
              <w:bottom w:val="single" w:sz="4" w:space="0" w:color="auto"/>
              <w:right w:val="single" w:sz="4" w:space="0" w:color="auto"/>
            </w:tcBorders>
            <w:shd w:val="clear" w:color="auto" w:fill="auto"/>
            <w:vAlign w:val="bottom"/>
            <w:hideMark/>
          </w:tcPr>
          <w:p w14:paraId="30D07E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20 373.5</w:t>
            </w:r>
          </w:p>
        </w:tc>
      </w:tr>
      <w:tr w:rsidR="005D4CA1" w:rsidRPr="005D4CA1" w14:paraId="250B23D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F1FFD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732</w:t>
            </w:r>
          </w:p>
        </w:tc>
        <w:tc>
          <w:tcPr>
            <w:tcW w:w="7371" w:type="dxa"/>
            <w:tcBorders>
              <w:top w:val="nil"/>
              <w:left w:val="nil"/>
              <w:bottom w:val="single" w:sz="4" w:space="0" w:color="auto"/>
              <w:right w:val="single" w:sz="4" w:space="0" w:color="auto"/>
            </w:tcBorders>
            <w:shd w:val="clear" w:color="auto" w:fill="auto"/>
            <w:hideMark/>
          </w:tcPr>
          <w:p w14:paraId="094C40D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D5F19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54509E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3E336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EAD96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16 291.0</w:t>
            </w:r>
          </w:p>
        </w:tc>
        <w:tc>
          <w:tcPr>
            <w:tcW w:w="1418" w:type="dxa"/>
            <w:gridSpan w:val="2"/>
            <w:tcBorders>
              <w:top w:val="nil"/>
              <w:left w:val="nil"/>
              <w:bottom w:val="single" w:sz="4" w:space="0" w:color="auto"/>
              <w:right w:val="single" w:sz="4" w:space="0" w:color="auto"/>
            </w:tcBorders>
            <w:shd w:val="clear" w:color="auto" w:fill="auto"/>
            <w:vAlign w:val="bottom"/>
            <w:hideMark/>
          </w:tcPr>
          <w:p w14:paraId="54765E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1 291.0</w:t>
            </w:r>
          </w:p>
        </w:tc>
        <w:tc>
          <w:tcPr>
            <w:tcW w:w="1417" w:type="dxa"/>
            <w:gridSpan w:val="2"/>
            <w:tcBorders>
              <w:top w:val="nil"/>
              <w:left w:val="nil"/>
              <w:bottom w:val="single" w:sz="4" w:space="0" w:color="auto"/>
              <w:right w:val="single" w:sz="4" w:space="0" w:color="auto"/>
            </w:tcBorders>
            <w:shd w:val="clear" w:color="auto" w:fill="auto"/>
            <w:vAlign w:val="bottom"/>
            <w:hideMark/>
          </w:tcPr>
          <w:p w14:paraId="5C0E20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1 291.0</w:t>
            </w:r>
          </w:p>
        </w:tc>
      </w:tr>
      <w:tr w:rsidR="005D4CA1" w:rsidRPr="005D4CA1" w14:paraId="2A6D818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6BC5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733</w:t>
            </w:r>
          </w:p>
        </w:tc>
        <w:tc>
          <w:tcPr>
            <w:tcW w:w="7371" w:type="dxa"/>
            <w:tcBorders>
              <w:top w:val="nil"/>
              <w:left w:val="nil"/>
              <w:bottom w:val="single" w:sz="4" w:space="0" w:color="auto"/>
              <w:right w:val="single" w:sz="4" w:space="0" w:color="auto"/>
            </w:tcBorders>
            <w:shd w:val="clear" w:color="auto" w:fill="auto"/>
            <w:hideMark/>
          </w:tcPr>
          <w:p w14:paraId="3C7FE9E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23C86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3701B37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74E04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70C34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16 291.0</w:t>
            </w:r>
          </w:p>
        </w:tc>
        <w:tc>
          <w:tcPr>
            <w:tcW w:w="1418" w:type="dxa"/>
            <w:gridSpan w:val="2"/>
            <w:tcBorders>
              <w:top w:val="nil"/>
              <w:left w:val="nil"/>
              <w:bottom w:val="single" w:sz="4" w:space="0" w:color="auto"/>
              <w:right w:val="single" w:sz="4" w:space="0" w:color="auto"/>
            </w:tcBorders>
            <w:shd w:val="clear" w:color="auto" w:fill="auto"/>
            <w:vAlign w:val="bottom"/>
            <w:hideMark/>
          </w:tcPr>
          <w:p w14:paraId="5A5410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1 291.0</w:t>
            </w:r>
          </w:p>
        </w:tc>
        <w:tc>
          <w:tcPr>
            <w:tcW w:w="1417" w:type="dxa"/>
            <w:gridSpan w:val="2"/>
            <w:tcBorders>
              <w:top w:val="nil"/>
              <w:left w:val="nil"/>
              <w:bottom w:val="single" w:sz="4" w:space="0" w:color="auto"/>
              <w:right w:val="single" w:sz="4" w:space="0" w:color="auto"/>
            </w:tcBorders>
            <w:shd w:val="clear" w:color="auto" w:fill="auto"/>
            <w:vAlign w:val="bottom"/>
            <w:hideMark/>
          </w:tcPr>
          <w:p w14:paraId="660009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1 291.0</w:t>
            </w:r>
          </w:p>
        </w:tc>
      </w:tr>
      <w:tr w:rsidR="005D4CA1" w:rsidRPr="005D4CA1" w14:paraId="4B8D73B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60E10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734</w:t>
            </w:r>
          </w:p>
        </w:tc>
        <w:tc>
          <w:tcPr>
            <w:tcW w:w="7371" w:type="dxa"/>
            <w:tcBorders>
              <w:top w:val="nil"/>
              <w:left w:val="nil"/>
              <w:bottom w:val="single" w:sz="4" w:space="0" w:color="auto"/>
              <w:right w:val="single" w:sz="4" w:space="0" w:color="auto"/>
            </w:tcBorders>
            <w:shd w:val="clear" w:color="auto" w:fill="auto"/>
            <w:hideMark/>
          </w:tcPr>
          <w:p w14:paraId="249BC1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6661A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160823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13720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ADDB4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16 291.0</w:t>
            </w:r>
          </w:p>
        </w:tc>
        <w:tc>
          <w:tcPr>
            <w:tcW w:w="1418" w:type="dxa"/>
            <w:gridSpan w:val="2"/>
            <w:tcBorders>
              <w:top w:val="nil"/>
              <w:left w:val="nil"/>
              <w:bottom w:val="single" w:sz="4" w:space="0" w:color="auto"/>
              <w:right w:val="single" w:sz="4" w:space="0" w:color="auto"/>
            </w:tcBorders>
            <w:shd w:val="clear" w:color="auto" w:fill="auto"/>
            <w:vAlign w:val="bottom"/>
            <w:hideMark/>
          </w:tcPr>
          <w:p w14:paraId="366876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1 291.0</w:t>
            </w:r>
          </w:p>
        </w:tc>
        <w:tc>
          <w:tcPr>
            <w:tcW w:w="1417" w:type="dxa"/>
            <w:gridSpan w:val="2"/>
            <w:tcBorders>
              <w:top w:val="nil"/>
              <w:left w:val="nil"/>
              <w:bottom w:val="single" w:sz="4" w:space="0" w:color="auto"/>
              <w:right w:val="single" w:sz="4" w:space="0" w:color="auto"/>
            </w:tcBorders>
            <w:shd w:val="clear" w:color="auto" w:fill="auto"/>
            <w:vAlign w:val="bottom"/>
            <w:hideMark/>
          </w:tcPr>
          <w:p w14:paraId="609EEA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1 291.0</w:t>
            </w:r>
          </w:p>
        </w:tc>
      </w:tr>
      <w:tr w:rsidR="005D4CA1" w:rsidRPr="005D4CA1" w14:paraId="0FA092B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C9C09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735</w:t>
            </w:r>
          </w:p>
        </w:tc>
        <w:tc>
          <w:tcPr>
            <w:tcW w:w="7371" w:type="dxa"/>
            <w:tcBorders>
              <w:top w:val="nil"/>
              <w:left w:val="nil"/>
              <w:bottom w:val="single" w:sz="4" w:space="0" w:color="auto"/>
              <w:right w:val="single" w:sz="4" w:space="0" w:color="auto"/>
            </w:tcBorders>
            <w:shd w:val="clear" w:color="auto" w:fill="auto"/>
            <w:hideMark/>
          </w:tcPr>
          <w:p w14:paraId="5938340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C31F4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038440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3A87C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71BEF6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16 291.0</w:t>
            </w:r>
          </w:p>
        </w:tc>
        <w:tc>
          <w:tcPr>
            <w:tcW w:w="1418" w:type="dxa"/>
            <w:gridSpan w:val="2"/>
            <w:tcBorders>
              <w:top w:val="nil"/>
              <w:left w:val="nil"/>
              <w:bottom w:val="single" w:sz="4" w:space="0" w:color="auto"/>
              <w:right w:val="single" w:sz="4" w:space="0" w:color="auto"/>
            </w:tcBorders>
            <w:shd w:val="clear" w:color="auto" w:fill="auto"/>
            <w:vAlign w:val="bottom"/>
            <w:hideMark/>
          </w:tcPr>
          <w:p w14:paraId="460C1E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1 291.0</w:t>
            </w:r>
          </w:p>
        </w:tc>
        <w:tc>
          <w:tcPr>
            <w:tcW w:w="1417" w:type="dxa"/>
            <w:gridSpan w:val="2"/>
            <w:tcBorders>
              <w:top w:val="nil"/>
              <w:left w:val="nil"/>
              <w:bottom w:val="single" w:sz="4" w:space="0" w:color="auto"/>
              <w:right w:val="single" w:sz="4" w:space="0" w:color="auto"/>
            </w:tcBorders>
            <w:shd w:val="clear" w:color="auto" w:fill="auto"/>
            <w:vAlign w:val="bottom"/>
            <w:hideMark/>
          </w:tcPr>
          <w:p w14:paraId="5A01BC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1 291.0</w:t>
            </w:r>
          </w:p>
        </w:tc>
      </w:tr>
      <w:tr w:rsidR="005D4CA1" w:rsidRPr="005D4CA1" w14:paraId="1076804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291C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736</w:t>
            </w:r>
          </w:p>
        </w:tc>
        <w:tc>
          <w:tcPr>
            <w:tcW w:w="7371" w:type="dxa"/>
            <w:tcBorders>
              <w:top w:val="nil"/>
              <w:left w:val="nil"/>
              <w:bottom w:val="single" w:sz="4" w:space="0" w:color="auto"/>
              <w:right w:val="single" w:sz="4" w:space="0" w:color="auto"/>
            </w:tcBorders>
            <w:shd w:val="clear" w:color="auto" w:fill="auto"/>
            <w:hideMark/>
          </w:tcPr>
          <w:p w14:paraId="2A30453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18DC17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4E7070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4A9805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51A27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1 984.3</w:t>
            </w:r>
          </w:p>
        </w:tc>
        <w:tc>
          <w:tcPr>
            <w:tcW w:w="1418" w:type="dxa"/>
            <w:gridSpan w:val="2"/>
            <w:tcBorders>
              <w:top w:val="nil"/>
              <w:left w:val="nil"/>
              <w:bottom w:val="single" w:sz="4" w:space="0" w:color="auto"/>
              <w:right w:val="single" w:sz="4" w:space="0" w:color="auto"/>
            </w:tcBorders>
            <w:shd w:val="clear" w:color="auto" w:fill="auto"/>
            <w:vAlign w:val="bottom"/>
            <w:hideMark/>
          </w:tcPr>
          <w:p w14:paraId="177795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19E49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r>
      <w:tr w:rsidR="005D4CA1" w:rsidRPr="005D4CA1" w14:paraId="40518B4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D24EA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737</w:t>
            </w:r>
          </w:p>
        </w:tc>
        <w:tc>
          <w:tcPr>
            <w:tcW w:w="7371" w:type="dxa"/>
            <w:tcBorders>
              <w:top w:val="nil"/>
              <w:left w:val="nil"/>
              <w:bottom w:val="single" w:sz="4" w:space="0" w:color="auto"/>
              <w:right w:val="single" w:sz="4" w:space="0" w:color="auto"/>
            </w:tcBorders>
            <w:shd w:val="clear" w:color="auto" w:fill="auto"/>
            <w:hideMark/>
          </w:tcPr>
          <w:p w14:paraId="7C4FC83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Исполнение судебных актов</w:t>
            </w:r>
          </w:p>
        </w:tc>
        <w:tc>
          <w:tcPr>
            <w:tcW w:w="1470" w:type="dxa"/>
            <w:tcBorders>
              <w:top w:val="nil"/>
              <w:left w:val="nil"/>
              <w:bottom w:val="single" w:sz="4" w:space="0" w:color="auto"/>
              <w:right w:val="single" w:sz="4" w:space="0" w:color="auto"/>
            </w:tcBorders>
            <w:shd w:val="clear" w:color="auto" w:fill="auto"/>
            <w:vAlign w:val="bottom"/>
            <w:hideMark/>
          </w:tcPr>
          <w:p w14:paraId="1BC073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410951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1D8EF8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0E2BE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1 974.3</w:t>
            </w:r>
          </w:p>
        </w:tc>
        <w:tc>
          <w:tcPr>
            <w:tcW w:w="1418" w:type="dxa"/>
            <w:gridSpan w:val="2"/>
            <w:tcBorders>
              <w:top w:val="nil"/>
              <w:left w:val="nil"/>
              <w:bottom w:val="single" w:sz="4" w:space="0" w:color="auto"/>
              <w:right w:val="single" w:sz="4" w:space="0" w:color="auto"/>
            </w:tcBorders>
            <w:shd w:val="clear" w:color="auto" w:fill="auto"/>
            <w:vAlign w:val="bottom"/>
            <w:hideMark/>
          </w:tcPr>
          <w:p w14:paraId="65B8B6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A378E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608176B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357D9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738</w:t>
            </w:r>
          </w:p>
        </w:tc>
        <w:tc>
          <w:tcPr>
            <w:tcW w:w="7371" w:type="dxa"/>
            <w:tcBorders>
              <w:top w:val="nil"/>
              <w:left w:val="nil"/>
              <w:bottom w:val="single" w:sz="4" w:space="0" w:color="auto"/>
              <w:right w:val="single" w:sz="4" w:space="0" w:color="auto"/>
            </w:tcBorders>
            <w:shd w:val="clear" w:color="auto" w:fill="auto"/>
            <w:hideMark/>
          </w:tcPr>
          <w:p w14:paraId="2C4F9A4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4DF9A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112F28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591F8D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A7AC1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1 974.3</w:t>
            </w:r>
          </w:p>
        </w:tc>
        <w:tc>
          <w:tcPr>
            <w:tcW w:w="1418" w:type="dxa"/>
            <w:gridSpan w:val="2"/>
            <w:tcBorders>
              <w:top w:val="nil"/>
              <w:left w:val="nil"/>
              <w:bottom w:val="single" w:sz="4" w:space="0" w:color="auto"/>
              <w:right w:val="single" w:sz="4" w:space="0" w:color="auto"/>
            </w:tcBorders>
            <w:shd w:val="clear" w:color="auto" w:fill="auto"/>
            <w:vAlign w:val="bottom"/>
            <w:hideMark/>
          </w:tcPr>
          <w:p w14:paraId="4270FC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39E07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5281C5E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B4CB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739</w:t>
            </w:r>
          </w:p>
        </w:tc>
        <w:tc>
          <w:tcPr>
            <w:tcW w:w="7371" w:type="dxa"/>
            <w:tcBorders>
              <w:top w:val="nil"/>
              <w:left w:val="nil"/>
              <w:bottom w:val="single" w:sz="4" w:space="0" w:color="auto"/>
              <w:right w:val="single" w:sz="4" w:space="0" w:color="auto"/>
            </w:tcBorders>
            <w:shd w:val="clear" w:color="auto" w:fill="auto"/>
            <w:hideMark/>
          </w:tcPr>
          <w:p w14:paraId="6FE3AF7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CCEC5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7385B4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6B747E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F21D5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1 974.3</w:t>
            </w:r>
          </w:p>
        </w:tc>
        <w:tc>
          <w:tcPr>
            <w:tcW w:w="1418" w:type="dxa"/>
            <w:gridSpan w:val="2"/>
            <w:tcBorders>
              <w:top w:val="nil"/>
              <w:left w:val="nil"/>
              <w:bottom w:val="single" w:sz="4" w:space="0" w:color="auto"/>
              <w:right w:val="single" w:sz="4" w:space="0" w:color="auto"/>
            </w:tcBorders>
            <w:shd w:val="clear" w:color="auto" w:fill="auto"/>
            <w:vAlign w:val="bottom"/>
            <w:hideMark/>
          </w:tcPr>
          <w:p w14:paraId="00108C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5D975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8645F3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792FD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740</w:t>
            </w:r>
          </w:p>
        </w:tc>
        <w:tc>
          <w:tcPr>
            <w:tcW w:w="7371" w:type="dxa"/>
            <w:tcBorders>
              <w:top w:val="nil"/>
              <w:left w:val="nil"/>
              <w:bottom w:val="single" w:sz="4" w:space="0" w:color="auto"/>
              <w:right w:val="single" w:sz="4" w:space="0" w:color="auto"/>
            </w:tcBorders>
            <w:shd w:val="clear" w:color="auto" w:fill="auto"/>
            <w:hideMark/>
          </w:tcPr>
          <w:p w14:paraId="3D24DCF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4A3CF3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1F6788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61E954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F5109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2E11B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0F7AA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r>
      <w:tr w:rsidR="005D4CA1" w:rsidRPr="005D4CA1" w14:paraId="179A6FF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A5D8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741</w:t>
            </w:r>
          </w:p>
        </w:tc>
        <w:tc>
          <w:tcPr>
            <w:tcW w:w="7371" w:type="dxa"/>
            <w:tcBorders>
              <w:top w:val="nil"/>
              <w:left w:val="nil"/>
              <w:bottom w:val="single" w:sz="4" w:space="0" w:color="auto"/>
              <w:right w:val="single" w:sz="4" w:space="0" w:color="auto"/>
            </w:tcBorders>
            <w:shd w:val="clear" w:color="auto" w:fill="auto"/>
            <w:hideMark/>
          </w:tcPr>
          <w:p w14:paraId="1E6EF1A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13A51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5555FC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5EBF33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81D48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6660B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3DB1A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r>
      <w:tr w:rsidR="005D4CA1" w:rsidRPr="005D4CA1" w14:paraId="40F8B4F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AC5C4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742</w:t>
            </w:r>
          </w:p>
        </w:tc>
        <w:tc>
          <w:tcPr>
            <w:tcW w:w="7371" w:type="dxa"/>
            <w:tcBorders>
              <w:top w:val="nil"/>
              <w:left w:val="nil"/>
              <w:bottom w:val="single" w:sz="4" w:space="0" w:color="auto"/>
              <w:right w:val="single" w:sz="4" w:space="0" w:color="auto"/>
            </w:tcBorders>
            <w:shd w:val="clear" w:color="auto" w:fill="auto"/>
            <w:hideMark/>
          </w:tcPr>
          <w:p w14:paraId="2FFFDDF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5F387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6300000210</w:t>
            </w:r>
          </w:p>
        </w:tc>
        <w:tc>
          <w:tcPr>
            <w:tcW w:w="670" w:type="dxa"/>
            <w:tcBorders>
              <w:top w:val="nil"/>
              <w:left w:val="nil"/>
              <w:bottom w:val="single" w:sz="4" w:space="0" w:color="auto"/>
              <w:right w:val="single" w:sz="4" w:space="0" w:color="auto"/>
            </w:tcBorders>
            <w:shd w:val="clear" w:color="auto" w:fill="auto"/>
            <w:vAlign w:val="bottom"/>
            <w:hideMark/>
          </w:tcPr>
          <w:p w14:paraId="6AAE98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472A85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4553B3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71F86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F851E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r>
      <w:tr w:rsidR="005D4CA1" w:rsidRPr="005D4CA1" w14:paraId="26B38BDE"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0442B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743</w:t>
            </w:r>
          </w:p>
        </w:tc>
        <w:tc>
          <w:tcPr>
            <w:tcW w:w="7371" w:type="dxa"/>
            <w:tcBorders>
              <w:top w:val="nil"/>
              <w:left w:val="nil"/>
              <w:bottom w:val="single" w:sz="4" w:space="0" w:color="auto"/>
              <w:right w:val="single" w:sz="4" w:space="0" w:color="auto"/>
            </w:tcBorders>
            <w:shd w:val="clear" w:color="auto" w:fill="auto"/>
            <w:hideMark/>
          </w:tcPr>
          <w:p w14:paraId="72485BD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содержание и охрану объектов казны в рамках муниципальной программы "Управление муниципальным имуществом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5CF79B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6300011200</w:t>
            </w:r>
          </w:p>
        </w:tc>
        <w:tc>
          <w:tcPr>
            <w:tcW w:w="670" w:type="dxa"/>
            <w:tcBorders>
              <w:top w:val="nil"/>
              <w:left w:val="nil"/>
              <w:bottom w:val="single" w:sz="4" w:space="0" w:color="auto"/>
              <w:right w:val="single" w:sz="4" w:space="0" w:color="auto"/>
            </w:tcBorders>
            <w:shd w:val="clear" w:color="auto" w:fill="auto"/>
            <w:vAlign w:val="bottom"/>
            <w:hideMark/>
          </w:tcPr>
          <w:p w14:paraId="2203FC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E01EA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A8515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EA931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BEB23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254061C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0979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744</w:t>
            </w:r>
          </w:p>
        </w:tc>
        <w:tc>
          <w:tcPr>
            <w:tcW w:w="7371" w:type="dxa"/>
            <w:tcBorders>
              <w:top w:val="nil"/>
              <w:left w:val="nil"/>
              <w:bottom w:val="single" w:sz="4" w:space="0" w:color="auto"/>
              <w:right w:val="single" w:sz="4" w:space="0" w:color="auto"/>
            </w:tcBorders>
            <w:shd w:val="clear" w:color="auto" w:fill="auto"/>
            <w:hideMark/>
          </w:tcPr>
          <w:p w14:paraId="738D93E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96FC5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6300011200</w:t>
            </w:r>
          </w:p>
        </w:tc>
        <w:tc>
          <w:tcPr>
            <w:tcW w:w="670" w:type="dxa"/>
            <w:tcBorders>
              <w:top w:val="nil"/>
              <w:left w:val="nil"/>
              <w:bottom w:val="single" w:sz="4" w:space="0" w:color="auto"/>
              <w:right w:val="single" w:sz="4" w:space="0" w:color="auto"/>
            </w:tcBorders>
            <w:shd w:val="clear" w:color="auto" w:fill="auto"/>
            <w:vAlign w:val="bottom"/>
            <w:hideMark/>
          </w:tcPr>
          <w:p w14:paraId="6FF036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D5BEA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A360A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63D3F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6BF558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03810EC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F2D0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745</w:t>
            </w:r>
          </w:p>
        </w:tc>
        <w:tc>
          <w:tcPr>
            <w:tcW w:w="7371" w:type="dxa"/>
            <w:tcBorders>
              <w:top w:val="nil"/>
              <w:left w:val="nil"/>
              <w:bottom w:val="single" w:sz="4" w:space="0" w:color="auto"/>
              <w:right w:val="single" w:sz="4" w:space="0" w:color="auto"/>
            </w:tcBorders>
            <w:shd w:val="clear" w:color="auto" w:fill="auto"/>
            <w:hideMark/>
          </w:tcPr>
          <w:p w14:paraId="4B39733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6060B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6300011200</w:t>
            </w:r>
          </w:p>
        </w:tc>
        <w:tc>
          <w:tcPr>
            <w:tcW w:w="670" w:type="dxa"/>
            <w:tcBorders>
              <w:top w:val="nil"/>
              <w:left w:val="nil"/>
              <w:bottom w:val="single" w:sz="4" w:space="0" w:color="auto"/>
              <w:right w:val="single" w:sz="4" w:space="0" w:color="auto"/>
            </w:tcBorders>
            <w:shd w:val="clear" w:color="auto" w:fill="auto"/>
            <w:vAlign w:val="bottom"/>
            <w:hideMark/>
          </w:tcPr>
          <w:p w14:paraId="610462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0348B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AE93F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1402A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5A2D9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29E3D64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920BB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746</w:t>
            </w:r>
          </w:p>
        </w:tc>
        <w:tc>
          <w:tcPr>
            <w:tcW w:w="7371" w:type="dxa"/>
            <w:tcBorders>
              <w:top w:val="nil"/>
              <w:left w:val="nil"/>
              <w:bottom w:val="single" w:sz="4" w:space="0" w:color="auto"/>
              <w:right w:val="single" w:sz="4" w:space="0" w:color="auto"/>
            </w:tcBorders>
            <w:shd w:val="clear" w:color="auto" w:fill="auto"/>
            <w:hideMark/>
          </w:tcPr>
          <w:p w14:paraId="47BBEFE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ЖИЛИЩНО-КОММУНАЛЬНОЕ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0FF005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6300011200</w:t>
            </w:r>
          </w:p>
        </w:tc>
        <w:tc>
          <w:tcPr>
            <w:tcW w:w="670" w:type="dxa"/>
            <w:tcBorders>
              <w:top w:val="nil"/>
              <w:left w:val="nil"/>
              <w:bottom w:val="single" w:sz="4" w:space="0" w:color="auto"/>
              <w:right w:val="single" w:sz="4" w:space="0" w:color="auto"/>
            </w:tcBorders>
            <w:shd w:val="clear" w:color="auto" w:fill="auto"/>
            <w:vAlign w:val="bottom"/>
            <w:hideMark/>
          </w:tcPr>
          <w:p w14:paraId="0614C3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5A114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F9C9B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5F68F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EE673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4B28807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A03D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747</w:t>
            </w:r>
          </w:p>
        </w:tc>
        <w:tc>
          <w:tcPr>
            <w:tcW w:w="7371" w:type="dxa"/>
            <w:tcBorders>
              <w:top w:val="nil"/>
              <w:left w:val="nil"/>
              <w:bottom w:val="single" w:sz="4" w:space="0" w:color="auto"/>
              <w:right w:val="single" w:sz="4" w:space="0" w:color="auto"/>
            </w:tcBorders>
            <w:shd w:val="clear" w:color="auto" w:fill="auto"/>
            <w:hideMark/>
          </w:tcPr>
          <w:p w14:paraId="3261846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Жилищное хозяйство</w:t>
            </w:r>
          </w:p>
        </w:tc>
        <w:tc>
          <w:tcPr>
            <w:tcW w:w="1470" w:type="dxa"/>
            <w:tcBorders>
              <w:top w:val="nil"/>
              <w:left w:val="nil"/>
              <w:bottom w:val="single" w:sz="4" w:space="0" w:color="auto"/>
              <w:right w:val="single" w:sz="4" w:space="0" w:color="auto"/>
            </w:tcBorders>
            <w:shd w:val="clear" w:color="auto" w:fill="auto"/>
            <w:vAlign w:val="bottom"/>
            <w:hideMark/>
          </w:tcPr>
          <w:p w14:paraId="6221E6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6300011200</w:t>
            </w:r>
          </w:p>
        </w:tc>
        <w:tc>
          <w:tcPr>
            <w:tcW w:w="670" w:type="dxa"/>
            <w:tcBorders>
              <w:top w:val="nil"/>
              <w:left w:val="nil"/>
              <w:bottom w:val="single" w:sz="4" w:space="0" w:color="auto"/>
              <w:right w:val="single" w:sz="4" w:space="0" w:color="auto"/>
            </w:tcBorders>
            <w:shd w:val="clear" w:color="auto" w:fill="auto"/>
            <w:vAlign w:val="bottom"/>
            <w:hideMark/>
          </w:tcPr>
          <w:p w14:paraId="49927A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3775C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05 01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653067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D087E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9F445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0989606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BD4CE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748</w:t>
            </w:r>
          </w:p>
        </w:tc>
        <w:tc>
          <w:tcPr>
            <w:tcW w:w="7371" w:type="dxa"/>
            <w:tcBorders>
              <w:top w:val="nil"/>
              <w:left w:val="nil"/>
              <w:bottom w:val="single" w:sz="4" w:space="0" w:color="auto"/>
              <w:right w:val="single" w:sz="4" w:space="0" w:color="auto"/>
            </w:tcBorders>
            <w:shd w:val="clear" w:color="auto" w:fill="auto"/>
            <w:hideMark/>
          </w:tcPr>
          <w:p w14:paraId="5DF6DE6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связанные с приватизацией объектов муниципальной собственности, оценочные работы в рамках муниципальной программы "Управление муниципальным имуществом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2BFF7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6300011300</w:t>
            </w:r>
          </w:p>
        </w:tc>
        <w:tc>
          <w:tcPr>
            <w:tcW w:w="670" w:type="dxa"/>
            <w:tcBorders>
              <w:top w:val="nil"/>
              <w:left w:val="nil"/>
              <w:bottom w:val="single" w:sz="4" w:space="0" w:color="auto"/>
              <w:right w:val="single" w:sz="4" w:space="0" w:color="auto"/>
            </w:tcBorders>
            <w:shd w:val="clear" w:color="auto" w:fill="auto"/>
            <w:vAlign w:val="bottom"/>
            <w:hideMark/>
          </w:tcPr>
          <w:p w14:paraId="798500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E769C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75222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51270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F76BE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089FB8C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4412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749</w:t>
            </w:r>
          </w:p>
        </w:tc>
        <w:tc>
          <w:tcPr>
            <w:tcW w:w="7371" w:type="dxa"/>
            <w:tcBorders>
              <w:top w:val="nil"/>
              <w:left w:val="nil"/>
              <w:bottom w:val="single" w:sz="4" w:space="0" w:color="auto"/>
              <w:right w:val="single" w:sz="4" w:space="0" w:color="auto"/>
            </w:tcBorders>
            <w:shd w:val="clear" w:color="auto" w:fill="auto"/>
            <w:hideMark/>
          </w:tcPr>
          <w:p w14:paraId="2C80023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5E219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6300011300</w:t>
            </w:r>
          </w:p>
        </w:tc>
        <w:tc>
          <w:tcPr>
            <w:tcW w:w="670" w:type="dxa"/>
            <w:tcBorders>
              <w:top w:val="nil"/>
              <w:left w:val="nil"/>
              <w:bottom w:val="single" w:sz="4" w:space="0" w:color="auto"/>
              <w:right w:val="single" w:sz="4" w:space="0" w:color="auto"/>
            </w:tcBorders>
            <w:shd w:val="clear" w:color="auto" w:fill="auto"/>
            <w:vAlign w:val="bottom"/>
            <w:hideMark/>
          </w:tcPr>
          <w:p w14:paraId="0DEBBB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27921C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B62A5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27D00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0863B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43A96BF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28157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750</w:t>
            </w:r>
          </w:p>
        </w:tc>
        <w:tc>
          <w:tcPr>
            <w:tcW w:w="7371" w:type="dxa"/>
            <w:tcBorders>
              <w:top w:val="nil"/>
              <w:left w:val="nil"/>
              <w:bottom w:val="single" w:sz="4" w:space="0" w:color="auto"/>
              <w:right w:val="single" w:sz="4" w:space="0" w:color="auto"/>
            </w:tcBorders>
            <w:shd w:val="clear" w:color="auto" w:fill="auto"/>
            <w:hideMark/>
          </w:tcPr>
          <w:p w14:paraId="6703F15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D4DD9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6300011300</w:t>
            </w:r>
          </w:p>
        </w:tc>
        <w:tc>
          <w:tcPr>
            <w:tcW w:w="670" w:type="dxa"/>
            <w:tcBorders>
              <w:top w:val="nil"/>
              <w:left w:val="nil"/>
              <w:bottom w:val="single" w:sz="4" w:space="0" w:color="auto"/>
              <w:right w:val="single" w:sz="4" w:space="0" w:color="auto"/>
            </w:tcBorders>
            <w:shd w:val="clear" w:color="auto" w:fill="auto"/>
            <w:vAlign w:val="bottom"/>
            <w:hideMark/>
          </w:tcPr>
          <w:p w14:paraId="4E999B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5FB1C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D8CE5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13BF1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3BAE3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4683E56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5A0CF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751</w:t>
            </w:r>
          </w:p>
        </w:tc>
        <w:tc>
          <w:tcPr>
            <w:tcW w:w="7371" w:type="dxa"/>
            <w:tcBorders>
              <w:top w:val="nil"/>
              <w:left w:val="nil"/>
              <w:bottom w:val="single" w:sz="4" w:space="0" w:color="auto"/>
              <w:right w:val="single" w:sz="4" w:space="0" w:color="auto"/>
            </w:tcBorders>
            <w:shd w:val="clear" w:color="auto" w:fill="auto"/>
            <w:hideMark/>
          </w:tcPr>
          <w:p w14:paraId="155003B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9AAAD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6300011300</w:t>
            </w:r>
          </w:p>
        </w:tc>
        <w:tc>
          <w:tcPr>
            <w:tcW w:w="670" w:type="dxa"/>
            <w:tcBorders>
              <w:top w:val="nil"/>
              <w:left w:val="nil"/>
              <w:bottom w:val="single" w:sz="4" w:space="0" w:color="auto"/>
              <w:right w:val="single" w:sz="4" w:space="0" w:color="auto"/>
            </w:tcBorders>
            <w:shd w:val="clear" w:color="auto" w:fill="auto"/>
            <w:vAlign w:val="bottom"/>
            <w:hideMark/>
          </w:tcPr>
          <w:p w14:paraId="63DEB3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18E0A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12AB3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E3609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A269D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27D257F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D0590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752</w:t>
            </w:r>
          </w:p>
        </w:tc>
        <w:tc>
          <w:tcPr>
            <w:tcW w:w="7371" w:type="dxa"/>
            <w:tcBorders>
              <w:top w:val="nil"/>
              <w:left w:val="nil"/>
              <w:bottom w:val="single" w:sz="4" w:space="0" w:color="auto"/>
              <w:right w:val="single" w:sz="4" w:space="0" w:color="auto"/>
            </w:tcBorders>
            <w:shd w:val="clear" w:color="auto" w:fill="auto"/>
            <w:hideMark/>
          </w:tcPr>
          <w:p w14:paraId="697B67D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E4BDB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6300011300</w:t>
            </w:r>
          </w:p>
        </w:tc>
        <w:tc>
          <w:tcPr>
            <w:tcW w:w="670" w:type="dxa"/>
            <w:tcBorders>
              <w:top w:val="nil"/>
              <w:left w:val="nil"/>
              <w:bottom w:val="single" w:sz="4" w:space="0" w:color="auto"/>
              <w:right w:val="single" w:sz="4" w:space="0" w:color="auto"/>
            </w:tcBorders>
            <w:shd w:val="clear" w:color="auto" w:fill="auto"/>
            <w:vAlign w:val="bottom"/>
            <w:hideMark/>
          </w:tcPr>
          <w:p w14:paraId="7F1F7F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65DD7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09233B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79E35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B7DE5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4D08C10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B85AA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753</w:t>
            </w:r>
          </w:p>
        </w:tc>
        <w:tc>
          <w:tcPr>
            <w:tcW w:w="7371" w:type="dxa"/>
            <w:tcBorders>
              <w:top w:val="nil"/>
              <w:left w:val="nil"/>
              <w:bottom w:val="single" w:sz="4" w:space="0" w:color="auto"/>
              <w:right w:val="single" w:sz="4" w:space="0" w:color="auto"/>
            </w:tcBorders>
            <w:shd w:val="clear" w:color="auto" w:fill="auto"/>
            <w:hideMark/>
          </w:tcPr>
          <w:p w14:paraId="61E3F4D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изготовление технической документации, землеустроительные работы в рамках муниципальной программы "Управление муниципальным имуществом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134A8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6300011400</w:t>
            </w:r>
          </w:p>
        </w:tc>
        <w:tc>
          <w:tcPr>
            <w:tcW w:w="670" w:type="dxa"/>
            <w:tcBorders>
              <w:top w:val="nil"/>
              <w:left w:val="nil"/>
              <w:bottom w:val="single" w:sz="4" w:space="0" w:color="auto"/>
              <w:right w:val="single" w:sz="4" w:space="0" w:color="auto"/>
            </w:tcBorders>
            <w:shd w:val="clear" w:color="auto" w:fill="auto"/>
            <w:vAlign w:val="bottom"/>
            <w:hideMark/>
          </w:tcPr>
          <w:p w14:paraId="5C40AD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83D18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AF161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936A1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FD5ED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r>
      <w:tr w:rsidR="005D4CA1" w:rsidRPr="005D4CA1" w14:paraId="29FEA11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E1F7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754</w:t>
            </w:r>
          </w:p>
        </w:tc>
        <w:tc>
          <w:tcPr>
            <w:tcW w:w="7371" w:type="dxa"/>
            <w:tcBorders>
              <w:top w:val="nil"/>
              <w:left w:val="nil"/>
              <w:bottom w:val="single" w:sz="4" w:space="0" w:color="auto"/>
              <w:right w:val="single" w:sz="4" w:space="0" w:color="auto"/>
            </w:tcBorders>
            <w:shd w:val="clear" w:color="auto" w:fill="auto"/>
            <w:hideMark/>
          </w:tcPr>
          <w:p w14:paraId="6ED12D7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9CAB8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6300011400</w:t>
            </w:r>
          </w:p>
        </w:tc>
        <w:tc>
          <w:tcPr>
            <w:tcW w:w="670" w:type="dxa"/>
            <w:tcBorders>
              <w:top w:val="nil"/>
              <w:left w:val="nil"/>
              <w:bottom w:val="single" w:sz="4" w:space="0" w:color="auto"/>
              <w:right w:val="single" w:sz="4" w:space="0" w:color="auto"/>
            </w:tcBorders>
            <w:shd w:val="clear" w:color="auto" w:fill="auto"/>
            <w:vAlign w:val="bottom"/>
            <w:hideMark/>
          </w:tcPr>
          <w:p w14:paraId="211E7B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296E67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B749B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39033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E1BC2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r>
      <w:tr w:rsidR="005D4CA1" w:rsidRPr="005D4CA1" w14:paraId="0020BB8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877ED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755</w:t>
            </w:r>
          </w:p>
        </w:tc>
        <w:tc>
          <w:tcPr>
            <w:tcW w:w="7371" w:type="dxa"/>
            <w:tcBorders>
              <w:top w:val="nil"/>
              <w:left w:val="nil"/>
              <w:bottom w:val="single" w:sz="4" w:space="0" w:color="auto"/>
              <w:right w:val="single" w:sz="4" w:space="0" w:color="auto"/>
            </w:tcBorders>
            <w:shd w:val="clear" w:color="auto" w:fill="auto"/>
            <w:hideMark/>
          </w:tcPr>
          <w:p w14:paraId="1BE75BF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5BF44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6300011400</w:t>
            </w:r>
          </w:p>
        </w:tc>
        <w:tc>
          <w:tcPr>
            <w:tcW w:w="670" w:type="dxa"/>
            <w:tcBorders>
              <w:top w:val="nil"/>
              <w:left w:val="nil"/>
              <w:bottom w:val="single" w:sz="4" w:space="0" w:color="auto"/>
              <w:right w:val="single" w:sz="4" w:space="0" w:color="auto"/>
            </w:tcBorders>
            <w:shd w:val="clear" w:color="auto" w:fill="auto"/>
            <w:vAlign w:val="bottom"/>
            <w:hideMark/>
          </w:tcPr>
          <w:p w14:paraId="65AB512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8560F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88D43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E51A9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DD7F0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r>
      <w:tr w:rsidR="005D4CA1" w:rsidRPr="005D4CA1" w14:paraId="6F0657B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2C6E2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756</w:t>
            </w:r>
          </w:p>
        </w:tc>
        <w:tc>
          <w:tcPr>
            <w:tcW w:w="7371" w:type="dxa"/>
            <w:tcBorders>
              <w:top w:val="nil"/>
              <w:left w:val="nil"/>
              <w:bottom w:val="single" w:sz="4" w:space="0" w:color="auto"/>
              <w:right w:val="single" w:sz="4" w:space="0" w:color="auto"/>
            </w:tcBorders>
            <w:shd w:val="clear" w:color="auto" w:fill="auto"/>
            <w:hideMark/>
          </w:tcPr>
          <w:p w14:paraId="22E220D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ЭКОНОМИКА</w:t>
            </w:r>
          </w:p>
        </w:tc>
        <w:tc>
          <w:tcPr>
            <w:tcW w:w="1470" w:type="dxa"/>
            <w:tcBorders>
              <w:top w:val="nil"/>
              <w:left w:val="nil"/>
              <w:bottom w:val="single" w:sz="4" w:space="0" w:color="auto"/>
              <w:right w:val="single" w:sz="4" w:space="0" w:color="auto"/>
            </w:tcBorders>
            <w:shd w:val="clear" w:color="auto" w:fill="auto"/>
            <w:vAlign w:val="bottom"/>
            <w:hideMark/>
          </w:tcPr>
          <w:p w14:paraId="5812C8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6300011400</w:t>
            </w:r>
          </w:p>
        </w:tc>
        <w:tc>
          <w:tcPr>
            <w:tcW w:w="670" w:type="dxa"/>
            <w:tcBorders>
              <w:top w:val="nil"/>
              <w:left w:val="nil"/>
              <w:bottom w:val="single" w:sz="4" w:space="0" w:color="auto"/>
              <w:right w:val="single" w:sz="4" w:space="0" w:color="auto"/>
            </w:tcBorders>
            <w:shd w:val="clear" w:color="auto" w:fill="auto"/>
            <w:vAlign w:val="bottom"/>
            <w:hideMark/>
          </w:tcPr>
          <w:p w14:paraId="63ADA8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8192D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8E109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C4500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E3554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r>
      <w:tr w:rsidR="005D4CA1" w:rsidRPr="005D4CA1" w14:paraId="0B74B2A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60CE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757</w:t>
            </w:r>
          </w:p>
        </w:tc>
        <w:tc>
          <w:tcPr>
            <w:tcW w:w="7371" w:type="dxa"/>
            <w:tcBorders>
              <w:top w:val="nil"/>
              <w:left w:val="nil"/>
              <w:bottom w:val="single" w:sz="4" w:space="0" w:color="auto"/>
              <w:right w:val="single" w:sz="4" w:space="0" w:color="auto"/>
            </w:tcBorders>
            <w:shd w:val="clear" w:color="auto" w:fill="auto"/>
            <w:hideMark/>
          </w:tcPr>
          <w:p w14:paraId="59D4FF9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национальной экономики</w:t>
            </w:r>
          </w:p>
        </w:tc>
        <w:tc>
          <w:tcPr>
            <w:tcW w:w="1470" w:type="dxa"/>
            <w:tcBorders>
              <w:top w:val="nil"/>
              <w:left w:val="nil"/>
              <w:bottom w:val="single" w:sz="4" w:space="0" w:color="auto"/>
              <w:right w:val="single" w:sz="4" w:space="0" w:color="auto"/>
            </w:tcBorders>
            <w:shd w:val="clear" w:color="auto" w:fill="auto"/>
            <w:vAlign w:val="bottom"/>
            <w:hideMark/>
          </w:tcPr>
          <w:p w14:paraId="5B5ECA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6300011400</w:t>
            </w:r>
          </w:p>
        </w:tc>
        <w:tc>
          <w:tcPr>
            <w:tcW w:w="670" w:type="dxa"/>
            <w:tcBorders>
              <w:top w:val="nil"/>
              <w:left w:val="nil"/>
              <w:bottom w:val="single" w:sz="4" w:space="0" w:color="auto"/>
              <w:right w:val="single" w:sz="4" w:space="0" w:color="auto"/>
            </w:tcBorders>
            <w:shd w:val="clear" w:color="auto" w:fill="auto"/>
            <w:vAlign w:val="bottom"/>
            <w:hideMark/>
          </w:tcPr>
          <w:p w14:paraId="5E87BD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873B5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04 12</w:t>
            </w:r>
          </w:p>
        </w:tc>
        <w:tc>
          <w:tcPr>
            <w:tcW w:w="1394" w:type="dxa"/>
            <w:gridSpan w:val="2"/>
            <w:tcBorders>
              <w:top w:val="nil"/>
              <w:left w:val="nil"/>
              <w:bottom w:val="single" w:sz="4" w:space="0" w:color="auto"/>
              <w:right w:val="single" w:sz="4" w:space="0" w:color="auto"/>
            </w:tcBorders>
            <w:shd w:val="clear" w:color="auto" w:fill="auto"/>
            <w:vAlign w:val="bottom"/>
            <w:hideMark/>
          </w:tcPr>
          <w:p w14:paraId="2A0B03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39054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30896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700.0</w:t>
            </w:r>
          </w:p>
        </w:tc>
      </w:tr>
      <w:tr w:rsidR="005D4CA1" w:rsidRPr="005D4CA1" w14:paraId="263B2C79"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6F686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758</w:t>
            </w:r>
          </w:p>
        </w:tc>
        <w:tc>
          <w:tcPr>
            <w:tcW w:w="7371" w:type="dxa"/>
            <w:tcBorders>
              <w:top w:val="nil"/>
              <w:left w:val="nil"/>
              <w:bottom w:val="single" w:sz="4" w:space="0" w:color="auto"/>
              <w:right w:val="single" w:sz="4" w:space="0" w:color="auto"/>
            </w:tcBorders>
            <w:shd w:val="clear" w:color="auto" w:fill="auto"/>
            <w:hideMark/>
          </w:tcPr>
          <w:p w14:paraId="0A9CB55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«Защита от чрезвычайных ситуаций природного и техногенного характера, обеспечение безопасности населения Эвенкийского муниципального района» на 2024-2026 годы</w:t>
            </w:r>
          </w:p>
        </w:tc>
        <w:tc>
          <w:tcPr>
            <w:tcW w:w="1470" w:type="dxa"/>
            <w:tcBorders>
              <w:top w:val="nil"/>
              <w:left w:val="nil"/>
              <w:bottom w:val="single" w:sz="4" w:space="0" w:color="auto"/>
              <w:right w:val="single" w:sz="4" w:space="0" w:color="auto"/>
            </w:tcBorders>
            <w:shd w:val="clear" w:color="auto" w:fill="auto"/>
            <w:vAlign w:val="bottom"/>
            <w:hideMark/>
          </w:tcPr>
          <w:p w14:paraId="38E698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6400000000</w:t>
            </w:r>
          </w:p>
        </w:tc>
        <w:tc>
          <w:tcPr>
            <w:tcW w:w="670" w:type="dxa"/>
            <w:tcBorders>
              <w:top w:val="nil"/>
              <w:left w:val="nil"/>
              <w:bottom w:val="single" w:sz="4" w:space="0" w:color="auto"/>
              <w:right w:val="single" w:sz="4" w:space="0" w:color="auto"/>
            </w:tcBorders>
            <w:shd w:val="clear" w:color="auto" w:fill="auto"/>
            <w:vAlign w:val="bottom"/>
            <w:hideMark/>
          </w:tcPr>
          <w:p w14:paraId="0171D6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72BA0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B496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68 394.4</w:t>
            </w:r>
          </w:p>
        </w:tc>
        <w:tc>
          <w:tcPr>
            <w:tcW w:w="1418" w:type="dxa"/>
            <w:gridSpan w:val="2"/>
            <w:tcBorders>
              <w:top w:val="nil"/>
              <w:left w:val="nil"/>
              <w:bottom w:val="single" w:sz="4" w:space="0" w:color="auto"/>
              <w:right w:val="single" w:sz="4" w:space="0" w:color="auto"/>
            </w:tcBorders>
            <w:shd w:val="clear" w:color="auto" w:fill="auto"/>
            <w:vAlign w:val="bottom"/>
            <w:hideMark/>
          </w:tcPr>
          <w:p w14:paraId="3DECB2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68 394.4</w:t>
            </w:r>
          </w:p>
        </w:tc>
        <w:tc>
          <w:tcPr>
            <w:tcW w:w="1417" w:type="dxa"/>
            <w:gridSpan w:val="2"/>
            <w:tcBorders>
              <w:top w:val="nil"/>
              <w:left w:val="nil"/>
              <w:bottom w:val="single" w:sz="4" w:space="0" w:color="auto"/>
              <w:right w:val="single" w:sz="4" w:space="0" w:color="auto"/>
            </w:tcBorders>
            <w:shd w:val="clear" w:color="auto" w:fill="auto"/>
            <w:vAlign w:val="bottom"/>
            <w:hideMark/>
          </w:tcPr>
          <w:p w14:paraId="3C911E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68 394.4</w:t>
            </w:r>
          </w:p>
        </w:tc>
      </w:tr>
      <w:tr w:rsidR="005D4CA1" w:rsidRPr="005D4CA1" w14:paraId="40E98EA2"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725DD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759</w:t>
            </w:r>
          </w:p>
        </w:tc>
        <w:tc>
          <w:tcPr>
            <w:tcW w:w="7371" w:type="dxa"/>
            <w:tcBorders>
              <w:top w:val="nil"/>
              <w:left w:val="nil"/>
              <w:bottom w:val="single" w:sz="4" w:space="0" w:color="auto"/>
              <w:right w:val="single" w:sz="4" w:space="0" w:color="auto"/>
            </w:tcBorders>
            <w:shd w:val="clear" w:color="auto" w:fill="auto"/>
            <w:hideMark/>
          </w:tcPr>
          <w:p w14:paraId="12B20C0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в рамках муниципальной программы «Защита от чрезвычайных ситуаций природного и техногенного характера, обеспечение безопасности населения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5384F2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2E50CB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CA03D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A54B3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47 129.4</w:t>
            </w:r>
          </w:p>
        </w:tc>
        <w:tc>
          <w:tcPr>
            <w:tcW w:w="1418" w:type="dxa"/>
            <w:gridSpan w:val="2"/>
            <w:tcBorders>
              <w:top w:val="nil"/>
              <w:left w:val="nil"/>
              <w:bottom w:val="single" w:sz="4" w:space="0" w:color="auto"/>
              <w:right w:val="single" w:sz="4" w:space="0" w:color="auto"/>
            </w:tcBorders>
            <w:shd w:val="clear" w:color="auto" w:fill="auto"/>
            <w:vAlign w:val="bottom"/>
            <w:hideMark/>
          </w:tcPr>
          <w:p w14:paraId="7E7B45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47 129.4</w:t>
            </w:r>
          </w:p>
        </w:tc>
        <w:tc>
          <w:tcPr>
            <w:tcW w:w="1417" w:type="dxa"/>
            <w:gridSpan w:val="2"/>
            <w:tcBorders>
              <w:top w:val="nil"/>
              <w:left w:val="nil"/>
              <w:bottom w:val="single" w:sz="4" w:space="0" w:color="auto"/>
              <w:right w:val="single" w:sz="4" w:space="0" w:color="auto"/>
            </w:tcBorders>
            <w:shd w:val="clear" w:color="auto" w:fill="auto"/>
            <w:vAlign w:val="bottom"/>
            <w:hideMark/>
          </w:tcPr>
          <w:p w14:paraId="5A170A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47 129.4</w:t>
            </w:r>
          </w:p>
        </w:tc>
      </w:tr>
      <w:tr w:rsidR="005D4CA1" w:rsidRPr="005D4CA1" w14:paraId="2968AC7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B11A4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760</w:t>
            </w:r>
          </w:p>
        </w:tc>
        <w:tc>
          <w:tcPr>
            <w:tcW w:w="7371" w:type="dxa"/>
            <w:tcBorders>
              <w:top w:val="nil"/>
              <w:left w:val="nil"/>
              <w:bottom w:val="single" w:sz="4" w:space="0" w:color="auto"/>
              <w:right w:val="single" w:sz="4" w:space="0" w:color="auto"/>
            </w:tcBorders>
            <w:shd w:val="clear" w:color="auto" w:fill="auto"/>
            <w:hideMark/>
          </w:tcPr>
          <w:p w14:paraId="4EE5B52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D62FB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394B94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2380EC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3F516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0C69CA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5182FE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r>
      <w:tr w:rsidR="005D4CA1" w:rsidRPr="005D4CA1" w14:paraId="64BBB4B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FAD22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761</w:t>
            </w:r>
          </w:p>
        </w:tc>
        <w:tc>
          <w:tcPr>
            <w:tcW w:w="7371" w:type="dxa"/>
            <w:tcBorders>
              <w:top w:val="nil"/>
              <w:left w:val="nil"/>
              <w:bottom w:val="single" w:sz="4" w:space="0" w:color="auto"/>
              <w:right w:val="single" w:sz="4" w:space="0" w:color="auto"/>
            </w:tcBorders>
            <w:shd w:val="clear" w:color="auto" w:fill="auto"/>
            <w:hideMark/>
          </w:tcPr>
          <w:p w14:paraId="201271F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казенных учреждений</w:t>
            </w:r>
          </w:p>
        </w:tc>
        <w:tc>
          <w:tcPr>
            <w:tcW w:w="1470" w:type="dxa"/>
            <w:tcBorders>
              <w:top w:val="nil"/>
              <w:left w:val="nil"/>
              <w:bottom w:val="single" w:sz="4" w:space="0" w:color="auto"/>
              <w:right w:val="single" w:sz="4" w:space="0" w:color="auto"/>
            </w:tcBorders>
            <w:shd w:val="clear" w:color="auto" w:fill="auto"/>
            <w:vAlign w:val="bottom"/>
            <w:hideMark/>
          </w:tcPr>
          <w:p w14:paraId="7EAA80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6E0F6B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60A8CE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706012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4C66FF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26534C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r>
      <w:tr w:rsidR="005D4CA1" w:rsidRPr="005D4CA1" w14:paraId="36971C1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0115B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762</w:t>
            </w:r>
          </w:p>
        </w:tc>
        <w:tc>
          <w:tcPr>
            <w:tcW w:w="7371" w:type="dxa"/>
            <w:tcBorders>
              <w:top w:val="nil"/>
              <w:left w:val="nil"/>
              <w:bottom w:val="single" w:sz="4" w:space="0" w:color="auto"/>
              <w:right w:val="single" w:sz="4" w:space="0" w:color="auto"/>
            </w:tcBorders>
            <w:shd w:val="clear" w:color="auto" w:fill="auto"/>
            <w:hideMark/>
          </w:tcPr>
          <w:p w14:paraId="04EE2BB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4010A6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59DB3E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4AFB25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FEBB1B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300EB76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3F9E4A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r>
      <w:tr w:rsidR="005D4CA1" w:rsidRPr="005D4CA1" w14:paraId="2DC8093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5E1C62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763</w:t>
            </w:r>
          </w:p>
        </w:tc>
        <w:tc>
          <w:tcPr>
            <w:tcW w:w="7371" w:type="dxa"/>
            <w:tcBorders>
              <w:top w:val="nil"/>
              <w:left w:val="nil"/>
              <w:bottom w:val="single" w:sz="4" w:space="0" w:color="auto"/>
              <w:right w:val="single" w:sz="4" w:space="0" w:color="auto"/>
            </w:tcBorders>
            <w:shd w:val="clear" w:color="auto" w:fill="auto"/>
            <w:hideMark/>
          </w:tcPr>
          <w:p w14:paraId="01FEE6F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470" w:type="dxa"/>
            <w:tcBorders>
              <w:top w:val="nil"/>
              <w:left w:val="nil"/>
              <w:bottom w:val="single" w:sz="4" w:space="0" w:color="auto"/>
              <w:right w:val="single" w:sz="4" w:space="0" w:color="auto"/>
            </w:tcBorders>
            <w:shd w:val="clear" w:color="auto" w:fill="auto"/>
            <w:vAlign w:val="bottom"/>
            <w:hideMark/>
          </w:tcPr>
          <w:p w14:paraId="2AF051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6068E5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3332AE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3A591B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077665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6418FD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30 313.8</w:t>
            </w:r>
          </w:p>
        </w:tc>
      </w:tr>
      <w:tr w:rsidR="005D4CA1" w:rsidRPr="005D4CA1" w14:paraId="7C8D241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E15A3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764</w:t>
            </w:r>
          </w:p>
        </w:tc>
        <w:tc>
          <w:tcPr>
            <w:tcW w:w="7371" w:type="dxa"/>
            <w:tcBorders>
              <w:top w:val="nil"/>
              <w:left w:val="nil"/>
              <w:bottom w:val="single" w:sz="4" w:space="0" w:color="auto"/>
              <w:right w:val="single" w:sz="4" w:space="0" w:color="auto"/>
            </w:tcBorders>
            <w:shd w:val="clear" w:color="auto" w:fill="auto"/>
            <w:hideMark/>
          </w:tcPr>
          <w:p w14:paraId="4F40550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20A07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05D117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41798A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ED169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c>
          <w:tcPr>
            <w:tcW w:w="1418" w:type="dxa"/>
            <w:gridSpan w:val="2"/>
            <w:tcBorders>
              <w:top w:val="nil"/>
              <w:left w:val="nil"/>
              <w:bottom w:val="single" w:sz="4" w:space="0" w:color="auto"/>
              <w:right w:val="single" w:sz="4" w:space="0" w:color="auto"/>
            </w:tcBorders>
            <w:shd w:val="clear" w:color="auto" w:fill="auto"/>
            <w:vAlign w:val="bottom"/>
            <w:hideMark/>
          </w:tcPr>
          <w:p w14:paraId="72BCA6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c>
          <w:tcPr>
            <w:tcW w:w="1417" w:type="dxa"/>
            <w:gridSpan w:val="2"/>
            <w:tcBorders>
              <w:top w:val="nil"/>
              <w:left w:val="nil"/>
              <w:bottom w:val="single" w:sz="4" w:space="0" w:color="auto"/>
              <w:right w:val="single" w:sz="4" w:space="0" w:color="auto"/>
            </w:tcBorders>
            <w:shd w:val="clear" w:color="auto" w:fill="auto"/>
            <w:vAlign w:val="bottom"/>
            <w:hideMark/>
          </w:tcPr>
          <w:p w14:paraId="4A5A12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r>
      <w:tr w:rsidR="005D4CA1" w:rsidRPr="005D4CA1" w14:paraId="277DB83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DAE5A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765</w:t>
            </w:r>
          </w:p>
        </w:tc>
        <w:tc>
          <w:tcPr>
            <w:tcW w:w="7371" w:type="dxa"/>
            <w:tcBorders>
              <w:top w:val="nil"/>
              <w:left w:val="nil"/>
              <w:bottom w:val="single" w:sz="4" w:space="0" w:color="auto"/>
              <w:right w:val="single" w:sz="4" w:space="0" w:color="auto"/>
            </w:tcBorders>
            <w:shd w:val="clear" w:color="auto" w:fill="auto"/>
            <w:hideMark/>
          </w:tcPr>
          <w:p w14:paraId="34E1190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A899F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4CC7EE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D093A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60F2C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c>
          <w:tcPr>
            <w:tcW w:w="1418" w:type="dxa"/>
            <w:gridSpan w:val="2"/>
            <w:tcBorders>
              <w:top w:val="nil"/>
              <w:left w:val="nil"/>
              <w:bottom w:val="single" w:sz="4" w:space="0" w:color="auto"/>
              <w:right w:val="single" w:sz="4" w:space="0" w:color="auto"/>
            </w:tcBorders>
            <w:shd w:val="clear" w:color="auto" w:fill="auto"/>
            <w:vAlign w:val="bottom"/>
            <w:hideMark/>
          </w:tcPr>
          <w:p w14:paraId="1F3BC2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c>
          <w:tcPr>
            <w:tcW w:w="1417" w:type="dxa"/>
            <w:gridSpan w:val="2"/>
            <w:tcBorders>
              <w:top w:val="nil"/>
              <w:left w:val="nil"/>
              <w:bottom w:val="single" w:sz="4" w:space="0" w:color="auto"/>
              <w:right w:val="single" w:sz="4" w:space="0" w:color="auto"/>
            </w:tcBorders>
            <w:shd w:val="clear" w:color="auto" w:fill="auto"/>
            <w:vAlign w:val="bottom"/>
            <w:hideMark/>
          </w:tcPr>
          <w:p w14:paraId="529489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r>
      <w:tr w:rsidR="005D4CA1" w:rsidRPr="005D4CA1" w14:paraId="52720F2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D1147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766</w:t>
            </w:r>
          </w:p>
        </w:tc>
        <w:tc>
          <w:tcPr>
            <w:tcW w:w="7371" w:type="dxa"/>
            <w:tcBorders>
              <w:top w:val="nil"/>
              <w:left w:val="nil"/>
              <w:bottom w:val="single" w:sz="4" w:space="0" w:color="auto"/>
              <w:right w:val="single" w:sz="4" w:space="0" w:color="auto"/>
            </w:tcBorders>
            <w:shd w:val="clear" w:color="auto" w:fill="auto"/>
            <w:hideMark/>
          </w:tcPr>
          <w:p w14:paraId="3AEA85E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522003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3121E7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CBC36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B7575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c>
          <w:tcPr>
            <w:tcW w:w="1418" w:type="dxa"/>
            <w:gridSpan w:val="2"/>
            <w:tcBorders>
              <w:top w:val="nil"/>
              <w:left w:val="nil"/>
              <w:bottom w:val="single" w:sz="4" w:space="0" w:color="auto"/>
              <w:right w:val="single" w:sz="4" w:space="0" w:color="auto"/>
            </w:tcBorders>
            <w:shd w:val="clear" w:color="auto" w:fill="auto"/>
            <w:vAlign w:val="bottom"/>
            <w:hideMark/>
          </w:tcPr>
          <w:p w14:paraId="441BC8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c>
          <w:tcPr>
            <w:tcW w:w="1417" w:type="dxa"/>
            <w:gridSpan w:val="2"/>
            <w:tcBorders>
              <w:top w:val="nil"/>
              <w:left w:val="nil"/>
              <w:bottom w:val="single" w:sz="4" w:space="0" w:color="auto"/>
              <w:right w:val="single" w:sz="4" w:space="0" w:color="auto"/>
            </w:tcBorders>
            <w:shd w:val="clear" w:color="auto" w:fill="auto"/>
            <w:vAlign w:val="bottom"/>
            <w:hideMark/>
          </w:tcPr>
          <w:p w14:paraId="78E05D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r>
      <w:tr w:rsidR="005D4CA1" w:rsidRPr="005D4CA1" w14:paraId="776FCAA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CBBA9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767</w:t>
            </w:r>
          </w:p>
        </w:tc>
        <w:tc>
          <w:tcPr>
            <w:tcW w:w="7371" w:type="dxa"/>
            <w:tcBorders>
              <w:top w:val="nil"/>
              <w:left w:val="nil"/>
              <w:bottom w:val="single" w:sz="4" w:space="0" w:color="auto"/>
              <w:right w:val="single" w:sz="4" w:space="0" w:color="auto"/>
            </w:tcBorders>
            <w:shd w:val="clear" w:color="auto" w:fill="auto"/>
            <w:hideMark/>
          </w:tcPr>
          <w:p w14:paraId="4674A3C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470" w:type="dxa"/>
            <w:tcBorders>
              <w:top w:val="nil"/>
              <w:left w:val="nil"/>
              <w:bottom w:val="single" w:sz="4" w:space="0" w:color="auto"/>
              <w:right w:val="single" w:sz="4" w:space="0" w:color="auto"/>
            </w:tcBorders>
            <w:shd w:val="clear" w:color="auto" w:fill="auto"/>
            <w:vAlign w:val="bottom"/>
            <w:hideMark/>
          </w:tcPr>
          <w:p w14:paraId="03BAE4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33EF17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66CEF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4C2A8B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c>
          <w:tcPr>
            <w:tcW w:w="1418" w:type="dxa"/>
            <w:gridSpan w:val="2"/>
            <w:tcBorders>
              <w:top w:val="nil"/>
              <w:left w:val="nil"/>
              <w:bottom w:val="single" w:sz="4" w:space="0" w:color="auto"/>
              <w:right w:val="single" w:sz="4" w:space="0" w:color="auto"/>
            </w:tcBorders>
            <w:shd w:val="clear" w:color="auto" w:fill="auto"/>
            <w:vAlign w:val="bottom"/>
            <w:hideMark/>
          </w:tcPr>
          <w:p w14:paraId="1735C7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c>
          <w:tcPr>
            <w:tcW w:w="1417" w:type="dxa"/>
            <w:gridSpan w:val="2"/>
            <w:tcBorders>
              <w:top w:val="nil"/>
              <w:left w:val="nil"/>
              <w:bottom w:val="single" w:sz="4" w:space="0" w:color="auto"/>
              <w:right w:val="single" w:sz="4" w:space="0" w:color="auto"/>
            </w:tcBorders>
            <w:shd w:val="clear" w:color="auto" w:fill="auto"/>
            <w:vAlign w:val="bottom"/>
            <w:hideMark/>
          </w:tcPr>
          <w:p w14:paraId="053FB0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16 813.6</w:t>
            </w:r>
          </w:p>
        </w:tc>
      </w:tr>
      <w:tr w:rsidR="005D4CA1" w:rsidRPr="005D4CA1" w14:paraId="0E3980F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6BE12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768</w:t>
            </w:r>
          </w:p>
        </w:tc>
        <w:tc>
          <w:tcPr>
            <w:tcW w:w="7371" w:type="dxa"/>
            <w:tcBorders>
              <w:top w:val="nil"/>
              <w:left w:val="nil"/>
              <w:bottom w:val="single" w:sz="4" w:space="0" w:color="auto"/>
              <w:right w:val="single" w:sz="4" w:space="0" w:color="auto"/>
            </w:tcBorders>
            <w:shd w:val="clear" w:color="auto" w:fill="auto"/>
            <w:hideMark/>
          </w:tcPr>
          <w:p w14:paraId="14C67A9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1D591F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7F2164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F2A99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03FE6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1418" w:type="dxa"/>
            <w:gridSpan w:val="2"/>
            <w:tcBorders>
              <w:top w:val="nil"/>
              <w:left w:val="nil"/>
              <w:bottom w:val="single" w:sz="4" w:space="0" w:color="auto"/>
              <w:right w:val="single" w:sz="4" w:space="0" w:color="auto"/>
            </w:tcBorders>
            <w:shd w:val="clear" w:color="auto" w:fill="auto"/>
            <w:vAlign w:val="bottom"/>
            <w:hideMark/>
          </w:tcPr>
          <w:p w14:paraId="0E8983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1417" w:type="dxa"/>
            <w:gridSpan w:val="2"/>
            <w:tcBorders>
              <w:top w:val="nil"/>
              <w:left w:val="nil"/>
              <w:bottom w:val="single" w:sz="4" w:space="0" w:color="auto"/>
              <w:right w:val="single" w:sz="4" w:space="0" w:color="auto"/>
            </w:tcBorders>
            <w:shd w:val="clear" w:color="auto" w:fill="auto"/>
            <w:vAlign w:val="bottom"/>
            <w:hideMark/>
          </w:tcPr>
          <w:p w14:paraId="4C73B6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r>
      <w:tr w:rsidR="005D4CA1" w:rsidRPr="005D4CA1" w14:paraId="5EA7176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1636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769</w:t>
            </w:r>
          </w:p>
        </w:tc>
        <w:tc>
          <w:tcPr>
            <w:tcW w:w="7371" w:type="dxa"/>
            <w:tcBorders>
              <w:top w:val="nil"/>
              <w:left w:val="nil"/>
              <w:bottom w:val="single" w:sz="4" w:space="0" w:color="auto"/>
              <w:right w:val="single" w:sz="4" w:space="0" w:color="auto"/>
            </w:tcBorders>
            <w:shd w:val="clear" w:color="auto" w:fill="auto"/>
            <w:hideMark/>
          </w:tcPr>
          <w:p w14:paraId="2238052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5A2BB1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59536A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702FCD8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4EBAE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1418" w:type="dxa"/>
            <w:gridSpan w:val="2"/>
            <w:tcBorders>
              <w:top w:val="nil"/>
              <w:left w:val="nil"/>
              <w:bottom w:val="single" w:sz="4" w:space="0" w:color="auto"/>
              <w:right w:val="single" w:sz="4" w:space="0" w:color="auto"/>
            </w:tcBorders>
            <w:shd w:val="clear" w:color="auto" w:fill="auto"/>
            <w:vAlign w:val="bottom"/>
            <w:hideMark/>
          </w:tcPr>
          <w:p w14:paraId="10878A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1417" w:type="dxa"/>
            <w:gridSpan w:val="2"/>
            <w:tcBorders>
              <w:top w:val="nil"/>
              <w:left w:val="nil"/>
              <w:bottom w:val="single" w:sz="4" w:space="0" w:color="auto"/>
              <w:right w:val="single" w:sz="4" w:space="0" w:color="auto"/>
            </w:tcBorders>
            <w:shd w:val="clear" w:color="auto" w:fill="auto"/>
            <w:vAlign w:val="bottom"/>
            <w:hideMark/>
          </w:tcPr>
          <w:p w14:paraId="3AEAD98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r>
      <w:tr w:rsidR="005D4CA1" w:rsidRPr="005D4CA1" w14:paraId="6A6BF48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B39E0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770</w:t>
            </w:r>
          </w:p>
        </w:tc>
        <w:tc>
          <w:tcPr>
            <w:tcW w:w="7371" w:type="dxa"/>
            <w:tcBorders>
              <w:top w:val="nil"/>
              <w:left w:val="nil"/>
              <w:bottom w:val="single" w:sz="4" w:space="0" w:color="auto"/>
              <w:right w:val="single" w:sz="4" w:space="0" w:color="auto"/>
            </w:tcBorders>
            <w:shd w:val="clear" w:color="auto" w:fill="auto"/>
            <w:hideMark/>
          </w:tcPr>
          <w:p w14:paraId="0655227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0B1753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18E902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3E194F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BFA0D7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1418" w:type="dxa"/>
            <w:gridSpan w:val="2"/>
            <w:tcBorders>
              <w:top w:val="nil"/>
              <w:left w:val="nil"/>
              <w:bottom w:val="single" w:sz="4" w:space="0" w:color="auto"/>
              <w:right w:val="single" w:sz="4" w:space="0" w:color="auto"/>
            </w:tcBorders>
            <w:shd w:val="clear" w:color="auto" w:fill="auto"/>
            <w:vAlign w:val="bottom"/>
            <w:hideMark/>
          </w:tcPr>
          <w:p w14:paraId="72E2AD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1417" w:type="dxa"/>
            <w:gridSpan w:val="2"/>
            <w:tcBorders>
              <w:top w:val="nil"/>
              <w:left w:val="nil"/>
              <w:bottom w:val="single" w:sz="4" w:space="0" w:color="auto"/>
              <w:right w:val="single" w:sz="4" w:space="0" w:color="auto"/>
            </w:tcBorders>
            <w:shd w:val="clear" w:color="auto" w:fill="auto"/>
            <w:vAlign w:val="bottom"/>
            <w:hideMark/>
          </w:tcPr>
          <w:p w14:paraId="7D380D8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r>
      <w:tr w:rsidR="005D4CA1" w:rsidRPr="005D4CA1" w14:paraId="1DB9F952"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A9166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771</w:t>
            </w:r>
          </w:p>
        </w:tc>
        <w:tc>
          <w:tcPr>
            <w:tcW w:w="7371" w:type="dxa"/>
            <w:tcBorders>
              <w:top w:val="nil"/>
              <w:left w:val="nil"/>
              <w:bottom w:val="single" w:sz="4" w:space="0" w:color="auto"/>
              <w:right w:val="single" w:sz="4" w:space="0" w:color="auto"/>
            </w:tcBorders>
            <w:shd w:val="clear" w:color="auto" w:fill="auto"/>
            <w:hideMark/>
          </w:tcPr>
          <w:p w14:paraId="47075CC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470" w:type="dxa"/>
            <w:tcBorders>
              <w:top w:val="nil"/>
              <w:left w:val="nil"/>
              <w:bottom w:val="single" w:sz="4" w:space="0" w:color="auto"/>
              <w:right w:val="single" w:sz="4" w:space="0" w:color="auto"/>
            </w:tcBorders>
            <w:shd w:val="clear" w:color="auto" w:fill="auto"/>
            <w:vAlign w:val="bottom"/>
            <w:hideMark/>
          </w:tcPr>
          <w:p w14:paraId="007EE3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6400000200</w:t>
            </w:r>
          </w:p>
        </w:tc>
        <w:tc>
          <w:tcPr>
            <w:tcW w:w="670" w:type="dxa"/>
            <w:tcBorders>
              <w:top w:val="nil"/>
              <w:left w:val="nil"/>
              <w:bottom w:val="single" w:sz="4" w:space="0" w:color="auto"/>
              <w:right w:val="single" w:sz="4" w:space="0" w:color="auto"/>
            </w:tcBorders>
            <w:shd w:val="clear" w:color="auto" w:fill="auto"/>
            <w:vAlign w:val="bottom"/>
            <w:hideMark/>
          </w:tcPr>
          <w:p w14:paraId="1EEBBC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54B73A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144561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1418" w:type="dxa"/>
            <w:gridSpan w:val="2"/>
            <w:tcBorders>
              <w:top w:val="nil"/>
              <w:left w:val="nil"/>
              <w:bottom w:val="single" w:sz="4" w:space="0" w:color="auto"/>
              <w:right w:val="single" w:sz="4" w:space="0" w:color="auto"/>
            </w:tcBorders>
            <w:shd w:val="clear" w:color="auto" w:fill="auto"/>
            <w:vAlign w:val="bottom"/>
            <w:hideMark/>
          </w:tcPr>
          <w:p w14:paraId="44B757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c>
          <w:tcPr>
            <w:tcW w:w="1417" w:type="dxa"/>
            <w:gridSpan w:val="2"/>
            <w:tcBorders>
              <w:top w:val="nil"/>
              <w:left w:val="nil"/>
              <w:bottom w:val="single" w:sz="4" w:space="0" w:color="auto"/>
              <w:right w:val="single" w:sz="4" w:space="0" w:color="auto"/>
            </w:tcBorders>
            <w:shd w:val="clear" w:color="auto" w:fill="auto"/>
            <w:vAlign w:val="bottom"/>
            <w:hideMark/>
          </w:tcPr>
          <w:p w14:paraId="48A5DA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w:t>
            </w:r>
          </w:p>
        </w:tc>
      </w:tr>
      <w:tr w:rsidR="005D4CA1" w:rsidRPr="005D4CA1" w14:paraId="3DEC83AB"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029E71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772</w:t>
            </w:r>
          </w:p>
        </w:tc>
        <w:tc>
          <w:tcPr>
            <w:tcW w:w="7371" w:type="dxa"/>
            <w:tcBorders>
              <w:top w:val="nil"/>
              <w:left w:val="nil"/>
              <w:bottom w:val="single" w:sz="4" w:space="0" w:color="auto"/>
              <w:right w:val="single" w:sz="4" w:space="0" w:color="auto"/>
            </w:tcBorders>
            <w:shd w:val="clear" w:color="auto" w:fill="auto"/>
            <w:hideMark/>
          </w:tcPr>
          <w:p w14:paraId="136A2E3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Выполнение отдельных государственных полномочий в области защиты территорий и населения от чрезвычайных ситуаций в рамках муниципальной программы «Защита от чрезвычайных ситуаций природного и техногенного характера, обеспечение безопасности населения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B7AAD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5C6A4B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4CFA5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D09E1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21 265.0</w:t>
            </w:r>
          </w:p>
        </w:tc>
        <w:tc>
          <w:tcPr>
            <w:tcW w:w="1418" w:type="dxa"/>
            <w:gridSpan w:val="2"/>
            <w:tcBorders>
              <w:top w:val="nil"/>
              <w:left w:val="nil"/>
              <w:bottom w:val="single" w:sz="4" w:space="0" w:color="auto"/>
              <w:right w:val="single" w:sz="4" w:space="0" w:color="auto"/>
            </w:tcBorders>
            <w:shd w:val="clear" w:color="auto" w:fill="auto"/>
            <w:vAlign w:val="bottom"/>
            <w:hideMark/>
          </w:tcPr>
          <w:p w14:paraId="5F1F86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21 265.0</w:t>
            </w:r>
          </w:p>
        </w:tc>
        <w:tc>
          <w:tcPr>
            <w:tcW w:w="1417" w:type="dxa"/>
            <w:gridSpan w:val="2"/>
            <w:tcBorders>
              <w:top w:val="nil"/>
              <w:left w:val="nil"/>
              <w:bottom w:val="single" w:sz="4" w:space="0" w:color="auto"/>
              <w:right w:val="single" w:sz="4" w:space="0" w:color="auto"/>
            </w:tcBorders>
            <w:shd w:val="clear" w:color="auto" w:fill="auto"/>
            <w:vAlign w:val="bottom"/>
            <w:hideMark/>
          </w:tcPr>
          <w:p w14:paraId="5785AA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21 265.0</w:t>
            </w:r>
          </w:p>
        </w:tc>
      </w:tr>
      <w:tr w:rsidR="005D4CA1" w:rsidRPr="005D4CA1" w14:paraId="1940BB5E"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58403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773</w:t>
            </w:r>
          </w:p>
        </w:tc>
        <w:tc>
          <w:tcPr>
            <w:tcW w:w="7371" w:type="dxa"/>
            <w:tcBorders>
              <w:top w:val="nil"/>
              <w:left w:val="nil"/>
              <w:bottom w:val="single" w:sz="4" w:space="0" w:color="auto"/>
              <w:right w:val="single" w:sz="4" w:space="0" w:color="auto"/>
            </w:tcBorders>
            <w:shd w:val="clear" w:color="auto" w:fill="auto"/>
            <w:hideMark/>
          </w:tcPr>
          <w:p w14:paraId="2488F63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355971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4367AC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7B428A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2C788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c>
          <w:tcPr>
            <w:tcW w:w="1418" w:type="dxa"/>
            <w:gridSpan w:val="2"/>
            <w:tcBorders>
              <w:top w:val="nil"/>
              <w:left w:val="nil"/>
              <w:bottom w:val="single" w:sz="4" w:space="0" w:color="auto"/>
              <w:right w:val="single" w:sz="4" w:space="0" w:color="auto"/>
            </w:tcBorders>
            <w:shd w:val="clear" w:color="auto" w:fill="auto"/>
            <w:vAlign w:val="bottom"/>
            <w:hideMark/>
          </w:tcPr>
          <w:p w14:paraId="7BCC34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c>
          <w:tcPr>
            <w:tcW w:w="1417" w:type="dxa"/>
            <w:gridSpan w:val="2"/>
            <w:tcBorders>
              <w:top w:val="nil"/>
              <w:left w:val="nil"/>
              <w:bottom w:val="single" w:sz="4" w:space="0" w:color="auto"/>
              <w:right w:val="single" w:sz="4" w:space="0" w:color="auto"/>
            </w:tcBorders>
            <w:shd w:val="clear" w:color="auto" w:fill="auto"/>
            <w:vAlign w:val="bottom"/>
            <w:hideMark/>
          </w:tcPr>
          <w:p w14:paraId="640E72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r>
      <w:tr w:rsidR="005D4CA1" w:rsidRPr="005D4CA1" w14:paraId="1D3EACB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60C3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774</w:t>
            </w:r>
          </w:p>
        </w:tc>
        <w:tc>
          <w:tcPr>
            <w:tcW w:w="7371" w:type="dxa"/>
            <w:tcBorders>
              <w:top w:val="nil"/>
              <w:left w:val="nil"/>
              <w:bottom w:val="single" w:sz="4" w:space="0" w:color="auto"/>
              <w:right w:val="single" w:sz="4" w:space="0" w:color="auto"/>
            </w:tcBorders>
            <w:shd w:val="clear" w:color="auto" w:fill="auto"/>
            <w:hideMark/>
          </w:tcPr>
          <w:p w14:paraId="123E30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казенных учреждений</w:t>
            </w:r>
          </w:p>
        </w:tc>
        <w:tc>
          <w:tcPr>
            <w:tcW w:w="1470" w:type="dxa"/>
            <w:tcBorders>
              <w:top w:val="nil"/>
              <w:left w:val="nil"/>
              <w:bottom w:val="single" w:sz="4" w:space="0" w:color="auto"/>
              <w:right w:val="single" w:sz="4" w:space="0" w:color="auto"/>
            </w:tcBorders>
            <w:shd w:val="clear" w:color="auto" w:fill="auto"/>
            <w:vAlign w:val="bottom"/>
            <w:hideMark/>
          </w:tcPr>
          <w:p w14:paraId="76E270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67FFE4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5EEF14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4F7AC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c>
          <w:tcPr>
            <w:tcW w:w="1418" w:type="dxa"/>
            <w:gridSpan w:val="2"/>
            <w:tcBorders>
              <w:top w:val="nil"/>
              <w:left w:val="nil"/>
              <w:bottom w:val="single" w:sz="4" w:space="0" w:color="auto"/>
              <w:right w:val="single" w:sz="4" w:space="0" w:color="auto"/>
            </w:tcBorders>
            <w:shd w:val="clear" w:color="auto" w:fill="auto"/>
            <w:vAlign w:val="bottom"/>
            <w:hideMark/>
          </w:tcPr>
          <w:p w14:paraId="7C97D0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c>
          <w:tcPr>
            <w:tcW w:w="1417" w:type="dxa"/>
            <w:gridSpan w:val="2"/>
            <w:tcBorders>
              <w:top w:val="nil"/>
              <w:left w:val="nil"/>
              <w:bottom w:val="single" w:sz="4" w:space="0" w:color="auto"/>
              <w:right w:val="single" w:sz="4" w:space="0" w:color="auto"/>
            </w:tcBorders>
            <w:shd w:val="clear" w:color="auto" w:fill="auto"/>
            <w:vAlign w:val="bottom"/>
            <w:hideMark/>
          </w:tcPr>
          <w:p w14:paraId="67254E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r>
      <w:tr w:rsidR="005D4CA1" w:rsidRPr="005D4CA1" w14:paraId="3A96857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87427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775</w:t>
            </w:r>
          </w:p>
        </w:tc>
        <w:tc>
          <w:tcPr>
            <w:tcW w:w="7371" w:type="dxa"/>
            <w:tcBorders>
              <w:top w:val="nil"/>
              <w:left w:val="nil"/>
              <w:bottom w:val="single" w:sz="4" w:space="0" w:color="auto"/>
              <w:right w:val="single" w:sz="4" w:space="0" w:color="auto"/>
            </w:tcBorders>
            <w:shd w:val="clear" w:color="auto" w:fill="auto"/>
            <w:hideMark/>
          </w:tcPr>
          <w:p w14:paraId="6B1FC08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3C2981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1F4824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2DACB0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50261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c>
          <w:tcPr>
            <w:tcW w:w="1418" w:type="dxa"/>
            <w:gridSpan w:val="2"/>
            <w:tcBorders>
              <w:top w:val="nil"/>
              <w:left w:val="nil"/>
              <w:bottom w:val="single" w:sz="4" w:space="0" w:color="auto"/>
              <w:right w:val="single" w:sz="4" w:space="0" w:color="auto"/>
            </w:tcBorders>
            <w:shd w:val="clear" w:color="auto" w:fill="auto"/>
            <w:vAlign w:val="bottom"/>
            <w:hideMark/>
          </w:tcPr>
          <w:p w14:paraId="5754A3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c>
          <w:tcPr>
            <w:tcW w:w="1417" w:type="dxa"/>
            <w:gridSpan w:val="2"/>
            <w:tcBorders>
              <w:top w:val="nil"/>
              <w:left w:val="nil"/>
              <w:bottom w:val="single" w:sz="4" w:space="0" w:color="auto"/>
              <w:right w:val="single" w:sz="4" w:space="0" w:color="auto"/>
            </w:tcBorders>
            <w:shd w:val="clear" w:color="auto" w:fill="auto"/>
            <w:vAlign w:val="bottom"/>
            <w:hideMark/>
          </w:tcPr>
          <w:p w14:paraId="65098D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r>
      <w:tr w:rsidR="005D4CA1" w:rsidRPr="005D4CA1" w14:paraId="78EDAFFF"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B8B84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776</w:t>
            </w:r>
          </w:p>
        </w:tc>
        <w:tc>
          <w:tcPr>
            <w:tcW w:w="7371" w:type="dxa"/>
            <w:tcBorders>
              <w:top w:val="nil"/>
              <w:left w:val="nil"/>
              <w:bottom w:val="single" w:sz="4" w:space="0" w:color="auto"/>
              <w:right w:val="single" w:sz="4" w:space="0" w:color="auto"/>
            </w:tcBorders>
            <w:shd w:val="clear" w:color="auto" w:fill="auto"/>
            <w:hideMark/>
          </w:tcPr>
          <w:p w14:paraId="7279DEC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470" w:type="dxa"/>
            <w:tcBorders>
              <w:top w:val="nil"/>
              <w:left w:val="nil"/>
              <w:bottom w:val="single" w:sz="4" w:space="0" w:color="auto"/>
              <w:right w:val="single" w:sz="4" w:space="0" w:color="auto"/>
            </w:tcBorders>
            <w:shd w:val="clear" w:color="auto" w:fill="auto"/>
            <w:vAlign w:val="bottom"/>
            <w:hideMark/>
          </w:tcPr>
          <w:p w14:paraId="4864AF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599C13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53ADEB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523E4B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c>
          <w:tcPr>
            <w:tcW w:w="1418" w:type="dxa"/>
            <w:gridSpan w:val="2"/>
            <w:tcBorders>
              <w:top w:val="nil"/>
              <w:left w:val="nil"/>
              <w:bottom w:val="single" w:sz="4" w:space="0" w:color="auto"/>
              <w:right w:val="single" w:sz="4" w:space="0" w:color="auto"/>
            </w:tcBorders>
            <w:shd w:val="clear" w:color="auto" w:fill="auto"/>
            <w:vAlign w:val="bottom"/>
            <w:hideMark/>
          </w:tcPr>
          <w:p w14:paraId="3AE68C3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c>
          <w:tcPr>
            <w:tcW w:w="1417" w:type="dxa"/>
            <w:gridSpan w:val="2"/>
            <w:tcBorders>
              <w:top w:val="nil"/>
              <w:left w:val="nil"/>
              <w:bottom w:val="single" w:sz="4" w:space="0" w:color="auto"/>
              <w:right w:val="single" w:sz="4" w:space="0" w:color="auto"/>
            </w:tcBorders>
            <w:shd w:val="clear" w:color="auto" w:fill="auto"/>
            <w:vAlign w:val="bottom"/>
            <w:hideMark/>
          </w:tcPr>
          <w:p w14:paraId="399DE1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18 882.8</w:t>
            </w:r>
          </w:p>
        </w:tc>
      </w:tr>
      <w:tr w:rsidR="005D4CA1" w:rsidRPr="005D4CA1" w14:paraId="5A78DD6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85C0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777</w:t>
            </w:r>
          </w:p>
        </w:tc>
        <w:tc>
          <w:tcPr>
            <w:tcW w:w="7371" w:type="dxa"/>
            <w:tcBorders>
              <w:top w:val="nil"/>
              <w:left w:val="nil"/>
              <w:bottom w:val="single" w:sz="4" w:space="0" w:color="auto"/>
              <w:right w:val="single" w:sz="4" w:space="0" w:color="auto"/>
            </w:tcBorders>
            <w:shd w:val="clear" w:color="auto" w:fill="auto"/>
            <w:hideMark/>
          </w:tcPr>
          <w:p w14:paraId="1349DE1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3DAD2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4CC896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464CA2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511B5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c>
          <w:tcPr>
            <w:tcW w:w="1418" w:type="dxa"/>
            <w:gridSpan w:val="2"/>
            <w:tcBorders>
              <w:top w:val="nil"/>
              <w:left w:val="nil"/>
              <w:bottom w:val="single" w:sz="4" w:space="0" w:color="auto"/>
              <w:right w:val="single" w:sz="4" w:space="0" w:color="auto"/>
            </w:tcBorders>
            <w:shd w:val="clear" w:color="auto" w:fill="auto"/>
            <w:vAlign w:val="bottom"/>
            <w:hideMark/>
          </w:tcPr>
          <w:p w14:paraId="136B1E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c>
          <w:tcPr>
            <w:tcW w:w="1417" w:type="dxa"/>
            <w:gridSpan w:val="2"/>
            <w:tcBorders>
              <w:top w:val="nil"/>
              <w:left w:val="nil"/>
              <w:bottom w:val="single" w:sz="4" w:space="0" w:color="auto"/>
              <w:right w:val="single" w:sz="4" w:space="0" w:color="auto"/>
            </w:tcBorders>
            <w:shd w:val="clear" w:color="auto" w:fill="auto"/>
            <w:vAlign w:val="bottom"/>
            <w:hideMark/>
          </w:tcPr>
          <w:p w14:paraId="0F8E20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r>
      <w:tr w:rsidR="005D4CA1" w:rsidRPr="005D4CA1" w14:paraId="4B80795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9D330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778</w:t>
            </w:r>
          </w:p>
        </w:tc>
        <w:tc>
          <w:tcPr>
            <w:tcW w:w="7371" w:type="dxa"/>
            <w:tcBorders>
              <w:top w:val="nil"/>
              <w:left w:val="nil"/>
              <w:bottom w:val="single" w:sz="4" w:space="0" w:color="auto"/>
              <w:right w:val="single" w:sz="4" w:space="0" w:color="auto"/>
            </w:tcBorders>
            <w:shd w:val="clear" w:color="auto" w:fill="auto"/>
            <w:hideMark/>
          </w:tcPr>
          <w:p w14:paraId="65F2EEC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3BEE1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3CF0B2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90561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E6D48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c>
          <w:tcPr>
            <w:tcW w:w="1418" w:type="dxa"/>
            <w:gridSpan w:val="2"/>
            <w:tcBorders>
              <w:top w:val="nil"/>
              <w:left w:val="nil"/>
              <w:bottom w:val="single" w:sz="4" w:space="0" w:color="auto"/>
              <w:right w:val="single" w:sz="4" w:space="0" w:color="auto"/>
            </w:tcBorders>
            <w:shd w:val="clear" w:color="auto" w:fill="auto"/>
            <w:vAlign w:val="bottom"/>
            <w:hideMark/>
          </w:tcPr>
          <w:p w14:paraId="218AB6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c>
          <w:tcPr>
            <w:tcW w:w="1417" w:type="dxa"/>
            <w:gridSpan w:val="2"/>
            <w:tcBorders>
              <w:top w:val="nil"/>
              <w:left w:val="nil"/>
              <w:bottom w:val="single" w:sz="4" w:space="0" w:color="auto"/>
              <w:right w:val="single" w:sz="4" w:space="0" w:color="auto"/>
            </w:tcBorders>
            <w:shd w:val="clear" w:color="auto" w:fill="auto"/>
            <w:vAlign w:val="bottom"/>
            <w:hideMark/>
          </w:tcPr>
          <w:p w14:paraId="618BCE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r>
      <w:tr w:rsidR="005D4CA1" w:rsidRPr="005D4CA1" w14:paraId="202DD9B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ABC42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779</w:t>
            </w:r>
          </w:p>
        </w:tc>
        <w:tc>
          <w:tcPr>
            <w:tcW w:w="7371" w:type="dxa"/>
            <w:tcBorders>
              <w:top w:val="nil"/>
              <w:left w:val="nil"/>
              <w:bottom w:val="single" w:sz="4" w:space="0" w:color="auto"/>
              <w:right w:val="single" w:sz="4" w:space="0" w:color="auto"/>
            </w:tcBorders>
            <w:shd w:val="clear" w:color="auto" w:fill="auto"/>
            <w:hideMark/>
          </w:tcPr>
          <w:p w14:paraId="433D88D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2AB878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01ECF3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A4740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A894D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c>
          <w:tcPr>
            <w:tcW w:w="1418" w:type="dxa"/>
            <w:gridSpan w:val="2"/>
            <w:tcBorders>
              <w:top w:val="nil"/>
              <w:left w:val="nil"/>
              <w:bottom w:val="single" w:sz="4" w:space="0" w:color="auto"/>
              <w:right w:val="single" w:sz="4" w:space="0" w:color="auto"/>
            </w:tcBorders>
            <w:shd w:val="clear" w:color="auto" w:fill="auto"/>
            <w:vAlign w:val="bottom"/>
            <w:hideMark/>
          </w:tcPr>
          <w:p w14:paraId="20777C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c>
          <w:tcPr>
            <w:tcW w:w="1417" w:type="dxa"/>
            <w:gridSpan w:val="2"/>
            <w:tcBorders>
              <w:top w:val="nil"/>
              <w:left w:val="nil"/>
              <w:bottom w:val="single" w:sz="4" w:space="0" w:color="auto"/>
              <w:right w:val="single" w:sz="4" w:space="0" w:color="auto"/>
            </w:tcBorders>
            <w:shd w:val="clear" w:color="auto" w:fill="auto"/>
            <w:vAlign w:val="bottom"/>
            <w:hideMark/>
          </w:tcPr>
          <w:p w14:paraId="22DD55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r>
      <w:tr w:rsidR="005D4CA1" w:rsidRPr="005D4CA1" w14:paraId="252A726E"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A054C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780</w:t>
            </w:r>
          </w:p>
        </w:tc>
        <w:tc>
          <w:tcPr>
            <w:tcW w:w="7371" w:type="dxa"/>
            <w:tcBorders>
              <w:top w:val="nil"/>
              <w:left w:val="nil"/>
              <w:bottom w:val="single" w:sz="4" w:space="0" w:color="auto"/>
              <w:right w:val="single" w:sz="4" w:space="0" w:color="auto"/>
            </w:tcBorders>
            <w:shd w:val="clear" w:color="auto" w:fill="auto"/>
            <w:hideMark/>
          </w:tcPr>
          <w:p w14:paraId="58526F8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470" w:type="dxa"/>
            <w:tcBorders>
              <w:top w:val="nil"/>
              <w:left w:val="nil"/>
              <w:bottom w:val="single" w:sz="4" w:space="0" w:color="auto"/>
              <w:right w:val="single" w:sz="4" w:space="0" w:color="auto"/>
            </w:tcBorders>
            <w:shd w:val="clear" w:color="auto" w:fill="auto"/>
            <w:vAlign w:val="bottom"/>
            <w:hideMark/>
          </w:tcPr>
          <w:p w14:paraId="6D8D7E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682CD4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ADBD0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7DEABF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c>
          <w:tcPr>
            <w:tcW w:w="1418" w:type="dxa"/>
            <w:gridSpan w:val="2"/>
            <w:tcBorders>
              <w:top w:val="nil"/>
              <w:left w:val="nil"/>
              <w:bottom w:val="single" w:sz="4" w:space="0" w:color="auto"/>
              <w:right w:val="single" w:sz="4" w:space="0" w:color="auto"/>
            </w:tcBorders>
            <w:shd w:val="clear" w:color="auto" w:fill="auto"/>
            <w:vAlign w:val="bottom"/>
            <w:hideMark/>
          </w:tcPr>
          <w:p w14:paraId="31B252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c>
          <w:tcPr>
            <w:tcW w:w="1417" w:type="dxa"/>
            <w:gridSpan w:val="2"/>
            <w:tcBorders>
              <w:top w:val="nil"/>
              <w:left w:val="nil"/>
              <w:bottom w:val="single" w:sz="4" w:space="0" w:color="auto"/>
              <w:right w:val="single" w:sz="4" w:space="0" w:color="auto"/>
            </w:tcBorders>
            <w:shd w:val="clear" w:color="auto" w:fill="auto"/>
            <w:vAlign w:val="bottom"/>
            <w:hideMark/>
          </w:tcPr>
          <w:p w14:paraId="211B08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2 226.5</w:t>
            </w:r>
          </w:p>
        </w:tc>
      </w:tr>
      <w:tr w:rsidR="005D4CA1" w:rsidRPr="005D4CA1" w14:paraId="2FB2AED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874BB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781</w:t>
            </w:r>
          </w:p>
        </w:tc>
        <w:tc>
          <w:tcPr>
            <w:tcW w:w="7371" w:type="dxa"/>
            <w:tcBorders>
              <w:top w:val="nil"/>
              <w:left w:val="nil"/>
              <w:bottom w:val="single" w:sz="4" w:space="0" w:color="auto"/>
              <w:right w:val="single" w:sz="4" w:space="0" w:color="auto"/>
            </w:tcBorders>
            <w:shd w:val="clear" w:color="auto" w:fill="auto"/>
            <w:hideMark/>
          </w:tcPr>
          <w:p w14:paraId="615973D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3FBEFB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1CC3D8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2044A0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3DC7A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c>
          <w:tcPr>
            <w:tcW w:w="1418" w:type="dxa"/>
            <w:gridSpan w:val="2"/>
            <w:tcBorders>
              <w:top w:val="nil"/>
              <w:left w:val="nil"/>
              <w:bottom w:val="single" w:sz="4" w:space="0" w:color="auto"/>
              <w:right w:val="single" w:sz="4" w:space="0" w:color="auto"/>
            </w:tcBorders>
            <w:shd w:val="clear" w:color="auto" w:fill="auto"/>
            <w:vAlign w:val="bottom"/>
            <w:hideMark/>
          </w:tcPr>
          <w:p w14:paraId="3C5A4B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c>
          <w:tcPr>
            <w:tcW w:w="1417" w:type="dxa"/>
            <w:gridSpan w:val="2"/>
            <w:tcBorders>
              <w:top w:val="nil"/>
              <w:left w:val="nil"/>
              <w:bottom w:val="single" w:sz="4" w:space="0" w:color="auto"/>
              <w:right w:val="single" w:sz="4" w:space="0" w:color="auto"/>
            </w:tcBorders>
            <w:shd w:val="clear" w:color="auto" w:fill="auto"/>
            <w:vAlign w:val="bottom"/>
            <w:hideMark/>
          </w:tcPr>
          <w:p w14:paraId="6F050C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r>
      <w:tr w:rsidR="005D4CA1" w:rsidRPr="005D4CA1" w14:paraId="3E09A1E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4EB2B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782</w:t>
            </w:r>
          </w:p>
        </w:tc>
        <w:tc>
          <w:tcPr>
            <w:tcW w:w="7371" w:type="dxa"/>
            <w:tcBorders>
              <w:top w:val="nil"/>
              <w:left w:val="nil"/>
              <w:bottom w:val="single" w:sz="4" w:space="0" w:color="auto"/>
              <w:right w:val="single" w:sz="4" w:space="0" w:color="auto"/>
            </w:tcBorders>
            <w:shd w:val="clear" w:color="auto" w:fill="auto"/>
            <w:hideMark/>
          </w:tcPr>
          <w:p w14:paraId="7CE2587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1268D8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5B4759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B51E3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F99BE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c>
          <w:tcPr>
            <w:tcW w:w="1418" w:type="dxa"/>
            <w:gridSpan w:val="2"/>
            <w:tcBorders>
              <w:top w:val="nil"/>
              <w:left w:val="nil"/>
              <w:bottom w:val="single" w:sz="4" w:space="0" w:color="auto"/>
              <w:right w:val="single" w:sz="4" w:space="0" w:color="auto"/>
            </w:tcBorders>
            <w:shd w:val="clear" w:color="auto" w:fill="auto"/>
            <w:vAlign w:val="bottom"/>
            <w:hideMark/>
          </w:tcPr>
          <w:p w14:paraId="783482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c>
          <w:tcPr>
            <w:tcW w:w="1417" w:type="dxa"/>
            <w:gridSpan w:val="2"/>
            <w:tcBorders>
              <w:top w:val="nil"/>
              <w:left w:val="nil"/>
              <w:bottom w:val="single" w:sz="4" w:space="0" w:color="auto"/>
              <w:right w:val="single" w:sz="4" w:space="0" w:color="auto"/>
            </w:tcBorders>
            <w:shd w:val="clear" w:color="auto" w:fill="auto"/>
            <w:vAlign w:val="bottom"/>
            <w:hideMark/>
          </w:tcPr>
          <w:p w14:paraId="11712E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r>
      <w:tr w:rsidR="005D4CA1" w:rsidRPr="005D4CA1" w14:paraId="2292769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295E1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783</w:t>
            </w:r>
          </w:p>
        </w:tc>
        <w:tc>
          <w:tcPr>
            <w:tcW w:w="7371" w:type="dxa"/>
            <w:tcBorders>
              <w:top w:val="nil"/>
              <w:left w:val="nil"/>
              <w:bottom w:val="single" w:sz="4" w:space="0" w:color="auto"/>
              <w:right w:val="single" w:sz="4" w:space="0" w:color="auto"/>
            </w:tcBorders>
            <w:shd w:val="clear" w:color="auto" w:fill="auto"/>
            <w:hideMark/>
          </w:tcPr>
          <w:p w14:paraId="1AEB902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5A04F8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0BB403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13E870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72796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c>
          <w:tcPr>
            <w:tcW w:w="1418" w:type="dxa"/>
            <w:gridSpan w:val="2"/>
            <w:tcBorders>
              <w:top w:val="nil"/>
              <w:left w:val="nil"/>
              <w:bottom w:val="single" w:sz="4" w:space="0" w:color="auto"/>
              <w:right w:val="single" w:sz="4" w:space="0" w:color="auto"/>
            </w:tcBorders>
            <w:shd w:val="clear" w:color="auto" w:fill="auto"/>
            <w:vAlign w:val="bottom"/>
            <w:hideMark/>
          </w:tcPr>
          <w:p w14:paraId="24C2B6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c>
          <w:tcPr>
            <w:tcW w:w="1417" w:type="dxa"/>
            <w:gridSpan w:val="2"/>
            <w:tcBorders>
              <w:top w:val="nil"/>
              <w:left w:val="nil"/>
              <w:bottom w:val="single" w:sz="4" w:space="0" w:color="auto"/>
              <w:right w:val="single" w:sz="4" w:space="0" w:color="auto"/>
            </w:tcBorders>
            <w:shd w:val="clear" w:color="auto" w:fill="auto"/>
            <w:vAlign w:val="bottom"/>
            <w:hideMark/>
          </w:tcPr>
          <w:p w14:paraId="5CE043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r>
      <w:tr w:rsidR="005D4CA1" w:rsidRPr="005D4CA1" w14:paraId="033EC73E"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7DC075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784</w:t>
            </w:r>
          </w:p>
        </w:tc>
        <w:tc>
          <w:tcPr>
            <w:tcW w:w="7371" w:type="dxa"/>
            <w:tcBorders>
              <w:top w:val="nil"/>
              <w:left w:val="nil"/>
              <w:bottom w:val="single" w:sz="4" w:space="0" w:color="auto"/>
              <w:right w:val="single" w:sz="4" w:space="0" w:color="auto"/>
            </w:tcBorders>
            <w:shd w:val="clear" w:color="auto" w:fill="auto"/>
            <w:hideMark/>
          </w:tcPr>
          <w:p w14:paraId="7F11C2C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470" w:type="dxa"/>
            <w:tcBorders>
              <w:top w:val="nil"/>
              <w:left w:val="nil"/>
              <w:bottom w:val="single" w:sz="4" w:space="0" w:color="auto"/>
              <w:right w:val="single" w:sz="4" w:space="0" w:color="auto"/>
            </w:tcBorders>
            <w:shd w:val="clear" w:color="auto" w:fill="auto"/>
            <w:vAlign w:val="bottom"/>
            <w:hideMark/>
          </w:tcPr>
          <w:p w14:paraId="676A65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77BFCA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13D993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1CEF5F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c>
          <w:tcPr>
            <w:tcW w:w="1418" w:type="dxa"/>
            <w:gridSpan w:val="2"/>
            <w:tcBorders>
              <w:top w:val="nil"/>
              <w:left w:val="nil"/>
              <w:bottom w:val="single" w:sz="4" w:space="0" w:color="auto"/>
              <w:right w:val="single" w:sz="4" w:space="0" w:color="auto"/>
            </w:tcBorders>
            <w:shd w:val="clear" w:color="auto" w:fill="auto"/>
            <w:vAlign w:val="bottom"/>
            <w:hideMark/>
          </w:tcPr>
          <w:p w14:paraId="262D39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c>
          <w:tcPr>
            <w:tcW w:w="1417" w:type="dxa"/>
            <w:gridSpan w:val="2"/>
            <w:tcBorders>
              <w:top w:val="nil"/>
              <w:left w:val="nil"/>
              <w:bottom w:val="single" w:sz="4" w:space="0" w:color="auto"/>
              <w:right w:val="single" w:sz="4" w:space="0" w:color="auto"/>
            </w:tcBorders>
            <w:shd w:val="clear" w:color="auto" w:fill="auto"/>
            <w:vAlign w:val="bottom"/>
            <w:hideMark/>
          </w:tcPr>
          <w:p w14:paraId="30107A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152.2</w:t>
            </w:r>
          </w:p>
        </w:tc>
      </w:tr>
      <w:tr w:rsidR="005D4CA1" w:rsidRPr="005D4CA1" w14:paraId="5E10F5D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A6E56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785</w:t>
            </w:r>
          </w:p>
        </w:tc>
        <w:tc>
          <w:tcPr>
            <w:tcW w:w="7371" w:type="dxa"/>
            <w:tcBorders>
              <w:top w:val="nil"/>
              <w:left w:val="nil"/>
              <w:bottom w:val="single" w:sz="4" w:space="0" w:color="auto"/>
              <w:right w:val="single" w:sz="4" w:space="0" w:color="auto"/>
            </w:tcBorders>
            <w:shd w:val="clear" w:color="auto" w:fill="auto"/>
            <w:hideMark/>
          </w:tcPr>
          <w:p w14:paraId="15ED3FE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49B9C1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764644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00C1F5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BE3B7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1418" w:type="dxa"/>
            <w:gridSpan w:val="2"/>
            <w:tcBorders>
              <w:top w:val="nil"/>
              <w:left w:val="nil"/>
              <w:bottom w:val="single" w:sz="4" w:space="0" w:color="auto"/>
              <w:right w:val="single" w:sz="4" w:space="0" w:color="auto"/>
            </w:tcBorders>
            <w:shd w:val="clear" w:color="auto" w:fill="auto"/>
            <w:vAlign w:val="bottom"/>
            <w:hideMark/>
          </w:tcPr>
          <w:p w14:paraId="5A144A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1417" w:type="dxa"/>
            <w:gridSpan w:val="2"/>
            <w:tcBorders>
              <w:top w:val="nil"/>
              <w:left w:val="nil"/>
              <w:bottom w:val="single" w:sz="4" w:space="0" w:color="auto"/>
              <w:right w:val="single" w:sz="4" w:space="0" w:color="auto"/>
            </w:tcBorders>
            <w:shd w:val="clear" w:color="auto" w:fill="auto"/>
            <w:vAlign w:val="bottom"/>
            <w:hideMark/>
          </w:tcPr>
          <w:p w14:paraId="577928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r>
      <w:tr w:rsidR="005D4CA1" w:rsidRPr="005D4CA1" w14:paraId="79C6720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BB489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786</w:t>
            </w:r>
          </w:p>
        </w:tc>
        <w:tc>
          <w:tcPr>
            <w:tcW w:w="7371" w:type="dxa"/>
            <w:tcBorders>
              <w:top w:val="nil"/>
              <w:left w:val="nil"/>
              <w:bottom w:val="single" w:sz="4" w:space="0" w:color="auto"/>
              <w:right w:val="single" w:sz="4" w:space="0" w:color="auto"/>
            </w:tcBorders>
            <w:shd w:val="clear" w:color="auto" w:fill="auto"/>
            <w:hideMark/>
          </w:tcPr>
          <w:p w14:paraId="6810D2B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687149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5D24EB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6C6BBC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C3532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1418" w:type="dxa"/>
            <w:gridSpan w:val="2"/>
            <w:tcBorders>
              <w:top w:val="nil"/>
              <w:left w:val="nil"/>
              <w:bottom w:val="single" w:sz="4" w:space="0" w:color="auto"/>
              <w:right w:val="single" w:sz="4" w:space="0" w:color="auto"/>
            </w:tcBorders>
            <w:shd w:val="clear" w:color="auto" w:fill="auto"/>
            <w:vAlign w:val="bottom"/>
            <w:hideMark/>
          </w:tcPr>
          <w:p w14:paraId="1FEC76B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1417" w:type="dxa"/>
            <w:gridSpan w:val="2"/>
            <w:tcBorders>
              <w:top w:val="nil"/>
              <w:left w:val="nil"/>
              <w:bottom w:val="single" w:sz="4" w:space="0" w:color="auto"/>
              <w:right w:val="single" w:sz="4" w:space="0" w:color="auto"/>
            </w:tcBorders>
            <w:shd w:val="clear" w:color="auto" w:fill="auto"/>
            <w:vAlign w:val="bottom"/>
            <w:hideMark/>
          </w:tcPr>
          <w:p w14:paraId="4D921F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r>
      <w:tr w:rsidR="005D4CA1" w:rsidRPr="005D4CA1" w14:paraId="42ADCBE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D1180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787</w:t>
            </w:r>
          </w:p>
        </w:tc>
        <w:tc>
          <w:tcPr>
            <w:tcW w:w="7371" w:type="dxa"/>
            <w:tcBorders>
              <w:top w:val="nil"/>
              <w:left w:val="nil"/>
              <w:bottom w:val="single" w:sz="4" w:space="0" w:color="auto"/>
              <w:right w:val="single" w:sz="4" w:space="0" w:color="auto"/>
            </w:tcBorders>
            <w:shd w:val="clear" w:color="auto" w:fill="auto"/>
            <w:hideMark/>
          </w:tcPr>
          <w:p w14:paraId="336F7ED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70" w:type="dxa"/>
            <w:tcBorders>
              <w:top w:val="nil"/>
              <w:left w:val="nil"/>
              <w:bottom w:val="single" w:sz="4" w:space="0" w:color="auto"/>
              <w:right w:val="single" w:sz="4" w:space="0" w:color="auto"/>
            </w:tcBorders>
            <w:shd w:val="clear" w:color="auto" w:fill="auto"/>
            <w:vAlign w:val="bottom"/>
            <w:hideMark/>
          </w:tcPr>
          <w:p w14:paraId="5761C9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5D8CA8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78336A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782ED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1418" w:type="dxa"/>
            <w:gridSpan w:val="2"/>
            <w:tcBorders>
              <w:top w:val="nil"/>
              <w:left w:val="nil"/>
              <w:bottom w:val="single" w:sz="4" w:space="0" w:color="auto"/>
              <w:right w:val="single" w:sz="4" w:space="0" w:color="auto"/>
            </w:tcBorders>
            <w:shd w:val="clear" w:color="auto" w:fill="auto"/>
            <w:vAlign w:val="bottom"/>
            <w:hideMark/>
          </w:tcPr>
          <w:p w14:paraId="24DAA7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1417" w:type="dxa"/>
            <w:gridSpan w:val="2"/>
            <w:tcBorders>
              <w:top w:val="nil"/>
              <w:left w:val="nil"/>
              <w:bottom w:val="single" w:sz="4" w:space="0" w:color="auto"/>
              <w:right w:val="single" w:sz="4" w:space="0" w:color="auto"/>
            </w:tcBorders>
            <w:shd w:val="clear" w:color="auto" w:fill="auto"/>
            <w:vAlign w:val="bottom"/>
            <w:hideMark/>
          </w:tcPr>
          <w:p w14:paraId="735298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r>
      <w:tr w:rsidR="005D4CA1" w:rsidRPr="005D4CA1" w14:paraId="0E701136"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07391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788</w:t>
            </w:r>
          </w:p>
        </w:tc>
        <w:tc>
          <w:tcPr>
            <w:tcW w:w="7371" w:type="dxa"/>
            <w:tcBorders>
              <w:top w:val="nil"/>
              <w:left w:val="nil"/>
              <w:bottom w:val="single" w:sz="4" w:space="0" w:color="auto"/>
              <w:right w:val="single" w:sz="4" w:space="0" w:color="auto"/>
            </w:tcBorders>
            <w:shd w:val="clear" w:color="auto" w:fill="auto"/>
            <w:hideMark/>
          </w:tcPr>
          <w:p w14:paraId="0CB19EA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470" w:type="dxa"/>
            <w:tcBorders>
              <w:top w:val="nil"/>
              <w:left w:val="nil"/>
              <w:bottom w:val="single" w:sz="4" w:space="0" w:color="auto"/>
              <w:right w:val="single" w:sz="4" w:space="0" w:color="auto"/>
            </w:tcBorders>
            <w:shd w:val="clear" w:color="auto" w:fill="auto"/>
            <w:vAlign w:val="bottom"/>
            <w:hideMark/>
          </w:tcPr>
          <w:p w14:paraId="1520C5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6400075160</w:t>
            </w:r>
          </w:p>
        </w:tc>
        <w:tc>
          <w:tcPr>
            <w:tcW w:w="670" w:type="dxa"/>
            <w:tcBorders>
              <w:top w:val="nil"/>
              <w:left w:val="nil"/>
              <w:bottom w:val="single" w:sz="4" w:space="0" w:color="auto"/>
              <w:right w:val="single" w:sz="4" w:space="0" w:color="auto"/>
            </w:tcBorders>
            <w:shd w:val="clear" w:color="auto" w:fill="auto"/>
            <w:vAlign w:val="bottom"/>
            <w:hideMark/>
          </w:tcPr>
          <w:p w14:paraId="254E9F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54423D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03 10</w:t>
            </w:r>
          </w:p>
        </w:tc>
        <w:tc>
          <w:tcPr>
            <w:tcW w:w="1394" w:type="dxa"/>
            <w:gridSpan w:val="2"/>
            <w:tcBorders>
              <w:top w:val="nil"/>
              <w:left w:val="nil"/>
              <w:bottom w:val="single" w:sz="4" w:space="0" w:color="auto"/>
              <w:right w:val="single" w:sz="4" w:space="0" w:color="auto"/>
            </w:tcBorders>
            <w:shd w:val="clear" w:color="auto" w:fill="auto"/>
            <w:vAlign w:val="bottom"/>
            <w:hideMark/>
          </w:tcPr>
          <w:p w14:paraId="0C3624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1418" w:type="dxa"/>
            <w:gridSpan w:val="2"/>
            <w:tcBorders>
              <w:top w:val="nil"/>
              <w:left w:val="nil"/>
              <w:bottom w:val="single" w:sz="4" w:space="0" w:color="auto"/>
              <w:right w:val="single" w:sz="4" w:space="0" w:color="auto"/>
            </w:tcBorders>
            <w:shd w:val="clear" w:color="auto" w:fill="auto"/>
            <w:vAlign w:val="bottom"/>
            <w:hideMark/>
          </w:tcPr>
          <w:p w14:paraId="1420AD6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c>
          <w:tcPr>
            <w:tcW w:w="1417" w:type="dxa"/>
            <w:gridSpan w:val="2"/>
            <w:tcBorders>
              <w:top w:val="nil"/>
              <w:left w:val="nil"/>
              <w:bottom w:val="single" w:sz="4" w:space="0" w:color="auto"/>
              <w:right w:val="single" w:sz="4" w:space="0" w:color="auto"/>
            </w:tcBorders>
            <w:shd w:val="clear" w:color="auto" w:fill="auto"/>
            <w:vAlign w:val="bottom"/>
            <w:hideMark/>
          </w:tcPr>
          <w:p w14:paraId="44A87A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w:t>
            </w:r>
          </w:p>
        </w:tc>
      </w:tr>
      <w:tr w:rsidR="005D4CA1" w:rsidRPr="005D4CA1" w14:paraId="3B00998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C510B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789</w:t>
            </w:r>
          </w:p>
        </w:tc>
        <w:tc>
          <w:tcPr>
            <w:tcW w:w="7371" w:type="dxa"/>
            <w:tcBorders>
              <w:top w:val="nil"/>
              <w:left w:val="nil"/>
              <w:bottom w:val="single" w:sz="4" w:space="0" w:color="auto"/>
              <w:right w:val="single" w:sz="4" w:space="0" w:color="auto"/>
            </w:tcBorders>
            <w:shd w:val="clear" w:color="auto" w:fill="auto"/>
            <w:hideMark/>
          </w:tcPr>
          <w:p w14:paraId="4C3300E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"Улучшение жилищных условий жителей Эвенкийского муниципального района" на 2024-2026 годы</w:t>
            </w:r>
          </w:p>
        </w:tc>
        <w:tc>
          <w:tcPr>
            <w:tcW w:w="1470" w:type="dxa"/>
            <w:tcBorders>
              <w:top w:val="nil"/>
              <w:left w:val="nil"/>
              <w:bottom w:val="single" w:sz="4" w:space="0" w:color="auto"/>
              <w:right w:val="single" w:sz="4" w:space="0" w:color="auto"/>
            </w:tcBorders>
            <w:shd w:val="clear" w:color="auto" w:fill="auto"/>
            <w:vAlign w:val="bottom"/>
            <w:hideMark/>
          </w:tcPr>
          <w:p w14:paraId="5BB631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6500000000</w:t>
            </w:r>
          </w:p>
        </w:tc>
        <w:tc>
          <w:tcPr>
            <w:tcW w:w="670" w:type="dxa"/>
            <w:tcBorders>
              <w:top w:val="nil"/>
              <w:left w:val="nil"/>
              <w:bottom w:val="single" w:sz="4" w:space="0" w:color="auto"/>
              <w:right w:val="single" w:sz="4" w:space="0" w:color="auto"/>
            </w:tcBorders>
            <w:shd w:val="clear" w:color="auto" w:fill="auto"/>
            <w:vAlign w:val="bottom"/>
            <w:hideMark/>
          </w:tcPr>
          <w:p w14:paraId="7794D8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440D0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59544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51 550.9</w:t>
            </w:r>
          </w:p>
        </w:tc>
        <w:tc>
          <w:tcPr>
            <w:tcW w:w="1418" w:type="dxa"/>
            <w:gridSpan w:val="2"/>
            <w:tcBorders>
              <w:top w:val="nil"/>
              <w:left w:val="nil"/>
              <w:bottom w:val="single" w:sz="4" w:space="0" w:color="auto"/>
              <w:right w:val="single" w:sz="4" w:space="0" w:color="auto"/>
            </w:tcBorders>
            <w:shd w:val="clear" w:color="auto" w:fill="auto"/>
            <w:vAlign w:val="bottom"/>
            <w:hideMark/>
          </w:tcPr>
          <w:p w14:paraId="2A68E1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51 550.9</w:t>
            </w:r>
          </w:p>
        </w:tc>
        <w:tc>
          <w:tcPr>
            <w:tcW w:w="1417" w:type="dxa"/>
            <w:gridSpan w:val="2"/>
            <w:tcBorders>
              <w:top w:val="nil"/>
              <w:left w:val="nil"/>
              <w:bottom w:val="single" w:sz="4" w:space="0" w:color="auto"/>
              <w:right w:val="single" w:sz="4" w:space="0" w:color="auto"/>
            </w:tcBorders>
            <w:shd w:val="clear" w:color="auto" w:fill="auto"/>
            <w:vAlign w:val="bottom"/>
            <w:hideMark/>
          </w:tcPr>
          <w:p w14:paraId="14AC8F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51 550.9</w:t>
            </w:r>
          </w:p>
        </w:tc>
      </w:tr>
      <w:tr w:rsidR="005D4CA1" w:rsidRPr="005D4CA1" w14:paraId="15265AE0"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210E1B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790</w:t>
            </w:r>
          </w:p>
        </w:tc>
        <w:tc>
          <w:tcPr>
            <w:tcW w:w="7371" w:type="dxa"/>
            <w:tcBorders>
              <w:top w:val="nil"/>
              <w:left w:val="nil"/>
              <w:bottom w:val="single" w:sz="4" w:space="0" w:color="auto"/>
              <w:right w:val="single" w:sz="4" w:space="0" w:color="auto"/>
            </w:tcBorders>
            <w:shd w:val="clear" w:color="auto" w:fill="auto"/>
            <w:hideMark/>
          </w:tcPr>
          <w:p w14:paraId="354E09F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"Улучшение жилищных условий жителей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DE188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20431C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9ABDA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0EDAC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1 375.7</w:t>
            </w:r>
          </w:p>
        </w:tc>
        <w:tc>
          <w:tcPr>
            <w:tcW w:w="1418" w:type="dxa"/>
            <w:gridSpan w:val="2"/>
            <w:tcBorders>
              <w:top w:val="nil"/>
              <w:left w:val="nil"/>
              <w:bottom w:val="single" w:sz="4" w:space="0" w:color="auto"/>
              <w:right w:val="single" w:sz="4" w:space="0" w:color="auto"/>
            </w:tcBorders>
            <w:shd w:val="clear" w:color="auto" w:fill="auto"/>
            <w:vAlign w:val="bottom"/>
            <w:hideMark/>
          </w:tcPr>
          <w:p w14:paraId="19041A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1 375.7</w:t>
            </w:r>
          </w:p>
        </w:tc>
        <w:tc>
          <w:tcPr>
            <w:tcW w:w="1417" w:type="dxa"/>
            <w:gridSpan w:val="2"/>
            <w:tcBorders>
              <w:top w:val="nil"/>
              <w:left w:val="nil"/>
              <w:bottom w:val="single" w:sz="4" w:space="0" w:color="auto"/>
              <w:right w:val="single" w:sz="4" w:space="0" w:color="auto"/>
            </w:tcBorders>
            <w:shd w:val="clear" w:color="auto" w:fill="auto"/>
            <w:vAlign w:val="bottom"/>
            <w:hideMark/>
          </w:tcPr>
          <w:p w14:paraId="4D7824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1 375.7</w:t>
            </w:r>
          </w:p>
        </w:tc>
      </w:tr>
      <w:tr w:rsidR="005D4CA1" w:rsidRPr="005D4CA1" w14:paraId="6F4C090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B7912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791</w:t>
            </w:r>
          </w:p>
        </w:tc>
        <w:tc>
          <w:tcPr>
            <w:tcW w:w="7371" w:type="dxa"/>
            <w:tcBorders>
              <w:top w:val="nil"/>
              <w:left w:val="nil"/>
              <w:bottom w:val="single" w:sz="4" w:space="0" w:color="auto"/>
              <w:right w:val="single" w:sz="4" w:space="0" w:color="auto"/>
            </w:tcBorders>
            <w:shd w:val="clear" w:color="auto" w:fill="auto"/>
            <w:hideMark/>
          </w:tcPr>
          <w:p w14:paraId="6ECD4AE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4BEC5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35AD79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5B08F4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19245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c>
          <w:tcPr>
            <w:tcW w:w="1418" w:type="dxa"/>
            <w:gridSpan w:val="2"/>
            <w:tcBorders>
              <w:top w:val="nil"/>
              <w:left w:val="nil"/>
              <w:bottom w:val="single" w:sz="4" w:space="0" w:color="auto"/>
              <w:right w:val="single" w:sz="4" w:space="0" w:color="auto"/>
            </w:tcBorders>
            <w:shd w:val="clear" w:color="auto" w:fill="auto"/>
            <w:vAlign w:val="bottom"/>
            <w:hideMark/>
          </w:tcPr>
          <w:p w14:paraId="6375E4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c>
          <w:tcPr>
            <w:tcW w:w="1417" w:type="dxa"/>
            <w:gridSpan w:val="2"/>
            <w:tcBorders>
              <w:top w:val="nil"/>
              <w:left w:val="nil"/>
              <w:bottom w:val="single" w:sz="4" w:space="0" w:color="auto"/>
              <w:right w:val="single" w:sz="4" w:space="0" w:color="auto"/>
            </w:tcBorders>
            <w:shd w:val="clear" w:color="auto" w:fill="auto"/>
            <w:vAlign w:val="bottom"/>
            <w:hideMark/>
          </w:tcPr>
          <w:p w14:paraId="3CC868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r>
      <w:tr w:rsidR="005D4CA1" w:rsidRPr="005D4CA1" w14:paraId="0C3CE18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303DA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792</w:t>
            </w:r>
          </w:p>
        </w:tc>
        <w:tc>
          <w:tcPr>
            <w:tcW w:w="7371" w:type="dxa"/>
            <w:tcBorders>
              <w:top w:val="nil"/>
              <w:left w:val="nil"/>
              <w:bottom w:val="single" w:sz="4" w:space="0" w:color="auto"/>
              <w:right w:val="single" w:sz="4" w:space="0" w:color="auto"/>
            </w:tcBorders>
            <w:shd w:val="clear" w:color="auto" w:fill="auto"/>
            <w:hideMark/>
          </w:tcPr>
          <w:p w14:paraId="55ED518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0C5D48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71C10F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6709A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8E4EA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c>
          <w:tcPr>
            <w:tcW w:w="1418" w:type="dxa"/>
            <w:gridSpan w:val="2"/>
            <w:tcBorders>
              <w:top w:val="nil"/>
              <w:left w:val="nil"/>
              <w:bottom w:val="single" w:sz="4" w:space="0" w:color="auto"/>
              <w:right w:val="single" w:sz="4" w:space="0" w:color="auto"/>
            </w:tcBorders>
            <w:shd w:val="clear" w:color="auto" w:fill="auto"/>
            <w:vAlign w:val="bottom"/>
            <w:hideMark/>
          </w:tcPr>
          <w:p w14:paraId="010D0E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c>
          <w:tcPr>
            <w:tcW w:w="1417" w:type="dxa"/>
            <w:gridSpan w:val="2"/>
            <w:tcBorders>
              <w:top w:val="nil"/>
              <w:left w:val="nil"/>
              <w:bottom w:val="single" w:sz="4" w:space="0" w:color="auto"/>
              <w:right w:val="single" w:sz="4" w:space="0" w:color="auto"/>
            </w:tcBorders>
            <w:shd w:val="clear" w:color="auto" w:fill="auto"/>
            <w:vAlign w:val="bottom"/>
            <w:hideMark/>
          </w:tcPr>
          <w:p w14:paraId="6CEE47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r>
      <w:tr w:rsidR="005D4CA1" w:rsidRPr="005D4CA1" w14:paraId="508741B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6A467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793</w:t>
            </w:r>
          </w:p>
        </w:tc>
        <w:tc>
          <w:tcPr>
            <w:tcW w:w="7371" w:type="dxa"/>
            <w:tcBorders>
              <w:top w:val="nil"/>
              <w:left w:val="nil"/>
              <w:bottom w:val="single" w:sz="4" w:space="0" w:color="auto"/>
              <w:right w:val="single" w:sz="4" w:space="0" w:color="auto"/>
            </w:tcBorders>
            <w:shd w:val="clear" w:color="auto" w:fill="auto"/>
            <w:hideMark/>
          </w:tcPr>
          <w:p w14:paraId="3C2E53E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8557C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628845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0EE53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20E27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c>
          <w:tcPr>
            <w:tcW w:w="1418" w:type="dxa"/>
            <w:gridSpan w:val="2"/>
            <w:tcBorders>
              <w:top w:val="nil"/>
              <w:left w:val="nil"/>
              <w:bottom w:val="single" w:sz="4" w:space="0" w:color="auto"/>
              <w:right w:val="single" w:sz="4" w:space="0" w:color="auto"/>
            </w:tcBorders>
            <w:shd w:val="clear" w:color="auto" w:fill="auto"/>
            <w:vAlign w:val="bottom"/>
            <w:hideMark/>
          </w:tcPr>
          <w:p w14:paraId="24164C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c>
          <w:tcPr>
            <w:tcW w:w="1417" w:type="dxa"/>
            <w:gridSpan w:val="2"/>
            <w:tcBorders>
              <w:top w:val="nil"/>
              <w:left w:val="nil"/>
              <w:bottom w:val="single" w:sz="4" w:space="0" w:color="auto"/>
              <w:right w:val="single" w:sz="4" w:space="0" w:color="auto"/>
            </w:tcBorders>
            <w:shd w:val="clear" w:color="auto" w:fill="auto"/>
            <w:vAlign w:val="bottom"/>
            <w:hideMark/>
          </w:tcPr>
          <w:p w14:paraId="0685A7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r>
      <w:tr w:rsidR="005D4CA1" w:rsidRPr="005D4CA1" w14:paraId="16BC2C6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FF068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794</w:t>
            </w:r>
          </w:p>
        </w:tc>
        <w:tc>
          <w:tcPr>
            <w:tcW w:w="7371" w:type="dxa"/>
            <w:tcBorders>
              <w:top w:val="nil"/>
              <w:left w:val="nil"/>
              <w:bottom w:val="single" w:sz="4" w:space="0" w:color="auto"/>
              <w:right w:val="single" w:sz="4" w:space="0" w:color="auto"/>
            </w:tcBorders>
            <w:shd w:val="clear" w:color="auto" w:fill="auto"/>
            <w:hideMark/>
          </w:tcPr>
          <w:p w14:paraId="74EEE60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BFBDD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5864F0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3633E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016617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c>
          <w:tcPr>
            <w:tcW w:w="1418" w:type="dxa"/>
            <w:gridSpan w:val="2"/>
            <w:tcBorders>
              <w:top w:val="nil"/>
              <w:left w:val="nil"/>
              <w:bottom w:val="single" w:sz="4" w:space="0" w:color="auto"/>
              <w:right w:val="single" w:sz="4" w:space="0" w:color="auto"/>
            </w:tcBorders>
            <w:shd w:val="clear" w:color="auto" w:fill="auto"/>
            <w:vAlign w:val="bottom"/>
            <w:hideMark/>
          </w:tcPr>
          <w:p w14:paraId="4497DD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c>
          <w:tcPr>
            <w:tcW w:w="1417" w:type="dxa"/>
            <w:gridSpan w:val="2"/>
            <w:tcBorders>
              <w:top w:val="nil"/>
              <w:left w:val="nil"/>
              <w:bottom w:val="single" w:sz="4" w:space="0" w:color="auto"/>
              <w:right w:val="single" w:sz="4" w:space="0" w:color="auto"/>
            </w:tcBorders>
            <w:shd w:val="clear" w:color="auto" w:fill="auto"/>
            <w:vAlign w:val="bottom"/>
            <w:hideMark/>
          </w:tcPr>
          <w:p w14:paraId="111968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1 347.2</w:t>
            </w:r>
          </w:p>
        </w:tc>
      </w:tr>
      <w:tr w:rsidR="005D4CA1" w:rsidRPr="005D4CA1" w14:paraId="4E808D0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C0130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795</w:t>
            </w:r>
          </w:p>
        </w:tc>
        <w:tc>
          <w:tcPr>
            <w:tcW w:w="7371" w:type="dxa"/>
            <w:tcBorders>
              <w:top w:val="nil"/>
              <w:left w:val="nil"/>
              <w:bottom w:val="single" w:sz="4" w:space="0" w:color="auto"/>
              <w:right w:val="single" w:sz="4" w:space="0" w:color="auto"/>
            </w:tcBorders>
            <w:shd w:val="clear" w:color="auto" w:fill="auto"/>
            <w:hideMark/>
          </w:tcPr>
          <w:p w14:paraId="64A1513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BB566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193A51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D57D5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DA1E2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1418" w:type="dxa"/>
            <w:gridSpan w:val="2"/>
            <w:tcBorders>
              <w:top w:val="nil"/>
              <w:left w:val="nil"/>
              <w:bottom w:val="single" w:sz="4" w:space="0" w:color="auto"/>
              <w:right w:val="single" w:sz="4" w:space="0" w:color="auto"/>
            </w:tcBorders>
            <w:shd w:val="clear" w:color="auto" w:fill="auto"/>
            <w:vAlign w:val="bottom"/>
            <w:hideMark/>
          </w:tcPr>
          <w:p w14:paraId="26868F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1417" w:type="dxa"/>
            <w:gridSpan w:val="2"/>
            <w:tcBorders>
              <w:top w:val="nil"/>
              <w:left w:val="nil"/>
              <w:bottom w:val="single" w:sz="4" w:space="0" w:color="auto"/>
              <w:right w:val="single" w:sz="4" w:space="0" w:color="auto"/>
            </w:tcBorders>
            <w:shd w:val="clear" w:color="auto" w:fill="auto"/>
            <w:vAlign w:val="bottom"/>
            <w:hideMark/>
          </w:tcPr>
          <w:p w14:paraId="134EBB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r>
      <w:tr w:rsidR="005D4CA1" w:rsidRPr="005D4CA1" w14:paraId="3C0EF05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4AEAC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796</w:t>
            </w:r>
          </w:p>
        </w:tc>
        <w:tc>
          <w:tcPr>
            <w:tcW w:w="7371" w:type="dxa"/>
            <w:tcBorders>
              <w:top w:val="nil"/>
              <w:left w:val="nil"/>
              <w:bottom w:val="single" w:sz="4" w:space="0" w:color="auto"/>
              <w:right w:val="single" w:sz="4" w:space="0" w:color="auto"/>
            </w:tcBorders>
            <w:shd w:val="clear" w:color="auto" w:fill="auto"/>
            <w:hideMark/>
          </w:tcPr>
          <w:p w14:paraId="2C1D2A8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5F570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63E721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503AB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8C833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1418" w:type="dxa"/>
            <w:gridSpan w:val="2"/>
            <w:tcBorders>
              <w:top w:val="nil"/>
              <w:left w:val="nil"/>
              <w:bottom w:val="single" w:sz="4" w:space="0" w:color="auto"/>
              <w:right w:val="single" w:sz="4" w:space="0" w:color="auto"/>
            </w:tcBorders>
            <w:shd w:val="clear" w:color="auto" w:fill="auto"/>
            <w:vAlign w:val="bottom"/>
            <w:hideMark/>
          </w:tcPr>
          <w:p w14:paraId="635A75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1417" w:type="dxa"/>
            <w:gridSpan w:val="2"/>
            <w:tcBorders>
              <w:top w:val="nil"/>
              <w:left w:val="nil"/>
              <w:bottom w:val="single" w:sz="4" w:space="0" w:color="auto"/>
              <w:right w:val="single" w:sz="4" w:space="0" w:color="auto"/>
            </w:tcBorders>
            <w:shd w:val="clear" w:color="auto" w:fill="auto"/>
            <w:vAlign w:val="bottom"/>
            <w:hideMark/>
          </w:tcPr>
          <w:p w14:paraId="206ACB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r>
      <w:tr w:rsidR="005D4CA1" w:rsidRPr="005D4CA1" w14:paraId="5FA37EA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27A5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797</w:t>
            </w:r>
          </w:p>
        </w:tc>
        <w:tc>
          <w:tcPr>
            <w:tcW w:w="7371" w:type="dxa"/>
            <w:tcBorders>
              <w:top w:val="nil"/>
              <w:left w:val="nil"/>
              <w:bottom w:val="single" w:sz="4" w:space="0" w:color="auto"/>
              <w:right w:val="single" w:sz="4" w:space="0" w:color="auto"/>
            </w:tcBorders>
            <w:shd w:val="clear" w:color="auto" w:fill="auto"/>
            <w:hideMark/>
          </w:tcPr>
          <w:p w14:paraId="2009F1C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88CFC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13AEE8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81765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4A494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1418" w:type="dxa"/>
            <w:gridSpan w:val="2"/>
            <w:tcBorders>
              <w:top w:val="nil"/>
              <w:left w:val="nil"/>
              <w:bottom w:val="single" w:sz="4" w:space="0" w:color="auto"/>
              <w:right w:val="single" w:sz="4" w:space="0" w:color="auto"/>
            </w:tcBorders>
            <w:shd w:val="clear" w:color="auto" w:fill="auto"/>
            <w:vAlign w:val="bottom"/>
            <w:hideMark/>
          </w:tcPr>
          <w:p w14:paraId="68CEFB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1417" w:type="dxa"/>
            <w:gridSpan w:val="2"/>
            <w:tcBorders>
              <w:top w:val="nil"/>
              <w:left w:val="nil"/>
              <w:bottom w:val="single" w:sz="4" w:space="0" w:color="auto"/>
              <w:right w:val="single" w:sz="4" w:space="0" w:color="auto"/>
            </w:tcBorders>
            <w:shd w:val="clear" w:color="auto" w:fill="auto"/>
            <w:vAlign w:val="bottom"/>
            <w:hideMark/>
          </w:tcPr>
          <w:p w14:paraId="679BD0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r>
      <w:tr w:rsidR="005D4CA1" w:rsidRPr="005D4CA1" w14:paraId="03276AF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3FD6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798</w:t>
            </w:r>
          </w:p>
        </w:tc>
        <w:tc>
          <w:tcPr>
            <w:tcW w:w="7371" w:type="dxa"/>
            <w:tcBorders>
              <w:top w:val="nil"/>
              <w:left w:val="nil"/>
              <w:bottom w:val="single" w:sz="4" w:space="0" w:color="auto"/>
              <w:right w:val="single" w:sz="4" w:space="0" w:color="auto"/>
            </w:tcBorders>
            <w:shd w:val="clear" w:color="auto" w:fill="auto"/>
            <w:hideMark/>
          </w:tcPr>
          <w:p w14:paraId="1222CD9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C3572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6500074670</w:t>
            </w:r>
          </w:p>
        </w:tc>
        <w:tc>
          <w:tcPr>
            <w:tcW w:w="670" w:type="dxa"/>
            <w:tcBorders>
              <w:top w:val="nil"/>
              <w:left w:val="nil"/>
              <w:bottom w:val="single" w:sz="4" w:space="0" w:color="auto"/>
              <w:right w:val="single" w:sz="4" w:space="0" w:color="auto"/>
            </w:tcBorders>
            <w:shd w:val="clear" w:color="auto" w:fill="auto"/>
            <w:vAlign w:val="bottom"/>
            <w:hideMark/>
          </w:tcPr>
          <w:p w14:paraId="0982A3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3D1D9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549931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1418" w:type="dxa"/>
            <w:gridSpan w:val="2"/>
            <w:tcBorders>
              <w:top w:val="nil"/>
              <w:left w:val="nil"/>
              <w:bottom w:val="single" w:sz="4" w:space="0" w:color="auto"/>
              <w:right w:val="single" w:sz="4" w:space="0" w:color="auto"/>
            </w:tcBorders>
            <w:shd w:val="clear" w:color="auto" w:fill="auto"/>
            <w:vAlign w:val="bottom"/>
            <w:hideMark/>
          </w:tcPr>
          <w:p w14:paraId="1405DE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c>
          <w:tcPr>
            <w:tcW w:w="1417" w:type="dxa"/>
            <w:gridSpan w:val="2"/>
            <w:tcBorders>
              <w:top w:val="nil"/>
              <w:left w:val="nil"/>
              <w:bottom w:val="single" w:sz="4" w:space="0" w:color="auto"/>
              <w:right w:val="single" w:sz="4" w:space="0" w:color="auto"/>
            </w:tcBorders>
            <w:shd w:val="clear" w:color="auto" w:fill="auto"/>
            <w:vAlign w:val="bottom"/>
            <w:hideMark/>
          </w:tcPr>
          <w:p w14:paraId="402FC1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28.5</w:t>
            </w:r>
          </w:p>
        </w:tc>
      </w:tr>
      <w:tr w:rsidR="005D4CA1" w:rsidRPr="005D4CA1" w14:paraId="06207B93" w14:textId="77777777" w:rsidTr="005D4CA1">
        <w:trPr>
          <w:gridAfter w:val="2"/>
          <w:wAfter w:w="58" w:type="dxa"/>
          <w:trHeight w:val="1890"/>
        </w:trPr>
        <w:tc>
          <w:tcPr>
            <w:tcW w:w="710" w:type="dxa"/>
            <w:tcBorders>
              <w:top w:val="nil"/>
              <w:left w:val="single" w:sz="4" w:space="0" w:color="auto"/>
              <w:bottom w:val="single" w:sz="4" w:space="0" w:color="auto"/>
              <w:right w:val="single" w:sz="4" w:space="0" w:color="auto"/>
            </w:tcBorders>
            <w:shd w:val="clear" w:color="auto" w:fill="auto"/>
            <w:noWrap/>
            <w:hideMark/>
          </w:tcPr>
          <w:p w14:paraId="1A3F45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799</w:t>
            </w:r>
          </w:p>
        </w:tc>
        <w:tc>
          <w:tcPr>
            <w:tcW w:w="7371" w:type="dxa"/>
            <w:tcBorders>
              <w:top w:val="nil"/>
              <w:left w:val="nil"/>
              <w:bottom w:val="single" w:sz="4" w:space="0" w:color="auto"/>
              <w:right w:val="single" w:sz="4" w:space="0" w:color="auto"/>
            </w:tcBorders>
            <w:shd w:val="clear" w:color="auto" w:fill="auto"/>
            <w:hideMark/>
          </w:tcPr>
          <w:p w14:paraId="0851431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отдельных мероприятий муниципальной программы "Улучшение жилищных условий жителей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08847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773AAA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0AEC4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BC119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125.0</w:t>
            </w:r>
          </w:p>
        </w:tc>
        <w:tc>
          <w:tcPr>
            <w:tcW w:w="1418" w:type="dxa"/>
            <w:gridSpan w:val="2"/>
            <w:tcBorders>
              <w:top w:val="nil"/>
              <w:left w:val="nil"/>
              <w:bottom w:val="single" w:sz="4" w:space="0" w:color="auto"/>
              <w:right w:val="single" w:sz="4" w:space="0" w:color="auto"/>
            </w:tcBorders>
            <w:shd w:val="clear" w:color="auto" w:fill="auto"/>
            <w:vAlign w:val="bottom"/>
            <w:hideMark/>
          </w:tcPr>
          <w:p w14:paraId="69F5AD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125.0</w:t>
            </w:r>
          </w:p>
        </w:tc>
        <w:tc>
          <w:tcPr>
            <w:tcW w:w="1417" w:type="dxa"/>
            <w:gridSpan w:val="2"/>
            <w:tcBorders>
              <w:top w:val="nil"/>
              <w:left w:val="nil"/>
              <w:bottom w:val="single" w:sz="4" w:space="0" w:color="auto"/>
              <w:right w:val="single" w:sz="4" w:space="0" w:color="auto"/>
            </w:tcBorders>
            <w:shd w:val="clear" w:color="auto" w:fill="auto"/>
            <w:vAlign w:val="bottom"/>
            <w:hideMark/>
          </w:tcPr>
          <w:p w14:paraId="110BA0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125.0</w:t>
            </w:r>
          </w:p>
        </w:tc>
      </w:tr>
      <w:tr w:rsidR="005D4CA1" w:rsidRPr="005D4CA1" w14:paraId="0D3E8D42"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7315E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800</w:t>
            </w:r>
          </w:p>
        </w:tc>
        <w:tc>
          <w:tcPr>
            <w:tcW w:w="7371" w:type="dxa"/>
            <w:tcBorders>
              <w:top w:val="nil"/>
              <w:left w:val="nil"/>
              <w:bottom w:val="single" w:sz="4" w:space="0" w:color="auto"/>
              <w:right w:val="single" w:sz="4" w:space="0" w:color="auto"/>
            </w:tcBorders>
            <w:shd w:val="clear" w:color="auto" w:fill="auto"/>
            <w:hideMark/>
          </w:tcPr>
          <w:p w14:paraId="2C0881C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D68BF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169816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63A715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BDF02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c>
          <w:tcPr>
            <w:tcW w:w="1418" w:type="dxa"/>
            <w:gridSpan w:val="2"/>
            <w:tcBorders>
              <w:top w:val="nil"/>
              <w:left w:val="nil"/>
              <w:bottom w:val="single" w:sz="4" w:space="0" w:color="auto"/>
              <w:right w:val="single" w:sz="4" w:space="0" w:color="auto"/>
            </w:tcBorders>
            <w:shd w:val="clear" w:color="auto" w:fill="auto"/>
            <w:vAlign w:val="bottom"/>
            <w:hideMark/>
          </w:tcPr>
          <w:p w14:paraId="556998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c>
          <w:tcPr>
            <w:tcW w:w="1417" w:type="dxa"/>
            <w:gridSpan w:val="2"/>
            <w:tcBorders>
              <w:top w:val="nil"/>
              <w:left w:val="nil"/>
              <w:bottom w:val="single" w:sz="4" w:space="0" w:color="auto"/>
              <w:right w:val="single" w:sz="4" w:space="0" w:color="auto"/>
            </w:tcBorders>
            <w:shd w:val="clear" w:color="auto" w:fill="auto"/>
            <w:vAlign w:val="bottom"/>
            <w:hideMark/>
          </w:tcPr>
          <w:p w14:paraId="4EFAF9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r>
      <w:tr w:rsidR="005D4CA1" w:rsidRPr="005D4CA1" w14:paraId="5B8FCBB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3BDD0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801</w:t>
            </w:r>
          </w:p>
        </w:tc>
        <w:tc>
          <w:tcPr>
            <w:tcW w:w="7371" w:type="dxa"/>
            <w:tcBorders>
              <w:top w:val="nil"/>
              <w:left w:val="nil"/>
              <w:bottom w:val="single" w:sz="4" w:space="0" w:color="auto"/>
              <w:right w:val="single" w:sz="4" w:space="0" w:color="auto"/>
            </w:tcBorders>
            <w:shd w:val="clear" w:color="auto" w:fill="auto"/>
            <w:hideMark/>
          </w:tcPr>
          <w:p w14:paraId="13EA243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187B9E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5973FD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1C7A3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2D057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c>
          <w:tcPr>
            <w:tcW w:w="1418" w:type="dxa"/>
            <w:gridSpan w:val="2"/>
            <w:tcBorders>
              <w:top w:val="nil"/>
              <w:left w:val="nil"/>
              <w:bottom w:val="single" w:sz="4" w:space="0" w:color="auto"/>
              <w:right w:val="single" w:sz="4" w:space="0" w:color="auto"/>
            </w:tcBorders>
            <w:shd w:val="clear" w:color="auto" w:fill="auto"/>
            <w:vAlign w:val="bottom"/>
            <w:hideMark/>
          </w:tcPr>
          <w:p w14:paraId="3DC063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c>
          <w:tcPr>
            <w:tcW w:w="1417" w:type="dxa"/>
            <w:gridSpan w:val="2"/>
            <w:tcBorders>
              <w:top w:val="nil"/>
              <w:left w:val="nil"/>
              <w:bottom w:val="single" w:sz="4" w:space="0" w:color="auto"/>
              <w:right w:val="single" w:sz="4" w:space="0" w:color="auto"/>
            </w:tcBorders>
            <w:shd w:val="clear" w:color="auto" w:fill="auto"/>
            <w:vAlign w:val="bottom"/>
            <w:hideMark/>
          </w:tcPr>
          <w:p w14:paraId="18A70C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r>
      <w:tr w:rsidR="005D4CA1" w:rsidRPr="005D4CA1" w14:paraId="6CA67CD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6876B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w:t>
            </w:r>
          </w:p>
        </w:tc>
        <w:tc>
          <w:tcPr>
            <w:tcW w:w="7371" w:type="dxa"/>
            <w:tcBorders>
              <w:top w:val="nil"/>
              <w:left w:val="nil"/>
              <w:bottom w:val="single" w:sz="4" w:space="0" w:color="auto"/>
              <w:right w:val="single" w:sz="4" w:space="0" w:color="auto"/>
            </w:tcBorders>
            <w:shd w:val="clear" w:color="auto" w:fill="auto"/>
            <w:hideMark/>
          </w:tcPr>
          <w:p w14:paraId="043A7BC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2AC4A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36C25B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930D6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1A91C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c>
          <w:tcPr>
            <w:tcW w:w="1418" w:type="dxa"/>
            <w:gridSpan w:val="2"/>
            <w:tcBorders>
              <w:top w:val="nil"/>
              <w:left w:val="nil"/>
              <w:bottom w:val="single" w:sz="4" w:space="0" w:color="auto"/>
              <w:right w:val="single" w:sz="4" w:space="0" w:color="auto"/>
            </w:tcBorders>
            <w:shd w:val="clear" w:color="auto" w:fill="auto"/>
            <w:vAlign w:val="bottom"/>
            <w:hideMark/>
          </w:tcPr>
          <w:p w14:paraId="0FA880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c>
          <w:tcPr>
            <w:tcW w:w="1417" w:type="dxa"/>
            <w:gridSpan w:val="2"/>
            <w:tcBorders>
              <w:top w:val="nil"/>
              <w:left w:val="nil"/>
              <w:bottom w:val="single" w:sz="4" w:space="0" w:color="auto"/>
              <w:right w:val="single" w:sz="4" w:space="0" w:color="auto"/>
            </w:tcBorders>
            <w:shd w:val="clear" w:color="auto" w:fill="auto"/>
            <w:vAlign w:val="bottom"/>
            <w:hideMark/>
          </w:tcPr>
          <w:p w14:paraId="4E4CA0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r>
      <w:tr w:rsidR="005D4CA1" w:rsidRPr="005D4CA1" w14:paraId="11E02AA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0FAF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803</w:t>
            </w:r>
          </w:p>
        </w:tc>
        <w:tc>
          <w:tcPr>
            <w:tcW w:w="7371" w:type="dxa"/>
            <w:tcBorders>
              <w:top w:val="nil"/>
              <w:left w:val="nil"/>
              <w:bottom w:val="single" w:sz="4" w:space="0" w:color="auto"/>
              <w:right w:val="single" w:sz="4" w:space="0" w:color="auto"/>
            </w:tcBorders>
            <w:shd w:val="clear" w:color="auto" w:fill="auto"/>
            <w:hideMark/>
          </w:tcPr>
          <w:p w14:paraId="56BE3DD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B57F5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587585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F8CDC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49F4DB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c>
          <w:tcPr>
            <w:tcW w:w="1418" w:type="dxa"/>
            <w:gridSpan w:val="2"/>
            <w:tcBorders>
              <w:top w:val="nil"/>
              <w:left w:val="nil"/>
              <w:bottom w:val="single" w:sz="4" w:space="0" w:color="auto"/>
              <w:right w:val="single" w:sz="4" w:space="0" w:color="auto"/>
            </w:tcBorders>
            <w:shd w:val="clear" w:color="auto" w:fill="auto"/>
            <w:vAlign w:val="bottom"/>
            <w:hideMark/>
          </w:tcPr>
          <w:p w14:paraId="519270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c>
          <w:tcPr>
            <w:tcW w:w="1417" w:type="dxa"/>
            <w:gridSpan w:val="2"/>
            <w:tcBorders>
              <w:top w:val="nil"/>
              <w:left w:val="nil"/>
              <w:bottom w:val="single" w:sz="4" w:space="0" w:color="auto"/>
              <w:right w:val="single" w:sz="4" w:space="0" w:color="auto"/>
            </w:tcBorders>
            <w:shd w:val="clear" w:color="auto" w:fill="auto"/>
            <w:vAlign w:val="bottom"/>
            <w:hideMark/>
          </w:tcPr>
          <w:p w14:paraId="79F046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122.7</w:t>
            </w:r>
          </w:p>
        </w:tc>
      </w:tr>
      <w:tr w:rsidR="005D4CA1" w:rsidRPr="005D4CA1" w14:paraId="6ACFBE4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FD050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804</w:t>
            </w:r>
          </w:p>
        </w:tc>
        <w:tc>
          <w:tcPr>
            <w:tcW w:w="7371" w:type="dxa"/>
            <w:tcBorders>
              <w:top w:val="nil"/>
              <w:left w:val="nil"/>
              <w:bottom w:val="single" w:sz="4" w:space="0" w:color="auto"/>
              <w:right w:val="single" w:sz="4" w:space="0" w:color="auto"/>
            </w:tcBorders>
            <w:shd w:val="clear" w:color="auto" w:fill="auto"/>
            <w:hideMark/>
          </w:tcPr>
          <w:p w14:paraId="55B5110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E5A71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0EB140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41002F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F30955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1418" w:type="dxa"/>
            <w:gridSpan w:val="2"/>
            <w:tcBorders>
              <w:top w:val="nil"/>
              <w:left w:val="nil"/>
              <w:bottom w:val="single" w:sz="4" w:space="0" w:color="auto"/>
              <w:right w:val="single" w:sz="4" w:space="0" w:color="auto"/>
            </w:tcBorders>
            <w:shd w:val="clear" w:color="auto" w:fill="auto"/>
            <w:vAlign w:val="bottom"/>
            <w:hideMark/>
          </w:tcPr>
          <w:p w14:paraId="45DD567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1417" w:type="dxa"/>
            <w:gridSpan w:val="2"/>
            <w:tcBorders>
              <w:top w:val="nil"/>
              <w:left w:val="nil"/>
              <w:bottom w:val="single" w:sz="4" w:space="0" w:color="auto"/>
              <w:right w:val="single" w:sz="4" w:space="0" w:color="auto"/>
            </w:tcBorders>
            <w:shd w:val="clear" w:color="auto" w:fill="auto"/>
            <w:vAlign w:val="bottom"/>
            <w:hideMark/>
          </w:tcPr>
          <w:p w14:paraId="574AC7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r>
      <w:tr w:rsidR="005D4CA1" w:rsidRPr="005D4CA1" w14:paraId="7A5214F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EC2EB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805</w:t>
            </w:r>
          </w:p>
        </w:tc>
        <w:tc>
          <w:tcPr>
            <w:tcW w:w="7371" w:type="dxa"/>
            <w:tcBorders>
              <w:top w:val="nil"/>
              <w:left w:val="nil"/>
              <w:bottom w:val="single" w:sz="4" w:space="0" w:color="auto"/>
              <w:right w:val="single" w:sz="4" w:space="0" w:color="auto"/>
            </w:tcBorders>
            <w:shd w:val="clear" w:color="auto" w:fill="auto"/>
            <w:hideMark/>
          </w:tcPr>
          <w:p w14:paraId="56BE571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F20AD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03AE04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5EFE1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EB318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1418" w:type="dxa"/>
            <w:gridSpan w:val="2"/>
            <w:tcBorders>
              <w:top w:val="nil"/>
              <w:left w:val="nil"/>
              <w:bottom w:val="single" w:sz="4" w:space="0" w:color="auto"/>
              <w:right w:val="single" w:sz="4" w:space="0" w:color="auto"/>
            </w:tcBorders>
            <w:shd w:val="clear" w:color="auto" w:fill="auto"/>
            <w:vAlign w:val="bottom"/>
            <w:hideMark/>
          </w:tcPr>
          <w:p w14:paraId="57B80E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1417" w:type="dxa"/>
            <w:gridSpan w:val="2"/>
            <w:tcBorders>
              <w:top w:val="nil"/>
              <w:left w:val="nil"/>
              <w:bottom w:val="single" w:sz="4" w:space="0" w:color="auto"/>
              <w:right w:val="single" w:sz="4" w:space="0" w:color="auto"/>
            </w:tcBorders>
            <w:shd w:val="clear" w:color="auto" w:fill="auto"/>
            <w:vAlign w:val="bottom"/>
            <w:hideMark/>
          </w:tcPr>
          <w:p w14:paraId="4B0783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r>
      <w:tr w:rsidR="005D4CA1" w:rsidRPr="005D4CA1" w14:paraId="24A0CD6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9FB91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806</w:t>
            </w:r>
          </w:p>
        </w:tc>
        <w:tc>
          <w:tcPr>
            <w:tcW w:w="7371" w:type="dxa"/>
            <w:tcBorders>
              <w:top w:val="nil"/>
              <w:left w:val="nil"/>
              <w:bottom w:val="single" w:sz="4" w:space="0" w:color="auto"/>
              <w:right w:val="single" w:sz="4" w:space="0" w:color="auto"/>
            </w:tcBorders>
            <w:shd w:val="clear" w:color="auto" w:fill="auto"/>
            <w:hideMark/>
          </w:tcPr>
          <w:p w14:paraId="031B6DC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E5006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6F114D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5D6C9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C00989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1418" w:type="dxa"/>
            <w:gridSpan w:val="2"/>
            <w:tcBorders>
              <w:top w:val="nil"/>
              <w:left w:val="nil"/>
              <w:bottom w:val="single" w:sz="4" w:space="0" w:color="auto"/>
              <w:right w:val="single" w:sz="4" w:space="0" w:color="auto"/>
            </w:tcBorders>
            <w:shd w:val="clear" w:color="auto" w:fill="auto"/>
            <w:vAlign w:val="bottom"/>
            <w:hideMark/>
          </w:tcPr>
          <w:p w14:paraId="5DE9F6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1417" w:type="dxa"/>
            <w:gridSpan w:val="2"/>
            <w:tcBorders>
              <w:top w:val="nil"/>
              <w:left w:val="nil"/>
              <w:bottom w:val="single" w:sz="4" w:space="0" w:color="auto"/>
              <w:right w:val="single" w:sz="4" w:space="0" w:color="auto"/>
            </w:tcBorders>
            <w:shd w:val="clear" w:color="auto" w:fill="auto"/>
            <w:vAlign w:val="bottom"/>
            <w:hideMark/>
          </w:tcPr>
          <w:p w14:paraId="739E8D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r>
      <w:tr w:rsidR="005D4CA1" w:rsidRPr="005D4CA1" w14:paraId="7F09A0A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7F47B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807</w:t>
            </w:r>
          </w:p>
        </w:tc>
        <w:tc>
          <w:tcPr>
            <w:tcW w:w="7371" w:type="dxa"/>
            <w:tcBorders>
              <w:top w:val="nil"/>
              <w:left w:val="nil"/>
              <w:bottom w:val="single" w:sz="4" w:space="0" w:color="auto"/>
              <w:right w:val="single" w:sz="4" w:space="0" w:color="auto"/>
            </w:tcBorders>
            <w:shd w:val="clear" w:color="auto" w:fill="auto"/>
            <w:hideMark/>
          </w:tcPr>
          <w:p w14:paraId="0933A9B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E0353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6500078460</w:t>
            </w:r>
          </w:p>
        </w:tc>
        <w:tc>
          <w:tcPr>
            <w:tcW w:w="670" w:type="dxa"/>
            <w:tcBorders>
              <w:top w:val="nil"/>
              <w:left w:val="nil"/>
              <w:bottom w:val="single" w:sz="4" w:space="0" w:color="auto"/>
              <w:right w:val="single" w:sz="4" w:space="0" w:color="auto"/>
            </w:tcBorders>
            <w:shd w:val="clear" w:color="auto" w:fill="auto"/>
            <w:vAlign w:val="bottom"/>
            <w:hideMark/>
          </w:tcPr>
          <w:p w14:paraId="00B6D7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17548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0B618C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1418" w:type="dxa"/>
            <w:gridSpan w:val="2"/>
            <w:tcBorders>
              <w:top w:val="nil"/>
              <w:left w:val="nil"/>
              <w:bottom w:val="single" w:sz="4" w:space="0" w:color="auto"/>
              <w:right w:val="single" w:sz="4" w:space="0" w:color="auto"/>
            </w:tcBorders>
            <w:shd w:val="clear" w:color="auto" w:fill="auto"/>
            <w:vAlign w:val="bottom"/>
            <w:hideMark/>
          </w:tcPr>
          <w:p w14:paraId="38551A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c>
          <w:tcPr>
            <w:tcW w:w="1417" w:type="dxa"/>
            <w:gridSpan w:val="2"/>
            <w:tcBorders>
              <w:top w:val="nil"/>
              <w:left w:val="nil"/>
              <w:bottom w:val="single" w:sz="4" w:space="0" w:color="auto"/>
              <w:right w:val="single" w:sz="4" w:space="0" w:color="auto"/>
            </w:tcBorders>
            <w:shd w:val="clear" w:color="auto" w:fill="auto"/>
            <w:vAlign w:val="bottom"/>
            <w:hideMark/>
          </w:tcPr>
          <w:p w14:paraId="33E1F8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w:t>
            </w:r>
          </w:p>
        </w:tc>
      </w:tr>
      <w:tr w:rsidR="005D4CA1" w:rsidRPr="005D4CA1" w14:paraId="141643D4"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2F65EA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808</w:t>
            </w:r>
          </w:p>
        </w:tc>
        <w:tc>
          <w:tcPr>
            <w:tcW w:w="7371" w:type="dxa"/>
            <w:tcBorders>
              <w:top w:val="nil"/>
              <w:left w:val="nil"/>
              <w:bottom w:val="single" w:sz="4" w:space="0" w:color="auto"/>
              <w:right w:val="single" w:sz="4" w:space="0" w:color="auto"/>
            </w:tcBorders>
            <w:shd w:val="clear" w:color="auto" w:fill="auto"/>
            <w:hideMark/>
          </w:tcPr>
          <w:p w14:paraId="73D119C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предоставлению социальных выплат гражданам, выезжающим за пределы муниципального района, на приобретение (строительство) жилья (в соответствии с Законом края от 18 декабря 2008 года № 7-2666) в рамках отдельных мероприятий муниципальной программы "Улучшение жилищных условий жителей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7D73A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6500005240</w:t>
            </w:r>
          </w:p>
        </w:tc>
        <w:tc>
          <w:tcPr>
            <w:tcW w:w="670" w:type="dxa"/>
            <w:tcBorders>
              <w:top w:val="nil"/>
              <w:left w:val="nil"/>
              <w:bottom w:val="single" w:sz="4" w:space="0" w:color="auto"/>
              <w:right w:val="single" w:sz="4" w:space="0" w:color="auto"/>
            </w:tcBorders>
            <w:shd w:val="clear" w:color="auto" w:fill="auto"/>
            <w:vAlign w:val="bottom"/>
            <w:hideMark/>
          </w:tcPr>
          <w:p w14:paraId="56DE56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AA20F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6425C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8" w:type="dxa"/>
            <w:gridSpan w:val="2"/>
            <w:tcBorders>
              <w:top w:val="nil"/>
              <w:left w:val="nil"/>
              <w:bottom w:val="single" w:sz="4" w:space="0" w:color="auto"/>
              <w:right w:val="single" w:sz="4" w:space="0" w:color="auto"/>
            </w:tcBorders>
            <w:shd w:val="clear" w:color="auto" w:fill="auto"/>
            <w:vAlign w:val="bottom"/>
            <w:hideMark/>
          </w:tcPr>
          <w:p w14:paraId="5AE3F6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7" w:type="dxa"/>
            <w:gridSpan w:val="2"/>
            <w:tcBorders>
              <w:top w:val="nil"/>
              <w:left w:val="nil"/>
              <w:bottom w:val="single" w:sz="4" w:space="0" w:color="auto"/>
              <w:right w:val="single" w:sz="4" w:space="0" w:color="auto"/>
            </w:tcBorders>
            <w:shd w:val="clear" w:color="auto" w:fill="auto"/>
            <w:vAlign w:val="bottom"/>
            <w:hideMark/>
          </w:tcPr>
          <w:p w14:paraId="767F7E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r>
      <w:tr w:rsidR="005D4CA1" w:rsidRPr="005D4CA1" w14:paraId="1AC4B9E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534EA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809</w:t>
            </w:r>
          </w:p>
        </w:tc>
        <w:tc>
          <w:tcPr>
            <w:tcW w:w="7371" w:type="dxa"/>
            <w:tcBorders>
              <w:top w:val="nil"/>
              <w:left w:val="nil"/>
              <w:bottom w:val="single" w:sz="4" w:space="0" w:color="auto"/>
              <w:right w:val="single" w:sz="4" w:space="0" w:color="auto"/>
            </w:tcBorders>
            <w:shd w:val="clear" w:color="auto" w:fill="auto"/>
            <w:hideMark/>
          </w:tcPr>
          <w:p w14:paraId="4A13B7E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718265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6500005240</w:t>
            </w:r>
          </w:p>
        </w:tc>
        <w:tc>
          <w:tcPr>
            <w:tcW w:w="670" w:type="dxa"/>
            <w:tcBorders>
              <w:top w:val="nil"/>
              <w:left w:val="nil"/>
              <w:bottom w:val="single" w:sz="4" w:space="0" w:color="auto"/>
              <w:right w:val="single" w:sz="4" w:space="0" w:color="auto"/>
            </w:tcBorders>
            <w:shd w:val="clear" w:color="auto" w:fill="auto"/>
            <w:vAlign w:val="bottom"/>
            <w:hideMark/>
          </w:tcPr>
          <w:p w14:paraId="327A82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20DC43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D12AA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8" w:type="dxa"/>
            <w:gridSpan w:val="2"/>
            <w:tcBorders>
              <w:top w:val="nil"/>
              <w:left w:val="nil"/>
              <w:bottom w:val="single" w:sz="4" w:space="0" w:color="auto"/>
              <w:right w:val="single" w:sz="4" w:space="0" w:color="auto"/>
            </w:tcBorders>
            <w:shd w:val="clear" w:color="auto" w:fill="auto"/>
            <w:vAlign w:val="bottom"/>
            <w:hideMark/>
          </w:tcPr>
          <w:p w14:paraId="1035E3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7" w:type="dxa"/>
            <w:gridSpan w:val="2"/>
            <w:tcBorders>
              <w:top w:val="nil"/>
              <w:left w:val="nil"/>
              <w:bottom w:val="single" w:sz="4" w:space="0" w:color="auto"/>
              <w:right w:val="single" w:sz="4" w:space="0" w:color="auto"/>
            </w:tcBorders>
            <w:shd w:val="clear" w:color="auto" w:fill="auto"/>
            <w:vAlign w:val="bottom"/>
            <w:hideMark/>
          </w:tcPr>
          <w:p w14:paraId="7E5841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r>
      <w:tr w:rsidR="005D4CA1" w:rsidRPr="005D4CA1" w14:paraId="64A8836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81C00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w:t>
            </w:r>
          </w:p>
        </w:tc>
        <w:tc>
          <w:tcPr>
            <w:tcW w:w="7371" w:type="dxa"/>
            <w:tcBorders>
              <w:top w:val="nil"/>
              <w:left w:val="nil"/>
              <w:bottom w:val="single" w:sz="4" w:space="0" w:color="auto"/>
              <w:right w:val="single" w:sz="4" w:space="0" w:color="auto"/>
            </w:tcBorders>
            <w:shd w:val="clear" w:color="auto" w:fill="auto"/>
            <w:hideMark/>
          </w:tcPr>
          <w:p w14:paraId="3549099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4E020E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6500005240</w:t>
            </w:r>
          </w:p>
        </w:tc>
        <w:tc>
          <w:tcPr>
            <w:tcW w:w="670" w:type="dxa"/>
            <w:tcBorders>
              <w:top w:val="nil"/>
              <w:left w:val="nil"/>
              <w:bottom w:val="single" w:sz="4" w:space="0" w:color="auto"/>
              <w:right w:val="single" w:sz="4" w:space="0" w:color="auto"/>
            </w:tcBorders>
            <w:shd w:val="clear" w:color="auto" w:fill="auto"/>
            <w:vAlign w:val="bottom"/>
            <w:hideMark/>
          </w:tcPr>
          <w:p w14:paraId="3FF999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657072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5E13F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8" w:type="dxa"/>
            <w:gridSpan w:val="2"/>
            <w:tcBorders>
              <w:top w:val="nil"/>
              <w:left w:val="nil"/>
              <w:bottom w:val="single" w:sz="4" w:space="0" w:color="auto"/>
              <w:right w:val="single" w:sz="4" w:space="0" w:color="auto"/>
            </w:tcBorders>
            <w:shd w:val="clear" w:color="auto" w:fill="auto"/>
            <w:vAlign w:val="bottom"/>
            <w:hideMark/>
          </w:tcPr>
          <w:p w14:paraId="4D5923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7" w:type="dxa"/>
            <w:gridSpan w:val="2"/>
            <w:tcBorders>
              <w:top w:val="nil"/>
              <w:left w:val="nil"/>
              <w:bottom w:val="single" w:sz="4" w:space="0" w:color="auto"/>
              <w:right w:val="single" w:sz="4" w:space="0" w:color="auto"/>
            </w:tcBorders>
            <w:shd w:val="clear" w:color="auto" w:fill="auto"/>
            <w:vAlign w:val="bottom"/>
            <w:hideMark/>
          </w:tcPr>
          <w:p w14:paraId="6FC49C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r>
      <w:tr w:rsidR="005D4CA1" w:rsidRPr="005D4CA1" w14:paraId="183D6A1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FC6CA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w:t>
            </w:r>
          </w:p>
        </w:tc>
        <w:tc>
          <w:tcPr>
            <w:tcW w:w="7371" w:type="dxa"/>
            <w:tcBorders>
              <w:top w:val="nil"/>
              <w:left w:val="nil"/>
              <w:bottom w:val="single" w:sz="4" w:space="0" w:color="auto"/>
              <w:right w:val="single" w:sz="4" w:space="0" w:color="auto"/>
            </w:tcBorders>
            <w:shd w:val="clear" w:color="auto" w:fill="auto"/>
            <w:hideMark/>
          </w:tcPr>
          <w:p w14:paraId="7841822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042AE5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6500005240</w:t>
            </w:r>
          </w:p>
        </w:tc>
        <w:tc>
          <w:tcPr>
            <w:tcW w:w="670" w:type="dxa"/>
            <w:tcBorders>
              <w:top w:val="nil"/>
              <w:left w:val="nil"/>
              <w:bottom w:val="single" w:sz="4" w:space="0" w:color="auto"/>
              <w:right w:val="single" w:sz="4" w:space="0" w:color="auto"/>
            </w:tcBorders>
            <w:shd w:val="clear" w:color="auto" w:fill="auto"/>
            <w:vAlign w:val="bottom"/>
            <w:hideMark/>
          </w:tcPr>
          <w:p w14:paraId="7CB5A5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F9EA1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3AEE0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8" w:type="dxa"/>
            <w:gridSpan w:val="2"/>
            <w:tcBorders>
              <w:top w:val="nil"/>
              <w:left w:val="nil"/>
              <w:bottom w:val="single" w:sz="4" w:space="0" w:color="auto"/>
              <w:right w:val="single" w:sz="4" w:space="0" w:color="auto"/>
            </w:tcBorders>
            <w:shd w:val="clear" w:color="auto" w:fill="auto"/>
            <w:vAlign w:val="bottom"/>
            <w:hideMark/>
          </w:tcPr>
          <w:p w14:paraId="46D7C0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7" w:type="dxa"/>
            <w:gridSpan w:val="2"/>
            <w:tcBorders>
              <w:top w:val="nil"/>
              <w:left w:val="nil"/>
              <w:bottom w:val="single" w:sz="4" w:space="0" w:color="auto"/>
              <w:right w:val="single" w:sz="4" w:space="0" w:color="auto"/>
            </w:tcBorders>
            <w:shd w:val="clear" w:color="auto" w:fill="auto"/>
            <w:vAlign w:val="bottom"/>
            <w:hideMark/>
          </w:tcPr>
          <w:p w14:paraId="5E0C48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r>
      <w:tr w:rsidR="005D4CA1" w:rsidRPr="005D4CA1" w14:paraId="08FF3A9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71AD0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812</w:t>
            </w:r>
          </w:p>
        </w:tc>
        <w:tc>
          <w:tcPr>
            <w:tcW w:w="7371" w:type="dxa"/>
            <w:tcBorders>
              <w:top w:val="nil"/>
              <w:left w:val="nil"/>
              <w:bottom w:val="single" w:sz="4" w:space="0" w:color="auto"/>
              <w:right w:val="single" w:sz="4" w:space="0" w:color="auto"/>
            </w:tcBorders>
            <w:shd w:val="clear" w:color="auto" w:fill="auto"/>
            <w:hideMark/>
          </w:tcPr>
          <w:p w14:paraId="2AB75BF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5750F6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6500005240</w:t>
            </w:r>
          </w:p>
        </w:tc>
        <w:tc>
          <w:tcPr>
            <w:tcW w:w="670" w:type="dxa"/>
            <w:tcBorders>
              <w:top w:val="nil"/>
              <w:left w:val="nil"/>
              <w:bottom w:val="single" w:sz="4" w:space="0" w:color="auto"/>
              <w:right w:val="single" w:sz="4" w:space="0" w:color="auto"/>
            </w:tcBorders>
            <w:shd w:val="clear" w:color="auto" w:fill="auto"/>
            <w:vAlign w:val="bottom"/>
            <w:hideMark/>
          </w:tcPr>
          <w:p w14:paraId="580FE39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49B7D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0C251A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8" w:type="dxa"/>
            <w:gridSpan w:val="2"/>
            <w:tcBorders>
              <w:top w:val="nil"/>
              <w:left w:val="nil"/>
              <w:bottom w:val="single" w:sz="4" w:space="0" w:color="auto"/>
              <w:right w:val="single" w:sz="4" w:space="0" w:color="auto"/>
            </w:tcBorders>
            <w:shd w:val="clear" w:color="auto" w:fill="auto"/>
            <w:vAlign w:val="bottom"/>
            <w:hideMark/>
          </w:tcPr>
          <w:p w14:paraId="066DBF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c>
          <w:tcPr>
            <w:tcW w:w="1417" w:type="dxa"/>
            <w:gridSpan w:val="2"/>
            <w:tcBorders>
              <w:top w:val="nil"/>
              <w:left w:val="nil"/>
              <w:bottom w:val="single" w:sz="4" w:space="0" w:color="auto"/>
              <w:right w:val="single" w:sz="4" w:space="0" w:color="auto"/>
            </w:tcBorders>
            <w:shd w:val="clear" w:color="auto" w:fill="auto"/>
            <w:vAlign w:val="bottom"/>
            <w:hideMark/>
          </w:tcPr>
          <w:p w14:paraId="3B6ABD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36 085.2</w:t>
            </w:r>
          </w:p>
        </w:tc>
      </w:tr>
      <w:tr w:rsidR="005D4CA1" w:rsidRPr="005D4CA1" w14:paraId="2B5C55F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27838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813</w:t>
            </w:r>
          </w:p>
        </w:tc>
        <w:tc>
          <w:tcPr>
            <w:tcW w:w="7371" w:type="dxa"/>
            <w:tcBorders>
              <w:top w:val="nil"/>
              <w:left w:val="nil"/>
              <w:bottom w:val="single" w:sz="4" w:space="0" w:color="auto"/>
              <w:right w:val="single" w:sz="4" w:space="0" w:color="auto"/>
            </w:tcBorders>
            <w:shd w:val="clear" w:color="auto" w:fill="auto"/>
            <w:hideMark/>
          </w:tcPr>
          <w:p w14:paraId="1928114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«Социальное развитие села на территории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12B8D7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6510000000</w:t>
            </w:r>
          </w:p>
        </w:tc>
        <w:tc>
          <w:tcPr>
            <w:tcW w:w="670" w:type="dxa"/>
            <w:tcBorders>
              <w:top w:val="nil"/>
              <w:left w:val="nil"/>
              <w:bottom w:val="single" w:sz="4" w:space="0" w:color="auto"/>
              <w:right w:val="single" w:sz="4" w:space="0" w:color="auto"/>
            </w:tcBorders>
            <w:shd w:val="clear" w:color="auto" w:fill="auto"/>
            <w:vAlign w:val="bottom"/>
            <w:hideMark/>
          </w:tcPr>
          <w:p w14:paraId="6EDFAC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5F638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E641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8" w:type="dxa"/>
            <w:gridSpan w:val="2"/>
            <w:tcBorders>
              <w:top w:val="nil"/>
              <w:left w:val="nil"/>
              <w:bottom w:val="single" w:sz="4" w:space="0" w:color="auto"/>
              <w:right w:val="single" w:sz="4" w:space="0" w:color="auto"/>
            </w:tcBorders>
            <w:shd w:val="clear" w:color="auto" w:fill="auto"/>
            <w:vAlign w:val="bottom"/>
            <w:hideMark/>
          </w:tcPr>
          <w:p w14:paraId="197A88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7" w:type="dxa"/>
            <w:gridSpan w:val="2"/>
            <w:tcBorders>
              <w:top w:val="nil"/>
              <w:left w:val="nil"/>
              <w:bottom w:val="single" w:sz="4" w:space="0" w:color="auto"/>
              <w:right w:val="single" w:sz="4" w:space="0" w:color="auto"/>
            </w:tcBorders>
            <w:shd w:val="clear" w:color="auto" w:fill="auto"/>
            <w:vAlign w:val="bottom"/>
            <w:hideMark/>
          </w:tcPr>
          <w:p w14:paraId="0CD03A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r>
      <w:tr w:rsidR="005D4CA1" w:rsidRPr="005D4CA1" w14:paraId="23966D36"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105B67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w:t>
            </w:r>
          </w:p>
        </w:tc>
        <w:tc>
          <w:tcPr>
            <w:tcW w:w="7371" w:type="dxa"/>
            <w:tcBorders>
              <w:top w:val="nil"/>
              <w:left w:val="nil"/>
              <w:bottom w:val="single" w:sz="4" w:space="0" w:color="auto"/>
              <w:right w:val="single" w:sz="4" w:space="0" w:color="auto"/>
            </w:tcBorders>
            <w:shd w:val="clear" w:color="auto" w:fill="auto"/>
            <w:hideMark/>
          </w:tcPr>
          <w:p w14:paraId="1DA294F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Создание комфортных условий жизнедеятельности сельских территорий Эвенкийского муниципального района, повышение уровня жизни сельского населения в рамках подпрограммы «Социальное развитие села на территории Эвенкийского муниципального района» муниципальной программы "Улучшение жилищных условий жителей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013920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6510008100</w:t>
            </w:r>
          </w:p>
        </w:tc>
        <w:tc>
          <w:tcPr>
            <w:tcW w:w="670" w:type="dxa"/>
            <w:tcBorders>
              <w:top w:val="nil"/>
              <w:left w:val="nil"/>
              <w:bottom w:val="single" w:sz="4" w:space="0" w:color="auto"/>
              <w:right w:val="single" w:sz="4" w:space="0" w:color="auto"/>
            </w:tcBorders>
            <w:shd w:val="clear" w:color="auto" w:fill="auto"/>
            <w:vAlign w:val="bottom"/>
            <w:hideMark/>
          </w:tcPr>
          <w:p w14:paraId="07ADCD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1C092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3BB429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8" w:type="dxa"/>
            <w:gridSpan w:val="2"/>
            <w:tcBorders>
              <w:top w:val="nil"/>
              <w:left w:val="nil"/>
              <w:bottom w:val="single" w:sz="4" w:space="0" w:color="auto"/>
              <w:right w:val="single" w:sz="4" w:space="0" w:color="auto"/>
            </w:tcBorders>
            <w:shd w:val="clear" w:color="auto" w:fill="auto"/>
            <w:vAlign w:val="bottom"/>
            <w:hideMark/>
          </w:tcPr>
          <w:p w14:paraId="01F6DD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7" w:type="dxa"/>
            <w:gridSpan w:val="2"/>
            <w:tcBorders>
              <w:top w:val="nil"/>
              <w:left w:val="nil"/>
              <w:bottom w:val="single" w:sz="4" w:space="0" w:color="auto"/>
              <w:right w:val="single" w:sz="4" w:space="0" w:color="auto"/>
            </w:tcBorders>
            <w:shd w:val="clear" w:color="auto" w:fill="auto"/>
            <w:vAlign w:val="bottom"/>
            <w:hideMark/>
          </w:tcPr>
          <w:p w14:paraId="768D3E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r>
      <w:tr w:rsidR="005D4CA1" w:rsidRPr="005D4CA1" w14:paraId="22DC5EE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CE871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815</w:t>
            </w:r>
          </w:p>
        </w:tc>
        <w:tc>
          <w:tcPr>
            <w:tcW w:w="7371" w:type="dxa"/>
            <w:tcBorders>
              <w:top w:val="nil"/>
              <w:left w:val="nil"/>
              <w:bottom w:val="single" w:sz="4" w:space="0" w:color="auto"/>
              <w:right w:val="single" w:sz="4" w:space="0" w:color="auto"/>
            </w:tcBorders>
            <w:shd w:val="clear" w:color="auto" w:fill="auto"/>
            <w:hideMark/>
          </w:tcPr>
          <w:p w14:paraId="5C5A271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099B50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6510008100</w:t>
            </w:r>
          </w:p>
        </w:tc>
        <w:tc>
          <w:tcPr>
            <w:tcW w:w="670" w:type="dxa"/>
            <w:tcBorders>
              <w:top w:val="nil"/>
              <w:left w:val="nil"/>
              <w:bottom w:val="single" w:sz="4" w:space="0" w:color="auto"/>
              <w:right w:val="single" w:sz="4" w:space="0" w:color="auto"/>
            </w:tcBorders>
            <w:shd w:val="clear" w:color="auto" w:fill="auto"/>
            <w:vAlign w:val="bottom"/>
            <w:hideMark/>
          </w:tcPr>
          <w:p w14:paraId="265A54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726B1C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2394A6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8" w:type="dxa"/>
            <w:gridSpan w:val="2"/>
            <w:tcBorders>
              <w:top w:val="nil"/>
              <w:left w:val="nil"/>
              <w:bottom w:val="single" w:sz="4" w:space="0" w:color="auto"/>
              <w:right w:val="single" w:sz="4" w:space="0" w:color="auto"/>
            </w:tcBorders>
            <w:shd w:val="clear" w:color="auto" w:fill="auto"/>
            <w:vAlign w:val="bottom"/>
            <w:hideMark/>
          </w:tcPr>
          <w:p w14:paraId="3AE76A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7" w:type="dxa"/>
            <w:gridSpan w:val="2"/>
            <w:tcBorders>
              <w:top w:val="nil"/>
              <w:left w:val="nil"/>
              <w:bottom w:val="single" w:sz="4" w:space="0" w:color="auto"/>
              <w:right w:val="single" w:sz="4" w:space="0" w:color="auto"/>
            </w:tcBorders>
            <w:shd w:val="clear" w:color="auto" w:fill="auto"/>
            <w:vAlign w:val="bottom"/>
            <w:hideMark/>
          </w:tcPr>
          <w:p w14:paraId="5AEF21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r>
      <w:tr w:rsidR="005D4CA1" w:rsidRPr="005D4CA1" w14:paraId="14739E0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B31DA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816</w:t>
            </w:r>
          </w:p>
        </w:tc>
        <w:tc>
          <w:tcPr>
            <w:tcW w:w="7371" w:type="dxa"/>
            <w:tcBorders>
              <w:top w:val="nil"/>
              <w:left w:val="nil"/>
              <w:bottom w:val="single" w:sz="4" w:space="0" w:color="auto"/>
              <w:right w:val="single" w:sz="4" w:space="0" w:color="auto"/>
            </w:tcBorders>
            <w:shd w:val="clear" w:color="auto" w:fill="auto"/>
            <w:hideMark/>
          </w:tcPr>
          <w:p w14:paraId="4293648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2B8445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6510008100</w:t>
            </w:r>
          </w:p>
        </w:tc>
        <w:tc>
          <w:tcPr>
            <w:tcW w:w="670" w:type="dxa"/>
            <w:tcBorders>
              <w:top w:val="nil"/>
              <w:left w:val="nil"/>
              <w:bottom w:val="single" w:sz="4" w:space="0" w:color="auto"/>
              <w:right w:val="single" w:sz="4" w:space="0" w:color="auto"/>
            </w:tcBorders>
            <w:shd w:val="clear" w:color="auto" w:fill="auto"/>
            <w:vAlign w:val="bottom"/>
            <w:hideMark/>
          </w:tcPr>
          <w:p w14:paraId="0C7734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41E2B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47739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8" w:type="dxa"/>
            <w:gridSpan w:val="2"/>
            <w:tcBorders>
              <w:top w:val="nil"/>
              <w:left w:val="nil"/>
              <w:bottom w:val="single" w:sz="4" w:space="0" w:color="auto"/>
              <w:right w:val="single" w:sz="4" w:space="0" w:color="auto"/>
            </w:tcBorders>
            <w:shd w:val="clear" w:color="auto" w:fill="auto"/>
            <w:vAlign w:val="bottom"/>
            <w:hideMark/>
          </w:tcPr>
          <w:p w14:paraId="0CD724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7" w:type="dxa"/>
            <w:gridSpan w:val="2"/>
            <w:tcBorders>
              <w:top w:val="nil"/>
              <w:left w:val="nil"/>
              <w:bottom w:val="single" w:sz="4" w:space="0" w:color="auto"/>
              <w:right w:val="single" w:sz="4" w:space="0" w:color="auto"/>
            </w:tcBorders>
            <w:shd w:val="clear" w:color="auto" w:fill="auto"/>
            <w:vAlign w:val="bottom"/>
            <w:hideMark/>
          </w:tcPr>
          <w:p w14:paraId="34A0B6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r>
      <w:tr w:rsidR="005D4CA1" w:rsidRPr="005D4CA1" w14:paraId="08E06E7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28265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817</w:t>
            </w:r>
          </w:p>
        </w:tc>
        <w:tc>
          <w:tcPr>
            <w:tcW w:w="7371" w:type="dxa"/>
            <w:tcBorders>
              <w:top w:val="nil"/>
              <w:left w:val="nil"/>
              <w:bottom w:val="single" w:sz="4" w:space="0" w:color="auto"/>
              <w:right w:val="single" w:sz="4" w:space="0" w:color="auto"/>
            </w:tcBorders>
            <w:shd w:val="clear" w:color="auto" w:fill="auto"/>
            <w:hideMark/>
          </w:tcPr>
          <w:p w14:paraId="4F8D512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7B6FEC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6510008100</w:t>
            </w:r>
          </w:p>
        </w:tc>
        <w:tc>
          <w:tcPr>
            <w:tcW w:w="670" w:type="dxa"/>
            <w:tcBorders>
              <w:top w:val="nil"/>
              <w:left w:val="nil"/>
              <w:bottom w:val="single" w:sz="4" w:space="0" w:color="auto"/>
              <w:right w:val="single" w:sz="4" w:space="0" w:color="auto"/>
            </w:tcBorders>
            <w:shd w:val="clear" w:color="auto" w:fill="auto"/>
            <w:vAlign w:val="bottom"/>
            <w:hideMark/>
          </w:tcPr>
          <w:p w14:paraId="0FD21E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0AEEF9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CEAA2B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8" w:type="dxa"/>
            <w:gridSpan w:val="2"/>
            <w:tcBorders>
              <w:top w:val="nil"/>
              <w:left w:val="nil"/>
              <w:bottom w:val="single" w:sz="4" w:space="0" w:color="auto"/>
              <w:right w:val="single" w:sz="4" w:space="0" w:color="auto"/>
            </w:tcBorders>
            <w:shd w:val="clear" w:color="auto" w:fill="auto"/>
            <w:vAlign w:val="bottom"/>
            <w:hideMark/>
          </w:tcPr>
          <w:p w14:paraId="20707C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7" w:type="dxa"/>
            <w:gridSpan w:val="2"/>
            <w:tcBorders>
              <w:top w:val="nil"/>
              <w:left w:val="nil"/>
              <w:bottom w:val="single" w:sz="4" w:space="0" w:color="auto"/>
              <w:right w:val="single" w:sz="4" w:space="0" w:color="auto"/>
            </w:tcBorders>
            <w:shd w:val="clear" w:color="auto" w:fill="auto"/>
            <w:vAlign w:val="bottom"/>
            <w:hideMark/>
          </w:tcPr>
          <w:p w14:paraId="166056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r>
      <w:tr w:rsidR="005D4CA1" w:rsidRPr="005D4CA1" w14:paraId="7C709A9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FB71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818</w:t>
            </w:r>
          </w:p>
        </w:tc>
        <w:tc>
          <w:tcPr>
            <w:tcW w:w="7371" w:type="dxa"/>
            <w:tcBorders>
              <w:top w:val="nil"/>
              <w:left w:val="nil"/>
              <w:bottom w:val="single" w:sz="4" w:space="0" w:color="auto"/>
              <w:right w:val="single" w:sz="4" w:space="0" w:color="auto"/>
            </w:tcBorders>
            <w:shd w:val="clear" w:color="auto" w:fill="auto"/>
            <w:hideMark/>
          </w:tcPr>
          <w:p w14:paraId="5D3FF44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798B41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6510008100</w:t>
            </w:r>
          </w:p>
        </w:tc>
        <w:tc>
          <w:tcPr>
            <w:tcW w:w="670" w:type="dxa"/>
            <w:tcBorders>
              <w:top w:val="nil"/>
              <w:left w:val="nil"/>
              <w:bottom w:val="single" w:sz="4" w:space="0" w:color="auto"/>
              <w:right w:val="single" w:sz="4" w:space="0" w:color="auto"/>
            </w:tcBorders>
            <w:shd w:val="clear" w:color="auto" w:fill="auto"/>
            <w:vAlign w:val="bottom"/>
            <w:hideMark/>
          </w:tcPr>
          <w:p w14:paraId="6E617E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2D372E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38FE1A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8" w:type="dxa"/>
            <w:gridSpan w:val="2"/>
            <w:tcBorders>
              <w:top w:val="nil"/>
              <w:left w:val="nil"/>
              <w:bottom w:val="single" w:sz="4" w:space="0" w:color="auto"/>
              <w:right w:val="single" w:sz="4" w:space="0" w:color="auto"/>
            </w:tcBorders>
            <w:shd w:val="clear" w:color="auto" w:fill="auto"/>
            <w:vAlign w:val="bottom"/>
            <w:hideMark/>
          </w:tcPr>
          <w:p w14:paraId="074376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c>
          <w:tcPr>
            <w:tcW w:w="1417" w:type="dxa"/>
            <w:gridSpan w:val="2"/>
            <w:tcBorders>
              <w:top w:val="nil"/>
              <w:left w:val="nil"/>
              <w:bottom w:val="single" w:sz="4" w:space="0" w:color="auto"/>
              <w:right w:val="single" w:sz="4" w:space="0" w:color="auto"/>
            </w:tcBorders>
            <w:shd w:val="clear" w:color="auto" w:fill="auto"/>
            <w:vAlign w:val="bottom"/>
            <w:hideMark/>
          </w:tcPr>
          <w:p w14:paraId="421D63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12 965.0</w:t>
            </w:r>
          </w:p>
        </w:tc>
      </w:tr>
      <w:tr w:rsidR="005D4CA1" w:rsidRPr="005D4CA1" w14:paraId="309ACF2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6E776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819</w:t>
            </w:r>
          </w:p>
        </w:tc>
        <w:tc>
          <w:tcPr>
            <w:tcW w:w="7371" w:type="dxa"/>
            <w:tcBorders>
              <w:top w:val="nil"/>
              <w:left w:val="nil"/>
              <w:bottom w:val="single" w:sz="4" w:space="0" w:color="auto"/>
              <w:right w:val="single" w:sz="4" w:space="0" w:color="auto"/>
            </w:tcBorders>
            <w:shd w:val="clear" w:color="auto" w:fill="auto"/>
            <w:hideMark/>
          </w:tcPr>
          <w:p w14:paraId="78ABEA1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Подпрограмма «Обеспечение жильем молодых семей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6414C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6530000000</w:t>
            </w:r>
          </w:p>
        </w:tc>
        <w:tc>
          <w:tcPr>
            <w:tcW w:w="670" w:type="dxa"/>
            <w:tcBorders>
              <w:top w:val="nil"/>
              <w:left w:val="nil"/>
              <w:bottom w:val="single" w:sz="4" w:space="0" w:color="auto"/>
              <w:right w:val="single" w:sz="4" w:space="0" w:color="auto"/>
            </w:tcBorders>
            <w:shd w:val="clear" w:color="auto" w:fill="auto"/>
            <w:vAlign w:val="bottom"/>
            <w:hideMark/>
          </w:tcPr>
          <w:p w14:paraId="42294E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5B5FA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162F3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C1A85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08F32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1ECB3E0C"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E092D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820</w:t>
            </w:r>
          </w:p>
        </w:tc>
        <w:tc>
          <w:tcPr>
            <w:tcW w:w="7371" w:type="dxa"/>
            <w:tcBorders>
              <w:top w:val="nil"/>
              <w:left w:val="nil"/>
              <w:bottom w:val="single" w:sz="4" w:space="0" w:color="auto"/>
              <w:right w:val="single" w:sz="4" w:space="0" w:color="auto"/>
            </w:tcBorders>
            <w:shd w:val="clear" w:color="auto" w:fill="auto"/>
            <w:hideMark/>
          </w:tcPr>
          <w:p w14:paraId="0134EB5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социальных выплат молодым семьям на приобретение (строительство) жилья в рамках подпрограммы "Обеспечение жильем молодых семей Эвенкийского муниципального района" муниципальной программы "Улучшение жилищных условий жителей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63552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65300L4970</w:t>
            </w:r>
          </w:p>
        </w:tc>
        <w:tc>
          <w:tcPr>
            <w:tcW w:w="670" w:type="dxa"/>
            <w:tcBorders>
              <w:top w:val="nil"/>
              <w:left w:val="nil"/>
              <w:bottom w:val="single" w:sz="4" w:space="0" w:color="auto"/>
              <w:right w:val="single" w:sz="4" w:space="0" w:color="auto"/>
            </w:tcBorders>
            <w:shd w:val="clear" w:color="auto" w:fill="auto"/>
            <w:vAlign w:val="bottom"/>
            <w:hideMark/>
          </w:tcPr>
          <w:p w14:paraId="26ACE5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1E4DC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3E5BF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FF5956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B7050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1A32CB9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61805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821</w:t>
            </w:r>
          </w:p>
        </w:tc>
        <w:tc>
          <w:tcPr>
            <w:tcW w:w="7371" w:type="dxa"/>
            <w:tcBorders>
              <w:top w:val="nil"/>
              <w:left w:val="nil"/>
              <w:bottom w:val="single" w:sz="4" w:space="0" w:color="auto"/>
              <w:right w:val="single" w:sz="4" w:space="0" w:color="auto"/>
            </w:tcBorders>
            <w:shd w:val="clear" w:color="auto" w:fill="auto"/>
            <w:hideMark/>
          </w:tcPr>
          <w:p w14:paraId="12AA742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3036F3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65300L4970</w:t>
            </w:r>
          </w:p>
        </w:tc>
        <w:tc>
          <w:tcPr>
            <w:tcW w:w="670" w:type="dxa"/>
            <w:tcBorders>
              <w:top w:val="nil"/>
              <w:left w:val="nil"/>
              <w:bottom w:val="single" w:sz="4" w:space="0" w:color="auto"/>
              <w:right w:val="single" w:sz="4" w:space="0" w:color="auto"/>
            </w:tcBorders>
            <w:shd w:val="clear" w:color="auto" w:fill="auto"/>
            <w:vAlign w:val="bottom"/>
            <w:hideMark/>
          </w:tcPr>
          <w:p w14:paraId="472F29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774BDB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42309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F40FA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AD50B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0382329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B9D7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822</w:t>
            </w:r>
          </w:p>
        </w:tc>
        <w:tc>
          <w:tcPr>
            <w:tcW w:w="7371" w:type="dxa"/>
            <w:tcBorders>
              <w:top w:val="nil"/>
              <w:left w:val="nil"/>
              <w:bottom w:val="single" w:sz="4" w:space="0" w:color="auto"/>
              <w:right w:val="single" w:sz="4" w:space="0" w:color="auto"/>
            </w:tcBorders>
            <w:shd w:val="clear" w:color="auto" w:fill="auto"/>
            <w:hideMark/>
          </w:tcPr>
          <w:p w14:paraId="597E839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658C4F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65300L4970</w:t>
            </w:r>
          </w:p>
        </w:tc>
        <w:tc>
          <w:tcPr>
            <w:tcW w:w="670" w:type="dxa"/>
            <w:tcBorders>
              <w:top w:val="nil"/>
              <w:left w:val="nil"/>
              <w:bottom w:val="single" w:sz="4" w:space="0" w:color="auto"/>
              <w:right w:val="single" w:sz="4" w:space="0" w:color="auto"/>
            </w:tcBorders>
            <w:shd w:val="clear" w:color="auto" w:fill="auto"/>
            <w:vAlign w:val="bottom"/>
            <w:hideMark/>
          </w:tcPr>
          <w:p w14:paraId="52E2A6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5C0A91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7431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0914F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196067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3D42D8E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4DC53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823</w:t>
            </w:r>
          </w:p>
        </w:tc>
        <w:tc>
          <w:tcPr>
            <w:tcW w:w="7371" w:type="dxa"/>
            <w:tcBorders>
              <w:top w:val="nil"/>
              <w:left w:val="nil"/>
              <w:bottom w:val="single" w:sz="4" w:space="0" w:color="auto"/>
              <w:right w:val="single" w:sz="4" w:space="0" w:color="auto"/>
            </w:tcBorders>
            <w:shd w:val="clear" w:color="auto" w:fill="auto"/>
            <w:hideMark/>
          </w:tcPr>
          <w:p w14:paraId="037964C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631ADF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65300L4970</w:t>
            </w:r>
          </w:p>
        </w:tc>
        <w:tc>
          <w:tcPr>
            <w:tcW w:w="670" w:type="dxa"/>
            <w:tcBorders>
              <w:top w:val="nil"/>
              <w:left w:val="nil"/>
              <w:bottom w:val="single" w:sz="4" w:space="0" w:color="auto"/>
              <w:right w:val="single" w:sz="4" w:space="0" w:color="auto"/>
            </w:tcBorders>
            <w:shd w:val="clear" w:color="auto" w:fill="auto"/>
            <w:vAlign w:val="bottom"/>
            <w:hideMark/>
          </w:tcPr>
          <w:p w14:paraId="19031B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275342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02B9F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49725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592D6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7598056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88814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824</w:t>
            </w:r>
          </w:p>
        </w:tc>
        <w:tc>
          <w:tcPr>
            <w:tcW w:w="7371" w:type="dxa"/>
            <w:tcBorders>
              <w:top w:val="nil"/>
              <w:left w:val="nil"/>
              <w:bottom w:val="single" w:sz="4" w:space="0" w:color="auto"/>
              <w:right w:val="single" w:sz="4" w:space="0" w:color="auto"/>
            </w:tcBorders>
            <w:shd w:val="clear" w:color="auto" w:fill="auto"/>
            <w:hideMark/>
          </w:tcPr>
          <w:p w14:paraId="277D982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населения</w:t>
            </w:r>
          </w:p>
        </w:tc>
        <w:tc>
          <w:tcPr>
            <w:tcW w:w="1470" w:type="dxa"/>
            <w:tcBorders>
              <w:top w:val="nil"/>
              <w:left w:val="nil"/>
              <w:bottom w:val="single" w:sz="4" w:space="0" w:color="auto"/>
              <w:right w:val="single" w:sz="4" w:space="0" w:color="auto"/>
            </w:tcBorders>
            <w:shd w:val="clear" w:color="auto" w:fill="auto"/>
            <w:vAlign w:val="bottom"/>
            <w:hideMark/>
          </w:tcPr>
          <w:p w14:paraId="184376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65300L4970</w:t>
            </w:r>
          </w:p>
        </w:tc>
        <w:tc>
          <w:tcPr>
            <w:tcW w:w="670" w:type="dxa"/>
            <w:tcBorders>
              <w:top w:val="nil"/>
              <w:left w:val="nil"/>
              <w:bottom w:val="single" w:sz="4" w:space="0" w:color="auto"/>
              <w:right w:val="single" w:sz="4" w:space="0" w:color="auto"/>
            </w:tcBorders>
            <w:shd w:val="clear" w:color="auto" w:fill="auto"/>
            <w:vAlign w:val="bottom"/>
            <w:hideMark/>
          </w:tcPr>
          <w:p w14:paraId="6F370D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2DFFCE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49ACAB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0305D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A727F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1 000.0</w:t>
            </w:r>
          </w:p>
        </w:tc>
      </w:tr>
      <w:tr w:rsidR="005D4CA1" w:rsidRPr="005D4CA1" w14:paraId="26BBF8E3"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4134F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825</w:t>
            </w:r>
          </w:p>
        </w:tc>
        <w:tc>
          <w:tcPr>
            <w:tcW w:w="7371" w:type="dxa"/>
            <w:tcBorders>
              <w:top w:val="nil"/>
              <w:left w:val="nil"/>
              <w:bottom w:val="single" w:sz="4" w:space="0" w:color="auto"/>
              <w:right w:val="single" w:sz="4" w:space="0" w:color="auto"/>
            </w:tcBorders>
            <w:shd w:val="clear" w:color="auto" w:fill="auto"/>
            <w:hideMark/>
          </w:tcPr>
          <w:p w14:paraId="53CC867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«Противодействие экстремизму и профилактика терроризма на территории Эвенкийского муниципального района» на 2019-2026 годы</w:t>
            </w:r>
          </w:p>
        </w:tc>
        <w:tc>
          <w:tcPr>
            <w:tcW w:w="1470" w:type="dxa"/>
            <w:tcBorders>
              <w:top w:val="nil"/>
              <w:left w:val="nil"/>
              <w:bottom w:val="single" w:sz="4" w:space="0" w:color="auto"/>
              <w:right w:val="single" w:sz="4" w:space="0" w:color="auto"/>
            </w:tcBorders>
            <w:shd w:val="clear" w:color="auto" w:fill="auto"/>
            <w:vAlign w:val="bottom"/>
            <w:hideMark/>
          </w:tcPr>
          <w:p w14:paraId="684EFD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6600000000</w:t>
            </w:r>
          </w:p>
        </w:tc>
        <w:tc>
          <w:tcPr>
            <w:tcW w:w="670" w:type="dxa"/>
            <w:tcBorders>
              <w:top w:val="nil"/>
              <w:left w:val="nil"/>
              <w:bottom w:val="single" w:sz="4" w:space="0" w:color="auto"/>
              <w:right w:val="single" w:sz="4" w:space="0" w:color="auto"/>
            </w:tcBorders>
            <w:shd w:val="clear" w:color="auto" w:fill="auto"/>
            <w:vAlign w:val="bottom"/>
            <w:hideMark/>
          </w:tcPr>
          <w:p w14:paraId="395012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FF10C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D68C9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7FBD8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3B58B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r>
      <w:tr w:rsidR="005D4CA1" w:rsidRPr="005D4CA1" w14:paraId="40EF2851"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447E7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826</w:t>
            </w:r>
          </w:p>
        </w:tc>
        <w:tc>
          <w:tcPr>
            <w:tcW w:w="7371" w:type="dxa"/>
            <w:tcBorders>
              <w:top w:val="nil"/>
              <w:left w:val="nil"/>
              <w:bottom w:val="single" w:sz="4" w:space="0" w:color="auto"/>
              <w:right w:val="single" w:sz="4" w:space="0" w:color="auto"/>
            </w:tcBorders>
            <w:shd w:val="clear" w:color="auto" w:fill="auto"/>
            <w:hideMark/>
          </w:tcPr>
          <w:p w14:paraId="257C3A2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Мероприятия в рамках муниципальной программы «Противодействие экстремизму и профилактика терроризма на территории Эвенкийского муниципального района» </w:t>
            </w:r>
          </w:p>
        </w:tc>
        <w:tc>
          <w:tcPr>
            <w:tcW w:w="1470" w:type="dxa"/>
            <w:tcBorders>
              <w:top w:val="nil"/>
              <w:left w:val="nil"/>
              <w:bottom w:val="single" w:sz="4" w:space="0" w:color="auto"/>
              <w:right w:val="single" w:sz="4" w:space="0" w:color="auto"/>
            </w:tcBorders>
            <w:shd w:val="clear" w:color="auto" w:fill="auto"/>
            <w:vAlign w:val="bottom"/>
            <w:hideMark/>
          </w:tcPr>
          <w:p w14:paraId="29CEF8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6600021010</w:t>
            </w:r>
          </w:p>
        </w:tc>
        <w:tc>
          <w:tcPr>
            <w:tcW w:w="670" w:type="dxa"/>
            <w:tcBorders>
              <w:top w:val="nil"/>
              <w:left w:val="nil"/>
              <w:bottom w:val="single" w:sz="4" w:space="0" w:color="auto"/>
              <w:right w:val="single" w:sz="4" w:space="0" w:color="auto"/>
            </w:tcBorders>
            <w:shd w:val="clear" w:color="auto" w:fill="auto"/>
            <w:vAlign w:val="bottom"/>
            <w:hideMark/>
          </w:tcPr>
          <w:p w14:paraId="0414B2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903D5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32F78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F1FD6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37B01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r>
      <w:tr w:rsidR="005D4CA1" w:rsidRPr="005D4CA1" w14:paraId="53234B4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1EA90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827</w:t>
            </w:r>
          </w:p>
        </w:tc>
        <w:tc>
          <w:tcPr>
            <w:tcW w:w="7371" w:type="dxa"/>
            <w:tcBorders>
              <w:top w:val="nil"/>
              <w:left w:val="nil"/>
              <w:bottom w:val="single" w:sz="4" w:space="0" w:color="auto"/>
              <w:right w:val="single" w:sz="4" w:space="0" w:color="auto"/>
            </w:tcBorders>
            <w:shd w:val="clear" w:color="auto" w:fill="auto"/>
            <w:hideMark/>
          </w:tcPr>
          <w:p w14:paraId="0EBF1F9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52BAC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6600021010</w:t>
            </w:r>
          </w:p>
        </w:tc>
        <w:tc>
          <w:tcPr>
            <w:tcW w:w="670" w:type="dxa"/>
            <w:tcBorders>
              <w:top w:val="nil"/>
              <w:left w:val="nil"/>
              <w:bottom w:val="single" w:sz="4" w:space="0" w:color="auto"/>
              <w:right w:val="single" w:sz="4" w:space="0" w:color="auto"/>
            </w:tcBorders>
            <w:shd w:val="clear" w:color="auto" w:fill="auto"/>
            <w:vAlign w:val="bottom"/>
            <w:hideMark/>
          </w:tcPr>
          <w:p w14:paraId="0786E4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5D0A2E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AAD41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3BC23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3AB713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r>
      <w:tr w:rsidR="005D4CA1" w:rsidRPr="005D4CA1" w14:paraId="74219F0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C0AFB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828</w:t>
            </w:r>
          </w:p>
        </w:tc>
        <w:tc>
          <w:tcPr>
            <w:tcW w:w="7371" w:type="dxa"/>
            <w:tcBorders>
              <w:top w:val="nil"/>
              <w:left w:val="nil"/>
              <w:bottom w:val="single" w:sz="4" w:space="0" w:color="auto"/>
              <w:right w:val="single" w:sz="4" w:space="0" w:color="auto"/>
            </w:tcBorders>
            <w:shd w:val="clear" w:color="auto" w:fill="auto"/>
            <w:hideMark/>
          </w:tcPr>
          <w:p w14:paraId="1C63B1A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7A3BB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6600021010</w:t>
            </w:r>
          </w:p>
        </w:tc>
        <w:tc>
          <w:tcPr>
            <w:tcW w:w="670" w:type="dxa"/>
            <w:tcBorders>
              <w:top w:val="nil"/>
              <w:left w:val="nil"/>
              <w:bottom w:val="single" w:sz="4" w:space="0" w:color="auto"/>
              <w:right w:val="single" w:sz="4" w:space="0" w:color="auto"/>
            </w:tcBorders>
            <w:shd w:val="clear" w:color="auto" w:fill="auto"/>
            <w:vAlign w:val="bottom"/>
            <w:hideMark/>
          </w:tcPr>
          <w:p w14:paraId="1F6570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19756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5DB4F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99886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B609A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r>
      <w:tr w:rsidR="005D4CA1" w:rsidRPr="005D4CA1" w14:paraId="562EE4A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8DF60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829</w:t>
            </w:r>
          </w:p>
        </w:tc>
        <w:tc>
          <w:tcPr>
            <w:tcW w:w="7371" w:type="dxa"/>
            <w:tcBorders>
              <w:top w:val="nil"/>
              <w:left w:val="nil"/>
              <w:bottom w:val="single" w:sz="4" w:space="0" w:color="auto"/>
              <w:right w:val="single" w:sz="4" w:space="0" w:color="auto"/>
            </w:tcBorders>
            <w:shd w:val="clear" w:color="auto" w:fill="auto"/>
            <w:hideMark/>
          </w:tcPr>
          <w:p w14:paraId="3C97698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7B72C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6600021010</w:t>
            </w:r>
          </w:p>
        </w:tc>
        <w:tc>
          <w:tcPr>
            <w:tcW w:w="670" w:type="dxa"/>
            <w:tcBorders>
              <w:top w:val="nil"/>
              <w:left w:val="nil"/>
              <w:bottom w:val="single" w:sz="4" w:space="0" w:color="auto"/>
              <w:right w:val="single" w:sz="4" w:space="0" w:color="auto"/>
            </w:tcBorders>
            <w:shd w:val="clear" w:color="auto" w:fill="auto"/>
            <w:vAlign w:val="bottom"/>
            <w:hideMark/>
          </w:tcPr>
          <w:p w14:paraId="693F15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41C7B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3CBE4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01870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492FE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r>
      <w:tr w:rsidR="005D4CA1" w:rsidRPr="005D4CA1" w14:paraId="39BB7A9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00711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7371" w:type="dxa"/>
            <w:tcBorders>
              <w:top w:val="nil"/>
              <w:left w:val="nil"/>
              <w:bottom w:val="single" w:sz="4" w:space="0" w:color="auto"/>
              <w:right w:val="single" w:sz="4" w:space="0" w:color="auto"/>
            </w:tcBorders>
            <w:shd w:val="clear" w:color="auto" w:fill="auto"/>
            <w:hideMark/>
          </w:tcPr>
          <w:p w14:paraId="0A3F900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384D0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6600021010</w:t>
            </w:r>
          </w:p>
        </w:tc>
        <w:tc>
          <w:tcPr>
            <w:tcW w:w="670" w:type="dxa"/>
            <w:tcBorders>
              <w:top w:val="nil"/>
              <w:left w:val="nil"/>
              <w:bottom w:val="single" w:sz="4" w:space="0" w:color="auto"/>
              <w:right w:val="single" w:sz="4" w:space="0" w:color="auto"/>
            </w:tcBorders>
            <w:shd w:val="clear" w:color="auto" w:fill="auto"/>
            <w:vAlign w:val="bottom"/>
            <w:hideMark/>
          </w:tcPr>
          <w:p w14:paraId="59500E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F4489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3369A8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78409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F63262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r>
      <w:tr w:rsidR="005D4CA1" w:rsidRPr="005D4CA1" w14:paraId="1071836D"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85BA7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w:t>
            </w:r>
          </w:p>
        </w:tc>
        <w:tc>
          <w:tcPr>
            <w:tcW w:w="7371" w:type="dxa"/>
            <w:tcBorders>
              <w:top w:val="nil"/>
              <w:left w:val="nil"/>
              <w:bottom w:val="single" w:sz="4" w:space="0" w:color="auto"/>
              <w:right w:val="single" w:sz="4" w:space="0" w:color="auto"/>
            </w:tcBorders>
            <w:shd w:val="clear" w:color="auto" w:fill="auto"/>
            <w:hideMark/>
          </w:tcPr>
          <w:p w14:paraId="1F3DC05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«Улучшение условий труда в муниципальных учреждениях Эвенкийского муниципального района» на 2024 - 2028 годы</w:t>
            </w:r>
          </w:p>
        </w:tc>
        <w:tc>
          <w:tcPr>
            <w:tcW w:w="1470" w:type="dxa"/>
            <w:tcBorders>
              <w:top w:val="nil"/>
              <w:left w:val="nil"/>
              <w:bottom w:val="single" w:sz="4" w:space="0" w:color="auto"/>
              <w:right w:val="single" w:sz="4" w:space="0" w:color="auto"/>
            </w:tcBorders>
            <w:shd w:val="clear" w:color="auto" w:fill="auto"/>
            <w:vAlign w:val="bottom"/>
            <w:hideMark/>
          </w:tcPr>
          <w:p w14:paraId="1F07BD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6700000000</w:t>
            </w:r>
          </w:p>
        </w:tc>
        <w:tc>
          <w:tcPr>
            <w:tcW w:w="670" w:type="dxa"/>
            <w:tcBorders>
              <w:top w:val="nil"/>
              <w:left w:val="nil"/>
              <w:bottom w:val="single" w:sz="4" w:space="0" w:color="auto"/>
              <w:right w:val="single" w:sz="4" w:space="0" w:color="auto"/>
            </w:tcBorders>
            <w:shd w:val="clear" w:color="auto" w:fill="auto"/>
            <w:vAlign w:val="bottom"/>
            <w:hideMark/>
          </w:tcPr>
          <w:p w14:paraId="06EC0B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88C1D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2581D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8" w:type="dxa"/>
            <w:gridSpan w:val="2"/>
            <w:tcBorders>
              <w:top w:val="nil"/>
              <w:left w:val="nil"/>
              <w:bottom w:val="single" w:sz="4" w:space="0" w:color="auto"/>
              <w:right w:val="single" w:sz="4" w:space="0" w:color="auto"/>
            </w:tcBorders>
            <w:shd w:val="clear" w:color="auto" w:fill="auto"/>
            <w:vAlign w:val="bottom"/>
            <w:hideMark/>
          </w:tcPr>
          <w:p w14:paraId="2969A9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7" w:type="dxa"/>
            <w:gridSpan w:val="2"/>
            <w:tcBorders>
              <w:top w:val="nil"/>
              <w:left w:val="nil"/>
              <w:bottom w:val="single" w:sz="4" w:space="0" w:color="auto"/>
              <w:right w:val="single" w:sz="4" w:space="0" w:color="auto"/>
            </w:tcBorders>
            <w:shd w:val="clear" w:color="auto" w:fill="auto"/>
            <w:vAlign w:val="bottom"/>
            <w:hideMark/>
          </w:tcPr>
          <w:p w14:paraId="558954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r>
      <w:tr w:rsidR="005D4CA1" w:rsidRPr="005D4CA1" w14:paraId="5D574BE9"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DCBA9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832</w:t>
            </w:r>
          </w:p>
        </w:tc>
        <w:tc>
          <w:tcPr>
            <w:tcW w:w="7371" w:type="dxa"/>
            <w:tcBorders>
              <w:top w:val="nil"/>
              <w:left w:val="nil"/>
              <w:bottom w:val="single" w:sz="4" w:space="0" w:color="auto"/>
              <w:right w:val="single" w:sz="4" w:space="0" w:color="auto"/>
            </w:tcBorders>
            <w:shd w:val="clear" w:color="auto" w:fill="auto"/>
            <w:hideMark/>
          </w:tcPr>
          <w:p w14:paraId="39277AC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Мероприятия в рамках муниципальной программы «Улучшение условий труда в муниципальных учреждениях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A9EB9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6700022010</w:t>
            </w:r>
          </w:p>
        </w:tc>
        <w:tc>
          <w:tcPr>
            <w:tcW w:w="670" w:type="dxa"/>
            <w:tcBorders>
              <w:top w:val="nil"/>
              <w:left w:val="nil"/>
              <w:bottom w:val="single" w:sz="4" w:space="0" w:color="auto"/>
              <w:right w:val="single" w:sz="4" w:space="0" w:color="auto"/>
            </w:tcBorders>
            <w:shd w:val="clear" w:color="auto" w:fill="auto"/>
            <w:vAlign w:val="bottom"/>
            <w:hideMark/>
          </w:tcPr>
          <w:p w14:paraId="763D6C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D8046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D12FD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8" w:type="dxa"/>
            <w:gridSpan w:val="2"/>
            <w:tcBorders>
              <w:top w:val="nil"/>
              <w:left w:val="nil"/>
              <w:bottom w:val="single" w:sz="4" w:space="0" w:color="auto"/>
              <w:right w:val="single" w:sz="4" w:space="0" w:color="auto"/>
            </w:tcBorders>
            <w:shd w:val="clear" w:color="auto" w:fill="auto"/>
            <w:vAlign w:val="bottom"/>
            <w:hideMark/>
          </w:tcPr>
          <w:p w14:paraId="4C8A8C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7" w:type="dxa"/>
            <w:gridSpan w:val="2"/>
            <w:tcBorders>
              <w:top w:val="nil"/>
              <w:left w:val="nil"/>
              <w:bottom w:val="single" w:sz="4" w:space="0" w:color="auto"/>
              <w:right w:val="single" w:sz="4" w:space="0" w:color="auto"/>
            </w:tcBorders>
            <w:shd w:val="clear" w:color="auto" w:fill="auto"/>
            <w:vAlign w:val="bottom"/>
            <w:hideMark/>
          </w:tcPr>
          <w:p w14:paraId="7A48FE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r>
      <w:tr w:rsidR="005D4CA1" w:rsidRPr="005D4CA1" w14:paraId="395D953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9080F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833</w:t>
            </w:r>
          </w:p>
        </w:tc>
        <w:tc>
          <w:tcPr>
            <w:tcW w:w="7371" w:type="dxa"/>
            <w:tcBorders>
              <w:top w:val="nil"/>
              <w:left w:val="nil"/>
              <w:bottom w:val="single" w:sz="4" w:space="0" w:color="auto"/>
              <w:right w:val="single" w:sz="4" w:space="0" w:color="auto"/>
            </w:tcBorders>
            <w:shd w:val="clear" w:color="auto" w:fill="auto"/>
            <w:hideMark/>
          </w:tcPr>
          <w:p w14:paraId="4546690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93803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6700022010</w:t>
            </w:r>
          </w:p>
        </w:tc>
        <w:tc>
          <w:tcPr>
            <w:tcW w:w="670" w:type="dxa"/>
            <w:tcBorders>
              <w:top w:val="nil"/>
              <w:left w:val="nil"/>
              <w:bottom w:val="single" w:sz="4" w:space="0" w:color="auto"/>
              <w:right w:val="single" w:sz="4" w:space="0" w:color="auto"/>
            </w:tcBorders>
            <w:shd w:val="clear" w:color="auto" w:fill="auto"/>
            <w:vAlign w:val="bottom"/>
            <w:hideMark/>
          </w:tcPr>
          <w:p w14:paraId="34FA0D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77D979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D20B0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8" w:type="dxa"/>
            <w:gridSpan w:val="2"/>
            <w:tcBorders>
              <w:top w:val="nil"/>
              <w:left w:val="nil"/>
              <w:bottom w:val="single" w:sz="4" w:space="0" w:color="auto"/>
              <w:right w:val="single" w:sz="4" w:space="0" w:color="auto"/>
            </w:tcBorders>
            <w:shd w:val="clear" w:color="auto" w:fill="auto"/>
            <w:vAlign w:val="bottom"/>
            <w:hideMark/>
          </w:tcPr>
          <w:p w14:paraId="1A15E6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7" w:type="dxa"/>
            <w:gridSpan w:val="2"/>
            <w:tcBorders>
              <w:top w:val="nil"/>
              <w:left w:val="nil"/>
              <w:bottom w:val="single" w:sz="4" w:space="0" w:color="auto"/>
              <w:right w:val="single" w:sz="4" w:space="0" w:color="auto"/>
            </w:tcBorders>
            <w:shd w:val="clear" w:color="auto" w:fill="auto"/>
            <w:vAlign w:val="bottom"/>
            <w:hideMark/>
          </w:tcPr>
          <w:p w14:paraId="554454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r>
      <w:tr w:rsidR="005D4CA1" w:rsidRPr="005D4CA1" w14:paraId="568D13E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63338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834</w:t>
            </w:r>
          </w:p>
        </w:tc>
        <w:tc>
          <w:tcPr>
            <w:tcW w:w="7371" w:type="dxa"/>
            <w:tcBorders>
              <w:top w:val="nil"/>
              <w:left w:val="nil"/>
              <w:bottom w:val="single" w:sz="4" w:space="0" w:color="auto"/>
              <w:right w:val="single" w:sz="4" w:space="0" w:color="auto"/>
            </w:tcBorders>
            <w:shd w:val="clear" w:color="auto" w:fill="auto"/>
            <w:hideMark/>
          </w:tcPr>
          <w:p w14:paraId="05F9297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2B90B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6700022010</w:t>
            </w:r>
          </w:p>
        </w:tc>
        <w:tc>
          <w:tcPr>
            <w:tcW w:w="670" w:type="dxa"/>
            <w:tcBorders>
              <w:top w:val="nil"/>
              <w:left w:val="nil"/>
              <w:bottom w:val="single" w:sz="4" w:space="0" w:color="auto"/>
              <w:right w:val="single" w:sz="4" w:space="0" w:color="auto"/>
            </w:tcBorders>
            <w:shd w:val="clear" w:color="auto" w:fill="auto"/>
            <w:vAlign w:val="bottom"/>
            <w:hideMark/>
          </w:tcPr>
          <w:p w14:paraId="4FF57A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7629A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CDEF2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8" w:type="dxa"/>
            <w:gridSpan w:val="2"/>
            <w:tcBorders>
              <w:top w:val="nil"/>
              <w:left w:val="nil"/>
              <w:bottom w:val="single" w:sz="4" w:space="0" w:color="auto"/>
              <w:right w:val="single" w:sz="4" w:space="0" w:color="auto"/>
            </w:tcBorders>
            <w:shd w:val="clear" w:color="auto" w:fill="auto"/>
            <w:vAlign w:val="bottom"/>
            <w:hideMark/>
          </w:tcPr>
          <w:p w14:paraId="5013C2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7" w:type="dxa"/>
            <w:gridSpan w:val="2"/>
            <w:tcBorders>
              <w:top w:val="nil"/>
              <w:left w:val="nil"/>
              <w:bottom w:val="single" w:sz="4" w:space="0" w:color="auto"/>
              <w:right w:val="single" w:sz="4" w:space="0" w:color="auto"/>
            </w:tcBorders>
            <w:shd w:val="clear" w:color="auto" w:fill="auto"/>
            <w:vAlign w:val="bottom"/>
            <w:hideMark/>
          </w:tcPr>
          <w:p w14:paraId="212654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r>
      <w:tr w:rsidR="005D4CA1" w:rsidRPr="005D4CA1" w14:paraId="458739E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D413E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835</w:t>
            </w:r>
          </w:p>
        </w:tc>
        <w:tc>
          <w:tcPr>
            <w:tcW w:w="7371" w:type="dxa"/>
            <w:tcBorders>
              <w:top w:val="nil"/>
              <w:left w:val="nil"/>
              <w:bottom w:val="single" w:sz="4" w:space="0" w:color="auto"/>
              <w:right w:val="single" w:sz="4" w:space="0" w:color="auto"/>
            </w:tcBorders>
            <w:shd w:val="clear" w:color="auto" w:fill="auto"/>
            <w:hideMark/>
          </w:tcPr>
          <w:p w14:paraId="4B0621E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54EE6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6700022010</w:t>
            </w:r>
          </w:p>
        </w:tc>
        <w:tc>
          <w:tcPr>
            <w:tcW w:w="670" w:type="dxa"/>
            <w:tcBorders>
              <w:top w:val="nil"/>
              <w:left w:val="nil"/>
              <w:bottom w:val="single" w:sz="4" w:space="0" w:color="auto"/>
              <w:right w:val="single" w:sz="4" w:space="0" w:color="auto"/>
            </w:tcBorders>
            <w:shd w:val="clear" w:color="auto" w:fill="auto"/>
            <w:vAlign w:val="bottom"/>
            <w:hideMark/>
          </w:tcPr>
          <w:p w14:paraId="7EE97D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E8E8A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D74D2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8" w:type="dxa"/>
            <w:gridSpan w:val="2"/>
            <w:tcBorders>
              <w:top w:val="nil"/>
              <w:left w:val="nil"/>
              <w:bottom w:val="single" w:sz="4" w:space="0" w:color="auto"/>
              <w:right w:val="single" w:sz="4" w:space="0" w:color="auto"/>
            </w:tcBorders>
            <w:shd w:val="clear" w:color="auto" w:fill="auto"/>
            <w:vAlign w:val="bottom"/>
            <w:hideMark/>
          </w:tcPr>
          <w:p w14:paraId="25B11D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7" w:type="dxa"/>
            <w:gridSpan w:val="2"/>
            <w:tcBorders>
              <w:top w:val="nil"/>
              <w:left w:val="nil"/>
              <w:bottom w:val="single" w:sz="4" w:space="0" w:color="auto"/>
              <w:right w:val="single" w:sz="4" w:space="0" w:color="auto"/>
            </w:tcBorders>
            <w:shd w:val="clear" w:color="auto" w:fill="auto"/>
            <w:vAlign w:val="bottom"/>
            <w:hideMark/>
          </w:tcPr>
          <w:p w14:paraId="16D35C4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r>
      <w:tr w:rsidR="005D4CA1" w:rsidRPr="005D4CA1" w14:paraId="314871D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FC60C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836</w:t>
            </w:r>
          </w:p>
        </w:tc>
        <w:tc>
          <w:tcPr>
            <w:tcW w:w="7371" w:type="dxa"/>
            <w:tcBorders>
              <w:top w:val="nil"/>
              <w:left w:val="nil"/>
              <w:bottom w:val="single" w:sz="4" w:space="0" w:color="auto"/>
              <w:right w:val="single" w:sz="4" w:space="0" w:color="auto"/>
            </w:tcBorders>
            <w:shd w:val="clear" w:color="auto" w:fill="auto"/>
            <w:hideMark/>
          </w:tcPr>
          <w:p w14:paraId="1BE59D7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2D6B0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6700022010</w:t>
            </w:r>
          </w:p>
        </w:tc>
        <w:tc>
          <w:tcPr>
            <w:tcW w:w="670" w:type="dxa"/>
            <w:tcBorders>
              <w:top w:val="nil"/>
              <w:left w:val="nil"/>
              <w:bottom w:val="single" w:sz="4" w:space="0" w:color="auto"/>
              <w:right w:val="single" w:sz="4" w:space="0" w:color="auto"/>
            </w:tcBorders>
            <w:shd w:val="clear" w:color="auto" w:fill="auto"/>
            <w:vAlign w:val="bottom"/>
            <w:hideMark/>
          </w:tcPr>
          <w:p w14:paraId="113569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92358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C024E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8" w:type="dxa"/>
            <w:gridSpan w:val="2"/>
            <w:tcBorders>
              <w:top w:val="nil"/>
              <w:left w:val="nil"/>
              <w:bottom w:val="single" w:sz="4" w:space="0" w:color="auto"/>
              <w:right w:val="single" w:sz="4" w:space="0" w:color="auto"/>
            </w:tcBorders>
            <w:shd w:val="clear" w:color="auto" w:fill="auto"/>
            <w:vAlign w:val="bottom"/>
            <w:hideMark/>
          </w:tcPr>
          <w:p w14:paraId="2F9855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c>
          <w:tcPr>
            <w:tcW w:w="1417" w:type="dxa"/>
            <w:gridSpan w:val="2"/>
            <w:tcBorders>
              <w:top w:val="nil"/>
              <w:left w:val="nil"/>
              <w:bottom w:val="single" w:sz="4" w:space="0" w:color="auto"/>
              <w:right w:val="single" w:sz="4" w:space="0" w:color="auto"/>
            </w:tcBorders>
            <w:shd w:val="clear" w:color="auto" w:fill="auto"/>
            <w:vAlign w:val="bottom"/>
            <w:hideMark/>
          </w:tcPr>
          <w:p w14:paraId="020267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315.0</w:t>
            </w:r>
          </w:p>
        </w:tc>
      </w:tr>
      <w:tr w:rsidR="005D4CA1" w:rsidRPr="005D4CA1" w14:paraId="5714F560"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342FE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837</w:t>
            </w:r>
          </w:p>
        </w:tc>
        <w:tc>
          <w:tcPr>
            <w:tcW w:w="7371" w:type="dxa"/>
            <w:tcBorders>
              <w:top w:val="nil"/>
              <w:left w:val="nil"/>
              <w:bottom w:val="single" w:sz="4" w:space="0" w:color="auto"/>
              <w:right w:val="single" w:sz="4" w:space="0" w:color="auto"/>
            </w:tcBorders>
            <w:shd w:val="clear" w:color="auto" w:fill="auto"/>
            <w:hideMark/>
          </w:tcPr>
          <w:p w14:paraId="7C34C3F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«Содействие развитию гражданского общества в Эвенкийском муниципальном районе» на 2020-2026 годы</w:t>
            </w:r>
          </w:p>
        </w:tc>
        <w:tc>
          <w:tcPr>
            <w:tcW w:w="1470" w:type="dxa"/>
            <w:tcBorders>
              <w:top w:val="nil"/>
              <w:left w:val="nil"/>
              <w:bottom w:val="single" w:sz="4" w:space="0" w:color="auto"/>
              <w:right w:val="single" w:sz="4" w:space="0" w:color="auto"/>
            </w:tcBorders>
            <w:shd w:val="clear" w:color="auto" w:fill="auto"/>
            <w:vAlign w:val="bottom"/>
            <w:hideMark/>
          </w:tcPr>
          <w:p w14:paraId="0F4F23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6800000000</w:t>
            </w:r>
          </w:p>
        </w:tc>
        <w:tc>
          <w:tcPr>
            <w:tcW w:w="670" w:type="dxa"/>
            <w:tcBorders>
              <w:top w:val="nil"/>
              <w:left w:val="nil"/>
              <w:bottom w:val="single" w:sz="4" w:space="0" w:color="auto"/>
              <w:right w:val="single" w:sz="4" w:space="0" w:color="auto"/>
            </w:tcBorders>
            <w:shd w:val="clear" w:color="auto" w:fill="auto"/>
            <w:vAlign w:val="bottom"/>
            <w:hideMark/>
          </w:tcPr>
          <w:p w14:paraId="6A18F71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ACB49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3C042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1D4B8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8B79D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550.0</w:t>
            </w:r>
          </w:p>
        </w:tc>
      </w:tr>
      <w:tr w:rsidR="005D4CA1" w:rsidRPr="005D4CA1" w14:paraId="69F5B9BC"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5A1648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838</w:t>
            </w:r>
          </w:p>
        </w:tc>
        <w:tc>
          <w:tcPr>
            <w:tcW w:w="7371" w:type="dxa"/>
            <w:tcBorders>
              <w:top w:val="nil"/>
              <w:left w:val="nil"/>
              <w:bottom w:val="single" w:sz="4" w:space="0" w:color="auto"/>
              <w:right w:val="single" w:sz="4" w:space="0" w:color="auto"/>
            </w:tcBorders>
            <w:shd w:val="clear" w:color="auto" w:fill="auto"/>
            <w:hideMark/>
          </w:tcPr>
          <w:p w14:paraId="23EE14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на конкурсной основе субсидий на финансирование расходов,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«Содействие развитию гражданского общества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7F8C80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6800019610</w:t>
            </w:r>
          </w:p>
        </w:tc>
        <w:tc>
          <w:tcPr>
            <w:tcW w:w="670" w:type="dxa"/>
            <w:tcBorders>
              <w:top w:val="nil"/>
              <w:left w:val="nil"/>
              <w:bottom w:val="single" w:sz="4" w:space="0" w:color="auto"/>
              <w:right w:val="single" w:sz="4" w:space="0" w:color="auto"/>
            </w:tcBorders>
            <w:shd w:val="clear" w:color="auto" w:fill="auto"/>
            <w:vAlign w:val="bottom"/>
            <w:hideMark/>
          </w:tcPr>
          <w:p w14:paraId="4C2E25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16C26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CFF638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C99297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AD7F5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5F7CC44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2E342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839</w:t>
            </w:r>
          </w:p>
        </w:tc>
        <w:tc>
          <w:tcPr>
            <w:tcW w:w="7371" w:type="dxa"/>
            <w:tcBorders>
              <w:top w:val="nil"/>
              <w:left w:val="nil"/>
              <w:bottom w:val="single" w:sz="4" w:space="0" w:color="auto"/>
              <w:right w:val="single" w:sz="4" w:space="0" w:color="auto"/>
            </w:tcBorders>
            <w:shd w:val="clear" w:color="auto" w:fill="auto"/>
            <w:hideMark/>
          </w:tcPr>
          <w:p w14:paraId="3371931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27251D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6800019610</w:t>
            </w:r>
          </w:p>
        </w:tc>
        <w:tc>
          <w:tcPr>
            <w:tcW w:w="670" w:type="dxa"/>
            <w:tcBorders>
              <w:top w:val="nil"/>
              <w:left w:val="nil"/>
              <w:bottom w:val="single" w:sz="4" w:space="0" w:color="auto"/>
              <w:right w:val="single" w:sz="4" w:space="0" w:color="auto"/>
            </w:tcBorders>
            <w:shd w:val="clear" w:color="auto" w:fill="auto"/>
            <w:vAlign w:val="bottom"/>
            <w:hideMark/>
          </w:tcPr>
          <w:p w14:paraId="55FB7E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2C3297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BE43C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DF28D5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D24FF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56D390F9"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5083BD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840</w:t>
            </w:r>
          </w:p>
        </w:tc>
        <w:tc>
          <w:tcPr>
            <w:tcW w:w="7371" w:type="dxa"/>
            <w:tcBorders>
              <w:top w:val="nil"/>
              <w:left w:val="nil"/>
              <w:bottom w:val="single" w:sz="4" w:space="0" w:color="auto"/>
              <w:right w:val="single" w:sz="4" w:space="0" w:color="auto"/>
            </w:tcBorders>
            <w:shd w:val="clear" w:color="auto" w:fill="auto"/>
            <w:hideMark/>
          </w:tcPr>
          <w:p w14:paraId="691536A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70" w:type="dxa"/>
            <w:tcBorders>
              <w:top w:val="nil"/>
              <w:left w:val="nil"/>
              <w:bottom w:val="single" w:sz="4" w:space="0" w:color="auto"/>
              <w:right w:val="single" w:sz="4" w:space="0" w:color="auto"/>
            </w:tcBorders>
            <w:shd w:val="clear" w:color="auto" w:fill="auto"/>
            <w:vAlign w:val="bottom"/>
            <w:hideMark/>
          </w:tcPr>
          <w:p w14:paraId="6DDF05C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6800019610</w:t>
            </w:r>
          </w:p>
        </w:tc>
        <w:tc>
          <w:tcPr>
            <w:tcW w:w="670" w:type="dxa"/>
            <w:tcBorders>
              <w:top w:val="nil"/>
              <w:left w:val="nil"/>
              <w:bottom w:val="single" w:sz="4" w:space="0" w:color="auto"/>
              <w:right w:val="single" w:sz="4" w:space="0" w:color="auto"/>
            </w:tcBorders>
            <w:shd w:val="clear" w:color="auto" w:fill="auto"/>
            <w:vAlign w:val="bottom"/>
            <w:hideMark/>
          </w:tcPr>
          <w:p w14:paraId="1FEC89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w:t>
            </w:r>
          </w:p>
        </w:tc>
        <w:tc>
          <w:tcPr>
            <w:tcW w:w="860" w:type="dxa"/>
            <w:tcBorders>
              <w:top w:val="nil"/>
              <w:left w:val="nil"/>
              <w:bottom w:val="single" w:sz="4" w:space="0" w:color="auto"/>
              <w:right w:val="single" w:sz="4" w:space="0" w:color="auto"/>
            </w:tcBorders>
            <w:shd w:val="clear" w:color="auto" w:fill="auto"/>
            <w:vAlign w:val="bottom"/>
            <w:hideMark/>
          </w:tcPr>
          <w:p w14:paraId="506277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C95A2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374D3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3EC99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0625D0C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D6D97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841</w:t>
            </w:r>
          </w:p>
        </w:tc>
        <w:tc>
          <w:tcPr>
            <w:tcW w:w="7371" w:type="dxa"/>
            <w:tcBorders>
              <w:top w:val="nil"/>
              <w:left w:val="nil"/>
              <w:bottom w:val="single" w:sz="4" w:space="0" w:color="auto"/>
              <w:right w:val="single" w:sz="4" w:space="0" w:color="auto"/>
            </w:tcBorders>
            <w:shd w:val="clear" w:color="auto" w:fill="auto"/>
            <w:hideMark/>
          </w:tcPr>
          <w:p w14:paraId="4049559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86684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6800019610</w:t>
            </w:r>
          </w:p>
        </w:tc>
        <w:tc>
          <w:tcPr>
            <w:tcW w:w="670" w:type="dxa"/>
            <w:tcBorders>
              <w:top w:val="nil"/>
              <w:left w:val="nil"/>
              <w:bottom w:val="single" w:sz="4" w:space="0" w:color="auto"/>
              <w:right w:val="single" w:sz="4" w:space="0" w:color="auto"/>
            </w:tcBorders>
            <w:shd w:val="clear" w:color="auto" w:fill="auto"/>
            <w:vAlign w:val="bottom"/>
            <w:hideMark/>
          </w:tcPr>
          <w:p w14:paraId="6FF84C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w:t>
            </w:r>
          </w:p>
        </w:tc>
        <w:tc>
          <w:tcPr>
            <w:tcW w:w="860" w:type="dxa"/>
            <w:tcBorders>
              <w:top w:val="nil"/>
              <w:left w:val="nil"/>
              <w:bottom w:val="single" w:sz="4" w:space="0" w:color="auto"/>
              <w:right w:val="single" w:sz="4" w:space="0" w:color="auto"/>
            </w:tcBorders>
            <w:shd w:val="clear" w:color="auto" w:fill="auto"/>
            <w:vAlign w:val="bottom"/>
            <w:hideMark/>
          </w:tcPr>
          <w:p w14:paraId="23ACC8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692598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780D4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472760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588C8B7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3C7B9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842</w:t>
            </w:r>
          </w:p>
        </w:tc>
        <w:tc>
          <w:tcPr>
            <w:tcW w:w="7371" w:type="dxa"/>
            <w:tcBorders>
              <w:top w:val="nil"/>
              <w:left w:val="nil"/>
              <w:bottom w:val="single" w:sz="4" w:space="0" w:color="auto"/>
              <w:right w:val="single" w:sz="4" w:space="0" w:color="auto"/>
            </w:tcBorders>
            <w:shd w:val="clear" w:color="auto" w:fill="auto"/>
            <w:hideMark/>
          </w:tcPr>
          <w:p w14:paraId="502C5D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1031E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6800019610</w:t>
            </w:r>
          </w:p>
        </w:tc>
        <w:tc>
          <w:tcPr>
            <w:tcW w:w="670" w:type="dxa"/>
            <w:tcBorders>
              <w:top w:val="nil"/>
              <w:left w:val="nil"/>
              <w:bottom w:val="single" w:sz="4" w:space="0" w:color="auto"/>
              <w:right w:val="single" w:sz="4" w:space="0" w:color="auto"/>
            </w:tcBorders>
            <w:shd w:val="clear" w:color="auto" w:fill="auto"/>
            <w:vAlign w:val="bottom"/>
            <w:hideMark/>
          </w:tcPr>
          <w:p w14:paraId="7FB4CB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630</w:t>
            </w:r>
          </w:p>
        </w:tc>
        <w:tc>
          <w:tcPr>
            <w:tcW w:w="860" w:type="dxa"/>
            <w:tcBorders>
              <w:top w:val="nil"/>
              <w:left w:val="nil"/>
              <w:bottom w:val="single" w:sz="4" w:space="0" w:color="auto"/>
              <w:right w:val="single" w:sz="4" w:space="0" w:color="auto"/>
            </w:tcBorders>
            <w:shd w:val="clear" w:color="auto" w:fill="auto"/>
            <w:vAlign w:val="bottom"/>
            <w:hideMark/>
          </w:tcPr>
          <w:p w14:paraId="55FCE6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22A40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9EC19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189A5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42BB9216"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2CFBF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843</w:t>
            </w:r>
          </w:p>
        </w:tc>
        <w:tc>
          <w:tcPr>
            <w:tcW w:w="7371" w:type="dxa"/>
            <w:tcBorders>
              <w:top w:val="nil"/>
              <w:left w:val="nil"/>
              <w:bottom w:val="single" w:sz="4" w:space="0" w:color="auto"/>
              <w:right w:val="single" w:sz="4" w:space="0" w:color="auto"/>
            </w:tcBorders>
            <w:shd w:val="clear" w:color="auto" w:fill="auto"/>
            <w:hideMark/>
          </w:tcPr>
          <w:p w14:paraId="16E9FF9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Консультационная и методическая поддержка для социально ориентированных некоммерческих организаций в социальной сфере в рамках муниципальной программы «Содействие развитию гражданского общества в Эвенкийском муниципальном районе»</w:t>
            </w:r>
          </w:p>
        </w:tc>
        <w:tc>
          <w:tcPr>
            <w:tcW w:w="1470" w:type="dxa"/>
            <w:tcBorders>
              <w:top w:val="nil"/>
              <w:left w:val="nil"/>
              <w:bottom w:val="single" w:sz="4" w:space="0" w:color="auto"/>
              <w:right w:val="single" w:sz="4" w:space="0" w:color="auto"/>
            </w:tcBorders>
            <w:shd w:val="clear" w:color="auto" w:fill="auto"/>
            <w:vAlign w:val="bottom"/>
            <w:hideMark/>
          </w:tcPr>
          <w:p w14:paraId="29FEA3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6800019620</w:t>
            </w:r>
          </w:p>
        </w:tc>
        <w:tc>
          <w:tcPr>
            <w:tcW w:w="670" w:type="dxa"/>
            <w:tcBorders>
              <w:top w:val="nil"/>
              <w:left w:val="nil"/>
              <w:bottom w:val="single" w:sz="4" w:space="0" w:color="auto"/>
              <w:right w:val="single" w:sz="4" w:space="0" w:color="auto"/>
            </w:tcBorders>
            <w:shd w:val="clear" w:color="auto" w:fill="auto"/>
            <w:vAlign w:val="bottom"/>
            <w:hideMark/>
          </w:tcPr>
          <w:p w14:paraId="28C45A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FE092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56154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1EDD3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BD197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r>
      <w:tr w:rsidR="005D4CA1" w:rsidRPr="005D4CA1" w14:paraId="3E4E1EB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E034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844</w:t>
            </w:r>
          </w:p>
        </w:tc>
        <w:tc>
          <w:tcPr>
            <w:tcW w:w="7371" w:type="dxa"/>
            <w:tcBorders>
              <w:top w:val="nil"/>
              <w:left w:val="nil"/>
              <w:bottom w:val="single" w:sz="4" w:space="0" w:color="auto"/>
              <w:right w:val="single" w:sz="4" w:space="0" w:color="auto"/>
            </w:tcBorders>
            <w:shd w:val="clear" w:color="auto" w:fill="auto"/>
            <w:hideMark/>
          </w:tcPr>
          <w:p w14:paraId="244CE7E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470" w:type="dxa"/>
            <w:tcBorders>
              <w:top w:val="nil"/>
              <w:left w:val="nil"/>
              <w:bottom w:val="single" w:sz="4" w:space="0" w:color="auto"/>
              <w:right w:val="single" w:sz="4" w:space="0" w:color="auto"/>
            </w:tcBorders>
            <w:shd w:val="clear" w:color="auto" w:fill="auto"/>
            <w:vAlign w:val="bottom"/>
            <w:hideMark/>
          </w:tcPr>
          <w:p w14:paraId="35696B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6800019620</w:t>
            </w:r>
          </w:p>
        </w:tc>
        <w:tc>
          <w:tcPr>
            <w:tcW w:w="670" w:type="dxa"/>
            <w:tcBorders>
              <w:top w:val="nil"/>
              <w:left w:val="nil"/>
              <w:bottom w:val="single" w:sz="4" w:space="0" w:color="auto"/>
              <w:right w:val="single" w:sz="4" w:space="0" w:color="auto"/>
            </w:tcBorders>
            <w:shd w:val="clear" w:color="auto" w:fill="auto"/>
            <w:vAlign w:val="bottom"/>
            <w:hideMark/>
          </w:tcPr>
          <w:p w14:paraId="28434F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600</w:t>
            </w:r>
          </w:p>
        </w:tc>
        <w:tc>
          <w:tcPr>
            <w:tcW w:w="860" w:type="dxa"/>
            <w:tcBorders>
              <w:top w:val="nil"/>
              <w:left w:val="nil"/>
              <w:bottom w:val="single" w:sz="4" w:space="0" w:color="auto"/>
              <w:right w:val="single" w:sz="4" w:space="0" w:color="auto"/>
            </w:tcBorders>
            <w:shd w:val="clear" w:color="auto" w:fill="auto"/>
            <w:vAlign w:val="bottom"/>
            <w:hideMark/>
          </w:tcPr>
          <w:p w14:paraId="394F0E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8F920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8590D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B7263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r>
      <w:tr w:rsidR="005D4CA1" w:rsidRPr="005D4CA1" w14:paraId="5F94BC7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5FD59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845</w:t>
            </w:r>
          </w:p>
        </w:tc>
        <w:tc>
          <w:tcPr>
            <w:tcW w:w="7371" w:type="dxa"/>
            <w:tcBorders>
              <w:top w:val="nil"/>
              <w:left w:val="nil"/>
              <w:bottom w:val="single" w:sz="4" w:space="0" w:color="auto"/>
              <w:right w:val="single" w:sz="4" w:space="0" w:color="auto"/>
            </w:tcBorders>
            <w:shd w:val="clear" w:color="auto" w:fill="auto"/>
            <w:hideMark/>
          </w:tcPr>
          <w:p w14:paraId="735F697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Субсидии бюджетным учреждениям</w:t>
            </w:r>
          </w:p>
        </w:tc>
        <w:tc>
          <w:tcPr>
            <w:tcW w:w="1470" w:type="dxa"/>
            <w:tcBorders>
              <w:top w:val="nil"/>
              <w:left w:val="nil"/>
              <w:bottom w:val="single" w:sz="4" w:space="0" w:color="auto"/>
              <w:right w:val="single" w:sz="4" w:space="0" w:color="auto"/>
            </w:tcBorders>
            <w:shd w:val="clear" w:color="auto" w:fill="auto"/>
            <w:vAlign w:val="bottom"/>
            <w:hideMark/>
          </w:tcPr>
          <w:p w14:paraId="2E5E4F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6800019620</w:t>
            </w:r>
          </w:p>
        </w:tc>
        <w:tc>
          <w:tcPr>
            <w:tcW w:w="670" w:type="dxa"/>
            <w:tcBorders>
              <w:top w:val="nil"/>
              <w:left w:val="nil"/>
              <w:bottom w:val="single" w:sz="4" w:space="0" w:color="auto"/>
              <w:right w:val="single" w:sz="4" w:space="0" w:color="auto"/>
            </w:tcBorders>
            <w:shd w:val="clear" w:color="auto" w:fill="auto"/>
            <w:vAlign w:val="bottom"/>
            <w:hideMark/>
          </w:tcPr>
          <w:p w14:paraId="731613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0F5C7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FE5CD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E0F59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DDB42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r>
      <w:tr w:rsidR="005D4CA1" w:rsidRPr="005D4CA1" w14:paraId="6DCF728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80FFA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846</w:t>
            </w:r>
          </w:p>
        </w:tc>
        <w:tc>
          <w:tcPr>
            <w:tcW w:w="7371" w:type="dxa"/>
            <w:tcBorders>
              <w:top w:val="nil"/>
              <w:left w:val="nil"/>
              <w:bottom w:val="single" w:sz="4" w:space="0" w:color="auto"/>
              <w:right w:val="single" w:sz="4" w:space="0" w:color="auto"/>
            </w:tcBorders>
            <w:shd w:val="clear" w:color="auto" w:fill="auto"/>
            <w:hideMark/>
          </w:tcPr>
          <w:p w14:paraId="47FB7AF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5A9FB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6800019620</w:t>
            </w:r>
          </w:p>
        </w:tc>
        <w:tc>
          <w:tcPr>
            <w:tcW w:w="670" w:type="dxa"/>
            <w:tcBorders>
              <w:top w:val="nil"/>
              <w:left w:val="nil"/>
              <w:bottom w:val="single" w:sz="4" w:space="0" w:color="auto"/>
              <w:right w:val="single" w:sz="4" w:space="0" w:color="auto"/>
            </w:tcBorders>
            <w:shd w:val="clear" w:color="auto" w:fill="auto"/>
            <w:vAlign w:val="bottom"/>
            <w:hideMark/>
          </w:tcPr>
          <w:p w14:paraId="352EA5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598342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B9942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18D3A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214AA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r>
      <w:tr w:rsidR="005D4CA1" w:rsidRPr="005D4CA1" w14:paraId="061DC47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6A7E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847</w:t>
            </w:r>
          </w:p>
        </w:tc>
        <w:tc>
          <w:tcPr>
            <w:tcW w:w="7371" w:type="dxa"/>
            <w:tcBorders>
              <w:top w:val="nil"/>
              <w:left w:val="nil"/>
              <w:bottom w:val="single" w:sz="4" w:space="0" w:color="auto"/>
              <w:right w:val="single" w:sz="4" w:space="0" w:color="auto"/>
            </w:tcBorders>
            <w:shd w:val="clear" w:color="auto" w:fill="auto"/>
            <w:hideMark/>
          </w:tcPr>
          <w:p w14:paraId="728DF33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AB7EF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6800019620</w:t>
            </w:r>
          </w:p>
        </w:tc>
        <w:tc>
          <w:tcPr>
            <w:tcW w:w="670" w:type="dxa"/>
            <w:tcBorders>
              <w:top w:val="nil"/>
              <w:left w:val="nil"/>
              <w:bottom w:val="single" w:sz="4" w:space="0" w:color="auto"/>
              <w:right w:val="single" w:sz="4" w:space="0" w:color="auto"/>
            </w:tcBorders>
            <w:shd w:val="clear" w:color="auto" w:fill="auto"/>
            <w:vAlign w:val="bottom"/>
            <w:hideMark/>
          </w:tcPr>
          <w:p w14:paraId="0D5C90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610</w:t>
            </w:r>
          </w:p>
        </w:tc>
        <w:tc>
          <w:tcPr>
            <w:tcW w:w="860" w:type="dxa"/>
            <w:tcBorders>
              <w:top w:val="nil"/>
              <w:left w:val="nil"/>
              <w:bottom w:val="single" w:sz="4" w:space="0" w:color="auto"/>
              <w:right w:val="single" w:sz="4" w:space="0" w:color="auto"/>
            </w:tcBorders>
            <w:shd w:val="clear" w:color="auto" w:fill="auto"/>
            <w:vAlign w:val="bottom"/>
            <w:hideMark/>
          </w:tcPr>
          <w:p w14:paraId="332B4E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1F7A07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779DA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8D247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150.0</w:t>
            </w:r>
          </w:p>
        </w:tc>
      </w:tr>
      <w:tr w:rsidR="005D4CA1" w:rsidRPr="005D4CA1" w14:paraId="6B7EFB3E"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F069E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848</w:t>
            </w:r>
          </w:p>
        </w:tc>
        <w:tc>
          <w:tcPr>
            <w:tcW w:w="7371" w:type="dxa"/>
            <w:tcBorders>
              <w:top w:val="nil"/>
              <w:left w:val="nil"/>
              <w:bottom w:val="single" w:sz="4" w:space="0" w:color="auto"/>
              <w:right w:val="single" w:sz="4" w:space="0" w:color="auto"/>
            </w:tcBorders>
            <w:shd w:val="clear" w:color="auto" w:fill="auto"/>
            <w:hideMark/>
          </w:tcPr>
          <w:p w14:paraId="7BF331E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Муниципальная программа «Профилактика преступлений и иных правонарушений на территории Эвенкийского муниципального района» на 2021-2026 годы</w:t>
            </w:r>
          </w:p>
        </w:tc>
        <w:tc>
          <w:tcPr>
            <w:tcW w:w="1470" w:type="dxa"/>
            <w:tcBorders>
              <w:top w:val="nil"/>
              <w:left w:val="nil"/>
              <w:bottom w:val="single" w:sz="4" w:space="0" w:color="auto"/>
              <w:right w:val="single" w:sz="4" w:space="0" w:color="auto"/>
            </w:tcBorders>
            <w:shd w:val="clear" w:color="auto" w:fill="auto"/>
            <w:vAlign w:val="bottom"/>
            <w:hideMark/>
          </w:tcPr>
          <w:p w14:paraId="3BCF68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6900000000</w:t>
            </w:r>
          </w:p>
        </w:tc>
        <w:tc>
          <w:tcPr>
            <w:tcW w:w="670" w:type="dxa"/>
            <w:tcBorders>
              <w:top w:val="nil"/>
              <w:left w:val="nil"/>
              <w:bottom w:val="single" w:sz="4" w:space="0" w:color="auto"/>
              <w:right w:val="single" w:sz="4" w:space="0" w:color="auto"/>
            </w:tcBorders>
            <w:shd w:val="clear" w:color="auto" w:fill="auto"/>
            <w:vAlign w:val="bottom"/>
            <w:hideMark/>
          </w:tcPr>
          <w:p w14:paraId="1EE420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0CE81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D4BE2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33B17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CFE1BD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r>
      <w:tr w:rsidR="005D4CA1" w:rsidRPr="005D4CA1" w14:paraId="105C843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17968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849</w:t>
            </w:r>
          </w:p>
        </w:tc>
        <w:tc>
          <w:tcPr>
            <w:tcW w:w="7371" w:type="dxa"/>
            <w:tcBorders>
              <w:top w:val="nil"/>
              <w:left w:val="nil"/>
              <w:bottom w:val="single" w:sz="4" w:space="0" w:color="auto"/>
              <w:right w:val="single" w:sz="4" w:space="0" w:color="auto"/>
            </w:tcBorders>
            <w:shd w:val="clear" w:color="auto" w:fill="auto"/>
            <w:hideMark/>
          </w:tcPr>
          <w:p w14:paraId="29A4C45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Мероприятия в рамках муниципальной программы «Профилактика преступлений и иных правонарушений на территории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310C5B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6900023010</w:t>
            </w:r>
          </w:p>
        </w:tc>
        <w:tc>
          <w:tcPr>
            <w:tcW w:w="670" w:type="dxa"/>
            <w:tcBorders>
              <w:top w:val="nil"/>
              <w:left w:val="nil"/>
              <w:bottom w:val="single" w:sz="4" w:space="0" w:color="auto"/>
              <w:right w:val="single" w:sz="4" w:space="0" w:color="auto"/>
            </w:tcBorders>
            <w:shd w:val="clear" w:color="auto" w:fill="auto"/>
            <w:vAlign w:val="bottom"/>
            <w:hideMark/>
          </w:tcPr>
          <w:p w14:paraId="4211B2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BFCE4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FCEF1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111D1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7" w:type="dxa"/>
            <w:gridSpan w:val="2"/>
            <w:tcBorders>
              <w:top w:val="nil"/>
              <w:left w:val="nil"/>
              <w:bottom w:val="single" w:sz="4" w:space="0" w:color="auto"/>
              <w:right w:val="single" w:sz="4" w:space="0" w:color="auto"/>
            </w:tcBorders>
            <w:shd w:val="clear" w:color="auto" w:fill="auto"/>
            <w:vAlign w:val="bottom"/>
            <w:hideMark/>
          </w:tcPr>
          <w:p w14:paraId="53A587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r>
      <w:tr w:rsidR="005D4CA1" w:rsidRPr="005D4CA1" w14:paraId="2C62CEE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848E1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7371" w:type="dxa"/>
            <w:tcBorders>
              <w:top w:val="nil"/>
              <w:left w:val="nil"/>
              <w:bottom w:val="single" w:sz="4" w:space="0" w:color="auto"/>
              <w:right w:val="single" w:sz="4" w:space="0" w:color="auto"/>
            </w:tcBorders>
            <w:shd w:val="clear" w:color="auto" w:fill="auto"/>
            <w:hideMark/>
          </w:tcPr>
          <w:p w14:paraId="2F0AB18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848D2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6900023010</w:t>
            </w:r>
          </w:p>
        </w:tc>
        <w:tc>
          <w:tcPr>
            <w:tcW w:w="670" w:type="dxa"/>
            <w:tcBorders>
              <w:top w:val="nil"/>
              <w:left w:val="nil"/>
              <w:bottom w:val="single" w:sz="4" w:space="0" w:color="auto"/>
              <w:right w:val="single" w:sz="4" w:space="0" w:color="auto"/>
            </w:tcBorders>
            <w:shd w:val="clear" w:color="auto" w:fill="auto"/>
            <w:vAlign w:val="bottom"/>
            <w:hideMark/>
          </w:tcPr>
          <w:p w14:paraId="2CB0C4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14807D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04D7F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830B9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03A01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r>
      <w:tr w:rsidR="005D4CA1" w:rsidRPr="005D4CA1" w14:paraId="2508AD1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A8B3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851</w:t>
            </w:r>
          </w:p>
        </w:tc>
        <w:tc>
          <w:tcPr>
            <w:tcW w:w="7371" w:type="dxa"/>
            <w:tcBorders>
              <w:top w:val="nil"/>
              <w:left w:val="nil"/>
              <w:bottom w:val="single" w:sz="4" w:space="0" w:color="auto"/>
              <w:right w:val="single" w:sz="4" w:space="0" w:color="auto"/>
            </w:tcBorders>
            <w:shd w:val="clear" w:color="auto" w:fill="auto"/>
            <w:hideMark/>
          </w:tcPr>
          <w:p w14:paraId="13FB6D8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FA58B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6900023010</w:t>
            </w:r>
          </w:p>
        </w:tc>
        <w:tc>
          <w:tcPr>
            <w:tcW w:w="670" w:type="dxa"/>
            <w:tcBorders>
              <w:top w:val="nil"/>
              <w:left w:val="nil"/>
              <w:bottom w:val="single" w:sz="4" w:space="0" w:color="auto"/>
              <w:right w:val="single" w:sz="4" w:space="0" w:color="auto"/>
            </w:tcBorders>
            <w:shd w:val="clear" w:color="auto" w:fill="auto"/>
            <w:vAlign w:val="bottom"/>
            <w:hideMark/>
          </w:tcPr>
          <w:p w14:paraId="7CEDC3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87B4F2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D9954A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8" w:type="dxa"/>
            <w:gridSpan w:val="2"/>
            <w:tcBorders>
              <w:top w:val="nil"/>
              <w:left w:val="nil"/>
              <w:bottom w:val="single" w:sz="4" w:space="0" w:color="auto"/>
              <w:right w:val="single" w:sz="4" w:space="0" w:color="auto"/>
            </w:tcBorders>
            <w:shd w:val="clear" w:color="auto" w:fill="auto"/>
            <w:vAlign w:val="bottom"/>
            <w:hideMark/>
          </w:tcPr>
          <w:p w14:paraId="3E5071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F2B23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r>
      <w:tr w:rsidR="005D4CA1" w:rsidRPr="005D4CA1" w14:paraId="1E08FF9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8E501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852</w:t>
            </w:r>
          </w:p>
        </w:tc>
        <w:tc>
          <w:tcPr>
            <w:tcW w:w="7371" w:type="dxa"/>
            <w:tcBorders>
              <w:top w:val="nil"/>
              <w:left w:val="nil"/>
              <w:bottom w:val="single" w:sz="4" w:space="0" w:color="auto"/>
              <w:right w:val="single" w:sz="4" w:space="0" w:color="auto"/>
            </w:tcBorders>
            <w:shd w:val="clear" w:color="auto" w:fill="auto"/>
            <w:hideMark/>
          </w:tcPr>
          <w:p w14:paraId="6472BEA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108F3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6900023010</w:t>
            </w:r>
          </w:p>
        </w:tc>
        <w:tc>
          <w:tcPr>
            <w:tcW w:w="670" w:type="dxa"/>
            <w:tcBorders>
              <w:top w:val="nil"/>
              <w:left w:val="nil"/>
              <w:bottom w:val="single" w:sz="4" w:space="0" w:color="auto"/>
              <w:right w:val="single" w:sz="4" w:space="0" w:color="auto"/>
            </w:tcBorders>
            <w:shd w:val="clear" w:color="auto" w:fill="auto"/>
            <w:vAlign w:val="bottom"/>
            <w:hideMark/>
          </w:tcPr>
          <w:p w14:paraId="6F6E44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44CA8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BDB2F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2AA60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D3B11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r>
      <w:tr w:rsidR="005D4CA1" w:rsidRPr="005D4CA1" w14:paraId="721A1E0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A428A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853</w:t>
            </w:r>
          </w:p>
        </w:tc>
        <w:tc>
          <w:tcPr>
            <w:tcW w:w="7371" w:type="dxa"/>
            <w:tcBorders>
              <w:top w:val="nil"/>
              <w:left w:val="nil"/>
              <w:bottom w:val="single" w:sz="4" w:space="0" w:color="auto"/>
              <w:right w:val="single" w:sz="4" w:space="0" w:color="auto"/>
            </w:tcBorders>
            <w:shd w:val="clear" w:color="auto" w:fill="auto"/>
            <w:hideMark/>
          </w:tcPr>
          <w:p w14:paraId="45C4EBA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E9276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6900023010</w:t>
            </w:r>
          </w:p>
        </w:tc>
        <w:tc>
          <w:tcPr>
            <w:tcW w:w="670" w:type="dxa"/>
            <w:tcBorders>
              <w:top w:val="nil"/>
              <w:left w:val="nil"/>
              <w:bottom w:val="single" w:sz="4" w:space="0" w:color="auto"/>
              <w:right w:val="single" w:sz="4" w:space="0" w:color="auto"/>
            </w:tcBorders>
            <w:shd w:val="clear" w:color="auto" w:fill="auto"/>
            <w:vAlign w:val="bottom"/>
            <w:hideMark/>
          </w:tcPr>
          <w:p w14:paraId="43EB76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B25DF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36F964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87FAEC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55FAA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270.0</w:t>
            </w:r>
          </w:p>
        </w:tc>
      </w:tr>
      <w:tr w:rsidR="005D4CA1" w:rsidRPr="005D4CA1" w14:paraId="01FA801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EFE7A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854</w:t>
            </w:r>
          </w:p>
        </w:tc>
        <w:tc>
          <w:tcPr>
            <w:tcW w:w="7371" w:type="dxa"/>
            <w:tcBorders>
              <w:top w:val="nil"/>
              <w:left w:val="nil"/>
              <w:bottom w:val="single" w:sz="4" w:space="0" w:color="auto"/>
              <w:right w:val="single" w:sz="4" w:space="0" w:color="auto"/>
            </w:tcBorders>
            <w:shd w:val="clear" w:color="auto" w:fill="auto"/>
            <w:hideMark/>
          </w:tcPr>
          <w:p w14:paraId="33B0AA9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Непрограммные расходы представительных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1B8C8F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8100000000</w:t>
            </w:r>
          </w:p>
        </w:tc>
        <w:tc>
          <w:tcPr>
            <w:tcW w:w="670" w:type="dxa"/>
            <w:tcBorders>
              <w:top w:val="nil"/>
              <w:left w:val="nil"/>
              <w:bottom w:val="single" w:sz="4" w:space="0" w:color="auto"/>
              <w:right w:val="single" w:sz="4" w:space="0" w:color="auto"/>
            </w:tcBorders>
            <w:shd w:val="clear" w:color="auto" w:fill="auto"/>
            <w:vAlign w:val="bottom"/>
            <w:hideMark/>
          </w:tcPr>
          <w:p w14:paraId="7A5CF5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B50A3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FAAE5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51 690.3</w:t>
            </w:r>
          </w:p>
        </w:tc>
        <w:tc>
          <w:tcPr>
            <w:tcW w:w="1418" w:type="dxa"/>
            <w:gridSpan w:val="2"/>
            <w:tcBorders>
              <w:top w:val="nil"/>
              <w:left w:val="nil"/>
              <w:bottom w:val="single" w:sz="4" w:space="0" w:color="auto"/>
              <w:right w:val="single" w:sz="4" w:space="0" w:color="auto"/>
            </w:tcBorders>
            <w:shd w:val="clear" w:color="auto" w:fill="auto"/>
            <w:vAlign w:val="bottom"/>
            <w:hideMark/>
          </w:tcPr>
          <w:p w14:paraId="1A34EF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51 690.3</w:t>
            </w:r>
          </w:p>
        </w:tc>
        <w:tc>
          <w:tcPr>
            <w:tcW w:w="1417" w:type="dxa"/>
            <w:gridSpan w:val="2"/>
            <w:tcBorders>
              <w:top w:val="nil"/>
              <w:left w:val="nil"/>
              <w:bottom w:val="single" w:sz="4" w:space="0" w:color="auto"/>
              <w:right w:val="single" w:sz="4" w:space="0" w:color="auto"/>
            </w:tcBorders>
            <w:shd w:val="clear" w:color="auto" w:fill="auto"/>
            <w:vAlign w:val="bottom"/>
            <w:hideMark/>
          </w:tcPr>
          <w:p w14:paraId="7BCCFC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51 690.3</w:t>
            </w:r>
          </w:p>
        </w:tc>
      </w:tr>
      <w:tr w:rsidR="005D4CA1" w:rsidRPr="005D4CA1" w14:paraId="5E4DB78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21183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855</w:t>
            </w:r>
          </w:p>
        </w:tc>
        <w:tc>
          <w:tcPr>
            <w:tcW w:w="7371" w:type="dxa"/>
            <w:tcBorders>
              <w:top w:val="nil"/>
              <w:left w:val="nil"/>
              <w:bottom w:val="single" w:sz="4" w:space="0" w:color="auto"/>
              <w:right w:val="single" w:sz="4" w:space="0" w:color="auto"/>
            </w:tcBorders>
            <w:shd w:val="clear" w:color="auto" w:fill="auto"/>
            <w:hideMark/>
          </w:tcPr>
          <w:p w14:paraId="74F32F3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Эвенкийского районного Совета депутатов</w:t>
            </w:r>
          </w:p>
        </w:tc>
        <w:tc>
          <w:tcPr>
            <w:tcW w:w="1470" w:type="dxa"/>
            <w:tcBorders>
              <w:top w:val="nil"/>
              <w:left w:val="nil"/>
              <w:bottom w:val="single" w:sz="4" w:space="0" w:color="auto"/>
              <w:right w:val="single" w:sz="4" w:space="0" w:color="auto"/>
            </w:tcBorders>
            <w:shd w:val="clear" w:color="auto" w:fill="auto"/>
            <w:vAlign w:val="bottom"/>
            <w:hideMark/>
          </w:tcPr>
          <w:p w14:paraId="306875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8110000000</w:t>
            </w:r>
          </w:p>
        </w:tc>
        <w:tc>
          <w:tcPr>
            <w:tcW w:w="670" w:type="dxa"/>
            <w:tcBorders>
              <w:top w:val="nil"/>
              <w:left w:val="nil"/>
              <w:bottom w:val="single" w:sz="4" w:space="0" w:color="auto"/>
              <w:right w:val="single" w:sz="4" w:space="0" w:color="auto"/>
            </w:tcBorders>
            <w:shd w:val="clear" w:color="auto" w:fill="auto"/>
            <w:vAlign w:val="bottom"/>
            <w:hideMark/>
          </w:tcPr>
          <w:p w14:paraId="326F83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B1064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EE88B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51 690.3</w:t>
            </w:r>
          </w:p>
        </w:tc>
        <w:tc>
          <w:tcPr>
            <w:tcW w:w="1418" w:type="dxa"/>
            <w:gridSpan w:val="2"/>
            <w:tcBorders>
              <w:top w:val="nil"/>
              <w:left w:val="nil"/>
              <w:bottom w:val="single" w:sz="4" w:space="0" w:color="auto"/>
              <w:right w:val="single" w:sz="4" w:space="0" w:color="auto"/>
            </w:tcBorders>
            <w:shd w:val="clear" w:color="auto" w:fill="auto"/>
            <w:vAlign w:val="bottom"/>
            <w:hideMark/>
          </w:tcPr>
          <w:p w14:paraId="7A399D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51 690.3</w:t>
            </w:r>
          </w:p>
        </w:tc>
        <w:tc>
          <w:tcPr>
            <w:tcW w:w="1417" w:type="dxa"/>
            <w:gridSpan w:val="2"/>
            <w:tcBorders>
              <w:top w:val="nil"/>
              <w:left w:val="nil"/>
              <w:bottom w:val="single" w:sz="4" w:space="0" w:color="auto"/>
              <w:right w:val="single" w:sz="4" w:space="0" w:color="auto"/>
            </w:tcBorders>
            <w:shd w:val="clear" w:color="auto" w:fill="auto"/>
            <w:vAlign w:val="bottom"/>
            <w:hideMark/>
          </w:tcPr>
          <w:p w14:paraId="0F5C2D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51 690.3</w:t>
            </w:r>
          </w:p>
        </w:tc>
      </w:tr>
      <w:tr w:rsidR="005D4CA1" w:rsidRPr="005D4CA1" w14:paraId="4BC2E734"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68655F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856</w:t>
            </w:r>
          </w:p>
        </w:tc>
        <w:tc>
          <w:tcPr>
            <w:tcW w:w="7371" w:type="dxa"/>
            <w:tcBorders>
              <w:top w:val="nil"/>
              <w:left w:val="nil"/>
              <w:bottom w:val="single" w:sz="4" w:space="0" w:color="auto"/>
              <w:right w:val="single" w:sz="4" w:space="0" w:color="auto"/>
            </w:tcBorders>
            <w:shd w:val="clear" w:color="auto" w:fill="auto"/>
            <w:hideMark/>
          </w:tcPr>
          <w:p w14:paraId="4A9CA6B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76B5A1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310E6E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1A964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A6FFA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50 476.6</w:t>
            </w:r>
          </w:p>
        </w:tc>
        <w:tc>
          <w:tcPr>
            <w:tcW w:w="1418" w:type="dxa"/>
            <w:gridSpan w:val="2"/>
            <w:tcBorders>
              <w:top w:val="nil"/>
              <w:left w:val="nil"/>
              <w:bottom w:val="single" w:sz="4" w:space="0" w:color="auto"/>
              <w:right w:val="single" w:sz="4" w:space="0" w:color="auto"/>
            </w:tcBorders>
            <w:shd w:val="clear" w:color="auto" w:fill="auto"/>
            <w:vAlign w:val="bottom"/>
            <w:hideMark/>
          </w:tcPr>
          <w:p w14:paraId="24E6E7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50 476.6</w:t>
            </w:r>
          </w:p>
        </w:tc>
        <w:tc>
          <w:tcPr>
            <w:tcW w:w="1417" w:type="dxa"/>
            <w:gridSpan w:val="2"/>
            <w:tcBorders>
              <w:top w:val="nil"/>
              <w:left w:val="nil"/>
              <w:bottom w:val="single" w:sz="4" w:space="0" w:color="auto"/>
              <w:right w:val="single" w:sz="4" w:space="0" w:color="auto"/>
            </w:tcBorders>
            <w:shd w:val="clear" w:color="auto" w:fill="auto"/>
            <w:vAlign w:val="bottom"/>
            <w:hideMark/>
          </w:tcPr>
          <w:p w14:paraId="4957E3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50 476.6</w:t>
            </w:r>
          </w:p>
        </w:tc>
      </w:tr>
      <w:tr w:rsidR="005D4CA1" w:rsidRPr="005D4CA1" w14:paraId="19C23609"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F2C9D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857</w:t>
            </w:r>
          </w:p>
        </w:tc>
        <w:tc>
          <w:tcPr>
            <w:tcW w:w="7371" w:type="dxa"/>
            <w:tcBorders>
              <w:top w:val="nil"/>
              <w:left w:val="nil"/>
              <w:bottom w:val="single" w:sz="4" w:space="0" w:color="auto"/>
              <w:right w:val="single" w:sz="4" w:space="0" w:color="auto"/>
            </w:tcBorders>
            <w:shd w:val="clear" w:color="auto" w:fill="auto"/>
            <w:hideMark/>
          </w:tcPr>
          <w:p w14:paraId="3DA0D2F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DC927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090477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0B63D7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05E2D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c>
          <w:tcPr>
            <w:tcW w:w="1418" w:type="dxa"/>
            <w:gridSpan w:val="2"/>
            <w:tcBorders>
              <w:top w:val="nil"/>
              <w:left w:val="nil"/>
              <w:bottom w:val="single" w:sz="4" w:space="0" w:color="auto"/>
              <w:right w:val="single" w:sz="4" w:space="0" w:color="auto"/>
            </w:tcBorders>
            <w:shd w:val="clear" w:color="auto" w:fill="auto"/>
            <w:vAlign w:val="bottom"/>
            <w:hideMark/>
          </w:tcPr>
          <w:p w14:paraId="07F15D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c>
          <w:tcPr>
            <w:tcW w:w="1417" w:type="dxa"/>
            <w:gridSpan w:val="2"/>
            <w:tcBorders>
              <w:top w:val="nil"/>
              <w:left w:val="nil"/>
              <w:bottom w:val="single" w:sz="4" w:space="0" w:color="auto"/>
              <w:right w:val="single" w:sz="4" w:space="0" w:color="auto"/>
            </w:tcBorders>
            <w:shd w:val="clear" w:color="auto" w:fill="auto"/>
            <w:vAlign w:val="bottom"/>
            <w:hideMark/>
          </w:tcPr>
          <w:p w14:paraId="51A749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r>
      <w:tr w:rsidR="005D4CA1" w:rsidRPr="005D4CA1" w14:paraId="20C2372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9FB5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858</w:t>
            </w:r>
          </w:p>
        </w:tc>
        <w:tc>
          <w:tcPr>
            <w:tcW w:w="7371" w:type="dxa"/>
            <w:tcBorders>
              <w:top w:val="nil"/>
              <w:left w:val="nil"/>
              <w:bottom w:val="single" w:sz="4" w:space="0" w:color="auto"/>
              <w:right w:val="single" w:sz="4" w:space="0" w:color="auto"/>
            </w:tcBorders>
            <w:shd w:val="clear" w:color="auto" w:fill="auto"/>
            <w:hideMark/>
          </w:tcPr>
          <w:p w14:paraId="6C155FA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0B03AB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26D4C7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C029E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B94E9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c>
          <w:tcPr>
            <w:tcW w:w="1418" w:type="dxa"/>
            <w:gridSpan w:val="2"/>
            <w:tcBorders>
              <w:top w:val="nil"/>
              <w:left w:val="nil"/>
              <w:bottom w:val="single" w:sz="4" w:space="0" w:color="auto"/>
              <w:right w:val="single" w:sz="4" w:space="0" w:color="auto"/>
            </w:tcBorders>
            <w:shd w:val="clear" w:color="auto" w:fill="auto"/>
            <w:vAlign w:val="bottom"/>
            <w:hideMark/>
          </w:tcPr>
          <w:p w14:paraId="3AD5CC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c>
          <w:tcPr>
            <w:tcW w:w="1417" w:type="dxa"/>
            <w:gridSpan w:val="2"/>
            <w:tcBorders>
              <w:top w:val="nil"/>
              <w:left w:val="nil"/>
              <w:bottom w:val="single" w:sz="4" w:space="0" w:color="auto"/>
              <w:right w:val="single" w:sz="4" w:space="0" w:color="auto"/>
            </w:tcBorders>
            <w:shd w:val="clear" w:color="auto" w:fill="auto"/>
            <w:vAlign w:val="bottom"/>
            <w:hideMark/>
          </w:tcPr>
          <w:p w14:paraId="370A49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r>
      <w:tr w:rsidR="005D4CA1" w:rsidRPr="005D4CA1" w14:paraId="25DBB45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5C9AB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859</w:t>
            </w:r>
          </w:p>
        </w:tc>
        <w:tc>
          <w:tcPr>
            <w:tcW w:w="7371" w:type="dxa"/>
            <w:tcBorders>
              <w:top w:val="nil"/>
              <w:left w:val="nil"/>
              <w:bottom w:val="single" w:sz="4" w:space="0" w:color="auto"/>
              <w:right w:val="single" w:sz="4" w:space="0" w:color="auto"/>
            </w:tcBorders>
            <w:shd w:val="clear" w:color="auto" w:fill="auto"/>
            <w:hideMark/>
          </w:tcPr>
          <w:p w14:paraId="34C1740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C8CC9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401513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39B04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D16CF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c>
          <w:tcPr>
            <w:tcW w:w="1418" w:type="dxa"/>
            <w:gridSpan w:val="2"/>
            <w:tcBorders>
              <w:top w:val="nil"/>
              <w:left w:val="nil"/>
              <w:bottom w:val="single" w:sz="4" w:space="0" w:color="auto"/>
              <w:right w:val="single" w:sz="4" w:space="0" w:color="auto"/>
            </w:tcBorders>
            <w:shd w:val="clear" w:color="auto" w:fill="auto"/>
            <w:vAlign w:val="bottom"/>
            <w:hideMark/>
          </w:tcPr>
          <w:p w14:paraId="1F19CE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c>
          <w:tcPr>
            <w:tcW w:w="1417" w:type="dxa"/>
            <w:gridSpan w:val="2"/>
            <w:tcBorders>
              <w:top w:val="nil"/>
              <w:left w:val="nil"/>
              <w:bottom w:val="single" w:sz="4" w:space="0" w:color="auto"/>
              <w:right w:val="single" w:sz="4" w:space="0" w:color="auto"/>
            </w:tcBorders>
            <w:shd w:val="clear" w:color="auto" w:fill="auto"/>
            <w:vAlign w:val="bottom"/>
            <w:hideMark/>
          </w:tcPr>
          <w:p w14:paraId="3C084F6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r>
      <w:tr w:rsidR="005D4CA1" w:rsidRPr="005D4CA1" w14:paraId="08DFAD4C"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8A2E3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860</w:t>
            </w:r>
          </w:p>
        </w:tc>
        <w:tc>
          <w:tcPr>
            <w:tcW w:w="7371" w:type="dxa"/>
            <w:tcBorders>
              <w:top w:val="nil"/>
              <w:left w:val="nil"/>
              <w:bottom w:val="single" w:sz="4" w:space="0" w:color="auto"/>
              <w:right w:val="single" w:sz="4" w:space="0" w:color="auto"/>
            </w:tcBorders>
            <w:shd w:val="clear" w:color="auto" w:fill="auto"/>
            <w:hideMark/>
          </w:tcPr>
          <w:p w14:paraId="1C0DA40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525B7B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1A9397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B38EF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423626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c>
          <w:tcPr>
            <w:tcW w:w="1418" w:type="dxa"/>
            <w:gridSpan w:val="2"/>
            <w:tcBorders>
              <w:top w:val="nil"/>
              <w:left w:val="nil"/>
              <w:bottom w:val="single" w:sz="4" w:space="0" w:color="auto"/>
              <w:right w:val="single" w:sz="4" w:space="0" w:color="auto"/>
            </w:tcBorders>
            <w:shd w:val="clear" w:color="auto" w:fill="auto"/>
            <w:vAlign w:val="bottom"/>
            <w:hideMark/>
          </w:tcPr>
          <w:p w14:paraId="327393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c>
          <w:tcPr>
            <w:tcW w:w="1417" w:type="dxa"/>
            <w:gridSpan w:val="2"/>
            <w:tcBorders>
              <w:top w:val="nil"/>
              <w:left w:val="nil"/>
              <w:bottom w:val="single" w:sz="4" w:space="0" w:color="auto"/>
              <w:right w:val="single" w:sz="4" w:space="0" w:color="auto"/>
            </w:tcBorders>
            <w:shd w:val="clear" w:color="auto" w:fill="auto"/>
            <w:vAlign w:val="bottom"/>
            <w:hideMark/>
          </w:tcPr>
          <w:p w14:paraId="16F325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36 709.7</w:t>
            </w:r>
          </w:p>
        </w:tc>
      </w:tr>
      <w:tr w:rsidR="005D4CA1" w:rsidRPr="005D4CA1" w14:paraId="5D47D01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80801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861</w:t>
            </w:r>
          </w:p>
        </w:tc>
        <w:tc>
          <w:tcPr>
            <w:tcW w:w="7371" w:type="dxa"/>
            <w:tcBorders>
              <w:top w:val="nil"/>
              <w:left w:val="nil"/>
              <w:bottom w:val="single" w:sz="4" w:space="0" w:color="auto"/>
              <w:right w:val="single" w:sz="4" w:space="0" w:color="auto"/>
            </w:tcBorders>
            <w:shd w:val="clear" w:color="auto" w:fill="auto"/>
            <w:hideMark/>
          </w:tcPr>
          <w:p w14:paraId="363B8F0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25EA54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29AE5C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210F8D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CA552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c>
          <w:tcPr>
            <w:tcW w:w="1418" w:type="dxa"/>
            <w:gridSpan w:val="2"/>
            <w:tcBorders>
              <w:top w:val="nil"/>
              <w:left w:val="nil"/>
              <w:bottom w:val="single" w:sz="4" w:space="0" w:color="auto"/>
              <w:right w:val="single" w:sz="4" w:space="0" w:color="auto"/>
            </w:tcBorders>
            <w:shd w:val="clear" w:color="auto" w:fill="auto"/>
            <w:vAlign w:val="bottom"/>
            <w:hideMark/>
          </w:tcPr>
          <w:p w14:paraId="1D4F3F0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c>
          <w:tcPr>
            <w:tcW w:w="1417" w:type="dxa"/>
            <w:gridSpan w:val="2"/>
            <w:tcBorders>
              <w:top w:val="nil"/>
              <w:left w:val="nil"/>
              <w:bottom w:val="single" w:sz="4" w:space="0" w:color="auto"/>
              <w:right w:val="single" w:sz="4" w:space="0" w:color="auto"/>
            </w:tcBorders>
            <w:shd w:val="clear" w:color="auto" w:fill="auto"/>
            <w:vAlign w:val="bottom"/>
            <w:hideMark/>
          </w:tcPr>
          <w:p w14:paraId="0430C0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r>
      <w:tr w:rsidR="005D4CA1" w:rsidRPr="005D4CA1" w14:paraId="75EFDF0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706BF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862</w:t>
            </w:r>
          </w:p>
        </w:tc>
        <w:tc>
          <w:tcPr>
            <w:tcW w:w="7371" w:type="dxa"/>
            <w:tcBorders>
              <w:top w:val="nil"/>
              <w:left w:val="nil"/>
              <w:bottom w:val="single" w:sz="4" w:space="0" w:color="auto"/>
              <w:right w:val="single" w:sz="4" w:space="0" w:color="auto"/>
            </w:tcBorders>
            <w:shd w:val="clear" w:color="auto" w:fill="auto"/>
            <w:hideMark/>
          </w:tcPr>
          <w:p w14:paraId="48FBACB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A1DFF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6BDE2B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54830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D6D7C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c>
          <w:tcPr>
            <w:tcW w:w="1418" w:type="dxa"/>
            <w:gridSpan w:val="2"/>
            <w:tcBorders>
              <w:top w:val="nil"/>
              <w:left w:val="nil"/>
              <w:bottom w:val="single" w:sz="4" w:space="0" w:color="auto"/>
              <w:right w:val="single" w:sz="4" w:space="0" w:color="auto"/>
            </w:tcBorders>
            <w:shd w:val="clear" w:color="auto" w:fill="auto"/>
            <w:vAlign w:val="bottom"/>
            <w:hideMark/>
          </w:tcPr>
          <w:p w14:paraId="6C4D22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c>
          <w:tcPr>
            <w:tcW w:w="1417" w:type="dxa"/>
            <w:gridSpan w:val="2"/>
            <w:tcBorders>
              <w:top w:val="nil"/>
              <w:left w:val="nil"/>
              <w:bottom w:val="single" w:sz="4" w:space="0" w:color="auto"/>
              <w:right w:val="single" w:sz="4" w:space="0" w:color="auto"/>
            </w:tcBorders>
            <w:shd w:val="clear" w:color="auto" w:fill="auto"/>
            <w:vAlign w:val="bottom"/>
            <w:hideMark/>
          </w:tcPr>
          <w:p w14:paraId="662D61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r>
      <w:tr w:rsidR="005D4CA1" w:rsidRPr="005D4CA1" w14:paraId="7F751DB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E4CAE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863</w:t>
            </w:r>
          </w:p>
        </w:tc>
        <w:tc>
          <w:tcPr>
            <w:tcW w:w="7371" w:type="dxa"/>
            <w:tcBorders>
              <w:top w:val="nil"/>
              <w:left w:val="nil"/>
              <w:bottom w:val="single" w:sz="4" w:space="0" w:color="auto"/>
              <w:right w:val="single" w:sz="4" w:space="0" w:color="auto"/>
            </w:tcBorders>
            <w:shd w:val="clear" w:color="auto" w:fill="auto"/>
            <w:hideMark/>
          </w:tcPr>
          <w:p w14:paraId="2EC472B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17083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146B32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F8EF4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A453E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c>
          <w:tcPr>
            <w:tcW w:w="1418" w:type="dxa"/>
            <w:gridSpan w:val="2"/>
            <w:tcBorders>
              <w:top w:val="nil"/>
              <w:left w:val="nil"/>
              <w:bottom w:val="single" w:sz="4" w:space="0" w:color="auto"/>
              <w:right w:val="single" w:sz="4" w:space="0" w:color="auto"/>
            </w:tcBorders>
            <w:shd w:val="clear" w:color="auto" w:fill="auto"/>
            <w:vAlign w:val="bottom"/>
            <w:hideMark/>
          </w:tcPr>
          <w:p w14:paraId="2D82CE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c>
          <w:tcPr>
            <w:tcW w:w="1417" w:type="dxa"/>
            <w:gridSpan w:val="2"/>
            <w:tcBorders>
              <w:top w:val="nil"/>
              <w:left w:val="nil"/>
              <w:bottom w:val="single" w:sz="4" w:space="0" w:color="auto"/>
              <w:right w:val="single" w:sz="4" w:space="0" w:color="auto"/>
            </w:tcBorders>
            <w:shd w:val="clear" w:color="auto" w:fill="auto"/>
            <w:vAlign w:val="bottom"/>
            <w:hideMark/>
          </w:tcPr>
          <w:p w14:paraId="0E376D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r>
      <w:tr w:rsidR="005D4CA1" w:rsidRPr="005D4CA1" w14:paraId="686DA81C"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B00DA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864</w:t>
            </w:r>
          </w:p>
        </w:tc>
        <w:tc>
          <w:tcPr>
            <w:tcW w:w="7371" w:type="dxa"/>
            <w:tcBorders>
              <w:top w:val="nil"/>
              <w:left w:val="nil"/>
              <w:bottom w:val="single" w:sz="4" w:space="0" w:color="auto"/>
              <w:right w:val="single" w:sz="4" w:space="0" w:color="auto"/>
            </w:tcBorders>
            <w:shd w:val="clear" w:color="auto" w:fill="auto"/>
            <w:hideMark/>
          </w:tcPr>
          <w:p w14:paraId="7AC0D57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52CADD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4BAF91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95E76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7F10C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c>
          <w:tcPr>
            <w:tcW w:w="1418" w:type="dxa"/>
            <w:gridSpan w:val="2"/>
            <w:tcBorders>
              <w:top w:val="nil"/>
              <w:left w:val="nil"/>
              <w:bottom w:val="single" w:sz="4" w:space="0" w:color="auto"/>
              <w:right w:val="single" w:sz="4" w:space="0" w:color="auto"/>
            </w:tcBorders>
            <w:shd w:val="clear" w:color="auto" w:fill="auto"/>
            <w:vAlign w:val="bottom"/>
            <w:hideMark/>
          </w:tcPr>
          <w:p w14:paraId="65824E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c>
          <w:tcPr>
            <w:tcW w:w="1417" w:type="dxa"/>
            <w:gridSpan w:val="2"/>
            <w:tcBorders>
              <w:top w:val="nil"/>
              <w:left w:val="nil"/>
              <w:bottom w:val="single" w:sz="4" w:space="0" w:color="auto"/>
              <w:right w:val="single" w:sz="4" w:space="0" w:color="auto"/>
            </w:tcBorders>
            <w:shd w:val="clear" w:color="auto" w:fill="auto"/>
            <w:vAlign w:val="bottom"/>
            <w:hideMark/>
          </w:tcPr>
          <w:p w14:paraId="5307AC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13 362.8</w:t>
            </w:r>
          </w:p>
        </w:tc>
      </w:tr>
      <w:tr w:rsidR="005D4CA1" w:rsidRPr="005D4CA1" w14:paraId="6AC1DB0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D718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865</w:t>
            </w:r>
          </w:p>
        </w:tc>
        <w:tc>
          <w:tcPr>
            <w:tcW w:w="7371" w:type="dxa"/>
            <w:tcBorders>
              <w:top w:val="nil"/>
              <w:left w:val="nil"/>
              <w:bottom w:val="single" w:sz="4" w:space="0" w:color="auto"/>
              <w:right w:val="single" w:sz="4" w:space="0" w:color="auto"/>
            </w:tcBorders>
            <w:shd w:val="clear" w:color="auto" w:fill="auto"/>
            <w:hideMark/>
          </w:tcPr>
          <w:p w14:paraId="43E5403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4CDDC7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7328A5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795060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B92EF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F01D6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4959D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54672A0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FDC1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866</w:t>
            </w:r>
          </w:p>
        </w:tc>
        <w:tc>
          <w:tcPr>
            <w:tcW w:w="7371" w:type="dxa"/>
            <w:tcBorders>
              <w:top w:val="nil"/>
              <w:left w:val="nil"/>
              <w:bottom w:val="single" w:sz="4" w:space="0" w:color="auto"/>
              <w:right w:val="single" w:sz="4" w:space="0" w:color="auto"/>
            </w:tcBorders>
            <w:shd w:val="clear" w:color="auto" w:fill="auto"/>
            <w:hideMark/>
          </w:tcPr>
          <w:p w14:paraId="06E565C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Премии и гранты</w:t>
            </w:r>
          </w:p>
        </w:tc>
        <w:tc>
          <w:tcPr>
            <w:tcW w:w="1470" w:type="dxa"/>
            <w:tcBorders>
              <w:top w:val="nil"/>
              <w:left w:val="nil"/>
              <w:bottom w:val="single" w:sz="4" w:space="0" w:color="auto"/>
              <w:right w:val="single" w:sz="4" w:space="0" w:color="auto"/>
            </w:tcBorders>
            <w:shd w:val="clear" w:color="auto" w:fill="auto"/>
            <w:vAlign w:val="bottom"/>
            <w:hideMark/>
          </w:tcPr>
          <w:p w14:paraId="297D3A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444508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2756F0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D4B9B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89B0A9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EF267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0DD6EBF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4C4D2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867</w:t>
            </w:r>
          </w:p>
        </w:tc>
        <w:tc>
          <w:tcPr>
            <w:tcW w:w="7371" w:type="dxa"/>
            <w:tcBorders>
              <w:top w:val="nil"/>
              <w:left w:val="nil"/>
              <w:bottom w:val="single" w:sz="4" w:space="0" w:color="auto"/>
              <w:right w:val="single" w:sz="4" w:space="0" w:color="auto"/>
            </w:tcBorders>
            <w:shd w:val="clear" w:color="auto" w:fill="auto"/>
            <w:hideMark/>
          </w:tcPr>
          <w:p w14:paraId="5DBFA43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C0BE8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0FD280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19AB0E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26589B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C6177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23E5F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138636FB"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92629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868</w:t>
            </w:r>
          </w:p>
        </w:tc>
        <w:tc>
          <w:tcPr>
            <w:tcW w:w="7371" w:type="dxa"/>
            <w:tcBorders>
              <w:top w:val="nil"/>
              <w:left w:val="nil"/>
              <w:bottom w:val="single" w:sz="4" w:space="0" w:color="auto"/>
              <w:right w:val="single" w:sz="4" w:space="0" w:color="auto"/>
            </w:tcBorders>
            <w:shd w:val="clear" w:color="auto" w:fill="auto"/>
            <w:hideMark/>
          </w:tcPr>
          <w:p w14:paraId="181EB8F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6DAA18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3178A2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7C0E81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398BE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5C286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329B86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7E9E2DE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EF7E7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869</w:t>
            </w:r>
          </w:p>
        </w:tc>
        <w:tc>
          <w:tcPr>
            <w:tcW w:w="7371" w:type="dxa"/>
            <w:tcBorders>
              <w:top w:val="nil"/>
              <w:left w:val="nil"/>
              <w:bottom w:val="single" w:sz="4" w:space="0" w:color="auto"/>
              <w:right w:val="single" w:sz="4" w:space="0" w:color="auto"/>
            </w:tcBorders>
            <w:shd w:val="clear" w:color="auto" w:fill="auto"/>
            <w:hideMark/>
          </w:tcPr>
          <w:p w14:paraId="277A875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22A768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0B7229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5B439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E132F5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1418" w:type="dxa"/>
            <w:gridSpan w:val="2"/>
            <w:tcBorders>
              <w:top w:val="nil"/>
              <w:left w:val="nil"/>
              <w:bottom w:val="single" w:sz="4" w:space="0" w:color="auto"/>
              <w:right w:val="single" w:sz="4" w:space="0" w:color="auto"/>
            </w:tcBorders>
            <w:shd w:val="clear" w:color="auto" w:fill="auto"/>
            <w:vAlign w:val="bottom"/>
            <w:hideMark/>
          </w:tcPr>
          <w:p w14:paraId="210C581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1417" w:type="dxa"/>
            <w:gridSpan w:val="2"/>
            <w:tcBorders>
              <w:top w:val="nil"/>
              <w:left w:val="nil"/>
              <w:bottom w:val="single" w:sz="4" w:space="0" w:color="auto"/>
              <w:right w:val="single" w:sz="4" w:space="0" w:color="auto"/>
            </w:tcBorders>
            <w:shd w:val="clear" w:color="auto" w:fill="auto"/>
            <w:vAlign w:val="bottom"/>
            <w:hideMark/>
          </w:tcPr>
          <w:p w14:paraId="719BBC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r>
      <w:tr w:rsidR="005D4CA1" w:rsidRPr="005D4CA1" w14:paraId="282B192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5454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870</w:t>
            </w:r>
          </w:p>
        </w:tc>
        <w:tc>
          <w:tcPr>
            <w:tcW w:w="7371" w:type="dxa"/>
            <w:tcBorders>
              <w:top w:val="nil"/>
              <w:left w:val="nil"/>
              <w:bottom w:val="single" w:sz="4" w:space="0" w:color="auto"/>
              <w:right w:val="single" w:sz="4" w:space="0" w:color="auto"/>
            </w:tcBorders>
            <w:shd w:val="clear" w:color="auto" w:fill="auto"/>
            <w:hideMark/>
          </w:tcPr>
          <w:p w14:paraId="5F2891A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32683F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64592C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4C0E09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1996C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1418" w:type="dxa"/>
            <w:gridSpan w:val="2"/>
            <w:tcBorders>
              <w:top w:val="nil"/>
              <w:left w:val="nil"/>
              <w:bottom w:val="single" w:sz="4" w:space="0" w:color="auto"/>
              <w:right w:val="single" w:sz="4" w:space="0" w:color="auto"/>
            </w:tcBorders>
            <w:shd w:val="clear" w:color="auto" w:fill="auto"/>
            <w:vAlign w:val="bottom"/>
            <w:hideMark/>
          </w:tcPr>
          <w:p w14:paraId="05D35C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1417" w:type="dxa"/>
            <w:gridSpan w:val="2"/>
            <w:tcBorders>
              <w:top w:val="nil"/>
              <w:left w:val="nil"/>
              <w:bottom w:val="single" w:sz="4" w:space="0" w:color="auto"/>
              <w:right w:val="single" w:sz="4" w:space="0" w:color="auto"/>
            </w:tcBorders>
            <w:shd w:val="clear" w:color="auto" w:fill="auto"/>
            <w:vAlign w:val="bottom"/>
            <w:hideMark/>
          </w:tcPr>
          <w:p w14:paraId="18985C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r>
      <w:tr w:rsidR="005D4CA1" w:rsidRPr="005D4CA1" w14:paraId="042C176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870BA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871</w:t>
            </w:r>
          </w:p>
        </w:tc>
        <w:tc>
          <w:tcPr>
            <w:tcW w:w="7371" w:type="dxa"/>
            <w:tcBorders>
              <w:top w:val="nil"/>
              <w:left w:val="nil"/>
              <w:bottom w:val="single" w:sz="4" w:space="0" w:color="auto"/>
              <w:right w:val="single" w:sz="4" w:space="0" w:color="auto"/>
            </w:tcBorders>
            <w:shd w:val="clear" w:color="auto" w:fill="auto"/>
            <w:hideMark/>
          </w:tcPr>
          <w:p w14:paraId="37A0FFA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67C224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533ACB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11A7E1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090B5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1418" w:type="dxa"/>
            <w:gridSpan w:val="2"/>
            <w:tcBorders>
              <w:top w:val="nil"/>
              <w:left w:val="nil"/>
              <w:bottom w:val="single" w:sz="4" w:space="0" w:color="auto"/>
              <w:right w:val="single" w:sz="4" w:space="0" w:color="auto"/>
            </w:tcBorders>
            <w:shd w:val="clear" w:color="auto" w:fill="auto"/>
            <w:vAlign w:val="bottom"/>
            <w:hideMark/>
          </w:tcPr>
          <w:p w14:paraId="7AA0FC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1417" w:type="dxa"/>
            <w:gridSpan w:val="2"/>
            <w:tcBorders>
              <w:top w:val="nil"/>
              <w:left w:val="nil"/>
              <w:bottom w:val="single" w:sz="4" w:space="0" w:color="auto"/>
              <w:right w:val="single" w:sz="4" w:space="0" w:color="auto"/>
            </w:tcBorders>
            <w:shd w:val="clear" w:color="auto" w:fill="auto"/>
            <w:vAlign w:val="bottom"/>
            <w:hideMark/>
          </w:tcPr>
          <w:p w14:paraId="0D11EF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r>
      <w:tr w:rsidR="005D4CA1" w:rsidRPr="005D4CA1" w14:paraId="70CD0928"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A8A98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872</w:t>
            </w:r>
          </w:p>
        </w:tc>
        <w:tc>
          <w:tcPr>
            <w:tcW w:w="7371" w:type="dxa"/>
            <w:tcBorders>
              <w:top w:val="nil"/>
              <w:left w:val="nil"/>
              <w:bottom w:val="single" w:sz="4" w:space="0" w:color="auto"/>
              <w:right w:val="single" w:sz="4" w:space="0" w:color="auto"/>
            </w:tcBorders>
            <w:shd w:val="clear" w:color="auto" w:fill="auto"/>
            <w:hideMark/>
          </w:tcPr>
          <w:p w14:paraId="220EBDB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2A9021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8110000210</w:t>
            </w:r>
          </w:p>
        </w:tc>
        <w:tc>
          <w:tcPr>
            <w:tcW w:w="670" w:type="dxa"/>
            <w:tcBorders>
              <w:top w:val="nil"/>
              <w:left w:val="nil"/>
              <w:bottom w:val="single" w:sz="4" w:space="0" w:color="auto"/>
              <w:right w:val="single" w:sz="4" w:space="0" w:color="auto"/>
            </w:tcBorders>
            <w:shd w:val="clear" w:color="auto" w:fill="auto"/>
            <w:vAlign w:val="bottom"/>
            <w:hideMark/>
          </w:tcPr>
          <w:p w14:paraId="766771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797890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147FB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1418" w:type="dxa"/>
            <w:gridSpan w:val="2"/>
            <w:tcBorders>
              <w:top w:val="nil"/>
              <w:left w:val="nil"/>
              <w:bottom w:val="single" w:sz="4" w:space="0" w:color="auto"/>
              <w:right w:val="single" w:sz="4" w:space="0" w:color="auto"/>
            </w:tcBorders>
            <w:shd w:val="clear" w:color="auto" w:fill="auto"/>
            <w:vAlign w:val="bottom"/>
            <w:hideMark/>
          </w:tcPr>
          <w:p w14:paraId="618C5A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c>
          <w:tcPr>
            <w:tcW w:w="1417" w:type="dxa"/>
            <w:gridSpan w:val="2"/>
            <w:tcBorders>
              <w:top w:val="nil"/>
              <w:left w:val="nil"/>
              <w:bottom w:val="single" w:sz="4" w:space="0" w:color="auto"/>
              <w:right w:val="single" w:sz="4" w:space="0" w:color="auto"/>
            </w:tcBorders>
            <w:shd w:val="clear" w:color="auto" w:fill="auto"/>
            <w:vAlign w:val="bottom"/>
            <w:hideMark/>
          </w:tcPr>
          <w:p w14:paraId="6085319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4.1</w:t>
            </w:r>
          </w:p>
        </w:tc>
      </w:tr>
      <w:tr w:rsidR="005D4CA1" w:rsidRPr="005D4CA1" w14:paraId="21BBC3FE"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4E53B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873</w:t>
            </w:r>
          </w:p>
        </w:tc>
        <w:tc>
          <w:tcPr>
            <w:tcW w:w="7371" w:type="dxa"/>
            <w:tcBorders>
              <w:top w:val="nil"/>
              <w:left w:val="nil"/>
              <w:bottom w:val="single" w:sz="4" w:space="0" w:color="auto"/>
              <w:right w:val="single" w:sz="4" w:space="0" w:color="auto"/>
            </w:tcBorders>
            <w:shd w:val="clear" w:color="auto" w:fill="auto"/>
            <w:hideMark/>
          </w:tcPr>
          <w:p w14:paraId="6925435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Ежемесячное денежное поощрение муниципальным служащим, замещающим соответствующие должности по главе муниципального образования в рамках непрограммных расходов представительных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55949D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8110089000</w:t>
            </w:r>
          </w:p>
        </w:tc>
        <w:tc>
          <w:tcPr>
            <w:tcW w:w="670" w:type="dxa"/>
            <w:tcBorders>
              <w:top w:val="nil"/>
              <w:left w:val="nil"/>
              <w:bottom w:val="single" w:sz="4" w:space="0" w:color="auto"/>
              <w:right w:val="single" w:sz="4" w:space="0" w:color="auto"/>
            </w:tcBorders>
            <w:shd w:val="clear" w:color="auto" w:fill="auto"/>
            <w:vAlign w:val="bottom"/>
            <w:hideMark/>
          </w:tcPr>
          <w:p w14:paraId="416FA7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383DD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4CAB7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0FEC14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6EDCA5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r>
      <w:tr w:rsidR="005D4CA1" w:rsidRPr="005D4CA1" w14:paraId="73527496"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B5AAE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874</w:t>
            </w:r>
          </w:p>
        </w:tc>
        <w:tc>
          <w:tcPr>
            <w:tcW w:w="7371" w:type="dxa"/>
            <w:tcBorders>
              <w:top w:val="nil"/>
              <w:left w:val="nil"/>
              <w:bottom w:val="single" w:sz="4" w:space="0" w:color="auto"/>
              <w:right w:val="single" w:sz="4" w:space="0" w:color="auto"/>
            </w:tcBorders>
            <w:shd w:val="clear" w:color="auto" w:fill="auto"/>
            <w:hideMark/>
          </w:tcPr>
          <w:p w14:paraId="20F7A68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7BB7C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8110089000</w:t>
            </w:r>
          </w:p>
        </w:tc>
        <w:tc>
          <w:tcPr>
            <w:tcW w:w="670" w:type="dxa"/>
            <w:tcBorders>
              <w:top w:val="nil"/>
              <w:left w:val="nil"/>
              <w:bottom w:val="single" w:sz="4" w:space="0" w:color="auto"/>
              <w:right w:val="single" w:sz="4" w:space="0" w:color="auto"/>
            </w:tcBorders>
            <w:shd w:val="clear" w:color="auto" w:fill="auto"/>
            <w:vAlign w:val="bottom"/>
            <w:hideMark/>
          </w:tcPr>
          <w:p w14:paraId="4E94D8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3F330B1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43CC9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4B0ACE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78A8806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r>
      <w:tr w:rsidR="005D4CA1" w:rsidRPr="005D4CA1" w14:paraId="77DE354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4F8C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875</w:t>
            </w:r>
          </w:p>
        </w:tc>
        <w:tc>
          <w:tcPr>
            <w:tcW w:w="7371" w:type="dxa"/>
            <w:tcBorders>
              <w:top w:val="nil"/>
              <w:left w:val="nil"/>
              <w:bottom w:val="single" w:sz="4" w:space="0" w:color="auto"/>
              <w:right w:val="single" w:sz="4" w:space="0" w:color="auto"/>
            </w:tcBorders>
            <w:shd w:val="clear" w:color="auto" w:fill="auto"/>
            <w:hideMark/>
          </w:tcPr>
          <w:p w14:paraId="2FDBC33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1CDBFE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8110089000</w:t>
            </w:r>
          </w:p>
        </w:tc>
        <w:tc>
          <w:tcPr>
            <w:tcW w:w="670" w:type="dxa"/>
            <w:tcBorders>
              <w:top w:val="nil"/>
              <w:left w:val="nil"/>
              <w:bottom w:val="single" w:sz="4" w:space="0" w:color="auto"/>
              <w:right w:val="single" w:sz="4" w:space="0" w:color="auto"/>
            </w:tcBorders>
            <w:shd w:val="clear" w:color="auto" w:fill="auto"/>
            <w:vAlign w:val="bottom"/>
            <w:hideMark/>
          </w:tcPr>
          <w:p w14:paraId="3EC03E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032926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F273B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7F1FC5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00F5FC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r>
      <w:tr w:rsidR="005D4CA1" w:rsidRPr="005D4CA1" w14:paraId="7E76A49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2AF9E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876</w:t>
            </w:r>
          </w:p>
        </w:tc>
        <w:tc>
          <w:tcPr>
            <w:tcW w:w="7371" w:type="dxa"/>
            <w:tcBorders>
              <w:top w:val="nil"/>
              <w:left w:val="nil"/>
              <w:bottom w:val="single" w:sz="4" w:space="0" w:color="auto"/>
              <w:right w:val="single" w:sz="4" w:space="0" w:color="auto"/>
            </w:tcBorders>
            <w:shd w:val="clear" w:color="auto" w:fill="auto"/>
            <w:hideMark/>
          </w:tcPr>
          <w:p w14:paraId="465E47C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9F407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8110089000</w:t>
            </w:r>
          </w:p>
        </w:tc>
        <w:tc>
          <w:tcPr>
            <w:tcW w:w="670" w:type="dxa"/>
            <w:tcBorders>
              <w:top w:val="nil"/>
              <w:left w:val="nil"/>
              <w:bottom w:val="single" w:sz="4" w:space="0" w:color="auto"/>
              <w:right w:val="single" w:sz="4" w:space="0" w:color="auto"/>
            </w:tcBorders>
            <w:shd w:val="clear" w:color="auto" w:fill="auto"/>
            <w:vAlign w:val="bottom"/>
            <w:hideMark/>
          </w:tcPr>
          <w:p w14:paraId="11D305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78A49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F2DA1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549393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3C7C0F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r>
      <w:tr w:rsidR="005D4CA1" w:rsidRPr="005D4CA1" w14:paraId="1572EFE9"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894A6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877</w:t>
            </w:r>
          </w:p>
        </w:tc>
        <w:tc>
          <w:tcPr>
            <w:tcW w:w="7371" w:type="dxa"/>
            <w:tcBorders>
              <w:top w:val="nil"/>
              <w:left w:val="nil"/>
              <w:bottom w:val="single" w:sz="4" w:space="0" w:color="auto"/>
              <w:right w:val="single" w:sz="4" w:space="0" w:color="auto"/>
            </w:tcBorders>
            <w:shd w:val="clear" w:color="auto" w:fill="auto"/>
            <w:hideMark/>
          </w:tcPr>
          <w:p w14:paraId="69CBC7E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70" w:type="dxa"/>
            <w:tcBorders>
              <w:top w:val="nil"/>
              <w:left w:val="nil"/>
              <w:bottom w:val="single" w:sz="4" w:space="0" w:color="auto"/>
              <w:right w:val="single" w:sz="4" w:space="0" w:color="auto"/>
            </w:tcBorders>
            <w:shd w:val="clear" w:color="auto" w:fill="auto"/>
            <w:vAlign w:val="bottom"/>
            <w:hideMark/>
          </w:tcPr>
          <w:p w14:paraId="49C140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8110089000</w:t>
            </w:r>
          </w:p>
        </w:tc>
        <w:tc>
          <w:tcPr>
            <w:tcW w:w="670" w:type="dxa"/>
            <w:tcBorders>
              <w:top w:val="nil"/>
              <w:left w:val="nil"/>
              <w:bottom w:val="single" w:sz="4" w:space="0" w:color="auto"/>
              <w:right w:val="single" w:sz="4" w:space="0" w:color="auto"/>
            </w:tcBorders>
            <w:shd w:val="clear" w:color="auto" w:fill="auto"/>
            <w:vAlign w:val="bottom"/>
            <w:hideMark/>
          </w:tcPr>
          <w:p w14:paraId="15CB25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D6B88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114F5D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8" w:type="dxa"/>
            <w:gridSpan w:val="2"/>
            <w:tcBorders>
              <w:top w:val="nil"/>
              <w:left w:val="nil"/>
              <w:bottom w:val="single" w:sz="4" w:space="0" w:color="auto"/>
              <w:right w:val="single" w:sz="4" w:space="0" w:color="auto"/>
            </w:tcBorders>
            <w:shd w:val="clear" w:color="auto" w:fill="auto"/>
            <w:vAlign w:val="bottom"/>
            <w:hideMark/>
          </w:tcPr>
          <w:p w14:paraId="2CB084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c>
          <w:tcPr>
            <w:tcW w:w="1417" w:type="dxa"/>
            <w:gridSpan w:val="2"/>
            <w:tcBorders>
              <w:top w:val="nil"/>
              <w:left w:val="nil"/>
              <w:bottom w:val="single" w:sz="4" w:space="0" w:color="auto"/>
              <w:right w:val="single" w:sz="4" w:space="0" w:color="auto"/>
            </w:tcBorders>
            <w:shd w:val="clear" w:color="auto" w:fill="auto"/>
            <w:vAlign w:val="bottom"/>
            <w:hideMark/>
          </w:tcPr>
          <w:p w14:paraId="0ACA7E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1 213.8</w:t>
            </w:r>
          </w:p>
        </w:tc>
      </w:tr>
      <w:tr w:rsidR="005D4CA1" w:rsidRPr="005D4CA1" w14:paraId="2BFB4AC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56A73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878</w:t>
            </w:r>
          </w:p>
        </w:tc>
        <w:tc>
          <w:tcPr>
            <w:tcW w:w="7371" w:type="dxa"/>
            <w:tcBorders>
              <w:top w:val="nil"/>
              <w:left w:val="nil"/>
              <w:bottom w:val="single" w:sz="4" w:space="0" w:color="auto"/>
              <w:right w:val="single" w:sz="4" w:space="0" w:color="auto"/>
            </w:tcBorders>
            <w:shd w:val="clear" w:color="auto" w:fill="auto"/>
            <w:hideMark/>
          </w:tcPr>
          <w:p w14:paraId="0FDE7FC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Непрограммные расходы высшего должностного лица муниципального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65D97D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8200000000</w:t>
            </w:r>
          </w:p>
        </w:tc>
        <w:tc>
          <w:tcPr>
            <w:tcW w:w="670" w:type="dxa"/>
            <w:tcBorders>
              <w:top w:val="nil"/>
              <w:left w:val="nil"/>
              <w:bottom w:val="single" w:sz="4" w:space="0" w:color="auto"/>
              <w:right w:val="single" w:sz="4" w:space="0" w:color="auto"/>
            </w:tcBorders>
            <w:shd w:val="clear" w:color="auto" w:fill="auto"/>
            <w:vAlign w:val="bottom"/>
            <w:hideMark/>
          </w:tcPr>
          <w:p w14:paraId="63BE6F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BC5E1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16C70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8" w:type="dxa"/>
            <w:gridSpan w:val="2"/>
            <w:tcBorders>
              <w:top w:val="nil"/>
              <w:left w:val="nil"/>
              <w:bottom w:val="single" w:sz="4" w:space="0" w:color="auto"/>
              <w:right w:val="single" w:sz="4" w:space="0" w:color="auto"/>
            </w:tcBorders>
            <w:shd w:val="clear" w:color="auto" w:fill="auto"/>
            <w:vAlign w:val="bottom"/>
            <w:hideMark/>
          </w:tcPr>
          <w:p w14:paraId="0815F7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7" w:type="dxa"/>
            <w:gridSpan w:val="2"/>
            <w:tcBorders>
              <w:top w:val="nil"/>
              <w:left w:val="nil"/>
              <w:bottom w:val="single" w:sz="4" w:space="0" w:color="auto"/>
              <w:right w:val="single" w:sz="4" w:space="0" w:color="auto"/>
            </w:tcBorders>
            <w:shd w:val="clear" w:color="auto" w:fill="auto"/>
            <w:vAlign w:val="bottom"/>
            <w:hideMark/>
          </w:tcPr>
          <w:p w14:paraId="4DD629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r>
      <w:tr w:rsidR="005D4CA1" w:rsidRPr="005D4CA1" w14:paraId="1D1BAC6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26FE1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879</w:t>
            </w:r>
          </w:p>
        </w:tc>
        <w:tc>
          <w:tcPr>
            <w:tcW w:w="7371" w:type="dxa"/>
            <w:tcBorders>
              <w:top w:val="nil"/>
              <w:left w:val="nil"/>
              <w:bottom w:val="single" w:sz="4" w:space="0" w:color="auto"/>
              <w:right w:val="single" w:sz="4" w:space="0" w:color="auto"/>
            </w:tcBorders>
            <w:shd w:val="clear" w:color="auto" w:fill="auto"/>
            <w:hideMark/>
          </w:tcPr>
          <w:p w14:paraId="79390957" w14:textId="5608795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1C284C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8210000000</w:t>
            </w:r>
          </w:p>
        </w:tc>
        <w:tc>
          <w:tcPr>
            <w:tcW w:w="670" w:type="dxa"/>
            <w:tcBorders>
              <w:top w:val="nil"/>
              <w:left w:val="nil"/>
              <w:bottom w:val="single" w:sz="4" w:space="0" w:color="auto"/>
              <w:right w:val="single" w:sz="4" w:space="0" w:color="auto"/>
            </w:tcBorders>
            <w:shd w:val="clear" w:color="auto" w:fill="auto"/>
            <w:vAlign w:val="bottom"/>
            <w:hideMark/>
          </w:tcPr>
          <w:p w14:paraId="511C50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63FA8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33E7C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8" w:type="dxa"/>
            <w:gridSpan w:val="2"/>
            <w:tcBorders>
              <w:top w:val="nil"/>
              <w:left w:val="nil"/>
              <w:bottom w:val="single" w:sz="4" w:space="0" w:color="auto"/>
              <w:right w:val="single" w:sz="4" w:space="0" w:color="auto"/>
            </w:tcBorders>
            <w:shd w:val="clear" w:color="auto" w:fill="auto"/>
            <w:vAlign w:val="bottom"/>
            <w:hideMark/>
          </w:tcPr>
          <w:p w14:paraId="5F3586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7" w:type="dxa"/>
            <w:gridSpan w:val="2"/>
            <w:tcBorders>
              <w:top w:val="nil"/>
              <w:left w:val="nil"/>
              <w:bottom w:val="single" w:sz="4" w:space="0" w:color="auto"/>
              <w:right w:val="single" w:sz="4" w:space="0" w:color="auto"/>
            </w:tcBorders>
            <w:shd w:val="clear" w:color="auto" w:fill="auto"/>
            <w:vAlign w:val="bottom"/>
            <w:hideMark/>
          </w:tcPr>
          <w:p w14:paraId="238414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r>
      <w:tr w:rsidR="005D4CA1" w:rsidRPr="005D4CA1" w14:paraId="6B5FFB2D"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9B222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880</w:t>
            </w:r>
          </w:p>
        </w:tc>
        <w:tc>
          <w:tcPr>
            <w:tcW w:w="7371" w:type="dxa"/>
            <w:tcBorders>
              <w:top w:val="nil"/>
              <w:left w:val="nil"/>
              <w:bottom w:val="single" w:sz="4" w:space="0" w:color="auto"/>
              <w:right w:val="single" w:sz="4" w:space="0" w:color="auto"/>
            </w:tcBorders>
            <w:shd w:val="clear" w:color="auto" w:fill="auto"/>
            <w:hideMark/>
          </w:tcPr>
          <w:p w14:paraId="51E6E58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Глава муниципального образования в рамках непрограммных расходов высшего должностного лица муниципального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21FF8B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8210000230</w:t>
            </w:r>
          </w:p>
        </w:tc>
        <w:tc>
          <w:tcPr>
            <w:tcW w:w="670" w:type="dxa"/>
            <w:tcBorders>
              <w:top w:val="nil"/>
              <w:left w:val="nil"/>
              <w:bottom w:val="single" w:sz="4" w:space="0" w:color="auto"/>
              <w:right w:val="single" w:sz="4" w:space="0" w:color="auto"/>
            </w:tcBorders>
            <w:shd w:val="clear" w:color="auto" w:fill="auto"/>
            <w:vAlign w:val="bottom"/>
            <w:hideMark/>
          </w:tcPr>
          <w:p w14:paraId="639602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CEC25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A61B0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8" w:type="dxa"/>
            <w:gridSpan w:val="2"/>
            <w:tcBorders>
              <w:top w:val="nil"/>
              <w:left w:val="nil"/>
              <w:bottom w:val="single" w:sz="4" w:space="0" w:color="auto"/>
              <w:right w:val="single" w:sz="4" w:space="0" w:color="auto"/>
            </w:tcBorders>
            <w:shd w:val="clear" w:color="auto" w:fill="auto"/>
            <w:vAlign w:val="bottom"/>
            <w:hideMark/>
          </w:tcPr>
          <w:p w14:paraId="70BE2C2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7" w:type="dxa"/>
            <w:gridSpan w:val="2"/>
            <w:tcBorders>
              <w:top w:val="nil"/>
              <w:left w:val="nil"/>
              <w:bottom w:val="single" w:sz="4" w:space="0" w:color="auto"/>
              <w:right w:val="single" w:sz="4" w:space="0" w:color="auto"/>
            </w:tcBorders>
            <w:shd w:val="clear" w:color="auto" w:fill="auto"/>
            <w:vAlign w:val="bottom"/>
            <w:hideMark/>
          </w:tcPr>
          <w:p w14:paraId="4AB060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r>
      <w:tr w:rsidR="005D4CA1" w:rsidRPr="005D4CA1" w14:paraId="6980930F"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C33CE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881</w:t>
            </w:r>
          </w:p>
        </w:tc>
        <w:tc>
          <w:tcPr>
            <w:tcW w:w="7371" w:type="dxa"/>
            <w:tcBorders>
              <w:top w:val="nil"/>
              <w:left w:val="nil"/>
              <w:bottom w:val="single" w:sz="4" w:space="0" w:color="auto"/>
              <w:right w:val="single" w:sz="4" w:space="0" w:color="auto"/>
            </w:tcBorders>
            <w:shd w:val="clear" w:color="auto" w:fill="auto"/>
            <w:hideMark/>
          </w:tcPr>
          <w:p w14:paraId="4A72E27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3467C5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8210000230</w:t>
            </w:r>
          </w:p>
        </w:tc>
        <w:tc>
          <w:tcPr>
            <w:tcW w:w="670" w:type="dxa"/>
            <w:tcBorders>
              <w:top w:val="nil"/>
              <w:left w:val="nil"/>
              <w:bottom w:val="single" w:sz="4" w:space="0" w:color="auto"/>
              <w:right w:val="single" w:sz="4" w:space="0" w:color="auto"/>
            </w:tcBorders>
            <w:shd w:val="clear" w:color="auto" w:fill="auto"/>
            <w:vAlign w:val="bottom"/>
            <w:hideMark/>
          </w:tcPr>
          <w:p w14:paraId="0C0AF5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1B836B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BCE13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8" w:type="dxa"/>
            <w:gridSpan w:val="2"/>
            <w:tcBorders>
              <w:top w:val="nil"/>
              <w:left w:val="nil"/>
              <w:bottom w:val="single" w:sz="4" w:space="0" w:color="auto"/>
              <w:right w:val="single" w:sz="4" w:space="0" w:color="auto"/>
            </w:tcBorders>
            <w:shd w:val="clear" w:color="auto" w:fill="auto"/>
            <w:vAlign w:val="bottom"/>
            <w:hideMark/>
          </w:tcPr>
          <w:p w14:paraId="4BD54F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7" w:type="dxa"/>
            <w:gridSpan w:val="2"/>
            <w:tcBorders>
              <w:top w:val="nil"/>
              <w:left w:val="nil"/>
              <w:bottom w:val="single" w:sz="4" w:space="0" w:color="auto"/>
              <w:right w:val="single" w:sz="4" w:space="0" w:color="auto"/>
            </w:tcBorders>
            <w:shd w:val="clear" w:color="auto" w:fill="auto"/>
            <w:vAlign w:val="bottom"/>
            <w:hideMark/>
          </w:tcPr>
          <w:p w14:paraId="51634C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r>
      <w:tr w:rsidR="005D4CA1" w:rsidRPr="005D4CA1" w14:paraId="524DBB4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49691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882</w:t>
            </w:r>
          </w:p>
        </w:tc>
        <w:tc>
          <w:tcPr>
            <w:tcW w:w="7371" w:type="dxa"/>
            <w:tcBorders>
              <w:top w:val="nil"/>
              <w:left w:val="nil"/>
              <w:bottom w:val="single" w:sz="4" w:space="0" w:color="auto"/>
              <w:right w:val="single" w:sz="4" w:space="0" w:color="auto"/>
            </w:tcBorders>
            <w:shd w:val="clear" w:color="auto" w:fill="auto"/>
            <w:hideMark/>
          </w:tcPr>
          <w:p w14:paraId="1F6ACA0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5ED587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8210000230</w:t>
            </w:r>
          </w:p>
        </w:tc>
        <w:tc>
          <w:tcPr>
            <w:tcW w:w="670" w:type="dxa"/>
            <w:tcBorders>
              <w:top w:val="nil"/>
              <w:left w:val="nil"/>
              <w:bottom w:val="single" w:sz="4" w:space="0" w:color="auto"/>
              <w:right w:val="single" w:sz="4" w:space="0" w:color="auto"/>
            </w:tcBorders>
            <w:shd w:val="clear" w:color="auto" w:fill="auto"/>
            <w:vAlign w:val="bottom"/>
            <w:hideMark/>
          </w:tcPr>
          <w:p w14:paraId="40AF7C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7575C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D78BF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8" w:type="dxa"/>
            <w:gridSpan w:val="2"/>
            <w:tcBorders>
              <w:top w:val="nil"/>
              <w:left w:val="nil"/>
              <w:bottom w:val="single" w:sz="4" w:space="0" w:color="auto"/>
              <w:right w:val="single" w:sz="4" w:space="0" w:color="auto"/>
            </w:tcBorders>
            <w:shd w:val="clear" w:color="auto" w:fill="auto"/>
            <w:vAlign w:val="bottom"/>
            <w:hideMark/>
          </w:tcPr>
          <w:p w14:paraId="7C54D3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7" w:type="dxa"/>
            <w:gridSpan w:val="2"/>
            <w:tcBorders>
              <w:top w:val="nil"/>
              <w:left w:val="nil"/>
              <w:bottom w:val="single" w:sz="4" w:space="0" w:color="auto"/>
              <w:right w:val="single" w:sz="4" w:space="0" w:color="auto"/>
            </w:tcBorders>
            <w:shd w:val="clear" w:color="auto" w:fill="auto"/>
            <w:vAlign w:val="bottom"/>
            <w:hideMark/>
          </w:tcPr>
          <w:p w14:paraId="5D52F3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r>
      <w:tr w:rsidR="005D4CA1" w:rsidRPr="005D4CA1" w14:paraId="73BD6CD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B1569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883</w:t>
            </w:r>
          </w:p>
        </w:tc>
        <w:tc>
          <w:tcPr>
            <w:tcW w:w="7371" w:type="dxa"/>
            <w:tcBorders>
              <w:top w:val="nil"/>
              <w:left w:val="nil"/>
              <w:bottom w:val="single" w:sz="4" w:space="0" w:color="auto"/>
              <w:right w:val="single" w:sz="4" w:space="0" w:color="auto"/>
            </w:tcBorders>
            <w:shd w:val="clear" w:color="auto" w:fill="auto"/>
            <w:hideMark/>
          </w:tcPr>
          <w:p w14:paraId="4F6A34A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87232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8210000230</w:t>
            </w:r>
          </w:p>
        </w:tc>
        <w:tc>
          <w:tcPr>
            <w:tcW w:w="670" w:type="dxa"/>
            <w:tcBorders>
              <w:top w:val="nil"/>
              <w:left w:val="nil"/>
              <w:bottom w:val="single" w:sz="4" w:space="0" w:color="auto"/>
              <w:right w:val="single" w:sz="4" w:space="0" w:color="auto"/>
            </w:tcBorders>
            <w:shd w:val="clear" w:color="auto" w:fill="auto"/>
            <w:vAlign w:val="bottom"/>
            <w:hideMark/>
          </w:tcPr>
          <w:p w14:paraId="10185C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1951F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0E1E8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8" w:type="dxa"/>
            <w:gridSpan w:val="2"/>
            <w:tcBorders>
              <w:top w:val="nil"/>
              <w:left w:val="nil"/>
              <w:bottom w:val="single" w:sz="4" w:space="0" w:color="auto"/>
              <w:right w:val="single" w:sz="4" w:space="0" w:color="auto"/>
            </w:tcBorders>
            <w:shd w:val="clear" w:color="auto" w:fill="auto"/>
            <w:vAlign w:val="bottom"/>
            <w:hideMark/>
          </w:tcPr>
          <w:p w14:paraId="15946CE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7" w:type="dxa"/>
            <w:gridSpan w:val="2"/>
            <w:tcBorders>
              <w:top w:val="nil"/>
              <w:left w:val="nil"/>
              <w:bottom w:val="single" w:sz="4" w:space="0" w:color="auto"/>
              <w:right w:val="single" w:sz="4" w:space="0" w:color="auto"/>
            </w:tcBorders>
            <w:shd w:val="clear" w:color="auto" w:fill="auto"/>
            <w:vAlign w:val="bottom"/>
            <w:hideMark/>
          </w:tcPr>
          <w:p w14:paraId="7A218A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r>
      <w:tr w:rsidR="005D4CA1" w:rsidRPr="005D4CA1" w14:paraId="11CE674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504F4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884</w:t>
            </w:r>
          </w:p>
        </w:tc>
        <w:tc>
          <w:tcPr>
            <w:tcW w:w="7371" w:type="dxa"/>
            <w:tcBorders>
              <w:top w:val="nil"/>
              <w:left w:val="nil"/>
              <w:bottom w:val="single" w:sz="4" w:space="0" w:color="auto"/>
              <w:right w:val="single" w:sz="4" w:space="0" w:color="auto"/>
            </w:tcBorders>
            <w:shd w:val="clear" w:color="auto" w:fill="auto"/>
            <w:hideMark/>
          </w:tcPr>
          <w:p w14:paraId="6A29A8D1" w14:textId="1E23DC7E"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1470" w:type="dxa"/>
            <w:tcBorders>
              <w:top w:val="nil"/>
              <w:left w:val="nil"/>
              <w:bottom w:val="single" w:sz="4" w:space="0" w:color="auto"/>
              <w:right w:val="single" w:sz="4" w:space="0" w:color="auto"/>
            </w:tcBorders>
            <w:shd w:val="clear" w:color="auto" w:fill="auto"/>
            <w:vAlign w:val="bottom"/>
            <w:hideMark/>
          </w:tcPr>
          <w:p w14:paraId="5B3E3C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8210000230</w:t>
            </w:r>
          </w:p>
        </w:tc>
        <w:tc>
          <w:tcPr>
            <w:tcW w:w="670" w:type="dxa"/>
            <w:tcBorders>
              <w:top w:val="nil"/>
              <w:left w:val="nil"/>
              <w:bottom w:val="single" w:sz="4" w:space="0" w:color="auto"/>
              <w:right w:val="single" w:sz="4" w:space="0" w:color="auto"/>
            </w:tcBorders>
            <w:shd w:val="clear" w:color="auto" w:fill="auto"/>
            <w:vAlign w:val="bottom"/>
            <w:hideMark/>
          </w:tcPr>
          <w:p w14:paraId="7D93C9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9A6CFA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01 02</w:t>
            </w:r>
          </w:p>
        </w:tc>
        <w:tc>
          <w:tcPr>
            <w:tcW w:w="1394" w:type="dxa"/>
            <w:gridSpan w:val="2"/>
            <w:tcBorders>
              <w:top w:val="nil"/>
              <w:left w:val="nil"/>
              <w:bottom w:val="single" w:sz="4" w:space="0" w:color="auto"/>
              <w:right w:val="single" w:sz="4" w:space="0" w:color="auto"/>
            </w:tcBorders>
            <w:shd w:val="clear" w:color="auto" w:fill="auto"/>
            <w:vAlign w:val="bottom"/>
            <w:hideMark/>
          </w:tcPr>
          <w:p w14:paraId="7F7824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8" w:type="dxa"/>
            <w:gridSpan w:val="2"/>
            <w:tcBorders>
              <w:top w:val="nil"/>
              <w:left w:val="nil"/>
              <w:bottom w:val="single" w:sz="4" w:space="0" w:color="auto"/>
              <w:right w:val="single" w:sz="4" w:space="0" w:color="auto"/>
            </w:tcBorders>
            <w:shd w:val="clear" w:color="auto" w:fill="auto"/>
            <w:vAlign w:val="bottom"/>
            <w:hideMark/>
          </w:tcPr>
          <w:p w14:paraId="3F2DCF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c>
          <w:tcPr>
            <w:tcW w:w="1417" w:type="dxa"/>
            <w:gridSpan w:val="2"/>
            <w:tcBorders>
              <w:top w:val="nil"/>
              <w:left w:val="nil"/>
              <w:bottom w:val="single" w:sz="4" w:space="0" w:color="auto"/>
              <w:right w:val="single" w:sz="4" w:space="0" w:color="auto"/>
            </w:tcBorders>
            <w:shd w:val="clear" w:color="auto" w:fill="auto"/>
            <w:vAlign w:val="bottom"/>
            <w:hideMark/>
          </w:tcPr>
          <w:p w14:paraId="5B84D4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5 140.5</w:t>
            </w:r>
          </w:p>
        </w:tc>
      </w:tr>
      <w:tr w:rsidR="005D4CA1" w:rsidRPr="005D4CA1" w14:paraId="2CA79BB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65CB6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885</w:t>
            </w:r>
          </w:p>
        </w:tc>
        <w:tc>
          <w:tcPr>
            <w:tcW w:w="7371" w:type="dxa"/>
            <w:tcBorders>
              <w:top w:val="nil"/>
              <w:left w:val="nil"/>
              <w:bottom w:val="single" w:sz="4" w:space="0" w:color="auto"/>
              <w:right w:val="single" w:sz="4" w:space="0" w:color="auto"/>
            </w:tcBorders>
            <w:shd w:val="clear" w:color="auto" w:fill="auto"/>
            <w:hideMark/>
          </w:tcPr>
          <w:p w14:paraId="1DDAF6A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Непрограммные расходы Контрольно-счетной палаты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743552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8300000000</w:t>
            </w:r>
          </w:p>
        </w:tc>
        <w:tc>
          <w:tcPr>
            <w:tcW w:w="670" w:type="dxa"/>
            <w:tcBorders>
              <w:top w:val="nil"/>
              <w:left w:val="nil"/>
              <w:bottom w:val="single" w:sz="4" w:space="0" w:color="auto"/>
              <w:right w:val="single" w:sz="4" w:space="0" w:color="auto"/>
            </w:tcBorders>
            <w:shd w:val="clear" w:color="auto" w:fill="auto"/>
            <w:vAlign w:val="bottom"/>
            <w:hideMark/>
          </w:tcPr>
          <w:p w14:paraId="3CB9AF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A971D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24DFB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13 968.0</w:t>
            </w:r>
          </w:p>
        </w:tc>
        <w:tc>
          <w:tcPr>
            <w:tcW w:w="1418" w:type="dxa"/>
            <w:gridSpan w:val="2"/>
            <w:tcBorders>
              <w:top w:val="nil"/>
              <w:left w:val="nil"/>
              <w:bottom w:val="single" w:sz="4" w:space="0" w:color="auto"/>
              <w:right w:val="single" w:sz="4" w:space="0" w:color="auto"/>
            </w:tcBorders>
            <w:shd w:val="clear" w:color="auto" w:fill="auto"/>
            <w:vAlign w:val="bottom"/>
            <w:hideMark/>
          </w:tcPr>
          <w:p w14:paraId="14A44C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13 968.0</w:t>
            </w:r>
          </w:p>
        </w:tc>
        <w:tc>
          <w:tcPr>
            <w:tcW w:w="1417" w:type="dxa"/>
            <w:gridSpan w:val="2"/>
            <w:tcBorders>
              <w:top w:val="nil"/>
              <w:left w:val="nil"/>
              <w:bottom w:val="single" w:sz="4" w:space="0" w:color="auto"/>
              <w:right w:val="single" w:sz="4" w:space="0" w:color="auto"/>
            </w:tcBorders>
            <w:shd w:val="clear" w:color="auto" w:fill="auto"/>
            <w:vAlign w:val="bottom"/>
            <w:hideMark/>
          </w:tcPr>
          <w:p w14:paraId="7E2A02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13 968.0</w:t>
            </w:r>
          </w:p>
        </w:tc>
      </w:tr>
      <w:tr w:rsidR="005D4CA1" w:rsidRPr="005D4CA1" w14:paraId="177277E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50CAD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886</w:t>
            </w:r>
          </w:p>
        </w:tc>
        <w:tc>
          <w:tcPr>
            <w:tcW w:w="7371" w:type="dxa"/>
            <w:tcBorders>
              <w:top w:val="nil"/>
              <w:left w:val="nil"/>
              <w:bottom w:val="single" w:sz="4" w:space="0" w:color="auto"/>
              <w:right w:val="single" w:sz="4" w:space="0" w:color="auto"/>
            </w:tcBorders>
            <w:shd w:val="clear" w:color="auto" w:fill="auto"/>
            <w:hideMark/>
          </w:tcPr>
          <w:p w14:paraId="42574D5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Контрольно-счетной палаты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A400F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8310000000</w:t>
            </w:r>
          </w:p>
        </w:tc>
        <w:tc>
          <w:tcPr>
            <w:tcW w:w="670" w:type="dxa"/>
            <w:tcBorders>
              <w:top w:val="nil"/>
              <w:left w:val="nil"/>
              <w:bottom w:val="single" w:sz="4" w:space="0" w:color="auto"/>
              <w:right w:val="single" w:sz="4" w:space="0" w:color="auto"/>
            </w:tcBorders>
            <w:shd w:val="clear" w:color="auto" w:fill="auto"/>
            <w:vAlign w:val="bottom"/>
            <w:hideMark/>
          </w:tcPr>
          <w:p w14:paraId="7694019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70F38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E0138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13 968.0</w:t>
            </w:r>
          </w:p>
        </w:tc>
        <w:tc>
          <w:tcPr>
            <w:tcW w:w="1418" w:type="dxa"/>
            <w:gridSpan w:val="2"/>
            <w:tcBorders>
              <w:top w:val="nil"/>
              <w:left w:val="nil"/>
              <w:bottom w:val="single" w:sz="4" w:space="0" w:color="auto"/>
              <w:right w:val="single" w:sz="4" w:space="0" w:color="auto"/>
            </w:tcBorders>
            <w:shd w:val="clear" w:color="auto" w:fill="auto"/>
            <w:vAlign w:val="bottom"/>
            <w:hideMark/>
          </w:tcPr>
          <w:p w14:paraId="5FCF3E4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13 968.0</w:t>
            </w:r>
          </w:p>
        </w:tc>
        <w:tc>
          <w:tcPr>
            <w:tcW w:w="1417" w:type="dxa"/>
            <w:gridSpan w:val="2"/>
            <w:tcBorders>
              <w:top w:val="nil"/>
              <w:left w:val="nil"/>
              <w:bottom w:val="single" w:sz="4" w:space="0" w:color="auto"/>
              <w:right w:val="single" w:sz="4" w:space="0" w:color="auto"/>
            </w:tcBorders>
            <w:shd w:val="clear" w:color="auto" w:fill="auto"/>
            <w:vAlign w:val="bottom"/>
            <w:hideMark/>
          </w:tcPr>
          <w:p w14:paraId="2C9627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13 968.0</w:t>
            </w:r>
          </w:p>
        </w:tc>
      </w:tr>
      <w:tr w:rsidR="005D4CA1" w:rsidRPr="005D4CA1" w14:paraId="58BCD36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D6FB3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887</w:t>
            </w:r>
          </w:p>
        </w:tc>
        <w:tc>
          <w:tcPr>
            <w:tcW w:w="7371" w:type="dxa"/>
            <w:tcBorders>
              <w:top w:val="nil"/>
              <w:left w:val="nil"/>
              <w:bottom w:val="single" w:sz="4" w:space="0" w:color="auto"/>
              <w:right w:val="single" w:sz="4" w:space="0" w:color="auto"/>
            </w:tcBorders>
            <w:shd w:val="clear" w:color="auto" w:fill="auto"/>
            <w:hideMark/>
          </w:tcPr>
          <w:p w14:paraId="613ED35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в рамках непрограммных расходов Контрольно-счетной палаты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423E6A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6F94FF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220DC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1B8CA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10 858.1</w:t>
            </w:r>
          </w:p>
        </w:tc>
        <w:tc>
          <w:tcPr>
            <w:tcW w:w="1418" w:type="dxa"/>
            <w:gridSpan w:val="2"/>
            <w:tcBorders>
              <w:top w:val="nil"/>
              <w:left w:val="nil"/>
              <w:bottom w:val="single" w:sz="4" w:space="0" w:color="auto"/>
              <w:right w:val="single" w:sz="4" w:space="0" w:color="auto"/>
            </w:tcBorders>
            <w:shd w:val="clear" w:color="auto" w:fill="auto"/>
            <w:vAlign w:val="bottom"/>
            <w:hideMark/>
          </w:tcPr>
          <w:p w14:paraId="29370D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10 858.1</w:t>
            </w:r>
          </w:p>
        </w:tc>
        <w:tc>
          <w:tcPr>
            <w:tcW w:w="1417" w:type="dxa"/>
            <w:gridSpan w:val="2"/>
            <w:tcBorders>
              <w:top w:val="nil"/>
              <w:left w:val="nil"/>
              <w:bottom w:val="single" w:sz="4" w:space="0" w:color="auto"/>
              <w:right w:val="single" w:sz="4" w:space="0" w:color="auto"/>
            </w:tcBorders>
            <w:shd w:val="clear" w:color="auto" w:fill="auto"/>
            <w:vAlign w:val="bottom"/>
            <w:hideMark/>
          </w:tcPr>
          <w:p w14:paraId="401DF7E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10 858.1</w:t>
            </w:r>
          </w:p>
        </w:tc>
      </w:tr>
      <w:tr w:rsidR="005D4CA1" w:rsidRPr="005D4CA1" w14:paraId="02CCC8B0"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5F06F8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888</w:t>
            </w:r>
          </w:p>
        </w:tc>
        <w:tc>
          <w:tcPr>
            <w:tcW w:w="7371" w:type="dxa"/>
            <w:tcBorders>
              <w:top w:val="nil"/>
              <w:left w:val="nil"/>
              <w:bottom w:val="single" w:sz="4" w:space="0" w:color="auto"/>
              <w:right w:val="single" w:sz="4" w:space="0" w:color="auto"/>
            </w:tcBorders>
            <w:shd w:val="clear" w:color="auto" w:fill="auto"/>
            <w:hideMark/>
          </w:tcPr>
          <w:p w14:paraId="298676C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26877C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36B184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5329C2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404E8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4B5270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34B0EE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r>
      <w:tr w:rsidR="005D4CA1" w:rsidRPr="005D4CA1" w14:paraId="629ABC5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53BAF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889</w:t>
            </w:r>
          </w:p>
        </w:tc>
        <w:tc>
          <w:tcPr>
            <w:tcW w:w="7371" w:type="dxa"/>
            <w:tcBorders>
              <w:top w:val="nil"/>
              <w:left w:val="nil"/>
              <w:bottom w:val="single" w:sz="4" w:space="0" w:color="auto"/>
              <w:right w:val="single" w:sz="4" w:space="0" w:color="auto"/>
            </w:tcBorders>
            <w:shd w:val="clear" w:color="auto" w:fill="auto"/>
            <w:hideMark/>
          </w:tcPr>
          <w:p w14:paraId="5DCB779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61B8B1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057950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A2225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AF93F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37036A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1918AC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r>
      <w:tr w:rsidR="005D4CA1" w:rsidRPr="005D4CA1" w14:paraId="07869D1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3836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890</w:t>
            </w:r>
          </w:p>
        </w:tc>
        <w:tc>
          <w:tcPr>
            <w:tcW w:w="7371" w:type="dxa"/>
            <w:tcBorders>
              <w:top w:val="nil"/>
              <w:left w:val="nil"/>
              <w:bottom w:val="single" w:sz="4" w:space="0" w:color="auto"/>
              <w:right w:val="single" w:sz="4" w:space="0" w:color="auto"/>
            </w:tcBorders>
            <w:shd w:val="clear" w:color="auto" w:fill="auto"/>
            <w:hideMark/>
          </w:tcPr>
          <w:p w14:paraId="387DEEB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23B5D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4A88CA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CD3F1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9DA994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023858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469970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r>
      <w:tr w:rsidR="005D4CA1" w:rsidRPr="005D4CA1" w14:paraId="5AFAACB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24630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891</w:t>
            </w:r>
          </w:p>
        </w:tc>
        <w:tc>
          <w:tcPr>
            <w:tcW w:w="7371" w:type="dxa"/>
            <w:tcBorders>
              <w:top w:val="nil"/>
              <w:left w:val="nil"/>
              <w:bottom w:val="single" w:sz="4" w:space="0" w:color="auto"/>
              <w:right w:val="single" w:sz="4" w:space="0" w:color="auto"/>
            </w:tcBorders>
            <w:shd w:val="clear" w:color="auto" w:fill="auto"/>
            <w:hideMark/>
          </w:tcPr>
          <w:p w14:paraId="69C2B62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DD37A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652247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F1542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1DB5CA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c>
          <w:tcPr>
            <w:tcW w:w="1418" w:type="dxa"/>
            <w:gridSpan w:val="2"/>
            <w:tcBorders>
              <w:top w:val="nil"/>
              <w:left w:val="nil"/>
              <w:bottom w:val="single" w:sz="4" w:space="0" w:color="auto"/>
              <w:right w:val="single" w:sz="4" w:space="0" w:color="auto"/>
            </w:tcBorders>
            <w:shd w:val="clear" w:color="auto" w:fill="auto"/>
            <w:vAlign w:val="bottom"/>
            <w:hideMark/>
          </w:tcPr>
          <w:p w14:paraId="6220BE8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c>
          <w:tcPr>
            <w:tcW w:w="1417" w:type="dxa"/>
            <w:gridSpan w:val="2"/>
            <w:tcBorders>
              <w:top w:val="nil"/>
              <w:left w:val="nil"/>
              <w:bottom w:val="single" w:sz="4" w:space="0" w:color="auto"/>
              <w:right w:val="single" w:sz="4" w:space="0" w:color="auto"/>
            </w:tcBorders>
            <w:shd w:val="clear" w:color="auto" w:fill="auto"/>
            <w:vAlign w:val="bottom"/>
            <w:hideMark/>
          </w:tcPr>
          <w:p w14:paraId="1D3A27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10 018.4</w:t>
            </w:r>
          </w:p>
        </w:tc>
      </w:tr>
      <w:tr w:rsidR="005D4CA1" w:rsidRPr="005D4CA1" w14:paraId="7ADE838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DBFEE7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892</w:t>
            </w:r>
          </w:p>
        </w:tc>
        <w:tc>
          <w:tcPr>
            <w:tcW w:w="7371" w:type="dxa"/>
            <w:tcBorders>
              <w:top w:val="nil"/>
              <w:left w:val="nil"/>
              <w:bottom w:val="single" w:sz="4" w:space="0" w:color="auto"/>
              <w:right w:val="single" w:sz="4" w:space="0" w:color="auto"/>
            </w:tcBorders>
            <w:shd w:val="clear" w:color="auto" w:fill="auto"/>
            <w:hideMark/>
          </w:tcPr>
          <w:p w14:paraId="272D631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33E50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589D69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29F7A1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BFB3A6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c>
          <w:tcPr>
            <w:tcW w:w="1418" w:type="dxa"/>
            <w:gridSpan w:val="2"/>
            <w:tcBorders>
              <w:top w:val="nil"/>
              <w:left w:val="nil"/>
              <w:bottom w:val="single" w:sz="4" w:space="0" w:color="auto"/>
              <w:right w:val="single" w:sz="4" w:space="0" w:color="auto"/>
            </w:tcBorders>
            <w:shd w:val="clear" w:color="auto" w:fill="auto"/>
            <w:vAlign w:val="bottom"/>
            <w:hideMark/>
          </w:tcPr>
          <w:p w14:paraId="0FFCAD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c>
          <w:tcPr>
            <w:tcW w:w="1417" w:type="dxa"/>
            <w:gridSpan w:val="2"/>
            <w:tcBorders>
              <w:top w:val="nil"/>
              <w:left w:val="nil"/>
              <w:bottom w:val="single" w:sz="4" w:space="0" w:color="auto"/>
              <w:right w:val="single" w:sz="4" w:space="0" w:color="auto"/>
            </w:tcBorders>
            <w:shd w:val="clear" w:color="auto" w:fill="auto"/>
            <w:vAlign w:val="bottom"/>
            <w:hideMark/>
          </w:tcPr>
          <w:p w14:paraId="6B9CD6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r>
      <w:tr w:rsidR="005D4CA1" w:rsidRPr="005D4CA1" w14:paraId="686EB86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568E2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893</w:t>
            </w:r>
          </w:p>
        </w:tc>
        <w:tc>
          <w:tcPr>
            <w:tcW w:w="7371" w:type="dxa"/>
            <w:tcBorders>
              <w:top w:val="nil"/>
              <w:left w:val="nil"/>
              <w:bottom w:val="single" w:sz="4" w:space="0" w:color="auto"/>
              <w:right w:val="single" w:sz="4" w:space="0" w:color="auto"/>
            </w:tcBorders>
            <w:shd w:val="clear" w:color="auto" w:fill="auto"/>
            <w:hideMark/>
          </w:tcPr>
          <w:p w14:paraId="63CEF02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4E103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1742E5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C64B2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E2134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c>
          <w:tcPr>
            <w:tcW w:w="1418" w:type="dxa"/>
            <w:gridSpan w:val="2"/>
            <w:tcBorders>
              <w:top w:val="nil"/>
              <w:left w:val="nil"/>
              <w:bottom w:val="single" w:sz="4" w:space="0" w:color="auto"/>
              <w:right w:val="single" w:sz="4" w:space="0" w:color="auto"/>
            </w:tcBorders>
            <w:shd w:val="clear" w:color="auto" w:fill="auto"/>
            <w:vAlign w:val="bottom"/>
            <w:hideMark/>
          </w:tcPr>
          <w:p w14:paraId="1AD9255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c>
          <w:tcPr>
            <w:tcW w:w="1417" w:type="dxa"/>
            <w:gridSpan w:val="2"/>
            <w:tcBorders>
              <w:top w:val="nil"/>
              <w:left w:val="nil"/>
              <w:bottom w:val="single" w:sz="4" w:space="0" w:color="auto"/>
              <w:right w:val="single" w:sz="4" w:space="0" w:color="auto"/>
            </w:tcBorders>
            <w:shd w:val="clear" w:color="auto" w:fill="auto"/>
            <w:vAlign w:val="bottom"/>
            <w:hideMark/>
          </w:tcPr>
          <w:p w14:paraId="177B18A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r>
      <w:tr w:rsidR="005D4CA1" w:rsidRPr="005D4CA1" w14:paraId="4658C70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AA454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894</w:t>
            </w:r>
          </w:p>
        </w:tc>
        <w:tc>
          <w:tcPr>
            <w:tcW w:w="7371" w:type="dxa"/>
            <w:tcBorders>
              <w:top w:val="nil"/>
              <w:left w:val="nil"/>
              <w:bottom w:val="single" w:sz="4" w:space="0" w:color="auto"/>
              <w:right w:val="single" w:sz="4" w:space="0" w:color="auto"/>
            </w:tcBorders>
            <w:shd w:val="clear" w:color="auto" w:fill="auto"/>
            <w:hideMark/>
          </w:tcPr>
          <w:p w14:paraId="0D3874E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9E871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754D36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E2C25C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EB2AE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c>
          <w:tcPr>
            <w:tcW w:w="1418" w:type="dxa"/>
            <w:gridSpan w:val="2"/>
            <w:tcBorders>
              <w:top w:val="nil"/>
              <w:left w:val="nil"/>
              <w:bottom w:val="single" w:sz="4" w:space="0" w:color="auto"/>
              <w:right w:val="single" w:sz="4" w:space="0" w:color="auto"/>
            </w:tcBorders>
            <w:shd w:val="clear" w:color="auto" w:fill="auto"/>
            <w:vAlign w:val="bottom"/>
            <w:hideMark/>
          </w:tcPr>
          <w:p w14:paraId="57E2B7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c>
          <w:tcPr>
            <w:tcW w:w="1417" w:type="dxa"/>
            <w:gridSpan w:val="2"/>
            <w:tcBorders>
              <w:top w:val="nil"/>
              <w:left w:val="nil"/>
              <w:bottom w:val="single" w:sz="4" w:space="0" w:color="auto"/>
              <w:right w:val="single" w:sz="4" w:space="0" w:color="auto"/>
            </w:tcBorders>
            <w:shd w:val="clear" w:color="auto" w:fill="auto"/>
            <w:vAlign w:val="bottom"/>
            <w:hideMark/>
          </w:tcPr>
          <w:p w14:paraId="2FB4CE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r>
      <w:tr w:rsidR="005D4CA1" w:rsidRPr="005D4CA1" w14:paraId="25D4AA6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6D88C0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895</w:t>
            </w:r>
          </w:p>
        </w:tc>
        <w:tc>
          <w:tcPr>
            <w:tcW w:w="7371" w:type="dxa"/>
            <w:tcBorders>
              <w:top w:val="nil"/>
              <w:left w:val="nil"/>
              <w:bottom w:val="single" w:sz="4" w:space="0" w:color="auto"/>
              <w:right w:val="single" w:sz="4" w:space="0" w:color="auto"/>
            </w:tcBorders>
            <w:shd w:val="clear" w:color="auto" w:fill="auto"/>
            <w:hideMark/>
          </w:tcPr>
          <w:p w14:paraId="4C8171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CF72C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5173D7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42D02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2DB9E18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c>
          <w:tcPr>
            <w:tcW w:w="1418" w:type="dxa"/>
            <w:gridSpan w:val="2"/>
            <w:tcBorders>
              <w:top w:val="nil"/>
              <w:left w:val="nil"/>
              <w:bottom w:val="single" w:sz="4" w:space="0" w:color="auto"/>
              <w:right w:val="single" w:sz="4" w:space="0" w:color="auto"/>
            </w:tcBorders>
            <w:shd w:val="clear" w:color="auto" w:fill="auto"/>
            <w:vAlign w:val="bottom"/>
            <w:hideMark/>
          </w:tcPr>
          <w:p w14:paraId="4F0DB5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c>
          <w:tcPr>
            <w:tcW w:w="1417" w:type="dxa"/>
            <w:gridSpan w:val="2"/>
            <w:tcBorders>
              <w:top w:val="nil"/>
              <w:left w:val="nil"/>
              <w:bottom w:val="single" w:sz="4" w:space="0" w:color="auto"/>
              <w:right w:val="single" w:sz="4" w:space="0" w:color="auto"/>
            </w:tcBorders>
            <w:shd w:val="clear" w:color="auto" w:fill="auto"/>
            <w:vAlign w:val="bottom"/>
            <w:hideMark/>
          </w:tcPr>
          <w:p w14:paraId="5C00CD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814.7</w:t>
            </w:r>
          </w:p>
        </w:tc>
      </w:tr>
      <w:tr w:rsidR="005D4CA1" w:rsidRPr="005D4CA1" w14:paraId="19ECC99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A9B18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896</w:t>
            </w:r>
          </w:p>
        </w:tc>
        <w:tc>
          <w:tcPr>
            <w:tcW w:w="7371" w:type="dxa"/>
            <w:tcBorders>
              <w:top w:val="nil"/>
              <w:left w:val="nil"/>
              <w:bottom w:val="single" w:sz="4" w:space="0" w:color="auto"/>
              <w:right w:val="single" w:sz="4" w:space="0" w:color="auto"/>
            </w:tcBorders>
            <w:shd w:val="clear" w:color="auto" w:fill="auto"/>
            <w:hideMark/>
          </w:tcPr>
          <w:p w14:paraId="5B12437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66B2F6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7AA3ED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7DD127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BF2EF9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1418" w:type="dxa"/>
            <w:gridSpan w:val="2"/>
            <w:tcBorders>
              <w:top w:val="nil"/>
              <w:left w:val="nil"/>
              <w:bottom w:val="single" w:sz="4" w:space="0" w:color="auto"/>
              <w:right w:val="single" w:sz="4" w:space="0" w:color="auto"/>
            </w:tcBorders>
            <w:shd w:val="clear" w:color="auto" w:fill="auto"/>
            <w:vAlign w:val="bottom"/>
            <w:hideMark/>
          </w:tcPr>
          <w:p w14:paraId="11DDAD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1417" w:type="dxa"/>
            <w:gridSpan w:val="2"/>
            <w:tcBorders>
              <w:top w:val="nil"/>
              <w:left w:val="nil"/>
              <w:bottom w:val="single" w:sz="4" w:space="0" w:color="auto"/>
              <w:right w:val="single" w:sz="4" w:space="0" w:color="auto"/>
            </w:tcBorders>
            <w:shd w:val="clear" w:color="auto" w:fill="auto"/>
            <w:vAlign w:val="bottom"/>
            <w:hideMark/>
          </w:tcPr>
          <w:p w14:paraId="00500C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r>
      <w:tr w:rsidR="005D4CA1" w:rsidRPr="005D4CA1" w14:paraId="1F3A816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BFF5E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897</w:t>
            </w:r>
          </w:p>
        </w:tc>
        <w:tc>
          <w:tcPr>
            <w:tcW w:w="7371" w:type="dxa"/>
            <w:tcBorders>
              <w:top w:val="nil"/>
              <w:left w:val="nil"/>
              <w:bottom w:val="single" w:sz="4" w:space="0" w:color="auto"/>
              <w:right w:val="single" w:sz="4" w:space="0" w:color="auto"/>
            </w:tcBorders>
            <w:shd w:val="clear" w:color="auto" w:fill="auto"/>
            <w:hideMark/>
          </w:tcPr>
          <w:p w14:paraId="7ECC0FB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75847E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76EB7C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431A80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ACE88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1418" w:type="dxa"/>
            <w:gridSpan w:val="2"/>
            <w:tcBorders>
              <w:top w:val="nil"/>
              <w:left w:val="nil"/>
              <w:bottom w:val="single" w:sz="4" w:space="0" w:color="auto"/>
              <w:right w:val="single" w:sz="4" w:space="0" w:color="auto"/>
            </w:tcBorders>
            <w:shd w:val="clear" w:color="auto" w:fill="auto"/>
            <w:vAlign w:val="bottom"/>
            <w:hideMark/>
          </w:tcPr>
          <w:p w14:paraId="106718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1417" w:type="dxa"/>
            <w:gridSpan w:val="2"/>
            <w:tcBorders>
              <w:top w:val="nil"/>
              <w:left w:val="nil"/>
              <w:bottom w:val="single" w:sz="4" w:space="0" w:color="auto"/>
              <w:right w:val="single" w:sz="4" w:space="0" w:color="auto"/>
            </w:tcBorders>
            <w:shd w:val="clear" w:color="auto" w:fill="auto"/>
            <w:vAlign w:val="bottom"/>
            <w:hideMark/>
          </w:tcPr>
          <w:p w14:paraId="5E1D25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r>
      <w:tr w:rsidR="005D4CA1" w:rsidRPr="005D4CA1" w14:paraId="23B6B4F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28287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898</w:t>
            </w:r>
          </w:p>
        </w:tc>
        <w:tc>
          <w:tcPr>
            <w:tcW w:w="7371" w:type="dxa"/>
            <w:tcBorders>
              <w:top w:val="nil"/>
              <w:left w:val="nil"/>
              <w:bottom w:val="single" w:sz="4" w:space="0" w:color="auto"/>
              <w:right w:val="single" w:sz="4" w:space="0" w:color="auto"/>
            </w:tcBorders>
            <w:shd w:val="clear" w:color="auto" w:fill="auto"/>
            <w:hideMark/>
          </w:tcPr>
          <w:p w14:paraId="048BD61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3A094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4275BC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39D1E3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41440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1418" w:type="dxa"/>
            <w:gridSpan w:val="2"/>
            <w:tcBorders>
              <w:top w:val="nil"/>
              <w:left w:val="nil"/>
              <w:bottom w:val="single" w:sz="4" w:space="0" w:color="auto"/>
              <w:right w:val="single" w:sz="4" w:space="0" w:color="auto"/>
            </w:tcBorders>
            <w:shd w:val="clear" w:color="auto" w:fill="auto"/>
            <w:vAlign w:val="bottom"/>
            <w:hideMark/>
          </w:tcPr>
          <w:p w14:paraId="58009C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1417" w:type="dxa"/>
            <w:gridSpan w:val="2"/>
            <w:tcBorders>
              <w:top w:val="nil"/>
              <w:left w:val="nil"/>
              <w:bottom w:val="single" w:sz="4" w:space="0" w:color="auto"/>
              <w:right w:val="single" w:sz="4" w:space="0" w:color="auto"/>
            </w:tcBorders>
            <w:shd w:val="clear" w:color="auto" w:fill="auto"/>
            <w:vAlign w:val="bottom"/>
            <w:hideMark/>
          </w:tcPr>
          <w:p w14:paraId="2A914F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r>
      <w:tr w:rsidR="005D4CA1" w:rsidRPr="005D4CA1" w14:paraId="3265C8D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3484A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899</w:t>
            </w:r>
          </w:p>
        </w:tc>
        <w:tc>
          <w:tcPr>
            <w:tcW w:w="7371" w:type="dxa"/>
            <w:tcBorders>
              <w:top w:val="nil"/>
              <w:left w:val="nil"/>
              <w:bottom w:val="single" w:sz="4" w:space="0" w:color="auto"/>
              <w:right w:val="single" w:sz="4" w:space="0" w:color="auto"/>
            </w:tcBorders>
            <w:shd w:val="clear" w:color="auto" w:fill="auto"/>
            <w:hideMark/>
          </w:tcPr>
          <w:p w14:paraId="774EDAD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72F95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8310000210</w:t>
            </w:r>
          </w:p>
        </w:tc>
        <w:tc>
          <w:tcPr>
            <w:tcW w:w="670" w:type="dxa"/>
            <w:tcBorders>
              <w:top w:val="nil"/>
              <w:left w:val="nil"/>
              <w:bottom w:val="single" w:sz="4" w:space="0" w:color="auto"/>
              <w:right w:val="single" w:sz="4" w:space="0" w:color="auto"/>
            </w:tcBorders>
            <w:shd w:val="clear" w:color="auto" w:fill="auto"/>
            <w:vAlign w:val="bottom"/>
            <w:hideMark/>
          </w:tcPr>
          <w:p w14:paraId="678CC5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1E8F90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04B474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1418" w:type="dxa"/>
            <w:gridSpan w:val="2"/>
            <w:tcBorders>
              <w:top w:val="nil"/>
              <w:left w:val="nil"/>
              <w:bottom w:val="single" w:sz="4" w:space="0" w:color="auto"/>
              <w:right w:val="single" w:sz="4" w:space="0" w:color="auto"/>
            </w:tcBorders>
            <w:shd w:val="clear" w:color="auto" w:fill="auto"/>
            <w:vAlign w:val="bottom"/>
            <w:hideMark/>
          </w:tcPr>
          <w:p w14:paraId="19F871B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c>
          <w:tcPr>
            <w:tcW w:w="1417" w:type="dxa"/>
            <w:gridSpan w:val="2"/>
            <w:tcBorders>
              <w:top w:val="nil"/>
              <w:left w:val="nil"/>
              <w:bottom w:val="single" w:sz="4" w:space="0" w:color="auto"/>
              <w:right w:val="single" w:sz="4" w:space="0" w:color="auto"/>
            </w:tcBorders>
            <w:shd w:val="clear" w:color="auto" w:fill="auto"/>
            <w:vAlign w:val="bottom"/>
            <w:hideMark/>
          </w:tcPr>
          <w:p w14:paraId="6B302E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25.0</w:t>
            </w:r>
          </w:p>
        </w:tc>
      </w:tr>
      <w:tr w:rsidR="005D4CA1" w:rsidRPr="005D4CA1" w14:paraId="283C5300"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5D653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900</w:t>
            </w:r>
          </w:p>
        </w:tc>
        <w:tc>
          <w:tcPr>
            <w:tcW w:w="7371" w:type="dxa"/>
            <w:tcBorders>
              <w:top w:val="nil"/>
              <w:left w:val="nil"/>
              <w:bottom w:val="single" w:sz="4" w:space="0" w:color="auto"/>
              <w:right w:val="single" w:sz="4" w:space="0" w:color="auto"/>
            </w:tcBorders>
            <w:shd w:val="clear" w:color="auto" w:fill="auto"/>
            <w:hideMark/>
          </w:tcPr>
          <w:p w14:paraId="0A407C0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переданных сельскими поселениями отдельных полномочий по осуществлению внешнего муниципального финансового контроля в рамках непрограммных расходов Контрольно-счетной палаты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66E2B3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221C17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AB03D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6213E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3 109.9</w:t>
            </w:r>
          </w:p>
        </w:tc>
        <w:tc>
          <w:tcPr>
            <w:tcW w:w="1418" w:type="dxa"/>
            <w:gridSpan w:val="2"/>
            <w:tcBorders>
              <w:top w:val="nil"/>
              <w:left w:val="nil"/>
              <w:bottom w:val="single" w:sz="4" w:space="0" w:color="auto"/>
              <w:right w:val="single" w:sz="4" w:space="0" w:color="auto"/>
            </w:tcBorders>
            <w:shd w:val="clear" w:color="auto" w:fill="auto"/>
            <w:vAlign w:val="bottom"/>
            <w:hideMark/>
          </w:tcPr>
          <w:p w14:paraId="0463FCF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3 109.9</w:t>
            </w:r>
          </w:p>
        </w:tc>
        <w:tc>
          <w:tcPr>
            <w:tcW w:w="1417" w:type="dxa"/>
            <w:gridSpan w:val="2"/>
            <w:tcBorders>
              <w:top w:val="nil"/>
              <w:left w:val="nil"/>
              <w:bottom w:val="single" w:sz="4" w:space="0" w:color="auto"/>
              <w:right w:val="single" w:sz="4" w:space="0" w:color="auto"/>
            </w:tcBorders>
            <w:shd w:val="clear" w:color="auto" w:fill="auto"/>
            <w:vAlign w:val="bottom"/>
            <w:hideMark/>
          </w:tcPr>
          <w:p w14:paraId="0AEC59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3 109.9</w:t>
            </w:r>
          </w:p>
        </w:tc>
      </w:tr>
      <w:tr w:rsidR="005D4CA1" w:rsidRPr="005D4CA1" w14:paraId="7D2DDCEC"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D48F3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901</w:t>
            </w:r>
          </w:p>
        </w:tc>
        <w:tc>
          <w:tcPr>
            <w:tcW w:w="7371" w:type="dxa"/>
            <w:tcBorders>
              <w:top w:val="nil"/>
              <w:left w:val="nil"/>
              <w:bottom w:val="single" w:sz="4" w:space="0" w:color="auto"/>
              <w:right w:val="single" w:sz="4" w:space="0" w:color="auto"/>
            </w:tcBorders>
            <w:shd w:val="clear" w:color="auto" w:fill="auto"/>
            <w:hideMark/>
          </w:tcPr>
          <w:p w14:paraId="62B540A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E7EBA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3EB3C3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116F96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0FD5D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12FCF1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0CD908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r>
      <w:tr w:rsidR="005D4CA1" w:rsidRPr="005D4CA1" w14:paraId="2338248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8141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902</w:t>
            </w:r>
          </w:p>
        </w:tc>
        <w:tc>
          <w:tcPr>
            <w:tcW w:w="7371" w:type="dxa"/>
            <w:tcBorders>
              <w:top w:val="nil"/>
              <w:left w:val="nil"/>
              <w:bottom w:val="single" w:sz="4" w:space="0" w:color="auto"/>
              <w:right w:val="single" w:sz="4" w:space="0" w:color="auto"/>
            </w:tcBorders>
            <w:shd w:val="clear" w:color="auto" w:fill="auto"/>
            <w:hideMark/>
          </w:tcPr>
          <w:p w14:paraId="70C0AC4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2A9D65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73402D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02C7D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5D3DE0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6BF914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4D85DB3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r>
      <w:tr w:rsidR="005D4CA1" w:rsidRPr="005D4CA1" w14:paraId="1803FC0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BDEFE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903</w:t>
            </w:r>
          </w:p>
        </w:tc>
        <w:tc>
          <w:tcPr>
            <w:tcW w:w="7371" w:type="dxa"/>
            <w:tcBorders>
              <w:top w:val="nil"/>
              <w:left w:val="nil"/>
              <w:bottom w:val="single" w:sz="4" w:space="0" w:color="auto"/>
              <w:right w:val="single" w:sz="4" w:space="0" w:color="auto"/>
            </w:tcBorders>
            <w:shd w:val="clear" w:color="auto" w:fill="auto"/>
            <w:hideMark/>
          </w:tcPr>
          <w:p w14:paraId="74E7A64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5E341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2A65AB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96FEA3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57A29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6A9A29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37461E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r>
      <w:tr w:rsidR="005D4CA1" w:rsidRPr="005D4CA1" w14:paraId="549D05B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BE7A2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904</w:t>
            </w:r>
          </w:p>
        </w:tc>
        <w:tc>
          <w:tcPr>
            <w:tcW w:w="7371" w:type="dxa"/>
            <w:tcBorders>
              <w:top w:val="nil"/>
              <w:left w:val="nil"/>
              <w:bottom w:val="single" w:sz="4" w:space="0" w:color="auto"/>
              <w:right w:val="single" w:sz="4" w:space="0" w:color="auto"/>
            </w:tcBorders>
            <w:shd w:val="clear" w:color="auto" w:fill="auto"/>
            <w:hideMark/>
          </w:tcPr>
          <w:p w14:paraId="304D524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15A75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265A146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8CC8A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09DCED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c>
          <w:tcPr>
            <w:tcW w:w="1418" w:type="dxa"/>
            <w:gridSpan w:val="2"/>
            <w:tcBorders>
              <w:top w:val="nil"/>
              <w:left w:val="nil"/>
              <w:bottom w:val="single" w:sz="4" w:space="0" w:color="auto"/>
              <w:right w:val="single" w:sz="4" w:space="0" w:color="auto"/>
            </w:tcBorders>
            <w:shd w:val="clear" w:color="auto" w:fill="auto"/>
            <w:vAlign w:val="bottom"/>
            <w:hideMark/>
          </w:tcPr>
          <w:p w14:paraId="7B9DD5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c>
          <w:tcPr>
            <w:tcW w:w="1417" w:type="dxa"/>
            <w:gridSpan w:val="2"/>
            <w:tcBorders>
              <w:top w:val="nil"/>
              <w:left w:val="nil"/>
              <w:bottom w:val="single" w:sz="4" w:space="0" w:color="auto"/>
              <w:right w:val="single" w:sz="4" w:space="0" w:color="auto"/>
            </w:tcBorders>
            <w:shd w:val="clear" w:color="auto" w:fill="auto"/>
            <w:vAlign w:val="bottom"/>
            <w:hideMark/>
          </w:tcPr>
          <w:p w14:paraId="711F30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3 086.9</w:t>
            </w:r>
          </w:p>
        </w:tc>
      </w:tr>
      <w:tr w:rsidR="005D4CA1" w:rsidRPr="005D4CA1" w14:paraId="7261987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6F230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905</w:t>
            </w:r>
          </w:p>
        </w:tc>
        <w:tc>
          <w:tcPr>
            <w:tcW w:w="7371" w:type="dxa"/>
            <w:tcBorders>
              <w:top w:val="nil"/>
              <w:left w:val="nil"/>
              <w:bottom w:val="single" w:sz="4" w:space="0" w:color="auto"/>
              <w:right w:val="single" w:sz="4" w:space="0" w:color="auto"/>
            </w:tcBorders>
            <w:shd w:val="clear" w:color="auto" w:fill="auto"/>
            <w:hideMark/>
          </w:tcPr>
          <w:p w14:paraId="3439913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F855C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5A2838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541ED7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E2F5C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1418" w:type="dxa"/>
            <w:gridSpan w:val="2"/>
            <w:tcBorders>
              <w:top w:val="nil"/>
              <w:left w:val="nil"/>
              <w:bottom w:val="single" w:sz="4" w:space="0" w:color="auto"/>
              <w:right w:val="single" w:sz="4" w:space="0" w:color="auto"/>
            </w:tcBorders>
            <w:shd w:val="clear" w:color="auto" w:fill="auto"/>
            <w:vAlign w:val="bottom"/>
            <w:hideMark/>
          </w:tcPr>
          <w:p w14:paraId="3A0B32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1417" w:type="dxa"/>
            <w:gridSpan w:val="2"/>
            <w:tcBorders>
              <w:top w:val="nil"/>
              <w:left w:val="nil"/>
              <w:bottom w:val="single" w:sz="4" w:space="0" w:color="auto"/>
              <w:right w:val="single" w:sz="4" w:space="0" w:color="auto"/>
            </w:tcBorders>
            <w:shd w:val="clear" w:color="auto" w:fill="auto"/>
            <w:vAlign w:val="bottom"/>
            <w:hideMark/>
          </w:tcPr>
          <w:p w14:paraId="5AA7CC9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r>
      <w:tr w:rsidR="005D4CA1" w:rsidRPr="005D4CA1" w14:paraId="719296D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5223F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906</w:t>
            </w:r>
          </w:p>
        </w:tc>
        <w:tc>
          <w:tcPr>
            <w:tcW w:w="7371" w:type="dxa"/>
            <w:tcBorders>
              <w:top w:val="nil"/>
              <w:left w:val="nil"/>
              <w:bottom w:val="single" w:sz="4" w:space="0" w:color="auto"/>
              <w:right w:val="single" w:sz="4" w:space="0" w:color="auto"/>
            </w:tcBorders>
            <w:shd w:val="clear" w:color="auto" w:fill="auto"/>
            <w:hideMark/>
          </w:tcPr>
          <w:p w14:paraId="2DE930A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5FCB6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2AEBCD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329DE5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84421B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1418" w:type="dxa"/>
            <w:gridSpan w:val="2"/>
            <w:tcBorders>
              <w:top w:val="nil"/>
              <w:left w:val="nil"/>
              <w:bottom w:val="single" w:sz="4" w:space="0" w:color="auto"/>
              <w:right w:val="single" w:sz="4" w:space="0" w:color="auto"/>
            </w:tcBorders>
            <w:shd w:val="clear" w:color="auto" w:fill="auto"/>
            <w:vAlign w:val="bottom"/>
            <w:hideMark/>
          </w:tcPr>
          <w:p w14:paraId="18CDA5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1417" w:type="dxa"/>
            <w:gridSpan w:val="2"/>
            <w:tcBorders>
              <w:top w:val="nil"/>
              <w:left w:val="nil"/>
              <w:bottom w:val="single" w:sz="4" w:space="0" w:color="auto"/>
              <w:right w:val="single" w:sz="4" w:space="0" w:color="auto"/>
            </w:tcBorders>
            <w:shd w:val="clear" w:color="auto" w:fill="auto"/>
            <w:vAlign w:val="bottom"/>
            <w:hideMark/>
          </w:tcPr>
          <w:p w14:paraId="244B233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r>
      <w:tr w:rsidR="005D4CA1" w:rsidRPr="005D4CA1" w14:paraId="3105987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FB1E0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907</w:t>
            </w:r>
          </w:p>
        </w:tc>
        <w:tc>
          <w:tcPr>
            <w:tcW w:w="7371" w:type="dxa"/>
            <w:tcBorders>
              <w:top w:val="nil"/>
              <w:left w:val="nil"/>
              <w:bottom w:val="single" w:sz="4" w:space="0" w:color="auto"/>
              <w:right w:val="single" w:sz="4" w:space="0" w:color="auto"/>
            </w:tcBorders>
            <w:shd w:val="clear" w:color="auto" w:fill="auto"/>
            <w:hideMark/>
          </w:tcPr>
          <w:p w14:paraId="0600FD8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F0A2E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74979F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7CABA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764DEB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1418" w:type="dxa"/>
            <w:gridSpan w:val="2"/>
            <w:tcBorders>
              <w:top w:val="nil"/>
              <w:left w:val="nil"/>
              <w:bottom w:val="single" w:sz="4" w:space="0" w:color="auto"/>
              <w:right w:val="single" w:sz="4" w:space="0" w:color="auto"/>
            </w:tcBorders>
            <w:shd w:val="clear" w:color="auto" w:fill="auto"/>
            <w:vAlign w:val="bottom"/>
            <w:hideMark/>
          </w:tcPr>
          <w:p w14:paraId="33BFE9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1417" w:type="dxa"/>
            <w:gridSpan w:val="2"/>
            <w:tcBorders>
              <w:top w:val="nil"/>
              <w:left w:val="nil"/>
              <w:bottom w:val="single" w:sz="4" w:space="0" w:color="auto"/>
              <w:right w:val="single" w:sz="4" w:space="0" w:color="auto"/>
            </w:tcBorders>
            <w:shd w:val="clear" w:color="auto" w:fill="auto"/>
            <w:vAlign w:val="bottom"/>
            <w:hideMark/>
          </w:tcPr>
          <w:p w14:paraId="6479D5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r>
      <w:tr w:rsidR="005D4CA1" w:rsidRPr="005D4CA1" w14:paraId="382D90A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EB70DA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908</w:t>
            </w:r>
          </w:p>
        </w:tc>
        <w:tc>
          <w:tcPr>
            <w:tcW w:w="7371" w:type="dxa"/>
            <w:tcBorders>
              <w:top w:val="nil"/>
              <w:left w:val="nil"/>
              <w:bottom w:val="single" w:sz="4" w:space="0" w:color="auto"/>
              <w:right w:val="single" w:sz="4" w:space="0" w:color="auto"/>
            </w:tcBorders>
            <w:shd w:val="clear" w:color="auto" w:fill="auto"/>
            <w:hideMark/>
          </w:tcPr>
          <w:p w14:paraId="0F93CC9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41D49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8310010950</w:t>
            </w:r>
          </w:p>
        </w:tc>
        <w:tc>
          <w:tcPr>
            <w:tcW w:w="670" w:type="dxa"/>
            <w:tcBorders>
              <w:top w:val="nil"/>
              <w:left w:val="nil"/>
              <w:bottom w:val="single" w:sz="4" w:space="0" w:color="auto"/>
              <w:right w:val="single" w:sz="4" w:space="0" w:color="auto"/>
            </w:tcBorders>
            <w:shd w:val="clear" w:color="auto" w:fill="auto"/>
            <w:vAlign w:val="bottom"/>
            <w:hideMark/>
          </w:tcPr>
          <w:p w14:paraId="62A127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B7075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0455B1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1418" w:type="dxa"/>
            <w:gridSpan w:val="2"/>
            <w:tcBorders>
              <w:top w:val="nil"/>
              <w:left w:val="nil"/>
              <w:bottom w:val="single" w:sz="4" w:space="0" w:color="auto"/>
              <w:right w:val="single" w:sz="4" w:space="0" w:color="auto"/>
            </w:tcBorders>
            <w:shd w:val="clear" w:color="auto" w:fill="auto"/>
            <w:vAlign w:val="bottom"/>
            <w:hideMark/>
          </w:tcPr>
          <w:p w14:paraId="6686C88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c>
          <w:tcPr>
            <w:tcW w:w="1417" w:type="dxa"/>
            <w:gridSpan w:val="2"/>
            <w:tcBorders>
              <w:top w:val="nil"/>
              <w:left w:val="nil"/>
              <w:bottom w:val="single" w:sz="4" w:space="0" w:color="auto"/>
              <w:right w:val="single" w:sz="4" w:space="0" w:color="auto"/>
            </w:tcBorders>
            <w:shd w:val="clear" w:color="auto" w:fill="auto"/>
            <w:vAlign w:val="bottom"/>
            <w:hideMark/>
          </w:tcPr>
          <w:p w14:paraId="5BC88F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w:t>
            </w:r>
          </w:p>
        </w:tc>
      </w:tr>
      <w:tr w:rsidR="005D4CA1" w:rsidRPr="005D4CA1" w14:paraId="494572B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71231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909</w:t>
            </w:r>
          </w:p>
        </w:tc>
        <w:tc>
          <w:tcPr>
            <w:tcW w:w="7371" w:type="dxa"/>
            <w:tcBorders>
              <w:top w:val="nil"/>
              <w:left w:val="nil"/>
              <w:bottom w:val="single" w:sz="4" w:space="0" w:color="auto"/>
              <w:right w:val="single" w:sz="4" w:space="0" w:color="auto"/>
            </w:tcBorders>
            <w:shd w:val="clear" w:color="auto" w:fill="auto"/>
            <w:hideMark/>
          </w:tcPr>
          <w:p w14:paraId="1FFA356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5CDEC5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9100000000</w:t>
            </w:r>
          </w:p>
        </w:tc>
        <w:tc>
          <w:tcPr>
            <w:tcW w:w="670" w:type="dxa"/>
            <w:tcBorders>
              <w:top w:val="nil"/>
              <w:left w:val="nil"/>
              <w:bottom w:val="single" w:sz="4" w:space="0" w:color="auto"/>
              <w:right w:val="single" w:sz="4" w:space="0" w:color="auto"/>
            </w:tcBorders>
            <w:shd w:val="clear" w:color="auto" w:fill="auto"/>
            <w:vAlign w:val="bottom"/>
            <w:hideMark/>
          </w:tcPr>
          <w:p w14:paraId="6945AB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0D1CC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B8D2A0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536 402.8</w:t>
            </w:r>
          </w:p>
        </w:tc>
        <w:tc>
          <w:tcPr>
            <w:tcW w:w="1418" w:type="dxa"/>
            <w:gridSpan w:val="2"/>
            <w:tcBorders>
              <w:top w:val="nil"/>
              <w:left w:val="nil"/>
              <w:bottom w:val="single" w:sz="4" w:space="0" w:color="auto"/>
              <w:right w:val="single" w:sz="4" w:space="0" w:color="auto"/>
            </w:tcBorders>
            <w:shd w:val="clear" w:color="auto" w:fill="auto"/>
            <w:vAlign w:val="bottom"/>
            <w:hideMark/>
          </w:tcPr>
          <w:p w14:paraId="7191D6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531 452.7</w:t>
            </w:r>
          </w:p>
        </w:tc>
        <w:tc>
          <w:tcPr>
            <w:tcW w:w="1417" w:type="dxa"/>
            <w:gridSpan w:val="2"/>
            <w:tcBorders>
              <w:top w:val="nil"/>
              <w:left w:val="nil"/>
              <w:bottom w:val="single" w:sz="4" w:space="0" w:color="auto"/>
              <w:right w:val="single" w:sz="4" w:space="0" w:color="auto"/>
            </w:tcBorders>
            <w:shd w:val="clear" w:color="auto" w:fill="auto"/>
            <w:vAlign w:val="bottom"/>
            <w:hideMark/>
          </w:tcPr>
          <w:p w14:paraId="02EC96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529 827.8</w:t>
            </w:r>
          </w:p>
        </w:tc>
      </w:tr>
      <w:tr w:rsidR="005D4CA1" w:rsidRPr="005D4CA1" w14:paraId="6169BB3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84F02A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910</w:t>
            </w:r>
          </w:p>
        </w:tc>
        <w:tc>
          <w:tcPr>
            <w:tcW w:w="7371" w:type="dxa"/>
            <w:tcBorders>
              <w:top w:val="nil"/>
              <w:left w:val="nil"/>
              <w:bottom w:val="single" w:sz="4" w:space="0" w:color="auto"/>
              <w:right w:val="single" w:sz="4" w:space="0" w:color="auto"/>
            </w:tcBorders>
            <w:shd w:val="clear" w:color="auto" w:fill="auto"/>
            <w:hideMark/>
          </w:tcPr>
          <w:p w14:paraId="5A26345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Администрации Эвенкийского муниципального района Красноярского края</w:t>
            </w:r>
          </w:p>
        </w:tc>
        <w:tc>
          <w:tcPr>
            <w:tcW w:w="1470" w:type="dxa"/>
            <w:tcBorders>
              <w:top w:val="nil"/>
              <w:left w:val="nil"/>
              <w:bottom w:val="single" w:sz="4" w:space="0" w:color="auto"/>
              <w:right w:val="single" w:sz="4" w:space="0" w:color="auto"/>
            </w:tcBorders>
            <w:shd w:val="clear" w:color="auto" w:fill="auto"/>
            <w:vAlign w:val="bottom"/>
            <w:hideMark/>
          </w:tcPr>
          <w:p w14:paraId="06B295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9110000000</w:t>
            </w:r>
          </w:p>
        </w:tc>
        <w:tc>
          <w:tcPr>
            <w:tcW w:w="670" w:type="dxa"/>
            <w:tcBorders>
              <w:top w:val="nil"/>
              <w:left w:val="nil"/>
              <w:bottom w:val="single" w:sz="4" w:space="0" w:color="auto"/>
              <w:right w:val="single" w:sz="4" w:space="0" w:color="auto"/>
            </w:tcBorders>
            <w:shd w:val="clear" w:color="auto" w:fill="auto"/>
            <w:vAlign w:val="bottom"/>
            <w:hideMark/>
          </w:tcPr>
          <w:p w14:paraId="0C1A08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DC4006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350E9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479 346.2</w:t>
            </w:r>
          </w:p>
        </w:tc>
        <w:tc>
          <w:tcPr>
            <w:tcW w:w="1418" w:type="dxa"/>
            <w:gridSpan w:val="2"/>
            <w:tcBorders>
              <w:top w:val="nil"/>
              <w:left w:val="nil"/>
              <w:bottom w:val="single" w:sz="4" w:space="0" w:color="auto"/>
              <w:right w:val="single" w:sz="4" w:space="0" w:color="auto"/>
            </w:tcBorders>
            <w:shd w:val="clear" w:color="auto" w:fill="auto"/>
            <w:vAlign w:val="bottom"/>
            <w:hideMark/>
          </w:tcPr>
          <w:p w14:paraId="121606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474 345.9</w:t>
            </w:r>
          </w:p>
        </w:tc>
        <w:tc>
          <w:tcPr>
            <w:tcW w:w="1417" w:type="dxa"/>
            <w:gridSpan w:val="2"/>
            <w:tcBorders>
              <w:top w:val="nil"/>
              <w:left w:val="nil"/>
              <w:bottom w:val="single" w:sz="4" w:space="0" w:color="auto"/>
              <w:right w:val="single" w:sz="4" w:space="0" w:color="auto"/>
            </w:tcBorders>
            <w:shd w:val="clear" w:color="auto" w:fill="auto"/>
            <w:vAlign w:val="bottom"/>
            <w:hideMark/>
          </w:tcPr>
          <w:p w14:paraId="71FBBC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474 343.4</w:t>
            </w:r>
          </w:p>
        </w:tc>
      </w:tr>
      <w:tr w:rsidR="005D4CA1" w:rsidRPr="005D4CA1" w14:paraId="68CF7F70"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03F7F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w:t>
            </w:r>
          </w:p>
        </w:tc>
        <w:tc>
          <w:tcPr>
            <w:tcW w:w="7371" w:type="dxa"/>
            <w:tcBorders>
              <w:top w:val="nil"/>
              <w:left w:val="nil"/>
              <w:bottom w:val="single" w:sz="4" w:space="0" w:color="auto"/>
              <w:right w:val="single" w:sz="4" w:space="0" w:color="auto"/>
            </w:tcBorders>
            <w:shd w:val="clear" w:color="auto" w:fill="auto"/>
            <w:hideMark/>
          </w:tcPr>
          <w:p w14:paraId="0EFFA20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(оказание услуг)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7FF843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72485E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D65A4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F6130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155 398.6</w:t>
            </w:r>
          </w:p>
        </w:tc>
        <w:tc>
          <w:tcPr>
            <w:tcW w:w="1418" w:type="dxa"/>
            <w:gridSpan w:val="2"/>
            <w:tcBorders>
              <w:top w:val="nil"/>
              <w:left w:val="nil"/>
              <w:bottom w:val="single" w:sz="4" w:space="0" w:color="auto"/>
              <w:right w:val="single" w:sz="4" w:space="0" w:color="auto"/>
            </w:tcBorders>
            <w:shd w:val="clear" w:color="auto" w:fill="auto"/>
            <w:vAlign w:val="bottom"/>
            <w:hideMark/>
          </w:tcPr>
          <w:p w14:paraId="6E916E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155 398.6</w:t>
            </w:r>
          </w:p>
        </w:tc>
        <w:tc>
          <w:tcPr>
            <w:tcW w:w="1417" w:type="dxa"/>
            <w:gridSpan w:val="2"/>
            <w:tcBorders>
              <w:top w:val="nil"/>
              <w:left w:val="nil"/>
              <w:bottom w:val="single" w:sz="4" w:space="0" w:color="auto"/>
              <w:right w:val="single" w:sz="4" w:space="0" w:color="auto"/>
            </w:tcBorders>
            <w:shd w:val="clear" w:color="auto" w:fill="auto"/>
            <w:vAlign w:val="bottom"/>
            <w:hideMark/>
          </w:tcPr>
          <w:p w14:paraId="5C55F6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155 398.6</w:t>
            </w:r>
          </w:p>
        </w:tc>
      </w:tr>
      <w:tr w:rsidR="005D4CA1" w:rsidRPr="005D4CA1" w14:paraId="485B1043"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B58E1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w:t>
            </w:r>
          </w:p>
        </w:tc>
        <w:tc>
          <w:tcPr>
            <w:tcW w:w="7371" w:type="dxa"/>
            <w:tcBorders>
              <w:top w:val="nil"/>
              <w:left w:val="nil"/>
              <w:bottom w:val="single" w:sz="4" w:space="0" w:color="auto"/>
              <w:right w:val="single" w:sz="4" w:space="0" w:color="auto"/>
            </w:tcBorders>
            <w:shd w:val="clear" w:color="auto" w:fill="auto"/>
            <w:hideMark/>
          </w:tcPr>
          <w:p w14:paraId="1BDA4CF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20C73F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16E48B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58CA76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A40CE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c>
          <w:tcPr>
            <w:tcW w:w="1418" w:type="dxa"/>
            <w:gridSpan w:val="2"/>
            <w:tcBorders>
              <w:top w:val="nil"/>
              <w:left w:val="nil"/>
              <w:bottom w:val="single" w:sz="4" w:space="0" w:color="auto"/>
              <w:right w:val="single" w:sz="4" w:space="0" w:color="auto"/>
            </w:tcBorders>
            <w:shd w:val="clear" w:color="auto" w:fill="auto"/>
            <w:vAlign w:val="bottom"/>
            <w:hideMark/>
          </w:tcPr>
          <w:p w14:paraId="534ED4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c>
          <w:tcPr>
            <w:tcW w:w="1417" w:type="dxa"/>
            <w:gridSpan w:val="2"/>
            <w:tcBorders>
              <w:top w:val="nil"/>
              <w:left w:val="nil"/>
              <w:bottom w:val="single" w:sz="4" w:space="0" w:color="auto"/>
              <w:right w:val="single" w:sz="4" w:space="0" w:color="auto"/>
            </w:tcBorders>
            <w:shd w:val="clear" w:color="auto" w:fill="auto"/>
            <w:vAlign w:val="bottom"/>
            <w:hideMark/>
          </w:tcPr>
          <w:p w14:paraId="1228F5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r>
      <w:tr w:rsidR="005D4CA1" w:rsidRPr="005D4CA1" w14:paraId="60984EA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88BBB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w:t>
            </w:r>
          </w:p>
        </w:tc>
        <w:tc>
          <w:tcPr>
            <w:tcW w:w="7371" w:type="dxa"/>
            <w:tcBorders>
              <w:top w:val="nil"/>
              <w:left w:val="nil"/>
              <w:bottom w:val="single" w:sz="4" w:space="0" w:color="auto"/>
              <w:right w:val="single" w:sz="4" w:space="0" w:color="auto"/>
            </w:tcBorders>
            <w:shd w:val="clear" w:color="auto" w:fill="auto"/>
            <w:hideMark/>
          </w:tcPr>
          <w:p w14:paraId="53AE6D5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казенных учреждений</w:t>
            </w:r>
          </w:p>
        </w:tc>
        <w:tc>
          <w:tcPr>
            <w:tcW w:w="1470" w:type="dxa"/>
            <w:tcBorders>
              <w:top w:val="nil"/>
              <w:left w:val="nil"/>
              <w:bottom w:val="single" w:sz="4" w:space="0" w:color="auto"/>
              <w:right w:val="single" w:sz="4" w:space="0" w:color="auto"/>
            </w:tcBorders>
            <w:shd w:val="clear" w:color="auto" w:fill="auto"/>
            <w:vAlign w:val="bottom"/>
            <w:hideMark/>
          </w:tcPr>
          <w:p w14:paraId="65A4C1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7CB154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3A15E2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49FF1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c>
          <w:tcPr>
            <w:tcW w:w="1418" w:type="dxa"/>
            <w:gridSpan w:val="2"/>
            <w:tcBorders>
              <w:top w:val="nil"/>
              <w:left w:val="nil"/>
              <w:bottom w:val="single" w:sz="4" w:space="0" w:color="auto"/>
              <w:right w:val="single" w:sz="4" w:space="0" w:color="auto"/>
            </w:tcBorders>
            <w:shd w:val="clear" w:color="auto" w:fill="auto"/>
            <w:vAlign w:val="bottom"/>
            <w:hideMark/>
          </w:tcPr>
          <w:p w14:paraId="36F2D0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c>
          <w:tcPr>
            <w:tcW w:w="1417" w:type="dxa"/>
            <w:gridSpan w:val="2"/>
            <w:tcBorders>
              <w:top w:val="nil"/>
              <w:left w:val="nil"/>
              <w:bottom w:val="single" w:sz="4" w:space="0" w:color="auto"/>
              <w:right w:val="single" w:sz="4" w:space="0" w:color="auto"/>
            </w:tcBorders>
            <w:shd w:val="clear" w:color="auto" w:fill="auto"/>
            <w:vAlign w:val="bottom"/>
            <w:hideMark/>
          </w:tcPr>
          <w:p w14:paraId="1C2F60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r>
      <w:tr w:rsidR="005D4CA1" w:rsidRPr="005D4CA1" w14:paraId="6D1F8D3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E0F1E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w:t>
            </w:r>
          </w:p>
        </w:tc>
        <w:tc>
          <w:tcPr>
            <w:tcW w:w="7371" w:type="dxa"/>
            <w:tcBorders>
              <w:top w:val="nil"/>
              <w:left w:val="nil"/>
              <w:bottom w:val="single" w:sz="4" w:space="0" w:color="auto"/>
              <w:right w:val="single" w:sz="4" w:space="0" w:color="auto"/>
            </w:tcBorders>
            <w:shd w:val="clear" w:color="auto" w:fill="auto"/>
            <w:hideMark/>
          </w:tcPr>
          <w:p w14:paraId="352299B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B706B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72E3B1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240EC7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6069B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c>
          <w:tcPr>
            <w:tcW w:w="1418" w:type="dxa"/>
            <w:gridSpan w:val="2"/>
            <w:tcBorders>
              <w:top w:val="nil"/>
              <w:left w:val="nil"/>
              <w:bottom w:val="single" w:sz="4" w:space="0" w:color="auto"/>
              <w:right w:val="single" w:sz="4" w:space="0" w:color="auto"/>
            </w:tcBorders>
            <w:shd w:val="clear" w:color="auto" w:fill="auto"/>
            <w:vAlign w:val="bottom"/>
            <w:hideMark/>
          </w:tcPr>
          <w:p w14:paraId="267D39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c>
          <w:tcPr>
            <w:tcW w:w="1417" w:type="dxa"/>
            <w:gridSpan w:val="2"/>
            <w:tcBorders>
              <w:top w:val="nil"/>
              <w:left w:val="nil"/>
              <w:bottom w:val="single" w:sz="4" w:space="0" w:color="auto"/>
              <w:right w:val="single" w:sz="4" w:space="0" w:color="auto"/>
            </w:tcBorders>
            <w:shd w:val="clear" w:color="auto" w:fill="auto"/>
            <w:vAlign w:val="bottom"/>
            <w:hideMark/>
          </w:tcPr>
          <w:p w14:paraId="2D24856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r>
      <w:tr w:rsidR="005D4CA1" w:rsidRPr="005D4CA1" w14:paraId="75EED0A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E7AA4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915</w:t>
            </w:r>
          </w:p>
        </w:tc>
        <w:tc>
          <w:tcPr>
            <w:tcW w:w="7371" w:type="dxa"/>
            <w:tcBorders>
              <w:top w:val="nil"/>
              <w:left w:val="nil"/>
              <w:bottom w:val="single" w:sz="4" w:space="0" w:color="auto"/>
              <w:right w:val="single" w:sz="4" w:space="0" w:color="auto"/>
            </w:tcBorders>
            <w:shd w:val="clear" w:color="auto" w:fill="auto"/>
            <w:hideMark/>
          </w:tcPr>
          <w:p w14:paraId="71FBD03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46EB0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057260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110</w:t>
            </w:r>
          </w:p>
        </w:tc>
        <w:tc>
          <w:tcPr>
            <w:tcW w:w="860" w:type="dxa"/>
            <w:tcBorders>
              <w:top w:val="nil"/>
              <w:left w:val="nil"/>
              <w:bottom w:val="single" w:sz="4" w:space="0" w:color="auto"/>
              <w:right w:val="single" w:sz="4" w:space="0" w:color="auto"/>
            </w:tcBorders>
            <w:shd w:val="clear" w:color="auto" w:fill="auto"/>
            <w:vAlign w:val="bottom"/>
            <w:hideMark/>
          </w:tcPr>
          <w:p w14:paraId="0FDC67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15817F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c>
          <w:tcPr>
            <w:tcW w:w="1418" w:type="dxa"/>
            <w:gridSpan w:val="2"/>
            <w:tcBorders>
              <w:top w:val="nil"/>
              <w:left w:val="nil"/>
              <w:bottom w:val="single" w:sz="4" w:space="0" w:color="auto"/>
              <w:right w:val="single" w:sz="4" w:space="0" w:color="auto"/>
            </w:tcBorders>
            <w:shd w:val="clear" w:color="auto" w:fill="auto"/>
            <w:vAlign w:val="bottom"/>
            <w:hideMark/>
          </w:tcPr>
          <w:p w14:paraId="23F432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c>
          <w:tcPr>
            <w:tcW w:w="1417" w:type="dxa"/>
            <w:gridSpan w:val="2"/>
            <w:tcBorders>
              <w:top w:val="nil"/>
              <w:left w:val="nil"/>
              <w:bottom w:val="single" w:sz="4" w:space="0" w:color="auto"/>
              <w:right w:val="single" w:sz="4" w:space="0" w:color="auto"/>
            </w:tcBorders>
            <w:shd w:val="clear" w:color="auto" w:fill="auto"/>
            <w:vAlign w:val="bottom"/>
            <w:hideMark/>
          </w:tcPr>
          <w:p w14:paraId="6A5264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150 592.5</w:t>
            </w:r>
          </w:p>
        </w:tc>
      </w:tr>
      <w:tr w:rsidR="005D4CA1" w:rsidRPr="005D4CA1" w14:paraId="6F70F7A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C70F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916</w:t>
            </w:r>
          </w:p>
        </w:tc>
        <w:tc>
          <w:tcPr>
            <w:tcW w:w="7371" w:type="dxa"/>
            <w:tcBorders>
              <w:top w:val="nil"/>
              <w:left w:val="nil"/>
              <w:bottom w:val="single" w:sz="4" w:space="0" w:color="auto"/>
              <w:right w:val="single" w:sz="4" w:space="0" w:color="auto"/>
            </w:tcBorders>
            <w:shd w:val="clear" w:color="auto" w:fill="auto"/>
            <w:hideMark/>
          </w:tcPr>
          <w:p w14:paraId="20B2241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D1E52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3F3FA2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0738D6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A84A1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c>
          <w:tcPr>
            <w:tcW w:w="1418" w:type="dxa"/>
            <w:gridSpan w:val="2"/>
            <w:tcBorders>
              <w:top w:val="nil"/>
              <w:left w:val="nil"/>
              <w:bottom w:val="single" w:sz="4" w:space="0" w:color="auto"/>
              <w:right w:val="single" w:sz="4" w:space="0" w:color="auto"/>
            </w:tcBorders>
            <w:shd w:val="clear" w:color="auto" w:fill="auto"/>
            <w:vAlign w:val="bottom"/>
            <w:hideMark/>
          </w:tcPr>
          <w:p w14:paraId="3D338A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c>
          <w:tcPr>
            <w:tcW w:w="1417" w:type="dxa"/>
            <w:gridSpan w:val="2"/>
            <w:tcBorders>
              <w:top w:val="nil"/>
              <w:left w:val="nil"/>
              <w:bottom w:val="single" w:sz="4" w:space="0" w:color="auto"/>
              <w:right w:val="single" w:sz="4" w:space="0" w:color="auto"/>
            </w:tcBorders>
            <w:shd w:val="clear" w:color="auto" w:fill="auto"/>
            <w:vAlign w:val="bottom"/>
            <w:hideMark/>
          </w:tcPr>
          <w:p w14:paraId="7D48DD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r>
      <w:tr w:rsidR="005D4CA1" w:rsidRPr="005D4CA1" w14:paraId="4465F12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BDAA6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917</w:t>
            </w:r>
          </w:p>
        </w:tc>
        <w:tc>
          <w:tcPr>
            <w:tcW w:w="7371" w:type="dxa"/>
            <w:tcBorders>
              <w:top w:val="nil"/>
              <w:left w:val="nil"/>
              <w:bottom w:val="single" w:sz="4" w:space="0" w:color="auto"/>
              <w:right w:val="single" w:sz="4" w:space="0" w:color="auto"/>
            </w:tcBorders>
            <w:shd w:val="clear" w:color="auto" w:fill="auto"/>
            <w:hideMark/>
          </w:tcPr>
          <w:p w14:paraId="6E3A0EC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45685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465C72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391E7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F7938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c>
          <w:tcPr>
            <w:tcW w:w="1418" w:type="dxa"/>
            <w:gridSpan w:val="2"/>
            <w:tcBorders>
              <w:top w:val="nil"/>
              <w:left w:val="nil"/>
              <w:bottom w:val="single" w:sz="4" w:space="0" w:color="auto"/>
              <w:right w:val="single" w:sz="4" w:space="0" w:color="auto"/>
            </w:tcBorders>
            <w:shd w:val="clear" w:color="auto" w:fill="auto"/>
            <w:vAlign w:val="bottom"/>
            <w:hideMark/>
          </w:tcPr>
          <w:p w14:paraId="1869C1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c>
          <w:tcPr>
            <w:tcW w:w="1417" w:type="dxa"/>
            <w:gridSpan w:val="2"/>
            <w:tcBorders>
              <w:top w:val="nil"/>
              <w:left w:val="nil"/>
              <w:bottom w:val="single" w:sz="4" w:space="0" w:color="auto"/>
              <w:right w:val="single" w:sz="4" w:space="0" w:color="auto"/>
            </w:tcBorders>
            <w:shd w:val="clear" w:color="auto" w:fill="auto"/>
            <w:vAlign w:val="bottom"/>
            <w:hideMark/>
          </w:tcPr>
          <w:p w14:paraId="2C3691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r>
      <w:tr w:rsidR="005D4CA1" w:rsidRPr="005D4CA1" w14:paraId="7B27F8F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E1A0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918</w:t>
            </w:r>
          </w:p>
        </w:tc>
        <w:tc>
          <w:tcPr>
            <w:tcW w:w="7371" w:type="dxa"/>
            <w:tcBorders>
              <w:top w:val="nil"/>
              <w:left w:val="nil"/>
              <w:bottom w:val="single" w:sz="4" w:space="0" w:color="auto"/>
              <w:right w:val="single" w:sz="4" w:space="0" w:color="auto"/>
            </w:tcBorders>
            <w:shd w:val="clear" w:color="auto" w:fill="auto"/>
            <w:hideMark/>
          </w:tcPr>
          <w:p w14:paraId="0BCE198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CB665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7C61AD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A568A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509BE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c>
          <w:tcPr>
            <w:tcW w:w="1418" w:type="dxa"/>
            <w:gridSpan w:val="2"/>
            <w:tcBorders>
              <w:top w:val="nil"/>
              <w:left w:val="nil"/>
              <w:bottom w:val="single" w:sz="4" w:space="0" w:color="auto"/>
              <w:right w:val="single" w:sz="4" w:space="0" w:color="auto"/>
            </w:tcBorders>
            <w:shd w:val="clear" w:color="auto" w:fill="auto"/>
            <w:vAlign w:val="bottom"/>
            <w:hideMark/>
          </w:tcPr>
          <w:p w14:paraId="11D3CB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c>
          <w:tcPr>
            <w:tcW w:w="1417" w:type="dxa"/>
            <w:gridSpan w:val="2"/>
            <w:tcBorders>
              <w:top w:val="nil"/>
              <w:left w:val="nil"/>
              <w:bottom w:val="single" w:sz="4" w:space="0" w:color="auto"/>
              <w:right w:val="single" w:sz="4" w:space="0" w:color="auto"/>
            </w:tcBorders>
            <w:shd w:val="clear" w:color="auto" w:fill="auto"/>
            <w:vAlign w:val="bottom"/>
            <w:hideMark/>
          </w:tcPr>
          <w:p w14:paraId="0535C7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r>
      <w:tr w:rsidR="005D4CA1" w:rsidRPr="005D4CA1" w14:paraId="372FC04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7863A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919</w:t>
            </w:r>
          </w:p>
        </w:tc>
        <w:tc>
          <w:tcPr>
            <w:tcW w:w="7371" w:type="dxa"/>
            <w:tcBorders>
              <w:top w:val="nil"/>
              <w:left w:val="nil"/>
              <w:bottom w:val="single" w:sz="4" w:space="0" w:color="auto"/>
              <w:right w:val="single" w:sz="4" w:space="0" w:color="auto"/>
            </w:tcBorders>
            <w:shd w:val="clear" w:color="auto" w:fill="auto"/>
            <w:hideMark/>
          </w:tcPr>
          <w:p w14:paraId="0386B65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20D6B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9110000200</w:t>
            </w:r>
          </w:p>
        </w:tc>
        <w:tc>
          <w:tcPr>
            <w:tcW w:w="670" w:type="dxa"/>
            <w:tcBorders>
              <w:top w:val="nil"/>
              <w:left w:val="nil"/>
              <w:bottom w:val="single" w:sz="4" w:space="0" w:color="auto"/>
              <w:right w:val="single" w:sz="4" w:space="0" w:color="auto"/>
            </w:tcBorders>
            <w:shd w:val="clear" w:color="auto" w:fill="auto"/>
            <w:vAlign w:val="bottom"/>
            <w:hideMark/>
          </w:tcPr>
          <w:p w14:paraId="37D127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DEAAED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5F418B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c>
          <w:tcPr>
            <w:tcW w:w="1418" w:type="dxa"/>
            <w:gridSpan w:val="2"/>
            <w:tcBorders>
              <w:top w:val="nil"/>
              <w:left w:val="nil"/>
              <w:bottom w:val="single" w:sz="4" w:space="0" w:color="auto"/>
              <w:right w:val="single" w:sz="4" w:space="0" w:color="auto"/>
            </w:tcBorders>
            <w:shd w:val="clear" w:color="auto" w:fill="auto"/>
            <w:vAlign w:val="bottom"/>
            <w:hideMark/>
          </w:tcPr>
          <w:p w14:paraId="709FE5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c>
          <w:tcPr>
            <w:tcW w:w="1417" w:type="dxa"/>
            <w:gridSpan w:val="2"/>
            <w:tcBorders>
              <w:top w:val="nil"/>
              <w:left w:val="nil"/>
              <w:bottom w:val="single" w:sz="4" w:space="0" w:color="auto"/>
              <w:right w:val="single" w:sz="4" w:space="0" w:color="auto"/>
            </w:tcBorders>
            <w:shd w:val="clear" w:color="auto" w:fill="auto"/>
            <w:vAlign w:val="bottom"/>
            <w:hideMark/>
          </w:tcPr>
          <w:p w14:paraId="412B5A3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4 806.1</w:t>
            </w:r>
          </w:p>
        </w:tc>
      </w:tr>
      <w:tr w:rsidR="005D4CA1" w:rsidRPr="005D4CA1" w14:paraId="7B2F8771"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DF019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920</w:t>
            </w:r>
          </w:p>
        </w:tc>
        <w:tc>
          <w:tcPr>
            <w:tcW w:w="7371" w:type="dxa"/>
            <w:tcBorders>
              <w:top w:val="nil"/>
              <w:left w:val="nil"/>
              <w:bottom w:val="single" w:sz="4" w:space="0" w:color="auto"/>
              <w:right w:val="single" w:sz="4" w:space="0" w:color="auto"/>
            </w:tcBorders>
            <w:shd w:val="clear" w:color="auto" w:fill="auto"/>
            <w:hideMark/>
          </w:tcPr>
          <w:p w14:paraId="3F07203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0F6CEE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60F70D6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0CAC7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E673A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286 276.4</w:t>
            </w:r>
          </w:p>
        </w:tc>
        <w:tc>
          <w:tcPr>
            <w:tcW w:w="1418" w:type="dxa"/>
            <w:gridSpan w:val="2"/>
            <w:tcBorders>
              <w:top w:val="nil"/>
              <w:left w:val="nil"/>
              <w:bottom w:val="single" w:sz="4" w:space="0" w:color="auto"/>
              <w:right w:val="single" w:sz="4" w:space="0" w:color="auto"/>
            </w:tcBorders>
            <w:shd w:val="clear" w:color="auto" w:fill="auto"/>
            <w:vAlign w:val="bottom"/>
            <w:hideMark/>
          </w:tcPr>
          <w:p w14:paraId="5936A22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286 276.4</w:t>
            </w:r>
          </w:p>
        </w:tc>
        <w:tc>
          <w:tcPr>
            <w:tcW w:w="1417" w:type="dxa"/>
            <w:gridSpan w:val="2"/>
            <w:tcBorders>
              <w:top w:val="nil"/>
              <w:left w:val="nil"/>
              <w:bottom w:val="single" w:sz="4" w:space="0" w:color="auto"/>
              <w:right w:val="single" w:sz="4" w:space="0" w:color="auto"/>
            </w:tcBorders>
            <w:shd w:val="clear" w:color="auto" w:fill="auto"/>
            <w:vAlign w:val="bottom"/>
            <w:hideMark/>
          </w:tcPr>
          <w:p w14:paraId="1FF7A9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286 276.4</w:t>
            </w:r>
          </w:p>
        </w:tc>
      </w:tr>
      <w:tr w:rsidR="005D4CA1" w:rsidRPr="005D4CA1" w14:paraId="3324CCD0"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96BED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921</w:t>
            </w:r>
          </w:p>
        </w:tc>
        <w:tc>
          <w:tcPr>
            <w:tcW w:w="7371" w:type="dxa"/>
            <w:tcBorders>
              <w:top w:val="nil"/>
              <w:left w:val="nil"/>
              <w:bottom w:val="single" w:sz="4" w:space="0" w:color="auto"/>
              <w:right w:val="single" w:sz="4" w:space="0" w:color="auto"/>
            </w:tcBorders>
            <w:shd w:val="clear" w:color="auto" w:fill="auto"/>
            <w:hideMark/>
          </w:tcPr>
          <w:p w14:paraId="6C7DF79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3790C1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475F6E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330D21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9C116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c>
          <w:tcPr>
            <w:tcW w:w="1418" w:type="dxa"/>
            <w:gridSpan w:val="2"/>
            <w:tcBorders>
              <w:top w:val="nil"/>
              <w:left w:val="nil"/>
              <w:bottom w:val="single" w:sz="4" w:space="0" w:color="auto"/>
              <w:right w:val="single" w:sz="4" w:space="0" w:color="auto"/>
            </w:tcBorders>
            <w:shd w:val="clear" w:color="auto" w:fill="auto"/>
            <w:vAlign w:val="bottom"/>
            <w:hideMark/>
          </w:tcPr>
          <w:p w14:paraId="1F8611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c>
          <w:tcPr>
            <w:tcW w:w="1417" w:type="dxa"/>
            <w:gridSpan w:val="2"/>
            <w:tcBorders>
              <w:top w:val="nil"/>
              <w:left w:val="nil"/>
              <w:bottom w:val="single" w:sz="4" w:space="0" w:color="auto"/>
              <w:right w:val="single" w:sz="4" w:space="0" w:color="auto"/>
            </w:tcBorders>
            <w:shd w:val="clear" w:color="auto" w:fill="auto"/>
            <w:vAlign w:val="bottom"/>
            <w:hideMark/>
          </w:tcPr>
          <w:p w14:paraId="755403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r>
      <w:tr w:rsidR="005D4CA1" w:rsidRPr="005D4CA1" w14:paraId="0071A22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5D222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922</w:t>
            </w:r>
          </w:p>
        </w:tc>
        <w:tc>
          <w:tcPr>
            <w:tcW w:w="7371" w:type="dxa"/>
            <w:tcBorders>
              <w:top w:val="nil"/>
              <w:left w:val="nil"/>
              <w:bottom w:val="single" w:sz="4" w:space="0" w:color="auto"/>
              <w:right w:val="single" w:sz="4" w:space="0" w:color="auto"/>
            </w:tcBorders>
            <w:shd w:val="clear" w:color="auto" w:fill="auto"/>
            <w:hideMark/>
          </w:tcPr>
          <w:p w14:paraId="0991BB8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36D317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5B3B9E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942D8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46BBF7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c>
          <w:tcPr>
            <w:tcW w:w="1418" w:type="dxa"/>
            <w:gridSpan w:val="2"/>
            <w:tcBorders>
              <w:top w:val="nil"/>
              <w:left w:val="nil"/>
              <w:bottom w:val="single" w:sz="4" w:space="0" w:color="auto"/>
              <w:right w:val="single" w:sz="4" w:space="0" w:color="auto"/>
            </w:tcBorders>
            <w:shd w:val="clear" w:color="auto" w:fill="auto"/>
            <w:vAlign w:val="bottom"/>
            <w:hideMark/>
          </w:tcPr>
          <w:p w14:paraId="249DFE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c>
          <w:tcPr>
            <w:tcW w:w="1417" w:type="dxa"/>
            <w:gridSpan w:val="2"/>
            <w:tcBorders>
              <w:top w:val="nil"/>
              <w:left w:val="nil"/>
              <w:bottom w:val="single" w:sz="4" w:space="0" w:color="auto"/>
              <w:right w:val="single" w:sz="4" w:space="0" w:color="auto"/>
            </w:tcBorders>
            <w:shd w:val="clear" w:color="auto" w:fill="auto"/>
            <w:vAlign w:val="bottom"/>
            <w:hideMark/>
          </w:tcPr>
          <w:p w14:paraId="5C3536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r>
      <w:tr w:rsidR="005D4CA1" w:rsidRPr="005D4CA1" w14:paraId="54E943D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266C5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923</w:t>
            </w:r>
          </w:p>
        </w:tc>
        <w:tc>
          <w:tcPr>
            <w:tcW w:w="7371" w:type="dxa"/>
            <w:tcBorders>
              <w:top w:val="nil"/>
              <w:left w:val="nil"/>
              <w:bottom w:val="single" w:sz="4" w:space="0" w:color="auto"/>
              <w:right w:val="single" w:sz="4" w:space="0" w:color="auto"/>
            </w:tcBorders>
            <w:shd w:val="clear" w:color="auto" w:fill="auto"/>
            <w:hideMark/>
          </w:tcPr>
          <w:p w14:paraId="5BB2B73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22B42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00930F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4BDBC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E0022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c>
          <w:tcPr>
            <w:tcW w:w="1418" w:type="dxa"/>
            <w:gridSpan w:val="2"/>
            <w:tcBorders>
              <w:top w:val="nil"/>
              <w:left w:val="nil"/>
              <w:bottom w:val="single" w:sz="4" w:space="0" w:color="auto"/>
              <w:right w:val="single" w:sz="4" w:space="0" w:color="auto"/>
            </w:tcBorders>
            <w:shd w:val="clear" w:color="auto" w:fill="auto"/>
            <w:vAlign w:val="bottom"/>
            <w:hideMark/>
          </w:tcPr>
          <w:p w14:paraId="0625E5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c>
          <w:tcPr>
            <w:tcW w:w="1417" w:type="dxa"/>
            <w:gridSpan w:val="2"/>
            <w:tcBorders>
              <w:top w:val="nil"/>
              <w:left w:val="nil"/>
              <w:bottom w:val="single" w:sz="4" w:space="0" w:color="auto"/>
              <w:right w:val="single" w:sz="4" w:space="0" w:color="auto"/>
            </w:tcBorders>
            <w:shd w:val="clear" w:color="auto" w:fill="auto"/>
            <w:vAlign w:val="bottom"/>
            <w:hideMark/>
          </w:tcPr>
          <w:p w14:paraId="76D7EE9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r>
      <w:tr w:rsidR="005D4CA1" w:rsidRPr="005D4CA1" w14:paraId="07F7D8AA"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3DBEE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924</w:t>
            </w:r>
          </w:p>
        </w:tc>
        <w:tc>
          <w:tcPr>
            <w:tcW w:w="7371" w:type="dxa"/>
            <w:tcBorders>
              <w:top w:val="nil"/>
              <w:left w:val="nil"/>
              <w:bottom w:val="single" w:sz="4" w:space="0" w:color="auto"/>
              <w:right w:val="single" w:sz="4" w:space="0" w:color="auto"/>
            </w:tcBorders>
            <w:shd w:val="clear" w:color="auto" w:fill="auto"/>
            <w:hideMark/>
          </w:tcPr>
          <w:p w14:paraId="776B302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70" w:type="dxa"/>
            <w:tcBorders>
              <w:top w:val="nil"/>
              <w:left w:val="nil"/>
              <w:bottom w:val="single" w:sz="4" w:space="0" w:color="auto"/>
              <w:right w:val="single" w:sz="4" w:space="0" w:color="auto"/>
            </w:tcBorders>
            <w:shd w:val="clear" w:color="auto" w:fill="auto"/>
            <w:vAlign w:val="bottom"/>
            <w:hideMark/>
          </w:tcPr>
          <w:p w14:paraId="662236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49A04E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5E89D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67EBC3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c>
          <w:tcPr>
            <w:tcW w:w="1418" w:type="dxa"/>
            <w:gridSpan w:val="2"/>
            <w:tcBorders>
              <w:top w:val="nil"/>
              <w:left w:val="nil"/>
              <w:bottom w:val="single" w:sz="4" w:space="0" w:color="auto"/>
              <w:right w:val="single" w:sz="4" w:space="0" w:color="auto"/>
            </w:tcBorders>
            <w:shd w:val="clear" w:color="auto" w:fill="auto"/>
            <w:vAlign w:val="bottom"/>
            <w:hideMark/>
          </w:tcPr>
          <w:p w14:paraId="5AAE3CA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c>
          <w:tcPr>
            <w:tcW w:w="1417" w:type="dxa"/>
            <w:gridSpan w:val="2"/>
            <w:tcBorders>
              <w:top w:val="nil"/>
              <w:left w:val="nil"/>
              <w:bottom w:val="single" w:sz="4" w:space="0" w:color="auto"/>
              <w:right w:val="single" w:sz="4" w:space="0" w:color="auto"/>
            </w:tcBorders>
            <w:shd w:val="clear" w:color="auto" w:fill="auto"/>
            <w:vAlign w:val="bottom"/>
            <w:hideMark/>
          </w:tcPr>
          <w:p w14:paraId="69589F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189 280.4</w:t>
            </w:r>
          </w:p>
        </w:tc>
      </w:tr>
      <w:tr w:rsidR="005D4CA1" w:rsidRPr="005D4CA1" w14:paraId="4BA27DE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3FAD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925</w:t>
            </w:r>
          </w:p>
        </w:tc>
        <w:tc>
          <w:tcPr>
            <w:tcW w:w="7371" w:type="dxa"/>
            <w:tcBorders>
              <w:top w:val="nil"/>
              <w:left w:val="nil"/>
              <w:bottom w:val="single" w:sz="4" w:space="0" w:color="auto"/>
              <w:right w:val="single" w:sz="4" w:space="0" w:color="auto"/>
            </w:tcBorders>
            <w:shd w:val="clear" w:color="auto" w:fill="auto"/>
            <w:hideMark/>
          </w:tcPr>
          <w:p w14:paraId="07DDB30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F2999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59F6EA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709CD7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BF32B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c>
          <w:tcPr>
            <w:tcW w:w="1418" w:type="dxa"/>
            <w:gridSpan w:val="2"/>
            <w:tcBorders>
              <w:top w:val="nil"/>
              <w:left w:val="nil"/>
              <w:bottom w:val="single" w:sz="4" w:space="0" w:color="auto"/>
              <w:right w:val="single" w:sz="4" w:space="0" w:color="auto"/>
            </w:tcBorders>
            <w:shd w:val="clear" w:color="auto" w:fill="auto"/>
            <w:vAlign w:val="bottom"/>
            <w:hideMark/>
          </w:tcPr>
          <w:p w14:paraId="4AE4FB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c>
          <w:tcPr>
            <w:tcW w:w="1417" w:type="dxa"/>
            <w:gridSpan w:val="2"/>
            <w:tcBorders>
              <w:top w:val="nil"/>
              <w:left w:val="nil"/>
              <w:bottom w:val="single" w:sz="4" w:space="0" w:color="auto"/>
              <w:right w:val="single" w:sz="4" w:space="0" w:color="auto"/>
            </w:tcBorders>
            <w:shd w:val="clear" w:color="auto" w:fill="auto"/>
            <w:vAlign w:val="bottom"/>
            <w:hideMark/>
          </w:tcPr>
          <w:p w14:paraId="4D8A3F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r>
      <w:tr w:rsidR="005D4CA1" w:rsidRPr="005D4CA1" w14:paraId="2612030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3C554D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926</w:t>
            </w:r>
          </w:p>
        </w:tc>
        <w:tc>
          <w:tcPr>
            <w:tcW w:w="7371" w:type="dxa"/>
            <w:tcBorders>
              <w:top w:val="nil"/>
              <w:left w:val="nil"/>
              <w:bottom w:val="single" w:sz="4" w:space="0" w:color="auto"/>
              <w:right w:val="single" w:sz="4" w:space="0" w:color="auto"/>
            </w:tcBorders>
            <w:shd w:val="clear" w:color="auto" w:fill="auto"/>
            <w:hideMark/>
          </w:tcPr>
          <w:p w14:paraId="3453DBD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024F7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7544797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5EF501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84D56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c>
          <w:tcPr>
            <w:tcW w:w="1418" w:type="dxa"/>
            <w:gridSpan w:val="2"/>
            <w:tcBorders>
              <w:top w:val="nil"/>
              <w:left w:val="nil"/>
              <w:bottom w:val="single" w:sz="4" w:space="0" w:color="auto"/>
              <w:right w:val="single" w:sz="4" w:space="0" w:color="auto"/>
            </w:tcBorders>
            <w:shd w:val="clear" w:color="auto" w:fill="auto"/>
            <w:vAlign w:val="bottom"/>
            <w:hideMark/>
          </w:tcPr>
          <w:p w14:paraId="4A034A7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c>
          <w:tcPr>
            <w:tcW w:w="1417" w:type="dxa"/>
            <w:gridSpan w:val="2"/>
            <w:tcBorders>
              <w:top w:val="nil"/>
              <w:left w:val="nil"/>
              <w:bottom w:val="single" w:sz="4" w:space="0" w:color="auto"/>
              <w:right w:val="single" w:sz="4" w:space="0" w:color="auto"/>
            </w:tcBorders>
            <w:shd w:val="clear" w:color="auto" w:fill="auto"/>
            <w:vAlign w:val="bottom"/>
            <w:hideMark/>
          </w:tcPr>
          <w:p w14:paraId="7B4BCD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r>
      <w:tr w:rsidR="005D4CA1" w:rsidRPr="005D4CA1" w14:paraId="564088C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C0A53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927</w:t>
            </w:r>
          </w:p>
        </w:tc>
        <w:tc>
          <w:tcPr>
            <w:tcW w:w="7371" w:type="dxa"/>
            <w:tcBorders>
              <w:top w:val="nil"/>
              <w:left w:val="nil"/>
              <w:bottom w:val="single" w:sz="4" w:space="0" w:color="auto"/>
              <w:right w:val="single" w:sz="4" w:space="0" w:color="auto"/>
            </w:tcBorders>
            <w:shd w:val="clear" w:color="auto" w:fill="auto"/>
            <w:hideMark/>
          </w:tcPr>
          <w:p w14:paraId="533B8F1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EEC60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3D3973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00EEE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7D8CC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c>
          <w:tcPr>
            <w:tcW w:w="1418" w:type="dxa"/>
            <w:gridSpan w:val="2"/>
            <w:tcBorders>
              <w:top w:val="nil"/>
              <w:left w:val="nil"/>
              <w:bottom w:val="single" w:sz="4" w:space="0" w:color="auto"/>
              <w:right w:val="single" w:sz="4" w:space="0" w:color="auto"/>
            </w:tcBorders>
            <w:shd w:val="clear" w:color="auto" w:fill="auto"/>
            <w:vAlign w:val="bottom"/>
            <w:hideMark/>
          </w:tcPr>
          <w:p w14:paraId="132C09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c>
          <w:tcPr>
            <w:tcW w:w="1417" w:type="dxa"/>
            <w:gridSpan w:val="2"/>
            <w:tcBorders>
              <w:top w:val="nil"/>
              <w:left w:val="nil"/>
              <w:bottom w:val="single" w:sz="4" w:space="0" w:color="auto"/>
              <w:right w:val="single" w:sz="4" w:space="0" w:color="auto"/>
            </w:tcBorders>
            <w:shd w:val="clear" w:color="auto" w:fill="auto"/>
            <w:vAlign w:val="bottom"/>
            <w:hideMark/>
          </w:tcPr>
          <w:p w14:paraId="1B66EA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r>
      <w:tr w:rsidR="005D4CA1" w:rsidRPr="005D4CA1" w14:paraId="3943C3A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4CBE9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928</w:t>
            </w:r>
          </w:p>
        </w:tc>
        <w:tc>
          <w:tcPr>
            <w:tcW w:w="7371" w:type="dxa"/>
            <w:tcBorders>
              <w:top w:val="nil"/>
              <w:left w:val="nil"/>
              <w:bottom w:val="single" w:sz="4" w:space="0" w:color="auto"/>
              <w:right w:val="single" w:sz="4" w:space="0" w:color="auto"/>
            </w:tcBorders>
            <w:shd w:val="clear" w:color="auto" w:fill="auto"/>
            <w:hideMark/>
          </w:tcPr>
          <w:p w14:paraId="1DBE182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70" w:type="dxa"/>
            <w:tcBorders>
              <w:top w:val="nil"/>
              <w:left w:val="nil"/>
              <w:bottom w:val="single" w:sz="4" w:space="0" w:color="auto"/>
              <w:right w:val="single" w:sz="4" w:space="0" w:color="auto"/>
            </w:tcBorders>
            <w:shd w:val="clear" w:color="auto" w:fill="auto"/>
            <w:vAlign w:val="bottom"/>
            <w:hideMark/>
          </w:tcPr>
          <w:p w14:paraId="20B0723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2C1AAC1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6485E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714BCF1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c>
          <w:tcPr>
            <w:tcW w:w="1418" w:type="dxa"/>
            <w:gridSpan w:val="2"/>
            <w:tcBorders>
              <w:top w:val="nil"/>
              <w:left w:val="nil"/>
              <w:bottom w:val="single" w:sz="4" w:space="0" w:color="auto"/>
              <w:right w:val="single" w:sz="4" w:space="0" w:color="auto"/>
            </w:tcBorders>
            <w:shd w:val="clear" w:color="auto" w:fill="auto"/>
            <w:vAlign w:val="bottom"/>
            <w:hideMark/>
          </w:tcPr>
          <w:p w14:paraId="045487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c>
          <w:tcPr>
            <w:tcW w:w="1417" w:type="dxa"/>
            <w:gridSpan w:val="2"/>
            <w:tcBorders>
              <w:top w:val="nil"/>
              <w:left w:val="nil"/>
              <w:bottom w:val="single" w:sz="4" w:space="0" w:color="auto"/>
              <w:right w:val="single" w:sz="4" w:space="0" w:color="auto"/>
            </w:tcBorders>
            <w:shd w:val="clear" w:color="auto" w:fill="auto"/>
            <w:vAlign w:val="bottom"/>
            <w:hideMark/>
          </w:tcPr>
          <w:p w14:paraId="39CE454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95 823.4</w:t>
            </w:r>
          </w:p>
        </w:tc>
      </w:tr>
      <w:tr w:rsidR="005D4CA1" w:rsidRPr="005D4CA1" w14:paraId="10D365E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7B5AC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929</w:t>
            </w:r>
          </w:p>
        </w:tc>
        <w:tc>
          <w:tcPr>
            <w:tcW w:w="7371" w:type="dxa"/>
            <w:tcBorders>
              <w:top w:val="nil"/>
              <w:left w:val="nil"/>
              <w:bottom w:val="single" w:sz="4" w:space="0" w:color="auto"/>
              <w:right w:val="single" w:sz="4" w:space="0" w:color="auto"/>
            </w:tcBorders>
            <w:shd w:val="clear" w:color="auto" w:fill="auto"/>
            <w:hideMark/>
          </w:tcPr>
          <w:p w14:paraId="0FB59A4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44EBDF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27E8E4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2C8CF7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6FD33A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AB2FE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FC76D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400.0</w:t>
            </w:r>
          </w:p>
        </w:tc>
      </w:tr>
      <w:tr w:rsidR="005D4CA1" w:rsidRPr="005D4CA1" w14:paraId="35AA7A5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8F8B3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930</w:t>
            </w:r>
          </w:p>
        </w:tc>
        <w:tc>
          <w:tcPr>
            <w:tcW w:w="7371" w:type="dxa"/>
            <w:tcBorders>
              <w:top w:val="nil"/>
              <w:left w:val="nil"/>
              <w:bottom w:val="single" w:sz="4" w:space="0" w:color="auto"/>
              <w:right w:val="single" w:sz="4" w:space="0" w:color="auto"/>
            </w:tcBorders>
            <w:shd w:val="clear" w:color="auto" w:fill="auto"/>
            <w:hideMark/>
          </w:tcPr>
          <w:p w14:paraId="1810964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4F6244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07DAEA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461B5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376A9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A5E71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4427C6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3850066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82350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931</w:t>
            </w:r>
          </w:p>
        </w:tc>
        <w:tc>
          <w:tcPr>
            <w:tcW w:w="7371" w:type="dxa"/>
            <w:tcBorders>
              <w:top w:val="nil"/>
              <w:left w:val="nil"/>
              <w:bottom w:val="single" w:sz="4" w:space="0" w:color="auto"/>
              <w:right w:val="single" w:sz="4" w:space="0" w:color="auto"/>
            </w:tcBorders>
            <w:shd w:val="clear" w:color="auto" w:fill="auto"/>
            <w:hideMark/>
          </w:tcPr>
          <w:p w14:paraId="2DD8730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3C26F4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35348B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3BDB85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FAAFB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D7688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1765D2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720E8D7B"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11333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932</w:t>
            </w:r>
          </w:p>
        </w:tc>
        <w:tc>
          <w:tcPr>
            <w:tcW w:w="7371" w:type="dxa"/>
            <w:tcBorders>
              <w:top w:val="nil"/>
              <w:left w:val="nil"/>
              <w:bottom w:val="single" w:sz="4" w:space="0" w:color="auto"/>
              <w:right w:val="single" w:sz="4" w:space="0" w:color="auto"/>
            </w:tcBorders>
            <w:shd w:val="clear" w:color="auto" w:fill="auto"/>
            <w:hideMark/>
          </w:tcPr>
          <w:p w14:paraId="08A4EC0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70" w:type="dxa"/>
            <w:tcBorders>
              <w:top w:val="nil"/>
              <w:left w:val="nil"/>
              <w:bottom w:val="single" w:sz="4" w:space="0" w:color="auto"/>
              <w:right w:val="single" w:sz="4" w:space="0" w:color="auto"/>
            </w:tcBorders>
            <w:shd w:val="clear" w:color="auto" w:fill="auto"/>
            <w:vAlign w:val="bottom"/>
            <w:hideMark/>
          </w:tcPr>
          <w:p w14:paraId="3A0023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32557C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14A2D9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4688D4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A4451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9F2C8C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3D95782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35691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933</w:t>
            </w:r>
          </w:p>
        </w:tc>
        <w:tc>
          <w:tcPr>
            <w:tcW w:w="7371" w:type="dxa"/>
            <w:tcBorders>
              <w:top w:val="nil"/>
              <w:left w:val="nil"/>
              <w:bottom w:val="single" w:sz="4" w:space="0" w:color="auto"/>
              <w:right w:val="single" w:sz="4" w:space="0" w:color="auto"/>
            </w:tcBorders>
            <w:shd w:val="clear" w:color="auto" w:fill="auto"/>
            <w:hideMark/>
          </w:tcPr>
          <w:p w14:paraId="1B0F684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Премии и гранты</w:t>
            </w:r>
          </w:p>
        </w:tc>
        <w:tc>
          <w:tcPr>
            <w:tcW w:w="1470" w:type="dxa"/>
            <w:tcBorders>
              <w:top w:val="nil"/>
              <w:left w:val="nil"/>
              <w:bottom w:val="single" w:sz="4" w:space="0" w:color="auto"/>
              <w:right w:val="single" w:sz="4" w:space="0" w:color="auto"/>
            </w:tcBorders>
            <w:shd w:val="clear" w:color="auto" w:fill="auto"/>
            <w:vAlign w:val="bottom"/>
            <w:hideMark/>
          </w:tcPr>
          <w:p w14:paraId="391FE9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1860A7B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4F0DF2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527FF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A8C71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8F1C1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3752588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A2FC4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934</w:t>
            </w:r>
          </w:p>
        </w:tc>
        <w:tc>
          <w:tcPr>
            <w:tcW w:w="7371" w:type="dxa"/>
            <w:tcBorders>
              <w:top w:val="nil"/>
              <w:left w:val="nil"/>
              <w:bottom w:val="single" w:sz="4" w:space="0" w:color="auto"/>
              <w:right w:val="single" w:sz="4" w:space="0" w:color="auto"/>
            </w:tcBorders>
            <w:shd w:val="clear" w:color="auto" w:fill="auto"/>
            <w:hideMark/>
          </w:tcPr>
          <w:p w14:paraId="059B6C9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6A0AB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4CDA69C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72188E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329099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8625F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0F44D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123E0F9A"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D1AFA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935</w:t>
            </w:r>
          </w:p>
        </w:tc>
        <w:tc>
          <w:tcPr>
            <w:tcW w:w="7371" w:type="dxa"/>
            <w:tcBorders>
              <w:top w:val="nil"/>
              <w:left w:val="nil"/>
              <w:bottom w:val="single" w:sz="4" w:space="0" w:color="auto"/>
              <w:right w:val="single" w:sz="4" w:space="0" w:color="auto"/>
            </w:tcBorders>
            <w:shd w:val="clear" w:color="auto" w:fill="auto"/>
            <w:hideMark/>
          </w:tcPr>
          <w:p w14:paraId="3F04172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70" w:type="dxa"/>
            <w:tcBorders>
              <w:top w:val="nil"/>
              <w:left w:val="nil"/>
              <w:bottom w:val="single" w:sz="4" w:space="0" w:color="auto"/>
              <w:right w:val="single" w:sz="4" w:space="0" w:color="auto"/>
            </w:tcBorders>
            <w:shd w:val="clear" w:color="auto" w:fill="auto"/>
            <w:vAlign w:val="bottom"/>
            <w:hideMark/>
          </w:tcPr>
          <w:p w14:paraId="1AFA25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097EF3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350</w:t>
            </w:r>
          </w:p>
        </w:tc>
        <w:tc>
          <w:tcPr>
            <w:tcW w:w="860" w:type="dxa"/>
            <w:tcBorders>
              <w:top w:val="nil"/>
              <w:left w:val="nil"/>
              <w:bottom w:val="single" w:sz="4" w:space="0" w:color="auto"/>
              <w:right w:val="single" w:sz="4" w:space="0" w:color="auto"/>
            </w:tcBorders>
            <w:shd w:val="clear" w:color="auto" w:fill="auto"/>
            <w:vAlign w:val="bottom"/>
            <w:hideMark/>
          </w:tcPr>
          <w:p w14:paraId="6644E4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7BEF03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B7180D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C68F9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503C598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1E946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936</w:t>
            </w:r>
          </w:p>
        </w:tc>
        <w:tc>
          <w:tcPr>
            <w:tcW w:w="7371" w:type="dxa"/>
            <w:tcBorders>
              <w:top w:val="nil"/>
              <w:left w:val="nil"/>
              <w:bottom w:val="single" w:sz="4" w:space="0" w:color="auto"/>
              <w:right w:val="single" w:sz="4" w:space="0" w:color="auto"/>
            </w:tcBorders>
            <w:shd w:val="clear" w:color="auto" w:fill="auto"/>
            <w:hideMark/>
          </w:tcPr>
          <w:p w14:paraId="1D4A7DB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4DC4FD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194CE0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355541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2B1D8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772.6</w:t>
            </w:r>
          </w:p>
        </w:tc>
        <w:tc>
          <w:tcPr>
            <w:tcW w:w="1418" w:type="dxa"/>
            <w:gridSpan w:val="2"/>
            <w:tcBorders>
              <w:top w:val="nil"/>
              <w:left w:val="nil"/>
              <w:bottom w:val="single" w:sz="4" w:space="0" w:color="auto"/>
              <w:right w:val="single" w:sz="4" w:space="0" w:color="auto"/>
            </w:tcBorders>
            <w:shd w:val="clear" w:color="auto" w:fill="auto"/>
            <w:vAlign w:val="bottom"/>
            <w:hideMark/>
          </w:tcPr>
          <w:p w14:paraId="1BBA44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772.6</w:t>
            </w:r>
          </w:p>
        </w:tc>
        <w:tc>
          <w:tcPr>
            <w:tcW w:w="1417" w:type="dxa"/>
            <w:gridSpan w:val="2"/>
            <w:tcBorders>
              <w:top w:val="nil"/>
              <w:left w:val="nil"/>
              <w:bottom w:val="single" w:sz="4" w:space="0" w:color="auto"/>
              <w:right w:val="single" w:sz="4" w:space="0" w:color="auto"/>
            </w:tcBorders>
            <w:shd w:val="clear" w:color="auto" w:fill="auto"/>
            <w:vAlign w:val="bottom"/>
            <w:hideMark/>
          </w:tcPr>
          <w:p w14:paraId="53F099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772.6</w:t>
            </w:r>
          </w:p>
        </w:tc>
      </w:tr>
      <w:tr w:rsidR="005D4CA1" w:rsidRPr="005D4CA1" w14:paraId="2FCAB16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64253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937</w:t>
            </w:r>
          </w:p>
        </w:tc>
        <w:tc>
          <w:tcPr>
            <w:tcW w:w="7371" w:type="dxa"/>
            <w:tcBorders>
              <w:top w:val="nil"/>
              <w:left w:val="nil"/>
              <w:bottom w:val="single" w:sz="4" w:space="0" w:color="auto"/>
              <w:right w:val="single" w:sz="4" w:space="0" w:color="auto"/>
            </w:tcBorders>
            <w:shd w:val="clear" w:color="auto" w:fill="auto"/>
            <w:hideMark/>
          </w:tcPr>
          <w:p w14:paraId="297F95B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Исполнение судебных актов</w:t>
            </w:r>
          </w:p>
        </w:tc>
        <w:tc>
          <w:tcPr>
            <w:tcW w:w="1470" w:type="dxa"/>
            <w:tcBorders>
              <w:top w:val="nil"/>
              <w:left w:val="nil"/>
              <w:bottom w:val="single" w:sz="4" w:space="0" w:color="auto"/>
              <w:right w:val="single" w:sz="4" w:space="0" w:color="auto"/>
            </w:tcBorders>
            <w:shd w:val="clear" w:color="auto" w:fill="auto"/>
            <w:vAlign w:val="bottom"/>
            <w:hideMark/>
          </w:tcPr>
          <w:p w14:paraId="1EA039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03DBBA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1F9EF0E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8CFA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E6680E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D6B7D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r>
      <w:tr w:rsidR="005D4CA1" w:rsidRPr="005D4CA1" w14:paraId="6A9833B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E05BB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938</w:t>
            </w:r>
          </w:p>
        </w:tc>
        <w:tc>
          <w:tcPr>
            <w:tcW w:w="7371" w:type="dxa"/>
            <w:tcBorders>
              <w:top w:val="nil"/>
              <w:left w:val="nil"/>
              <w:bottom w:val="single" w:sz="4" w:space="0" w:color="auto"/>
              <w:right w:val="single" w:sz="4" w:space="0" w:color="auto"/>
            </w:tcBorders>
            <w:shd w:val="clear" w:color="auto" w:fill="auto"/>
            <w:hideMark/>
          </w:tcPr>
          <w:p w14:paraId="0D0938B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5D0B4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2299D5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02A95F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6B009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A63B2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DB6D86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r>
      <w:tr w:rsidR="005D4CA1" w:rsidRPr="005D4CA1" w14:paraId="6CCD5FC1"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C04E7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939</w:t>
            </w:r>
          </w:p>
        </w:tc>
        <w:tc>
          <w:tcPr>
            <w:tcW w:w="7371" w:type="dxa"/>
            <w:tcBorders>
              <w:top w:val="nil"/>
              <w:left w:val="nil"/>
              <w:bottom w:val="single" w:sz="4" w:space="0" w:color="auto"/>
              <w:right w:val="single" w:sz="4" w:space="0" w:color="auto"/>
            </w:tcBorders>
            <w:shd w:val="clear" w:color="auto" w:fill="auto"/>
            <w:hideMark/>
          </w:tcPr>
          <w:p w14:paraId="132267F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70" w:type="dxa"/>
            <w:tcBorders>
              <w:top w:val="nil"/>
              <w:left w:val="nil"/>
              <w:bottom w:val="single" w:sz="4" w:space="0" w:color="auto"/>
              <w:right w:val="single" w:sz="4" w:space="0" w:color="auto"/>
            </w:tcBorders>
            <w:shd w:val="clear" w:color="auto" w:fill="auto"/>
            <w:vAlign w:val="bottom"/>
            <w:hideMark/>
          </w:tcPr>
          <w:p w14:paraId="29FB96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33D4D3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06CA27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1454CA2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3DB99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6A8E367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r>
      <w:tr w:rsidR="005D4CA1" w:rsidRPr="005D4CA1" w14:paraId="3C7ECD5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DDF63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940</w:t>
            </w:r>
          </w:p>
        </w:tc>
        <w:tc>
          <w:tcPr>
            <w:tcW w:w="7371" w:type="dxa"/>
            <w:tcBorders>
              <w:top w:val="nil"/>
              <w:left w:val="nil"/>
              <w:bottom w:val="single" w:sz="4" w:space="0" w:color="auto"/>
              <w:right w:val="single" w:sz="4" w:space="0" w:color="auto"/>
            </w:tcBorders>
            <w:shd w:val="clear" w:color="auto" w:fill="auto"/>
            <w:hideMark/>
          </w:tcPr>
          <w:p w14:paraId="1DE9BD2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2B0B54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6CAD9F2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5BBEA5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BE6E5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c>
          <w:tcPr>
            <w:tcW w:w="1418" w:type="dxa"/>
            <w:gridSpan w:val="2"/>
            <w:tcBorders>
              <w:top w:val="nil"/>
              <w:left w:val="nil"/>
              <w:bottom w:val="single" w:sz="4" w:space="0" w:color="auto"/>
              <w:right w:val="single" w:sz="4" w:space="0" w:color="auto"/>
            </w:tcBorders>
            <w:shd w:val="clear" w:color="auto" w:fill="auto"/>
            <w:vAlign w:val="bottom"/>
            <w:hideMark/>
          </w:tcPr>
          <w:p w14:paraId="23F55DF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c>
          <w:tcPr>
            <w:tcW w:w="1417" w:type="dxa"/>
            <w:gridSpan w:val="2"/>
            <w:tcBorders>
              <w:top w:val="nil"/>
              <w:left w:val="nil"/>
              <w:bottom w:val="single" w:sz="4" w:space="0" w:color="auto"/>
              <w:right w:val="single" w:sz="4" w:space="0" w:color="auto"/>
            </w:tcBorders>
            <w:shd w:val="clear" w:color="auto" w:fill="auto"/>
            <w:vAlign w:val="bottom"/>
            <w:hideMark/>
          </w:tcPr>
          <w:p w14:paraId="172333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r>
      <w:tr w:rsidR="005D4CA1" w:rsidRPr="005D4CA1" w14:paraId="3225682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79795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941</w:t>
            </w:r>
          </w:p>
        </w:tc>
        <w:tc>
          <w:tcPr>
            <w:tcW w:w="7371" w:type="dxa"/>
            <w:tcBorders>
              <w:top w:val="nil"/>
              <w:left w:val="nil"/>
              <w:bottom w:val="single" w:sz="4" w:space="0" w:color="auto"/>
              <w:right w:val="single" w:sz="4" w:space="0" w:color="auto"/>
            </w:tcBorders>
            <w:shd w:val="clear" w:color="auto" w:fill="auto"/>
            <w:hideMark/>
          </w:tcPr>
          <w:p w14:paraId="3D582A0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A5256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43C740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4DF28F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6D6C26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c>
          <w:tcPr>
            <w:tcW w:w="1418" w:type="dxa"/>
            <w:gridSpan w:val="2"/>
            <w:tcBorders>
              <w:top w:val="nil"/>
              <w:left w:val="nil"/>
              <w:bottom w:val="single" w:sz="4" w:space="0" w:color="auto"/>
              <w:right w:val="single" w:sz="4" w:space="0" w:color="auto"/>
            </w:tcBorders>
            <w:shd w:val="clear" w:color="auto" w:fill="auto"/>
            <w:vAlign w:val="bottom"/>
            <w:hideMark/>
          </w:tcPr>
          <w:p w14:paraId="691415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c>
          <w:tcPr>
            <w:tcW w:w="1417" w:type="dxa"/>
            <w:gridSpan w:val="2"/>
            <w:tcBorders>
              <w:top w:val="nil"/>
              <w:left w:val="nil"/>
              <w:bottom w:val="single" w:sz="4" w:space="0" w:color="auto"/>
              <w:right w:val="single" w:sz="4" w:space="0" w:color="auto"/>
            </w:tcBorders>
            <w:shd w:val="clear" w:color="auto" w:fill="auto"/>
            <w:vAlign w:val="bottom"/>
            <w:hideMark/>
          </w:tcPr>
          <w:p w14:paraId="429390C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r>
      <w:tr w:rsidR="005D4CA1" w:rsidRPr="005D4CA1" w14:paraId="17F0324A"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01955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942</w:t>
            </w:r>
          </w:p>
        </w:tc>
        <w:tc>
          <w:tcPr>
            <w:tcW w:w="7371" w:type="dxa"/>
            <w:tcBorders>
              <w:top w:val="nil"/>
              <w:left w:val="nil"/>
              <w:bottom w:val="single" w:sz="4" w:space="0" w:color="auto"/>
              <w:right w:val="single" w:sz="4" w:space="0" w:color="auto"/>
            </w:tcBorders>
            <w:shd w:val="clear" w:color="auto" w:fill="auto"/>
            <w:hideMark/>
          </w:tcPr>
          <w:p w14:paraId="46EFAF8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70" w:type="dxa"/>
            <w:tcBorders>
              <w:top w:val="nil"/>
              <w:left w:val="nil"/>
              <w:bottom w:val="single" w:sz="4" w:space="0" w:color="auto"/>
              <w:right w:val="single" w:sz="4" w:space="0" w:color="auto"/>
            </w:tcBorders>
            <w:shd w:val="clear" w:color="auto" w:fill="auto"/>
            <w:vAlign w:val="bottom"/>
            <w:hideMark/>
          </w:tcPr>
          <w:p w14:paraId="742CF7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9110000210</w:t>
            </w:r>
          </w:p>
        </w:tc>
        <w:tc>
          <w:tcPr>
            <w:tcW w:w="670" w:type="dxa"/>
            <w:tcBorders>
              <w:top w:val="nil"/>
              <w:left w:val="nil"/>
              <w:bottom w:val="single" w:sz="4" w:space="0" w:color="auto"/>
              <w:right w:val="single" w:sz="4" w:space="0" w:color="auto"/>
            </w:tcBorders>
            <w:shd w:val="clear" w:color="auto" w:fill="auto"/>
            <w:vAlign w:val="bottom"/>
            <w:hideMark/>
          </w:tcPr>
          <w:p w14:paraId="7C2B4A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23DD2C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76F7D6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c>
          <w:tcPr>
            <w:tcW w:w="1418" w:type="dxa"/>
            <w:gridSpan w:val="2"/>
            <w:tcBorders>
              <w:top w:val="nil"/>
              <w:left w:val="nil"/>
              <w:bottom w:val="single" w:sz="4" w:space="0" w:color="auto"/>
              <w:right w:val="single" w:sz="4" w:space="0" w:color="auto"/>
            </w:tcBorders>
            <w:shd w:val="clear" w:color="auto" w:fill="auto"/>
            <w:vAlign w:val="bottom"/>
            <w:hideMark/>
          </w:tcPr>
          <w:p w14:paraId="1CF026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c>
          <w:tcPr>
            <w:tcW w:w="1417" w:type="dxa"/>
            <w:gridSpan w:val="2"/>
            <w:tcBorders>
              <w:top w:val="nil"/>
              <w:left w:val="nil"/>
              <w:bottom w:val="single" w:sz="4" w:space="0" w:color="auto"/>
              <w:right w:val="single" w:sz="4" w:space="0" w:color="auto"/>
            </w:tcBorders>
            <w:shd w:val="clear" w:color="auto" w:fill="auto"/>
            <w:vAlign w:val="bottom"/>
            <w:hideMark/>
          </w:tcPr>
          <w:p w14:paraId="441295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672.6</w:t>
            </w:r>
          </w:p>
        </w:tc>
      </w:tr>
      <w:tr w:rsidR="005D4CA1" w:rsidRPr="005D4CA1" w14:paraId="2BE844E6"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74C5FA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943</w:t>
            </w:r>
          </w:p>
        </w:tc>
        <w:tc>
          <w:tcPr>
            <w:tcW w:w="7371" w:type="dxa"/>
            <w:tcBorders>
              <w:top w:val="nil"/>
              <w:left w:val="nil"/>
              <w:bottom w:val="single" w:sz="4" w:space="0" w:color="auto"/>
              <w:right w:val="single" w:sz="4" w:space="0" w:color="auto"/>
            </w:tcBorders>
            <w:shd w:val="clear" w:color="auto" w:fill="auto"/>
            <w:hideMark/>
          </w:tcPr>
          <w:p w14:paraId="6A3373F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организации и осуществлению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52F4E7B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9110002890</w:t>
            </w:r>
          </w:p>
        </w:tc>
        <w:tc>
          <w:tcPr>
            <w:tcW w:w="670" w:type="dxa"/>
            <w:tcBorders>
              <w:top w:val="nil"/>
              <w:left w:val="nil"/>
              <w:bottom w:val="single" w:sz="4" w:space="0" w:color="auto"/>
              <w:right w:val="single" w:sz="4" w:space="0" w:color="auto"/>
            </w:tcBorders>
            <w:shd w:val="clear" w:color="auto" w:fill="auto"/>
            <w:vAlign w:val="bottom"/>
            <w:hideMark/>
          </w:tcPr>
          <w:p w14:paraId="1869D2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ECA2B8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F538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8" w:type="dxa"/>
            <w:gridSpan w:val="2"/>
            <w:tcBorders>
              <w:top w:val="nil"/>
              <w:left w:val="nil"/>
              <w:bottom w:val="single" w:sz="4" w:space="0" w:color="auto"/>
              <w:right w:val="single" w:sz="4" w:space="0" w:color="auto"/>
            </w:tcBorders>
            <w:shd w:val="clear" w:color="auto" w:fill="auto"/>
            <w:vAlign w:val="bottom"/>
            <w:hideMark/>
          </w:tcPr>
          <w:p w14:paraId="067732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7" w:type="dxa"/>
            <w:gridSpan w:val="2"/>
            <w:tcBorders>
              <w:top w:val="nil"/>
              <w:left w:val="nil"/>
              <w:bottom w:val="single" w:sz="4" w:space="0" w:color="auto"/>
              <w:right w:val="single" w:sz="4" w:space="0" w:color="auto"/>
            </w:tcBorders>
            <w:shd w:val="clear" w:color="auto" w:fill="auto"/>
            <w:vAlign w:val="bottom"/>
            <w:hideMark/>
          </w:tcPr>
          <w:p w14:paraId="25D9B4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r>
      <w:tr w:rsidR="005D4CA1" w:rsidRPr="005D4CA1" w14:paraId="55CA968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8A7F6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944</w:t>
            </w:r>
          </w:p>
        </w:tc>
        <w:tc>
          <w:tcPr>
            <w:tcW w:w="7371" w:type="dxa"/>
            <w:tcBorders>
              <w:top w:val="nil"/>
              <w:left w:val="nil"/>
              <w:bottom w:val="single" w:sz="4" w:space="0" w:color="auto"/>
              <w:right w:val="single" w:sz="4" w:space="0" w:color="auto"/>
            </w:tcBorders>
            <w:shd w:val="clear" w:color="auto" w:fill="auto"/>
            <w:hideMark/>
          </w:tcPr>
          <w:p w14:paraId="2EA7BF1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745B09E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9110002890</w:t>
            </w:r>
          </w:p>
        </w:tc>
        <w:tc>
          <w:tcPr>
            <w:tcW w:w="670" w:type="dxa"/>
            <w:tcBorders>
              <w:top w:val="nil"/>
              <w:left w:val="nil"/>
              <w:bottom w:val="single" w:sz="4" w:space="0" w:color="auto"/>
              <w:right w:val="single" w:sz="4" w:space="0" w:color="auto"/>
            </w:tcBorders>
            <w:shd w:val="clear" w:color="auto" w:fill="auto"/>
            <w:vAlign w:val="bottom"/>
            <w:hideMark/>
          </w:tcPr>
          <w:p w14:paraId="6398E6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7BC4EE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D09FC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8" w:type="dxa"/>
            <w:gridSpan w:val="2"/>
            <w:tcBorders>
              <w:top w:val="nil"/>
              <w:left w:val="nil"/>
              <w:bottom w:val="single" w:sz="4" w:space="0" w:color="auto"/>
              <w:right w:val="single" w:sz="4" w:space="0" w:color="auto"/>
            </w:tcBorders>
            <w:shd w:val="clear" w:color="auto" w:fill="auto"/>
            <w:vAlign w:val="bottom"/>
            <w:hideMark/>
          </w:tcPr>
          <w:p w14:paraId="133BAA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7" w:type="dxa"/>
            <w:gridSpan w:val="2"/>
            <w:tcBorders>
              <w:top w:val="nil"/>
              <w:left w:val="nil"/>
              <w:bottom w:val="single" w:sz="4" w:space="0" w:color="auto"/>
              <w:right w:val="single" w:sz="4" w:space="0" w:color="auto"/>
            </w:tcBorders>
            <w:shd w:val="clear" w:color="auto" w:fill="auto"/>
            <w:vAlign w:val="bottom"/>
            <w:hideMark/>
          </w:tcPr>
          <w:p w14:paraId="72FFAE3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r>
      <w:tr w:rsidR="005D4CA1" w:rsidRPr="005D4CA1" w14:paraId="3DAB877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7FE3F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945</w:t>
            </w:r>
          </w:p>
        </w:tc>
        <w:tc>
          <w:tcPr>
            <w:tcW w:w="7371" w:type="dxa"/>
            <w:tcBorders>
              <w:top w:val="nil"/>
              <w:left w:val="nil"/>
              <w:bottom w:val="single" w:sz="4" w:space="0" w:color="auto"/>
              <w:right w:val="single" w:sz="4" w:space="0" w:color="auto"/>
            </w:tcBorders>
            <w:shd w:val="clear" w:color="auto" w:fill="auto"/>
            <w:hideMark/>
          </w:tcPr>
          <w:p w14:paraId="4FD1D01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3F27EA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9110002890</w:t>
            </w:r>
          </w:p>
        </w:tc>
        <w:tc>
          <w:tcPr>
            <w:tcW w:w="670" w:type="dxa"/>
            <w:tcBorders>
              <w:top w:val="nil"/>
              <w:left w:val="nil"/>
              <w:bottom w:val="single" w:sz="4" w:space="0" w:color="auto"/>
              <w:right w:val="single" w:sz="4" w:space="0" w:color="auto"/>
            </w:tcBorders>
            <w:shd w:val="clear" w:color="auto" w:fill="auto"/>
            <w:vAlign w:val="bottom"/>
            <w:hideMark/>
          </w:tcPr>
          <w:p w14:paraId="7960DC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402CA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A248A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8" w:type="dxa"/>
            <w:gridSpan w:val="2"/>
            <w:tcBorders>
              <w:top w:val="nil"/>
              <w:left w:val="nil"/>
              <w:bottom w:val="single" w:sz="4" w:space="0" w:color="auto"/>
              <w:right w:val="single" w:sz="4" w:space="0" w:color="auto"/>
            </w:tcBorders>
            <w:shd w:val="clear" w:color="auto" w:fill="auto"/>
            <w:vAlign w:val="bottom"/>
            <w:hideMark/>
          </w:tcPr>
          <w:p w14:paraId="76F2C3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7" w:type="dxa"/>
            <w:gridSpan w:val="2"/>
            <w:tcBorders>
              <w:top w:val="nil"/>
              <w:left w:val="nil"/>
              <w:bottom w:val="single" w:sz="4" w:space="0" w:color="auto"/>
              <w:right w:val="single" w:sz="4" w:space="0" w:color="auto"/>
            </w:tcBorders>
            <w:shd w:val="clear" w:color="auto" w:fill="auto"/>
            <w:vAlign w:val="bottom"/>
            <w:hideMark/>
          </w:tcPr>
          <w:p w14:paraId="5A4C56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r>
      <w:tr w:rsidR="005D4CA1" w:rsidRPr="005D4CA1" w14:paraId="071E7CC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877A2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946</w:t>
            </w:r>
          </w:p>
        </w:tc>
        <w:tc>
          <w:tcPr>
            <w:tcW w:w="7371" w:type="dxa"/>
            <w:tcBorders>
              <w:top w:val="nil"/>
              <w:left w:val="nil"/>
              <w:bottom w:val="single" w:sz="4" w:space="0" w:color="auto"/>
              <w:right w:val="single" w:sz="4" w:space="0" w:color="auto"/>
            </w:tcBorders>
            <w:shd w:val="clear" w:color="auto" w:fill="auto"/>
            <w:hideMark/>
          </w:tcPr>
          <w:p w14:paraId="20A8187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6BBF7CC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9110002890</w:t>
            </w:r>
          </w:p>
        </w:tc>
        <w:tc>
          <w:tcPr>
            <w:tcW w:w="670" w:type="dxa"/>
            <w:tcBorders>
              <w:top w:val="nil"/>
              <w:left w:val="nil"/>
              <w:bottom w:val="single" w:sz="4" w:space="0" w:color="auto"/>
              <w:right w:val="single" w:sz="4" w:space="0" w:color="auto"/>
            </w:tcBorders>
            <w:shd w:val="clear" w:color="auto" w:fill="auto"/>
            <w:vAlign w:val="bottom"/>
            <w:hideMark/>
          </w:tcPr>
          <w:p w14:paraId="2C2389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A66B8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1B929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8" w:type="dxa"/>
            <w:gridSpan w:val="2"/>
            <w:tcBorders>
              <w:top w:val="nil"/>
              <w:left w:val="nil"/>
              <w:bottom w:val="single" w:sz="4" w:space="0" w:color="auto"/>
              <w:right w:val="single" w:sz="4" w:space="0" w:color="auto"/>
            </w:tcBorders>
            <w:shd w:val="clear" w:color="auto" w:fill="auto"/>
            <w:vAlign w:val="bottom"/>
            <w:hideMark/>
          </w:tcPr>
          <w:p w14:paraId="3783AB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7" w:type="dxa"/>
            <w:gridSpan w:val="2"/>
            <w:tcBorders>
              <w:top w:val="nil"/>
              <w:left w:val="nil"/>
              <w:bottom w:val="single" w:sz="4" w:space="0" w:color="auto"/>
              <w:right w:val="single" w:sz="4" w:space="0" w:color="auto"/>
            </w:tcBorders>
            <w:shd w:val="clear" w:color="auto" w:fill="auto"/>
            <w:vAlign w:val="bottom"/>
            <w:hideMark/>
          </w:tcPr>
          <w:p w14:paraId="5153638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r>
      <w:tr w:rsidR="005D4CA1" w:rsidRPr="005D4CA1" w14:paraId="53F3027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A68BE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947</w:t>
            </w:r>
          </w:p>
        </w:tc>
        <w:tc>
          <w:tcPr>
            <w:tcW w:w="7371" w:type="dxa"/>
            <w:tcBorders>
              <w:top w:val="nil"/>
              <w:left w:val="nil"/>
              <w:bottom w:val="single" w:sz="4" w:space="0" w:color="auto"/>
              <w:right w:val="single" w:sz="4" w:space="0" w:color="auto"/>
            </w:tcBorders>
            <w:shd w:val="clear" w:color="auto" w:fill="auto"/>
            <w:hideMark/>
          </w:tcPr>
          <w:p w14:paraId="0B51148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социальной политики</w:t>
            </w:r>
          </w:p>
        </w:tc>
        <w:tc>
          <w:tcPr>
            <w:tcW w:w="1470" w:type="dxa"/>
            <w:tcBorders>
              <w:top w:val="nil"/>
              <w:left w:val="nil"/>
              <w:bottom w:val="single" w:sz="4" w:space="0" w:color="auto"/>
              <w:right w:val="single" w:sz="4" w:space="0" w:color="auto"/>
            </w:tcBorders>
            <w:shd w:val="clear" w:color="auto" w:fill="auto"/>
            <w:vAlign w:val="bottom"/>
            <w:hideMark/>
          </w:tcPr>
          <w:p w14:paraId="408E28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9110002890</w:t>
            </w:r>
          </w:p>
        </w:tc>
        <w:tc>
          <w:tcPr>
            <w:tcW w:w="670" w:type="dxa"/>
            <w:tcBorders>
              <w:top w:val="nil"/>
              <w:left w:val="nil"/>
              <w:bottom w:val="single" w:sz="4" w:space="0" w:color="auto"/>
              <w:right w:val="single" w:sz="4" w:space="0" w:color="auto"/>
            </w:tcBorders>
            <w:shd w:val="clear" w:color="auto" w:fill="auto"/>
            <w:vAlign w:val="bottom"/>
            <w:hideMark/>
          </w:tcPr>
          <w:p w14:paraId="28B7C1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C7EC93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16FAFA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8" w:type="dxa"/>
            <w:gridSpan w:val="2"/>
            <w:tcBorders>
              <w:top w:val="nil"/>
              <w:left w:val="nil"/>
              <w:bottom w:val="single" w:sz="4" w:space="0" w:color="auto"/>
              <w:right w:val="single" w:sz="4" w:space="0" w:color="auto"/>
            </w:tcBorders>
            <w:shd w:val="clear" w:color="auto" w:fill="auto"/>
            <w:vAlign w:val="bottom"/>
            <w:hideMark/>
          </w:tcPr>
          <w:p w14:paraId="3558D8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c>
          <w:tcPr>
            <w:tcW w:w="1417" w:type="dxa"/>
            <w:gridSpan w:val="2"/>
            <w:tcBorders>
              <w:top w:val="nil"/>
              <w:left w:val="nil"/>
              <w:bottom w:val="single" w:sz="4" w:space="0" w:color="auto"/>
              <w:right w:val="single" w:sz="4" w:space="0" w:color="auto"/>
            </w:tcBorders>
            <w:shd w:val="clear" w:color="auto" w:fill="auto"/>
            <w:vAlign w:val="bottom"/>
            <w:hideMark/>
          </w:tcPr>
          <w:p w14:paraId="2C65AEE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1 601.3</w:t>
            </w:r>
          </w:p>
        </w:tc>
      </w:tr>
      <w:tr w:rsidR="005D4CA1" w:rsidRPr="005D4CA1" w14:paraId="215F759E"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CB2A4C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948</w:t>
            </w:r>
          </w:p>
        </w:tc>
        <w:tc>
          <w:tcPr>
            <w:tcW w:w="7371" w:type="dxa"/>
            <w:tcBorders>
              <w:top w:val="nil"/>
              <w:left w:val="nil"/>
              <w:bottom w:val="single" w:sz="4" w:space="0" w:color="auto"/>
              <w:right w:val="single" w:sz="4" w:space="0" w:color="auto"/>
            </w:tcBorders>
            <w:shd w:val="clear" w:color="auto" w:fill="auto"/>
            <w:hideMark/>
          </w:tcPr>
          <w:p w14:paraId="5C68A22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352100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9110000910</w:t>
            </w:r>
          </w:p>
        </w:tc>
        <w:tc>
          <w:tcPr>
            <w:tcW w:w="670" w:type="dxa"/>
            <w:tcBorders>
              <w:top w:val="nil"/>
              <w:left w:val="nil"/>
              <w:bottom w:val="single" w:sz="4" w:space="0" w:color="auto"/>
              <w:right w:val="single" w:sz="4" w:space="0" w:color="auto"/>
            </w:tcBorders>
            <w:shd w:val="clear" w:color="auto" w:fill="auto"/>
            <w:vAlign w:val="bottom"/>
            <w:hideMark/>
          </w:tcPr>
          <w:p w14:paraId="4E2B0A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440D5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64ABF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C9226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DCCB59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43E6961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62FE9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949</w:t>
            </w:r>
          </w:p>
        </w:tc>
        <w:tc>
          <w:tcPr>
            <w:tcW w:w="7371" w:type="dxa"/>
            <w:tcBorders>
              <w:top w:val="nil"/>
              <w:left w:val="nil"/>
              <w:bottom w:val="single" w:sz="4" w:space="0" w:color="auto"/>
              <w:right w:val="single" w:sz="4" w:space="0" w:color="auto"/>
            </w:tcBorders>
            <w:shd w:val="clear" w:color="auto" w:fill="auto"/>
            <w:hideMark/>
          </w:tcPr>
          <w:p w14:paraId="5718931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64D0A2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9110000910</w:t>
            </w:r>
          </w:p>
        </w:tc>
        <w:tc>
          <w:tcPr>
            <w:tcW w:w="670" w:type="dxa"/>
            <w:tcBorders>
              <w:top w:val="nil"/>
              <w:left w:val="nil"/>
              <w:bottom w:val="single" w:sz="4" w:space="0" w:color="auto"/>
              <w:right w:val="single" w:sz="4" w:space="0" w:color="auto"/>
            </w:tcBorders>
            <w:shd w:val="clear" w:color="auto" w:fill="auto"/>
            <w:vAlign w:val="bottom"/>
            <w:hideMark/>
          </w:tcPr>
          <w:p w14:paraId="3302F9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1420F7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FC2B4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B8126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4B1611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342BF4E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0187E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950</w:t>
            </w:r>
          </w:p>
        </w:tc>
        <w:tc>
          <w:tcPr>
            <w:tcW w:w="7371" w:type="dxa"/>
            <w:tcBorders>
              <w:top w:val="nil"/>
              <w:left w:val="nil"/>
              <w:bottom w:val="single" w:sz="4" w:space="0" w:color="auto"/>
              <w:right w:val="single" w:sz="4" w:space="0" w:color="auto"/>
            </w:tcBorders>
            <w:shd w:val="clear" w:color="auto" w:fill="auto"/>
            <w:hideMark/>
          </w:tcPr>
          <w:p w14:paraId="46BD545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Резервные средства</w:t>
            </w:r>
          </w:p>
        </w:tc>
        <w:tc>
          <w:tcPr>
            <w:tcW w:w="1470" w:type="dxa"/>
            <w:tcBorders>
              <w:top w:val="nil"/>
              <w:left w:val="nil"/>
              <w:bottom w:val="single" w:sz="4" w:space="0" w:color="auto"/>
              <w:right w:val="single" w:sz="4" w:space="0" w:color="auto"/>
            </w:tcBorders>
            <w:shd w:val="clear" w:color="auto" w:fill="auto"/>
            <w:vAlign w:val="bottom"/>
            <w:hideMark/>
          </w:tcPr>
          <w:p w14:paraId="6858DC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9110000910</w:t>
            </w:r>
          </w:p>
        </w:tc>
        <w:tc>
          <w:tcPr>
            <w:tcW w:w="670" w:type="dxa"/>
            <w:tcBorders>
              <w:top w:val="nil"/>
              <w:left w:val="nil"/>
              <w:bottom w:val="single" w:sz="4" w:space="0" w:color="auto"/>
              <w:right w:val="single" w:sz="4" w:space="0" w:color="auto"/>
            </w:tcBorders>
            <w:shd w:val="clear" w:color="auto" w:fill="auto"/>
            <w:vAlign w:val="bottom"/>
            <w:hideMark/>
          </w:tcPr>
          <w:p w14:paraId="340E2F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870</w:t>
            </w:r>
          </w:p>
        </w:tc>
        <w:tc>
          <w:tcPr>
            <w:tcW w:w="860" w:type="dxa"/>
            <w:tcBorders>
              <w:top w:val="nil"/>
              <w:left w:val="nil"/>
              <w:bottom w:val="single" w:sz="4" w:space="0" w:color="auto"/>
              <w:right w:val="single" w:sz="4" w:space="0" w:color="auto"/>
            </w:tcBorders>
            <w:shd w:val="clear" w:color="auto" w:fill="auto"/>
            <w:vAlign w:val="bottom"/>
            <w:hideMark/>
          </w:tcPr>
          <w:p w14:paraId="1F45CC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3C970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1F910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AEEBF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0689A2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5F4F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951</w:t>
            </w:r>
          </w:p>
        </w:tc>
        <w:tc>
          <w:tcPr>
            <w:tcW w:w="7371" w:type="dxa"/>
            <w:tcBorders>
              <w:top w:val="nil"/>
              <w:left w:val="nil"/>
              <w:bottom w:val="single" w:sz="4" w:space="0" w:color="auto"/>
              <w:right w:val="single" w:sz="4" w:space="0" w:color="auto"/>
            </w:tcBorders>
            <w:shd w:val="clear" w:color="auto" w:fill="auto"/>
            <w:hideMark/>
          </w:tcPr>
          <w:p w14:paraId="047819E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E86FA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9110000910</w:t>
            </w:r>
          </w:p>
        </w:tc>
        <w:tc>
          <w:tcPr>
            <w:tcW w:w="670" w:type="dxa"/>
            <w:tcBorders>
              <w:top w:val="nil"/>
              <w:left w:val="nil"/>
              <w:bottom w:val="single" w:sz="4" w:space="0" w:color="auto"/>
              <w:right w:val="single" w:sz="4" w:space="0" w:color="auto"/>
            </w:tcBorders>
            <w:shd w:val="clear" w:color="auto" w:fill="auto"/>
            <w:vAlign w:val="bottom"/>
            <w:hideMark/>
          </w:tcPr>
          <w:p w14:paraId="6B4E82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870</w:t>
            </w:r>
          </w:p>
        </w:tc>
        <w:tc>
          <w:tcPr>
            <w:tcW w:w="860" w:type="dxa"/>
            <w:tcBorders>
              <w:top w:val="nil"/>
              <w:left w:val="nil"/>
              <w:bottom w:val="single" w:sz="4" w:space="0" w:color="auto"/>
              <w:right w:val="single" w:sz="4" w:space="0" w:color="auto"/>
            </w:tcBorders>
            <w:shd w:val="clear" w:color="auto" w:fill="auto"/>
            <w:vAlign w:val="bottom"/>
            <w:hideMark/>
          </w:tcPr>
          <w:p w14:paraId="3DE982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24775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4A6528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5D4D12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566AF11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7EE09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952</w:t>
            </w:r>
          </w:p>
        </w:tc>
        <w:tc>
          <w:tcPr>
            <w:tcW w:w="7371" w:type="dxa"/>
            <w:tcBorders>
              <w:top w:val="nil"/>
              <w:left w:val="nil"/>
              <w:bottom w:val="single" w:sz="4" w:space="0" w:color="auto"/>
              <w:right w:val="single" w:sz="4" w:space="0" w:color="auto"/>
            </w:tcBorders>
            <w:shd w:val="clear" w:color="auto" w:fill="auto"/>
            <w:hideMark/>
          </w:tcPr>
          <w:p w14:paraId="01FAFCA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Резервные фонды</w:t>
            </w:r>
          </w:p>
        </w:tc>
        <w:tc>
          <w:tcPr>
            <w:tcW w:w="1470" w:type="dxa"/>
            <w:tcBorders>
              <w:top w:val="nil"/>
              <w:left w:val="nil"/>
              <w:bottom w:val="single" w:sz="4" w:space="0" w:color="auto"/>
              <w:right w:val="single" w:sz="4" w:space="0" w:color="auto"/>
            </w:tcBorders>
            <w:shd w:val="clear" w:color="auto" w:fill="auto"/>
            <w:vAlign w:val="bottom"/>
            <w:hideMark/>
          </w:tcPr>
          <w:p w14:paraId="14BA696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9110000910</w:t>
            </w:r>
          </w:p>
        </w:tc>
        <w:tc>
          <w:tcPr>
            <w:tcW w:w="670" w:type="dxa"/>
            <w:tcBorders>
              <w:top w:val="nil"/>
              <w:left w:val="nil"/>
              <w:bottom w:val="single" w:sz="4" w:space="0" w:color="auto"/>
              <w:right w:val="single" w:sz="4" w:space="0" w:color="auto"/>
            </w:tcBorders>
            <w:shd w:val="clear" w:color="auto" w:fill="auto"/>
            <w:vAlign w:val="bottom"/>
            <w:hideMark/>
          </w:tcPr>
          <w:p w14:paraId="4E6A88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870</w:t>
            </w:r>
          </w:p>
        </w:tc>
        <w:tc>
          <w:tcPr>
            <w:tcW w:w="860" w:type="dxa"/>
            <w:tcBorders>
              <w:top w:val="nil"/>
              <w:left w:val="nil"/>
              <w:bottom w:val="single" w:sz="4" w:space="0" w:color="auto"/>
              <w:right w:val="single" w:sz="4" w:space="0" w:color="auto"/>
            </w:tcBorders>
            <w:shd w:val="clear" w:color="auto" w:fill="auto"/>
            <w:vAlign w:val="bottom"/>
            <w:hideMark/>
          </w:tcPr>
          <w:p w14:paraId="67F476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01 11</w:t>
            </w:r>
          </w:p>
        </w:tc>
        <w:tc>
          <w:tcPr>
            <w:tcW w:w="1394" w:type="dxa"/>
            <w:gridSpan w:val="2"/>
            <w:tcBorders>
              <w:top w:val="nil"/>
              <w:left w:val="nil"/>
              <w:bottom w:val="single" w:sz="4" w:space="0" w:color="auto"/>
              <w:right w:val="single" w:sz="4" w:space="0" w:color="auto"/>
            </w:tcBorders>
            <w:shd w:val="clear" w:color="auto" w:fill="auto"/>
            <w:vAlign w:val="bottom"/>
            <w:hideMark/>
          </w:tcPr>
          <w:p w14:paraId="286105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5 000.0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2D1405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41B4D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066128C2"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5FB09E6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953</w:t>
            </w:r>
          </w:p>
        </w:tc>
        <w:tc>
          <w:tcPr>
            <w:tcW w:w="7371" w:type="dxa"/>
            <w:tcBorders>
              <w:top w:val="nil"/>
              <w:left w:val="nil"/>
              <w:bottom w:val="single" w:sz="4" w:space="0" w:color="auto"/>
              <w:right w:val="single" w:sz="4" w:space="0" w:color="auto"/>
            </w:tcBorders>
            <w:shd w:val="clear" w:color="auto" w:fill="auto"/>
            <w:hideMark/>
          </w:tcPr>
          <w:p w14:paraId="15B9D07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147EAF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9110051200</w:t>
            </w:r>
          </w:p>
        </w:tc>
        <w:tc>
          <w:tcPr>
            <w:tcW w:w="670" w:type="dxa"/>
            <w:tcBorders>
              <w:top w:val="nil"/>
              <w:left w:val="nil"/>
              <w:bottom w:val="single" w:sz="4" w:space="0" w:color="auto"/>
              <w:right w:val="single" w:sz="4" w:space="0" w:color="auto"/>
            </w:tcBorders>
            <w:shd w:val="clear" w:color="auto" w:fill="auto"/>
            <w:vAlign w:val="bottom"/>
            <w:hideMark/>
          </w:tcPr>
          <w:p w14:paraId="5B1A1F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42E01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404A2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w:t>
            </w:r>
          </w:p>
        </w:tc>
        <w:tc>
          <w:tcPr>
            <w:tcW w:w="1418" w:type="dxa"/>
            <w:gridSpan w:val="2"/>
            <w:tcBorders>
              <w:top w:val="nil"/>
              <w:left w:val="nil"/>
              <w:bottom w:val="single" w:sz="4" w:space="0" w:color="auto"/>
              <w:right w:val="single" w:sz="4" w:space="0" w:color="auto"/>
            </w:tcBorders>
            <w:shd w:val="clear" w:color="auto" w:fill="auto"/>
            <w:vAlign w:val="bottom"/>
            <w:hideMark/>
          </w:tcPr>
          <w:p w14:paraId="00C974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w:t>
            </w:r>
          </w:p>
        </w:tc>
        <w:tc>
          <w:tcPr>
            <w:tcW w:w="1417" w:type="dxa"/>
            <w:gridSpan w:val="2"/>
            <w:tcBorders>
              <w:top w:val="nil"/>
              <w:left w:val="nil"/>
              <w:bottom w:val="single" w:sz="4" w:space="0" w:color="auto"/>
              <w:right w:val="single" w:sz="4" w:space="0" w:color="auto"/>
            </w:tcBorders>
            <w:shd w:val="clear" w:color="auto" w:fill="auto"/>
            <w:vAlign w:val="bottom"/>
            <w:hideMark/>
          </w:tcPr>
          <w:p w14:paraId="4B8D4A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15510E2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86560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954</w:t>
            </w:r>
          </w:p>
        </w:tc>
        <w:tc>
          <w:tcPr>
            <w:tcW w:w="7371" w:type="dxa"/>
            <w:tcBorders>
              <w:top w:val="nil"/>
              <w:left w:val="nil"/>
              <w:bottom w:val="single" w:sz="4" w:space="0" w:color="auto"/>
              <w:right w:val="single" w:sz="4" w:space="0" w:color="auto"/>
            </w:tcBorders>
            <w:shd w:val="clear" w:color="auto" w:fill="auto"/>
            <w:hideMark/>
          </w:tcPr>
          <w:p w14:paraId="4440BAB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24821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9110051200</w:t>
            </w:r>
          </w:p>
        </w:tc>
        <w:tc>
          <w:tcPr>
            <w:tcW w:w="670" w:type="dxa"/>
            <w:tcBorders>
              <w:top w:val="nil"/>
              <w:left w:val="nil"/>
              <w:bottom w:val="single" w:sz="4" w:space="0" w:color="auto"/>
              <w:right w:val="single" w:sz="4" w:space="0" w:color="auto"/>
            </w:tcBorders>
            <w:shd w:val="clear" w:color="auto" w:fill="auto"/>
            <w:vAlign w:val="bottom"/>
            <w:hideMark/>
          </w:tcPr>
          <w:p w14:paraId="2449547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2C3A1F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CE643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w:t>
            </w:r>
          </w:p>
        </w:tc>
        <w:tc>
          <w:tcPr>
            <w:tcW w:w="1418" w:type="dxa"/>
            <w:gridSpan w:val="2"/>
            <w:tcBorders>
              <w:top w:val="nil"/>
              <w:left w:val="nil"/>
              <w:bottom w:val="single" w:sz="4" w:space="0" w:color="auto"/>
              <w:right w:val="single" w:sz="4" w:space="0" w:color="auto"/>
            </w:tcBorders>
            <w:shd w:val="clear" w:color="auto" w:fill="auto"/>
            <w:vAlign w:val="bottom"/>
            <w:hideMark/>
          </w:tcPr>
          <w:p w14:paraId="38B1844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w:t>
            </w:r>
          </w:p>
        </w:tc>
        <w:tc>
          <w:tcPr>
            <w:tcW w:w="1417" w:type="dxa"/>
            <w:gridSpan w:val="2"/>
            <w:tcBorders>
              <w:top w:val="nil"/>
              <w:left w:val="nil"/>
              <w:bottom w:val="single" w:sz="4" w:space="0" w:color="auto"/>
              <w:right w:val="single" w:sz="4" w:space="0" w:color="auto"/>
            </w:tcBorders>
            <w:shd w:val="clear" w:color="auto" w:fill="auto"/>
            <w:vAlign w:val="bottom"/>
            <w:hideMark/>
          </w:tcPr>
          <w:p w14:paraId="0D2D137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7E75F9B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199D2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955</w:t>
            </w:r>
          </w:p>
        </w:tc>
        <w:tc>
          <w:tcPr>
            <w:tcW w:w="7371" w:type="dxa"/>
            <w:tcBorders>
              <w:top w:val="nil"/>
              <w:left w:val="nil"/>
              <w:bottom w:val="single" w:sz="4" w:space="0" w:color="auto"/>
              <w:right w:val="single" w:sz="4" w:space="0" w:color="auto"/>
            </w:tcBorders>
            <w:shd w:val="clear" w:color="auto" w:fill="auto"/>
            <w:hideMark/>
          </w:tcPr>
          <w:p w14:paraId="653CB9B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5AE6E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9110051200</w:t>
            </w:r>
          </w:p>
        </w:tc>
        <w:tc>
          <w:tcPr>
            <w:tcW w:w="670" w:type="dxa"/>
            <w:tcBorders>
              <w:top w:val="nil"/>
              <w:left w:val="nil"/>
              <w:bottom w:val="single" w:sz="4" w:space="0" w:color="auto"/>
              <w:right w:val="single" w:sz="4" w:space="0" w:color="auto"/>
            </w:tcBorders>
            <w:shd w:val="clear" w:color="auto" w:fill="auto"/>
            <w:vAlign w:val="bottom"/>
            <w:hideMark/>
          </w:tcPr>
          <w:p w14:paraId="6FE4A5E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1BD0EB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CE987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w:t>
            </w:r>
          </w:p>
        </w:tc>
        <w:tc>
          <w:tcPr>
            <w:tcW w:w="1418" w:type="dxa"/>
            <w:gridSpan w:val="2"/>
            <w:tcBorders>
              <w:top w:val="nil"/>
              <w:left w:val="nil"/>
              <w:bottom w:val="single" w:sz="4" w:space="0" w:color="auto"/>
              <w:right w:val="single" w:sz="4" w:space="0" w:color="auto"/>
            </w:tcBorders>
            <w:shd w:val="clear" w:color="auto" w:fill="auto"/>
            <w:vAlign w:val="bottom"/>
            <w:hideMark/>
          </w:tcPr>
          <w:p w14:paraId="6606B67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w:t>
            </w:r>
          </w:p>
        </w:tc>
        <w:tc>
          <w:tcPr>
            <w:tcW w:w="1417" w:type="dxa"/>
            <w:gridSpan w:val="2"/>
            <w:tcBorders>
              <w:top w:val="nil"/>
              <w:left w:val="nil"/>
              <w:bottom w:val="single" w:sz="4" w:space="0" w:color="auto"/>
              <w:right w:val="single" w:sz="4" w:space="0" w:color="auto"/>
            </w:tcBorders>
            <w:shd w:val="clear" w:color="auto" w:fill="auto"/>
            <w:vAlign w:val="bottom"/>
            <w:hideMark/>
          </w:tcPr>
          <w:p w14:paraId="2A93AD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4A753A6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EFB1A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956</w:t>
            </w:r>
          </w:p>
        </w:tc>
        <w:tc>
          <w:tcPr>
            <w:tcW w:w="7371" w:type="dxa"/>
            <w:tcBorders>
              <w:top w:val="nil"/>
              <w:left w:val="nil"/>
              <w:bottom w:val="single" w:sz="4" w:space="0" w:color="auto"/>
              <w:right w:val="single" w:sz="4" w:space="0" w:color="auto"/>
            </w:tcBorders>
            <w:shd w:val="clear" w:color="auto" w:fill="auto"/>
            <w:hideMark/>
          </w:tcPr>
          <w:p w14:paraId="5231EC8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04B55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9110051200</w:t>
            </w:r>
          </w:p>
        </w:tc>
        <w:tc>
          <w:tcPr>
            <w:tcW w:w="670" w:type="dxa"/>
            <w:tcBorders>
              <w:top w:val="nil"/>
              <w:left w:val="nil"/>
              <w:bottom w:val="single" w:sz="4" w:space="0" w:color="auto"/>
              <w:right w:val="single" w:sz="4" w:space="0" w:color="auto"/>
            </w:tcBorders>
            <w:shd w:val="clear" w:color="auto" w:fill="auto"/>
            <w:vAlign w:val="bottom"/>
            <w:hideMark/>
          </w:tcPr>
          <w:p w14:paraId="452674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F46CD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A5822D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w:t>
            </w:r>
          </w:p>
        </w:tc>
        <w:tc>
          <w:tcPr>
            <w:tcW w:w="1418" w:type="dxa"/>
            <w:gridSpan w:val="2"/>
            <w:tcBorders>
              <w:top w:val="nil"/>
              <w:left w:val="nil"/>
              <w:bottom w:val="single" w:sz="4" w:space="0" w:color="auto"/>
              <w:right w:val="single" w:sz="4" w:space="0" w:color="auto"/>
            </w:tcBorders>
            <w:shd w:val="clear" w:color="auto" w:fill="auto"/>
            <w:vAlign w:val="bottom"/>
            <w:hideMark/>
          </w:tcPr>
          <w:p w14:paraId="723E8A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w:t>
            </w:r>
          </w:p>
        </w:tc>
        <w:tc>
          <w:tcPr>
            <w:tcW w:w="1417" w:type="dxa"/>
            <w:gridSpan w:val="2"/>
            <w:tcBorders>
              <w:top w:val="nil"/>
              <w:left w:val="nil"/>
              <w:bottom w:val="single" w:sz="4" w:space="0" w:color="auto"/>
              <w:right w:val="single" w:sz="4" w:space="0" w:color="auto"/>
            </w:tcBorders>
            <w:shd w:val="clear" w:color="auto" w:fill="auto"/>
            <w:vAlign w:val="bottom"/>
            <w:hideMark/>
          </w:tcPr>
          <w:p w14:paraId="6441C6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355C88A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E4F8D7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957</w:t>
            </w:r>
          </w:p>
        </w:tc>
        <w:tc>
          <w:tcPr>
            <w:tcW w:w="7371" w:type="dxa"/>
            <w:tcBorders>
              <w:top w:val="nil"/>
              <w:left w:val="nil"/>
              <w:bottom w:val="single" w:sz="4" w:space="0" w:color="auto"/>
              <w:right w:val="single" w:sz="4" w:space="0" w:color="auto"/>
            </w:tcBorders>
            <w:shd w:val="clear" w:color="auto" w:fill="auto"/>
            <w:hideMark/>
          </w:tcPr>
          <w:p w14:paraId="1CF3D41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Судебная система</w:t>
            </w:r>
          </w:p>
        </w:tc>
        <w:tc>
          <w:tcPr>
            <w:tcW w:w="1470" w:type="dxa"/>
            <w:tcBorders>
              <w:top w:val="nil"/>
              <w:left w:val="nil"/>
              <w:bottom w:val="single" w:sz="4" w:space="0" w:color="auto"/>
              <w:right w:val="single" w:sz="4" w:space="0" w:color="auto"/>
            </w:tcBorders>
            <w:shd w:val="clear" w:color="auto" w:fill="auto"/>
            <w:vAlign w:val="bottom"/>
            <w:hideMark/>
          </w:tcPr>
          <w:p w14:paraId="511C74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9110051200</w:t>
            </w:r>
          </w:p>
        </w:tc>
        <w:tc>
          <w:tcPr>
            <w:tcW w:w="670" w:type="dxa"/>
            <w:tcBorders>
              <w:top w:val="nil"/>
              <w:left w:val="nil"/>
              <w:bottom w:val="single" w:sz="4" w:space="0" w:color="auto"/>
              <w:right w:val="single" w:sz="4" w:space="0" w:color="auto"/>
            </w:tcBorders>
            <w:shd w:val="clear" w:color="auto" w:fill="auto"/>
            <w:vAlign w:val="bottom"/>
            <w:hideMark/>
          </w:tcPr>
          <w:p w14:paraId="4BBB00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012B2A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01 05</w:t>
            </w:r>
          </w:p>
        </w:tc>
        <w:tc>
          <w:tcPr>
            <w:tcW w:w="1394" w:type="dxa"/>
            <w:gridSpan w:val="2"/>
            <w:tcBorders>
              <w:top w:val="nil"/>
              <w:left w:val="nil"/>
              <w:bottom w:val="single" w:sz="4" w:space="0" w:color="auto"/>
              <w:right w:val="single" w:sz="4" w:space="0" w:color="auto"/>
            </w:tcBorders>
            <w:shd w:val="clear" w:color="auto" w:fill="auto"/>
            <w:vAlign w:val="bottom"/>
            <w:hideMark/>
          </w:tcPr>
          <w:p w14:paraId="485D0F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w:t>
            </w:r>
          </w:p>
        </w:tc>
        <w:tc>
          <w:tcPr>
            <w:tcW w:w="1418" w:type="dxa"/>
            <w:gridSpan w:val="2"/>
            <w:tcBorders>
              <w:top w:val="nil"/>
              <w:left w:val="nil"/>
              <w:bottom w:val="single" w:sz="4" w:space="0" w:color="auto"/>
              <w:right w:val="single" w:sz="4" w:space="0" w:color="auto"/>
            </w:tcBorders>
            <w:shd w:val="clear" w:color="auto" w:fill="auto"/>
            <w:vAlign w:val="bottom"/>
            <w:hideMark/>
          </w:tcPr>
          <w:p w14:paraId="353148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2.5</w:t>
            </w:r>
          </w:p>
        </w:tc>
        <w:tc>
          <w:tcPr>
            <w:tcW w:w="1417" w:type="dxa"/>
            <w:gridSpan w:val="2"/>
            <w:tcBorders>
              <w:top w:val="nil"/>
              <w:left w:val="nil"/>
              <w:bottom w:val="single" w:sz="4" w:space="0" w:color="auto"/>
              <w:right w:val="single" w:sz="4" w:space="0" w:color="auto"/>
            </w:tcBorders>
            <w:shd w:val="clear" w:color="auto" w:fill="auto"/>
            <w:vAlign w:val="bottom"/>
            <w:hideMark/>
          </w:tcPr>
          <w:p w14:paraId="3EC8B88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2FDEBF68"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39F37E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958</w:t>
            </w:r>
          </w:p>
        </w:tc>
        <w:tc>
          <w:tcPr>
            <w:tcW w:w="7371" w:type="dxa"/>
            <w:tcBorders>
              <w:top w:val="nil"/>
              <w:left w:val="nil"/>
              <w:bottom w:val="single" w:sz="4" w:space="0" w:color="auto"/>
              <w:right w:val="single" w:sz="4" w:space="0" w:color="auto"/>
            </w:tcBorders>
            <w:shd w:val="clear" w:color="auto" w:fill="auto"/>
            <w:hideMark/>
          </w:tcPr>
          <w:p w14:paraId="4D58570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510EC1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3E24A9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F8194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9334B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65.6</w:t>
            </w:r>
          </w:p>
        </w:tc>
        <w:tc>
          <w:tcPr>
            <w:tcW w:w="1418" w:type="dxa"/>
            <w:gridSpan w:val="2"/>
            <w:tcBorders>
              <w:top w:val="nil"/>
              <w:left w:val="nil"/>
              <w:bottom w:val="single" w:sz="4" w:space="0" w:color="auto"/>
              <w:right w:val="single" w:sz="4" w:space="0" w:color="auto"/>
            </w:tcBorders>
            <w:shd w:val="clear" w:color="auto" w:fill="auto"/>
            <w:vAlign w:val="bottom"/>
            <w:hideMark/>
          </w:tcPr>
          <w:p w14:paraId="4FE1AD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65.6</w:t>
            </w:r>
          </w:p>
        </w:tc>
        <w:tc>
          <w:tcPr>
            <w:tcW w:w="1417" w:type="dxa"/>
            <w:gridSpan w:val="2"/>
            <w:tcBorders>
              <w:top w:val="nil"/>
              <w:left w:val="nil"/>
              <w:bottom w:val="single" w:sz="4" w:space="0" w:color="auto"/>
              <w:right w:val="single" w:sz="4" w:space="0" w:color="auto"/>
            </w:tcBorders>
            <w:shd w:val="clear" w:color="auto" w:fill="auto"/>
            <w:vAlign w:val="bottom"/>
            <w:hideMark/>
          </w:tcPr>
          <w:p w14:paraId="1FB9A4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65.6</w:t>
            </w:r>
          </w:p>
        </w:tc>
      </w:tr>
      <w:tr w:rsidR="005D4CA1" w:rsidRPr="005D4CA1" w14:paraId="5CC9A6C6"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F61CD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959</w:t>
            </w:r>
          </w:p>
        </w:tc>
        <w:tc>
          <w:tcPr>
            <w:tcW w:w="7371" w:type="dxa"/>
            <w:tcBorders>
              <w:top w:val="nil"/>
              <w:left w:val="nil"/>
              <w:bottom w:val="single" w:sz="4" w:space="0" w:color="auto"/>
              <w:right w:val="single" w:sz="4" w:space="0" w:color="auto"/>
            </w:tcBorders>
            <w:shd w:val="clear" w:color="auto" w:fill="auto"/>
            <w:hideMark/>
          </w:tcPr>
          <w:p w14:paraId="360DD89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4C3BF0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328552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3FB3804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44E27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1418" w:type="dxa"/>
            <w:gridSpan w:val="2"/>
            <w:tcBorders>
              <w:top w:val="nil"/>
              <w:left w:val="nil"/>
              <w:bottom w:val="single" w:sz="4" w:space="0" w:color="auto"/>
              <w:right w:val="single" w:sz="4" w:space="0" w:color="auto"/>
            </w:tcBorders>
            <w:shd w:val="clear" w:color="auto" w:fill="auto"/>
            <w:vAlign w:val="bottom"/>
            <w:hideMark/>
          </w:tcPr>
          <w:p w14:paraId="255B7E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1417" w:type="dxa"/>
            <w:gridSpan w:val="2"/>
            <w:tcBorders>
              <w:top w:val="nil"/>
              <w:left w:val="nil"/>
              <w:bottom w:val="single" w:sz="4" w:space="0" w:color="auto"/>
              <w:right w:val="single" w:sz="4" w:space="0" w:color="auto"/>
            </w:tcBorders>
            <w:shd w:val="clear" w:color="auto" w:fill="auto"/>
            <w:vAlign w:val="bottom"/>
            <w:hideMark/>
          </w:tcPr>
          <w:p w14:paraId="421C8FE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r>
      <w:tr w:rsidR="005D4CA1" w:rsidRPr="005D4CA1" w14:paraId="206B6E3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0FDE8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960</w:t>
            </w:r>
          </w:p>
        </w:tc>
        <w:tc>
          <w:tcPr>
            <w:tcW w:w="7371" w:type="dxa"/>
            <w:tcBorders>
              <w:top w:val="nil"/>
              <w:left w:val="nil"/>
              <w:bottom w:val="single" w:sz="4" w:space="0" w:color="auto"/>
              <w:right w:val="single" w:sz="4" w:space="0" w:color="auto"/>
            </w:tcBorders>
            <w:shd w:val="clear" w:color="auto" w:fill="auto"/>
            <w:hideMark/>
          </w:tcPr>
          <w:p w14:paraId="5ED9EB9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6930D3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113A63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80D9A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CF350E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1418" w:type="dxa"/>
            <w:gridSpan w:val="2"/>
            <w:tcBorders>
              <w:top w:val="nil"/>
              <w:left w:val="nil"/>
              <w:bottom w:val="single" w:sz="4" w:space="0" w:color="auto"/>
              <w:right w:val="single" w:sz="4" w:space="0" w:color="auto"/>
            </w:tcBorders>
            <w:shd w:val="clear" w:color="auto" w:fill="auto"/>
            <w:vAlign w:val="bottom"/>
            <w:hideMark/>
          </w:tcPr>
          <w:p w14:paraId="6D73DCB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1417" w:type="dxa"/>
            <w:gridSpan w:val="2"/>
            <w:tcBorders>
              <w:top w:val="nil"/>
              <w:left w:val="nil"/>
              <w:bottom w:val="single" w:sz="4" w:space="0" w:color="auto"/>
              <w:right w:val="single" w:sz="4" w:space="0" w:color="auto"/>
            </w:tcBorders>
            <w:shd w:val="clear" w:color="auto" w:fill="auto"/>
            <w:vAlign w:val="bottom"/>
            <w:hideMark/>
          </w:tcPr>
          <w:p w14:paraId="10E79C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r>
      <w:tr w:rsidR="005D4CA1" w:rsidRPr="005D4CA1" w14:paraId="2868D81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6FB8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961</w:t>
            </w:r>
          </w:p>
        </w:tc>
        <w:tc>
          <w:tcPr>
            <w:tcW w:w="7371" w:type="dxa"/>
            <w:tcBorders>
              <w:top w:val="nil"/>
              <w:left w:val="nil"/>
              <w:bottom w:val="single" w:sz="4" w:space="0" w:color="auto"/>
              <w:right w:val="single" w:sz="4" w:space="0" w:color="auto"/>
            </w:tcBorders>
            <w:shd w:val="clear" w:color="auto" w:fill="auto"/>
            <w:hideMark/>
          </w:tcPr>
          <w:p w14:paraId="5CFF368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5DB7B8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101E19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DBF2D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A32C42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1418" w:type="dxa"/>
            <w:gridSpan w:val="2"/>
            <w:tcBorders>
              <w:top w:val="nil"/>
              <w:left w:val="nil"/>
              <w:bottom w:val="single" w:sz="4" w:space="0" w:color="auto"/>
              <w:right w:val="single" w:sz="4" w:space="0" w:color="auto"/>
            </w:tcBorders>
            <w:shd w:val="clear" w:color="auto" w:fill="auto"/>
            <w:vAlign w:val="bottom"/>
            <w:hideMark/>
          </w:tcPr>
          <w:p w14:paraId="689C91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1417" w:type="dxa"/>
            <w:gridSpan w:val="2"/>
            <w:tcBorders>
              <w:top w:val="nil"/>
              <w:left w:val="nil"/>
              <w:bottom w:val="single" w:sz="4" w:space="0" w:color="auto"/>
              <w:right w:val="single" w:sz="4" w:space="0" w:color="auto"/>
            </w:tcBorders>
            <w:shd w:val="clear" w:color="auto" w:fill="auto"/>
            <w:vAlign w:val="bottom"/>
            <w:hideMark/>
          </w:tcPr>
          <w:p w14:paraId="598A44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r>
      <w:tr w:rsidR="005D4CA1" w:rsidRPr="005D4CA1" w14:paraId="6117004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935B9F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962</w:t>
            </w:r>
          </w:p>
        </w:tc>
        <w:tc>
          <w:tcPr>
            <w:tcW w:w="7371" w:type="dxa"/>
            <w:tcBorders>
              <w:top w:val="nil"/>
              <w:left w:val="nil"/>
              <w:bottom w:val="single" w:sz="4" w:space="0" w:color="auto"/>
              <w:right w:val="single" w:sz="4" w:space="0" w:color="auto"/>
            </w:tcBorders>
            <w:shd w:val="clear" w:color="auto" w:fill="auto"/>
            <w:hideMark/>
          </w:tcPr>
          <w:p w14:paraId="7D2C6F5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CB7DC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249700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FED83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5D9B8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1418" w:type="dxa"/>
            <w:gridSpan w:val="2"/>
            <w:tcBorders>
              <w:top w:val="nil"/>
              <w:left w:val="nil"/>
              <w:bottom w:val="single" w:sz="4" w:space="0" w:color="auto"/>
              <w:right w:val="single" w:sz="4" w:space="0" w:color="auto"/>
            </w:tcBorders>
            <w:shd w:val="clear" w:color="auto" w:fill="auto"/>
            <w:vAlign w:val="bottom"/>
            <w:hideMark/>
          </w:tcPr>
          <w:p w14:paraId="6C8FEC5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c>
          <w:tcPr>
            <w:tcW w:w="1417" w:type="dxa"/>
            <w:gridSpan w:val="2"/>
            <w:tcBorders>
              <w:top w:val="nil"/>
              <w:left w:val="nil"/>
              <w:bottom w:val="single" w:sz="4" w:space="0" w:color="auto"/>
              <w:right w:val="single" w:sz="4" w:space="0" w:color="auto"/>
            </w:tcBorders>
            <w:shd w:val="clear" w:color="auto" w:fill="auto"/>
            <w:vAlign w:val="bottom"/>
            <w:hideMark/>
          </w:tcPr>
          <w:p w14:paraId="686AB7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63.9</w:t>
            </w:r>
          </w:p>
        </w:tc>
      </w:tr>
      <w:tr w:rsidR="005D4CA1" w:rsidRPr="005D4CA1" w14:paraId="5040592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A71CBD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963</w:t>
            </w:r>
          </w:p>
        </w:tc>
        <w:tc>
          <w:tcPr>
            <w:tcW w:w="7371" w:type="dxa"/>
            <w:tcBorders>
              <w:top w:val="nil"/>
              <w:left w:val="nil"/>
              <w:bottom w:val="single" w:sz="4" w:space="0" w:color="auto"/>
              <w:right w:val="single" w:sz="4" w:space="0" w:color="auto"/>
            </w:tcBorders>
            <w:shd w:val="clear" w:color="auto" w:fill="auto"/>
            <w:hideMark/>
          </w:tcPr>
          <w:p w14:paraId="0AA5546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3A43C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4EB2CE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CACAF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7CF0A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1418" w:type="dxa"/>
            <w:gridSpan w:val="2"/>
            <w:tcBorders>
              <w:top w:val="nil"/>
              <w:left w:val="nil"/>
              <w:bottom w:val="single" w:sz="4" w:space="0" w:color="auto"/>
              <w:right w:val="single" w:sz="4" w:space="0" w:color="auto"/>
            </w:tcBorders>
            <w:shd w:val="clear" w:color="auto" w:fill="auto"/>
            <w:vAlign w:val="bottom"/>
            <w:hideMark/>
          </w:tcPr>
          <w:p w14:paraId="6CE5BE8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1417" w:type="dxa"/>
            <w:gridSpan w:val="2"/>
            <w:tcBorders>
              <w:top w:val="nil"/>
              <w:left w:val="nil"/>
              <w:bottom w:val="single" w:sz="4" w:space="0" w:color="auto"/>
              <w:right w:val="single" w:sz="4" w:space="0" w:color="auto"/>
            </w:tcBorders>
            <w:shd w:val="clear" w:color="auto" w:fill="auto"/>
            <w:vAlign w:val="bottom"/>
            <w:hideMark/>
          </w:tcPr>
          <w:p w14:paraId="44CB8F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r>
      <w:tr w:rsidR="005D4CA1" w:rsidRPr="005D4CA1" w14:paraId="1C13A76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FA8588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964</w:t>
            </w:r>
          </w:p>
        </w:tc>
        <w:tc>
          <w:tcPr>
            <w:tcW w:w="7371" w:type="dxa"/>
            <w:tcBorders>
              <w:top w:val="nil"/>
              <w:left w:val="nil"/>
              <w:bottom w:val="single" w:sz="4" w:space="0" w:color="auto"/>
              <w:right w:val="single" w:sz="4" w:space="0" w:color="auto"/>
            </w:tcBorders>
            <w:shd w:val="clear" w:color="auto" w:fill="auto"/>
            <w:hideMark/>
          </w:tcPr>
          <w:p w14:paraId="0857F69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319C2C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4F5446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F1D7A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90238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1418" w:type="dxa"/>
            <w:gridSpan w:val="2"/>
            <w:tcBorders>
              <w:top w:val="nil"/>
              <w:left w:val="nil"/>
              <w:bottom w:val="single" w:sz="4" w:space="0" w:color="auto"/>
              <w:right w:val="single" w:sz="4" w:space="0" w:color="auto"/>
            </w:tcBorders>
            <w:shd w:val="clear" w:color="auto" w:fill="auto"/>
            <w:vAlign w:val="bottom"/>
            <w:hideMark/>
          </w:tcPr>
          <w:p w14:paraId="45482F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1417" w:type="dxa"/>
            <w:gridSpan w:val="2"/>
            <w:tcBorders>
              <w:top w:val="nil"/>
              <w:left w:val="nil"/>
              <w:bottom w:val="single" w:sz="4" w:space="0" w:color="auto"/>
              <w:right w:val="single" w:sz="4" w:space="0" w:color="auto"/>
            </w:tcBorders>
            <w:shd w:val="clear" w:color="auto" w:fill="auto"/>
            <w:vAlign w:val="bottom"/>
            <w:hideMark/>
          </w:tcPr>
          <w:p w14:paraId="7D5E0C8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r>
      <w:tr w:rsidR="005D4CA1" w:rsidRPr="005D4CA1" w14:paraId="1DA945D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90B01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965</w:t>
            </w:r>
          </w:p>
        </w:tc>
        <w:tc>
          <w:tcPr>
            <w:tcW w:w="7371" w:type="dxa"/>
            <w:tcBorders>
              <w:top w:val="nil"/>
              <w:left w:val="nil"/>
              <w:bottom w:val="single" w:sz="4" w:space="0" w:color="auto"/>
              <w:right w:val="single" w:sz="4" w:space="0" w:color="auto"/>
            </w:tcBorders>
            <w:shd w:val="clear" w:color="auto" w:fill="auto"/>
            <w:hideMark/>
          </w:tcPr>
          <w:p w14:paraId="764D089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44F7D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788F2A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74F695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C89CB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1418" w:type="dxa"/>
            <w:gridSpan w:val="2"/>
            <w:tcBorders>
              <w:top w:val="nil"/>
              <w:left w:val="nil"/>
              <w:bottom w:val="single" w:sz="4" w:space="0" w:color="auto"/>
              <w:right w:val="single" w:sz="4" w:space="0" w:color="auto"/>
            </w:tcBorders>
            <w:shd w:val="clear" w:color="auto" w:fill="auto"/>
            <w:vAlign w:val="bottom"/>
            <w:hideMark/>
          </w:tcPr>
          <w:p w14:paraId="3D52FE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1417" w:type="dxa"/>
            <w:gridSpan w:val="2"/>
            <w:tcBorders>
              <w:top w:val="nil"/>
              <w:left w:val="nil"/>
              <w:bottom w:val="single" w:sz="4" w:space="0" w:color="auto"/>
              <w:right w:val="single" w:sz="4" w:space="0" w:color="auto"/>
            </w:tcBorders>
            <w:shd w:val="clear" w:color="auto" w:fill="auto"/>
            <w:vAlign w:val="bottom"/>
            <w:hideMark/>
          </w:tcPr>
          <w:p w14:paraId="33F373A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r>
      <w:tr w:rsidR="005D4CA1" w:rsidRPr="005D4CA1" w14:paraId="5ED843F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1E8C6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966</w:t>
            </w:r>
          </w:p>
        </w:tc>
        <w:tc>
          <w:tcPr>
            <w:tcW w:w="7371" w:type="dxa"/>
            <w:tcBorders>
              <w:top w:val="nil"/>
              <w:left w:val="nil"/>
              <w:bottom w:val="single" w:sz="4" w:space="0" w:color="auto"/>
              <w:right w:val="single" w:sz="4" w:space="0" w:color="auto"/>
            </w:tcBorders>
            <w:shd w:val="clear" w:color="auto" w:fill="auto"/>
            <w:hideMark/>
          </w:tcPr>
          <w:p w14:paraId="5A190EE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E5E0D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9110074290</w:t>
            </w:r>
          </w:p>
        </w:tc>
        <w:tc>
          <w:tcPr>
            <w:tcW w:w="670" w:type="dxa"/>
            <w:tcBorders>
              <w:top w:val="nil"/>
              <w:left w:val="nil"/>
              <w:bottom w:val="single" w:sz="4" w:space="0" w:color="auto"/>
              <w:right w:val="single" w:sz="4" w:space="0" w:color="auto"/>
            </w:tcBorders>
            <w:shd w:val="clear" w:color="auto" w:fill="auto"/>
            <w:vAlign w:val="bottom"/>
            <w:hideMark/>
          </w:tcPr>
          <w:p w14:paraId="493C17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15F35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5CA606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1418" w:type="dxa"/>
            <w:gridSpan w:val="2"/>
            <w:tcBorders>
              <w:top w:val="nil"/>
              <w:left w:val="nil"/>
              <w:bottom w:val="single" w:sz="4" w:space="0" w:color="auto"/>
              <w:right w:val="single" w:sz="4" w:space="0" w:color="auto"/>
            </w:tcBorders>
            <w:shd w:val="clear" w:color="auto" w:fill="auto"/>
            <w:vAlign w:val="bottom"/>
            <w:hideMark/>
          </w:tcPr>
          <w:p w14:paraId="685D81D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c>
          <w:tcPr>
            <w:tcW w:w="1417" w:type="dxa"/>
            <w:gridSpan w:val="2"/>
            <w:tcBorders>
              <w:top w:val="nil"/>
              <w:left w:val="nil"/>
              <w:bottom w:val="single" w:sz="4" w:space="0" w:color="auto"/>
              <w:right w:val="single" w:sz="4" w:space="0" w:color="auto"/>
            </w:tcBorders>
            <w:shd w:val="clear" w:color="auto" w:fill="auto"/>
            <w:vAlign w:val="bottom"/>
            <w:hideMark/>
          </w:tcPr>
          <w:p w14:paraId="664ACE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1.7</w:t>
            </w:r>
          </w:p>
        </w:tc>
      </w:tr>
      <w:tr w:rsidR="005D4CA1" w:rsidRPr="005D4CA1" w14:paraId="0C6B6B6C"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29B47A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967</w:t>
            </w:r>
          </w:p>
        </w:tc>
        <w:tc>
          <w:tcPr>
            <w:tcW w:w="7371" w:type="dxa"/>
            <w:tcBorders>
              <w:top w:val="nil"/>
              <w:left w:val="nil"/>
              <w:bottom w:val="single" w:sz="4" w:space="0" w:color="auto"/>
              <w:right w:val="single" w:sz="4" w:space="0" w:color="auto"/>
            </w:tcBorders>
            <w:shd w:val="clear" w:color="auto" w:fill="auto"/>
            <w:hideMark/>
          </w:tcPr>
          <w:p w14:paraId="0BCE5DE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передаваемых полномочий по решению вопросов в области использования объектов животного мира, в том числе охотничьих ресурсов,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06F5F3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2486EF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7ABBA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21FF2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7 702.1</w:t>
            </w:r>
          </w:p>
        </w:tc>
        <w:tc>
          <w:tcPr>
            <w:tcW w:w="1418" w:type="dxa"/>
            <w:gridSpan w:val="2"/>
            <w:tcBorders>
              <w:top w:val="nil"/>
              <w:left w:val="nil"/>
              <w:bottom w:val="single" w:sz="4" w:space="0" w:color="auto"/>
              <w:right w:val="single" w:sz="4" w:space="0" w:color="auto"/>
            </w:tcBorders>
            <w:shd w:val="clear" w:color="auto" w:fill="auto"/>
            <w:vAlign w:val="bottom"/>
            <w:hideMark/>
          </w:tcPr>
          <w:p w14:paraId="5EB1DA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7 702.1</w:t>
            </w:r>
          </w:p>
        </w:tc>
        <w:tc>
          <w:tcPr>
            <w:tcW w:w="1417" w:type="dxa"/>
            <w:gridSpan w:val="2"/>
            <w:tcBorders>
              <w:top w:val="nil"/>
              <w:left w:val="nil"/>
              <w:bottom w:val="single" w:sz="4" w:space="0" w:color="auto"/>
              <w:right w:val="single" w:sz="4" w:space="0" w:color="auto"/>
            </w:tcBorders>
            <w:shd w:val="clear" w:color="auto" w:fill="auto"/>
            <w:vAlign w:val="bottom"/>
            <w:hideMark/>
          </w:tcPr>
          <w:p w14:paraId="682271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7 702.1</w:t>
            </w:r>
          </w:p>
        </w:tc>
      </w:tr>
      <w:tr w:rsidR="005D4CA1" w:rsidRPr="005D4CA1" w14:paraId="7FCA5B2D"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1004B4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968</w:t>
            </w:r>
          </w:p>
        </w:tc>
        <w:tc>
          <w:tcPr>
            <w:tcW w:w="7371" w:type="dxa"/>
            <w:tcBorders>
              <w:top w:val="nil"/>
              <w:left w:val="nil"/>
              <w:bottom w:val="single" w:sz="4" w:space="0" w:color="auto"/>
              <w:right w:val="single" w:sz="4" w:space="0" w:color="auto"/>
            </w:tcBorders>
            <w:shd w:val="clear" w:color="auto" w:fill="auto"/>
            <w:hideMark/>
          </w:tcPr>
          <w:p w14:paraId="1F7A2C7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2D0850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330FDF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02ECB9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E9F1E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c>
          <w:tcPr>
            <w:tcW w:w="1418" w:type="dxa"/>
            <w:gridSpan w:val="2"/>
            <w:tcBorders>
              <w:top w:val="nil"/>
              <w:left w:val="nil"/>
              <w:bottom w:val="single" w:sz="4" w:space="0" w:color="auto"/>
              <w:right w:val="single" w:sz="4" w:space="0" w:color="auto"/>
            </w:tcBorders>
            <w:shd w:val="clear" w:color="auto" w:fill="auto"/>
            <w:vAlign w:val="bottom"/>
            <w:hideMark/>
          </w:tcPr>
          <w:p w14:paraId="496676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c>
          <w:tcPr>
            <w:tcW w:w="1417" w:type="dxa"/>
            <w:gridSpan w:val="2"/>
            <w:tcBorders>
              <w:top w:val="nil"/>
              <w:left w:val="nil"/>
              <w:bottom w:val="single" w:sz="4" w:space="0" w:color="auto"/>
              <w:right w:val="single" w:sz="4" w:space="0" w:color="auto"/>
            </w:tcBorders>
            <w:shd w:val="clear" w:color="auto" w:fill="auto"/>
            <w:vAlign w:val="bottom"/>
            <w:hideMark/>
          </w:tcPr>
          <w:p w14:paraId="7AE6B5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r>
      <w:tr w:rsidR="005D4CA1" w:rsidRPr="005D4CA1" w14:paraId="19B240E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118CC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969</w:t>
            </w:r>
          </w:p>
        </w:tc>
        <w:tc>
          <w:tcPr>
            <w:tcW w:w="7371" w:type="dxa"/>
            <w:tcBorders>
              <w:top w:val="nil"/>
              <w:left w:val="nil"/>
              <w:bottom w:val="single" w:sz="4" w:space="0" w:color="auto"/>
              <w:right w:val="single" w:sz="4" w:space="0" w:color="auto"/>
            </w:tcBorders>
            <w:shd w:val="clear" w:color="auto" w:fill="auto"/>
            <w:hideMark/>
          </w:tcPr>
          <w:p w14:paraId="7F58EE8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11C4A3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3FC68D5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F2916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64C3D9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c>
          <w:tcPr>
            <w:tcW w:w="1418" w:type="dxa"/>
            <w:gridSpan w:val="2"/>
            <w:tcBorders>
              <w:top w:val="nil"/>
              <w:left w:val="nil"/>
              <w:bottom w:val="single" w:sz="4" w:space="0" w:color="auto"/>
              <w:right w:val="single" w:sz="4" w:space="0" w:color="auto"/>
            </w:tcBorders>
            <w:shd w:val="clear" w:color="auto" w:fill="auto"/>
            <w:vAlign w:val="bottom"/>
            <w:hideMark/>
          </w:tcPr>
          <w:p w14:paraId="55E28B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c>
          <w:tcPr>
            <w:tcW w:w="1417" w:type="dxa"/>
            <w:gridSpan w:val="2"/>
            <w:tcBorders>
              <w:top w:val="nil"/>
              <w:left w:val="nil"/>
              <w:bottom w:val="single" w:sz="4" w:space="0" w:color="auto"/>
              <w:right w:val="single" w:sz="4" w:space="0" w:color="auto"/>
            </w:tcBorders>
            <w:shd w:val="clear" w:color="auto" w:fill="auto"/>
            <w:vAlign w:val="bottom"/>
            <w:hideMark/>
          </w:tcPr>
          <w:p w14:paraId="6F0479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r>
      <w:tr w:rsidR="005D4CA1" w:rsidRPr="005D4CA1" w14:paraId="7FA0EE0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66FD7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970</w:t>
            </w:r>
          </w:p>
        </w:tc>
        <w:tc>
          <w:tcPr>
            <w:tcW w:w="7371" w:type="dxa"/>
            <w:tcBorders>
              <w:top w:val="nil"/>
              <w:left w:val="nil"/>
              <w:bottom w:val="single" w:sz="4" w:space="0" w:color="auto"/>
              <w:right w:val="single" w:sz="4" w:space="0" w:color="auto"/>
            </w:tcBorders>
            <w:shd w:val="clear" w:color="auto" w:fill="auto"/>
            <w:hideMark/>
          </w:tcPr>
          <w:p w14:paraId="6BA2629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ОХРАНА ОКРУЖАЮЩЕЙ СРЕДЫ</w:t>
            </w:r>
          </w:p>
        </w:tc>
        <w:tc>
          <w:tcPr>
            <w:tcW w:w="1470" w:type="dxa"/>
            <w:tcBorders>
              <w:top w:val="nil"/>
              <w:left w:val="nil"/>
              <w:bottom w:val="single" w:sz="4" w:space="0" w:color="auto"/>
              <w:right w:val="single" w:sz="4" w:space="0" w:color="auto"/>
            </w:tcBorders>
            <w:shd w:val="clear" w:color="auto" w:fill="auto"/>
            <w:vAlign w:val="bottom"/>
            <w:hideMark/>
          </w:tcPr>
          <w:p w14:paraId="4FADCD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59BBC2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333C4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06 00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403F1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c>
          <w:tcPr>
            <w:tcW w:w="1418" w:type="dxa"/>
            <w:gridSpan w:val="2"/>
            <w:tcBorders>
              <w:top w:val="nil"/>
              <w:left w:val="nil"/>
              <w:bottom w:val="single" w:sz="4" w:space="0" w:color="auto"/>
              <w:right w:val="single" w:sz="4" w:space="0" w:color="auto"/>
            </w:tcBorders>
            <w:shd w:val="clear" w:color="auto" w:fill="auto"/>
            <w:vAlign w:val="bottom"/>
            <w:hideMark/>
          </w:tcPr>
          <w:p w14:paraId="66601BA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c>
          <w:tcPr>
            <w:tcW w:w="1417" w:type="dxa"/>
            <w:gridSpan w:val="2"/>
            <w:tcBorders>
              <w:top w:val="nil"/>
              <w:left w:val="nil"/>
              <w:bottom w:val="single" w:sz="4" w:space="0" w:color="auto"/>
              <w:right w:val="single" w:sz="4" w:space="0" w:color="auto"/>
            </w:tcBorders>
            <w:shd w:val="clear" w:color="auto" w:fill="auto"/>
            <w:vAlign w:val="bottom"/>
            <w:hideMark/>
          </w:tcPr>
          <w:p w14:paraId="101138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r>
      <w:tr w:rsidR="005D4CA1" w:rsidRPr="005D4CA1" w14:paraId="1CA4FDA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BD8FE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971</w:t>
            </w:r>
          </w:p>
        </w:tc>
        <w:tc>
          <w:tcPr>
            <w:tcW w:w="7371" w:type="dxa"/>
            <w:tcBorders>
              <w:top w:val="nil"/>
              <w:left w:val="nil"/>
              <w:bottom w:val="single" w:sz="4" w:space="0" w:color="auto"/>
              <w:right w:val="single" w:sz="4" w:space="0" w:color="auto"/>
            </w:tcBorders>
            <w:shd w:val="clear" w:color="auto" w:fill="auto"/>
            <w:hideMark/>
          </w:tcPr>
          <w:p w14:paraId="2E9DD60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Охрана объектов растительного и животного мира и среды их обитания</w:t>
            </w:r>
          </w:p>
        </w:tc>
        <w:tc>
          <w:tcPr>
            <w:tcW w:w="1470" w:type="dxa"/>
            <w:tcBorders>
              <w:top w:val="nil"/>
              <w:left w:val="nil"/>
              <w:bottom w:val="single" w:sz="4" w:space="0" w:color="auto"/>
              <w:right w:val="single" w:sz="4" w:space="0" w:color="auto"/>
            </w:tcBorders>
            <w:shd w:val="clear" w:color="auto" w:fill="auto"/>
            <w:vAlign w:val="bottom"/>
            <w:hideMark/>
          </w:tcPr>
          <w:p w14:paraId="7827C3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2884B9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06C8A6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06 03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5A95B0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c>
          <w:tcPr>
            <w:tcW w:w="1418" w:type="dxa"/>
            <w:gridSpan w:val="2"/>
            <w:tcBorders>
              <w:top w:val="nil"/>
              <w:left w:val="nil"/>
              <w:bottom w:val="single" w:sz="4" w:space="0" w:color="auto"/>
              <w:right w:val="single" w:sz="4" w:space="0" w:color="auto"/>
            </w:tcBorders>
            <w:shd w:val="clear" w:color="auto" w:fill="auto"/>
            <w:vAlign w:val="bottom"/>
            <w:hideMark/>
          </w:tcPr>
          <w:p w14:paraId="3BAFA83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c>
          <w:tcPr>
            <w:tcW w:w="1417" w:type="dxa"/>
            <w:gridSpan w:val="2"/>
            <w:tcBorders>
              <w:top w:val="nil"/>
              <w:left w:val="nil"/>
              <w:bottom w:val="single" w:sz="4" w:space="0" w:color="auto"/>
              <w:right w:val="single" w:sz="4" w:space="0" w:color="auto"/>
            </w:tcBorders>
            <w:shd w:val="clear" w:color="auto" w:fill="auto"/>
            <w:vAlign w:val="bottom"/>
            <w:hideMark/>
          </w:tcPr>
          <w:p w14:paraId="5CD619B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7 276.2</w:t>
            </w:r>
          </w:p>
        </w:tc>
      </w:tr>
      <w:tr w:rsidR="005D4CA1" w:rsidRPr="005D4CA1" w14:paraId="18D577B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0A40C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972</w:t>
            </w:r>
          </w:p>
        </w:tc>
        <w:tc>
          <w:tcPr>
            <w:tcW w:w="7371" w:type="dxa"/>
            <w:tcBorders>
              <w:top w:val="nil"/>
              <w:left w:val="nil"/>
              <w:bottom w:val="single" w:sz="4" w:space="0" w:color="auto"/>
              <w:right w:val="single" w:sz="4" w:space="0" w:color="auto"/>
            </w:tcBorders>
            <w:shd w:val="clear" w:color="auto" w:fill="auto"/>
            <w:hideMark/>
          </w:tcPr>
          <w:p w14:paraId="3071BEE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6B676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70F64AE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33A443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FABD07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c>
          <w:tcPr>
            <w:tcW w:w="1418" w:type="dxa"/>
            <w:gridSpan w:val="2"/>
            <w:tcBorders>
              <w:top w:val="nil"/>
              <w:left w:val="nil"/>
              <w:bottom w:val="single" w:sz="4" w:space="0" w:color="auto"/>
              <w:right w:val="single" w:sz="4" w:space="0" w:color="auto"/>
            </w:tcBorders>
            <w:shd w:val="clear" w:color="auto" w:fill="auto"/>
            <w:vAlign w:val="bottom"/>
            <w:hideMark/>
          </w:tcPr>
          <w:p w14:paraId="3D68265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c>
          <w:tcPr>
            <w:tcW w:w="1417" w:type="dxa"/>
            <w:gridSpan w:val="2"/>
            <w:tcBorders>
              <w:top w:val="nil"/>
              <w:left w:val="nil"/>
              <w:bottom w:val="single" w:sz="4" w:space="0" w:color="auto"/>
              <w:right w:val="single" w:sz="4" w:space="0" w:color="auto"/>
            </w:tcBorders>
            <w:shd w:val="clear" w:color="auto" w:fill="auto"/>
            <w:vAlign w:val="bottom"/>
            <w:hideMark/>
          </w:tcPr>
          <w:p w14:paraId="5F92AB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r>
      <w:tr w:rsidR="005D4CA1" w:rsidRPr="005D4CA1" w14:paraId="62EC2F2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05D9F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973</w:t>
            </w:r>
          </w:p>
        </w:tc>
        <w:tc>
          <w:tcPr>
            <w:tcW w:w="7371" w:type="dxa"/>
            <w:tcBorders>
              <w:top w:val="nil"/>
              <w:left w:val="nil"/>
              <w:bottom w:val="single" w:sz="4" w:space="0" w:color="auto"/>
              <w:right w:val="single" w:sz="4" w:space="0" w:color="auto"/>
            </w:tcBorders>
            <w:shd w:val="clear" w:color="auto" w:fill="auto"/>
            <w:hideMark/>
          </w:tcPr>
          <w:p w14:paraId="32B0BEC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19346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49FA4E4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298E1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DFD22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c>
          <w:tcPr>
            <w:tcW w:w="1418" w:type="dxa"/>
            <w:gridSpan w:val="2"/>
            <w:tcBorders>
              <w:top w:val="nil"/>
              <w:left w:val="nil"/>
              <w:bottom w:val="single" w:sz="4" w:space="0" w:color="auto"/>
              <w:right w:val="single" w:sz="4" w:space="0" w:color="auto"/>
            </w:tcBorders>
            <w:shd w:val="clear" w:color="auto" w:fill="auto"/>
            <w:vAlign w:val="bottom"/>
            <w:hideMark/>
          </w:tcPr>
          <w:p w14:paraId="5318F7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c>
          <w:tcPr>
            <w:tcW w:w="1417" w:type="dxa"/>
            <w:gridSpan w:val="2"/>
            <w:tcBorders>
              <w:top w:val="nil"/>
              <w:left w:val="nil"/>
              <w:bottom w:val="single" w:sz="4" w:space="0" w:color="auto"/>
              <w:right w:val="single" w:sz="4" w:space="0" w:color="auto"/>
            </w:tcBorders>
            <w:shd w:val="clear" w:color="auto" w:fill="auto"/>
            <w:vAlign w:val="bottom"/>
            <w:hideMark/>
          </w:tcPr>
          <w:p w14:paraId="7FCC7D3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r>
      <w:tr w:rsidR="005D4CA1" w:rsidRPr="005D4CA1" w14:paraId="4860C16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9D997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974</w:t>
            </w:r>
          </w:p>
        </w:tc>
        <w:tc>
          <w:tcPr>
            <w:tcW w:w="7371" w:type="dxa"/>
            <w:tcBorders>
              <w:top w:val="nil"/>
              <w:left w:val="nil"/>
              <w:bottom w:val="single" w:sz="4" w:space="0" w:color="auto"/>
              <w:right w:val="single" w:sz="4" w:space="0" w:color="auto"/>
            </w:tcBorders>
            <w:shd w:val="clear" w:color="auto" w:fill="auto"/>
            <w:hideMark/>
          </w:tcPr>
          <w:p w14:paraId="4B82BEC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ОХРАНА ОКРУЖАЮЩЕЙ СРЕДЫ</w:t>
            </w:r>
          </w:p>
        </w:tc>
        <w:tc>
          <w:tcPr>
            <w:tcW w:w="1470" w:type="dxa"/>
            <w:tcBorders>
              <w:top w:val="nil"/>
              <w:left w:val="nil"/>
              <w:bottom w:val="single" w:sz="4" w:space="0" w:color="auto"/>
              <w:right w:val="single" w:sz="4" w:space="0" w:color="auto"/>
            </w:tcBorders>
            <w:shd w:val="clear" w:color="auto" w:fill="auto"/>
            <w:vAlign w:val="bottom"/>
            <w:hideMark/>
          </w:tcPr>
          <w:p w14:paraId="71DEBC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08F548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44DD66E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06 00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CC2170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c>
          <w:tcPr>
            <w:tcW w:w="1418" w:type="dxa"/>
            <w:gridSpan w:val="2"/>
            <w:tcBorders>
              <w:top w:val="nil"/>
              <w:left w:val="nil"/>
              <w:bottom w:val="single" w:sz="4" w:space="0" w:color="auto"/>
              <w:right w:val="single" w:sz="4" w:space="0" w:color="auto"/>
            </w:tcBorders>
            <w:shd w:val="clear" w:color="auto" w:fill="auto"/>
            <w:vAlign w:val="bottom"/>
            <w:hideMark/>
          </w:tcPr>
          <w:p w14:paraId="3CFADA6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c>
          <w:tcPr>
            <w:tcW w:w="1417" w:type="dxa"/>
            <w:gridSpan w:val="2"/>
            <w:tcBorders>
              <w:top w:val="nil"/>
              <w:left w:val="nil"/>
              <w:bottom w:val="single" w:sz="4" w:space="0" w:color="auto"/>
              <w:right w:val="single" w:sz="4" w:space="0" w:color="auto"/>
            </w:tcBorders>
            <w:shd w:val="clear" w:color="auto" w:fill="auto"/>
            <w:vAlign w:val="bottom"/>
            <w:hideMark/>
          </w:tcPr>
          <w:p w14:paraId="7E98D64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r>
      <w:tr w:rsidR="005D4CA1" w:rsidRPr="005D4CA1" w14:paraId="271AE76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2E93A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975</w:t>
            </w:r>
          </w:p>
        </w:tc>
        <w:tc>
          <w:tcPr>
            <w:tcW w:w="7371" w:type="dxa"/>
            <w:tcBorders>
              <w:top w:val="nil"/>
              <w:left w:val="nil"/>
              <w:bottom w:val="single" w:sz="4" w:space="0" w:color="auto"/>
              <w:right w:val="single" w:sz="4" w:space="0" w:color="auto"/>
            </w:tcBorders>
            <w:shd w:val="clear" w:color="auto" w:fill="auto"/>
            <w:hideMark/>
          </w:tcPr>
          <w:p w14:paraId="0874556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Охрана объектов растительного и животного мира и среды их обитания</w:t>
            </w:r>
          </w:p>
        </w:tc>
        <w:tc>
          <w:tcPr>
            <w:tcW w:w="1470" w:type="dxa"/>
            <w:tcBorders>
              <w:top w:val="nil"/>
              <w:left w:val="nil"/>
              <w:bottom w:val="single" w:sz="4" w:space="0" w:color="auto"/>
              <w:right w:val="single" w:sz="4" w:space="0" w:color="auto"/>
            </w:tcBorders>
            <w:shd w:val="clear" w:color="auto" w:fill="auto"/>
            <w:vAlign w:val="bottom"/>
            <w:hideMark/>
          </w:tcPr>
          <w:p w14:paraId="71FCFB0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9110075150</w:t>
            </w:r>
          </w:p>
        </w:tc>
        <w:tc>
          <w:tcPr>
            <w:tcW w:w="670" w:type="dxa"/>
            <w:tcBorders>
              <w:top w:val="nil"/>
              <w:left w:val="nil"/>
              <w:bottom w:val="single" w:sz="4" w:space="0" w:color="auto"/>
              <w:right w:val="single" w:sz="4" w:space="0" w:color="auto"/>
            </w:tcBorders>
            <w:shd w:val="clear" w:color="auto" w:fill="auto"/>
            <w:vAlign w:val="bottom"/>
            <w:hideMark/>
          </w:tcPr>
          <w:p w14:paraId="113809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DC2DD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06 03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7BB3F2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c>
          <w:tcPr>
            <w:tcW w:w="1418" w:type="dxa"/>
            <w:gridSpan w:val="2"/>
            <w:tcBorders>
              <w:top w:val="nil"/>
              <w:left w:val="nil"/>
              <w:bottom w:val="single" w:sz="4" w:space="0" w:color="auto"/>
              <w:right w:val="single" w:sz="4" w:space="0" w:color="auto"/>
            </w:tcBorders>
            <w:shd w:val="clear" w:color="auto" w:fill="auto"/>
            <w:vAlign w:val="bottom"/>
            <w:hideMark/>
          </w:tcPr>
          <w:p w14:paraId="55725A1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c>
          <w:tcPr>
            <w:tcW w:w="1417" w:type="dxa"/>
            <w:gridSpan w:val="2"/>
            <w:tcBorders>
              <w:top w:val="nil"/>
              <w:left w:val="nil"/>
              <w:bottom w:val="single" w:sz="4" w:space="0" w:color="auto"/>
              <w:right w:val="single" w:sz="4" w:space="0" w:color="auto"/>
            </w:tcBorders>
            <w:shd w:val="clear" w:color="auto" w:fill="auto"/>
            <w:vAlign w:val="bottom"/>
            <w:hideMark/>
          </w:tcPr>
          <w:p w14:paraId="1EF7E5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425.9</w:t>
            </w:r>
          </w:p>
        </w:tc>
      </w:tr>
      <w:tr w:rsidR="005D4CA1" w:rsidRPr="005D4CA1" w14:paraId="77E5375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E2B75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976</w:t>
            </w:r>
          </w:p>
        </w:tc>
        <w:tc>
          <w:tcPr>
            <w:tcW w:w="7371" w:type="dxa"/>
            <w:tcBorders>
              <w:top w:val="nil"/>
              <w:left w:val="nil"/>
              <w:bottom w:val="single" w:sz="4" w:space="0" w:color="auto"/>
              <w:right w:val="single" w:sz="4" w:space="0" w:color="auto"/>
            </w:tcBorders>
            <w:shd w:val="clear" w:color="auto" w:fill="auto"/>
            <w:hideMark/>
          </w:tcPr>
          <w:p w14:paraId="743E834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1D3FF3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9110076040</w:t>
            </w:r>
          </w:p>
        </w:tc>
        <w:tc>
          <w:tcPr>
            <w:tcW w:w="670" w:type="dxa"/>
            <w:tcBorders>
              <w:top w:val="nil"/>
              <w:left w:val="nil"/>
              <w:bottom w:val="single" w:sz="4" w:space="0" w:color="auto"/>
              <w:right w:val="single" w:sz="4" w:space="0" w:color="auto"/>
            </w:tcBorders>
            <w:shd w:val="clear" w:color="auto" w:fill="auto"/>
            <w:vAlign w:val="bottom"/>
            <w:hideMark/>
          </w:tcPr>
          <w:p w14:paraId="39693C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1531170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74C9D9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714678F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379C07D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r>
      <w:tr w:rsidR="005D4CA1" w:rsidRPr="005D4CA1" w14:paraId="0A37ABC6"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2F88F0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977</w:t>
            </w:r>
          </w:p>
        </w:tc>
        <w:tc>
          <w:tcPr>
            <w:tcW w:w="7371" w:type="dxa"/>
            <w:tcBorders>
              <w:top w:val="nil"/>
              <w:left w:val="nil"/>
              <w:bottom w:val="single" w:sz="4" w:space="0" w:color="auto"/>
              <w:right w:val="single" w:sz="4" w:space="0" w:color="auto"/>
            </w:tcBorders>
            <w:shd w:val="clear" w:color="auto" w:fill="auto"/>
            <w:hideMark/>
          </w:tcPr>
          <w:p w14:paraId="33908D4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4B8949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9110076040</w:t>
            </w:r>
          </w:p>
        </w:tc>
        <w:tc>
          <w:tcPr>
            <w:tcW w:w="670" w:type="dxa"/>
            <w:tcBorders>
              <w:top w:val="nil"/>
              <w:left w:val="nil"/>
              <w:bottom w:val="single" w:sz="4" w:space="0" w:color="auto"/>
              <w:right w:val="single" w:sz="4" w:space="0" w:color="auto"/>
            </w:tcBorders>
            <w:shd w:val="clear" w:color="auto" w:fill="auto"/>
            <w:vAlign w:val="bottom"/>
            <w:hideMark/>
          </w:tcPr>
          <w:p w14:paraId="6CC6D9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239A34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DD5D9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3FF94D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5A18F3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r>
      <w:tr w:rsidR="005D4CA1" w:rsidRPr="005D4CA1" w14:paraId="2125E07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4C58B2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978</w:t>
            </w:r>
          </w:p>
        </w:tc>
        <w:tc>
          <w:tcPr>
            <w:tcW w:w="7371" w:type="dxa"/>
            <w:tcBorders>
              <w:top w:val="nil"/>
              <w:left w:val="nil"/>
              <w:bottom w:val="single" w:sz="4" w:space="0" w:color="auto"/>
              <w:right w:val="single" w:sz="4" w:space="0" w:color="auto"/>
            </w:tcBorders>
            <w:shd w:val="clear" w:color="auto" w:fill="auto"/>
            <w:hideMark/>
          </w:tcPr>
          <w:p w14:paraId="7977D77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0591E5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9110076040</w:t>
            </w:r>
          </w:p>
        </w:tc>
        <w:tc>
          <w:tcPr>
            <w:tcW w:w="670" w:type="dxa"/>
            <w:tcBorders>
              <w:top w:val="nil"/>
              <w:left w:val="nil"/>
              <w:bottom w:val="single" w:sz="4" w:space="0" w:color="auto"/>
              <w:right w:val="single" w:sz="4" w:space="0" w:color="auto"/>
            </w:tcBorders>
            <w:shd w:val="clear" w:color="auto" w:fill="auto"/>
            <w:vAlign w:val="bottom"/>
            <w:hideMark/>
          </w:tcPr>
          <w:p w14:paraId="492F362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33E3E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5E5334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74ECCA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3B2F503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r>
      <w:tr w:rsidR="005D4CA1" w:rsidRPr="005D4CA1" w14:paraId="2B0F5D8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520364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979</w:t>
            </w:r>
          </w:p>
        </w:tc>
        <w:tc>
          <w:tcPr>
            <w:tcW w:w="7371" w:type="dxa"/>
            <w:tcBorders>
              <w:top w:val="nil"/>
              <w:left w:val="nil"/>
              <w:bottom w:val="single" w:sz="4" w:space="0" w:color="auto"/>
              <w:right w:val="single" w:sz="4" w:space="0" w:color="auto"/>
            </w:tcBorders>
            <w:shd w:val="clear" w:color="auto" w:fill="auto"/>
            <w:hideMark/>
          </w:tcPr>
          <w:p w14:paraId="7FD00D5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B9D06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9110076040</w:t>
            </w:r>
          </w:p>
        </w:tc>
        <w:tc>
          <w:tcPr>
            <w:tcW w:w="670" w:type="dxa"/>
            <w:tcBorders>
              <w:top w:val="nil"/>
              <w:left w:val="nil"/>
              <w:bottom w:val="single" w:sz="4" w:space="0" w:color="auto"/>
              <w:right w:val="single" w:sz="4" w:space="0" w:color="auto"/>
            </w:tcBorders>
            <w:shd w:val="clear" w:color="auto" w:fill="auto"/>
            <w:vAlign w:val="bottom"/>
            <w:hideMark/>
          </w:tcPr>
          <w:p w14:paraId="02083C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10003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8A4E8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796D23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6AE695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r>
      <w:tr w:rsidR="005D4CA1" w:rsidRPr="005D4CA1" w14:paraId="2ABA78A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782F6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980</w:t>
            </w:r>
          </w:p>
        </w:tc>
        <w:tc>
          <w:tcPr>
            <w:tcW w:w="7371" w:type="dxa"/>
            <w:tcBorders>
              <w:top w:val="nil"/>
              <w:left w:val="nil"/>
              <w:bottom w:val="single" w:sz="4" w:space="0" w:color="auto"/>
              <w:right w:val="single" w:sz="4" w:space="0" w:color="auto"/>
            </w:tcBorders>
            <w:shd w:val="clear" w:color="auto" w:fill="auto"/>
            <w:hideMark/>
          </w:tcPr>
          <w:p w14:paraId="462C08A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254A7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9110076040</w:t>
            </w:r>
          </w:p>
        </w:tc>
        <w:tc>
          <w:tcPr>
            <w:tcW w:w="670" w:type="dxa"/>
            <w:tcBorders>
              <w:top w:val="nil"/>
              <w:left w:val="nil"/>
              <w:bottom w:val="single" w:sz="4" w:space="0" w:color="auto"/>
              <w:right w:val="single" w:sz="4" w:space="0" w:color="auto"/>
            </w:tcBorders>
            <w:shd w:val="clear" w:color="auto" w:fill="auto"/>
            <w:vAlign w:val="bottom"/>
            <w:hideMark/>
          </w:tcPr>
          <w:p w14:paraId="24A66E1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FD921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7DE3C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53C475B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32E588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4 102.7</w:t>
            </w:r>
          </w:p>
        </w:tc>
      </w:tr>
      <w:tr w:rsidR="005D4CA1" w:rsidRPr="005D4CA1" w14:paraId="150C3E53"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EB42E0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981</w:t>
            </w:r>
          </w:p>
        </w:tc>
        <w:tc>
          <w:tcPr>
            <w:tcW w:w="7371" w:type="dxa"/>
            <w:tcBorders>
              <w:top w:val="nil"/>
              <w:left w:val="nil"/>
              <w:bottom w:val="single" w:sz="4" w:space="0" w:color="auto"/>
              <w:right w:val="single" w:sz="4" w:space="0" w:color="auto"/>
            </w:tcBorders>
            <w:shd w:val="clear" w:color="auto" w:fill="auto"/>
            <w:hideMark/>
          </w:tcPr>
          <w:p w14:paraId="7157CB8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отдельных государственных полномочий в области охраны труда по государственному управлению охраной труда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502862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384541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3EC6DE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0413FA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322.0</w:t>
            </w:r>
          </w:p>
        </w:tc>
        <w:tc>
          <w:tcPr>
            <w:tcW w:w="1418" w:type="dxa"/>
            <w:gridSpan w:val="2"/>
            <w:tcBorders>
              <w:top w:val="nil"/>
              <w:left w:val="nil"/>
              <w:bottom w:val="single" w:sz="4" w:space="0" w:color="auto"/>
              <w:right w:val="single" w:sz="4" w:space="0" w:color="auto"/>
            </w:tcBorders>
            <w:shd w:val="clear" w:color="auto" w:fill="auto"/>
            <w:vAlign w:val="bottom"/>
            <w:hideMark/>
          </w:tcPr>
          <w:p w14:paraId="523423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3536DEC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322.0</w:t>
            </w:r>
          </w:p>
        </w:tc>
      </w:tr>
      <w:tr w:rsidR="005D4CA1" w:rsidRPr="005D4CA1" w14:paraId="16B40A94"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11BFB0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982</w:t>
            </w:r>
          </w:p>
        </w:tc>
        <w:tc>
          <w:tcPr>
            <w:tcW w:w="7371" w:type="dxa"/>
            <w:tcBorders>
              <w:top w:val="nil"/>
              <w:left w:val="nil"/>
              <w:bottom w:val="single" w:sz="4" w:space="0" w:color="auto"/>
              <w:right w:val="single" w:sz="4" w:space="0" w:color="auto"/>
            </w:tcBorders>
            <w:shd w:val="clear" w:color="auto" w:fill="auto"/>
            <w:hideMark/>
          </w:tcPr>
          <w:p w14:paraId="01D28C0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05532BE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62C745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11B602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E98D14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c>
          <w:tcPr>
            <w:tcW w:w="1418" w:type="dxa"/>
            <w:gridSpan w:val="2"/>
            <w:tcBorders>
              <w:top w:val="nil"/>
              <w:left w:val="nil"/>
              <w:bottom w:val="single" w:sz="4" w:space="0" w:color="auto"/>
              <w:right w:val="single" w:sz="4" w:space="0" w:color="auto"/>
            </w:tcBorders>
            <w:shd w:val="clear" w:color="auto" w:fill="auto"/>
            <w:vAlign w:val="bottom"/>
            <w:hideMark/>
          </w:tcPr>
          <w:p w14:paraId="17A211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c>
          <w:tcPr>
            <w:tcW w:w="1417" w:type="dxa"/>
            <w:gridSpan w:val="2"/>
            <w:tcBorders>
              <w:top w:val="nil"/>
              <w:left w:val="nil"/>
              <w:bottom w:val="single" w:sz="4" w:space="0" w:color="auto"/>
              <w:right w:val="single" w:sz="4" w:space="0" w:color="auto"/>
            </w:tcBorders>
            <w:shd w:val="clear" w:color="auto" w:fill="auto"/>
            <w:vAlign w:val="bottom"/>
            <w:hideMark/>
          </w:tcPr>
          <w:p w14:paraId="3F861A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r>
      <w:tr w:rsidR="005D4CA1" w:rsidRPr="005D4CA1" w14:paraId="5A2A485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40694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983</w:t>
            </w:r>
          </w:p>
        </w:tc>
        <w:tc>
          <w:tcPr>
            <w:tcW w:w="7371" w:type="dxa"/>
            <w:tcBorders>
              <w:top w:val="nil"/>
              <w:left w:val="nil"/>
              <w:bottom w:val="single" w:sz="4" w:space="0" w:color="auto"/>
              <w:right w:val="single" w:sz="4" w:space="0" w:color="auto"/>
            </w:tcBorders>
            <w:shd w:val="clear" w:color="auto" w:fill="auto"/>
            <w:hideMark/>
          </w:tcPr>
          <w:p w14:paraId="5B7515B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35CEAD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54E7AA0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67336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FC941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c>
          <w:tcPr>
            <w:tcW w:w="1418" w:type="dxa"/>
            <w:gridSpan w:val="2"/>
            <w:tcBorders>
              <w:top w:val="nil"/>
              <w:left w:val="nil"/>
              <w:bottom w:val="single" w:sz="4" w:space="0" w:color="auto"/>
              <w:right w:val="single" w:sz="4" w:space="0" w:color="auto"/>
            </w:tcBorders>
            <w:shd w:val="clear" w:color="auto" w:fill="auto"/>
            <w:vAlign w:val="bottom"/>
            <w:hideMark/>
          </w:tcPr>
          <w:p w14:paraId="20C95C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c>
          <w:tcPr>
            <w:tcW w:w="1417" w:type="dxa"/>
            <w:gridSpan w:val="2"/>
            <w:tcBorders>
              <w:top w:val="nil"/>
              <w:left w:val="nil"/>
              <w:bottom w:val="single" w:sz="4" w:space="0" w:color="auto"/>
              <w:right w:val="single" w:sz="4" w:space="0" w:color="auto"/>
            </w:tcBorders>
            <w:shd w:val="clear" w:color="auto" w:fill="auto"/>
            <w:vAlign w:val="bottom"/>
            <w:hideMark/>
          </w:tcPr>
          <w:p w14:paraId="67EF15F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r>
      <w:tr w:rsidR="005D4CA1" w:rsidRPr="005D4CA1" w14:paraId="662C89C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32556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984</w:t>
            </w:r>
          </w:p>
        </w:tc>
        <w:tc>
          <w:tcPr>
            <w:tcW w:w="7371" w:type="dxa"/>
            <w:tcBorders>
              <w:top w:val="nil"/>
              <w:left w:val="nil"/>
              <w:bottom w:val="single" w:sz="4" w:space="0" w:color="auto"/>
              <w:right w:val="single" w:sz="4" w:space="0" w:color="auto"/>
            </w:tcBorders>
            <w:shd w:val="clear" w:color="auto" w:fill="auto"/>
            <w:hideMark/>
          </w:tcPr>
          <w:p w14:paraId="6A6E3EA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266F1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62514AB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3AD21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3FA94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c>
          <w:tcPr>
            <w:tcW w:w="1418" w:type="dxa"/>
            <w:gridSpan w:val="2"/>
            <w:tcBorders>
              <w:top w:val="nil"/>
              <w:left w:val="nil"/>
              <w:bottom w:val="single" w:sz="4" w:space="0" w:color="auto"/>
              <w:right w:val="single" w:sz="4" w:space="0" w:color="auto"/>
            </w:tcBorders>
            <w:shd w:val="clear" w:color="auto" w:fill="auto"/>
            <w:vAlign w:val="bottom"/>
            <w:hideMark/>
          </w:tcPr>
          <w:p w14:paraId="3F2691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c>
          <w:tcPr>
            <w:tcW w:w="1417" w:type="dxa"/>
            <w:gridSpan w:val="2"/>
            <w:tcBorders>
              <w:top w:val="nil"/>
              <w:left w:val="nil"/>
              <w:bottom w:val="single" w:sz="4" w:space="0" w:color="auto"/>
              <w:right w:val="single" w:sz="4" w:space="0" w:color="auto"/>
            </w:tcBorders>
            <w:shd w:val="clear" w:color="auto" w:fill="auto"/>
            <w:vAlign w:val="bottom"/>
            <w:hideMark/>
          </w:tcPr>
          <w:p w14:paraId="4597A8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r>
      <w:tr w:rsidR="005D4CA1" w:rsidRPr="005D4CA1" w14:paraId="779E2EE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5AE124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985</w:t>
            </w:r>
          </w:p>
        </w:tc>
        <w:tc>
          <w:tcPr>
            <w:tcW w:w="7371" w:type="dxa"/>
            <w:tcBorders>
              <w:top w:val="nil"/>
              <w:left w:val="nil"/>
              <w:bottom w:val="single" w:sz="4" w:space="0" w:color="auto"/>
              <w:right w:val="single" w:sz="4" w:space="0" w:color="auto"/>
            </w:tcBorders>
            <w:shd w:val="clear" w:color="auto" w:fill="auto"/>
            <w:hideMark/>
          </w:tcPr>
          <w:p w14:paraId="11FFDAC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F77D0F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5299609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11A484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4854C9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c>
          <w:tcPr>
            <w:tcW w:w="1418" w:type="dxa"/>
            <w:gridSpan w:val="2"/>
            <w:tcBorders>
              <w:top w:val="nil"/>
              <w:left w:val="nil"/>
              <w:bottom w:val="single" w:sz="4" w:space="0" w:color="auto"/>
              <w:right w:val="single" w:sz="4" w:space="0" w:color="auto"/>
            </w:tcBorders>
            <w:shd w:val="clear" w:color="auto" w:fill="auto"/>
            <w:vAlign w:val="bottom"/>
            <w:hideMark/>
          </w:tcPr>
          <w:p w14:paraId="77D371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c>
          <w:tcPr>
            <w:tcW w:w="1417" w:type="dxa"/>
            <w:gridSpan w:val="2"/>
            <w:tcBorders>
              <w:top w:val="nil"/>
              <w:left w:val="nil"/>
              <w:bottom w:val="single" w:sz="4" w:space="0" w:color="auto"/>
              <w:right w:val="single" w:sz="4" w:space="0" w:color="auto"/>
            </w:tcBorders>
            <w:shd w:val="clear" w:color="auto" w:fill="auto"/>
            <w:vAlign w:val="bottom"/>
            <w:hideMark/>
          </w:tcPr>
          <w:p w14:paraId="05A3CA8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284.9</w:t>
            </w:r>
          </w:p>
        </w:tc>
      </w:tr>
      <w:tr w:rsidR="005D4CA1" w:rsidRPr="005D4CA1" w14:paraId="469EB17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A7A50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986</w:t>
            </w:r>
          </w:p>
        </w:tc>
        <w:tc>
          <w:tcPr>
            <w:tcW w:w="7371" w:type="dxa"/>
            <w:tcBorders>
              <w:top w:val="nil"/>
              <w:left w:val="nil"/>
              <w:bottom w:val="single" w:sz="4" w:space="0" w:color="auto"/>
              <w:right w:val="single" w:sz="4" w:space="0" w:color="auto"/>
            </w:tcBorders>
            <w:shd w:val="clear" w:color="auto" w:fill="auto"/>
            <w:hideMark/>
          </w:tcPr>
          <w:p w14:paraId="1161A1F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698E4F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139651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08B77E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28A6E6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1418" w:type="dxa"/>
            <w:gridSpan w:val="2"/>
            <w:tcBorders>
              <w:top w:val="nil"/>
              <w:left w:val="nil"/>
              <w:bottom w:val="single" w:sz="4" w:space="0" w:color="auto"/>
              <w:right w:val="single" w:sz="4" w:space="0" w:color="auto"/>
            </w:tcBorders>
            <w:shd w:val="clear" w:color="auto" w:fill="auto"/>
            <w:vAlign w:val="bottom"/>
            <w:hideMark/>
          </w:tcPr>
          <w:p w14:paraId="13BA2C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1417" w:type="dxa"/>
            <w:gridSpan w:val="2"/>
            <w:tcBorders>
              <w:top w:val="nil"/>
              <w:left w:val="nil"/>
              <w:bottom w:val="single" w:sz="4" w:space="0" w:color="auto"/>
              <w:right w:val="single" w:sz="4" w:space="0" w:color="auto"/>
            </w:tcBorders>
            <w:shd w:val="clear" w:color="auto" w:fill="auto"/>
            <w:vAlign w:val="bottom"/>
            <w:hideMark/>
          </w:tcPr>
          <w:p w14:paraId="6859585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r>
      <w:tr w:rsidR="005D4CA1" w:rsidRPr="005D4CA1" w14:paraId="7091E12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0BBE8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987</w:t>
            </w:r>
          </w:p>
        </w:tc>
        <w:tc>
          <w:tcPr>
            <w:tcW w:w="7371" w:type="dxa"/>
            <w:tcBorders>
              <w:top w:val="nil"/>
              <w:left w:val="nil"/>
              <w:bottom w:val="single" w:sz="4" w:space="0" w:color="auto"/>
              <w:right w:val="single" w:sz="4" w:space="0" w:color="auto"/>
            </w:tcBorders>
            <w:shd w:val="clear" w:color="auto" w:fill="auto"/>
            <w:hideMark/>
          </w:tcPr>
          <w:p w14:paraId="4A98609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2BF23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09B936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15E79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078BF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1418" w:type="dxa"/>
            <w:gridSpan w:val="2"/>
            <w:tcBorders>
              <w:top w:val="nil"/>
              <w:left w:val="nil"/>
              <w:bottom w:val="single" w:sz="4" w:space="0" w:color="auto"/>
              <w:right w:val="single" w:sz="4" w:space="0" w:color="auto"/>
            </w:tcBorders>
            <w:shd w:val="clear" w:color="auto" w:fill="auto"/>
            <w:vAlign w:val="bottom"/>
            <w:hideMark/>
          </w:tcPr>
          <w:p w14:paraId="736616D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1417" w:type="dxa"/>
            <w:gridSpan w:val="2"/>
            <w:tcBorders>
              <w:top w:val="nil"/>
              <w:left w:val="nil"/>
              <w:bottom w:val="single" w:sz="4" w:space="0" w:color="auto"/>
              <w:right w:val="single" w:sz="4" w:space="0" w:color="auto"/>
            </w:tcBorders>
            <w:shd w:val="clear" w:color="auto" w:fill="auto"/>
            <w:vAlign w:val="bottom"/>
            <w:hideMark/>
          </w:tcPr>
          <w:p w14:paraId="2E86485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r>
      <w:tr w:rsidR="005D4CA1" w:rsidRPr="005D4CA1" w14:paraId="6780848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778AF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988</w:t>
            </w:r>
          </w:p>
        </w:tc>
        <w:tc>
          <w:tcPr>
            <w:tcW w:w="7371" w:type="dxa"/>
            <w:tcBorders>
              <w:top w:val="nil"/>
              <w:left w:val="nil"/>
              <w:bottom w:val="single" w:sz="4" w:space="0" w:color="auto"/>
              <w:right w:val="single" w:sz="4" w:space="0" w:color="auto"/>
            </w:tcBorders>
            <w:shd w:val="clear" w:color="auto" w:fill="auto"/>
            <w:hideMark/>
          </w:tcPr>
          <w:p w14:paraId="5BDF693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4D392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639CDC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3C17E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1271E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1418" w:type="dxa"/>
            <w:gridSpan w:val="2"/>
            <w:tcBorders>
              <w:top w:val="nil"/>
              <w:left w:val="nil"/>
              <w:bottom w:val="single" w:sz="4" w:space="0" w:color="auto"/>
              <w:right w:val="single" w:sz="4" w:space="0" w:color="auto"/>
            </w:tcBorders>
            <w:shd w:val="clear" w:color="auto" w:fill="auto"/>
            <w:vAlign w:val="bottom"/>
            <w:hideMark/>
          </w:tcPr>
          <w:p w14:paraId="54B6D8F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1417" w:type="dxa"/>
            <w:gridSpan w:val="2"/>
            <w:tcBorders>
              <w:top w:val="nil"/>
              <w:left w:val="nil"/>
              <w:bottom w:val="single" w:sz="4" w:space="0" w:color="auto"/>
              <w:right w:val="single" w:sz="4" w:space="0" w:color="auto"/>
            </w:tcBorders>
            <w:shd w:val="clear" w:color="auto" w:fill="auto"/>
            <w:vAlign w:val="bottom"/>
            <w:hideMark/>
          </w:tcPr>
          <w:p w14:paraId="05AD61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r>
      <w:tr w:rsidR="005D4CA1" w:rsidRPr="005D4CA1" w14:paraId="7B5B566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868B2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989</w:t>
            </w:r>
          </w:p>
        </w:tc>
        <w:tc>
          <w:tcPr>
            <w:tcW w:w="7371" w:type="dxa"/>
            <w:tcBorders>
              <w:top w:val="nil"/>
              <w:left w:val="nil"/>
              <w:bottom w:val="single" w:sz="4" w:space="0" w:color="auto"/>
              <w:right w:val="single" w:sz="4" w:space="0" w:color="auto"/>
            </w:tcBorders>
            <w:shd w:val="clear" w:color="auto" w:fill="auto"/>
            <w:hideMark/>
          </w:tcPr>
          <w:p w14:paraId="73A58C1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30FCEF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9110076850</w:t>
            </w:r>
          </w:p>
        </w:tc>
        <w:tc>
          <w:tcPr>
            <w:tcW w:w="670" w:type="dxa"/>
            <w:tcBorders>
              <w:top w:val="nil"/>
              <w:left w:val="nil"/>
              <w:bottom w:val="single" w:sz="4" w:space="0" w:color="auto"/>
              <w:right w:val="single" w:sz="4" w:space="0" w:color="auto"/>
            </w:tcBorders>
            <w:shd w:val="clear" w:color="auto" w:fill="auto"/>
            <w:vAlign w:val="bottom"/>
            <w:hideMark/>
          </w:tcPr>
          <w:p w14:paraId="72859F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B4848B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F1A347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1418" w:type="dxa"/>
            <w:gridSpan w:val="2"/>
            <w:tcBorders>
              <w:top w:val="nil"/>
              <w:left w:val="nil"/>
              <w:bottom w:val="single" w:sz="4" w:space="0" w:color="auto"/>
              <w:right w:val="single" w:sz="4" w:space="0" w:color="auto"/>
            </w:tcBorders>
            <w:shd w:val="clear" w:color="auto" w:fill="auto"/>
            <w:vAlign w:val="bottom"/>
            <w:hideMark/>
          </w:tcPr>
          <w:p w14:paraId="5B5BF5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c>
          <w:tcPr>
            <w:tcW w:w="1417" w:type="dxa"/>
            <w:gridSpan w:val="2"/>
            <w:tcBorders>
              <w:top w:val="nil"/>
              <w:left w:val="nil"/>
              <w:bottom w:val="single" w:sz="4" w:space="0" w:color="auto"/>
              <w:right w:val="single" w:sz="4" w:space="0" w:color="auto"/>
            </w:tcBorders>
            <w:shd w:val="clear" w:color="auto" w:fill="auto"/>
            <w:vAlign w:val="bottom"/>
            <w:hideMark/>
          </w:tcPr>
          <w:p w14:paraId="71DE61D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37.1</w:t>
            </w:r>
          </w:p>
        </w:tc>
      </w:tr>
      <w:tr w:rsidR="005D4CA1" w:rsidRPr="005D4CA1" w14:paraId="0CE46494"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A0EB8B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990</w:t>
            </w:r>
          </w:p>
        </w:tc>
        <w:tc>
          <w:tcPr>
            <w:tcW w:w="7371" w:type="dxa"/>
            <w:tcBorders>
              <w:top w:val="nil"/>
              <w:left w:val="nil"/>
              <w:bottom w:val="single" w:sz="4" w:space="0" w:color="auto"/>
              <w:right w:val="single" w:sz="4" w:space="0" w:color="auto"/>
            </w:tcBorders>
            <w:shd w:val="clear" w:color="auto" w:fill="auto"/>
            <w:hideMark/>
          </w:tcPr>
          <w:p w14:paraId="21D0EB5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Ежемесячное денежное поощрение муниципальным служащим,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66E259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9110089000</w:t>
            </w:r>
          </w:p>
        </w:tc>
        <w:tc>
          <w:tcPr>
            <w:tcW w:w="670" w:type="dxa"/>
            <w:tcBorders>
              <w:top w:val="nil"/>
              <w:left w:val="nil"/>
              <w:bottom w:val="single" w:sz="4" w:space="0" w:color="auto"/>
              <w:right w:val="single" w:sz="4" w:space="0" w:color="auto"/>
            </w:tcBorders>
            <w:shd w:val="clear" w:color="auto" w:fill="auto"/>
            <w:vAlign w:val="bottom"/>
            <w:hideMark/>
          </w:tcPr>
          <w:p w14:paraId="148F7F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601A433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A914AE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8" w:type="dxa"/>
            <w:gridSpan w:val="2"/>
            <w:tcBorders>
              <w:top w:val="nil"/>
              <w:left w:val="nil"/>
              <w:bottom w:val="single" w:sz="4" w:space="0" w:color="auto"/>
              <w:right w:val="single" w:sz="4" w:space="0" w:color="auto"/>
            </w:tcBorders>
            <w:shd w:val="clear" w:color="auto" w:fill="auto"/>
            <w:vAlign w:val="bottom"/>
            <w:hideMark/>
          </w:tcPr>
          <w:p w14:paraId="62F45DE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7" w:type="dxa"/>
            <w:gridSpan w:val="2"/>
            <w:tcBorders>
              <w:top w:val="nil"/>
              <w:left w:val="nil"/>
              <w:bottom w:val="single" w:sz="4" w:space="0" w:color="auto"/>
              <w:right w:val="single" w:sz="4" w:space="0" w:color="auto"/>
            </w:tcBorders>
            <w:shd w:val="clear" w:color="auto" w:fill="auto"/>
            <w:vAlign w:val="bottom"/>
            <w:hideMark/>
          </w:tcPr>
          <w:p w14:paraId="53C378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r>
      <w:tr w:rsidR="005D4CA1" w:rsidRPr="005D4CA1" w14:paraId="4EBBA767"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30F34C6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991</w:t>
            </w:r>
          </w:p>
        </w:tc>
        <w:tc>
          <w:tcPr>
            <w:tcW w:w="7371" w:type="dxa"/>
            <w:tcBorders>
              <w:top w:val="nil"/>
              <w:left w:val="nil"/>
              <w:bottom w:val="single" w:sz="4" w:space="0" w:color="auto"/>
              <w:right w:val="single" w:sz="4" w:space="0" w:color="auto"/>
            </w:tcBorders>
            <w:shd w:val="clear" w:color="auto" w:fill="auto"/>
            <w:hideMark/>
          </w:tcPr>
          <w:p w14:paraId="00C6953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D57F0C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9110089000</w:t>
            </w:r>
          </w:p>
        </w:tc>
        <w:tc>
          <w:tcPr>
            <w:tcW w:w="670" w:type="dxa"/>
            <w:tcBorders>
              <w:top w:val="nil"/>
              <w:left w:val="nil"/>
              <w:bottom w:val="single" w:sz="4" w:space="0" w:color="auto"/>
              <w:right w:val="single" w:sz="4" w:space="0" w:color="auto"/>
            </w:tcBorders>
            <w:shd w:val="clear" w:color="auto" w:fill="auto"/>
            <w:vAlign w:val="bottom"/>
            <w:hideMark/>
          </w:tcPr>
          <w:p w14:paraId="11BC84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0832B8C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CE855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8" w:type="dxa"/>
            <w:gridSpan w:val="2"/>
            <w:tcBorders>
              <w:top w:val="nil"/>
              <w:left w:val="nil"/>
              <w:bottom w:val="single" w:sz="4" w:space="0" w:color="auto"/>
              <w:right w:val="single" w:sz="4" w:space="0" w:color="auto"/>
            </w:tcBorders>
            <w:shd w:val="clear" w:color="auto" w:fill="auto"/>
            <w:vAlign w:val="bottom"/>
            <w:hideMark/>
          </w:tcPr>
          <w:p w14:paraId="182CD44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7" w:type="dxa"/>
            <w:gridSpan w:val="2"/>
            <w:tcBorders>
              <w:top w:val="nil"/>
              <w:left w:val="nil"/>
              <w:bottom w:val="single" w:sz="4" w:space="0" w:color="auto"/>
              <w:right w:val="single" w:sz="4" w:space="0" w:color="auto"/>
            </w:tcBorders>
            <w:shd w:val="clear" w:color="auto" w:fill="auto"/>
            <w:vAlign w:val="bottom"/>
            <w:hideMark/>
          </w:tcPr>
          <w:p w14:paraId="0AD955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r>
      <w:tr w:rsidR="005D4CA1" w:rsidRPr="005D4CA1" w14:paraId="198284A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011EF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992</w:t>
            </w:r>
          </w:p>
        </w:tc>
        <w:tc>
          <w:tcPr>
            <w:tcW w:w="7371" w:type="dxa"/>
            <w:tcBorders>
              <w:top w:val="nil"/>
              <w:left w:val="nil"/>
              <w:bottom w:val="single" w:sz="4" w:space="0" w:color="auto"/>
              <w:right w:val="single" w:sz="4" w:space="0" w:color="auto"/>
            </w:tcBorders>
            <w:shd w:val="clear" w:color="auto" w:fill="auto"/>
            <w:hideMark/>
          </w:tcPr>
          <w:p w14:paraId="1B1F41C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192BFF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9110089000</w:t>
            </w:r>
          </w:p>
        </w:tc>
        <w:tc>
          <w:tcPr>
            <w:tcW w:w="670" w:type="dxa"/>
            <w:tcBorders>
              <w:top w:val="nil"/>
              <w:left w:val="nil"/>
              <w:bottom w:val="single" w:sz="4" w:space="0" w:color="auto"/>
              <w:right w:val="single" w:sz="4" w:space="0" w:color="auto"/>
            </w:tcBorders>
            <w:shd w:val="clear" w:color="auto" w:fill="auto"/>
            <w:vAlign w:val="bottom"/>
            <w:hideMark/>
          </w:tcPr>
          <w:p w14:paraId="47F8D4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2FEE46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30D17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8" w:type="dxa"/>
            <w:gridSpan w:val="2"/>
            <w:tcBorders>
              <w:top w:val="nil"/>
              <w:left w:val="nil"/>
              <w:bottom w:val="single" w:sz="4" w:space="0" w:color="auto"/>
              <w:right w:val="single" w:sz="4" w:space="0" w:color="auto"/>
            </w:tcBorders>
            <w:shd w:val="clear" w:color="auto" w:fill="auto"/>
            <w:vAlign w:val="bottom"/>
            <w:hideMark/>
          </w:tcPr>
          <w:p w14:paraId="083838F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7" w:type="dxa"/>
            <w:gridSpan w:val="2"/>
            <w:tcBorders>
              <w:top w:val="nil"/>
              <w:left w:val="nil"/>
              <w:bottom w:val="single" w:sz="4" w:space="0" w:color="auto"/>
              <w:right w:val="single" w:sz="4" w:space="0" w:color="auto"/>
            </w:tcBorders>
            <w:shd w:val="clear" w:color="auto" w:fill="auto"/>
            <w:vAlign w:val="bottom"/>
            <w:hideMark/>
          </w:tcPr>
          <w:p w14:paraId="6FEE06A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r>
      <w:tr w:rsidR="005D4CA1" w:rsidRPr="005D4CA1" w14:paraId="335133E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F2876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993</w:t>
            </w:r>
          </w:p>
        </w:tc>
        <w:tc>
          <w:tcPr>
            <w:tcW w:w="7371" w:type="dxa"/>
            <w:tcBorders>
              <w:top w:val="nil"/>
              <w:left w:val="nil"/>
              <w:bottom w:val="single" w:sz="4" w:space="0" w:color="auto"/>
              <w:right w:val="single" w:sz="4" w:space="0" w:color="auto"/>
            </w:tcBorders>
            <w:shd w:val="clear" w:color="auto" w:fill="auto"/>
            <w:hideMark/>
          </w:tcPr>
          <w:p w14:paraId="0E68388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4F4D23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9110089000</w:t>
            </w:r>
          </w:p>
        </w:tc>
        <w:tc>
          <w:tcPr>
            <w:tcW w:w="670" w:type="dxa"/>
            <w:tcBorders>
              <w:top w:val="nil"/>
              <w:left w:val="nil"/>
              <w:bottom w:val="single" w:sz="4" w:space="0" w:color="auto"/>
              <w:right w:val="single" w:sz="4" w:space="0" w:color="auto"/>
            </w:tcBorders>
            <w:shd w:val="clear" w:color="auto" w:fill="auto"/>
            <w:vAlign w:val="bottom"/>
            <w:hideMark/>
          </w:tcPr>
          <w:p w14:paraId="5D6729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9B902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9ADC6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8" w:type="dxa"/>
            <w:gridSpan w:val="2"/>
            <w:tcBorders>
              <w:top w:val="nil"/>
              <w:left w:val="nil"/>
              <w:bottom w:val="single" w:sz="4" w:space="0" w:color="auto"/>
              <w:right w:val="single" w:sz="4" w:space="0" w:color="auto"/>
            </w:tcBorders>
            <w:shd w:val="clear" w:color="auto" w:fill="auto"/>
            <w:vAlign w:val="bottom"/>
            <w:hideMark/>
          </w:tcPr>
          <w:p w14:paraId="0AA5B7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7" w:type="dxa"/>
            <w:gridSpan w:val="2"/>
            <w:tcBorders>
              <w:top w:val="nil"/>
              <w:left w:val="nil"/>
              <w:bottom w:val="single" w:sz="4" w:space="0" w:color="auto"/>
              <w:right w:val="single" w:sz="4" w:space="0" w:color="auto"/>
            </w:tcBorders>
            <w:shd w:val="clear" w:color="auto" w:fill="auto"/>
            <w:vAlign w:val="bottom"/>
            <w:hideMark/>
          </w:tcPr>
          <w:p w14:paraId="12892B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r>
      <w:tr w:rsidR="005D4CA1" w:rsidRPr="005D4CA1" w14:paraId="1403BC85"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4D3FEE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994</w:t>
            </w:r>
          </w:p>
        </w:tc>
        <w:tc>
          <w:tcPr>
            <w:tcW w:w="7371" w:type="dxa"/>
            <w:tcBorders>
              <w:top w:val="nil"/>
              <w:left w:val="nil"/>
              <w:bottom w:val="single" w:sz="4" w:space="0" w:color="auto"/>
              <w:right w:val="single" w:sz="4" w:space="0" w:color="auto"/>
            </w:tcBorders>
            <w:shd w:val="clear" w:color="auto" w:fill="auto"/>
            <w:hideMark/>
          </w:tcPr>
          <w:p w14:paraId="28BA9F7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70" w:type="dxa"/>
            <w:tcBorders>
              <w:top w:val="nil"/>
              <w:left w:val="nil"/>
              <w:bottom w:val="single" w:sz="4" w:space="0" w:color="auto"/>
              <w:right w:val="single" w:sz="4" w:space="0" w:color="auto"/>
            </w:tcBorders>
            <w:shd w:val="clear" w:color="auto" w:fill="auto"/>
            <w:vAlign w:val="bottom"/>
            <w:hideMark/>
          </w:tcPr>
          <w:p w14:paraId="1A84B7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9110089000</w:t>
            </w:r>
          </w:p>
        </w:tc>
        <w:tc>
          <w:tcPr>
            <w:tcW w:w="670" w:type="dxa"/>
            <w:tcBorders>
              <w:top w:val="nil"/>
              <w:left w:val="nil"/>
              <w:bottom w:val="single" w:sz="4" w:space="0" w:color="auto"/>
              <w:right w:val="single" w:sz="4" w:space="0" w:color="auto"/>
            </w:tcBorders>
            <w:shd w:val="clear" w:color="auto" w:fill="auto"/>
            <w:vAlign w:val="bottom"/>
            <w:hideMark/>
          </w:tcPr>
          <w:p w14:paraId="7092D5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4C1752F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01 04</w:t>
            </w:r>
          </w:p>
        </w:tc>
        <w:tc>
          <w:tcPr>
            <w:tcW w:w="1394" w:type="dxa"/>
            <w:gridSpan w:val="2"/>
            <w:tcBorders>
              <w:top w:val="nil"/>
              <w:left w:val="nil"/>
              <w:bottom w:val="single" w:sz="4" w:space="0" w:color="auto"/>
              <w:right w:val="single" w:sz="4" w:space="0" w:color="auto"/>
            </w:tcBorders>
            <w:shd w:val="clear" w:color="auto" w:fill="auto"/>
            <w:vAlign w:val="bottom"/>
            <w:hideMark/>
          </w:tcPr>
          <w:p w14:paraId="35D7D3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8" w:type="dxa"/>
            <w:gridSpan w:val="2"/>
            <w:tcBorders>
              <w:top w:val="nil"/>
              <w:left w:val="nil"/>
              <w:bottom w:val="single" w:sz="4" w:space="0" w:color="auto"/>
              <w:right w:val="single" w:sz="4" w:space="0" w:color="auto"/>
            </w:tcBorders>
            <w:shd w:val="clear" w:color="auto" w:fill="auto"/>
            <w:vAlign w:val="bottom"/>
            <w:hideMark/>
          </w:tcPr>
          <w:p w14:paraId="33D1586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c>
          <w:tcPr>
            <w:tcW w:w="1417" w:type="dxa"/>
            <w:gridSpan w:val="2"/>
            <w:tcBorders>
              <w:top w:val="nil"/>
              <w:left w:val="nil"/>
              <w:bottom w:val="single" w:sz="4" w:space="0" w:color="auto"/>
              <w:right w:val="single" w:sz="4" w:space="0" w:color="auto"/>
            </w:tcBorders>
            <w:shd w:val="clear" w:color="auto" w:fill="auto"/>
            <w:vAlign w:val="bottom"/>
            <w:hideMark/>
          </w:tcPr>
          <w:p w14:paraId="013973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1 757.6</w:t>
            </w:r>
          </w:p>
        </w:tc>
      </w:tr>
      <w:tr w:rsidR="005D4CA1" w:rsidRPr="005D4CA1" w14:paraId="7AD3A6B3"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E63FEE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995</w:t>
            </w:r>
          </w:p>
        </w:tc>
        <w:tc>
          <w:tcPr>
            <w:tcW w:w="7371" w:type="dxa"/>
            <w:tcBorders>
              <w:top w:val="nil"/>
              <w:left w:val="nil"/>
              <w:bottom w:val="single" w:sz="4" w:space="0" w:color="auto"/>
              <w:right w:val="single" w:sz="4" w:space="0" w:color="auto"/>
            </w:tcBorders>
            <w:shd w:val="clear" w:color="auto" w:fill="auto"/>
            <w:hideMark/>
          </w:tcPr>
          <w:p w14:paraId="0D35C47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62BDAB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9110090010</w:t>
            </w:r>
          </w:p>
        </w:tc>
        <w:tc>
          <w:tcPr>
            <w:tcW w:w="670" w:type="dxa"/>
            <w:tcBorders>
              <w:top w:val="nil"/>
              <w:left w:val="nil"/>
              <w:bottom w:val="single" w:sz="4" w:space="0" w:color="auto"/>
              <w:right w:val="single" w:sz="4" w:space="0" w:color="auto"/>
            </w:tcBorders>
            <w:shd w:val="clear" w:color="auto" w:fill="auto"/>
            <w:vAlign w:val="bottom"/>
            <w:hideMark/>
          </w:tcPr>
          <w:p w14:paraId="2169D4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741B3A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3A50FD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8" w:type="dxa"/>
            <w:gridSpan w:val="2"/>
            <w:tcBorders>
              <w:top w:val="nil"/>
              <w:left w:val="nil"/>
              <w:bottom w:val="single" w:sz="4" w:space="0" w:color="auto"/>
              <w:right w:val="single" w:sz="4" w:space="0" w:color="auto"/>
            </w:tcBorders>
            <w:shd w:val="clear" w:color="auto" w:fill="auto"/>
            <w:vAlign w:val="bottom"/>
            <w:hideMark/>
          </w:tcPr>
          <w:p w14:paraId="7E5DDE4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7" w:type="dxa"/>
            <w:gridSpan w:val="2"/>
            <w:tcBorders>
              <w:top w:val="nil"/>
              <w:left w:val="nil"/>
              <w:bottom w:val="single" w:sz="4" w:space="0" w:color="auto"/>
              <w:right w:val="single" w:sz="4" w:space="0" w:color="auto"/>
            </w:tcBorders>
            <w:shd w:val="clear" w:color="auto" w:fill="auto"/>
            <w:vAlign w:val="bottom"/>
            <w:hideMark/>
          </w:tcPr>
          <w:p w14:paraId="72246F6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r>
      <w:tr w:rsidR="005D4CA1" w:rsidRPr="005D4CA1" w14:paraId="103E9F0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4AF15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996</w:t>
            </w:r>
          </w:p>
        </w:tc>
        <w:tc>
          <w:tcPr>
            <w:tcW w:w="7371" w:type="dxa"/>
            <w:tcBorders>
              <w:top w:val="nil"/>
              <w:left w:val="nil"/>
              <w:bottom w:val="single" w:sz="4" w:space="0" w:color="auto"/>
              <w:right w:val="single" w:sz="4" w:space="0" w:color="auto"/>
            </w:tcBorders>
            <w:shd w:val="clear" w:color="auto" w:fill="auto"/>
            <w:hideMark/>
          </w:tcPr>
          <w:p w14:paraId="6BE5B9D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671733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9110090010</w:t>
            </w:r>
          </w:p>
        </w:tc>
        <w:tc>
          <w:tcPr>
            <w:tcW w:w="670" w:type="dxa"/>
            <w:tcBorders>
              <w:top w:val="nil"/>
              <w:left w:val="nil"/>
              <w:bottom w:val="single" w:sz="4" w:space="0" w:color="auto"/>
              <w:right w:val="single" w:sz="4" w:space="0" w:color="auto"/>
            </w:tcBorders>
            <w:shd w:val="clear" w:color="auto" w:fill="auto"/>
            <w:vAlign w:val="bottom"/>
            <w:hideMark/>
          </w:tcPr>
          <w:p w14:paraId="0026C4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6A5F5CB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774FDF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8" w:type="dxa"/>
            <w:gridSpan w:val="2"/>
            <w:tcBorders>
              <w:top w:val="nil"/>
              <w:left w:val="nil"/>
              <w:bottom w:val="single" w:sz="4" w:space="0" w:color="auto"/>
              <w:right w:val="single" w:sz="4" w:space="0" w:color="auto"/>
            </w:tcBorders>
            <w:shd w:val="clear" w:color="auto" w:fill="auto"/>
            <w:vAlign w:val="bottom"/>
            <w:hideMark/>
          </w:tcPr>
          <w:p w14:paraId="0E41113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7" w:type="dxa"/>
            <w:gridSpan w:val="2"/>
            <w:tcBorders>
              <w:top w:val="nil"/>
              <w:left w:val="nil"/>
              <w:bottom w:val="single" w:sz="4" w:space="0" w:color="auto"/>
              <w:right w:val="single" w:sz="4" w:space="0" w:color="auto"/>
            </w:tcBorders>
            <w:shd w:val="clear" w:color="auto" w:fill="auto"/>
            <w:vAlign w:val="bottom"/>
            <w:hideMark/>
          </w:tcPr>
          <w:p w14:paraId="713EC5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r>
      <w:tr w:rsidR="005D4CA1" w:rsidRPr="005D4CA1" w14:paraId="5C1C500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D66BB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997</w:t>
            </w:r>
          </w:p>
        </w:tc>
        <w:tc>
          <w:tcPr>
            <w:tcW w:w="7371" w:type="dxa"/>
            <w:tcBorders>
              <w:top w:val="nil"/>
              <w:left w:val="nil"/>
              <w:bottom w:val="single" w:sz="4" w:space="0" w:color="auto"/>
              <w:right w:val="single" w:sz="4" w:space="0" w:color="auto"/>
            </w:tcBorders>
            <w:shd w:val="clear" w:color="auto" w:fill="auto"/>
            <w:hideMark/>
          </w:tcPr>
          <w:p w14:paraId="7930810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Публичные нормативные социальные выплаты гражданам</w:t>
            </w:r>
          </w:p>
        </w:tc>
        <w:tc>
          <w:tcPr>
            <w:tcW w:w="1470" w:type="dxa"/>
            <w:tcBorders>
              <w:top w:val="nil"/>
              <w:left w:val="nil"/>
              <w:bottom w:val="single" w:sz="4" w:space="0" w:color="auto"/>
              <w:right w:val="single" w:sz="4" w:space="0" w:color="auto"/>
            </w:tcBorders>
            <w:shd w:val="clear" w:color="auto" w:fill="auto"/>
            <w:vAlign w:val="bottom"/>
            <w:hideMark/>
          </w:tcPr>
          <w:p w14:paraId="54D230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9110090010</w:t>
            </w:r>
          </w:p>
        </w:tc>
        <w:tc>
          <w:tcPr>
            <w:tcW w:w="670" w:type="dxa"/>
            <w:tcBorders>
              <w:top w:val="nil"/>
              <w:left w:val="nil"/>
              <w:bottom w:val="single" w:sz="4" w:space="0" w:color="auto"/>
              <w:right w:val="single" w:sz="4" w:space="0" w:color="auto"/>
            </w:tcBorders>
            <w:shd w:val="clear" w:color="auto" w:fill="auto"/>
            <w:vAlign w:val="bottom"/>
            <w:hideMark/>
          </w:tcPr>
          <w:p w14:paraId="1E8B16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58EEF9A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2EC17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8" w:type="dxa"/>
            <w:gridSpan w:val="2"/>
            <w:tcBorders>
              <w:top w:val="nil"/>
              <w:left w:val="nil"/>
              <w:bottom w:val="single" w:sz="4" w:space="0" w:color="auto"/>
              <w:right w:val="single" w:sz="4" w:space="0" w:color="auto"/>
            </w:tcBorders>
            <w:shd w:val="clear" w:color="auto" w:fill="auto"/>
            <w:vAlign w:val="bottom"/>
            <w:hideMark/>
          </w:tcPr>
          <w:p w14:paraId="165898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7" w:type="dxa"/>
            <w:gridSpan w:val="2"/>
            <w:tcBorders>
              <w:top w:val="nil"/>
              <w:left w:val="nil"/>
              <w:bottom w:val="single" w:sz="4" w:space="0" w:color="auto"/>
              <w:right w:val="single" w:sz="4" w:space="0" w:color="auto"/>
            </w:tcBorders>
            <w:shd w:val="clear" w:color="auto" w:fill="auto"/>
            <w:vAlign w:val="bottom"/>
            <w:hideMark/>
          </w:tcPr>
          <w:p w14:paraId="5FDDD4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r>
      <w:tr w:rsidR="005D4CA1" w:rsidRPr="005D4CA1" w14:paraId="7CBAD7A8"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53833C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998</w:t>
            </w:r>
          </w:p>
        </w:tc>
        <w:tc>
          <w:tcPr>
            <w:tcW w:w="7371" w:type="dxa"/>
            <w:tcBorders>
              <w:top w:val="nil"/>
              <w:left w:val="nil"/>
              <w:bottom w:val="single" w:sz="4" w:space="0" w:color="auto"/>
              <w:right w:val="single" w:sz="4" w:space="0" w:color="auto"/>
            </w:tcBorders>
            <w:shd w:val="clear" w:color="auto" w:fill="auto"/>
            <w:hideMark/>
          </w:tcPr>
          <w:p w14:paraId="18273B7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Социальная политика</w:t>
            </w:r>
          </w:p>
        </w:tc>
        <w:tc>
          <w:tcPr>
            <w:tcW w:w="1470" w:type="dxa"/>
            <w:tcBorders>
              <w:top w:val="nil"/>
              <w:left w:val="nil"/>
              <w:bottom w:val="single" w:sz="4" w:space="0" w:color="auto"/>
              <w:right w:val="single" w:sz="4" w:space="0" w:color="auto"/>
            </w:tcBorders>
            <w:shd w:val="clear" w:color="auto" w:fill="auto"/>
            <w:vAlign w:val="bottom"/>
            <w:hideMark/>
          </w:tcPr>
          <w:p w14:paraId="342082A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9110090010</w:t>
            </w:r>
          </w:p>
        </w:tc>
        <w:tc>
          <w:tcPr>
            <w:tcW w:w="670" w:type="dxa"/>
            <w:tcBorders>
              <w:top w:val="nil"/>
              <w:left w:val="nil"/>
              <w:bottom w:val="single" w:sz="4" w:space="0" w:color="auto"/>
              <w:right w:val="single" w:sz="4" w:space="0" w:color="auto"/>
            </w:tcBorders>
            <w:shd w:val="clear" w:color="auto" w:fill="auto"/>
            <w:vAlign w:val="bottom"/>
            <w:hideMark/>
          </w:tcPr>
          <w:p w14:paraId="5E41B6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1A0091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2E51D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8" w:type="dxa"/>
            <w:gridSpan w:val="2"/>
            <w:tcBorders>
              <w:top w:val="nil"/>
              <w:left w:val="nil"/>
              <w:bottom w:val="single" w:sz="4" w:space="0" w:color="auto"/>
              <w:right w:val="single" w:sz="4" w:space="0" w:color="auto"/>
            </w:tcBorders>
            <w:shd w:val="clear" w:color="auto" w:fill="auto"/>
            <w:vAlign w:val="bottom"/>
            <w:hideMark/>
          </w:tcPr>
          <w:p w14:paraId="4AA6461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7" w:type="dxa"/>
            <w:gridSpan w:val="2"/>
            <w:tcBorders>
              <w:top w:val="nil"/>
              <w:left w:val="nil"/>
              <w:bottom w:val="single" w:sz="4" w:space="0" w:color="auto"/>
              <w:right w:val="single" w:sz="4" w:space="0" w:color="auto"/>
            </w:tcBorders>
            <w:shd w:val="clear" w:color="auto" w:fill="auto"/>
            <w:vAlign w:val="bottom"/>
            <w:hideMark/>
          </w:tcPr>
          <w:p w14:paraId="67DBF7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r>
      <w:tr w:rsidR="005D4CA1" w:rsidRPr="005D4CA1" w14:paraId="20FBEB3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6F040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999</w:t>
            </w:r>
          </w:p>
        </w:tc>
        <w:tc>
          <w:tcPr>
            <w:tcW w:w="7371" w:type="dxa"/>
            <w:tcBorders>
              <w:top w:val="nil"/>
              <w:left w:val="nil"/>
              <w:bottom w:val="single" w:sz="4" w:space="0" w:color="auto"/>
              <w:right w:val="single" w:sz="4" w:space="0" w:color="auto"/>
            </w:tcBorders>
            <w:shd w:val="clear" w:color="auto" w:fill="auto"/>
            <w:hideMark/>
          </w:tcPr>
          <w:p w14:paraId="69E2253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Пенсионное обеспечение</w:t>
            </w:r>
          </w:p>
        </w:tc>
        <w:tc>
          <w:tcPr>
            <w:tcW w:w="1470" w:type="dxa"/>
            <w:tcBorders>
              <w:top w:val="nil"/>
              <w:left w:val="nil"/>
              <w:bottom w:val="single" w:sz="4" w:space="0" w:color="auto"/>
              <w:right w:val="single" w:sz="4" w:space="0" w:color="auto"/>
            </w:tcBorders>
            <w:shd w:val="clear" w:color="auto" w:fill="auto"/>
            <w:vAlign w:val="bottom"/>
            <w:hideMark/>
          </w:tcPr>
          <w:p w14:paraId="23B9E13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9110090010</w:t>
            </w:r>
          </w:p>
        </w:tc>
        <w:tc>
          <w:tcPr>
            <w:tcW w:w="670" w:type="dxa"/>
            <w:tcBorders>
              <w:top w:val="nil"/>
              <w:left w:val="nil"/>
              <w:bottom w:val="single" w:sz="4" w:space="0" w:color="auto"/>
              <w:right w:val="single" w:sz="4" w:space="0" w:color="auto"/>
            </w:tcBorders>
            <w:shd w:val="clear" w:color="auto" w:fill="auto"/>
            <w:vAlign w:val="bottom"/>
            <w:hideMark/>
          </w:tcPr>
          <w:p w14:paraId="2D0173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310</w:t>
            </w:r>
          </w:p>
        </w:tc>
        <w:tc>
          <w:tcPr>
            <w:tcW w:w="860" w:type="dxa"/>
            <w:tcBorders>
              <w:top w:val="nil"/>
              <w:left w:val="nil"/>
              <w:bottom w:val="single" w:sz="4" w:space="0" w:color="auto"/>
              <w:right w:val="single" w:sz="4" w:space="0" w:color="auto"/>
            </w:tcBorders>
            <w:shd w:val="clear" w:color="auto" w:fill="auto"/>
            <w:vAlign w:val="bottom"/>
            <w:hideMark/>
          </w:tcPr>
          <w:p w14:paraId="2BAFB6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10 01</w:t>
            </w:r>
          </w:p>
        </w:tc>
        <w:tc>
          <w:tcPr>
            <w:tcW w:w="1394" w:type="dxa"/>
            <w:gridSpan w:val="2"/>
            <w:tcBorders>
              <w:top w:val="nil"/>
              <w:left w:val="nil"/>
              <w:bottom w:val="single" w:sz="4" w:space="0" w:color="auto"/>
              <w:right w:val="single" w:sz="4" w:space="0" w:color="auto"/>
            </w:tcBorders>
            <w:shd w:val="clear" w:color="auto" w:fill="auto"/>
            <w:vAlign w:val="bottom"/>
            <w:hideMark/>
          </w:tcPr>
          <w:p w14:paraId="0EF3221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8" w:type="dxa"/>
            <w:gridSpan w:val="2"/>
            <w:tcBorders>
              <w:top w:val="nil"/>
              <w:left w:val="nil"/>
              <w:bottom w:val="single" w:sz="4" w:space="0" w:color="auto"/>
              <w:right w:val="single" w:sz="4" w:space="0" w:color="auto"/>
            </w:tcBorders>
            <w:shd w:val="clear" w:color="auto" w:fill="auto"/>
            <w:vAlign w:val="bottom"/>
            <w:hideMark/>
          </w:tcPr>
          <w:p w14:paraId="20708BB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c>
          <w:tcPr>
            <w:tcW w:w="1417" w:type="dxa"/>
            <w:gridSpan w:val="2"/>
            <w:tcBorders>
              <w:top w:val="nil"/>
              <w:left w:val="nil"/>
              <w:bottom w:val="single" w:sz="4" w:space="0" w:color="auto"/>
              <w:right w:val="single" w:sz="4" w:space="0" w:color="auto"/>
            </w:tcBorders>
            <w:shd w:val="clear" w:color="auto" w:fill="auto"/>
            <w:vAlign w:val="bottom"/>
            <w:hideMark/>
          </w:tcPr>
          <w:p w14:paraId="18AC31B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15 317.1</w:t>
            </w:r>
          </w:p>
        </w:tc>
      </w:tr>
      <w:tr w:rsidR="005D4CA1" w:rsidRPr="005D4CA1" w14:paraId="0E83A1AF" w14:textId="77777777" w:rsidTr="005D4CA1">
        <w:trPr>
          <w:gridAfter w:val="2"/>
          <w:wAfter w:w="58" w:type="dxa"/>
          <w:trHeight w:val="1260"/>
        </w:trPr>
        <w:tc>
          <w:tcPr>
            <w:tcW w:w="710" w:type="dxa"/>
            <w:tcBorders>
              <w:top w:val="nil"/>
              <w:left w:val="single" w:sz="4" w:space="0" w:color="auto"/>
              <w:bottom w:val="single" w:sz="4" w:space="0" w:color="auto"/>
              <w:right w:val="single" w:sz="4" w:space="0" w:color="auto"/>
            </w:tcBorders>
            <w:shd w:val="clear" w:color="auto" w:fill="auto"/>
            <w:noWrap/>
            <w:hideMark/>
          </w:tcPr>
          <w:p w14:paraId="7B7C27A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1000</w:t>
            </w:r>
          </w:p>
        </w:tc>
        <w:tc>
          <w:tcPr>
            <w:tcW w:w="7371" w:type="dxa"/>
            <w:tcBorders>
              <w:top w:val="nil"/>
              <w:left w:val="nil"/>
              <w:bottom w:val="single" w:sz="4" w:space="0" w:color="auto"/>
              <w:right w:val="single" w:sz="4" w:space="0" w:color="auto"/>
            </w:tcBorders>
            <w:shd w:val="clear" w:color="auto" w:fill="auto"/>
            <w:hideMark/>
          </w:tcPr>
          <w:p w14:paraId="6509F6C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Предоставление дополнительных денежных выплат медицинским работникам краевых учреждений здравоохранения, находящихся на территории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4A4C0F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9110090020</w:t>
            </w:r>
          </w:p>
        </w:tc>
        <w:tc>
          <w:tcPr>
            <w:tcW w:w="670" w:type="dxa"/>
            <w:tcBorders>
              <w:top w:val="nil"/>
              <w:left w:val="nil"/>
              <w:bottom w:val="single" w:sz="4" w:space="0" w:color="auto"/>
              <w:right w:val="single" w:sz="4" w:space="0" w:color="auto"/>
            </w:tcBorders>
            <w:shd w:val="clear" w:color="auto" w:fill="auto"/>
            <w:vAlign w:val="bottom"/>
            <w:hideMark/>
          </w:tcPr>
          <w:p w14:paraId="6309BBF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77D10C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3F8990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53135E0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90A62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r>
      <w:tr w:rsidR="005D4CA1" w:rsidRPr="005D4CA1" w14:paraId="28B7249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ADE65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1001</w:t>
            </w:r>
          </w:p>
        </w:tc>
        <w:tc>
          <w:tcPr>
            <w:tcW w:w="7371" w:type="dxa"/>
            <w:tcBorders>
              <w:top w:val="nil"/>
              <w:left w:val="nil"/>
              <w:bottom w:val="single" w:sz="4" w:space="0" w:color="auto"/>
              <w:right w:val="single" w:sz="4" w:space="0" w:color="auto"/>
            </w:tcBorders>
            <w:shd w:val="clear" w:color="auto" w:fill="auto"/>
            <w:hideMark/>
          </w:tcPr>
          <w:p w14:paraId="70D6AF0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Социальное обеспечение и иные выплаты населению</w:t>
            </w:r>
          </w:p>
        </w:tc>
        <w:tc>
          <w:tcPr>
            <w:tcW w:w="1470" w:type="dxa"/>
            <w:tcBorders>
              <w:top w:val="nil"/>
              <w:left w:val="nil"/>
              <w:bottom w:val="single" w:sz="4" w:space="0" w:color="auto"/>
              <w:right w:val="single" w:sz="4" w:space="0" w:color="auto"/>
            </w:tcBorders>
            <w:shd w:val="clear" w:color="auto" w:fill="auto"/>
            <w:vAlign w:val="bottom"/>
            <w:hideMark/>
          </w:tcPr>
          <w:p w14:paraId="7706B3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9110090020</w:t>
            </w:r>
          </w:p>
        </w:tc>
        <w:tc>
          <w:tcPr>
            <w:tcW w:w="670" w:type="dxa"/>
            <w:tcBorders>
              <w:top w:val="nil"/>
              <w:left w:val="nil"/>
              <w:bottom w:val="single" w:sz="4" w:space="0" w:color="auto"/>
              <w:right w:val="single" w:sz="4" w:space="0" w:color="auto"/>
            </w:tcBorders>
            <w:shd w:val="clear" w:color="auto" w:fill="auto"/>
            <w:vAlign w:val="bottom"/>
            <w:hideMark/>
          </w:tcPr>
          <w:p w14:paraId="572058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300</w:t>
            </w:r>
          </w:p>
        </w:tc>
        <w:tc>
          <w:tcPr>
            <w:tcW w:w="860" w:type="dxa"/>
            <w:tcBorders>
              <w:top w:val="nil"/>
              <w:left w:val="nil"/>
              <w:bottom w:val="single" w:sz="4" w:space="0" w:color="auto"/>
              <w:right w:val="single" w:sz="4" w:space="0" w:color="auto"/>
            </w:tcBorders>
            <w:shd w:val="clear" w:color="auto" w:fill="auto"/>
            <w:vAlign w:val="bottom"/>
            <w:hideMark/>
          </w:tcPr>
          <w:p w14:paraId="0EE50A6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3CDC6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83C3AA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09A20C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r>
      <w:tr w:rsidR="005D4CA1" w:rsidRPr="005D4CA1" w14:paraId="0A140A46"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50301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1002</w:t>
            </w:r>
          </w:p>
        </w:tc>
        <w:tc>
          <w:tcPr>
            <w:tcW w:w="7371" w:type="dxa"/>
            <w:tcBorders>
              <w:top w:val="nil"/>
              <w:left w:val="nil"/>
              <w:bottom w:val="single" w:sz="4" w:space="0" w:color="auto"/>
              <w:right w:val="single" w:sz="4" w:space="0" w:color="auto"/>
            </w:tcBorders>
            <w:shd w:val="clear" w:color="auto" w:fill="auto"/>
            <w:hideMark/>
          </w:tcPr>
          <w:p w14:paraId="2F5028A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1470" w:type="dxa"/>
            <w:tcBorders>
              <w:top w:val="nil"/>
              <w:left w:val="nil"/>
              <w:bottom w:val="single" w:sz="4" w:space="0" w:color="auto"/>
              <w:right w:val="single" w:sz="4" w:space="0" w:color="auto"/>
            </w:tcBorders>
            <w:shd w:val="clear" w:color="auto" w:fill="auto"/>
            <w:vAlign w:val="bottom"/>
            <w:hideMark/>
          </w:tcPr>
          <w:p w14:paraId="3133A5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9110090020</w:t>
            </w:r>
          </w:p>
        </w:tc>
        <w:tc>
          <w:tcPr>
            <w:tcW w:w="670" w:type="dxa"/>
            <w:tcBorders>
              <w:top w:val="nil"/>
              <w:left w:val="nil"/>
              <w:bottom w:val="single" w:sz="4" w:space="0" w:color="auto"/>
              <w:right w:val="single" w:sz="4" w:space="0" w:color="auto"/>
            </w:tcBorders>
            <w:shd w:val="clear" w:color="auto" w:fill="auto"/>
            <w:vAlign w:val="bottom"/>
            <w:hideMark/>
          </w:tcPr>
          <w:p w14:paraId="2554460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2D103BF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2DA15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378B3D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898D44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r>
      <w:tr w:rsidR="005D4CA1" w:rsidRPr="005D4CA1" w14:paraId="6BA2F1F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DAE38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1003</w:t>
            </w:r>
          </w:p>
        </w:tc>
        <w:tc>
          <w:tcPr>
            <w:tcW w:w="7371" w:type="dxa"/>
            <w:tcBorders>
              <w:top w:val="nil"/>
              <w:left w:val="nil"/>
              <w:bottom w:val="single" w:sz="4" w:space="0" w:color="auto"/>
              <w:right w:val="single" w:sz="4" w:space="0" w:color="auto"/>
            </w:tcBorders>
            <w:shd w:val="clear" w:color="auto" w:fill="auto"/>
            <w:hideMark/>
          </w:tcPr>
          <w:p w14:paraId="1158033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Здравоохранение</w:t>
            </w:r>
          </w:p>
        </w:tc>
        <w:tc>
          <w:tcPr>
            <w:tcW w:w="1470" w:type="dxa"/>
            <w:tcBorders>
              <w:top w:val="nil"/>
              <w:left w:val="nil"/>
              <w:bottom w:val="single" w:sz="4" w:space="0" w:color="auto"/>
              <w:right w:val="single" w:sz="4" w:space="0" w:color="auto"/>
            </w:tcBorders>
            <w:shd w:val="clear" w:color="auto" w:fill="auto"/>
            <w:vAlign w:val="bottom"/>
            <w:hideMark/>
          </w:tcPr>
          <w:p w14:paraId="788140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9110090020</w:t>
            </w:r>
          </w:p>
        </w:tc>
        <w:tc>
          <w:tcPr>
            <w:tcW w:w="670" w:type="dxa"/>
            <w:tcBorders>
              <w:top w:val="nil"/>
              <w:left w:val="nil"/>
              <w:bottom w:val="single" w:sz="4" w:space="0" w:color="auto"/>
              <w:right w:val="single" w:sz="4" w:space="0" w:color="auto"/>
            </w:tcBorders>
            <w:shd w:val="clear" w:color="auto" w:fill="auto"/>
            <w:vAlign w:val="bottom"/>
            <w:hideMark/>
          </w:tcPr>
          <w:p w14:paraId="119E272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7B509A2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09 00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5E375AC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0CA197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E2F678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r>
      <w:tr w:rsidR="005D4CA1" w:rsidRPr="005D4CA1" w14:paraId="3EF2E96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52987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1004</w:t>
            </w:r>
          </w:p>
        </w:tc>
        <w:tc>
          <w:tcPr>
            <w:tcW w:w="7371" w:type="dxa"/>
            <w:tcBorders>
              <w:top w:val="nil"/>
              <w:left w:val="nil"/>
              <w:bottom w:val="single" w:sz="4" w:space="0" w:color="auto"/>
              <w:right w:val="single" w:sz="4" w:space="0" w:color="auto"/>
            </w:tcBorders>
            <w:shd w:val="clear" w:color="auto" w:fill="auto"/>
            <w:hideMark/>
          </w:tcPr>
          <w:p w14:paraId="0548626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вопросы в области здравоохранения</w:t>
            </w:r>
          </w:p>
        </w:tc>
        <w:tc>
          <w:tcPr>
            <w:tcW w:w="1470" w:type="dxa"/>
            <w:tcBorders>
              <w:top w:val="nil"/>
              <w:left w:val="nil"/>
              <w:bottom w:val="single" w:sz="4" w:space="0" w:color="auto"/>
              <w:right w:val="single" w:sz="4" w:space="0" w:color="auto"/>
            </w:tcBorders>
            <w:shd w:val="clear" w:color="auto" w:fill="auto"/>
            <w:vAlign w:val="bottom"/>
            <w:hideMark/>
          </w:tcPr>
          <w:p w14:paraId="44F3EAF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9110090020</w:t>
            </w:r>
          </w:p>
        </w:tc>
        <w:tc>
          <w:tcPr>
            <w:tcW w:w="670" w:type="dxa"/>
            <w:tcBorders>
              <w:top w:val="nil"/>
              <w:left w:val="nil"/>
              <w:bottom w:val="single" w:sz="4" w:space="0" w:color="auto"/>
              <w:right w:val="single" w:sz="4" w:space="0" w:color="auto"/>
            </w:tcBorders>
            <w:shd w:val="clear" w:color="auto" w:fill="auto"/>
            <w:vAlign w:val="bottom"/>
            <w:hideMark/>
          </w:tcPr>
          <w:p w14:paraId="5C8A3F5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320</w:t>
            </w:r>
          </w:p>
        </w:tc>
        <w:tc>
          <w:tcPr>
            <w:tcW w:w="860" w:type="dxa"/>
            <w:tcBorders>
              <w:top w:val="nil"/>
              <w:left w:val="nil"/>
              <w:bottom w:val="single" w:sz="4" w:space="0" w:color="auto"/>
              <w:right w:val="single" w:sz="4" w:space="0" w:color="auto"/>
            </w:tcBorders>
            <w:shd w:val="clear" w:color="auto" w:fill="auto"/>
            <w:vAlign w:val="bottom"/>
            <w:hideMark/>
          </w:tcPr>
          <w:p w14:paraId="3EAC50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09 09</w:t>
            </w:r>
          </w:p>
        </w:tc>
        <w:tc>
          <w:tcPr>
            <w:tcW w:w="1394" w:type="dxa"/>
            <w:gridSpan w:val="2"/>
            <w:tcBorders>
              <w:top w:val="nil"/>
              <w:left w:val="nil"/>
              <w:bottom w:val="single" w:sz="4" w:space="0" w:color="auto"/>
              <w:right w:val="single" w:sz="4" w:space="0" w:color="auto"/>
            </w:tcBorders>
            <w:shd w:val="clear" w:color="auto" w:fill="auto"/>
            <w:vAlign w:val="bottom"/>
            <w:hideMark/>
          </w:tcPr>
          <w:p w14:paraId="739680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FD70C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80ABC9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1 800.0</w:t>
            </w:r>
          </w:p>
        </w:tc>
      </w:tr>
      <w:tr w:rsidR="005D4CA1" w:rsidRPr="005D4CA1" w14:paraId="249F1E2F"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7F176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1005</w:t>
            </w:r>
          </w:p>
        </w:tc>
        <w:tc>
          <w:tcPr>
            <w:tcW w:w="7371" w:type="dxa"/>
            <w:tcBorders>
              <w:top w:val="nil"/>
              <w:left w:val="nil"/>
              <w:bottom w:val="single" w:sz="4" w:space="0" w:color="auto"/>
              <w:right w:val="single" w:sz="4" w:space="0" w:color="auto"/>
            </w:tcBorders>
            <w:shd w:val="clear" w:color="auto" w:fill="auto"/>
            <w:hideMark/>
          </w:tcPr>
          <w:p w14:paraId="555DE06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Департамента финансов Администрации Эвенкийского муниципального района Красноярского края</w:t>
            </w:r>
          </w:p>
        </w:tc>
        <w:tc>
          <w:tcPr>
            <w:tcW w:w="1470" w:type="dxa"/>
            <w:tcBorders>
              <w:top w:val="nil"/>
              <w:left w:val="nil"/>
              <w:bottom w:val="single" w:sz="4" w:space="0" w:color="auto"/>
              <w:right w:val="single" w:sz="4" w:space="0" w:color="auto"/>
            </w:tcBorders>
            <w:shd w:val="clear" w:color="auto" w:fill="auto"/>
            <w:vAlign w:val="bottom"/>
            <w:hideMark/>
          </w:tcPr>
          <w:p w14:paraId="0D76BFD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9120000000</w:t>
            </w:r>
          </w:p>
        </w:tc>
        <w:tc>
          <w:tcPr>
            <w:tcW w:w="670" w:type="dxa"/>
            <w:tcBorders>
              <w:top w:val="nil"/>
              <w:left w:val="nil"/>
              <w:bottom w:val="single" w:sz="4" w:space="0" w:color="auto"/>
              <w:right w:val="single" w:sz="4" w:space="0" w:color="auto"/>
            </w:tcBorders>
            <w:shd w:val="clear" w:color="auto" w:fill="auto"/>
            <w:vAlign w:val="bottom"/>
            <w:hideMark/>
          </w:tcPr>
          <w:p w14:paraId="1FA953B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3DFDAC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7DA66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1 700.1</w:t>
            </w:r>
          </w:p>
        </w:tc>
        <w:tc>
          <w:tcPr>
            <w:tcW w:w="1418" w:type="dxa"/>
            <w:gridSpan w:val="2"/>
            <w:tcBorders>
              <w:top w:val="nil"/>
              <w:left w:val="nil"/>
              <w:bottom w:val="single" w:sz="4" w:space="0" w:color="auto"/>
              <w:right w:val="single" w:sz="4" w:space="0" w:color="auto"/>
            </w:tcBorders>
            <w:shd w:val="clear" w:color="auto" w:fill="auto"/>
            <w:vAlign w:val="bottom"/>
            <w:hideMark/>
          </w:tcPr>
          <w:p w14:paraId="20AB45A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1 750.3</w:t>
            </w:r>
          </w:p>
        </w:tc>
        <w:tc>
          <w:tcPr>
            <w:tcW w:w="1417" w:type="dxa"/>
            <w:gridSpan w:val="2"/>
            <w:tcBorders>
              <w:top w:val="nil"/>
              <w:left w:val="nil"/>
              <w:bottom w:val="single" w:sz="4" w:space="0" w:color="auto"/>
              <w:right w:val="single" w:sz="4" w:space="0" w:color="auto"/>
            </w:tcBorders>
            <w:shd w:val="clear" w:color="auto" w:fill="auto"/>
            <w:vAlign w:val="bottom"/>
            <w:hideMark/>
          </w:tcPr>
          <w:p w14:paraId="659BC9F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r>
      <w:tr w:rsidR="005D4CA1" w:rsidRPr="005D4CA1" w14:paraId="54F8B07E"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0755BF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1006</w:t>
            </w:r>
          </w:p>
        </w:tc>
        <w:tc>
          <w:tcPr>
            <w:tcW w:w="7371" w:type="dxa"/>
            <w:tcBorders>
              <w:top w:val="nil"/>
              <w:left w:val="nil"/>
              <w:bottom w:val="single" w:sz="4" w:space="0" w:color="auto"/>
              <w:right w:val="single" w:sz="4" w:space="0" w:color="auto"/>
            </w:tcBorders>
            <w:shd w:val="clear" w:color="auto" w:fill="auto"/>
            <w:hideMark/>
          </w:tcPr>
          <w:p w14:paraId="7FA7181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Осуществление первичного воинского учета на территориях,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4853950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9120051180</w:t>
            </w:r>
          </w:p>
        </w:tc>
        <w:tc>
          <w:tcPr>
            <w:tcW w:w="670" w:type="dxa"/>
            <w:tcBorders>
              <w:top w:val="nil"/>
              <w:left w:val="nil"/>
              <w:bottom w:val="single" w:sz="4" w:space="0" w:color="auto"/>
              <w:right w:val="single" w:sz="4" w:space="0" w:color="auto"/>
            </w:tcBorders>
            <w:shd w:val="clear" w:color="auto" w:fill="auto"/>
            <w:vAlign w:val="bottom"/>
            <w:hideMark/>
          </w:tcPr>
          <w:p w14:paraId="498803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207CC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033DD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1 572.2</w:t>
            </w:r>
          </w:p>
        </w:tc>
        <w:tc>
          <w:tcPr>
            <w:tcW w:w="1418" w:type="dxa"/>
            <w:gridSpan w:val="2"/>
            <w:tcBorders>
              <w:top w:val="nil"/>
              <w:left w:val="nil"/>
              <w:bottom w:val="single" w:sz="4" w:space="0" w:color="auto"/>
              <w:right w:val="single" w:sz="4" w:space="0" w:color="auto"/>
            </w:tcBorders>
            <w:shd w:val="clear" w:color="auto" w:fill="auto"/>
            <w:vAlign w:val="bottom"/>
            <w:hideMark/>
          </w:tcPr>
          <w:p w14:paraId="60C7B2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1 622.4</w:t>
            </w:r>
          </w:p>
        </w:tc>
        <w:tc>
          <w:tcPr>
            <w:tcW w:w="1417" w:type="dxa"/>
            <w:gridSpan w:val="2"/>
            <w:tcBorders>
              <w:top w:val="nil"/>
              <w:left w:val="nil"/>
              <w:bottom w:val="single" w:sz="4" w:space="0" w:color="auto"/>
              <w:right w:val="single" w:sz="4" w:space="0" w:color="auto"/>
            </w:tcBorders>
            <w:shd w:val="clear" w:color="auto" w:fill="auto"/>
            <w:vAlign w:val="bottom"/>
            <w:hideMark/>
          </w:tcPr>
          <w:p w14:paraId="6809A4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4E492F0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97C47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1007</w:t>
            </w:r>
          </w:p>
        </w:tc>
        <w:tc>
          <w:tcPr>
            <w:tcW w:w="7371" w:type="dxa"/>
            <w:tcBorders>
              <w:top w:val="nil"/>
              <w:left w:val="nil"/>
              <w:bottom w:val="single" w:sz="4" w:space="0" w:color="auto"/>
              <w:right w:val="single" w:sz="4" w:space="0" w:color="auto"/>
            </w:tcBorders>
            <w:shd w:val="clear" w:color="auto" w:fill="auto"/>
            <w:hideMark/>
          </w:tcPr>
          <w:p w14:paraId="5059CCC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201187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9120051180</w:t>
            </w:r>
          </w:p>
        </w:tc>
        <w:tc>
          <w:tcPr>
            <w:tcW w:w="670" w:type="dxa"/>
            <w:tcBorders>
              <w:top w:val="nil"/>
              <w:left w:val="nil"/>
              <w:bottom w:val="single" w:sz="4" w:space="0" w:color="auto"/>
              <w:right w:val="single" w:sz="4" w:space="0" w:color="auto"/>
            </w:tcBorders>
            <w:shd w:val="clear" w:color="auto" w:fill="auto"/>
            <w:vAlign w:val="bottom"/>
            <w:hideMark/>
          </w:tcPr>
          <w:p w14:paraId="5B9540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860" w:type="dxa"/>
            <w:tcBorders>
              <w:top w:val="nil"/>
              <w:left w:val="nil"/>
              <w:bottom w:val="single" w:sz="4" w:space="0" w:color="auto"/>
              <w:right w:val="single" w:sz="4" w:space="0" w:color="auto"/>
            </w:tcBorders>
            <w:shd w:val="clear" w:color="auto" w:fill="auto"/>
            <w:vAlign w:val="bottom"/>
            <w:hideMark/>
          </w:tcPr>
          <w:p w14:paraId="07EAE3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921E64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1 572.2</w:t>
            </w:r>
          </w:p>
        </w:tc>
        <w:tc>
          <w:tcPr>
            <w:tcW w:w="1418" w:type="dxa"/>
            <w:gridSpan w:val="2"/>
            <w:tcBorders>
              <w:top w:val="nil"/>
              <w:left w:val="nil"/>
              <w:bottom w:val="single" w:sz="4" w:space="0" w:color="auto"/>
              <w:right w:val="single" w:sz="4" w:space="0" w:color="auto"/>
            </w:tcBorders>
            <w:shd w:val="clear" w:color="auto" w:fill="auto"/>
            <w:vAlign w:val="bottom"/>
            <w:hideMark/>
          </w:tcPr>
          <w:p w14:paraId="048C8DD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1 622.4</w:t>
            </w:r>
          </w:p>
        </w:tc>
        <w:tc>
          <w:tcPr>
            <w:tcW w:w="1417" w:type="dxa"/>
            <w:gridSpan w:val="2"/>
            <w:tcBorders>
              <w:top w:val="nil"/>
              <w:left w:val="nil"/>
              <w:bottom w:val="single" w:sz="4" w:space="0" w:color="auto"/>
              <w:right w:val="single" w:sz="4" w:space="0" w:color="auto"/>
            </w:tcBorders>
            <w:shd w:val="clear" w:color="auto" w:fill="auto"/>
            <w:vAlign w:val="bottom"/>
            <w:hideMark/>
          </w:tcPr>
          <w:p w14:paraId="1F2AF6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6D5CD08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89E86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1008</w:t>
            </w:r>
          </w:p>
        </w:tc>
        <w:tc>
          <w:tcPr>
            <w:tcW w:w="7371" w:type="dxa"/>
            <w:tcBorders>
              <w:top w:val="nil"/>
              <w:left w:val="nil"/>
              <w:bottom w:val="single" w:sz="4" w:space="0" w:color="auto"/>
              <w:right w:val="single" w:sz="4" w:space="0" w:color="auto"/>
            </w:tcBorders>
            <w:shd w:val="clear" w:color="auto" w:fill="auto"/>
            <w:hideMark/>
          </w:tcPr>
          <w:p w14:paraId="248E23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Субвенции</w:t>
            </w:r>
          </w:p>
        </w:tc>
        <w:tc>
          <w:tcPr>
            <w:tcW w:w="1470" w:type="dxa"/>
            <w:tcBorders>
              <w:top w:val="nil"/>
              <w:left w:val="nil"/>
              <w:bottom w:val="single" w:sz="4" w:space="0" w:color="auto"/>
              <w:right w:val="single" w:sz="4" w:space="0" w:color="auto"/>
            </w:tcBorders>
            <w:shd w:val="clear" w:color="auto" w:fill="auto"/>
            <w:vAlign w:val="bottom"/>
            <w:hideMark/>
          </w:tcPr>
          <w:p w14:paraId="7BEBED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9120051180</w:t>
            </w:r>
          </w:p>
        </w:tc>
        <w:tc>
          <w:tcPr>
            <w:tcW w:w="670" w:type="dxa"/>
            <w:tcBorders>
              <w:top w:val="nil"/>
              <w:left w:val="nil"/>
              <w:bottom w:val="single" w:sz="4" w:space="0" w:color="auto"/>
              <w:right w:val="single" w:sz="4" w:space="0" w:color="auto"/>
            </w:tcBorders>
            <w:shd w:val="clear" w:color="auto" w:fill="auto"/>
            <w:vAlign w:val="bottom"/>
            <w:hideMark/>
          </w:tcPr>
          <w:p w14:paraId="24FE578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860" w:type="dxa"/>
            <w:tcBorders>
              <w:top w:val="nil"/>
              <w:left w:val="nil"/>
              <w:bottom w:val="single" w:sz="4" w:space="0" w:color="auto"/>
              <w:right w:val="single" w:sz="4" w:space="0" w:color="auto"/>
            </w:tcBorders>
            <w:shd w:val="clear" w:color="auto" w:fill="auto"/>
            <w:vAlign w:val="bottom"/>
            <w:hideMark/>
          </w:tcPr>
          <w:p w14:paraId="4C701C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3F3C1C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1 572.2</w:t>
            </w:r>
          </w:p>
        </w:tc>
        <w:tc>
          <w:tcPr>
            <w:tcW w:w="1418" w:type="dxa"/>
            <w:gridSpan w:val="2"/>
            <w:tcBorders>
              <w:top w:val="nil"/>
              <w:left w:val="nil"/>
              <w:bottom w:val="single" w:sz="4" w:space="0" w:color="auto"/>
              <w:right w:val="single" w:sz="4" w:space="0" w:color="auto"/>
            </w:tcBorders>
            <w:shd w:val="clear" w:color="auto" w:fill="auto"/>
            <w:vAlign w:val="bottom"/>
            <w:hideMark/>
          </w:tcPr>
          <w:p w14:paraId="395ECEE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1 622.4</w:t>
            </w:r>
          </w:p>
        </w:tc>
        <w:tc>
          <w:tcPr>
            <w:tcW w:w="1417" w:type="dxa"/>
            <w:gridSpan w:val="2"/>
            <w:tcBorders>
              <w:top w:val="nil"/>
              <w:left w:val="nil"/>
              <w:bottom w:val="single" w:sz="4" w:space="0" w:color="auto"/>
              <w:right w:val="single" w:sz="4" w:space="0" w:color="auto"/>
            </w:tcBorders>
            <w:shd w:val="clear" w:color="auto" w:fill="auto"/>
            <w:vAlign w:val="bottom"/>
            <w:hideMark/>
          </w:tcPr>
          <w:p w14:paraId="05356B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58ECCC02"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1CB95D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1009</w:t>
            </w:r>
          </w:p>
        </w:tc>
        <w:tc>
          <w:tcPr>
            <w:tcW w:w="7371" w:type="dxa"/>
            <w:tcBorders>
              <w:top w:val="nil"/>
              <w:left w:val="nil"/>
              <w:bottom w:val="single" w:sz="4" w:space="0" w:color="auto"/>
              <w:right w:val="single" w:sz="4" w:space="0" w:color="auto"/>
            </w:tcBorders>
            <w:shd w:val="clear" w:color="auto" w:fill="auto"/>
            <w:hideMark/>
          </w:tcPr>
          <w:p w14:paraId="0E4DA4E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470" w:type="dxa"/>
            <w:tcBorders>
              <w:top w:val="nil"/>
              <w:left w:val="nil"/>
              <w:bottom w:val="single" w:sz="4" w:space="0" w:color="auto"/>
              <w:right w:val="single" w:sz="4" w:space="0" w:color="auto"/>
            </w:tcBorders>
            <w:shd w:val="clear" w:color="auto" w:fill="auto"/>
            <w:vAlign w:val="bottom"/>
            <w:hideMark/>
          </w:tcPr>
          <w:p w14:paraId="53BB0C5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9120051180</w:t>
            </w:r>
          </w:p>
        </w:tc>
        <w:tc>
          <w:tcPr>
            <w:tcW w:w="670" w:type="dxa"/>
            <w:tcBorders>
              <w:top w:val="nil"/>
              <w:left w:val="nil"/>
              <w:bottom w:val="single" w:sz="4" w:space="0" w:color="auto"/>
              <w:right w:val="single" w:sz="4" w:space="0" w:color="auto"/>
            </w:tcBorders>
            <w:shd w:val="clear" w:color="auto" w:fill="auto"/>
            <w:vAlign w:val="bottom"/>
            <w:hideMark/>
          </w:tcPr>
          <w:p w14:paraId="49D4BC0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860" w:type="dxa"/>
            <w:tcBorders>
              <w:top w:val="nil"/>
              <w:left w:val="nil"/>
              <w:bottom w:val="single" w:sz="4" w:space="0" w:color="auto"/>
              <w:right w:val="single" w:sz="4" w:space="0" w:color="auto"/>
            </w:tcBorders>
            <w:shd w:val="clear" w:color="auto" w:fill="auto"/>
            <w:vAlign w:val="bottom"/>
            <w:hideMark/>
          </w:tcPr>
          <w:p w14:paraId="013DEC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FB7032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1 572.2</w:t>
            </w:r>
          </w:p>
        </w:tc>
        <w:tc>
          <w:tcPr>
            <w:tcW w:w="1418" w:type="dxa"/>
            <w:gridSpan w:val="2"/>
            <w:tcBorders>
              <w:top w:val="nil"/>
              <w:left w:val="nil"/>
              <w:bottom w:val="single" w:sz="4" w:space="0" w:color="auto"/>
              <w:right w:val="single" w:sz="4" w:space="0" w:color="auto"/>
            </w:tcBorders>
            <w:shd w:val="clear" w:color="auto" w:fill="auto"/>
            <w:vAlign w:val="bottom"/>
            <w:hideMark/>
          </w:tcPr>
          <w:p w14:paraId="6B0105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1 622.4</w:t>
            </w:r>
          </w:p>
        </w:tc>
        <w:tc>
          <w:tcPr>
            <w:tcW w:w="1417" w:type="dxa"/>
            <w:gridSpan w:val="2"/>
            <w:tcBorders>
              <w:top w:val="nil"/>
              <w:left w:val="nil"/>
              <w:bottom w:val="single" w:sz="4" w:space="0" w:color="auto"/>
              <w:right w:val="single" w:sz="4" w:space="0" w:color="auto"/>
            </w:tcBorders>
            <w:shd w:val="clear" w:color="auto" w:fill="auto"/>
            <w:vAlign w:val="bottom"/>
            <w:hideMark/>
          </w:tcPr>
          <w:p w14:paraId="2130670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08BD834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F5B54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1010</w:t>
            </w:r>
          </w:p>
        </w:tc>
        <w:tc>
          <w:tcPr>
            <w:tcW w:w="7371" w:type="dxa"/>
            <w:tcBorders>
              <w:top w:val="nil"/>
              <w:left w:val="nil"/>
              <w:bottom w:val="single" w:sz="4" w:space="0" w:color="auto"/>
              <w:right w:val="single" w:sz="4" w:space="0" w:color="auto"/>
            </w:tcBorders>
            <w:shd w:val="clear" w:color="auto" w:fill="auto"/>
            <w:hideMark/>
          </w:tcPr>
          <w:p w14:paraId="3DC4877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Прочие межбюджетные трансферты общего характера</w:t>
            </w:r>
          </w:p>
        </w:tc>
        <w:tc>
          <w:tcPr>
            <w:tcW w:w="1470" w:type="dxa"/>
            <w:tcBorders>
              <w:top w:val="nil"/>
              <w:left w:val="nil"/>
              <w:bottom w:val="single" w:sz="4" w:space="0" w:color="auto"/>
              <w:right w:val="single" w:sz="4" w:space="0" w:color="auto"/>
            </w:tcBorders>
            <w:shd w:val="clear" w:color="auto" w:fill="auto"/>
            <w:vAlign w:val="bottom"/>
            <w:hideMark/>
          </w:tcPr>
          <w:p w14:paraId="378CB9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9120051180</w:t>
            </w:r>
          </w:p>
        </w:tc>
        <w:tc>
          <w:tcPr>
            <w:tcW w:w="670" w:type="dxa"/>
            <w:tcBorders>
              <w:top w:val="nil"/>
              <w:left w:val="nil"/>
              <w:bottom w:val="single" w:sz="4" w:space="0" w:color="auto"/>
              <w:right w:val="single" w:sz="4" w:space="0" w:color="auto"/>
            </w:tcBorders>
            <w:shd w:val="clear" w:color="auto" w:fill="auto"/>
            <w:vAlign w:val="bottom"/>
            <w:hideMark/>
          </w:tcPr>
          <w:p w14:paraId="2CB8B0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860" w:type="dxa"/>
            <w:tcBorders>
              <w:top w:val="nil"/>
              <w:left w:val="nil"/>
              <w:bottom w:val="single" w:sz="4" w:space="0" w:color="auto"/>
              <w:right w:val="single" w:sz="4" w:space="0" w:color="auto"/>
            </w:tcBorders>
            <w:shd w:val="clear" w:color="auto" w:fill="auto"/>
            <w:vAlign w:val="bottom"/>
            <w:hideMark/>
          </w:tcPr>
          <w:p w14:paraId="44670F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40C187E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1 572.2</w:t>
            </w:r>
          </w:p>
        </w:tc>
        <w:tc>
          <w:tcPr>
            <w:tcW w:w="1418" w:type="dxa"/>
            <w:gridSpan w:val="2"/>
            <w:tcBorders>
              <w:top w:val="nil"/>
              <w:left w:val="nil"/>
              <w:bottom w:val="single" w:sz="4" w:space="0" w:color="auto"/>
              <w:right w:val="single" w:sz="4" w:space="0" w:color="auto"/>
            </w:tcBorders>
            <w:shd w:val="clear" w:color="auto" w:fill="auto"/>
            <w:vAlign w:val="bottom"/>
            <w:hideMark/>
          </w:tcPr>
          <w:p w14:paraId="5B86BD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1 622.4</w:t>
            </w:r>
          </w:p>
        </w:tc>
        <w:tc>
          <w:tcPr>
            <w:tcW w:w="1417" w:type="dxa"/>
            <w:gridSpan w:val="2"/>
            <w:tcBorders>
              <w:top w:val="nil"/>
              <w:left w:val="nil"/>
              <w:bottom w:val="single" w:sz="4" w:space="0" w:color="auto"/>
              <w:right w:val="single" w:sz="4" w:space="0" w:color="auto"/>
            </w:tcBorders>
            <w:shd w:val="clear" w:color="auto" w:fill="auto"/>
            <w:vAlign w:val="bottom"/>
            <w:hideMark/>
          </w:tcPr>
          <w:p w14:paraId="5B19D2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r>
      <w:tr w:rsidR="005D4CA1" w:rsidRPr="005D4CA1" w14:paraId="2AE64064"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962D31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1011</w:t>
            </w:r>
          </w:p>
        </w:tc>
        <w:tc>
          <w:tcPr>
            <w:tcW w:w="7371" w:type="dxa"/>
            <w:tcBorders>
              <w:top w:val="nil"/>
              <w:left w:val="nil"/>
              <w:bottom w:val="single" w:sz="4" w:space="0" w:color="auto"/>
              <w:right w:val="single" w:sz="4" w:space="0" w:color="auto"/>
            </w:tcBorders>
            <w:shd w:val="clear" w:color="auto" w:fill="auto"/>
            <w:hideMark/>
          </w:tcPr>
          <w:p w14:paraId="0F4953C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0B1FD0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9120075140</w:t>
            </w:r>
          </w:p>
        </w:tc>
        <w:tc>
          <w:tcPr>
            <w:tcW w:w="670" w:type="dxa"/>
            <w:tcBorders>
              <w:top w:val="nil"/>
              <w:left w:val="nil"/>
              <w:bottom w:val="single" w:sz="4" w:space="0" w:color="auto"/>
              <w:right w:val="single" w:sz="4" w:space="0" w:color="auto"/>
            </w:tcBorders>
            <w:shd w:val="clear" w:color="auto" w:fill="auto"/>
            <w:vAlign w:val="bottom"/>
            <w:hideMark/>
          </w:tcPr>
          <w:p w14:paraId="5E80963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60EE0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3D863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8" w:type="dxa"/>
            <w:gridSpan w:val="2"/>
            <w:tcBorders>
              <w:top w:val="nil"/>
              <w:left w:val="nil"/>
              <w:bottom w:val="single" w:sz="4" w:space="0" w:color="auto"/>
              <w:right w:val="single" w:sz="4" w:space="0" w:color="auto"/>
            </w:tcBorders>
            <w:shd w:val="clear" w:color="auto" w:fill="auto"/>
            <w:vAlign w:val="bottom"/>
            <w:hideMark/>
          </w:tcPr>
          <w:p w14:paraId="1F60B4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7" w:type="dxa"/>
            <w:gridSpan w:val="2"/>
            <w:tcBorders>
              <w:top w:val="nil"/>
              <w:left w:val="nil"/>
              <w:bottom w:val="single" w:sz="4" w:space="0" w:color="auto"/>
              <w:right w:val="single" w:sz="4" w:space="0" w:color="auto"/>
            </w:tcBorders>
            <w:shd w:val="clear" w:color="auto" w:fill="auto"/>
            <w:vAlign w:val="bottom"/>
            <w:hideMark/>
          </w:tcPr>
          <w:p w14:paraId="5C00EF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r>
      <w:tr w:rsidR="005D4CA1" w:rsidRPr="005D4CA1" w14:paraId="21A359F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E40F8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1012</w:t>
            </w:r>
          </w:p>
        </w:tc>
        <w:tc>
          <w:tcPr>
            <w:tcW w:w="7371" w:type="dxa"/>
            <w:tcBorders>
              <w:top w:val="nil"/>
              <w:left w:val="nil"/>
              <w:bottom w:val="single" w:sz="4" w:space="0" w:color="auto"/>
              <w:right w:val="single" w:sz="4" w:space="0" w:color="auto"/>
            </w:tcBorders>
            <w:shd w:val="clear" w:color="auto" w:fill="auto"/>
            <w:hideMark/>
          </w:tcPr>
          <w:p w14:paraId="7D8154E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65A2A94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9120075140</w:t>
            </w:r>
          </w:p>
        </w:tc>
        <w:tc>
          <w:tcPr>
            <w:tcW w:w="670" w:type="dxa"/>
            <w:tcBorders>
              <w:top w:val="nil"/>
              <w:left w:val="nil"/>
              <w:bottom w:val="single" w:sz="4" w:space="0" w:color="auto"/>
              <w:right w:val="single" w:sz="4" w:space="0" w:color="auto"/>
            </w:tcBorders>
            <w:shd w:val="clear" w:color="auto" w:fill="auto"/>
            <w:vAlign w:val="bottom"/>
            <w:hideMark/>
          </w:tcPr>
          <w:p w14:paraId="2C4441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860" w:type="dxa"/>
            <w:tcBorders>
              <w:top w:val="nil"/>
              <w:left w:val="nil"/>
              <w:bottom w:val="single" w:sz="4" w:space="0" w:color="auto"/>
              <w:right w:val="single" w:sz="4" w:space="0" w:color="auto"/>
            </w:tcBorders>
            <w:shd w:val="clear" w:color="auto" w:fill="auto"/>
            <w:vAlign w:val="bottom"/>
            <w:hideMark/>
          </w:tcPr>
          <w:p w14:paraId="5198C85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D499A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8" w:type="dxa"/>
            <w:gridSpan w:val="2"/>
            <w:tcBorders>
              <w:top w:val="nil"/>
              <w:left w:val="nil"/>
              <w:bottom w:val="single" w:sz="4" w:space="0" w:color="auto"/>
              <w:right w:val="single" w:sz="4" w:space="0" w:color="auto"/>
            </w:tcBorders>
            <w:shd w:val="clear" w:color="auto" w:fill="auto"/>
            <w:vAlign w:val="bottom"/>
            <w:hideMark/>
          </w:tcPr>
          <w:p w14:paraId="3BC9453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7" w:type="dxa"/>
            <w:gridSpan w:val="2"/>
            <w:tcBorders>
              <w:top w:val="nil"/>
              <w:left w:val="nil"/>
              <w:bottom w:val="single" w:sz="4" w:space="0" w:color="auto"/>
              <w:right w:val="single" w:sz="4" w:space="0" w:color="auto"/>
            </w:tcBorders>
            <w:shd w:val="clear" w:color="auto" w:fill="auto"/>
            <w:vAlign w:val="bottom"/>
            <w:hideMark/>
          </w:tcPr>
          <w:p w14:paraId="33716E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r>
      <w:tr w:rsidR="005D4CA1" w:rsidRPr="005D4CA1" w14:paraId="549F04A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2BE7E4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1013</w:t>
            </w:r>
          </w:p>
        </w:tc>
        <w:tc>
          <w:tcPr>
            <w:tcW w:w="7371" w:type="dxa"/>
            <w:tcBorders>
              <w:top w:val="nil"/>
              <w:left w:val="nil"/>
              <w:bottom w:val="single" w:sz="4" w:space="0" w:color="auto"/>
              <w:right w:val="single" w:sz="4" w:space="0" w:color="auto"/>
            </w:tcBorders>
            <w:shd w:val="clear" w:color="auto" w:fill="auto"/>
            <w:hideMark/>
          </w:tcPr>
          <w:p w14:paraId="30FFD3D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Субвенции</w:t>
            </w:r>
          </w:p>
        </w:tc>
        <w:tc>
          <w:tcPr>
            <w:tcW w:w="1470" w:type="dxa"/>
            <w:tcBorders>
              <w:top w:val="nil"/>
              <w:left w:val="nil"/>
              <w:bottom w:val="single" w:sz="4" w:space="0" w:color="auto"/>
              <w:right w:val="single" w:sz="4" w:space="0" w:color="auto"/>
            </w:tcBorders>
            <w:shd w:val="clear" w:color="auto" w:fill="auto"/>
            <w:vAlign w:val="bottom"/>
            <w:hideMark/>
          </w:tcPr>
          <w:p w14:paraId="616FD69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9120075140</w:t>
            </w:r>
          </w:p>
        </w:tc>
        <w:tc>
          <w:tcPr>
            <w:tcW w:w="670" w:type="dxa"/>
            <w:tcBorders>
              <w:top w:val="nil"/>
              <w:left w:val="nil"/>
              <w:bottom w:val="single" w:sz="4" w:space="0" w:color="auto"/>
              <w:right w:val="single" w:sz="4" w:space="0" w:color="auto"/>
            </w:tcBorders>
            <w:shd w:val="clear" w:color="auto" w:fill="auto"/>
            <w:vAlign w:val="bottom"/>
            <w:hideMark/>
          </w:tcPr>
          <w:p w14:paraId="1A8780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860" w:type="dxa"/>
            <w:tcBorders>
              <w:top w:val="nil"/>
              <w:left w:val="nil"/>
              <w:bottom w:val="single" w:sz="4" w:space="0" w:color="auto"/>
              <w:right w:val="single" w:sz="4" w:space="0" w:color="auto"/>
            </w:tcBorders>
            <w:shd w:val="clear" w:color="auto" w:fill="auto"/>
            <w:vAlign w:val="bottom"/>
            <w:hideMark/>
          </w:tcPr>
          <w:p w14:paraId="5B5D34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1A42D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8" w:type="dxa"/>
            <w:gridSpan w:val="2"/>
            <w:tcBorders>
              <w:top w:val="nil"/>
              <w:left w:val="nil"/>
              <w:bottom w:val="single" w:sz="4" w:space="0" w:color="auto"/>
              <w:right w:val="single" w:sz="4" w:space="0" w:color="auto"/>
            </w:tcBorders>
            <w:shd w:val="clear" w:color="auto" w:fill="auto"/>
            <w:vAlign w:val="bottom"/>
            <w:hideMark/>
          </w:tcPr>
          <w:p w14:paraId="3269A4E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7" w:type="dxa"/>
            <w:gridSpan w:val="2"/>
            <w:tcBorders>
              <w:top w:val="nil"/>
              <w:left w:val="nil"/>
              <w:bottom w:val="single" w:sz="4" w:space="0" w:color="auto"/>
              <w:right w:val="single" w:sz="4" w:space="0" w:color="auto"/>
            </w:tcBorders>
            <w:shd w:val="clear" w:color="auto" w:fill="auto"/>
            <w:vAlign w:val="bottom"/>
            <w:hideMark/>
          </w:tcPr>
          <w:p w14:paraId="19E72C6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r>
      <w:tr w:rsidR="005D4CA1" w:rsidRPr="005D4CA1" w14:paraId="6822191B"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382F6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1014</w:t>
            </w:r>
          </w:p>
        </w:tc>
        <w:tc>
          <w:tcPr>
            <w:tcW w:w="7371" w:type="dxa"/>
            <w:tcBorders>
              <w:top w:val="nil"/>
              <w:left w:val="nil"/>
              <w:bottom w:val="single" w:sz="4" w:space="0" w:color="auto"/>
              <w:right w:val="single" w:sz="4" w:space="0" w:color="auto"/>
            </w:tcBorders>
            <w:shd w:val="clear" w:color="auto" w:fill="auto"/>
            <w:hideMark/>
          </w:tcPr>
          <w:p w14:paraId="022919F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470" w:type="dxa"/>
            <w:tcBorders>
              <w:top w:val="nil"/>
              <w:left w:val="nil"/>
              <w:bottom w:val="single" w:sz="4" w:space="0" w:color="auto"/>
              <w:right w:val="single" w:sz="4" w:space="0" w:color="auto"/>
            </w:tcBorders>
            <w:shd w:val="clear" w:color="auto" w:fill="auto"/>
            <w:vAlign w:val="bottom"/>
            <w:hideMark/>
          </w:tcPr>
          <w:p w14:paraId="7DD5172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9120075140</w:t>
            </w:r>
          </w:p>
        </w:tc>
        <w:tc>
          <w:tcPr>
            <w:tcW w:w="670" w:type="dxa"/>
            <w:tcBorders>
              <w:top w:val="nil"/>
              <w:left w:val="nil"/>
              <w:bottom w:val="single" w:sz="4" w:space="0" w:color="auto"/>
              <w:right w:val="single" w:sz="4" w:space="0" w:color="auto"/>
            </w:tcBorders>
            <w:shd w:val="clear" w:color="auto" w:fill="auto"/>
            <w:vAlign w:val="bottom"/>
            <w:hideMark/>
          </w:tcPr>
          <w:p w14:paraId="72E7176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860" w:type="dxa"/>
            <w:tcBorders>
              <w:top w:val="nil"/>
              <w:left w:val="nil"/>
              <w:bottom w:val="single" w:sz="4" w:space="0" w:color="auto"/>
              <w:right w:val="single" w:sz="4" w:space="0" w:color="auto"/>
            </w:tcBorders>
            <w:shd w:val="clear" w:color="auto" w:fill="auto"/>
            <w:vAlign w:val="bottom"/>
            <w:hideMark/>
          </w:tcPr>
          <w:p w14:paraId="2678C2B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01D30F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8" w:type="dxa"/>
            <w:gridSpan w:val="2"/>
            <w:tcBorders>
              <w:top w:val="nil"/>
              <w:left w:val="nil"/>
              <w:bottom w:val="single" w:sz="4" w:space="0" w:color="auto"/>
              <w:right w:val="single" w:sz="4" w:space="0" w:color="auto"/>
            </w:tcBorders>
            <w:shd w:val="clear" w:color="auto" w:fill="auto"/>
            <w:vAlign w:val="bottom"/>
            <w:hideMark/>
          </w:tcPr>
          <w:p w14:paraId="18F313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7" w:type="dxa"/>
            <w:gridSpan w:val="2"/>
            <w:tcBorders>
              <w:top w:val="nil"/>
              <w:left w:val="nil"/>
              <w:bottom w:val="single" w:sz="4" w:space="0" w:color="auto"/>
              <w:right w:val="single" w:sz="4" w:space="0" w:color="auto"/>
            </w:tcBorders>
            <w:shd w:val="clear" w:color="auto" w:fill="auto"/>
            <w:vAlign w:val="bottom"/>
            <w:hideMark/>
          </w:tcPr>
          <w:p w14:paraId="404668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r>
      <w:tr w:rsidR="005D4CA1" w:rsidRPr="005D4CA1" w14:paraId="3F544C7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F2A216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1015</w:t>
            </w:r>
          </w:p>
        </w:tc>
        <w:tc>
          <w:tcPr>
            <w:tcW w:w="7371" w:type="dxa"/>
            <w:tcBorders>
              <w:top w:val="nil"/>
              <w:left w:val="nil"/>
              <w:bottom w:val="single" w:sz="4" w:space="0" w:color="auto"/>
              <w:right w:val="single" w:sz="4" w:space="0" w:color="auto"/>
            </w:tcBorders>
            <w:shd w:val="clear" w:color="auto" w:fill="auto"/>
            <w:hideMark/>
          </w:tcPr>
          <w:p w14:paraId="0E4FA11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Прочие межбюджетные трансферты общего характера</w:t>
            </w:r>
          </w:p>
        </w:tc>
        <w:tc>
          <w:tcPr>
            <w:tcW w:w="1470" w:type="dxa"/>
            <w:tcBorders>
              <w:top w:val="nil"/>
              <w:left w:val="nil"/>
              <w:bottom w:val="single" w:sz="4" w:space="0" w:color="auto"/>
              <w:right w:val="single" w:sz="4" w:space="0" w:color="auto"/>
            </w:tcBorders>
            <w:shd w:val="clear" w:color="auto" w:fill="auto"/>
            <w:vAlign w:val="bottom"/>
            <w:hideMark/>
          </w:tcPr>
          <w:p w14:paraId="1FE4C0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9120075140</w:t>
            </w:r>
          </w:p>
        </w:tc>
        <w:tc>
          <w:tcPr>
            <w:tcW w:w="670" w:type="dxa"/>
            <w:tcBorders>
              <w:top w:val="nil"/>
              <w:left w:val="nil"/>
              <w:bottom w:val="single" w:sz="4" w:space="0" w:color="auto"/>
              <w:right w:val="single" w:sz="4" w:space="0" w:color="auto"/>
            </w:tcBorders>
            <w:shd w:val="clear" w:color="auto" w:fill="auto"/>
            <w:vAlign w:val="bottom"/>
            <w:hideMark/>
          </w:tcPr>
          <w:p w14:paraId="25C3A98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860" w:type="dxa"/>
            <w:tcBorders>
              <w:top w:val="nil"/>
              <w:left w:val="nil"/>
              <w:bottom w:val="single" w:sz="4" w:space="0" w:color="auto"/>
              <w:right w:val="single" w:sz="4" w:space="0" w:color="auto"/>
            </w:tcBorders>
            <w:shd w:val="clear" w:color="auto" w:fill="auto"/>
            <w:vAlign w:val="bottom"/>
            <w:hideMark/>
          </w:tcPr>
          <w:p w14:paraId="5E4C15E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27F057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8" w:type="dxa"/>
            <w:gridSpan w:val="2"/>
            <w:tcBorders>
              <w:top w:val="nil"/>
              <w:left w:val="nil"/>
              <w:bottom w:val="single" w:sz="4" w:space="0" w:color="auto"/>
              <w:right w:val="single" w:sz="4" w:space="0" w:color="auto"/>
            </w:tcBorders>
            <w:shd w:val="clear" w:color="auto" w:fill="auto"/>
            <w:vAlign w:val="bottom"/>
            <w:hideMark/>
          </w:tcPr>
          <w:p w14:paraId="4A5A49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c>
          <w:tcPr>
            <w:tcW w:w="1417" w:type="dxa"/>
            <w:gridSpan w:val="2"/>
            <w:tcBorders>
              <w:top w:val="nil"/>
              <w:left w:val="nil"/>
              <w:bottom w:val="single" w:sz="4" w:space="0" w:color="auto"/>
              <w:right w:val="single" w:sz="4" w:space="0" w:color="auto"/>
            </w:tcBorders>
            <w:shd w:val="clear" w:color="auto" w:fill="auto"/>
            <w:vAlign w:val="bottom"/>
            <w:hideMark/>
          </w:tcPr>
          <w:p w14:paraId="04C9732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127.9</w:t>
            </w:r>
          </w:p>
        </w:tc>
      </w:tr>
      <w:tr w:rsidR="005D4CA1" w:rsidRPr="005D4CA1" w14:paraId="5FE077C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005E67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1016</w:t>
            </w:r>
          </w:p>
        </w:tc>
        <w:tc>
          <w:tcPr>
            <w:tcW w:w="7371" w:type="dxa"/>
            <w:tcBorders>
              <w:top w:val="nil"/>
              <w:left w:val="nil"/>
              <w:bottom w:val="single" w:sz="4" w:space="0" w:color="auto"/>
              <w:right w:val="single" w:sz="4" w:space="0" w:color="auto"/>
            </w:tcBorders>
            <w:shd w:val="clear" w:color="auto" w:fill="auto"/>
            <w:hideMark/>
          </w:tcPr>
          <w:p w14:paraId="1D6650E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Департамента капитального строительства Администрации Эвенкийского муниципального района Красноярского края</w:t>
            </w:r>
          </w:p>
        </w:tc>
        <w:tc>
          <w:tcPr>
            <w:tcW w:w="1470" w:type="dxa"/>
            <w:tcBorders>
              <w:top w:val="nil"/>
              <w:left w:val="nil"/>
              <w:bottom w:val="single" w:sz="4" w:space="0" w:color="auto"/>
              <w:right w:val="single" w:sz="4" w:space="0" w:color="auto"/>
            </w:tcBorders>
            <w:shd w:val="clear" w:color="auto" w:fill="auto"/>
            <w:vAlign w:val="bottom"/>
            <w:hideMark/>
          </w:tcPr>
          <w:p w14:paraId="793A44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9130000000</w:t>
            </w:r>
          </w:p>
        </w:tc>
        <w:tc>
          <w:tcPr>
            <w:tcW w:w="670" w:type="dxa"/>
            <w:tcBorders>
              <w:top w:val="nil"/>
              <w:left w:val="nil"/>
              <w:bottom w:val="single" w:sz="4" w:space="0" w:color="auto"/>
              <w:right w:val="single" w:sz="4" w:space="0" w:color="auto"/>
            </w:tcBorders>
            <w:shd w:val="clear" w:color="auto" w:fill="auto"/>
            <w:vAlign w:val="bottom"/>
            <w:hideMark/>
          </w:tcPr>
          <w:p w14:paraId="4B7002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321FD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A168D3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26 521.9</w:t>
            </w:r>
          </w:p>
        </w:tc>
        <w:tc>
          <w:tcPr>
            <w:tcW w:w="1418" w:type="dxa"/>
            <w:gridSpan w:val="2"/>
            <w:tcBorders>
              <w:top w:val="nil"/>
              <w:left w:val="nil"/>
              <w:bottom w:val="single" w:sz="4" w:space="0" w:color="auto"/>
              <w:right w:val="single" w:sz="4" w:space="0" w:color="auto"/>
            </w:tcBorders>
            <w:shd w:val="clear" w:color="auto" w:fill="auto"/>
            <w:vAlign w:val="bottom"/>
            <w:hideMark/>
          </w:tcPr>
          <w:p w14:paraId="7E33577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26 521.9</w:t>
            </w:r>
          </w:p>
        </w:tc>
        <w:tc>
          <w:tcPr>
            <w:tcW w:w="1417" w:type="dxa"/>
            <w:gridSpan w:val="2"/>
            <w:tcBorders>
              <w:top w:val="nil"/>
              <w:left w:val="nil"/>
              <w:bottom w:val="single" w:sz="4" w:space="0" w:color="auto"/>
              <w:right w:val="single" w:sz="4" w:space="0" w:color="auto"/>
            </w:tcBorders>
            <w:shd w:val="clear" w:color="auto" w:fill="auto"/>
            <w:vAlign w:val="bottom"/>
            <w:hideMark/>
          </w:tcPr>
          <w:p w14:paraId="12AF085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26 521.9</w:t>
            </w:r>
          </w:p>
        </w:tc>
      </w:tr>
      <w:tr w:rsidR="005D4CA1" w:rsidRPr="005D4CA1" w14:paraId="3F5770C9"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15FFC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1017</w:t>
            </w:r>
          </w:p>
        </w:tc>
        <w:tc>
          <w:tcPr>
            <w:tcW w:w="7371" w:type="dxa"/>
            <w:tcBorders>
              <w:top w:val="nil"/>
              <w:left w:val="nil"/>
              <w:bottom w:val="single" w:sz="4" w:space="0" w:color="auto"/>
              <w:right w:val="single" w:sz="4" w:space="0" w:color="auto"/>
            </w:tcBorders>
            <w:shd w:val="clear" w:color="auto" w:fill="auto"/>
            <w:hideMark/>
          </w:tcPr>
          <w:p w14:paraId="1A6BCFE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3513D73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553339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93022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6A2E9A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26 521.9</w:t>
            </w:r>
          </w:p>
        </w:tc>
        <w:tc>
          <w:tcPr>
            <w:tcW w:w="1418" w:type="dxa"/>
            <w:gridSpan w:val="2"/>
            <w:tcBorders>
              <w:top w:val="nil"/>
              <w:left w:val="nil"/>
              <w:bottom w:val="single" w:sz="4" w:space="0" w:color="auto"/>
              <w:right w:val="single" w:sz="4" w:space="0" w:color="auto"/>
            </w:tcBorders>
            <w:shd w:val="clear" w:color="auto" w:fill="auto"/>
            <w:vAlign w:val="bottom"/>
            <w:hideMark/>
          </w:tcPr>
          <w:p w14:paraId="22E9A6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26 521.9</w:t>
            </w:r>
          </w:p>
        </w:tc>
        <w:tc>
          <w:tcPr>
            <w:tcW w:w="1417" w:type="dxa"/>
            <w:gridSpan w:val="2"/>
            <w:tcBorders>
              <w:top w:val="nil"/>
              <w:left w:val="nil"/>
              <w:bottom w:val="single" w:sz="4" w:space="0" w:color="auto"/>
              <w:right w:val="single" w:sz="4" w:space="0" w:color="auto"/>
            </w:tcBorders>
            <w:shd w:val="clear" w:color="auto" w:fill="auto"/>
            <w:vAlign w:val="bottom"/>
            <w:hideMark/>
          </w:tcPr>
          <w:p w14:paraId="78B47E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26 521.9</w:t>
            </w:r>
          </w:p>
        </w:tc>
      </w:tr>
      <w:tr w:rsidR="005D4CA1" w:rsidRPr="005D4CA1" w14:paraId="5CA8F721"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188E9C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1018</w:t>
            </w:r>
          </w:p>
        </w:tc>
        <w:tc>
          <w:tcPr>
            <w:tcW w:w="7371" w:type="dxa"/>
            <w:tcBorders>
              <w:top w:val="nil"/>
              <w:left w:val="nil"/>
              <w:bottom w:val="single" w:sz="4" w:space="0" w:color="auto"/>
              <w:right w:val="single" w:sz="4" w:space="0" w:color="auto"/>
            </w:tcBorders>
            <w:shd w:val="clear" w:color="auto" w:fill="auto"/>
            <w:hideMark/>
          </w:tcPr>
          <w:p w14:paraId="3224E64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4CA35F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328447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17B613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F0E07A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c>
          <w:tcPr>
            <w:tcW w:w="1418" w:type="dxa"/>
            <w:gridSpan w:val="2"/>
            <w:tcBorders>
              <w:top w:val="nil"/>
              <w:left w:val="nil"/>
              <w:bottom w:val="single" w:sz="4" w:space="0" w:color="auto"/>
              <w:right w:val="single" w:sz="4" w:space="0" w:color="auto"/>
            </w:tcBorders>
            <w:shd w:val="clear" w:color="auto" w:fill="auto"/>
            <w:vAlign w:val="bottom"/>
            <w:hideMark/>
          </w:tcPr>
          <w:p w14:paraId="18482D0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c>
          <w:tcPr>
            <w:tcW w:w="1417" w:type="dxa"/>
            <w:gridSpan w:val="2"/>
            <w:tcBorders>
              <w:top w:val="nil"/>
              <w:left w:val="nil"/>
              <w:bottom w:val="single" w:sz="4" w:space="0" w:color="auto"/>
              <w:right w:val="single" w:sz="4" w:space="0" w:color="auto"/>
            </w:tcBorders>
            <w:shd w:val="clear" w:color="auto" w:fill="auto"/>
            <w:vAlign w:val="bottom"/>
            <w:hideMark/>
          </w:tcPr>
          <w:p w14:paraId="23F3D7C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r>
      <w:tr w:rsidR="005D4CA1" w:rsidRPr="005D4CA1" w14:paraId="5DC5788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91D9C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1019</w:t>
            </w:r>
          </w:p>
        </w:tc>
        <w:tc>
          <w:tcPr>
            <w:tcW w:w="7371" w:type="dxa"/>
            <w:tcBorders>
              <w:top w:val="nil"/>
              <w:left w:val="nil"/>
              <w:bottom w:val="single" w:sz="4" w:space="0" w:color="auto"/>
              <w:right w:val="single" w:sz="4" w:space="0" w:color="auto"/>
            </w:tcBorders>
            <w:shd w:val="clear" w:color="auto" w:fill="auto"/>
            <w:hideMark/>
          </w:tcPr>
          <w:p w14:paraId="5FF7C01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3E90FC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5B2F271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AFCC33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DD96DC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c>
          <w:tcPr>
            <w:tcW w:w="1418" w:type="dxa"/>
            <w:gridSpan w:val="2"/>
            <w:tcBorders>
              <w:top w:val="nil"/>
              <w:left w:val="nil"/>
              <w:bottom w:val="single" w:sz="4" w:space="0" w:color="auto"/>
              <w:right w:val="single" w:sz="4" w:space="0" w:color="auto"/>
            </w:tcBorders>
            <w:shd w:val="clear" w:color="auto" w:fill="auto"/>
            <w:vAlign w:val="bottom"/>
            <w:hideMark/>
          </w:tcPr>
          <w:p w14:paraId="6955DEA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c>
          <w:tcPr>
            <w:tcW w:w="1417" w:type="dxa"/>
            <w:gridSpan w:val="2"/>
            <w:tcBorders>
              <w:top w:val="nil"/>
              <w:left w:val="nil"/>
              <w:bottom w:val="single" w:sz="4" w:space="0" w:color="auto"/>
              <w:right w:val="single" w:sz="4" w:space="0" w:color="auto"/>
            </w:tcBorders>
            <w:shd w:val="clear" w:color="auto" w:fill="auto"/>
            <w:vAlign w:val="bottom"/>
            <w:hideMark/>
          </w:tcPr>
          <w:p w14:paraId="1E4BD2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r>
      <w:tr w:rsidR="005D4CA1" w:rsidRPr="005D4CA1" w14:paraId="1FA9525A"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BAE14B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1020</w:t>
            </w:r>
          </w:p>
        </w:tc>
        <w:tc>
          <w:tcPr>
            <w:tcW w:w="7371" w:type="dxa"/>
            <w:tcBorders>
              <w:top w:val="nil"/>
              <w:left w:val="nil"/>
              <w:bottom w:val="single" w:sz="4" w:space="0" w:color="auto"/>
              <w:right w:val="single" w:sz="4" w:space="0" w:color="auto"/>
            </w:tcBorders>
            <w:shd w:val="clear" w:color="auto" w:fill="auto"/>
            <w:hideMark/>
          </w:tcPr>
          <w:p w14:paraId="605E388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9AB70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611265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19BB66A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455D36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c>
          <w:tcPr>
            <w:tcW w:w="1418" w:type="dxa"/>
            <w:gridSpan w:val="2"/>
            <w:tcBorders>
              <w:top w:val="nil"/>
              <w:left w:val="nil"/>
              <w:bottom w:val="single" w:sz="4" w:space="0" w:color="auto"/>
              <w:right w:val="single" w:sz="4" w:space="0" w:color="auto"/>
            </w:tcBorders>
            <w:shd w:val="clear" w:color="auto" w:fill="auto"/>
            <w:vAlign w:val="bottom"/>
            <w:hideMark/>
          </w:tcPr>
          <w:p w14:paraId="2402E06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c>
          <w:tcPr>
            <w:tcW w:w="1417" w:type="dxa"/>
            <w:gridSpan w:val="2"/>
            <w:tcBorders>
              <w:top w:val="nil"/>
              <w:left w:val="nil"/>
              <w:bottom w:val="single" w:sz="4" w:space="0" w:color="auto"/>
              <w:right w:val="single" w:sz="4" w:space="0" w:color="auto"/>
            </w:tcBorders>
            <w:shd w:val="clear" w:color="auto" w:fill="auto"/>
            <w:vAlign w:val="bottom"/>
            <w:hideMark/>
          </w:tcPr>
          <w:p w14:paraId="1D67515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r>
      <w:tr w:rsidR="005D4CA1" w:rsidRPr="005D4CA1" w14:paraId="675B601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C8F9F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1021</w:t>
            </w:r>
          </w:p>
        </w:tc>
        <w:tc>
          <w:tcPr>
            <w:tcW w:w="7371" w:type="dxa"/>
            <w:tcBorders>
              <w:top w:val="nil"/>
              <w:left w:val="nil"/>
              <w:bottom w:val="single" w:sz="4" w:space="0" w:color="auto"/>
              <w:right w:val="single" w:sz="4" w:space="0" w:color="auto"/>
            </w:tcBorders>
            <w:shd w:val="clear" w:color="auto" w:fill="auto"/>
            <w:hideMark/>
          </w:tcPr>
          <w:p w14:paraId="62299C0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15437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46EB8DD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5ADBA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04DBF6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c>
          <w:tcPr>
            <w:tcW w:w="1418" w:type="dxa"/>
            <w:gridSpan w:val="2"/>
            <w:tcBorders>
              <w:top w:val="nil"/>
              <w:left w:val="nil"/>
              <w:bottom w:val="single" w:sz="4" w:space="0" w:color="auto"/>
              <w:right w:val="single" w:sz="4" w:space="0" w:color="auto"/>
            </w:tcBorders>
            <w:shd w:val="clear" w:color="auto" w:fill="auto"/>
            <w:vAlign w:val="bottom"/>
            <w:hideMark/>
          </w:tcPr>
          <w:p w14:paraId="059B5F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c>
          <w:tcPr>
            <w:tcW w:w="1417" w:type="dxa"/>
            <w:gridSpan w:val="2"/>
            <w:tcBorders>
              <w:top w:val="nil"/>
              <w:left w:val="nil"/>
              <w:bottom w:val="single" w:sz="4" w:space="0" w:color="auto"/>
              <w:right w:val="single" w:sz="4" w:space="0" w:color="auto"/>
            </w:tcBorders>
            <w:shd w:val="clear" w:color="auto" w:fill="auto"/>
            <w:vAlign w:val="bottom"/>
            <w:hideMark/>
          </w:tcPr>
          <w:p w14:paraId="34BD90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21 988.6</w:t>
            </w:r>
          </w:p>
        </w:tc>
      </w:tr>
      <w:tr w:rsidR="005D4CA1" w:rsidRPr="005D4CA1" w14:paraId="42CFEF9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8179A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1022</w:t>
            </w:r>
          </w:p>
        </w:tc>
        <w:tc>
          <w:tcPr>
            <w:tcW w:w="7371" w:type="dxa"/>
            <w:tcBorders>
              <w:top w:val="nil"/>
              <w:left w:val="nil"/>
              <w:bottom w:val="single" w:sz="4" w:space="0" w:color="auto"/>
              <w:right w:val="single" w:sz="4" w:space="0" w:color="auto"/>
            </w:tcBorders>
            <w:shd w:val="clear" w:color="auto" w:fill="auto"/>
            <w:hideMark/>
          </w:tcPr>
          <w:p w14:paraId="7D24600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78478A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301695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6D73790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1F67C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c>
          <w:tcPr>
            <w:tcW w:w="1418" w:type="dxa"/>
            <w:gridSpan w:val="2"/>
            <w:tcBorders>
              <w:top w:val="nil"/>
              <w:left w:val="nil"/>
              <w:bottom w:val="single" w:sz="4" w:space="0" w:color="auto"/>
              <w:right w:val="single" w:sz="4" w:space="0" w:color="auto"/>
            </w:tcBorders>
            <w:shd w:val="clear" w:color="auto" w:fill="auto"/>
            <w:vAlign w:val="bottom"/>
            <w:hideMark/>
          </w:tcPr>
          <w:p w14:paraId="6822538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c>
          <w:tcPr>
            <w:tcW w:w="1417" w:type="dxa"/>
            <w:gridSpan w:val="2"/>
            <w:tcBorders>
              <w:top w:val="nil"/>
              <w:left w:val="nil"/>
              <w:bottom w:val="single" w:sz="4" w:space="0" w:color="auto"/>
              <w:right w:val="single" w:sz="4" w:space="0" w:color="auto"/>
            </w:tcBorders>
            <w:shd w:val="clear" w:color="auto" w:fill="auto"/>
            <w:vAlign w:val="bottom"/>
            <w:hideMark/>
          </w:tcPr>
          <w:p w14:paraId="07EA4E7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r>
      <w:tr w:rsidR="005D4CA1" w:rsidRPr="005D4CA1" w14:paraId="1CA89DC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E28141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1023</w:t>
            </w:r>
          </w:p>
        </w:tc>
        <w:tc>
          <w:tcPr>
            <w:tcW w:w="7371" w:type="dxa"/>
            <w:tcBorders>
              <w:top w:val="nil"/>
              <w:left w:val="nil"/>
              <w:bottom w:val="single" w:sz="4" w:space="0" w:color="auto"/>
              <w:right w:val="single" w:sz="4" w:space="0" w:color="auto"/>
            </w:tcBorders>
            <w:shd w:val="clear" w:color="auto" w:fill="auto"/>
            <w:hideMark/>
          </w:tcPr>
          <w:p w14:paraId="229820E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413246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40B8690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DA114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78DAB0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c>
          <w:tcPr>
            <w:tcW w:w="1418" w:type="dxa"/>
            <w:gridSpan w:val="2"/>
            <w:tcBorders>
              <w:top w:val="nil"/>
              <w:left w:val="nil"/>
              <w:bottom w:val="single" w:sz="4" w:space="0" w:color="auto"/>
              <w:right w:val="single" w:sz="4" w:space="0" w:color="auto"/>
            </w:tcBorders>
            <w:shd w:val="clear" w:color="auto" w:fill="auto"/>
            <w:vAlign w:val="bottom"/>
            <w:hideMark/>
          </w:tcPr>
          <w:p w14:paraId="00E7D7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c>
          <w:tcPr>
            <w:tcW w:w="1417" w:type="dxa"/>
            <w:gridSpan w:val="2"/>
            <w:tcBorders>
              <w:top w:val="nil"/>
              <w:left w:val="nil"/>
              <w:bottom w:val="single" w:sz="4" w:space="0" w:color="auto"/>
              <w:right w:val="single" w:sz="4" w:space="0" w:color="auto"/>
            </w:tcBorders>
            <w:shd w:val="clear" w:color="auto" w:fill="auto"/>
            <w:vAlign w:val="bottom"/>
            <w:hideMark/>
          </w:tcPr>
          <w:p w14:paraId="594DE7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r>
      <w:tr w:rsidR="005D4CA1" w:rsidRPr="005D4CA1" w14:paraId="5B2BB93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BBAAB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1024</w:t>
            </w:r>
          </w:p>
        </w:tc>
        <w:tc>
          <w:tcPr>
            <w:tcW w:w="7371" w:type="dxa"/>
            <w:tcBorders>
              <w:top w:val="nil"/>
              <w:left w:val="nil"/>
              <w:bottom w:val="single" w:sz="4" w:space="0" w:color="auto"/>
              <w:right w:val="single" w:sz="4" w:space="0" w:color="auto"/>
            </w:tcBorders>
            <w:shd w:val="clear" w:color="auto" w:fill="auto"/>
            <w:hideMark/>
          </w:tcPr>
          <w:p w14:paraId="134C421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F8F13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5EE3CF8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49E542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90E2B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c>
          <w:tcPr>
            <w:tcW w:w="1418" w:type="dxa"/>
            <w:gridSpan w:val="2"/>
            <w:tcBorders>
              <w:top w:val="nil"/>
              <w:left w:val="nil"/>
              <w:bottom w:val="single" w:sz="4" w:space="0" w:color="auto"/>
              <w:right w:val="single" w:sz="4" w:space="0" w:color="auto"/>
            </w:tcBorders>
            <w:shd w:val="clear" w:color="auto" w:fill="auto"/>
            <w:vAlign w:val="bottom"/>
            <w:hideMark/>
          </w:tcPr>
          <w:p w14:paraId="1FB2A7E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c>
          <w:tcPr>
            <w:tcW w:w="1417" w:type="dxa"/>
            <w:gridSpan w:val="2"/>
            <w:tcBorders>
              <w:top w:val="nil"/>
              <w:left w:val="nil"/>
              <w:bottom w:val="single" w:sz="4" w:space="0" w:color="auto"/>
              <w:right w:val="single" w:sz="4" w:space="0" w:color="auto"/>
            </w:tcBorders>
            <w:shd w:val="clear" w:color="auto" w:fill="auto"/>
            <w:vAlign w:val="bottom"/>
            <w:hideMark/>
          </w:tcPr>
          <w:p w14:paraId="23DFC8E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r>
      <w:tr w:rsidR="005D4CA1" w:rsidRPr="005D4CA1" w14:paraId="0475658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76D1E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1025</w:t>
            </w:r>
          </w:p>
        </w:tc>
        <w:tc>
          <w:tcPr>
            <w:tcW w:w="7371" w:type="dxa"/>
            <w:tcBorders>
              <w:top w:val="nil"/>
              <w:left w:val="nil"/>
              <w:bottom w:val="single" w:sz="4" w:space="0" w:color="auto"/>
              <w:right w:val="single" w:sz="4" w:space="0" w:color="auto"/>
            </w:tcBorders>
            <w:shd w:val="clear" w:color="auto" w:fill="auto"/>
            <w:hideMark/>
          </w:tcPr>
          <w:p w14:paraId="702FD64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63C09A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784B3DC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98E141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5AA4DE7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c>
          <w:tcPr>
            <w:tcW w:w="1418" w:type="dxa"/>
            <w:gridSpan w:val="2"/>
            <w:tcBorders>
              <w:top w:val="nil"/>
              <w:left w:val="nil"/>
              <w:bottom w:val="single" w:sz="4" w:space="0" w:color="auto"/>
              <w:right w:val="single" w:sz="4" w:space="0" w:color="auto"/>
            </w:tcBorders>
            <w:shd w:val="clear" w:color="auto" w:fill="auto"/>
            <w:vAlign w:val="bottom"/>
            <w:hideMark/>
          </w:tcPr>
          <w:p w14:paraId="01F752A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c>
          <w:tcPr>
            <w:tcW w:w="1417" w:type="dxa"/>
            <w:gridSpan w:val="2"/>
            <w:tcBorders>
              <w:top w:val="nil"/>
              <w:left w:val="nil"/>
              <w:bottom w:val="single" w:sz="4" w:space="0" w:color="auto"/>
              <w:right w:val="single" w:sz="4" w:space="0" w:color="auto"/>
            </w:tcBorders>
            <w:shd w:val="clear" w:color="auto" w:fill="auto"/>
            <w:vAlign w:val="bottom"/>
            <w:hideMark/>
          </w:tcPr>
          <w:p w14:paraId="082B695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4 233.9</w:t>
            </w:r>
          </w:p>
        </w:tc>
      </w:tr>
      <w:tr w:rsidR="005D4CA1" w:rsidRPr="005D4CA1" w14:paraId="371023E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6C405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1026</w:t>
            </w:r>
          </w:p>
        </w:tc>
        <w:tc>
          <w:tcPr>
            <w:tcW w:w="7371" w:type="dxa"/>
            <w:tcBorders>
              <w:top w:val="nil"/>
              <w:left w:val="nil"/>
              <w:bottom w:val="single" w:sz="4" w:space="0" w:color="auto"/>
              <w:right w:val="single" w:sz="4" w:space="0" w:color="auto"/>
            </w:tcBorders>
            <w:shd w:val="clear" w:color="auto" w:fill="auto"/>
            <w:hideMark/>
          </w:tcPr>
          <w:p w14:paraId="491230E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59EAC0D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1DF5F24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7F5C10F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A02B92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299.4</w:t>
            </w:r>
          </w:p>
        </w:tc>
        <w:tc>
          <w:tcPr>
            <w:tcW w:w="1418" w:type="dxa"/>
            <w:gridSpan w:val="2"/>
            <w:tcBorders>
              <w:top w:val="nil"/>
              <w:left w:val="nil"/>
              <w:bottom w:val="single" w:sz="4" w:space="0" w:color="auto"/>
              <w:right w:val="single" w:sz="4" w:space="0" w:color="auto"/>
            </w:tcBorders>
            <w:shd w:val="clear" w:color="auto" w:fill="auto"/>
            <w:vAlign w:val="bottom"/>
            <w:hideMark/>
          </w:tcPr>
          <w:p w14:paraId="2585F1A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299.4</w:t>
            </w:r>
          </w:p>
        </w:tc>
        <w:tc>
          <w:tcPr>
            <w:tcW w:w="1417" w:type="dxa"/>
            <w:gridSpan w:val="2"/>
            <w:tcBorders>
              <w:top w:val="nil"/>
              <w:left w:val="nil"/>
              <w:bottom w:val="single" w:sz="4" w:space="0" w:color="auto"/>
              <w:right w:val="single" w:sz="4" w:space="0" w:color="auto"/>
            </w:tcBorders>
            <w:shd w:val="clear" w:color="auto" w:fill="auto"/>
            <w:vAlign w:val="bottom"/>
            <w:hideMark/>
          </w:tcPr>
          <w:p w14:paraId="1E9437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299.4</w:t>
            </w:r>
          </w:p>
        </w:tc>
      </w:tr>
      <w:tr w:rsidR="005D4CA1" w:rsidRPr="005D4CA1" w14:paraId="6F63D0E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13ECB7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1027</w:t>
            </w:r>
          </w:p>
        </w:tc>
        <w:tc>
          <w:tcPr>
            <w:tcW w:w="7371" w:type="dxa"/>
            <w:tcBorders>
              <w:top w:val="nil"/>
              <w:left w:val="nil"/>
              <w:bottom w:val="single" w:sz="4" w:space="0" w:color="auto"/>
              <w:right w:val="single" w:sz="4" w:space="0" w:color="auto"/>
            </w:tcBorders>
            <w:shd w:val="clear" w:color="auto" w:fill="auto"/>
            <w:hideMark/>
          </w:tcPr>
          <w:p w14:paraId="610F2BB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Исполнение судебных актов</w:t>
            </w:r>
          </w:p>
        </w:tc>
        <w:tc>
          <w:tcPr>
            <w:tcW w:w="1470" w:type="dxa"/>
            <w:tcBorders>
              <w:top w:val="nil"/>
              <w:left w:val="nil"/>
              <w:bottom w:val="single" w:sz="4" w:space="0" w:color="auto"/>
              <w:right w:val="single" w:sz="4" w:space="0" w:color="auto"/>
            </w:tcBorders>
            <w:shd w:val="clear" w:color="auto" w:fill="auto"/>
            <w:vAlign w:val="bottom"/>
            <w:hideMark/>
          </w:tcPr>
          <w:p w14:paraId="1E0D669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0324D8D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379F75D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B797D3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7EC6C22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2A147F4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76A7AFC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35165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1028</w:t>
            </w:r>
          </w:p>
        </w:tc>
        <w:tc>
          <w:tcPr>
            <w:tcW w:w="7371" w:type="dxa"/>
            <w:tcBorders>
              <w:top w:val="nil"/>
              <w:left w:val="nil"/>
              <w:bottom w:val="single" w:sz="4" w:space="0" w:color="auto"/>
              <w:right w:val="single" w:sz="4" w:space="0" w:color="auto"/>
            </w:tcBorders>
            <w:shd w:val="clear" w:color="auto" w:fill="auto"/>
            <w:hideMark/>
          </w:tcPr>
          <w:p w14:paraId="44A5A7C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223711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44B63E5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1E83932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8B06A4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2E9E0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4169106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47A3054B"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A0FA6D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1029</w:t>
            </w:r>
          </w:p>
        </w:tc>
        <w:tc>
          <w:tcPr>
            <w:tcW w:w="7371" w:type="dxa"/>
            <w:tcBorders>
              <w:top w:val="nil"/>
              <w:left w:val="nil"/>
              <w:bottom w:val="single" w:sz="4" w:space="0" w:color="auto"/>
              <w:right w:val="single" w:sz="4" w:space="0" w:color="auto"/>
            </w:tcBorders>
            <w:shd w:val="clear" w:color="auto" w:fill="auto"/>
            <w:hideMark/>
          </w:tcPr>
          <w:p w14:paraId="65801A1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7E76911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25AA09C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830</w:t>
            </w:r>
          </w:p>
        </w:tc>
        <w:tc>
          <w:tcPr>
            <w:tcW w:w="860" w:type="dxa"/>
            <w:tcBorders>
              <w:top w:val="nil"/>
              <w:left w:val="nil"/>
              <w:bottom w:val="single" w:sz="4" w:space="0" w:color="auto"/>
              <w:right w:val="single" w:sz="4" w:space="0" w:color="auto"/>
            </w:tcBorders>
            <w:shd w:val="clear" w:color="auto" w:fill="auto"/>
            <w:vAlign w:val="bottom"/>
            <w:hideMark/>
          </w:tcPr>
          <w:p w14:paraId="07462E6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2A6FCD3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8" w:type="dxa"/>
            <w:gridSpan w:val="2"/>
            <w:tcBorders>
              <w:top w:val="nil"/>
              <w:left w:val="nil"/>
              <w:bottom w:val="single" w:sz="4" w:space="0" w:color="auto"/>
              <w:right w:val="single" w:sz="4" w:space="0" w:color="auto"/>
            </w:tcBorders>
            <w:shd w:val="clear" w:color="auto" w:fill="auto"/>
            <w:vAlign w:val="bottom"/>
            <w:hideMark/>
          </w:tcPr>
          <w:p w14:paraId="1E2155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FCBC72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200.0</w:t>
            </w:r>
          </w:p>
        </w:tc>
      </w:tr>
      <w:tr w:rsidR="005D4CA1" w:rsidRPr="005D4CA1" w14:paraId="1DDE58BF"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40EF30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1030</w:t>
            </w:r>
          </w:p>
        </w:tc>
        <w:tc>
          <w:tcPr>
            <w:tcW w:w="7371" w:type="dxa"/>
            <w:tcBorders>
              <w:top w:val="nil"/>
              <w:left w:val="nil"/>
              <w:bottom w:val="single" w:sz="4" w:space="0" w:color="auto"/>
              <w:right w:val="single" w:sz="4" w:space="0" w:color="auto"/>
            </w:tcBorders>
            <w:shd w:val="clear" w:color="auto" w:fill="auto"/>
            <w:hideMark/>
          </w:tcPr>
          <w:p w14:paraId="5C8E12C8"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5173682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5370B1A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255B768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0DF21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c>
          <w:tcPr>
            <w:tcW w:w="1418" w:type="dxa"/>
            <w:gridSpan w:val="2"/>
            <w:tcBorders>
              <w:top w:val="nil"/>
              <w:left w:val="nil"/>
              <w:bottom w:val="single" w:sz="4" w:space="0" w:color="auto"/>
              <w:right w:val="single" w:sz="4" w:space="0" w:color="auto"/>
            </w:tcBorders>
            <w:shd w:val="clear" w:color="auto" w:fill="auto"/>
            <w:vAlign w:val="bottom"/>
            <w:hideMark/>
          </w:tcPr>
          <w:p w14:paraId="4B1D28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c>
          <w:tcPr>
            <w:tcW w:w="1417" w:type="dxa"/>
            <w:gridSpan w:val="2"/>
            <w:tcBorders>
              <w:top w:val="nil"/>
              <w:left w:val="nil"/>
              <w:bottom w:val="single" w:sz="4" w:space="0" w:color="auto"/>
              <w:right w:val="single" w:sz="4" w:space="0" w:color="auto"/>
            </w:tcBorders>
            <w:shd w:val="clear" w:color="auto" w:fill="auto"/>
            <w:vAlign w:val="bottom"/>
            <w:hideMark/>
          </w:tcPr>
          <w:p w14:paraId="38B89F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r>
      <w:tr w:rsidR="005D4CA1" w:rsidRPr="005D4CA1" w14:paraId="0532236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5FF54D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1031</w:t>
            </w:r>
          </w:p>
        </w:tc>
        <w:tc>
          <w:tcPr>
            <w:tcW w:w="7371" w:type="dxa"/>
            <w:tcBorders>
              <w:top w:val="nil"/>
              <w:left w:val="nil"/>
              <w:bottom w:val="single" w:sz="4" w:space="0" w:color="auto"/>
              <w:right w:val="single" w:sz="4" w:space="0" w:color="auto"/>
            </w:tcBorders>
            <w:shd w:val="clear" w:color="auto" w:fill="auto"/>
            <w:hideMark/>
          </w:tcPr>
          <w:p w14:paraId="5F6620C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C0380E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5D75E4C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0ED5A63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557621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c>
          <w:tcPr>
            <w:tcW w:w="1418" w:type="dxa"/>
            <w:gridSpan w:val="2"/>
            <w:tcBorders>
              <w:top w:val="nil"/>
              <w:left w:val="nil"/>
              <w:bottom w:val="single" w:sz="4" w:space="0" w:color="auto"/>
              <w:right w:val="single" w:sz="4" w:space="0" w:color="auto"/>
            </w:tcBorders>
            <w:shd w:val="clear" w:color="auto" w:fill="auto"/>
            <w:vAlign w:val="bottom"/>
            <w:hideMark/>
          </w:tcPr>
          <w:p w14:paraId="745B678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c>
          <w:tcPr>
            <w:tcW w:w="1417" w:type="dxa"/>
            <w:gridSpan w:val="2"/>
            <w:tcBorders>
              <w:top w:val="nil"/>
              <w:left w:val="nil"/>
              <w:bottom w:val="single" w:sz="4" w:space="0" w:color="auto"/>
              <w:right w:val="single" w:sz="4" w:space="0" w:color="auto"/>
            </w:tcBorders>
            <w:shd w:val="clear" w:color="auto" w:fill="auto"/>
            <w:vAlign w:val="bottom"/>
            <w:hideMark/>
          </w:tcPr>
          <w:p w14:paraId="719F3E9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r>
      <w:tr w:rsidR="005D4CA1" w:rsidRPr="005D4CA1" w14:paraId="50DB194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F8588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1032</w:t>
            </w:r>
          </w:p>
        </w:tc>
        <w:tc>
          <w:tcPr>
            <w:tcW w:w="7371" w:type="dxa"/>
            <w:tcBorders>
              <w:top w:val="nil"/>
              <w:left w:val="nil"/>
              <w:bottom w:val="single" w:sz="4" w:space="0" w:color="auto"/>
              <w:right w:val="single" w:sz="4" w:space="0" w:color="auto"/>
            </w:tcBorders>
            <w:shd w:val="clear" w:color="auto" w:fill="auto"/>
            <w:hideMark/>
          </w:tcPr>
          <w:p w14:paraId="70D74A4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E494B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9130000210</w:t>
            </w:r>
          </w:p>
        </w:tc>
        <w:tc>
          <w:tcPr>
            <w:tcW w:w="670" w:type="dxa"/>
            <w:tcBorders>
              <w:top w:val="nil"/>
              <w:left w:val="nil"/>
              <w:bottom w:val="single" w:sz="4" w:space="0" w:color="auto"/>
              <w:right w:val="single" w:sz="4" w:space="0" w:color="auto"/>
            </w:tcBorders>
            <w:shd w:val="clear" w:color="auto" w:fill="auto"/>
            <w:vAlign w:val="bottom"/>
            <w:hideMark/>
          </w:tcPr>
          <w:p w14:paraId="2CEFBD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044EE9C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26C5E1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c>
          <w:tcPr>
            <w:tcW w:w="1418" w:type="dxa"/>
            <w:gridSpan w:val="2"/>
            <w:tcBorders>
              <w:top w:val="nil"/>
              <w:left w:val="nil"/>
              <w:bottom w:val="single" w:sz="4" w:space="0" w:color="auto"/>
              <w:right w:val="single" w:sz="4" w:space="0" w:color="auto"/>
            </w:tcBorders>
            <w:shd w:val="clear" w:color="auto" w:fill="auto"/>
            <w:vAlign w:val="bottom"/>
            <w:hideMark/>
          </w:tcPr>
          <w:p w14:paraId="7263C6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c>
          <w:tcPr>
            <w:tcW w:w="1417" w:type="dxa"/>
            <w:gridSpan w:val="2"/>
            <w:tcBorders>
              <w:top w:val="nil"/>
              <w:left w:val="nil"/>
              <w:bottom w:val="single" w:sz="4" w:space="0" w:color="auto"/>
              <w:right w:val="single" w:sz="4" w:space="0" w:color="auto"/>
            </w:tcBorders>
            <w:shd w:val="clear" w:color="auto" w:fill="auto"/>
            <w:vAlign w:val="bottom"/>
            <w:hideMark/>
          </w:tcPr>
          <w:p w14:paraId="78CC4E0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99.4</w:t>
            </w:r>
          </w:p>
        </w:tc>
      </w:tr>
      <w:tr w:rsidR="005D4CA1" w:rsidRPr="005D4CA1" w14:paraId="446BBDDF"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0065501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1033</w:t>
            </w:r>
          </w:p>
        </w:tc>
        <w:tc>
          <w:tcPr>
            <w:tcW w:w="7371" w:type="dxa"/>
            <w:tcBorders>
              <w:top w:val="nil"/>
              <w:left w:val="nil"/>
              <w:bottom w:val="single" w:sz="4" w:space="0" w:color="auto"/>
              <w:right w:val="single" w:sz="4" w:space="0" w:color="auto"/>
            </w:tcBorders>
            <w:shd w:val="clear" w:color="auto" w:fill="auto"/>
            <w:hideMark/>
          </w:tcPr>
          <w:p w14:paraId="49BE955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Управления муниципального заказа Администрации Эвенкийского муниципального района</w:t>
            </w:r>
          </w:p>
        </w:tc>
        <w:tc>
          <w:tcPr>
            <w:tcW w:w="1470" w:type="dxa"/>
            <w:tcBorders>
              <w:top w:val="nil"/>
              <w:left w:val="nil"/>
              <w:bottom w:val="single" w:sz="4" w:space="0" w:color="auto"/>
              <w:right w:val="single" w:sz="4" w:space="0" w:color="auto"/>
            </w:tcBorders>
            <w:shd w:val="clear" w:color="auto" w:fill="auto"/>
            <w:vAlign w:val="bottom"/>
            <w:hideMark/>
          </w:tcPr>
          <w:p w14:paraId="2F74F92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9140000000</w:t>
            </w:r>
          </w:p>
        </w:tc>
        <w:tc>
          <w:tcPr>
            <w:tcW w:w="670" w:type="dxa"/>
            <w:tcBorders>
              <w:top w:val="nil"/>
              <w:left w:val="nil"/>
              <w:bottom w:val="single" w:sz="4" w:space="0" w:color="auto"/>
              <w:right w:val="single" w:sz="4" w:space="0" w:color="auto"/>
            </w:tcBorders>
            <w:shd w:val="clear" w:color="auto" w:fill="auto"/>
            <w:vAlign w:val="bottom"/>
            <w:hideMark/>
          </w:tcPr>
          <w:p w14:paraId="358783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ABD0A7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14703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13 579.9</w:t>
            </w:r>
          </w:p>
        </w:tc>
        <w:tc>
          <w:tcPr>
            <w:tcW w:w="1418" w:type="dxa"/>
            <w:gridSpan w:val="2"/>
            <w:tcBorders>
              <w:top w:val="nil"/>
              <w:left w:val="nil"/>
              <w:bottom w:val="single" w:sz="4" w:space="0" w:color="auto"/>
              <w:right w:val="single" w:sz="4" w:space="0" w:color="auto"/>
            </w:tcBorders>
            <w:shd w:val="clear" w:color="auto" w:fill="auto"/>
            <w:vAlign w:val="bottom"/>
            <w:hideMark/>
          </w:tcPr>
          <w:p w14:paraId="0C4D97D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13 579.9</w:t>
            </w:r>
          </w:p>
        </w:tc>
        <w:tc>
          <w:tcPr>
            <w:tcW w:w="1417" w:type="dxa"/>
            <w:gridSpan w:val="2"/>
            <w:tcBorders>
              <w:top w:val="nil"/>
              <w:left w:val="nil"/>
              <w:bottom w:val="single" w:sz="4" w:space="0" w:color="auto"/>
              <w:right w:val="single" w:sz="4" w:space="0" w:color="auto"/>
            </w:tcBorders>
            <w:shd w:val="clear" w:color="auto" w:fill="auto"/>
            <w:vAlign w:val="bottom"/>
            <w:hideMark/>
          </w:tcPr>
          <w:p w14:paraId="17C6E5D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13 579.9</w:t>
            </w:r>
          </w:p>
        </w:tc>
      </w:tr>
      <w:tr w:rsidR="005D4CA1" w:rsidRPr="005D4CA1" w14:paraId="0CDAE8AB"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745FF54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1034</w:t>
            </w:r>
          </w:p>
        </w:tc>
        <w:tc>
          <w:tcPr>
            <w:tcW w:w="7371" w:type="dxa"/>
            <w:tcBorders>
              <w:top w:val="nil"/>
              <w:left w:val="nil"/>
              <w:bottom w:val="single" w:sz="4" w:space="0" w:color="auto"/>
              <w:right w:val="single" w:sz="4" w:space="0" w:color="auto"/>
            </w:tcBorders>
            <w:shd w:val="clear" w:color="auto" w:fill="auto"/>
            <w:hideMark/>
          </w:tcPr>
          <w:p w14:paraId="2051291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64A132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171314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5211E7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3DB6F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13 579.9</w:t>
            </w:r>
          </w:p>
        </w:tc>
        <w:tc>
          <w:tcPr>
            <w:tcW w:w="1418" w:type="dxa"/>
            <w:gridSpan w:val="2"/>
            <w:tcBorders>
              <w:top w:val="nil"/>
              <w:left w:val="nil"/>
              <w:bottom w:val="single" w:sz="4" w:space="0" w:color="auto"/>
              <w:right w:val="single" w:sz="4" w:space="0" w:color="auto"/>
            </w:tcBorders>
            <w:shd w:val="clear" w:color="auto" w:fill="auto"/>
            <w:vAlign w:val="bottom"/>
            <w:hideMark/>
          </w:tcPr>
          <w:p w14:paraId="645B893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13 579.9</w:t>
            </w:r>
          </w:p>
        </w:tc>
        <w:tc>
          <w:tcPr>
            <w:tcW w:w="1417" w:type="dxa"/>
            <w:gridSpan w:val="2"/>
            <w:tcBorders>
              <w:top w:val="nil"/>
              <w:left w:val="nil"/>
              <w:bottom w:val="single" w:sz="4" w:space="0" w:color="auto"/>
              <w:right w:val="single" w:sz="4" w:space="0" w:color="auto"/>
            </w:tcBorders>
            <w:shd w:val="clear" w:color="auto" w:fill="auto"/>
            <w:vAlign w:val="bottom"/>
            <w:hideMark/>
          </w:tcPr>
          <w:p w14:paraId="26AB189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13 579.9</w:t>
            </w:r>
          </w:p>
        </w:tc>
      </w:tr>
      <w:tr w:rsidR="005D4CA1" w:rsidRPr="005D4CA1" w14:paraId="7A6309C6"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51CA8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1035</w:t>
            </w:r>
          </w:p>
        </w:tc>
        <w:tc>
          <w:tcPr>
            <w:tcW w:w="7371" w:type="dxa"/>
            <w:tcBorders>
              <w:top w:val="nil"/>
              <w:left w:val="nil"/>
              <w:bottom w:val="single" w:sz="4" w:space="0" w:color="auto"/>
              <w:right w:val="single" w:sz="4" w:space="0" w:color="auto"/>
            </w:tcBorders>
            <w:shd w:val="clear" w:color="auto" w:fill="auto"/>
            <w:hideMark/>
          </w:tcPr>
          <w:p w14:paraId="776A18A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3C40C0B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1B2F1F7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79D664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0D0030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c>
          <w:tcPr>
            <w:tcW w:w="1418" w:type="dxa"/>
            <w:gridSpan w:val="2"/>
            <w:tcBorders>
              <w:top w:val="nil"/>
              <w:left w:val="nil"/>
              <w:bottom w:val="single" w:sz="4" w:space="0" w:color="auto"/>
              <w:right w:val="single" w:sz="4" w:space="0" w:color="auto"/>
            </w:tcBorders>
            <w:shd w:val="clear" w:color="auto" w:fill="auto"/>
            <w:vAlign w:val="bottom"/>
            <w:hideMark/>
          </w:tcPr>
          <w:p w14:paraId="3710E40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c>
          <w:tcPr>
            <w:tcW w:w="1417" w:type="dxa"/>
            <w:gridSpan w:val="2"/>
            <w:tcBorders>
              <w:top w:val="nil"/>
              <w:left w:val="nil"/>
              <w:bottom w:val="single" w:sz="4" w:space="0" w:color="auto"/>
              <w:right w:val="single" w:sz="4" w:space="0" w:color="auto"/>
            </w:tcBorders>
            <w:shd w:val="clear" w:color="auto" w:fill="auto"/>
            <w:vAlign w:val="bottom"/>
            <w:hideMark/>
          </w:tcPr>
          <w:p w14:paraId="1E09D5F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r>
      <w:tr w:rsidR="005D4CA1" w:rsidRPr="005D4CA1" w14:paraId="49E77F0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47AD9F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1036</w:t>
            </w:r>
          </w:p>
        </w:tc>
        <w:tc>
          <w:tcPr>
            <w:tcW w:w="7371" w:type="dxa"/>
            <w:tcBorders>
              <w:top w:val="nil"/>
              <w:left w:val="nil"/>
              <w:bottom w:val="single" w:sz="4" w:space="0" w:color="auto"/>
              <w:right w:val="single" w:sz="4" w:space="0" w:color="auto"/>
            </w:tcBorders>
            <w:shd w:val="clear" w:color="auto" w:fill="auto"/>
            <w:hideMark/>
          </w:tcPr>
          <w:p w14:paraId="38093F23"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55C7EA1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716C866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B6C84D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3D31162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c>
          <w:tcPr>
            <w:tcW w:w="1418" w:type="dxa"/>
            <w:gridSpan w:val="2"/>
            <w:tcBorders>
              <w:top w:val="nil"/>
              <w:left w:val="nil"/>
              <w:bottom w:val="single" w:sz="4" w:space="0" w:color="auto"/>
              <w:right w:val="single" w:sz="4" w:space="0" w:color="auto"/>
            </w:tcBorders>
            <w:shd w:val="clear" w:color="auto" w:fill="auto"/>
            <w:vAlign w:val="bottom"/>
            <w:hideMark/>
          </w:tcPr>
          <w:p w14:paraId="1F2ACA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c>
          <w:tcPr>
            <w:tcW w:w="1417" w:type="dxa"/>
            <w:gridSpan w:val="2"/>
            <w:tcBorders>
              <w:top w:val="nil"/>
              <w:left w:val="nil"/>
              <w:bottom w:val="single" w:sz="4" w:space="0" w:color="auto"/>
              <w:right w:val="single" w:sz="4" w:space="0" w:color="auto"/>
            </w:tcBorders>
            <w:shd w:val="clear" w:color="auto" w:fill="auto"/>
            <w:vAlign w:val="bottom"/>
            <w:hideMark/>
          </w:tcPr>
          <w:p w14:paraId="47B01A2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r>
      <w:tr w:rsidR="005D4CA1" w:rsidRPr="005D4CA1" w14:paraId="1718B4B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1008F2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1037</w:t>
            </w:r>
          </w:p>
        </w:tc>
        <w:tc>
          <w:tcPr>
            <w:tcW w:w="7371" w:type="dxa"/>
            <w:tcBorders>
              <w:top w:val="nil"/>
              <w:left w:val="nil"/>
              <w:bottom w:val="single" w:sz="4" w:space="0" w:color="auto"/>
              <w:right w:val="single" w:sz="4" w:space="0" w:color="auto"/>
            </w:tcBorders>
            <w:shd w:val="clear" w:color="auto" w:fill="auto"/>
            <w:hideMark/>
          </w:tcPr>
          <w:p w14:paraId="1D81793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0B13A12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0B19FF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F7742D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D4D585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c>
          <w:tcPr>
            <w:tcW w:w="1418" w:type="dxa"/>
            <w:gridSpan w:val="2"/>
            <w:tcBorders>
              <w:top w:val="nil"/>
              <w:left w:val="nil"/>
              <w:bottom w:val="single" w:sz="4" w:space="0" w:color="auto"/>
              <w:right w:val="single" w:sz="4" w:space="0" w:color="auto"/>
            </w:tcBorders>
            <w:shd w:val="clear" w:color="auto" w:fill="auto"/>
            <w:vAlign w:val="bottom"/>
            <w:hideMark/>
          </w:tcPr>
          <w:p w14:paraId="3B4256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c>
          <w:tcPr>
            <w:tcW w:w="1417" w:type="dxa"/>
            <w:gridSpan w:val="2"/>
            <w:tcBorders>
              <w:top w:val="nil"/>
              <w:left w:val="nil"/>
              <w:bottom w:val="single" w:sz="4" w:space="0" w:color="auto"/>
              <w:right w:val="single" w:sz="4" w:space="0" w:color="auto"/>
            </w:tcBorders>
            <w:shd w:val="clear" w:color="auto" w:fill="auto"/>
            <w:vAlign w:val="bottom"/>
            <w:hideMark/>
          </w:tcPr>
          <w:p w14:paraId="7B0F5A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r>
      <w:tr w:rsidR="005D4CA1" w:rsidRPr="005D4CA1" w14:paraId="4ED0DA7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9D8AE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1038</w:t>
            </w:r>
          </w:p>
        </w:tc>
        <w:tc>
          <w:tcPr>
            <w:tcW w:w="7371" w:type="dxa"/>
            <w:tcBorders>
              <w:top w:val="nil"/>
              <w:left w:val="nil"/>
              <w:bottom w:val="single" w:sz="4" w:space="0" w:color="auto"/>
              <w:right w:val="single" w:sz="4" w:space="0" w:color="auto"/>
            </w:tcBorders>
            <w:shd w:val="clear" w:color="auto" w:fill="auto"/>
            <w:hideMark/>
          </w:tcPr>
          <w:p w14:paraId="78A7D04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8ED2CD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1DDE55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7585D2F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29FA995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c>
          <w:tcPr>
            <w:tcW w:w="1418" w:type="dxa"/>
            <w:gridSpan w:val="2"/>
            <w:tcBorders>
              <w:top w:val="nil"/>
              <w:left w:val="nil"/>
              <w:bottom w:val="single" w:sz="4" w:space="0" w:color="auto"/>
              <w:right w:val="single" w:sz="4" w:space="0" w:color="auto"/>
            </w:tcBorders>
            <w:shd w:val="clear" w:color="auto" w:fill="auto"/>
            <w:vAlign w:val="bottom"/>
            <w:hideMark/>
          </w:tcPr>
          <w:p w14:paraId="0DDA134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c>
          <w:tcPr>
            <w:tcW w:w="1417" w:type="dxa"/>
            <w:gridSpan w:val="2"/>
            <w:tcBorders>
              <w:top w:val="nil"/>
              <w:left w:val="nil"/>
              <w:bottom w:val="single" w:sz="4" w:space="0" w:color="auto"/>
              <w:right w:val="single" w:sz="4" w:space="0" w:color="auto"/>
            </w:tcBorders>
            <w:shd w:val="clear" w:color="auto" w:fill="auto"/>
            <w:vAlign w:val="bottom"/>
            <w:hideMark/>
          </w:tcPr>
          <w:p w14:paraId="022133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12 755.2</w:t>
            </w:r>
          </w:p>
        </w:tc>
      </w:tr>
      <w:tr w:rsidR="005D4CA1" w:rsidRPr="005D4CA1" w14:paraId="28BDD9A1"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D5AE8B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1039</w:t>
            </w:r>
          </w:p>
        </w:tc>
        <w:tc>
          <w:tcPr>
            <w:tcW w:w="7371" w:type="dxa"/>
            <w:tcBorders>
              <w:top w:val="nil"/>
              <w:left w:val="nil"/>
              <w:bottom w:val="single" w:sz="4" w:space="0" w:color="auto"/>
              <w:right w:val="single" w:sz="4" w:space="0" w:color="auto"/>
            </w:tcBorders>
            <w:shd w:val="clear" w:color="auto" w:fill="auto"/>
            <w:hideMark/>
          </w:tcPr>
          <w:p w14:paraId="639FB11D"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005A9B8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2F0E26E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4CF7F62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FAA93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2DDA25F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24F010B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r>
      <w:tr w:rsidR="005D4CA1" w:rsidRPr="005D4CA1" w14:paraId="07312EB0"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652C2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1040</w:t>
            </w:r>
          </w:p>
        </w:tc>
        <w:tc>
          <w:tcPr>
            <w:tcW w:w="7371" w:type="dxa"/>
            <w:tcBorders>
              <w:top w:val="nil"/>
              <w:left w:val="nil"/>
              <w:bottom w:val="single" w:sz="4" w:space="0" w:color="auto"/>
              <w:right w:val="single" w:sz="4" w:space="0" w:color="auto"/>
            </w:tcBorders>
            <w:shd w:val="clear" w:color="auto" w:fill="auto"/>
            <w:hideMark/>
          </w:tcPr>
          <w:p w14:paraId="7FF191D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7173F6F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08D614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17ECE48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6078CC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1AB136B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1B8CE4C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r>
      <w:tr w:rsidR="005D4CA1" w:rsidRPr="005D4CA1" w14:paraId="000ADC8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4D8D6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1041</w:t>
            </w:r>
          </w:p>
        </w:tc>
        <w:tc>
          <w:tcPr>
            <w:tcW w:w="7371" w:type="dxa"/>
            <w:tcBorders>
              <w:top w:val="nil"/>
              <w:left w:val="nil"/>
              <w:bottom w:val="single" w:sz="4" w:space="0" w:color="auto"/>
              <w:right w:val="single" w:sz="4" w:space="0" w:color="auto"/>
            </w:tcBorders>
            <w:shd w:val="clear" w:color="auto" w:fill="auto"/>
            <w:hideMark/>
          </w:tcPr>
          <w:p w14:paraId="0DADA26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593CBFD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0A991E5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2F2E752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245243A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02FAEE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6FA74B9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r>
      <w:tr w:rsidR="005D4CA1" w:rsidRPr="005D4CA1" w14:paraId="7C86B204"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BBA481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1042</w:t>
            </w:r>
          </w:p>
        </w:tc>
        <w:tc>
          <w:tcPr>
            <w:tcW w:w="7371" w:type="dxa"/>
            <w:tcBorders>
              <w:top w:val="nil"/>
              <w:left w:val="nil"/>
              <w:bottom w:val="single" w:sz="4" w:space="0" w:color="auto"/>
              <w:right w:val="single" w:sz="4" w:space="0" w:color="auto"/>
            </w:tcBorders>
            <w:shd w:val="clear" w:color="auto" w:fill="auto"/>
            <w:hideMark/>
          </w:tcPr>
          <w:p w14:paraId="746D2EB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BA51F9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28B9648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6B52813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5734ADB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c>
          <w:tcPr>
            <w:tcW w:w="1418" w:type="dxa"/>
            <w:gridSpan w:val="2"/>
            <w:tcBorders>
              <w:top w:val="nil"/>
              <w:left w:val="nil"/>
              <w:bottom w:val="single" w:sz="4" w:space="0" w:color="auto"/>
              <w:right w:val="single" w:sz="4" w:space="0" w:color="auto"/>
            </w:tcBorders>
            <w:shd w:val="clear" w:color="auto" w:fill="auto"/>
            <w:vAlign w:val="bottom"/>
            <w:hideMark/>
          </w:tcPr>
          <w:p w14:paraId="1AFA2ED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c>
          <w:tcPr>
            <w:tcW w:w="1417" w:type="dxa"/>
            <w:gridSpan w:val="2"/>
            <w:tcBorders>
              <w:top w:val="nil"/>
              <w:left w:val="nil"/>
              <w:bottom w:val="single" w:sz="4" w:space="0" w:color="auto"/>
              <w:right w:val="single" w:sz="4" w:space="0" w:color="auto"/>
            </w:tcBorders>
            <w:shd w:val="clear" w:color="auto" w:fill="auto"/>
            <w:vAlign w:val="bottom"/>
            <w:hideMark/>
          </w:tcPr>
          <w:p w14:paraId="0AE489C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802.7</w:t>
            </w:r>
          </w:p>
        </w:tc>
      </w:tr>
      <w:tr w:rsidR="005D4CA1" w:rsidRPr="005D4CA1" w14:paraId="753BFBC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5668470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1043</w:t>
            </w:r>
          </w:p>
        </w:tc>
        <w:tc>
          <w:tcPr>
            <w:tcW w:w="7371" w:type="dxa"/>
            <w:tcBorders>
              <w:top w:val="nil"/>
              <w:left w:val="nil"/>
              <w:bottom w:val="single" w:sz="4" w:space="0" w:color="auto"/>
              <w:right w:val="single" w:sz="4" w:space="0" w:color="auto"/>
            </w:tcBorders>
            <w:shd w:val="clear" w:color="auto" w:fill="auto"/>
            <w:hideMark/>
          </w:tcPr>
          <w:p w14:paraId="7979AFE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бюджетные ассигнования</w:t>
            </w:r>
          </w:p>
        </w:tc>
        <w:tc>
          <w:tcPr>
            <w:tcW w:w="1470" w:type="dxa"/>
            <w:tcBorders>
              <w:top w:val="nil"/>
              <w:left w:val="nil"/>
              <w:bottom w:val="single" w:sz="4" w:space="0" w:color="auto"/>
              <w:right w:val="single" w:sz="4" w:space="0" w:color="auto"/>
            </w:tcBorders>
            <w:shd w:val="clear" w:color="auto" w:fill="auto"/>
            <w:vAlign w:val="bottom"/>
            <w:hideMark/>
          </w:tcPr>
          <w:p w14:paraId="4C5D50D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32F3E72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800</w:t>
            </w:r>
          </w:p>
        </w:tc>
        <w:tc>
          <w:tcPr>
            <w:tcW w:w="860" w:type="dxa"/>
            <w:tcBorders>
              <w:top w:val="nil"/>
              <w:left w:val="nil"/>
              <w:bottom w:val="single" w:sz="4" w:space="0" w:color="auto"/>
              <w:right w:val="single" w:sz="4" w:space="0" w:color="auto"/>
            </w:tcBorders>
            <w:shd w:val="clear" w:color="auto" w:fill="auto"/>
            <w:vAlign w:val="bottom"/>
            <w:hideMark/>
          </w:tcPr>
          <w:p w14:paraId="51F7BE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8488E1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1418" w:type="dxa"/>
            <w:gridSpan w:val="2"/>
            <w:tcBorders>
              <w:top w:val="nil"/>
              <w:left w:val="nil"/>
              <w:bottom w:val="single" w:sz="4" w:space="0" w:color="auto"/>
              <w:right w:val="single" w:sz="4" w:space="0" w:color="auto"/>
            </w:tcBorders>
            <w:shd w:val="clear" w:color="auto" w:fill="auto"/>
            <w:vAlign w:val="bottom"/>
            <w:hideMark/>
          </w:tcPr>
          <w:p w14:paraId="02808B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1861A67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r>
      <w:tr w:rsidR="005D4CA1" w:rsidRPr="005D4CA1" w14:paraId="16616DD7"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1937A6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1044</w:t>
            </w:r>
          </w:p>
        </w:tc>
        <w:tc>
          <w:tcPr>
            <w:tcW w:w="7371" w:type="dxa"/>
            <w:tcBorders>
              <w:top w:val="nil"/>
              <w:left w:val="nil"/>
              <w:bottom w:val="single" w:sz="4" w:space="0" w:color="auto"/>
              <w:right w:val="single" w:sz="4" w:space="0" w:color="auto"/>
            </w:tcBorders>
            <w:shd w:val="clear" w:color="auto" w:fill="auto"/>
            <w:hideMark/>
          </w:tcPr>
          <w:p w14:paraId="06F7FA2B"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Уплата налогов, сборов и иных платежей</w:t>
            </w:r>
          </w:p>
        </w:tc>
        <w:tc>
          <w:tcPr>
            <w:tcW w:w="1470" w:type="dxa"/>
            <w:tcBorders>
              <w:top w:val="nil"/>
              <w:left w:val="nil"/>
              <w:bottom w:val="single" w:sz="4" w:space="0" w:color="auto"/>
              <w:right w:val="single" w:sz="4" w:space="0" w:color="auto"/>
            </w:tcBorders>
            <w:shd w:val="clear" w:color="auto" w:fill="auto"/>
            <w:vAlign w:val="bottom"/>
            <w:hideMark/>
          </w:tcPr>
          <w:p w14:paraId="7244E5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5836095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2C124B9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4EBB88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1418" w:type="dxa"/>
            <w:gridSpan w:val="2"/>
            <w:tcBorders>
              <w:top w:val="nil"/>
              <w:left w:val="nil"/>
              <w:bottom w:val="single" w:sz="4" w:space="0" w:color="auto"/>
              <w:right w:val="single" w:sz="4" w:space="0" w:color="auto"/>
            </w:tcBorders>
            <w:shd w:val="clear" w:color="auto" w:fill="auto"/>
            <w:vAlign w:val="bottom"/>
            <w:hideMark/>
          </w:tcPr>
          <w:p w14:paraId="7212DB7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587B89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r>
      <w:tr w:rsidR="005D4CA1" w:rsidRPr="005D4CA1" w14:paraId="150D9D5D"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2BF7CB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1045</w:t>
            </w:r>
          </w:p>
        </w:tc>
        <w:tc>
          <w:tcPr>
            <w:tcW w:w="7371" w:type="dxa"/>
            <w:tcBorders>
              <w:top w:val="nil"/>
              <w:left w:val="nil"/>
              <w:bottom w:val="single" w:sz="4" w:space="0" w:color="auto"/>
              <w:right w:val="single" w:sz="4" w:space="0" w:color="auto"/>
            </w:tcBorders>
            <w:shd w:val="clear" w:color="auto" w:fill="auto"/>
            <w:hideMark/>
          </w:tcPr>
          <w:p w14:paraId="7720476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2C5F385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5C01553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3A2F299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3E5BADC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1418" w:type="dxa"/>
            <w:gridSpan w:val="2"/>
            <w:tcBorders>
              <w:top w:val="nil"/>
              <w:left w:val="nil"/>
              <w:bottom w:val="single" w:sz="4" w:space="0" w:color="auto"/>
              <w:right w:val="single" w:sz="4" w:space="0" w:color="auto"/>
            </w:tcBorders>
            <w:shd w:val="clear" w:color="auto" w:fill="auto"/>
            <w:vAlign w:val="bottom"/>
            <w:hideMark/>
          </w:tcPr>
          <w:p w14:paraId="5E263A9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7BA21BB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r>
      <w:tr w:rsidR="005D4CA1" w:rsidRPr="005D4CA1" w14:paraId="6BD0540C"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465AABA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1046</w:t>
            </w:r>
          </w:p>
        </w:tc>
        <w:tc>
          <w:tcPr>
            <w:tcW w:w="7371" w:type="dxa"/>
            <w:tcBorders>
              <w:top w:val="nil"/>
              <w:left w:val="nil"/>
              <w:bottom w:val="single" w:sz="4" w:space="0" w:color="auto"/>
              <w:right w:val="single" w:sz="4" w:space="0" w:color="auto"/>
            </w:tcBorders>
            <w:shd w:val="clear" w:color="auto" w:fill="auto"/>
            <w:hideMark/>
          </w:tcPr>
          <w:p w14:paraId="1F78590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Другие 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66FCF55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9140000210</w:t>
            </w:r>
          </w:p>
        </w:tc>
        <w:tc>
          <w:tcPr>
            <w:tcW w:w="670" w:type="dxa"/>
            <w:tcBorders>
              <w:top w:val="nil"/>
              <w:left w:val="nil"/>
              <w:bottom w:val="single" w:sz="4" w:space="0" w:color="auto"/>
              <w:right w:val="single" w:sz="4" w:space="0" w:color="auto"/>
            </w:tcBorders>
            <w:shd w:val="clear" w:color="auto" w:fill="auto"/>
            <w:vAlign w:val="bottom"/>
            <w:hideMark/>
          </w:tcPr>
          <w:p w14:paraId="115D6F4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850</w:t>
            </w:r>
          </w:p>
        </w:tc>
        <w:tc>
          <w:tcPr>
            <w:tcW w:w="860" w:type="dxa"/>
            <w:tcBorders>
              <w:top w:val="nil"/>
              <w:left w:val="nil"/>
              <w:bottom w:val="single" w:sz="4" w:space="0" w:color="auto"/>
              <w:right w:val="single" w:sz="4" w:space="0" w:color="auto"/>
            </w:tcBorders>
            <w:shd w:val="clear" w:color="auto" w:fill="auto"/>
            <w:vAlign w:val="bottom"/>
            <w:hideMark/>
          </w:tcPr>
          <w:p w14:paraId="48832B7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01 13</w:t>
            </w:r>
          </w:p>
        </w:tc>
        <w:tc>
          <w:tcPr>
            <w:tcW w:w="1394" w:type="dxa"/>
            <w:gridSpan w:val="2"/>
            <w:tcBorders>
              <w:top w:val="nil"/>
              <w:left w:val="nil"/>
              <w:bottom w:val="single" w:sz="4" w:space="0" w:color="auto"/>
              <w:right w:val="single" w:sz="4" w:space="0" w:color="auto"/>
            </w:tcBorders>
            <w:shd w:val="clear" w:color="auto" w:fill="auto"/>
            <w:vAlign w:val="bottom"/>
            <w:hideMark/>
          </w:tcPr>
          <w:p w14:paraId="6B268BC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1418" w:type="dxa"/>
            <w:gridSpan w:val="2"/>
            <w:tcBorders>
              <w:top w:val="nil"/>
              <w:left w:val="nil"/>
              <w:bottom w:val="single" w:sz="4" w:space="0" w:color="auto"/>
              <w:right w:val="single" w:sz="4" w:space="0" w:color="auto"/>
            </w:tcBorders>
            <w:shd w:val="clear" w:color="auto" w:fill="auto"/>
            <w:vAlign w:val="bottom"/>
            <w:hideMark/>
          </w:tcPr>
          <w:p w14:paraId="40CD498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c>
          <w:tcPr>
            <w:tcW w:w="1417" w:type="dxa"/>
            <w:gridSpan w:val="2"/>
            <w:tcBorders>
              <w:top w:val="nil"/>
              <w:left w:val="nil"/>
              <w:bottom w:val="single" w:sz="4" w:space="0" w:color="auto"/>
              <w:right w:val="single" w:sz="4" w:space="0" w:color="auto"/>
            </w:tcBorders>
            <w:shd w:val="clear" w:color="auto" w:fill="auto"/>
            <w:vAlign w:val="bottom"/>
            <w:hideMark/>
          </w:tcPr>
          <w:p w14:paraId="1E8B949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22.0</w:t>
            </w:r>
          </w:p>
        </w:tc>
      </w:tr>
      <w:tr w:rsidR="005D4CA1" w:rsidRPr="005D4CA1" w14:paraId="07EEF202"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32353F7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1047</w:t>
            </w:r>
          </w:p>
        </w:tc>
        <w:tc>
          <w:tcPr>
            <w:tcW w:w="7371" w:type="dxa"/>
            <w:tcBorders>
              <w:top w:val="nil"/>
              <w:left w:val="nil"/>
              <w:bottom w:val="single" w:sz="4" w:space="0" w:color="auto"/>
              <w:right w:val="single" w:sz="4" w:space="0" w:color="auto"/>
            </w:tcBorders>
            <w:shd w:val="clear" w:color="auto" w:fill="auto"/>
            <w:hideMark/>
          </w:tcPr>
          <w:p w14:paraId="3FD1138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Департамента инженерного обеспечения Администрации Эвенкийского муниципального района Красноярского края</w:t>
            </w:r>
          </w:p>
        </w:tc>
        <w:tc>
          <w:tcPr>
            <w:tcW w:w="1470" w:type="dxa"/>
            <w:tcBorders>
              <w:top w:val="nil"/>
              <w:left w:val="nil"/>
              <w:bottom w:val="single" w:sz="4" w:space="0" w:color="auto"/>
              <w:right w:val="single" w:sz="4" w:space="0" w:color="auto"/>
            </w:tcBorders>
            <w:shd w:val="clear" w:color="auto" w:fill="auto"/>
            <w:vAlign w:val="bottom"/>
            <w:hideMark/>
          </w:tcPr>
          <w:p w14:paraId="52E7AEB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9150000000</w:t>
            </w:r>
          </w:p>
        </w:tc>
        <w:tc>
          <w:tcPr>
            <w:tcW w:w="670" w:type="dxa"/>
            <w:tcBorders>
              <w:top w:val="nil"/>
              <w:left w:val="nil"/>
              <w:bottom w:val="single" w:sz="4" w:space="0" w:color="auto"/>
              <w:right w:val="single" w:sz="4" w:space="0" w:color="auto"/>
            </w:tcBorders>
            <w:shd w:val="clear" w:color="auto" w:fill="auto"/>
            <w:vAlign w:val="bottom"/>
            <w:hideMark/>
          </w:tcPr>
          <w:p w14:paraId="1D274A1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75184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5D4E8B0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8" w:type="dxa"/>
            <w:gridSpan w:val="2"/>
            <w:tcBorders>
              <w:top w:val="nil"/>
              <w:left w:val="nil"/>
              <w:bottom w:val="single" w:sz="4" w:space="0" w:color="auto"/>
              <w:right w:val="single" w:sz="4" w:space="0" w:color="auto"/>
            </w:tcBorders>
            <w:shd w:val="clear" w:color="auto" w:fill="auto"/>
            <w:vAlign w:val="bottom"/>
            <w:hideMark/>
          </w:tcPr>
          <w:p w14:paraId="2938060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7" w:type="dxa"/>
            <w:gridSpan w:val="2"/>
            <w:tcBorders>
              <w:top w:val="nil"/>
              <w:left w:val="nil"/>
              <w:bottom w:val="single" w:sz="4" w:space="0" w:color="auto"/>
              <w:right w:val="single" w:sz="4" w:space="0" w:color="auto"/>
            </w:tcBorders>
            <w:shd w:val="clear" w:color="auto" w:fill="auto"/>
            <w:vAlign w:val="bottom"/>
            <w:hideMark/>
          </w:tcPr>
          <w:p w14:paraId="654AF6E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r>
      <w:tr w:rsidR="005D4CA1" w:rsidRPr="005D4CA1" w14:paraId="545A63D0" w14:textId="77777777" w:rsidTr="005D4CA1">
        <w:trPr>
          <w:gridAfter w:val="2"/>
          <w:wAfter w:w="58" w:type="dxa"/>
          <w:trHeight w:val="1575"/>
        </w:trPr>
        <w:tc>
          <w:tcPr>
            <w:tcW w:w="710" w:type="dxa"/>
            <w:tcBorders>
              <w:top w:val="nil"/>
              <w:left w:val="single" w:sz="4" w:space="0" w:color="auto"/>
              <w:bottom w:val="single" w:sz="4" w:space="0" w:color="auto"/>
              <w:right w:val="single" w:sz="4" w:space="0" w:color="auto"/>
            </w:tcBorders>
            <w:shd w:val="clear" w:color="auto" w:fill="auto"/>
            <w:noWrap/>
            <w:hideMark/>
          </w:tcPr>
          <w:p w14:paraId="74C6F46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1048</w:t>
            </w:r>
          </w:p>
        </w:tc>
        <w:tc>
          <w:tcPr>
            <w:tcW w:w="7371" w:type="dxa"/>
            <w:tcBorders>
              <w:top w:val="nil"/>
              <w:left w:val="nil"/>
              <w:bottom w:val="single" w:sz="4" w:space="0" w:color="auto"/>
              <w:right w:val="single" w:sz="4" w:space="0" w:color="auto"/>
            </w:tcBorders>
            <w:shd w:val="clear" w:color="auto" w:fill="auto"/>
            <w:hideMark/>
          </w:tcPr>
          <w:p w14:paraId="0F9A8CF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371F14F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9150010590</w:t>
            </w:r>
          </w:p>
        </w:tc>
        <w:tc>
          <w:tcPr>
            <w:tcW w:w="670" w:type="dxa"/>
            <w:tcBorders>
              <w:top w:val="nil"/>
              <w:left w:val="nil"/>
              <w:bottom w:val="single" w:sz="4" w:space="0" w:color="auto"/>
              <w:right w:val="single" w:sz="4" w:space="0" w:color="auto"/>
            </w:tcBorders>
            <w:shd w:val="clear" w:color="auto" w:fill="auto"/>
            <w:vAlign w:val="bottom"/>
            <w:hideMark/>
          </w:tcPr>
          <w:p w14:paraId="3E74C9E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2173AD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6DC522D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8" w:type="dxa"/>
            <w:gridSpan w:val="2"/>
            <w:tcBorders>
              <w:top w:val="nil"/>
              <w:left w:val="nil"/>
              <w:bottom w:val="single" w:sz="4" w:space="0" w:color="auto"/>
              <w:right w:val="single" w:sz="4" w:space="0" w:color="auto"/>
            </w:tcBorders>
            <w:shd w:val="clear" w:color="auto" w:fill="auto"/>
            <w:vAlign w:val="bottom"/>
            <w:hideMark/>
          </w:tcPr>
          <w:p w14:paraId="3ED5EB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7" w:type="dxa"/>
            <w:gridSpan w:val="2"/>
            <w:tcBorders>
              <w:top w:val="nil"/>
              <w:left w:val="nil"/>
              <w:bottom w:val="single" w:sz="4" w:space="0" w:color="auto"/>
              <w:right w:val="single" w:sz="4" w:space="0" w:color="auto"/>
            </w:tcBorders>
            <w:shd w:val="clear" w:color="auto" w:fill="auto"/>
            <w:vAlign w:val="bottom"/>
            <w:hideMark/>
          </w:tcPr>
          <w:p w14:paraId="2FA7D31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r>
      <w:tr w:rsidR="005D4CA1" w:rsidRPr="005D4CA1" w14:paraId="488B42A2"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AB3F4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1049</w:t>
            </w:r>
          </w:p>
        </w:tc>
        <w:tc>
          <w:tcPr>
            <w:tcW w:w="7371" w:type="dxa"/>
            <w:tcBorders>
              <w:top w:val="nil"/>
              <w:left w:val="nil"/>
              <w:bottom w:val="single" w:sz="4" w:space="0" w:color="auto"/>
              <w:right w:val="single" w:sz="4" w:space="0" w:color="auto"/>
            </w:tcBorders>
            <w:shd w:val="clear" w:color="auto" w:fill="auto"/>
            <w:hideMark/>
          </w:tcPr>
          <w:p w14:paraId="54B61AC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692EEC5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9150010590</w:t>
            </w:r>
          </w:p>
        </w:tc>
        <w:tc>
          <w:tcPr>
            <w:tcW w:w="670" w:type="dxa"/>
            <w:tcBorders>
              <w:top w:val="nil"/>
              <w:left w:val="nil"/>
              <w:bottom w:val="single" w:sz="4" w:space="0" w:color="auto"/>
              <w:right w:val="single" w:sz="4" w:space="0" w:color="auto"/>
            </w:tcBorders>
            <w:shd w:val="clear" w:color="auto" w:fill="auto"/>
            <w:vAlign w:val="bottom"/>
            <w:hideMark/>
          </w:tcPr>
          <w:p w14:paraId="482D6C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500</w:t>
            </w:r>
          </w:p>
        </w:tc>
        <w:tc>
          <w:tcPr>
            <w:tcW w:w="860" w:type="dxa"/>
            <w:tcBorders>
              <w:top w:val="nil"/>
              <w:left w:val="nil"/>
              <w:bottom w:val="single" w:sz="4" w:space="0" w:color="auto"/>
              <w:right w:val="single" w:sz="4" w:space="0" w:color="auto"/>
            </w:tcBorders>
            <w:shd w:val="clear" w:color="auto" w:fill="auto"/>
            <w:vAlign w:val="bottom"/>
            <w:hideMark/>
          </w:tcPr>
          <w:p w14:paraId="1199A2A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E02904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8" w:type="dxa"/>
            <w:gridSpan w:val="2"/>
            <w:tcBorders>
              <w:top w:val="nil"/>
              <w:left w:val="nil"/>
              <w:bottom w:val="single" w:sz="4" w:space="0" w:color="auto"/>
              <w:right w:val="single" w:sz="4" w:space="0" w:color="auto"/>
            </w:tcBorders>
            <w:shd w:val="clear" w:color="auto" w:fill="auto"/>
            <w:vAlign w:val="bottom"/>
            <w:hideMark/>
          </w:tcPr>
          <w:p w14:paraId="5365CD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7" w:type="dxa"/>
            <w:gridSpan w:val="2"/>
            <w:tcBorders>
              <w:top w:val="nil"/>
              <w:left w:val="nil"/>
              <w:bottom w:val="single" w:sz="4" w:space="0" w:color="auto"/>
              <w:right w:val="single" w:sz="4" w:space="0" w:color="auto"/>
            </w:tcBorders>
            <w:shd w:val="clear" w:color="auto" w:fill="auto"/>
            <w:vAlign w:val="bottom"/>
            <w:hideMark/>
          </w:tcPr>
          <w:p w14:paraId="039A110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r>
      <w:tr w:rsidR="005D4CA1" w:rsidRPr="005D4CA1" w14:paraId="49813CD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188109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1050</w:t>
            </w:r>
          </w:p>
        </w:tc>
        <w:tc>
          <w:tcPr>
            <w:tcW w:w="7371" w:type="dxa"/>
            <w:tcBorders>
              <w:top w:val="nil"/>
              <w:left w:val="nil"/>
              <w:bottom w:val="single" w:sz="4" w:space="0" w:color="auto"/>
              <w:right w:val="single" w:sz="4" w:space="0" w:color="auto"/>
            </w:tcBorders>
            <w:shd w:val="clear" w:color="auto" w:fill="auto"/>
            <w:hideMark/>
          </w:tcPr>
          <w:p w14:paraId="7BF0BB6E"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межбюджетные трансферты</w:t>
            </w:r>
          </w:p>
        </w:tc>
        <w:tc>
          <w:tcPr>
            <w:tcW w:w="1470" w:type="dxa"/>
            <w:tcBorders>
              <w:top w:val="nil"/>
              <w:left w:val="nil"/>
              <w:bottom w:val="single" w:sz="4" w:space="0" w:color="auto"/>
              <w:right w:val="single" w:sz="4" w:space="0" w:color="auto"/>
            </w:tcBorders>
            <w:shd w:val="clear" w:color="auto" w:fill="auto"/>
            <w:vAlign w:val="bottom"/>
            <w:hideMark/>
          </w:tcPr>
          <w:p w14:paraId="5D53579B"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9150010590</w:t>
            </w:r>
          </w:p>
        </w:tc>
        <w:tc>
          <w:tcPr>
            <w:tcW w:w="670" w:type="dxa"/>
            <w:tcBorders>
              <w:top w:val="nil"/>
              <w:left w:val="nil"/>
              <w:bottom w:val="single" w:sz="4" w:space="0" w:color="auto"/>
              <w:right w:val="single" w:sz="4" w:space="0" w:color="auto"/>
            </w:tcBorders>
            <w:shd w:val="clear" w:color="auto" w:fill="auto"/>
            <w:vAlign w:val="bottom"/>
            <w:hideMark/>
          </w:tcPr>
          <w:p w14:paraId="6154BDD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540</w:t>
            </w:r>
          </w:p>
        </w:tc>
        <w:tc>
          <w:tcPr>
            <w:tcW w:w="860" w:type="dxa"/>
            <w:tcBorders>
              <w:top w:val="nil"/>
              <w:left w:val="nil"/>
              <w:bottom w:val="single" w:sz="4" w:space="0" w:color="auto"/>
              <w:right w:val="single" w:sz="4" w:space="0" w:color="auto"/>
            </w:tcBorders>
            <w:shd w:val="clear" w:color="auto" w:fill="auto"/>
            <w:vAlign w:val="bottom"/>
            <w:hideMark/>
          </w:tcPr>
          <w:p w14:paraId="0B037D2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FE432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8" w:type="dxa"/>
            <w:gridSpan w:val="2"/>
            <w:tcBorders>
              <w:top w:val="nil"/>
              <w:left w:val="nil"/>
              <w:bottom w:val="single" w:sz="4" w:space="0" w:color="auto"/>
              <w:right w:val="single" w:sz="4" w:space="0" w:color="auto"/>
            </w:tcBorders>
            <w:shd w:val="clear" w:color="auto" w:fill="auto"/>
            <w:vAlign w:val="bottom"/>
            <w:hideMark/>
          </w:tcPr>
          <w:p w14:paraId="1069BF1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7" w:type="dxa"/>
            <w:gridSpan w:val="2"/>
            <w:tcBorders>
              <w:top w:val="nil"/>
              <w:left w:val="nil"/>
              <w:bottom w:val="single" w:sz="4" w:space="0" w:color="auto"/>
              <w:right w:val="single" w:sz="4" w:space="0" w:color="auto"/>
            </w:tcBorders>
            <w:shd w:val="clear" w:color="auto" w:fill="auto"/>
            <w:vAlign w:val="bottom"/>
            <w:hideMark/>
          </w:tcPr>
          <w:p w14:paraId="43D47B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r>
      <w:tr w:rsidR="005D4CA1" w:rsidRPr="005D4CA1" w14:paraId="4141A012"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E08213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1051</w:t>
            </w:r>
          </w:p>
        </w:tc>
        <w:tc>
          <w:tcPr>
            <w:tcW w:w="7371" w:type="dxa"/>
            <w:tcBorders>
              <w:top w:val="nil"/>
              <w:left w:val="nil"/>
              <w:bottom w:val="single" w:sz="4" w:space="0" w:color="auto"/>
              <w:right w:val="single" w:sz="4" w:space="0" w:color="auto"/>
            </w:tcBorders>
            <w:shd w:val="clear" w:color="auto" w:fill="auto"/>
            <w:hideMark/>
          </w:tcPr>
          <w:p w14:paraId="18EFAA7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МЕЖБЮДЖЕТНЫЕ ТРАНСФЕРТЫ ОБЩЕГО ХАРАКТЕРА БЮДЖЕТАМ БЮДЖЕТНОЙ СИСТЕМЫ РОССИЙСКОЙ ФЕДЕРАЦИИ</w:t>
            </w:r>
          </w:p>
        </w:tc>
        <w:tc>
          <w:tcPr>
            <w:tcW w:w="1470" w:type="dxa"/>
            <w:tcBorders>
              <w:top w:val="nil"/>
              <w:left w:val="nil"/>
              <w:bottom w:val="single" w:sz="4" w:space="0" w:color="auto"/>
              <w:right w:val="single" w:sz="4" w:space="0" w:color="auto"/>
            </w:tcBorders>
            <w:shd w:val="clear" w:color="auto" w:fill="auto"/>
            <w:vAlign w:val="bottom"/>
            <w:hideMark/>
          </w:tcPr>
          <w:p w14:paraId="3D6AEBB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9150010590</w:t>
            </w:r>
          </w:p>
        </w:tc>
        <w:tc>
          <w:tcPr>
            <w:tcW w:w="670" w:type="dxa"/>
            <w:tcBorders>
              <w:top w:val="nil"/>
              <w:left w:val="nil"/>
              <w:bottom w:val="single" w:sz="4" w:space="0" w:color="auto"/>
              <w:right w:val="single" w:sz="4" w:space="0" w:color="auto"/>
            </w:tcBorders>
            <w:shd w:val="clear" w:color="auto" w:fill="auto"/>
            <w:vAlign w:val="bottom"/>
            <w:hideMark/>
          </w:tcPr>
          <w:p w14:paraId="49E0F76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860" w:type="dxa"/>
            <w:tcBorders>
              <w:top w:val="nil"/>
              <w:left w:val="nil"/>
              <w:bottom w:val="single" w:sz="4" w:space="0" w:color="auto"/>
              <w:right w:val="single" w:sz="4" w:space="0" w:color="auto"/>
            </w:tcBorders>
            <w:shd w:val="clear" w:color="auto" w:fill="auto"/>
            <w:vAlign w:val="bottom"/>
            <w:hideMark/>
          </w:tcPr>
          <w:p w14:paraId="568058A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4D4D8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8" w:type="dxa"/>
            <w:gridSpan w:val="2"/>
            <w:tcBorders>
              <w:top w:val="nil"/>
              <w:left w:val="nil"/>
              <w:bottom w:val="single" w:sz="4" w:space="0" w:color="auto"/>
              <w:right w:val="single" w:sz="4" w:space="0" w:color="auto"/>
            </w:tcBorders>
            <w:shd w:val="clear" w:color="auto" w:fill="auto"/>
            <w:vAlign w:val="bottom"/>
            <w:hideMark/>
          </w:tcPr>
          <w:p w14:paraId="44705F9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7" w:type="dxa"/>
            <w:gridSpan w:val="2"/>
            <w:tcBorders>
              <w:top w:val="nil"/>
              <w:left w:val="nil"/>
              <w:bottom w:val="single" w:sz="4" w:space="0" w:color="auto"/>
              <w:right w:val="single" w:sz="4" w:space="0" w:color="auto"/>
            </w:tcBorders>
            <w:shd w:val="clear" w:color="auto" w:fill="auto"/>
            <w:vAlign w:val="bottom"/>
            <w:hideMark/>
          </w:tcPr>
          <w:p w14:paraId="260FA53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r>
      <w:tr w:rsidR="005D4CA1" w:rsidRPr="005D4CA1" w14:paraId="2ED6725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0DA6A6C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1052</w:t>
            </w:r>
          </w:p>
        </w:tc>
        <w:tc>
          <w:tcPr>
            <w:tcW w:w="7371" w:type="dxa"/>
            <w:tcBorders>
              <w:top w:val="nil"/>
              <w:left w:val="nil"/>
              <w:bottom w:val="single" w:sz="4" w:space="0" w:color="auto"/>
              <w:right w:val="single" w:sz="4" w:space="0" w:color="auto"/>
            </w:tcBorders>
            <w:shd w:val="clear" w:color="auto" w:fill="auto"/>
            <w:hideMark/>
          </w:tcPr>
          <w:p w14:paraId="4D58409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Прочие межбюджетные трансферты общего характера</w:t>
            </w:r>
          </w:p>
        </w:tc>
        <w:tc>
          <w:tcPr>
            <w:tcW w:w="1470" w:type="dxa"/>
            <w:tcBorders>
              <w:top w:val="nil"/>
              <w:left w:val="nil"/>
              <w:bottom w:val="single" w:sz="4" w:space="0" w:color="auto"/>
              <w:right w:val="single" w:sz="4" w:space="0" w:color="auto"/>
            </w:tcBorders>
            <w:shd w:val="clear" w:color="auto" w:fill="auto"/>
            <w:vAlign w:val="bottom"/>
            <w:hideMark/>
          </w:tcPr>
          <w:p w14:paraId="4DB37C3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9150010590</w:t>
            </w:r>
          </w:p>
        </w:tc>
        <w:tc>
          <w:tcPr>
            <w:tcW w:w="670" w:type="dxa"/>
            <w:tcBorders>
              <w:top w:val="nil"/>
              <w:left w:val="nil"/>
              <w:bottom w:val="single" w:sz="4" w:space="0" w:color="auto"/>
              <w:right w:val="single" w:sz="4" w:space="0" w:color="auto"/>
            </w:tcBorders>
            <w:shd w:val="clear" w:color="auto" w:fill="auto"/>
            <w:vAlign w:val="bottom"/>
            <w:hideMark/>
          </w:tcPr>
          <w:p w14:paraId="79B1E24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530</w:t>
            </w:r>
          </w:p>
        </w:tc>
        <w:tc>
          <w:tcPr>
            <w:tcW w:w="860" w:type="dxa"/>
            <w:tcBorders>
              <w:top w:val="nil"/>
              <w:left w:val="nil"/>
              <w:bottom w:val="single" w:sz="4" w:space="0" w:color="auto"/>
              <w:right w:val="single" w:sz="4" w:space="0" w:color="auto"/>
            </w:tcBorders>
            <w:shd w:val="clear" w:color="auto" w:fill="auto"/>
            <w:vAlign w:val="bottom"/>
            <w:hideMark/>
          </w:tcPr>
          <w:p w14:paraId="3842F83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14 03</w:t>
            </w:r>
          </w:p>
        </w:tc>
        <w:tc>
          <w:tcPr>
            <w:tcW w:w="1394" w:type="dxa"/>
            <w:gridSpan w:val="2"/>
            <w:tcBorders>
              <w:top w:val="nil"/>
              <w:left w:val="nil"/>
              <w:bottom w:val="single" w:sz="4" w:space="0" w:color="auto"/>
              <w:right w:val="single" w:sz="4" w:space="0" w:color="auto"/>
            </w:tcBorders>
            <w:shd w:val="clear" w:color="auto" w:fill="auto"/>
            <w:vAlign w:val="bottom"/>
            <w:hideMark/>
          </w:tcPr>
          <w:p w14:paraId="7C392CD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8" w:type="dxa"/>
            <w:gridSpan w:val="2"/>
            <w:tcBorders>
              <w:top w:val="nil"/>
              <w:left w:val="nil"/>
              <w:bottom w:val="single" w:sz="4" w:space="0" w:color="auto"/>
              <w:right w:val="single" w:sz="4" w:space="0" w:color="auto"/>
            </w:tcBorders>
            <w:shd w:val="clear" w:color="auto" w:fill="auto"/>
            <w:vAlign w:val="bottom"/>
            <w:hideMark/>
          </w:tcPr>
          <w:p w14:paraId="3879622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c>
          <w:tcPr>
            <w:tcW w:w="1417" w:type="dxa"/>
            <w:gridSpan w:val="2"/>
            <w:tcBorders>
              <w:top w:val="nil"/>
              <w:left w:val="nil"/>
              <w:bottom w:val="single" w:sz="4" w:space="0" w:color="auto"/>
              <w:right w:val="single" w:sz="4" w:space="0" w:color="auto"/>
            </w:tcBorders>
            <w:shd w:val="clear" w:color="auto" w:fill="auto"/>
            <w:vAlign w:val="bottom"/>
            <w:hideMark/>
          </w:tcPr>
          <w:p w14:paraId="23B6974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5 737.9</w:t>
            </w:r>
          </w:p>
        </w:tc>
      </w:tr>
      <w:tr w:rsidR="005D4CA1" w:rsidRPr="005D4CA1" w14:paraId="375FA2B7"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73ED042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1053</w:t>
            </w:r>
          </w:p>
        </w:tc>
        <w:tc>
          <w:tcPr>
            <w:tcW w:w="7371" w:type="dxa"/>
            <w:tcBorders>
              <w:top w:val="nil"/>
              <w:left w:val="nil"/>
              <w:bottom w:val="single" w:sz="4" w:space="0" w:color="auto"/>
              <w:right w:val="single" w:sz="4" w:space="0" w:color="auto"/>
            </w:tcBorders>
            <w:shd w:val="clear" w:color="auto" w:fill="auto"/>
            <w:hideMark/>
          </w:tcPr>
          <w:p w14:paraId="66C59E9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Функционирование Контрольно-ревизионного отдела Администрации Эвенкийского муниципального района Красноярского края</w:t>
            </w:r>
          </w:p>
        </w:tc>
        <w:tc>
          <w:tcPr>
            <w:tcW w:w="1470" w:type="dxa"/>
            <w:tcBorders>
              <w:top w:val="nil"/>
              <w:left w:val="nil"/>
              <w:bottom w:val="single" w:sz="4" w:space="0" w:color="auto"/>
              <w:right w:val="single" w:sz="4" w:space="0" w:color="auto"/>
            </w:tcBorders>
            <w:shd w:val="clear" w:color="auto" w:fill="auto"/>
            <w:vAlign w:val="bottom"/>
            <w:hideMark/>
          </w:tcPr>
          <w:p w14:paraId="4660FC5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9170000000</w:t>
            </w:r>
          </w:p>
        </w:tc>
        <w:tc>
          <w:tcPr>
            <w:tcW w:w="670" w:type="dxa"/>
            <w:tcBorders>
              <w:top w:val="nil"/>
              <w:left w:val="nil"/>
              <w:bottom w:val="single" w:sz="4" w:space="0" w:color="auto"/>
              <w:right w:val="single" w:sz="4" w:space="0" w:color="auto"/>
            </w:tcBorders>
            <w:shd w:val="clear" w:color="auto" w:fill="auto"/>
            <w:vAlign w:val="bottom"/>
            <w:hideMark/>
          </w:tcPr>
          <w:p w14:paraId="11BC688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04029F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3BCC50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9 516.9</w:t>
            </w:r>
          </w:p>
        </w:tc>
        <w:tc>
          <w:tcPr>
            <w:tcW w:w="1418" w:type="dxa"/>
            <w:gridSpan w:val="2"/>
            <w:tcBorders>
              <w:top w:val="nil"/>
              <w:left w:val="nil"/>
              <w:bottom w:val="single" w:sz="4" w:space="0" w:color="auto"/>
              <w:right w:val="single" w:sz="4" w:space="0" w:color="auto"/>
            </w:tcBorders>
            <w:shd w:val="clear" w:color="auto" w:fill="auto"/>
            <w:vAlign w:val="bottom"/>
            <w:hideMark/>
          </w:tcPr>
          <w:p w14:paraId="2BE0215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9 516.9</w:t>
            </w:r>
          </w:p>
        </w:tc>
        <w:tc>
          <w:tcPr>
            <w:tcW w:w="1417" w:type="dxa"/>
            <w:gridSpan w:val="2"/>
            <w:tcBorders>
              <w:top w:val="nil"/>
              <w:left w:val="nil"/>
              <w:bottom w:val="single" w:sz="4" w:space="0" w:color="auto"/>
              <w:right w:val="single" w:sz="4" w:space="0" w:color="auto"/>
            </w:tcBorders>
            <w:shd w:val="clear" w:color="auto" w:fill="auto"/>
            <w:vAlign w:val="bottom"/>
            <w:hideMark/>
          </w:tcPr>
          <w:p w14:paraId="506B170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9 516.9</w:t>
            </w:r>
          </w:p>
        </w:tc>
      </w:tr>
      <w:tr w:rsidR="005D4CA1" w:rsidRPr="005D4CA1" w14:paraId="6577FF15"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6AF2164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1054</w:t>
            </w:r>
          </w:p>
        </w:tc>
        <w:tc>
          <w:tcPr>
            <w:tcW w:w="7371" w:type="dxa"/>
            <w:tcBorders>
              <w:top w:val="nil"/>
              <w:left w:val="nil"/>
              <w:bottom w:val="single" w:sz="4" w:space="0" w:color="auto"/>
              <w:right w:val="single" w:sz="4" w:space="0" w:color="auto"/>
            </w:tcBorders>
            <w:shd w:val="clear" w:color="auto" w:fill="auto"/>
            <w:hideMark/>
          </w:tcPr>
          <w:p w14:paraId="644D8CCA"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Руководство и управление в сфере установленных функций органов местного самоуправления по Контрольно-ревизионному отделу Администрации Эвенкийского муниципального района Красноярского края в рамках непрограммных расходов органов местного самоуправления</w:t>
            </w:r>
          </w:p>
        </w:tc>
        <w:tc>
          <w:tcPr>
            <w:tcW w:w="1470" w:type="dxa"/>
            <w:tcBorders>
              <w:top w:val="nil"/>
              <w:left w:val="nil"/>
              <w:bottom w:val="single" w:sz="4" w:space="0" w:color="auto"/>
              <w:right w:val="single" w:sz="4" w:space="0" w:color="auto"/>
            </w:tcBorders>
            <w:shd w:val="clear" w:color="auto" w:fill="auto"/>
            <w:vAlign w:val="bottom"/>
            <w:hideMark/>
          </w:tcPr>
          <w:p w14:paraId="0E1F09E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57CBF20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860" w:type="dxa"/>
            <w:tcBorders>
              <w:top w:val="nil"/>
              <w:left w:val="nil"/>
              <w:bottom w:val="single" w:sz="4" w:space="0" w:color="auto"/>
              <w:right w:val="single" w:sz="4" w:space="0" w:color="auto"/>
            </w:tcBorders>
            <w:shd w:val="clear" w:color="auto" w:fill="auto"/>
            <w:vAlign w:val="bottom"/>
            <w:hideMark/>
          </w:tcPr>
          <w:p w14:paraId="4610F43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1375137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9 516.9</w:t>
            </w:r>
          </w:p>
        </w:tc>
        <w:tc>
          <w:tcPr>
            <w:tcW w:w="1418" w:type="dxa"/>
            <w:gridSpan w:val="2"/>
            <w:tcBorders>
              <w:top w:val="nil"/>
              <w:left w:val="nil"/>
              <w:bottom w:val="single" w:sz="4" w:space="0" w:color="auto"/>
              <w:right w:val="single" w:sz="4" w:space="0" w:color="auto"/>
            </w:tcBorders>
            <w:shd w:val="clear" w:color="auto" w:fill="auto"/>
            <w:vAlign w:val="bottom"/>
            <w:hideMark/>
          </w:tcPr>
          <w:p w14:paraId="0D783B8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9 516.9</w:t>
            </w:r>
          </w:p>
        </w:tc>
        <w:tc>
          <w:tcPr>
            <w:tcW w:w="1417" w:type="dxa"/>
            <w:gridSpan w:val="2"/>
            <w:tcBorders>
              <w:top w:val="nil"/>
              <w:left w:val="nil"/>
              <w:bottom w:val="single" w:sz="4" w:space="0" w:color="auto"/>
              <w:right w:val="single" w:sz="4" w:space="0" w:color="auto"/>
            </w:tcBorders>
            <w:shd w:val="clear" w:color="auto" w:fill="auto"/>
            <w:vAlign w:val="bottom"/>
            <w:hideMark/>
          </w:tcPr>
          <w:p w14:paraId="58919E6F"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9 516.9</w:t>
            </w:r>
          </w:p>
        </w:tc>
      </w:tr>
      <w:tr w:rsidR="005D4CA1" w:rsidRPr="005D4CA1" w14:paraId="2AA902B2" w14:textId="77777777" w:rsidTr="005D4CA1">
        <w:trPr>
          <w:gridAfter w:val="2"/>
          <w:wAfter w:w="58" w:type="dxa"/>
          <w:trHeight w:val="945"/>
        </w:trPr>
        <w:tc>
          <w:tcPr>
            <w:tcW w:w="710" w:type="dxa"/>
            <w:tcBorders>
              <w:top w:val="nil"/>
              <w:left w:val="single" w:sz="4" w:space="0" w:color="auto"/>
              <w:bottom w:val="single" w:sz="4" w:space="0" w:color="auto"/>
              <w:right w:val="single" w:sz="4" w:space="0" w:color="auto"/>
            </w:tcBorders>
            <w:shd w:val="clear" w:color="auto" w:fill="auto"/>
            <w:noWrap/>
            <w:hideMark/>
          </w:tcPr>
          <w:p w14:paraId="4781C5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1055</w:t>
            </w:r>
          </w:p>
        </w:tc>
        <w:tc>
          <w:tcPr>
            <w:tcW w:w="7371" w:type="dxa"/>
            <w:tcBorders>
              <w:top w:val="nil"/>
              <w:left w:val="nil"/>
              <w:bottom w:val="single" w:sz="4" w:space="0" w:color="auto"/>
              <w:right w:val="single" w:sz="4" w:space="0" w:color="auto"/>
            </w:tcBorders>
            <w:shd w:val="clear" w:color="auto" w:fill="auto"/>
            <w:hideMark/>
          </w:tcPr>
          <w:p w14:paraId="586FCBA5"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70" w:type="dxa"/>
            <w:tcBorders>
              <w:top w:val="nil"/>
              <w:left w:val="nil"/>
              <w:bottom w:val="single" w:sz="4" w:space="0" w:color="auto"/>
              <w:right w:val="single" w:sz="4" w:space="0" w:color="auto"/>
            </w:tcBorders>
            <w:shd w:val="clear" w:color="auto" w:fill="auto"/>
            <w:vAlign w:val="bottom"/>
            <w:hideMark/>
          </w:tcPr>
          <w:p w14:paraId="53E464B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7BF7956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100</w:t>
            </w:r>
          </w:p>
        </w:tc>
        <w:tc>
          <w:tcPr>
            <w:tcW w:w="860" w:type="dxa"/>
            <w:tcBorders>
              <w:top w:val="nil"/>
              <w:left w:val="nil"/>
              <w:bottom w:val="single" w:sz="4" w:space="0" w:color="auto"/>
              <w:right w:val="single" w:sz="4" w:space="0" w:color="auto"/>
            </w:tcBorders>
            <w:shd w:val="clear" w:color="auto" w:fill="auto"/>
            <w:vAlign w:val="bottom"/>
            <w:hideMark/>
          </w:tcPr>
          <w:p w14:paraId="642C0FC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0965F9F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c>
          <w:tcPr>
            <w:tcW w:w="1418" w:type="dxa"/>
            <w:gridSpan w:val="2"/>
            <w:tcBorders>
              <w:top w:val="nil"/>
              <w:left w:val="nil"/>
              <w:bottom w:val="single" w:sz="4" w:space="0" w:color="auto"/>
              <w:right w:val="single" w:sz="4" w:space="0" w:color="auto"/>
            </w:tcBorders>
            <w:shd w:val="clear" w:color="auto" w:fill="auto"/>
            <w:vAlign w:val="bottom"/>
            <w:hideMark/>
          </w:tcPr>
          <w:p w14:paraId="28336D2C"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c>
          <w:tcPr>
            <w:tcW w:w="1417" w:type="dxa"/>
            <w:gridSpan w:val="2"/>
            <w:tcBorders>
              <w:top w:val="nil"/>
              <w:left w:val="nil"/>
              <w:bottom w:val="single" w:sz="4" w:space="0" w:color="auto"/>
              <w:right w:val="single" w:sz="4" w:space="0" w:color="auto"/>
            </w:tcBorders>
            <w:shd w:val="clear" w:color="auto" w:fill="auto"/>
            <w:vAlign w:val="bottom"/>
            <w:hideMark/>
          </w:tcPr>
          <w:p w14:paraId="57EFEECD"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r>
      <w:tr w:rsidR="005D4CA1" w:rsidRPr="005D4CA1" w14:paraId="45A1FC1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D9206F"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1056</w:t>
            </w:r>
          </w:p>
        </w:tc>
        <w:tc>
          <w:tcPr>
            <w:tcW w:w="7371" w:type="dxa"/>
            <w:tcBorders>
              <w:top w:val="nil"/>
              <w:left w:val="nil"/>
              <w:bottom w:val="single" w:sz="4" w:space="0" w:color="auto"/>
              <w:right w:val="single" w:sz="4" w:space="0" w:color="auto"/>
            </w:tcBorders>
            <w:shd w:val="clear" w:color="auto" w:fill="auto"/>
            <w:hideMark/>
          </w:tcPr>
          <w:p w14:paraId="14BE1DE4"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1470" w:type="dxa"/>
            <w:tcBorders>
              <w:top w:val="nil"/>
              <w:left w:val="nil"/>
              <w:bottom w:val="single" w:sz="4" w:space="0" w:color="auto"/>
              <w:right w:val="single" w:sz="4" w:space="0" w:color="auto"/>
            </w:tcBorders>
            <w:shd w:val="clear" w:color="auto" w:fill="auto"/>
            <w:vAlign w:val="bottom"/>
            <w:hideMark/>
          </w:tcPr>
          <w:p w14:paraId="5C8D65F4"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378D2F5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3E5DCD1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2F918C7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c>
          <w:tcPr>
            <w:tcW w:w="1418" w:type="dxa"/>
            <w:gridSpan w:val="2"/>
            <w:tcBorders>
              <w:top w:val="nil"/>
              <w:left w:val="nil"/>
              <w:bottom w:val="single" w:sz="4" w:space="0" w:color="auto"/>
              <w:right w:val="single" w:sz="4" w:space="0" w:color="auto"/>
            </w:tcBorders>
            <w:shd w:val="clear" w:color="auto" w:fill="auto"/>
            <w:vAlign w:val="bottom"/>
            <w:hideMark/>
          </w:tcPr>
          <w:p w14:paraId="7DC6E2BB"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c>
          <w:tcPr>
            <w:tcW w:w="1417" w:type="dxa"/>
            <w:gridSpan w:val="2"/>
            <w:tcBorders>
              <w:top w:val="nil"/>
              <w:left w:val="nil"/>
              <w:bottom w:val="single" w:sz="4" w:space="0" w:color="auto"/>
              <w:right w:val="single" w:sz="4" w:space="0" w:color="auto"/>
            </w:tcBorders>
            <w:shd w:val="clear" w:color="auto" w:fill="auto"/>
            <w:vAlign w:val="bottom"/>
            <w:hideMark/>
          </w:tcPr>
          <w:p w14:paraId="51F52BE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r>
      <w:tr w:rsidR="005D4CA1" w:rsidRPr="005D4CA1" w14:paraId="470BE82E"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72509030"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1057</w:t>
            </w:r>
          </w:p>
        </w:tc>
        <w:tc>
          <w:tcPr>
            <w:tcW w:w="7371" w:type="dxa"/>
            <w:tcBorders>
              <w:top w:val="nil"/>
              <w:left w:val="nil"/>
              <w:bottom w:val="single" w:sz="4" w:space="0" w:color="auto"/>
              <w:right w:val="single" w:sz="4" w:space="0" w:color="auto"/>
            </w:tcBorders>
            <w:shd w:val="clear" w:color="auto" w:fill="auto"/>
            <w:hideMark/>
          </w:tcPr>
          <w:p w14:paraId="17B8641F"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7E5B54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6268519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570EDDC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705FFA67"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c>
          <w:tcPr>
            <w:tcW w:w="1418" w:type="dxa"/>
            <w:gridSpan w:val="2"/>
            <w:tcBorders>
              <w:top w:val="nil"/>
              <w:left w:val="nil"/>
              <w:bottom w:val="single" w:sz="4" w:space="0" w:color="auto"/>
              <w:right w:val="single" w:sz="4" w:space="0" w:color="auto"/>
            </w:tcBorders>
            <w:shd w:val="clear" w:color="auto" w:fill="auto"/>
            <w:vAlign w:val="bottom"/>
            <w:hideMark/>
          </w:tcPr>
          <w:p w14:paraId="2D16481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c>
          <w:tcPr>
            <w:tcW w:w="1417" w:type="dxa"/>
            <w:gridSpan w:val="2"/>
            <w:tcBorders>
              <w:top w:val="nil"/>
              <w:left w:val="nil"/>
              <w:bottom w:val="single" w:sz="4" w:space="0" w:color="auto"/>
              <w:right w:val="single" w:sz="4" w:space="0" w:color="auto"/>
            </w:tcBorders>
            <w:shd w:val="clear" w:color="auto" w:fill="auto"/>
            <w:vAlign w:val="bottom"/>
            <w:hideMark/>
          </w:tcPr>
          <w:p w14:paraId="4AD7776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r>
      <w:tr w:rsidR="005D4CA1" w:rsidRPr="005D4CA1" w14:paraId="1AA756A0"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2ED7170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1058</w:t>
            </w:r>
          </w:p>
        </w:tc>
        <w:tc>
          <w:tcPr>
            <w:tcW w:w="7371" w:type="dxa"/>
            <w:tcBorders>
              <w:top w:val="nil"/>
              <w:left w:val="nil"/>
              <w:bottom w:val="single" w:sz="4" w:space="0" w:color="auto"/>
              <w:right w:val="single" w:sz="4" w:space="0" w:color="auto"/>
            </w:tcBorders>
            <w:shd w:val="clear" w:color="auto" w:fill="auto"/>
            <w:hideMark/>
          </w:tcPr>
          <w:p w14:paraId="0C9B8472"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70" w:type="dxa"/>
            <w:tcBorders>
              <w:top w:val="nil"/>
              <w:left w:val="nil"/>
              <w:bottom w:val="single" w:sz="4" w:space="0" w:color="auto"/>
              <w:right w:val="single" w:sz="4" w:space="0" w:color="auto"/>
            </w:tcBorders>
            <w:shd w:val="clear" w:color="auto" w:fill="auto"/>
            <w:vAlign w:val="bottom"/>
            <w:hideMark/>
          </w:tcPr>
          <w:p w14:paraId="4534CA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154A70F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120</w:t>
            </w:r>
          </w:p>
        </w:tc>
        <w:tc>
          <w:tcPr>
            <w:tcW w:w="860" w:type="dxa"/>
            <w:tcBorders>
              <w:top w:val="nil"/>
              <w:left w:val="nil"/>
              <w:bottom w:val="single" w:sz="4" w:space="0" w:color="auto"/>
              <w:right w:val="single" w:sz="4" w:space="0" w:color="auto"/>
            </w:tcBorders>
            <w:shd w:val="clear" w:color="auto" w:fill="auto"/>
            <w:vAlign w:val="bottom"/>
            <w:hideMark/>
          </w:tcPr>
          <w:p w14:paraId="63DC77F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1BF410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c>
          <w:tcPr>
            <w:tcW w:w="1418" w:type="dxa"/>
            <w:gridSpan w:val="2"/>
            <w:tcBorders>
              <w:top w:val="nil"/>
              <w:left w:val="nil"/>
              <w:bottom w:val="single" w:sz="4" w:space="0" w:color="auto"/>
              <w:right w:val="single" w:sz="4" w:space="0" w:color="auto"/>
            </w:tcBorders>
            <w:shd w:val="clear" w:color="auto" w:fill="auto"/>
            <w:vAlign w:val="bottom"/>
            <w:hideMark/>
          </w:tcPr>
          <w:p w14:paraId="7D3B5DF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c>
          <w:tcPr>
            <w:tcW w:w="1417" w:type="dxa"/>
            <w:gridSpan w:val="2"/>
            <w:tcBorders>
              <w:top w:val="nil"/>
              <w:left w:val="nil"/>
              <w:bottom w:val="single" w:sz="4" w:space="0" w:color="auto"/>
              <w:right w:val="single" w:sz="4" w:space="0" w:color="auto"/>
            </w:tcBorders>
            <w:shd w:val="clear" w:color="auto" w:fill="auto"/>
            <w:vAlign w:val="bottom"/>
            <w:hideMark/>
          </w:tcPr>
          <w:p w14:paraId="6991D50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8 823.3</w:t>
            </w:r>
          </w:p>
        </w:tc>
      </w:tr>
      <w:tr w:rsidR="005D4CA1" w:rsidRPr="005D4CA1" w14:paraId="687EC883"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20B2F81E"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lastRenderedPageBreak/>
              <w:t>1059</w:t>
            </w:r>
          </w:p>
        </w:tc>
        <w:tc>
          <w:tcPr>
            <w:tcW w:w="7371" w:type="dxa"/>
            <w:tcBorders>
              <w:top w:val="nil"/>
              <w:left w:val="nil"/>
              <w:bottom w:val="single" w:sz="4" w:space="0" w:color="auto"/>
              <w:right w:val="single" w:sz="4" w:space="0" w:color="auto"/>
            </w:tcBorders>
            <w:shd w:val="clear" w:color="auto" w:fill="auto"/>
            <w:hideMark/>
          </w:tcPr>
          <w:p w14:paraId="0CE54F06"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54154E8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5072777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200</w:t>
            </w:r>
          </w:p>
        </w:tc>
        <w:tc>
          <w:tcPr>
            <w:tcW w:w="860" w:type="dxa"/>
            <w:tcBorders>
              <w:top w:val="nil"/>
              <w:left w:val="nil"/>
              <w:bottom w:val="single" w:sz="4" w:space="0" w:color="auto"/>
              <w:right w:val="single" w:sz="4" w:space="0" w:color="auto"/>
            </w:tcBorders>
            <w:shd w:val="clear" w:color="auto" w:fill="auto"/>
            <w:vAlign w:val="bottom"/>
            <w:hideMark/>
          </w:tcPr>
          <w:p w14:paraId="525E1C0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7F66CFF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c>
          <w:tcPr>
            <w:tcW w:w="1418" w:type="dxa"/>
            <w:gridSpan w:val="2"/>
            <w:tcBorders>
              <w:top w:val="nil"/>
              <w:left w:val="nil"/>
              <w:bottom w:val="single" w:sz="4" w:space="0" w:color="auto"/>
              <w:right w:val="single" w:sz="4" w:space="0" w:color="auto"/>
            </w:tcBorders>
            <w:shd w:val="clear" w:color="auto" w:fill="auto"/>
            <w:vAlign w:val="bottom"/>
            <w:hideMark/>
          </w:tcPr>
          <w:p w14:paraId="2644841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c>
          <w:tcPr>
            <w:tcW w:w="1417" w:type="dxa"/>
            <w:gridSpan w:val="2"/>
            <w:tcBorders>
              <w:top w:val="nil"/>
              <w:left w:val="nil"/>
              <w:bottom w:val="single" w:sz="4" w:space="0" w:color="auto"/>
              <w:right w:val="single" w:sz="4" w:space="0" w:color="auto"/>
            </w:tcBorders>
            <w:shd w:val="clear" w:color="auto" w:fill="auto"/>
            <w:vAlign w:val="bottom"/>
            <w:hideMark/>
          </w:tcPr>
          <w:p w14:paraId="2D8BD53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r>
      <w:tr w:rsidR="005D4CA1" w:rsidRPr="005D4CA1" w14:paraId="7C9686B9"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62DF3243"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1060</w:t>
            </w:r>
          </w:p>
        </w:tc>
        <w:tc>
          <w:tcPr>
            <w:tcW w:w="7371" w:type="dxa"/>
            <w:tcBorders>
              <w:top w:val="nil"/>
              <w:left w:val="nil"/>
              <w:bottom w:val="single" w:sz="4" w:space="0" w:color="auto"/>
              <w:right w:val="single" w:sz="4" w:space="0" w:color="auto"/>
            </w:tcBorders>
            <w:shd w:val="clear" w:color="auto" w:fill="auto"/>
            <w:hideMark/>
          </w:tcPr>
          <w:p w14:paraId="27982B07"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1470" w:type="dxa"/>
            <w:tcBorders>
              <w:top w:val="nil"/>
              <w:left w:val="nil"/>
              <w:bottom w:val="single" w:sz="4" w:space="0" w:color="auto"/>
              <w:right w:val="single" w:sz="4" w:space="0" w:color="auto"/>
            </w:tcBorders>
            <w:shd w:val="clear" w:color="auto" w:fill="auto"/>
            <w:vAlign w:val="bottom"/>
            <w:hideMark/>
          </w:tcPr>
          <w:p w14:paraId="13B77A98"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00E6E4E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34E8109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 </w:t>
            </w:r>
          </w:p>
        </w:tc>
        <w:tc>
          <w:tcPr>
            <w:tcW w:w="1394" w:type="dxa"/>
            <w:gridSpan w:val="2"/>
            <w:tcBorders>
              <w:top w:val="nil"/>
              <w:left w:val="nil"/>
              <w:bottom w:val="single" w:sz="4" w:space="0" w:color="auto"/>
              <w:right w:val="single" w:sz="4" w:space="0" w:color="auto"/>
            </w:tcBorders>
            <w:shd w:val="clear" w:color="auto" w:fill="auto"/>
            <w:vAlign w:val="bottom"/>
            <w:hideMark/>
          </w:tcPr>
          <w:p w14:paraId="45D04951"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c>
          <w:tcPr>
            <w:tcW w:w="1418" w:type="dxa"/>
            <w:gridSpan w:val="2"/>
            <w:tcBorders>
              <w:top w:val="nil"/>
              <w:left w:val="nil"/>
              <w:bottom w:val="single" w:sz="4" w:space="0" w:color="auto"/>
              <w:right w:val="single" w:sz="4" w:space="0" w:color="auto"/>
            </w:tcBorders>
            <w:shd w:val="clear" w:color="auto" w:fill="auto"/>
            <w:vAlign w:val="bottom"/>
            <w:hideMark/>
          </w:tcPr>
          <w:p w14:paraId="62998812"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c>
          <w:tcPr>
            <w:tcW w:w="1417" w:type="dxa"/>
            <w:gridSpan w:val="2"/>
            <w:tcBorders>
              <w:top w:val="nil"/>
              <w:left w:val="nil"/>
              <w:bottom w:val="single" w:sz="4" w:space="0" w:color="auto"/>
              <w:right w:val="single" w:sz="4" w:space="0" w:color="auto"/>
            </w:tcBorders>
            <w:shd w:val="clear" w:color="auto" w:fill="auto"/>
            <w:vAlign w:val="bottom"/>
            <w:hideMark/>
          </w:tcPr>
          <w:p w14:paraId="3706026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r>
      <w:tr w:rsidR="005D4CA1" w:rsidRPr="005D4CA1" w14:paraId="38F32395" w14:textId="77777777" w:rsidTr="005D4CA1">
        <w:trPr>
          <w:gridAfter w:val="2"/>
          <w:wAfter w:w="58"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5BB6397"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1061</w:t>
            </w:r>
          </w:p>
        </w:tc>
        <w:tc>
          <w:tcPr>
            <w:tcW w:w="7371" w:type="dxa"/>
            <w:tcBorders>
              <w:top w:val="nil"/>
              <w:left w:val="nil"/>
              <w:bottom w:val="single" w:sz="4" w:space="0" w:color="auto"/>
              <w:right w:val="single" w:sz="4" w:space="0" w:color="auto"/>
            </w:tcBorders>
            <w:shd w:val="clear" w:color="auto" w:fill="auto"/>
            <w:hideMark/>
          </w:tcPr>
          <w:p w14:paraId="70E85F69"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ОБЩЕГОСУДАРСТВЕННЫЕ ВОПРОСЫ</w:t>
            </w:r>
          </w:p>
        </w:tc>
        <w:tc>
          <w:tcPr>
            <w:tcW w:w="1470" w:type="dxa"/>
            <w:tcBorders>
              <w:top w:val="nil"/>
              <w:left w:val="nil"/>
              <w:bottom w:val="single" w:sz="4" w:space="0" w:color="auto"/>
              <w:right w:val="single" w:sz="4" w:space="0" w:color="auto"/>
            </w:tcBorders>
            <w:shd w:val="clear" w:color="auto" w:fill="auto"/>
            <w:vAlign w:val="bottom"/>
            <w:hideMark/>
          </w:tcPr>
          <w:p w14:paraId="1DA12AE5"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4AF74E76"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0C89D259"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01 00</w:t>
            </w:r>
          </w:p>
        </w:tc>
        <w:tc>
          <w:tcPr>
            <w:tcW w:w="1394" w:type="dxa"/>
            <w:gridSpan w:val="2"/>
            <w:tcBorders>
              <w:top w:val="nil"/>
              <w:left w:val="nil"/>
              <w:bottom w:val="single" w:sz="4" w:space="0" w:color="auto"/>
              <w:right w:val="single" w:sz="4" w:space="0" w:color="auto"/>
            </w:tcBorders>
            <w:shd w:val="clear" w:color="auto" w:fill="auto"/>
            <w:vAlign w:val="bottom"/>
            <w:hideMark/>
          </w:tcPr>
          <w:p w14:paraId="1E574CC4"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c>
          <w:tcPr>
            <w:tcW w:w="1418" w:type="dxa"/>
            <w:gridSpan w:val="2"/>
            <w:tcBorders>
              <w:top w:val="nil"/>
              <w:left w:val="nil"/>
              <w:bottom w:val="single" w:sz="4" w:space="0" w:color="auto"/>
              <w:right w:val="single" w:sz="4" w:space="0" w:color="auto"/>
            </w:tcBorders>
            <w:shd w:val="clear" w:color="auto" w:fill="auto"/>
            <w:vAlign w:val="bottom"/>
            <w:hideMark/>
          </w:tcPr>
          <w:p w14:paraId="1628CA0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c>
          <w:tcPr>
            <w:tcW w:w="1417" w:type="dxa"/>
            <w:gridSpan w:val="2"/>
            <w:tcBorders>
              <w:top w:val="nil"/>
              <w:left w:val="nil"/>
              <w:bottom w:val="single" w:sz="4" w:space="0" w:color="auto"/>
              <w:right w:val="single" w:sz="4" w:space="0" w:color="auto"/>
            </w:tcBorders>
            <w:shd w:val="clear" w:color="auto" w:fill="auto"/>
            <w:vAlign w:val="bottom"/>
            <w:hideMark/>
          </w:tcPr>
          <w:p w14:paraId="35DB4BA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r>
      <w:tr w:rsidR="005D4CA1" w:rsidRPr="005D4CA1" w14:paraId="5E4C4D4D" w14:textId="77777777" w:rsidTr="005D4CA1">
        <w:trPr>
          <w:gridAfter w:val="2"/>
          <w:wAfter w:w="58" w:type="dxa"/>
          <w:trHeight w:val="630"/>
        </w:trPr>
        <w:tc>
          <w:tcPr>
            <w:tcW w:w="710" w:type="dxa"/>
            <w:tcBorders>
              <w:top w:val="nil"/>
              <w:left w:val="single" w:sz="4" w:space="0" w:color="auto"/>
              <w:bottom w:val="single" w:sz="4" w:space="0" w:color="auto"/>
              <w:right w:val="single" w:sz="4" w:space="0" w:color="auto"/>
            </w:tcBorders>
            <w:shd w:val="clear" w:color="auto" w:fill="auto"/>
            <w:noWrap/>
            <w:hideMark/>
          </w:tcPr>
          <w:p w14:paraId="62A8EF02"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1062</w:t>
            </w:r>
          </w:p>
        </w:tc>
        <w:tc>
          <w:tcPr>
            <w:tcW w:w="7371" w:type="dxa"/>
            <w:tcBorders>
              <w:top w:val="nil"/>
              <w:left w:val="nil"/>
              <w:bottom w:val="single" w:sz="4" w:space="0" w:color="auto"/>
              <w:right w:val="single" w:sz="4" w:space="0" w:color="auto"/>
            </w:tcBorders>
            <w:shd w:val="clear" w:color="auto" w:fill="auto"/>
            <w:hideMark/>
          </w:tcPr>
          <w:p w14:paraId="05E5FE71"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470" w:type="dxa"/>
            <w:tcBorders>
              <w:top w:val="nil"/>
              <w:left w:val="nil"/>
              <w:bottom w:val="single" w:sz="4" w:space="0" w:color="auto"/>
              <w:right w:val="single" w:sz="4" w:space="0" w:color="auto"/>
            </w:tcBorders>
            <w:shd w:val="clear" w:color="auto" w:fill="auto"/>
            <w:vAlign w:val="bottom"/>
            <w:hideMark/>
          </w:tcPr>
          <w:p w14:paraId="635ED8F1"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9170000210</w:t>
            </w:r>
          </w:p>
        </w:tc>
        <w:tc>
          <w:tcPr>
            <w:tcW w:w="670" w:type="dxa"/>
            <w:tcBorders>
              <w:top w:val="nil"/>
              <w:left w:val="nil"/>
              <w:bottom w:val="single" w:sz="4" w:space="0" w:color="auto"/>
              <w:right w:val="single" w:sz="4" w:space="0" w:color="auto"/>
            </w:tcBorders>
            <w:shd w:val="clear" w:color="auto" w:fill="auto"/>
            <w:vAlign w:val="bottom"/>
            <w:hideMark/>
          </w:tcPr>
          <w:p w14:paraId="48B56F9D"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240</w:t>
            </w:r>
          </w:p>
        </w:tc>
        <w:tc>
          <w:tcPr>
            <w:tcW w:w="860" w:type="dxa"/>
            <w:tcBorders>
              <w:top w:val="nil"/>
              <w:left w:val="nil"/>
              <w:bottom w:val="single" w:sz="4" w:space="0" w:color="auto"/>
              <w:right w:val="single" w:sz="4" w:space="0" w:color="auto"/>
            </w:tcBorders>
            <w:shd w:val="clear" w:color="auto" w:fill="auto"/>
            <w:vAlign w:val="bottom"/>
            <w:hideMark/>
          </w:tcPr>
          <w:p w14:paraId="7387C09C"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01 06</w:t>
            </w:r>
          </w:p>
        </w:tc>
        <w:tc>
          <w:tcPr>
            <w:tcW w:w="1394" w:type="dxa"/>
            <w:gridSpan w:val="2"/>
            <w:tcBorders>
              <w:top w:val="nil"/>
              <w:left w:val="nil"/>
              <w:bottom w:val="single" w:sz="4" w:space="0" w:color="auto"/>
              <w:right w:val="single" w:sz="4" w:space="0" w:color="auto"/>
            </w:tcBorders>
            <w:shd w:val="clear" w:color="auto" w:fill="auto"/>
            <w:vAlign w:val="bottom"/>
            <w:hideMark/>
          </w:tcPr>
          <w:p w14:paraId="39F51410"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c>
          <w:tcPr>
            <w:tcW w:w="1418" w:type="dxa"/>
            <w:gridSpan w:val="2"/>
            <w:tcBorders>
              <w:top w:val="nil"/>
              <w:left w:val="nil"/>
              <w:bottom w:val="single" w:sz="4" w:space="0" w:color="auto"/>
              <w:right w:val="single" w:sz="4" w:space="0" w:color="auto"/>
            </w:tcBorders>
            <w:shd w:val="clear" w:color="auto" w:fill="auto"/>
            <w:vAlign w:val="bottom"/>
            <w:hideMark/>
          </w:tcPr>
          <w:p w14:paraId="0A0F792A"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c>
          <w:tcPr>
            <w:tcW w:w="1417" w:type="dxa"/>
            <w:gridSpan w:val="2"/>
            <w:tcBorders>
              <w:top w:val="nil"/>
              <w:left w:val="nil"/>
              <w:bottom w:val="single" w:sz="4" w:space="0" w:color="auto"/>
              <w:right w:val="single" w:sz="4" w:space="0" w:color="auto"/>
            </w:tcBorders>
            <w:shd w:val="clear" w:color="auto" w:fill="auto"/>
            <w:vAlign w:val="bottom"/>
            <w:hideMark/>
          </w:tcPr>
          <w:p w14:paraId="0EA80173"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693.6</w:t>
            </w:r>
          </w:p>
        </w:tc>
      </w:tr>
      <w:tr w:rsidR="005D4CA1" w:rsidRPr="005D4CA1" w14:paraId="0422CCC2" w14:textId="77777777" w:rsidTr="005D4CA1">
        <w:trPr>
          <w:gridAfter w:val="1"/>
          <w:wAfter w:w="47" w:type="dxa"/>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14:paraId="303E697A" w14:textId="77777777" w:rsidR="005D4CA1" w:rsidRPr="005D4CA1" w:rsidRDefault="005D4CA1" w:rsidP="005D4CA1">
            <w:pPr>
              <w:spacing w:after="0" w:line="240" w:lineRule="auto"/>
              <w:jc w:val="center"/>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1063</w:t>
            </w:r>
          </w:p>
        </w:tc>
        <w:tc>
          <w:tcPr>
            <w:tcW w:w="10382" w:type="dxa"/>
            <w:gridSpan w:val="5"/>
            <w:tcBorders>
              <w:top w:val="single" w:sz="4" w:space="0" w:color="auto"/>
              <w:left w:val="nil"/>
              <w:bottom w:val="single" w:sz="4" w:space="0" w:color="auto"/>
              <w:right w:val="single" w:sz="4" w:space="0" w:color="000000"/>
            </w:tcBorders>
            <w:shd w:val="clear" w:color="auto" w:fill="auto"/>
            <w:hideMark/>
          </w:tcPr>
          <w:p w14:paraId="65613360"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Условно утвержденные расходы</w:t>
            </w:r>
          </w:p>
        </w:tc>
        <w:tc>
          <w:tcPr>
            <w:tcW w:w="1394" w:type="dxa"/>
            <w:gridSpan w:val="2"/>
            <w:tcBorders>
              <w:top w:val="nil"/>
              <w:left w:val="nil"/>
              <w:bottom w:val="single" w:sz="4" w:space="0" w:color="auto"/>
              <w:right w:val="single" w:sz="4" w:space="0" w:color="auto"/>
            </w:tcBorders>
            <w:shd w:val="clear" w:color="auto" w:fill="auto"/>
            <w:vAlign w:val="bottom"/>
            <w:hideMark/>
          </w:tcPr>
          <w:p w14:paraId="5CFCE3B5"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0.0</w:t>
            </w:r>
          </w:p>
        </w:tc>
        <w:tc>
          <w:tcPr>
            <w:tcW w:w="1418" w:type="dxa"/>
            <w:gridSpan w:val="2"/>
            <w:tcBorders>
              <w:top w:val="nil"/>
              <w:left w:val="nil"/>
              <w:bottom w:val="single" w:sz="4" w:space="0" w:color="auto"/>
              <w:right w:val="single" w:sz="4" w:space="0" w:color="auto"/>
            </w:tcBorders>
            <w:shd w:val="clear" w:color="auto" w:fill="auto"/>
            <w:vAlign w:val="bottom"/>
            <w:hideMark/>
          </w:tcPr>
          <w:p w14:paraId="6CB87DE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115 000.0</w:t>
            </w:r>
          </w:p>
        </w:tc>
        <w:tc>
          <w:tcPr>
            <w:tcW w:w="1417" w:type="dxa"/>
            <w:gridSpan w:val="2"/>
            <w:tcBorders>
              <w:top w:val="nil"/>
              <w:left w:val="nil"/>
              <w:bottom w:val="single" w:sz="4" w:space="0" w:color="auto"/>
              <w:right w:val="single" w:sz="4" w:space="0" w:color="auto"/>
            </w:tcBorders>
            <w:shd w:val="clear" w:color="auto" w:fill="auto"/>
            <w:vAlign w:val="bottom"/>
            <w:hideMark/>
          </w:tcPr>
          <w:p w14:paraId="7CC3F1DE"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230 000.0</w:t>
            </w:r>
          </w:p>
        </w:tc>
      </w:tr>
      <w:tr w:rsidR="005D4CA1" w:rsidRPr="005D4CA1" w14:paraId="0B57658F" w14:textId="77777777" w:rsidTr="005D4CA1">
        <w:trPr>
          <w:gridAfter w:val="1"/>
          <w:wAfter w:w="47" w:type="dxa"/>
          <w:trHeight w:val="315"/>
        </w:trPr>
        <w:tc>
          <w:tcPr>
            <w:tcW w:w="11092" w:type="dxa"/>
            <w:gridSpan w:val="6"/>
            <w:tcBorders>
              <w:top w:val="single" w:sz="4" w:space="0" w:color="auto"/>
              <w:left w:val="single" w:sz="4" w:space="0" w:color="auto"/>
              <w:bottom w:val="single" w:sz="4" w:space="0" w:color="auto"/>
              <w:right w:val="single" w:sz="4" w:space="0" w:color="000000"/>
            </w:tcBorders>
            <w:shd w:val="clear" w:color="auto" w:fill="auto"/>
            <w:hideMark/>
          </w:tcPr>
          <w:p w14:paraId="4615F2BC" w14:textId="77777777" w:rsidR="005D4CA1" w:rsidRPr="005D4CA1" w:rsidRDefault="005D4CA1" w:rsidP="005D4CA1">
            <w:pPr>
              <w:spacing w:after="0" w:line="240" w:lineRule="auto"/>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Всего</w:t>
            </w:r>
          </w:p>
        </w:tc>
        <w:tc>
          <w:tcPr>
            <w:tcW w:w="1394" w:type="dxa"/>
            <w:gridSpan w:val="2"/>
            <w:tcBorders>
              <w:top w:val="nil"/>
              <w:left w:val="nil"/>
              <w:bottom w:val="single" w:sz="4" w:space="0" w:color="auto"/>
              <w:right w:val="single" w:sz="4" w:space="0" w:color="auto"/>
            </w:tcBorders>
            <w:shd w:val="clear" w:color="auto" w:fill="auto"/>
            <w:vAlign w:val="bottom"/>
            <w:hideMark/>
          </w:tcPr>
          <w:p w14:paraId="530E0258"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9 545 662.5</w:t>
            </w:r>
          </w:p>
        </w:tc>
        <w:tc>
          <w:tcPr>
            <w:tcW w:w="1418" w:type="dxa"/>
            <w:gridSpan w:val="2"/>
            <w:tcBorders>
              <w:top w:val="nil"/>
              <w:left w:val="nil"/>
              <w:bottom w:val="single" w:sz="4" w:space="0" w:color="auto"/>
              <w:right w:val="single" w:sz="4" w:space="0" w:color="auto"/>
            </w:tcBorders>
            <w:shd w:val="clear" w:color="auto" w:fill="auto"/>
            <w:vAlign w:val="bottom"/>
            <w:hideMark/>
          </w:tcPr>
          <w:p w14:paraId="5B7CC0F6"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9 179 640.9</w:t>
            </w:r>
          </w:p>
        </w:tc>
        <w:tc>
          <w:tcPr>
            <w:tcW w:w="1417" w:type="dxa"/>
            <w:gridSpan w:val="2"/>
            <w:tcBorders>
              <w:top w:val="nil"/>
              <w:left w:val="nil"/>
              <w:bottom w:val="single" w:sz="4" w:space="0" w:color="auto"/>
              <w:right w:val="single" w:sz="4" w:space="0" w:color="auto"/>
            </w:tcBorders>
            <w:shd w:val="clear" w:color="auto" w:fill="auto"/>
            <w:vAlign w:val="bottom"/>
            <w:hideMark/>
          </w:tcPr>
          <w:p w14:paraId="5C0372C9" w14:textId="77777777" w:rsidR="005D4CA1" w:rsidRPr="005D4CA1" w:rsidRDefault="005D4CA1" w:rsidP="005D4CA1">
            <w:pPr>
              <w:spacing w:after="0" w:line="240" w:lineRule="auto"/>
              <w:jc w:val="right"/>
              <w:rPr>
                <w:rFonts w:ascii="Times New Roman" w:eastAsia="Times New Roman" w:hAnsi="Times New Roman" w:cs="Times New Roman"/>
                <w:sz w:val="24"/>
                <w:szCs w:val="24"/>
                <w:lang w:eastAsia="ru-RU"/>
              </w:rPr>
            </w:pPr>
            <w:r w:rsidRPr="005D4CA1">
              <w:rPr>
                <w:rFonts w:ascii="Times New Roman" w:eastAsia="Times New Roman" w:hAnsi="Times New Roman" w:cs="Times New Roman"/>
                <w:sz w:val="24"/>
                <w:szCs w:val="24"/>
                <w:lang w:eastAsia="ru-RU"/>
              </w:rPr>
              <w:t>9 165 331.8</w:t>
            </w:r>
          </w:p>
        </w:tc>
      </w:tr>
    </w:tbl>
    <w:p w14:paraId="70ADFE7A" w14:textId="77777777" w:rsidR="007653CC" w:rsidRDefault="007653CC">
      <w:pPr>
        <w:sectPr w:rsidR="007653CC" w:rsidSect="003A2B2C">
          <w:pgSz w:w="16838" w:h="11906" w:orient="landscape"/>
          <w:pgMar w:top="993" w:right="1134" w:bottom="850" w:left="1134" w:header="708" w:footer="708" w:gutter="0"/>
          <w:cols w:space="708"/>
          <w:docGrid w:linePitch="360"/>
        </w:sectPr>
      </w:pPr>
    </w:p>
    <w:tbl>
      <w:tblPr>
        <w:tblW w:w="8601" w:type="dxa"/>
        <w:tblInd w:w="709" w:type="dxa"/>
        <w:tblLook w:val="04A0" w:firstRow="1" w:lastRow="0" w:firstColumn="1" w:lastColumn="0" w:noHBand="0" w:noVBand="1"/>
      </w:tblPr>
      <w:tblGrid>
        <w:gridCol w:w="496"/>
        <w:gridCol w:w="3477"/>
        <w:gridCol w:w="1551"/>
        <w:gridCol w:w="1577"/>
        <w:gridCol w:w="1500"/>
      </w:tblGrid>
      <w:tr w:rsidR="007653CC" w:rsidRPr="007653CC" w14:paraId="6C9974E5" w14:textId="77777777" w:rsidTr="007653CC">
        <w:trPr>
          <w:trHeight w:val="315"/>
        </w:trPr>
        <w:tc>
          <w:tcPr>
            <w:tcW w:w="8601" w:type="dxa"/>
            <w:gridSpan w:val="5"/>
            <w:tcBorders>
              <w:top w:val="nil"/>
              <w:left w:val="nil"/>
              <w:bottom w:val="nil"/>
              <w:right w:val="nil"/>
            </w:tcBorders>
            <w:shd w:val="clear" w:color="auto" w:fill="auto"/>
            <w:noWrap/>
            <w:vAlign w:val="bottom"/>
            <w:hideMark/>
          </w:tcPr>
          <w:p w14:paraId="646AB472"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bookmarkStart w:id="6" w:name="RANGE!A1:E32"/>
            <w:r w:rsidRPr="007653CC">
              <w:rPr>
                <w:rFonts w:ascii="Times New Roman" w:eastAsia="Times New Roman" w:hAnsi="Times New Roman" w:cs="Times New Roman"/>
                <w:sz w:val="24"/>
                <w:szCs w:val="24"/>
                <w:lang w:eastAsia="ru-RU"/>
              </w:rPr>
              <w:lastRenderedPageBreak/>
              <w:t>Приложение 6</w:t>
            </w:r>
            <w:bookmarkEnd w:id="6"/>
          </w:p>
        </w:tc>
      </w:tr>
      <w:tr w:rsidR="007653CC" w:rsidRPr="007653CC" w14:paraId="18ACA0E5" w14:textId="77777777" w:rsidTr="007653CC">
        <w:trPr>
          <w:trHeight w:val="315"/>
        </w:trPr>
        <w:tc>
          <w:tcPr>
            <w:tcW w:w="8601" w:type="dxa"/>
            <w:gridSpan w:val="5"/>
            <w:tcBorders>
              <w:top w:val="nil"/>
              <w:left w:val="nil"/>
              <w:bottom w:val="nil"/>
              <w:right w:val="nil"/>
            </w:tcBorders>
            <w:shd w:val="clear" w:color="auto" w:fill="auto"/>
            <w:noWrap/>
            <w:vAlign w:val="bottom"/>
            <w:hideMark/>
          </w:tcPr>
          <w:p w14:paraId="56265C37"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29009456" w14:textId="77777777" w:rsidTr="007653CC">
        <w:trPr>
          <w:trHeight w:val="315"/>
        </w:trPr>
        <w:tc>
          <w:tcPr>
            <w:tcW w:w="8601" w:type="dxa"/>
            <w:gridSpan w:val="5"/>
            <w:tcBorders>
              <w:top w:val="nil"/>
              <w:left w:val="nil"/>
              <w:bottom w:val="nil"/>
              <w:right w:val="nil"/>
            </w:tcBorders>
            <w:shd w:val="clear" w:color="auto" w:fill="auto"/>
            <w:noWrap/>
            <w:vAlign w:val="bottom"/>
            <w:hideMark/>
          </w:tcPr>
          <w:p w14:paraId="31A52EC9"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4D3BD650" w14:textId="77777777" w:rsidTr="007653CC">
        <w:trPr>
          <w:trHeight w:val="315"/>
        </w:trPr>
        <w:tc>
          <w:tcPr>
            <w:tcW w:w="8601" w:type="dxa"/>
            <w:gridSpan w:val="5"/>
            <w:tcBorders>
              <w:top w:val="nil"/>
              <w:left w:val="nil"/>
              <w:bottom w:val="nil"/>
              <w:right w:val="nil"/>
            </w:tcBorders>
            <w:shd w:val="clear" w:color="auto" w:fill="auto"/>
            <w:noWrap/>
            <w:vAlign w:val="bottom"/>
            <w:hideMark/>
          </w:tcPr>
          <w:p w14:paraId="16476D61"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1F53C3AF" w14:textId="77777777" w:rsidTr="007653CC">
        <w:trPr>
          <w:trHeight w:val="930"/>
        </w:trPr>
        <w:tc>
          <w:tcPr>
            <w:tcW w:w="8601" w:type="dxa"/>
            <w:gridSpan w:val="5"/>
            <w:tcBorders>
              <w:top w:val="nil"/>
              <w:left w:val="nil"/>
              <w:bottom w:val="nil"/>
              <w:right w:val="nil"/>
            </w:tcBorders>
            <w:shd w:val="clear" w:color="auto" w:fill="auto"/>
            <w:vAlign w:val="bottom"/>
            <w:hideMark/>
          </w:tcPr>
          <w:p w14:paraId="0B999E1F"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Дотации бюджетам муниципальных образований Эвенкийского муниципального района на выравнивание бюджетной обеспеченности на 2024 год и плановый период 2025-2026 годов</w:t>
            </w:r>
          </w:p>
        </w:tc>
      </w:tr>
      <w:tr w:rsidR="007653CC" w:rsidRPr="007653CC" w14:paraId="3091250E" w14:textId="77777777" w:rsidTr="007653CC">
        <w:trPr>
          <w:trHeight w:val="360"/>
        </w:trPr>
        <w:tc>
          <w:tcPr>
            <w:tcW w:w="8601" w:type="dxa"/>
            <w:gridSpan w:val="5"/>
            <w:tcBorders>
              <w:top w:val="nil"/>
              <w:left w:val="nil"/>
              <w:bottom w:val="nil"/>
              <w:right w:val="nil"/>
            </w:tcBorders>
            <w:shd w:val="clear" w:color="auto" w:fill="auto"/>
            <w:vAlign w:val="bottom"/>
            <w:hideMark/>
          </w:tcPr>
          <w:p w14:paraId="6B86E1CB"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p>
        </w:tc>
      </w:tr>
      <w:tr w:rsidR="007653CC" w:rsidRPr="007653CC" w14:paraId="090B783A" w14:textId="77777777" w:rsidTr="007653CC">
        <w:trPr>
          <w:trHeight w:val="315"/>
        </w:trPr>
        <w:tc>
          <w:tcPr>
            <w:tcW w:w="8601" w:type="dxa"/>
            <w:gridSpan w:val="5"/>
            <w:tcBorders>
              <w:top w:val="nil"/>
              <w:left w:val="nil"/>
              <w:bottom w:val="single" w:sz="4" w:space="0" w:color="auto"/>
              <w:right w:val="nil"/>
            </w:tcBorders>
            <w:shd w:val="clear" w:color="auto" w:fill="auto"/>
            <w:noWrap/>
            <w:vAlign w:val="bottom"/>
            <w:hideMark/>
          </w:tcPr>
          <w:p w14:paraId="4B474AC0"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(тыс. рублей)</w:t>
            </w:r>
          </w:p>
        </w:tc>
      </w:tr>
      <w:tr w:rsidR="007653CC" w:rsidRPr="007653CC" w14:paraId="758E8CAE" w14:textId="77777777" w:rsidTr="007653CC">
        <w:trPr>
          <w:trHeight w:val="63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80FFFB2"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w:t>
            </w:r>
          </w:p>
        </w:tc>
        <w:tc>
          <w:tcPr>
            <w:tcW w:w="3477" w:type="dxa"/>
            <w:tcBorders>
              <w:top w:val="nil"/>
              <w:left w:val="nil"/>
              <w:bottom w:val="single" w:sz="4" w:space="0" w:color="auto"/>
              <w:right w:val="single" w:sz="4" w:space="0" w:color="auto"/>
            </w:tcBorders>
            <w:shd w:val="clear" w:color="auto" w:fill="auto"/>
            <w:vAlign w:val="center"/>
            <w:hideMark/>
          </w:tcPr>
          <w:p w14:paraId="38D1131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Наименование муниципального образования</w:t>
            </w:r>
          </w:p>
        </w:tc>
        <w:tc>
          <w:tcPr>
            <w:tcW w:w="1551" w:type="dxa"/>
            <w:tcBorders>
              <w:top w:val="nil"/>
              <w:left w:val="nil"/>
              <w:bottom w:val="single" w:sz="4" w:space="0" w:color="auto"/>
              <w:right w:val="single" w:sz="4" w:space="0" w:color="auto"/>
            </w:tcBorders>
            <w:shd w:val="clear" w:color="auto" w:fill="auto"/>
            <w:vAlign w:val="center"/>
            <w:hideMark/>
          </w:tcPr>
          <w:p w14:paraId="47D6923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577" w:type="dxa"/>
            <w:tcBorders>
              <w:top w:val="nil"/>
              <w:left w:val="nil"/>
              <w:bottom w:val="single" w:sz="4" w:space="0" w:color="auto"/>
              <w:right w:val="single" w:sz="4" w:space="0" w:color="auto"/>
            </w:tcBorders>
            <w:shd w:val="clear" w:color="auto" w:fill="auto"/>
            <w:vAlign w:val="center"/>
            <w:hideMark/>
          </w:tcPr>
          <w:p w14:paraId="0DB3B2D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500" w:type="dxa"/>
            <w:tcBorders>
              <w:top w:val="nil"/>
              <w:left w:val="nil"/>
              <w:bottom w:val="single" w:sz="4" w:space="0" w:color="auto"/>
              <w:right w:val="single" w:sz="4" w:space="0" w:color="auto"/>
            </w:tcBorders>
            <w:shd w:val="clear" w:color="auto" w:fill="auto"/>
            <w:vAlign w:val="center"/>
            <w:hideMark/>
          </w:tcPr>
          <w:p w14:paraId="41E1267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515EF67B"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8B7F867"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w:t>
            </w:r>
          </w:p>
        </w:tc>
        <w:tc>
          <w:tcPr>
            <w:tcW w:w="3477" w:type="dxa"/>
            <w:tcBorders>
              <w:top w:val="nil"/>
              <w:left w:val="nil"/>
              <w:bottom w:val="single" w:sz="4" w:space="0" w:color="auto"/>
              <w:right w:val="single" w:sz="4" w:space="0" w:color="auto"/>
            </w:tcBorders>
            <w:shd w:val="clear" w:color="auto" w:fill="auto"/>
            <w:noWrap/>
            <w:vAlign w:val="center"/>
            <w:hideMark/>
          </w:tcPr>
          <w:p w14:paraId="44C177BC"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Тура</w:t>
            </w:r>
          </w:p>
        </w:tc>
        <w:tc>
          <w:tcPr>
            <w:tcW w:w="1551" w:type="dxa"/>
            <w:tcBorders>
              <w:top w:val="nil"/>
              <w:left w:val="nil"/>
              <w:bottom w:val="single" w:sz="4" w:space="0" w:color="auto"/>
              <w:right w:val="single" w:sz="4" w:space="0" w:color="auto"/>
            </w:tcBorders>
            <w:shd w:val="clear" w:color="auto" w:fill="auto"/>
            <w:noWrap/>
            <w:vAlign w:val="bottom"/>
            <w:hideMark/>
          </w:tcPr>
          <w:p w14:paraId="4D1B4BE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43 885.5</w:t>
            </w:r>
          </w:p>
        </w:tc>
        <w:tc>
          <w:tcPr>
            <w:tcW w:w="1577" w:type="dxa"/>
            <w:tcBorders>
              <w:top w:val="nil"/>
              <w:left w:val="nil"/>
              <w:bottom w:val="single" w:sz="4" w:space="0" w:color="auto"/>
              <w:right w:val="single" w:sz="4" w:space="0" w:color="auto"/>
            </w:tcBorders>
            <w:shd w:val="clear" w:color="auto" w:fill="auto"/>
            <w:noWrap/>
            <w:vAlign w:val="bottom"/>
            <w:hideMark/>
          </w:tcPr>
          <w:p w14:paraId="2B3C9AC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37 062.3</w:t>
            </w:r>
          </w:p>
        </w:tc>
        <w:tc>
          <w:tcPr>
            <w:tcW w:w="1500" w:type="dxa"/>
            <w:tcBorders>
              <w:top w:val="nil"/>
              <w:left w:val="nil"/>
              <w:bottom w:val="single" w:sz="4" w:space="0" w:color="auto"/>
              <w:right w:val="single" w:sz="4" w:space="0" w:color="auto"/>
            </w:tcBorders>
            <w:shd w:val="clear" w:color="auto" w:fill="auto"/>
            <w:noWrap/>
            <w:vAlign w:val="bottom"/>
            <w:hideMark/>
          </w:tcPr>
          <w:p w14:paraId="4F0A189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37 062.3</w:t>
            </w:r>
          </w:p>
        </w:tc>
      </w:tr>
      <w:tr w:rsidR="007653CC" w:rsidRPr="007653CC" w14:paraId="207DEF4D"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322B668"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w:t>
            </w:r>
          </w:p>
        </w:tc>
        <w:tc>
          <w:tcPr>
            <w:tcW w:w="3477" w:type="dxa"/>
            <w:tcBorders>
              <w:top w:val="nil"/>
              <w:left w:val="nil"/>
              <w:bottom w:val="single" w:sz="4" w:space="0" w:color="auto"/>
              <w:right w:val="single" w:sz="4" w:space="0" w:color="auto"/>
            </w:tcBorders>
            <w:shd w:val="clear" w:color="auto" w:fill="auto"/>
            <w:noWrap/>
            <w:vAlign w:val="center"/>
            <w:hideMark/>
          </w:tcPr>
          <w:p w14:paraId="25BC98F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Тутончаны</w:t>
            </w:r>
          </w:p>
        </w:tc>
        <w:tc>
          <w:tcPr>
            <w:tcW w:w="1551" w:type="dxa"/>
            <w:tcBorders>
              <w:top w:val="nil"/>
              <w:left w:val="nil"/>
              <w:bottom w:val="single" w:sz="4" w:space="0" w:color="auto"/>
              <w:right w:val="single" w:sz="4" w:space="0" w:color="auto"/>
            </w:tcBorders>
            <w:shd w:val="clear" w:color="auto" w:fill="auto"/>
            <w:noWrap/>
            <w:vAlign w:val="bottom"/>
            <w:hideMark/>
          </w:tcPr>
          <w:p w14:paraId="4F43EAE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4 441.7</w:t>
            </w:r>
          </w:p>
        </w:tc>
        <w:tc>
          <w:tcPr>
            <w:tcW w:w="1577" w:type="dxa"/>
            <w:tcBorders>
              <w:top w:val="nil"/>
              <w:left w:val="nil"/>
              <w:bottom w:val="single" w:sz="4" w:space="0" w:color="auto"/>
              <w:right w:val="single" w:sz="4" w:space="0" w:color="auto"/>
            </w:tcBorders>
            <w:shd w:val="clear" w:color="auto" w:fill="auto"/>
            <w:noWrap/>
            <w:vAlign w:val="bottom"/>
            <w:hideMark/>
          </w:tcPr>
          <w:p w14:paraId="7B97973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4 043.7</w:t>
            </w:r>
          </w:p>
        </w:tc>
        <w:tc>
          <w:tcPr>
            <w:tcW w:w="1500" w:type="dxa"/>
            <w:tcBorders>
              <w:top w:val="nil"/>
              <w:left w:val="nil"/>
              <w:bottom w:val="single" w:sz="4" w:space="0" w:color="auto"/>
              <w:right w:val="single" w:sz="4" w:space="0" w:color="auto"/>
            </w:tcBorders>
            <w:shd w:val="clear" w:color="auto" w:fill="auto"/>
            <w:noWrap/>
            <w:vAlign w:val="bottom"/>
            <w:hideMark/>
          </w:tcPr>
          <w:p w14:paraId="0190865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4 043.7</w:t>
            </w:r>
          </w:p>
        </w:tc>
      </w:tr>
      <w:tr w:rsidR="007653CC" w:rsidRPr="007653CC" w14:paraId="6D7B7C54"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A522BF3"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w:t>
            </w:r>
          </w:p>
        </w:tc>
        <w:tc>
          <w:tcPr>
            <w:tcW w:w="3477" w:type="dxa"/>
            <w:tcBorders>
              <w:top w:val="nil"/>
              <w:left w:val="nil"/>
              <w:bottom w:val="single" w:sz="4" w:space="0" w:color="auto"/>
              <w:right w:val="single" w:sz="4" w:space="0" w:color="auto"/>
            </w:tcBorders>
            <w:shd w:val="clear" w:color="auto" w:fill="auto"/>
            <w:noWrap/>
            <w:vAlign w:val="center"/>
            <w:hideMark/>
          </w:tcPr>
          <w:p w14:paraId="5D6CD97D"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Нидым</w:t>
            </w:r>
          </w:p>
        </w:tc>
        <w:tc>
          <w:tcPr>
            <w:tcW w:w="1551" w:type="dxa"/>
            <w:tcBorders>
              <w:top w:val="nil"/>
              <w:left w:val="nil"/>
              <w:bottom w:val="single" w:sz="4" w:space="0" w:color="auto"/>
              <w:right w:val="single" w:sz="4" w:space="0" w:color="auto"/>
            </w:tcBorders>
            <w:shd w:val="clear" w:color="auto" w:fill="auto"/>
            <w:noWrap/>
            <w:vAlign w:val="bottom"/>
            <w:hideMark/>
          </w:tcPr>
          <w:p w14:paraId="33E0683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6 296.7</w:t>
            </w:r>
          </w:p>
        </w:tc>
        <w:tc>
          <w:tcPr>
            <w:tcW w:w="1577" w:type="dxa"/>
            <w:tcBorders>
              <w:top w:val="nil"/>
              <w:left w:val="nil"/>
              <w:bottom w:val="single" w:sz="4" w:space="0" w:color="auto"/>
              <w:right w:val="single" w:sz="4" w:space="0" w:color="auto"/>
            </w:tcBorders>
            <w:shd w:val="clear" w:color="auto" w:fill="auto"/>
            <w:noWrap/>
            <w:vAlign w:val="bottom"/>
            <w:hideMark/>
          </w:tcPr>
          <w:p w14:paraId="4309DE7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5 644.0</w:t>
            </w:r>
          </w:p>
        </w:tc>
        <w:tc>
          <w:tcPr>
            <w:tcW w:w="1500" w:type="dxa"/>
            <w:tcBorders>
              <w:top w:val="nil"/>
              <w:left w:val="nil"/>
              <w:bottom w:val="single" w:sz="4" w:space="0" w:color="auto"/>
              <w:right w:val="single" w:sz="4" w:space="0" w:color="auto"/>
            </w:tcBorders>
            <w:shd w:val="clear" w:color="auto" w:fill="auto"/>
            <w:noWrap/>
            <w:vAlign w:val="bottom"/>
            <w:hideMark/>
          </w:tcPr>
          <w:p w14:paraId="6CA7693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5 644.0</w:t>
            </w:r>
          </w:p>
        </w:tc>
      </w:tr>
      <w:tr w:rsidR="007653CC" w:rsidRPr="007653CC" w14:paraId="33AAA923"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55D825A"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w:t>
            </w:r>
          </w:p>
        </w:tc>
        <w:tc>
          <w:tcPr>
            <w:tcW w:w="3477" w:type="dxa"/>
            <w:tcBorders>
              <w:top w:val="nil"/>
              <w:left w:val="nil"/>
              <w:bottom w:val="single" w:sz="4" w:space="0" w:color="auto"/>
              <w:right w:val="single" w:sz="4" w:space="0" w:color="auto"/>
            </w:tcBorders>
            <w:shd w:val="clear" w:color="auto" w:fill="auto"/>
            <w:noWrap/>
            <w:vAlign w:val="center"/>
            <w:hideMark/>
          </w:tcPr>
          <w:p w14:paraId="5F5E767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Эконда</w:t>
            </w:r>
          </w:p>
        </w:tc>
        <w:tc>
          <w:tcPr>
            <w:tcW w:w="1551" w:type="dxa"/>
            <w:tcBorders>
              <w:top w:val="nil"/>
              <w:left w:val="nil"/>
              <w:bottom w:val="single" w:sz="4" w:space="0" w:color="auto"/>
              <w:right w:val="single" w:sz="4" w:space="0" w:color="auto"/>
            </w:tcBorders>
            <w:shd w:val="clear" w:color="auto" w:fill="auto"/>
            <w:noWrap/>
            <w:vAlign w:val="bottom"/>
            <w:hideMark/>
          </w:tcPr>
          <w:p w14:paraId="45F3567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77" w:type="dxa"/>
            <w:tcBorders>
              <w:top w:val="nil"/>
              <w:left w:val="nil"/>
              <w:bottom w:val="single" w:sz="4" w:space="0" w:color="auto"/>
              <w:right w:val="single" w:sz="4" w:space="0" w:color="auto"/>
            </w:tcBorders>
            <w:shd w:val="clear" w:color="auto" w:fill="auto"/>
            <w:noWrap/>
            <w:vAlign w:val="bottom"/>
            <w:hideMark/>
          </w:tcPr>
          <w:p w14:paraId="23483B7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00" w:type="dxa"/>
            <w:tcBorders>
              <w:top w:val="nil"/>
              <w:left w:val="nil"/>
              <w:bottom w:val="single" w:sz="4" w:space="0" w:color="auto"/>
              <w:right w:val="single" w:sz="4" w:space="0" w:color="auto"/>
            </w:tcBorders>
            <w:shd w:val="clear" w:color="auto" w:fill="auto"/>
            <w:noWrap/>
            <w:vAlign w:val="bottom"/>
            <w:hideMark/>
          </w:tcPr>
          <w:p w14:paraId="251F0FB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r>
      <w:tr w:rsidR="007653CC" w:rsidRPr="007653CC" w14:paraId="3429A00B"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5276C65"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w:t>
            </w:r>
          </w:p>
        </w:tc>
        <w:tc>
          <w:tcPr>
            <w:tcW w:w="3477" w:type="dxa"/>
            <w:tcBorders>
              <w:top w:val="nil"/>
              <w:left w:val="nil"/>
              <w:bottom w:val="single" w:sz="4" w:space="0" w:color="auto"/>
              <w:right w:val="single" w:sz="4" w:space="0" w:color="auto"/>
            </w:tcBorders>
            <w:shd w:val="clear" w:color="auto" w:fill="auto"/>
            <w:noWrap/>
            <w:vAlign w:val="center"/>
            <w:hideMark/>
          </w:tcPr>
          <w:p w14:paraId="44763FE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Юкта</w:t>
            </w:r>
          </w:p>
        </w:tc>
        <w:tc>
          <w:tcPr>
            <w:tcW w:w="1551" w:type="dxa"/>
            <w:tcBorders>
              <w:top w:val="nil"/>
              <w:left w:val="nil"/>
              <w:bottom w:val="single" w:sz="4" w:space="0" w:color="auto"/>
              <w:right w:val="single" w:sz="4" w:space="0" w:color="auto"/>
            </w:tcBorders>
            <w:shd w:val="clear" w:color="auto" w:fill="auto"/>
            <w:noWrap/>
            <w:vAlign w:val="bottom"/>
            <w:hideMark/>
          </w:tcPr>
          <w:p w14:paraId="077D3E6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8 596.5</w:t>
            </w:r>
          </w:p>
        </w:tc>
        <w:tc>
          <w:tcPr>
            <w:tcW w:w="1577" w:type="dxa"/>
            <w:tcBorders>
              <w:top w:val="nil"/>
              <w:left w:val="nil"/>
              <w:bottom w:val="single" w:sz="4" w:space="0" w:color="auto"/>
              <w:right w:val="single" w:sz="4" w:space="0" w:color="auto"/>
            </w:tcBorders>
            <w:shd w:val="clear" w:color="auto" w:fill="auto"/>
            <w:noWrap/>
            <w:vAlign w:val="bottom"/>
            <w:hideMark/>
          </w:tcPr>
          <w:p w14:paraId="6ACFE0F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7 606.4</w:t>
            </w:r>
          </w:p>
        </w:tc>
        <w:tc>
          <w:tcPr>
            <w:tcW w:w="1500" w:type="dxa"/>
            <w:tcBorders>
              <w:top w:val="nil"/>
              <w:left w:val="nil"/>
              <w:bottom w:val="single" w:sz="4" w:space="0" w:color="auto"/>
              <w:right w:val="single" w:sz="4" w:space="0" w:color="auto"/>
            </w:tcBorders>
            <w:shd w:val="clear" w:color="auto" w:fill="auto"/>
            <w:noWrap/>
            <w:vAlign w:val="bottom"/>
            <w:hideMark/>
          </w:tcPr>
          <w:p w14:paraId="43F54A2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7 606.4</w:t>
            </w:r>
          </w:p>
        </w:tc>
      </w:tr>
      <w:tr w:rsidR="007653CC" w:rsidRPr="007653CC" w14:paraId="695B2587"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BED877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w:t>
            </w:r>
          </w:p>
        </w:tc>
        <w:tc>
          <w:tcPr>
            <w:tcW w:w="3477" w:type="dxa"/>
            <w:tcBorders>
              <w:top w:val="nil"/>
              <w:left w:val="nil"/>
              <w:bottom w:val="single" w:sz="4" w:space="0" w:color="auto"/>
              <w:right w:val="single" w:sz="4" w:space="0" w:color="auto"/>
            </w:tcBorders>
            <w:shd w:val="clear" w:color="auto" w:fill="auto"/>
            <w:noWrap/>
            <w:vAlign w:val="center"/>
            <w:hideMark/>
          </w:tcPr>
          <w:p w14:paraId="22737072"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Чиринда</w:t>
            </w:r>
          </w:p>
        </w:tc>
        <w:tc>
          <w:tcPr>
            <w:tcW w:w="1551" w:type="dxa"/>
            <w:tcBorders>
              <w:top w:val="nil"/>
              <w:left w:val="nil"/>
              <w:bottom w:val="single" w:sz="4" w:space="0" w:color="auto"/>
              <w:right w:val="single" w:sz="4" w:space="0" w:color="auto"/>
            </w:tcBorders>
            <w:shd w:val="clear" w:color="auto" w:fill="auto"/>
            <w:noWrap/>
            <w:vAlign w:val="bottom"/>
            <w:hideMark/>
          </w:tcPr>
          <w:p w14:paraId="41AD9B6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1 443.2</w:t>
            </w:r>
          </w:p>
        </w:tc>
        <w:tc>
          <w:tcPr>
            <w:tcW w:w="1577" w:type="dxa"/>
            <w:tcBorders>
              <w:top w:val="nil"/>
              <w:left w:val="nil"/>
              <w:bottom w:val="single" w:sz="4" w:space="0" w:color="auto"/>
              <w:right w:val="single" w:sz="4" w:space="0" w:color="auto"/>
            </w:tcBorders>
            <w:shd w:val="clear" w:color="auto" w:fill="auto"/>
            <w:noWrap/>
            <w:vAlign w:val="bottom"/>
            <w:hideMark/>
          </w:tcPr>
          <w:p w14:paraId="3C30B8E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1 687.3</w:t>
            </w:r>
          </w:p>
        </w:tc>
        <w:tc>
          <w:tcPr>
            <w:tcW w:w="1500" w:type="dxa"/>
            <w:tcBorders>
              <w:top w:val="nil"/>
              <w:left w:val="nil"/>
              <w:bottom w:val="single" w:sz="4" w:space="0" w:color="auto"/>
              <w:right w:val="single" w:sz="4" w:space="0" w:color="auto"/>
            </w:tcBorders>
            <w:shd w:val="clear" w:color="auto" w:fill="auto"/>
            <w:noWrap/>
            <w:vAlign w:val="bottom"/>
            <w:hideMark/>
          </w:tcPr>
          <w:p w14:paraId="34317B7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1 687.3</w:t>
            </w:r>
          </w:p>
        </w:tc>
      </w:tr>
      <w:tr w:rsidR="007653CC" w:rsidRPr="007653CC" w14:paraId="4FC1C6F3"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8BB91F1"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w:t>
            </w:r>
          </w:p>
        </w:tc>
        <w:tc>
          <w:tcPr>
            <w:tcW w:w="3477" w:type="dxa"/>
            <w:tcBorders>
              <w:top w:val="nil"/>
              <w:left w:val="nil"/>
              <w:bottom w:val="single" w:sz="4" w:space="0" w:color="auto"/>
              <w:right w:val="single" w:sz="4" w:space="0" w:color="auto"/>
            </w:tcBorders>
            <w:shd w:val="clear" w:color="auto" w:fill="auto"/>
            <w:noWrap/>
            <w:vAlign w:val="center"/>
            <w:hideMark/>
          </w:tcPr>
          <w:p w14:paraId="7EDACBF3"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Ессей</w:t>
            </w:r>
          </w:p>
        </w:tc>
        <w:tc>
          <w:tcPr>
            <w:tcW w:w="1551" w:type="dxa"/>
            <w:tcBorders>
              <w:top w:val="nil"/>
              <w:left w:val="nil"/>
              <w:bottom w:val="single" w:sz="4" w:space="0" w:color="auto"/>
              <w:right w:val="single" w:sz="4" w:space="0" w:color="auto"/>
            </w:tcBorders>
            <w:shd w:val="clear" w:color="auto" w:fill="auto"/>
            <w:noWrap/>
            <w:vAlign w:val="bottom"/>
            <w:hideMark/>
          </w:tcPr>
          <w:p w14:paraId="2ACF1DB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77" w:type="dxa"/>
            <w:tcBorders>
              <w:top w:val="nil"/>
              <w:left w:val="nil"/>
              <w:bottom w:val="single" w:sz="4" w:space="0" w:color="auto"/>
              <w:right w:val="single" w:sz="4" w:space="0" w:color="auto"/>
            </w:tcBorders>
            <w:shd w:val="clear" w:color="auto" w:fill="auto"/>
            <w:noWrap/>
            <w:vAlign w:val="bottom"/>
            <w:hideMark/>
          </w:tcPr>
          <w:p w14:paraId="66B3D9C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00" w:type="dxa"/>
            <w:tcBorders>
              <w:top w:val="nil"/>
              <w:left w:val="nil"/>
              <w:bottom w:val="single" w:sz="4" w:space="0" w:color="auto"/>
              <w:right w:val="single" w:sz="4" w:space="0" w:color="auto"/>
            </w:tcBorders>
            <w:shd w:val="clear" w:color="auto" w:fill="auto"/>
            <w:noWrap/>
            <w:vAlign w:val="bottom"/>
            <w:hideMark/>
          </w:tcPr>
          <w:p w14:paraId="1CB7BC5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r>
      <w:tr w:rsidR="007653CC" w:rsidRPr="007653CC" w14:paraId="105D02B2"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7FA3496"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w:t>
            </w:r>
          </w:p>
        </w:tc>
        <w:tc>
          <w:tcPr>
            <w:tcW w:w="3477" w:type="dxa"/>
            <w:tcBorders>
              <w:top w:val="nil"/>
              <w:left w:val="nil"/>
              <w:bottom w:val="single" w:sz="4" w:space="0" w:color="auto"/>
              <w:right w:val="single" w:sz="4" w:space="0" w:color="auto"/>
            </w:tcBorders>
            <w:shd w:val="clear" w:color="auto" w:fill="auto"/>
            <w:noWrap/>
            <w:vAlign w:val="center"/>
            <w:hideMark/>
          </w:tcPr>
          <w:p w14:paraId="34C0564E"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Кислокан</w:t>
            </w:r>
          </w:p>
        </w:tc>
        <w:tc>
          <w:tcPr>
            <w:tcW w:w="1551" w:type="dxa"/>
            <w:tcBorders>
              <w:top w:val="nil"/>
              <w:left w:val="nil"/>
              <w:bottom w:val="single" w:sz="4" w:space="0" w:color="auto"/>
              <w:right w:val="single" w:sz="4" w:space="0" w:color="auto"/>
            </w:tcBorders>
            <w:shd w:val="clear" w:color="auto" w:fill="auto"/>
            <w:noWrap/>
            <w:vAlign w:val="bottom"/>
            <w:hideMark/>
          </w:tcPr>
          <w:p w14:paraId="51BBB2D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5 282.9</w:t>
            </w:r>
          </w:p>
        </w:tc>
        <w:tc>
          <w:tcPr>
            <w:tcW w:w="1577" w:type="dxa"/>
            <w:tcBorders>
              <w:top w:val="nil"/>
              <w:left w:val="nil"/>
              <w:bottom w:val="single" w:sz="4" w:space="0" w:color="auto"/>
              <w:right w:val="single" w:sz="4" w:space="0" w:color="auto"/>
            </w:tcBorders>
            <w:shd w:val="clear" w:color="auto" w:fill="auto"/>
            <w:noWrap/>
            <w:vAlign w:val="bottom"/>
            <w:hideMark/>
          </w:tcPr>
          <w:p w14:paraId="28C7FCE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4 729.5</w:t>
            </w:r>
          </w:p>
        </w:tc>
        <w:tc>
          <w:tcPr>
            <w:tcW w:w="1500" w:type="dxa"/>
            <w:tcBorders>
              <w:top w:val="nil"/>
              <w:left w:val="nil"/>
              <w:bottom w:val="single" w:sz="4" w:space="0" w:color="auto"/>
              <w:right w:val="single" w:sz="4" w:space="0" w:color="auto"/>
            </w:tcBorders>
            <w:shd w:val="clear" w:color="auto" w:fill="auto"/>
            <w:noWrap/>
            <w:vAlign w:val="bottom"/>
            <w:hideMark/>
          </w:tcPr>
          <w:p w14:paraId="1B3D0E5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4 729.5</w:t>
            </w:r>
          </w:p>
        </w:tc>
      </w:tr>
      <w:tr w:rsidR="007653CC" w:rsidRPr="007653CC" w14:paraId="6AA62727"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B3D1245"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w:t>
            </w:r>
          </w:p>
        </w:tc>
        <w:tc>
          <w:tcPr>
            <w:tcW w:w="3477" w:type="dxa"/>
            <w:tcBorders>
              <w:top w:val="nil"/>
              <w:left w:val="nil"/>
              <w:bottom w:val="single" w:sz="4" w:space="0" w:color="auto"/>
              <w:right w:val="single" w:sz="4" w:space="0" w:color="auto"/>
            </w:tcBorders>
            <w:shd w:val="clear" w:color="auto" w:fill="auto"/>
            <w:noWrap/>
            <w:vAlign w:val="center"/>
            <w:hideMark/>
          </w:tcPr>
          <w:p w14:paraId="50F2D654"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Учами</w:t>
            </w:r>
          </w:p>
        </w:tc>
        <w:tc>
          <w:tcPr>
            <w:tcW w:w="1551" w:type="dxa"/>
            <w:tcBorders>
              <w:top w:val="nil"/>
              <w:left w:val="nil"/>
              <w:bottom w:val="single" w:sz="4" w:space="0" w:color="auto"/>
              <w:right w:val="single" w:sz="4" w:space="0" w:color="auto"/>
            </w:tcBorders>
            <w:shd w:val="clear" w:color="auto" w:fill="auto"/>
            <w:noWrap/>
            <w:vAlign w:val="bottom"/>
            <w:hideMark/>
          </w:tcPr>
          <w:p w14:paraId="0F1538A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4 502.2</w:t>
            </w:r>
          </w:p>
        </w:tc>
        <w:tc>
          <w:tcPr>
            <w:tcW w:w="1577" w:type="dxa"/>
            <w:tcBorders>
              <w:top w:val="nil"/>
              <w:left w:val="nil"/>
              <w:bottom w:val="single" w:sz="4" w:space="0" w:color="auto"/>
              <w:right w:val="single" w:sz="4" w:space="0" w:color="auto"/>
            </w:tcBorders>
            <w:shd w:val="clear" w:color="auto" w:fill="auto"/>
            <w:noWrap/>
            <w:vAlign w:val="bottom"/>
            <w:hideMark/>
          </w:tcPr>
          <w:p w14:paraId="3C29F90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4 021.8</w:t>
            </w:r>
          </w:p>
        </w:tc>
        <w:tc>
          <w:tcPr>
            <w:tcW w:w="1500" w:type="dxa"/>
            <w:tcBorders>
              <w:top w:val="nil"/>
              <w:left w:val="nil"/>
              <w:bottom w:val="single" w:sz="4" w:space="0" w:color="auto"/>
              <w:right w:val="single" w:sz="4" w:space="0" w:color="auto"/>
            </w:tcBorders>
            <w:shd w:val="clear" w:color="auto" w:fill="auto"/>
            <w:noWrap/>
            <w:vAlign w:val="bottom"/>
            <w:hideMark/>
          </w:tcPr>
          <w:p w14:paraId="3142CC5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4 021.8</w:t>
            </w:r>
          </w:p>
        </w:tc>
      </w:tr>
      <w:tr w:rsidR="007653CC" w:rsidRPr="007653CC" w14:paraId="133668AD"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339058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w:t>
            </w:r>
          </w:p>
        </w:tc>
        <w:tc>
          <w:tcPr>
            <w:tcW w:w="3477" w:type="dxa"/>
            <w:tcBorders>
              <w:top w:val="nil"/>
              <w:left w:val="nil"/>
              <w:bottom w:val="single" w:sz="4" w:space="0" w:color="auto"/>
              <w:right w:val="single" w:sz="4" w:space="0" w:color="auto"/>
            </w:tcBorders>
            <w:shd w:val="clear" w:color="auto" w:fill="auto"/>
            <w:noWrap/>
            <w:vAlign w:val="center"/>
            <w:hideMark/>
          </w:tcPr>
          <w:p w14:paraId="3D96816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Байкит</w:t>
            </w:r>
          </w:p>
        </w:tc>
        <w:tc>
          <w:tcPr>
            <w:tcW w:w="1551" w:type="dxa"/>
            <w:tcBorders>
              <w:top w:val="nil"/>
              <w:left w:val="nil"/>
              <w:bottom w:val="single" w:sz="4" w:space="0" w:color="auto"/>
              <w:right w:val="single" w:sz="4" w:space="0" w:color="auto"/>
            </w:tcBorders>
            <w:shd w:val="clear" w:color="auto" w:fill="auto"/>
            <w:noWrap/>
            <w:vAlign w:val="bottom"/>
            <w:hideMark/>
          </w:tcPr>
          <w:p w14:paraId="51F0544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27 154.4</w:t>
            </w:r>
          </w:p>
        </w:tc>
        <w:tc>
          <w:tcPr>
            <w:tcW w:w="1577" w:type="dxa"/>
            <w:tcBorders>
              <w:top w:val="nil"/>
              <w:left w:val="nil"/>
              <w:bottom w:val="single" w:sz="4" w:space="0" w:color="auto"/>
              <w:right w:val="single" w:sz="4" w:space="0" w:color="auto"/>
            </w:tcBorders>
            <w:shd w:val="clear" w:color="auto" w:fill="auto"/>
            <w:noWrap/>
            <w:vAlign w:val="bottom"/>
            <w:hideMark/>
          </w:tcPr>
          <w:p w14:paraId="0BDEB15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19 904.1</w:t>
            </w:r>
          </w:p>
        </w:tc>
        <w:tc>
          <w:tcPr>
            <w:tcW w:w="1500" w:type="dxa"/>
            <w:tcBorders>
              <w:top w:val="nil"/>
              <w:left w:val="nil"/>
              <w:bottom w:val="single" w:sz="4" w:space="0" w:color="auto"/>
              <w:right w:val="single" w:sz="4" w:space="0" w:color="auto"/>
            </w:tcBorders>
            <w:shd w:val="clear" w:color="auto" w:fill="auto"/>
            <w:noWrap/>
            <w:vAlign w:val="bottom"/>
            <w:hideMark/>
          </w:tcPr>
          <w:p w14:paraId="7946264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19 904.1</w:t>
            </w:r>
          </w:p>
        </w:tc>
      </w:tr>
      <w:tr w:rsidR="007653CC" w:rsidRPr="007653CC" w14:paraId="211DFD0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95A7F67"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w:t>
            </w:r>
          </w:p>
        </w:tc>
        <w:tc>
          <w:tcPr>
            <w:tcW w:w="3477" w:type="dxa"/>
            <w:tcBorders>
              <w:top w:val="nil"/>
              <w:left w:val="nil"/>
              <w:bottom w:val="single" w:sz="4" w:space="0" w:color="auto"/>
              <w:right w:val="single" w:sz="4" w:space="0" w:color="auto"/>
            </w:tcBorders>
            <w:shd w:val="clear" w:color="auto" w:fill="auto"/>
            <w:noWrap/>
            <w:vAlign w:val="center"/>
            <w:hideMark/>
          </w:tcPr>
          <w:p w14:paraId="0FD661F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Полигус</w:t>
            </w:r>
          </w:p>
        </w:tc>
        <w:tc>
          <w:tcPr>
            <w:tcW w:w="1551" w:type="dxa"/>
            <w:tcBorders>
              <w:top w:val="nil"/>
              <w:left w:val="nil"/>
              <w:bottom w:val="single" w:sz="4" w:space="0" w:color="auto"/>
              <w:right w:val="single" w:sz="4" w:space="0" w:color="auto"/>
            </w:tcBorders>
            <w:shd w:val="clear" w:color="auto" w:fill="auto"/>
            <w:noWrap/>
            <w:vAlign w:val="bottom"/>
            <w:hideMark/>
          </w:tcPr>
          <w:p w14:paraId="2E7A235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5 357.9</w:t>
            </w:r>
          </w:p>
        </w:tc>
        <w:tc>
          <w:tcPr>
            <w:tcW w:w="1577" w:type="dxa"/>
            <w:tcBorders>
              <w:top w:val="nil"/>
              <w:left w:val="nil"/>
              <w:bottom w:val="single" w:sz="4" w:space="0" w:color="auto"/>
              <w:right w:val="single" w:sz="4" w:space="0" w:color="auto"/>
            </w:tcBorders>
            <w:shd w:val="clear" w:color="auto" w:fill="auto"/>
            <w:noWrap/>
            <w:vAlign w:val="bottom"/>
            <w:hideMark/>
          </w:tcPr>
          <w:p w14:paraId="1EAB9BA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4 692.4</w:t>
            </w:r>
          </w:p>
        </w:tc>
        <w:tc>
          <w:tcPr>
            <w:tcW w:w="1500" w:type="dxa"/>
            <w:tcBorders>
              <w:top w:val="nil"/>
              <w:left w:val="nil"/>
              <w:bottom w:val="single" w:sz="4" w:space="0" w:color="auto"/>
              <w:right w:val="single" w:sz="4" w:space="0" w:color="auto"/>
            </w:tcBorders>
            <w:shd w:val="clear" w:color="auto" w:fill="auto"/>
            <w:noWrap/>
            <w:vAlign w:val="bottom"/>
            <w:hideMark/>
          </w:tcPr>
          <w:p w14:paraId="387FFD1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4 692.4</w:t>
            </w:r>
          </w:p>
        </w:tc>
      </w:tr>
      <w:tr w:rsidR="007653CC" w:rsidRPr="007653CC" w14:paraId="5F0DB610"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680D7ED"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12</w:t>
            </w:r>
          </w:p>
        </w:tc>
        <w:tc>
          <w:tcPr>
            <w:tcW w:w="3477" w:type="dxa"/>
            <w:tcBorders>
              <w:top w:val="nil"/>
              <w:left w:val="nil"/>
              <w:bottom w:val="single" w:sz="4" w:space="0" w:color="auto"/>
              <w:right w:val="single" w:sz="4" w:space="0" w:color="auto"/>
            </w:tcBorders>
            <w:shd w:val="clear" w:color="auto" w:fill="auto"/>
            <w:noWrap/>
            <w:vAlign w:val="center"/>
            <w:hideMark/>
          </w:tcPr>
          <w:p w14:paraId="67E86587"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Суринда</w:t>
            </w:r>
          </w:p>
        </w:tc>
        <w:tc>
          <w:tcPr>
            <w:tcW w:w="1551" w:type="dxa"/>
            <w:tcBorders>
              <w:top w:val="nil"/>
              <w:left w:val="nil"/>
              <w:bottom w:val="single" w:sz="4" w:space="0" w:color="auto"/>
              <w:right w:val="single" w:sz="4" w:space="0" w:color="auto"/>
            </w:tcBorders>
            <w:shd w:val="clear" w:color="auto" w:fill="auto"/>
            <w:noWrap/>
            <w:vAlign w:val="bottom"/>
            <w:hideMark/>
          </w:tcPr>
          <w:p w14:paraId="598BE25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1 099.4</w:t>
            </w:r>
          </w:p>
        </w:tc>
        <w:tc>
          <w:tcPr>
            <w:tcW w:w="1577" w:type="dxa"/>
            <w:tcBorders>
              <w:top w:val="nil"/>
              <w:left w:val="nil"/>
              <w:bottom w:val="single" w:sz="4" w:space="0" w:color="auto"/>
              <w:right w:val="single" w:sz="4" w:space="0" w:color="auto"/>
            </w:tcBorders>
            <w:shd w:val="clear" w:color="auto" w:fill="auto"/>
            <w:noWrap/>
            <w:vAlign w:val="bottom"/>
            <w:hideMark/>
          </w:tcPr>
          <w:p w14:paraId="66778FA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1 461.0</w:t>
            </w:r>
          </w:p>
        </w:tc>
        <w:tc>
          <w:tcPr>
            <w:tcW w:w="1500" w:type="dxa"/>
            <w:tcBorders>
              <w:top w:val="nil"/>
              <w:left w:val="nil"/>
              <w:bottom w:val="single" w:sz="4" w:space="0" w:color="auto"/>
              <w:right w:val="single" w:sz="4" w:space="0" w:color="auto"/>
            </w:tcBorders>
            <w:shd w:val="clear" w:color="auto" w:fill="auto"/>
            <w:noWrap/>
            <w:vAlign w:val="bottom"/>
            <w:hideMark/>
          </w:tcPr>
          <w:p w14:paraId="13CDF3C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1 461.0</w:t>
            </w:r>
          </w:p>
        </w:tc>
      </w:tr>
      <w:tr w:rsidR="007653CC" w:rsidRPr="007653CC" w14:paraId="5B55A8AF"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C0E7A6D"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w:t>
            </w:r>
          </w:p>
        </w:tc>
        <w:tc>
          <w:tcPr>
            <w:tcW w:w="3477" w:type="dxa"/>
            <w:tcBorders>
              <w:top w:val="nil"/>
              <w:left w:val="nil"/>
              <w:bottom w:val="single" w:sz="4" w:space="0" w:color="auto"/>
              <w:right w:val="single" w:sz="4" w:space="0" w:color="auto"/>
            </w:tcBorders>
            <w:shd w:val="clear" w:color="auto" w:fill="auto"/>
            <w:noWrap/>
            <w:vAlign w:val="center"/>
            <w:hideMark/>
          </w:tcPr>
          <w:p w14:paraId="427B6FAE"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Ошарово</w:t>
            </w:r>
          </w:p>
        </w:tc>
        <w:tc>
          <w:tcPr>
            <w:tcW w:w="1551" w:type="dxa"/>
            <w:tcBorders>
              <w:top w:val="nil"/>
              <w:left w:val="nil"/>
              <w:bottom w:val="single" w:sz="4" w:space="0" w:color="auto"/>
              <w:right w:val="single" w:sz="4" w:space="0" w:color="auto"/>
            </w:tcBorders>
            <w:shd w:val="clear" w:color="auto" w:fill="auto"/>
            <w:noWrap/>
            <w:vAlign w:val="bottom"/>
            <w:hideMark/>
          </w:tcPr>
          <w:p w14:paraId="1478360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8 274.4</w:t>
            </w:r>
          </w:p>
        </w:tc>
        <w:tc>
          <w:tcPr>
            <w:tcW w:w="1577" w:type="dxa"/>
            <w:tcBorders>
              <w:top w:val="nil"/>
              <w:left w:val="nil"/>
              <w:bottom w:val="single" w:sz="4" w:space="0" w:color="auto"/>
              <w:right w:val="single" w:sz="4" w:space="0" w:color="auto"/>
            </w:tcBorders>
            <w:shd w:val="clear" w:color="auto" w:fill="auto"/>
            <w:noWrap/>
            <w:vAlign w:val="bottom"/>
            <w:hideMark/>
          </w:tcPr>
          <w:p w14:paraId="62BCD5B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7 115.4</w:t>
            </w:r>
          </w:p>
        </w:tc>
        <w:tc>
          <w:tcPr>
            <w:tcW w:w="1500" w:type="dxa"/>
            <w:tcBorders>
              <w:top w:val="nil"/>
              <w:left w:val="nil"/>
              <w:bottom w:val="single" w:sz="4" w:space="0" w:color="auto"/>
              <w:right w:val="single" w:sz="4" w:space="0" w:color="auto"/>
            </w:tcBorders>
            <w:shd w:val="clear" w:color="auto" w:fill="auto"/>
            <w:noWrap/>
            <w:vAlign w:val="bottom"/>
            <w:hideMark/>
          </w:tcPr>
          <w:p w14:paraId="016002B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7 115.4</w:t>
            </w:r>
          </w:p>
        </w:tc>
      </w:tr>
      <w:tr w:rsidR="007653CC" w:rsidRPr="007653CC" w14:paraId="0C7DD355"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03518DF"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w:t>
            </w:r>
          </w:p>
        </w:tc>
        <w:tc>
          <w:tcPr>
            <w:tcW w:w="3477" w:type="dxa"/>
            <w:tcBorders>
              <w:top w:val="nil"/>
              <w:left w:val="nil"/>
              <w:bottom w:val="single" w:sz="4" w:space="0" w:color="auto"/>
              <w:right w:val="single" w:sz="4" w:space="0" w:color="auto"/>
            </w:tcBorders>
            <w:shd w:val="clear" w:color="auto" w:fill="auto"/>
            <w:noWrap/>
            <w:vAlign w:val="center"/>
            <w:hideMark/>
          </w:tcPr>
          <w:p w14:paraId="1007D30B"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Суломай</w:t>
            </w:r>
          </w:p>
        </w:tc>
        <w:tc>
          <w:tcPr>
            <w:tcW w:w="1551" w:type="dxa"/>
            <w:tcBorders>
              <w:top w:val="nil"/>
              <w:left w:val="nil"/>
              <w:bottom w:val="single" w:sz="4" w:space="0" w:color="auto"/>
              <w:right w:val="single" w:sz="4" w:space="0" w:color="auto"/>
            </w:tcBorders>
            <w:shd w:val="clear" w:color="auto" w:fill="auto"/>
            <w:noWrap/>
            <w:vAlign w:val="bottom"/>
            <w:hideMark/>
          </w:tcPr>
          <w:p w14:paraId="1738110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1 124.0</w:t>
            </w:r>
          </w:p>
        </w:tc>
        <w:tc>
          <w:tcPr>
            <w:tcW w:w="1577" w:type="dxa"/>
            <w:tcBorders>
              <w:top w:val="nil"/>
              <w:left w:val="nil"/>
              <w:bottom w:val="single" w:sz="4" w:space="0" w:color="auto"/>
              <w:right w:val="single" w:sz="4" w:space="0" w:color="auto"/>
            </w:tcBorders>
            <w:shd w:val="clear" w:color="auto" w:fill="auto"/>
            <w:noWrap/>
            <w:vAlign w:val="bottom"/>
            <w:hideMark/>
          </w:tcPr>
          <w:p w14:paraId="5CF2456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1 333.1</w:t>
            </w:r>
          </w:p>
        </w:tc>
        <w:tc>
          <w:tcPr>
            <w:tcW w:w="1500" w:type="dxa"/>
            <w:tcBorders>
              <w:top w:val="nil"/>
              <w:left w:val="nil"/>
              <w:bottom w:val="single" w:sz="4" w:space="0" w:color="auto"/>
              <w:right w:val="single" w:sz="4" w:space="0" w:color="auto"/>
            </w:tcBorders>
            <w:shd w:val="clear" w:color="auto" w:fill="auto"/>
            <w:noWrap/>
            <w:vAlign w:val="bottom"/>
            <w:hideMark/>
          </w:tcPr>
          <w:p w14:paraId="555DD9E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1 333.1</w:t>
            </w:r>
          </w:p>
        </w:tc>
      </w:tr>
      <w:tr w:rsidR="007653CC" w:rsidRPr="007653CC" w14:paraId="28CE1C7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22117E1"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w:t>
            </w:r>
          </w:p>
        </w:tc>
        <w:tc>
          <w:tcPr>
            <w:tcW w:w="3477" w:type="dxa"/>
            <w:tcBorders>
              <w:top w:val="nil"/>
              <w:left w:val="nil"/>
              <w:bottom w:val="single" w:sz="4" w:space="0" w:color="auto"/>
              <w:right w:val="single" w:sz="4" w:space="0" w:color="auto"/>
            </w:tcBorders>
            <w:shd w:val="clear" w:color="auto" w:fill="auto"/>
            <w:noWrap/>
            <w:vAlign w:val="center"/>
            <w:hideMark/>
          </w:tcPr>
          <w:p w14:paraId="5A9DEED3"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Кузьмовка</w:t>
            </w:r>
          </w:p>
        </w:tc>
        <w:tc>
          <w:tcPr>
            <w:tcW w:w="1551" w:type="dxa"/>
            <w:tcBorders>
              <w:top w:val="nil"/>
              <w:left w:val="nil"/>
              <w:bottom w:val="single" w:sz="4" w:space="0" w:color="auto"/>
              <w:right w:val="single" w:sz="4" w:space="0" w:color="auto"/>
            </w:tcBorders>
            <w:shd w:val="clear" w:color="auto" w:fill="auto"/>
            <w:noWrap/>
            <w:vAlign w:val="bottom"/>
            <w:hideMark/>
          </w:tcPr>
          <w:p w14:paraId="77DFF78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5 928.2</w:t>
            </w:r>
          </w:p>
        </w:tc>
        <w:tc>
          <w:tcPr>
            <w:tcW w:w="1577" w:type="dxa"/>
            <w:tcBorders>
              <w:top w:val="nil"/>
              <w:left w:val="nil"/>
              <w:bottom w:val="single" w:sz="4" w:space="0" w:color="auto"/>
              <w:right w:val="single" w:sz="4" w:space="0" w:color="auto"/>
            </w:tcBorders>
            <w:shd w:val="clear" w:color="auto" w:fill="auto"/>
            <w:noWrap/>
            <w:vAlign w:val="bottom"/>
            <w:hideMark/>
          </w:tcPr>
          <w:p w14:paraId="6628F9C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5 190.8</w:t>
            </w:r>
          </w:p>
        </w:tc>
        <w:tc>
          <w:tcPr>
            <w:tcW w:w="1500" w:type="dxa"/>
            <w:tcBorders>
              <w:top w:val="nil"/>
              <w:left w:val="nil"/>
              <w:bottom w:val="single" w:sz="4" w:space="0" w:color="auto"/>
              <w:right w:val="single" w:sz="4" w:space="0" w:color="auto"/>
            </w:tcBorders>
            <w:shd w:val="clear" w:color="auto" w:fill="auto"/>
            <w:noWrap/>
            <w:vAlign w:val="bottom"/>
            <w:hideMark/>
          </w:tcPr>
          <w:p w14:paraId="4D03E0A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5 190.8</w:t>
            </w:r>
          </w:p>
        </w:tc>
      </w:tr>
      <w:tr w:rsidR="007653CC" w:rsidRPr="007653CC" w14:paraId="15EDEABA"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626EB1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16</w:t>
            </w:r>
          </w:p>
        </w:tc>
        <w:tc>
          <w:tcPr>
            <w:tcW w:w="3477" w:type="dxa"/>
            <w:tcBorders>
              <w:top w:val="nil"/>
              <w:left w:val="nil"/>
              <w:bottom w:val="single" w:sz="4" w:space="0" w:color="auto"/>
              <w:right w:val="single" w:sz="4" w:space="0" w:color="auto"/>
            </w:tcBorders>
            <w:shd w:val="clear" w:color="auto" w:fill="auto"/>
            <w:noWrap/>
            <w:vAlign w:val="center"/>
            <w:hideMark/>
          </w:tcPr>
          <w:p w14:paraId="1E16378A"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 xml:space="preserve">Бурный </w:t>
            </w:r>
          </w:p>
        </w:tc>
        <w:tc>
          <w:tcPr>
            <w:tcW w:w="1551" w:type="dxa"/>
            <w:tcBorders>
              <w:top w:val="nil"/>
              <w:left w:val="nil"/>
              <w:bottom w:val="single" w:sz="4" w:space="0" w:color="auto"/>
              <w:right w:val="single" w:sz="4" w:space="0" w:color="auto"/>
            </w:tcBorders>
            <w:shd w:val="clear" w:color="auto" w:fill="auto"/>
            <w:noWrap/>
            <w:vAlign w:val="bottom"/>
            <w:hideMark/>
          </w:tcPr>
          <w:p w14:paraId="555D5C9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1 343.4</w:t>
            </w:r>
          </w:p>
        </w:tc>
        <w:tc>
          <w:tcPr>
            <w:tcW w:w="1577" w:type="dxa"/>
            <w:tcBorders>
              <w:top w:val="nil"/>
              <w:left w:val="nil"/>
              <w:bottom w:val="single" w:sz="4" w:space="0" w:color="auto"/>
              <w:right w:val="single" w:sz="4" w:space="0" w:color="auto"/>
            </w:tcBorders>
            <w:shd w:val="clear" w:color="auto" w:fill="auto"/>
            <w:noWrap/>
            <w:vAlign w:val="bottom"/>
            <w:hideMark/>
          </w:tcPr>
          <w:p w14:paraId="79B69E5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1 517.0</w:t>
            </w:r>
          </w:p>
        </w:tc>
        <w:tc>
          <w:tcPr>
            <w:tcW w:w="1500" w:type="dxa"/>
            <w:tcBorders>
              <w:top w:val="nil"/>
              <w:left w:val="nil"/>
              <w:bottom w:val="single" w:sz="4" w:space="0" w:color="auto"/>
              <w:right w:val="single" w:sz="4" w:space="0" w:color="auto"/>
            </w:tcBorders>
            <w:shd w:val="clear" w:color="auto" w:fill="auto"/>
            <w:noWrap/>
            <w:vAlign w:val="bottom"/>
            <w:hideMark/>
          </w:tcPr>
          <w:p w14:paraId="6DE56F5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1 517.0</w:t>
            </w:r>
          </w:p>
        </w:tc>
      </w:tr>
      <w:tr w:rsidR="007653CC" w:rsidRPr="007653CC" w14:paraId="292699F3"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3528E00"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w:t>
            </w:r>
          </w:p>
        </w:tc>
        <w:tc>
          <w:tcPr>
            <w:tcW w:w="3477" w:type="dxa"/>
            <w:tcBorders>
              <w:top w:val="nil"/>
              <w:left w:val="nil"/>
              <w:bottom w:val="single" w:sz="4" w:space="0" w:color="auto"/>
              <w:right w:val="single" w:sz="4" w:space="0" w:color="auto"/>
            </w:tcBorders>
            <w:shd w:val="clear" w:color="auto" w:fill="auto"/>
            <w:noWrap/>
            <w:vAlign w:val="center"/>
            <w:hideMark/>
          </w:tcPr>
          <w:p w14:paraId="711E8B2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Мирюга</w:t>
            </w:r>
          </w:p>
        </w:tc>
        <w:tc>
          <w:tcPr>
            <w:tcW w:w="1551" w:type="dxa"/>
            <w:tcBorders>
              <w:top w:val="nil"/>
              <w:left w:val="nil"/>
              <w:bottom w:val="single" w:sz="4" w:space="0" w:color="auto"/>
              <w:right w:val="single" w:sz="4" w:space="0" w:color="auto"/>
            </w:tcBorders>
            <w:shd w:val="clear" w:color="auto" w:fill="auto"/>
            <w:noWrap/>
            <w:vAlign w:val="bottom"/>
            <w:hideMark/>
          </w:tcPr>
          <w:p w14:paraId="3BCE8D9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7 227.0</w:t>
            </w:r>
          </w:p>
        </w:tc>
        <w:tc>
          <w:tcPr>
            <w:tcW w:w="1577" w:type="dxa"/>
            <w:tcBorders>
              <w:top w:val="nil"/>
              <w:left w:val="nil"/>
              <w:bottom w:val="single" w:sz="4" w:space="0" w:color="auto"/>
              <w:right w:val="single" w:sz="4" w:space="0" w:color="auto"/>
            </w:tcBorders>
            <w:shd w:val="clear" w:color="auto" w:fill="auto"/>
            <w:noWrap/>
            <w:vAlign w:val="bottom"/>
            <w:hideMark/>
          </w:tcPr>
          <w:p w14:paraId="7E1A11D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6 149.0</w:t>
            </w:r>
          </w:p>
        </w:tc>
        <w:tc>
          <w:tcPr>
            <w:tcW w:w="1500" w:type="dxa"/>
            <w:tcBorders>
              <w:top w:val="nil"/>
              <w:left w:val="nil"/>
              <w:bottom w:val="single" w:sz="4" w:space="0" w:color="auto"/>
              <w:right w:val="single" w:sz="4" w:space="0" w:color="auto"/>
            </w:tcBorders>
            <w:shd w:val="clear" w:color="auto" w:fill="auto"/>
            <w:noWrap/>
            <w:vAlign w:val="bottom"/>
            <w:hideMark/>
          </w:tcPr>
          <w:p w14:paraId="492B9CA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6 149.0</w:t>
            </w:r>
          </w:p>
        </w:tc>
      </w:tr>
      <w:tr w:rsidR="007653CC" w:rsidRPr="007653CC" w14:paraId="31AC8C85"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8ECD7D8"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w:t>
            </w:r>
          </w:p>
        </w:tc>
        <w:tc>
          <w:tcPr>
            <w:tcW w:w="3477" w:type="dxa"/>
            <w:tcBorders>
              <w:top w:val="nil"/>
              <w:left w:val="nil"/>
              <w:bottom w:val="single" w:sz="4" w:space="0" w:color="auto"/>
              <w:right w:val="single" w:sz="4" w:space="0" w:color="auto"/>
            </w:tcBorders>
            <w:shd w:val="clear" w:color="auto" w:fill="auto"/>
            <w:noWrap/>
            <w:vAlign w:val="center"/>
            <w:hideMark/>
          </w:tcPr>
          <w:p w14:paraId="412147C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Куюмба</w:t>
            </w:r>
          </w:p>
        </w:tc>
        <w:tc>
          <w:tcPr>
            <w:tcW w:w="1551" w:type="dxa"/>
            <w:tcBorders>
              <w:top w:val="nil"/>
              <w:left w:val="nil"/>
              <w:bottom w:val="single" w:sz="4" w:space="0" w:color="auto"/>
              <w:right w:val="single" w:sz="4" w:space="0" w:color="auto"/>
            </w:tcBorders>
            <w:shd w:val="clear" w:color="auto" w:fill="auto"/>
            <w:noWrap/>
            <w:vAlign w:val="bottom"/>
            <w:hideMark/>
          </w:tcPr>
          <w:p w14:paraId="34CB234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77" w:type="dxa"/>
            <w:tcBorders>
              <w:top w:val="nil"/>
              <w:left w:val="nil"/>
              <w:bottom w:val="single" w:sz="4" w:space="0" w:color="auto"/>
              <w:right w:val="single" w:sz="4" w:space="0" w:color="auto"/>
            </w:tcBorders>
            <w:shd w:val="clear" w:color="auto" w:fill="auto"/>
            <w:noWrap/>
            <w:vAlign w:val="bottom"/>
            <w:hideMark/>
          </w:tcPr>
          <w:p w14:paraId="701595B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00" w:type="dxa"/>
            <w:tcBorders>
              <w:top w:val="nil"/>
              <w:left w:val="nil"/>
              <w:bottom w:val="single" w:sz="4" w:space="0" w:color="auto"/>
              <w:right w:val="single" w:sz="4" w:space="0" w:color="auto"/>
            </w:tcBorders>
            <w:shd w:val="clear" w:color="auto" w:fill="auto"/>
            <w:noWrap/>
            <w:vAlign w:val="bottom"/>
            <w:hideMark/>
          </w:tcPr>
          <w:p w14:paraId="071E54E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r>
      <w:tr w:rsidR="007653CC" w:rsidRPr="007653CC" w14:paraId="069068C1"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397994A"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w:t>
            </w:r>
          </w:p>
        </w:tc>
        <w:tc>
          <w:tcPr>
            <w:tcW w:w="3477" w:type="dxa"/>
            <w:tcBorders>
              <w:top w:val="nil"/>
              <w:left w:val="nil"/>
              <w:bottom w:val="single" w:sz="4" w:space="0" w:color="auto"/>
              <w:right w:val="single" w:sz="4" w:space="0" w:color="auto"/>
            </w:tcBorders>
            <w:shd w:val="clear" w:color="auto" w:fill="auto"/>
            <w:noWrap/>
            <w:vAlign w:val="center"/>
            <w:hideMark/>
          </w:tcPr>
          <w:p w14:paraId="29E096F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Ванавара</w:t>
            </w:r>
          </w:p>
        </w:tc>
        <w:tc>
          <w:tcPr>
            <w:tcW w:w="1551" w:type="dxa"/>
            <w:tcBorders>
              <w:top w:val="nil"/>
              <w:left w:val="nil"/>
              <w:bottom w:val="single" w:sz="4" w:space="0" w:color="auto"/>
              <w:right w:val="single" w:sz="4" w:space="0" w:color="auto"/>
            </w:tcBorders>
            <w:shd w:val="clear" w:color="auto" w:fill="auto"/>
            <w:noWrap/>
            <w:vAlign w:val="bottom"/>
            <w:hideMark/>
          </w:tcPr>
          <w:p w14:paraId="280BFE2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32 483.6</w:t>
            </w:r>
          </w:p>
        </w:tc>
        <w:tc>
          <w:tcPr>
            <w:tcW w:w="1577" w:type="dxa"/>
            <w:tcBorders>
              <w:top w:val="nil"/>
              <w:left w:val="nil"/>
              <w:bottom w:val="single" w:sz="4" w:space="0" w:color="auto"/>
              <w:right w:val="single" w:sz="4" w:space="0" w:color="auto"/>
            </w:tcBorders>
            <w:shd w:val="clear" w:color="auto" w:fill="auto"/>
            <w:noWrap/>
            <w:vAlign w:val="bottom"/>
            <w:hideMark/>
          </w:tcPr>
          <w:p w14:paraId="6F2142F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27 783.8</w:t>
            </w:r>
          </w:p>
        </w:tc>
        <w:tc>
          <w:tcPr>
            <w:tcW w:w="1500" w:type="dxa"/>
            <w:tcBorders>
              <w:top w:val="nil"/>
              <w:left w:val="nil"/>
              <w:bottom w:val="single" w:sz="4" w:space="0" w:color="auto"/>
              <w:right w:val="single" w:sz="4" w:space="0" w:color="auto"/>
            </w:tcBorders>
            <w:shd w:val="clear" w:color="auto" w:fill="auto"/>
            <w:noWrap/>
            <w:vAlign w:val="bottom"/>
            <w:hideMark/>
          </w:tcPr>
          <w:p w14:paraId="6A136ED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27 783.8</w:t>
            </w:r>
          </w:p>
        </w:tc>
      </w:tr>
      <w:tr w:rsidR="007653CC" w:rsidRPr="007653CC" w14:paraId="7F1886A3"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D0F797F"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20</w:t>
            </w:r>
          </w:p>
        </w:tc>
        <w:tc>
          <w:tcPr>
            <w:tcW w:w="3477" w:type="dxa"/>
            <w:tcBorders>
              <w:top w:val="nil"/>
              <w:left w:val="nil"/>
              <w:bottom w:val="single" w:sz="4" w:space="0" w:color="auto"/>
              <w:right w:val="single" w:sz="4" w:space="0" w:color="auto"/>
            </w:tcBorders>
            <w:shd w:val="clear" w:color="auto" w:fill="auto"/>
            <w:noWrap/>
            <w:vAlign w:val="center"/>
            <w:hideMark/>
          </w:tcPr>
          <w:p w14:paraId="05B4DE9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Чемдальск</w:t>
            </w:r>
          </w:p>
        </w:tc>
        <w:tc>
          <w:tcPr>
            <w:tcW w:w="1551" w:type="dxa"/>
            <w:tcBorders>
              <w:top w:val="nil"/>
              <w:left w:val="nil"/>
              <w:bottom w:val="single" w:sz="4" w:space="0" w:color="auto"/>
              <w:right w:val="single" w:sz="4" w:space="0" w:color="auto"/>
            </w:tcBorders>
            <w:shd w:val="clear" w:color="auto" w:fill="auto"/>
            <w:noWrap/>
            <w:vAlign w:val="bottom"/>
            <w:hideMark/>
          </w:tcPr>
          <w:p w14:paraId="06CD396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6 727.8</w:t>
            </w:r>
          </w:p>
        </w:tc>
        <w:tc>
          <w:tcPr>
            <w:tcW w:w="1577" w:type="dxa"/>
            <w:tcBorders>
              <w:top w:val="nil"/>
              <w:left w:val="nil"/>
              <w:bottom w:val="single" w:sz="4" w:space="0" w:color="auto"/>
              <w:right w:val="single" w:sz="4" w:space="0" w:color="auto"/>
            </w:tcBorders>
            <w:shd w:val="clear" w:color="auto" w:fill="auto"/>
            <w:noWrap/>
            <w:vAlign w:val="bottom"/>
            <w:hideMark/>
          </w:tcPr>
          <w:p w14:paraId="0A1EF9E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6 030.0</w:t>
            </w:r>
          </w:p>
        </w:tc>
        <w:tc>
          <w:tcPr>
            <w:tcW w:w="1500" w:type="dxa"/>
            <w:tcBorders>
              <w:top w:val="nil"/>
              <w:left w:val="nil"/>
              <w:bottom w:val="single" w:sz="4" w:space="0" w:color="auto"/>
              <w:right w:val="single" w:sz="4" w:space="0" w:color="auto"/>
            </w:tcBorders>
            <w:shd w:val="clear" w:color="auto" w:fill="auto"/>
            <w:noWrap/>
            <w:vAlign w:val="bottom"/>
            <w:hideMark/>
          </w:tcPr>
          <w:p w14:paraId="61651D0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6 030.0</w:t>
            </w:r>
          </w:p>
        </w:tc>
      </w:tr>
      <w:tr w:rsidR="007653CC" w:rsidRPr="007653CC" w14:paraId="028D300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AF21246"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21</w:t>
            </w:r>
          </w:p>
        </w:tc>
        <w:tc>
          <w:tcPr>
            <w:tcW w:w="3477" w:type="dxa"/>
            <w:tcBorders>
              <w:top w:val="nil"/>
              <w:left w:val="nil"/>
              <w:bottom w:val="single" w:sz="4" w:space="0" w:color="auto"/>
              <w:right w:val="single" w:sz="4" w:space="0" w:color="auto"/>
            </w:tcBorders>
            <w:shd w:val="clear" w:color="auto" w:fill="auto"/>
            <w:noWrap/>
            <w:vAlign w:val="center"/>
            <w:hideMark/>
          </w:tcPr>
          <w:p w14:paraId="63B3F96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Оскоба</w:t>
            </w:r>
          </w:p>
        </w:tc>
        <w:tc>
          <w:tcPr>
            <w:tcW w:w="1551" w:type="dxa"/>
            <w:tcBorders>
              <w:top w:val="nil"/>
              <w:left w:val="nil"/>
              <w:bottom w:val="single" w:sz="4" w:space="0" w:color="auto"/>
              <w:right w:val="single" w:sz="4" w:space="0" w:color="auto"/>
            </w:tcBorders>
            <w:shd w:val="clear" w:color="auto" w:fill="auto"/>
            <w:noWrap/>
            <w:vAlign w:val="bottom"/>
            <w:hideMark/>
          </w:tcPr>
          <w:p w14:paraId="0A737C2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77" w:type="dxa"/>
            <w:tcBorders>
              <w:top w:val="nil"/>
              <w:left w:val="nil"/>
              <w:bottom w:val="single" w:sz="4" w:space="0" w:color="auto"/>
              <w:right w:val="single" w:sz="4" w:space="0" w:color="auto"/>
            </w:tcBorders>
            <w:shd w:val="clear" w:color="auto" w:fill="auto"/>
            <w:noWrap/>
            <w:vAlign w:val="bottom"/>
            <w:hideMark/>
          </w:tcPr>
          <w:p w14:paraId="0B6F6DB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00" w:type="dxa"/>
            <w:tcBorders>
              <w:top w:val="nil"/>
              <w:left w:val="nil"/>
              <w:bottom w:val="single" w:sz="4" w:space="0" w:color="auto"/>
              <w:right w:val="single" w:sz="4" w:space="0" w:color="auto"/>
            </w:tcBorders>
            <w:shd w:val="clear" w:color="auto" w:fill="auto"/>
            <w:noWrap/>
            <w:vAlign w:val="bottom"/>
            <w:hideMark/>
          </w:tcPr>
          <w:p w14:paraId="4CD0D52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r>
      <w:tr w:rsidR="007653CC" w:rsidRPr="007653CC" w14:paraId="7E796E0A"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D792D1F"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22</w:t>
            </w:r>
          </w:p>
        </w:tc>
        <w:tc>
          <w:tcPr>
            <w:tcW w:w="3477" w:type="dxa"/>
            <w:tcBorders>
              <w:top w:val="nil"/>
              <w:left w:val="nil"/>
              <w:bottom w:val="single" w:sz="4" w:space="0" w:color="auto"/>
              <w:right w:val="single" w:sz="4" w:space="0" w:color="auto"/>
            </w:tcBorders>
            <w:shd w:val="clear" w:color="auto" w:fill="auto"/>
            <w:noWrap/>
            <w:vAlign w:val="center"/>
            <w:hideMark/>
          </w:tcPr>
          <w:p w14:paraId="2CC50CA1"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Стрелка-Чуня</w:t>
            </w:r>
          </w:p>
        </w:tc>
        <w:tc>
          <w:tcPr>
            <w:tcW w:w="1551" w:type="dxa"/>
            <w:tcBorders>
              <w:top w:val="nil"/>
              <w:left w:val="nil"/>
              <w:bottom w:val="single" w:sz="4" w:space="0" w:color="auto"/>
              <w:right w:val="single" w:sz="4" w:space="0" w:color="auto"/>
            </w:tcBorders>
            <w:shd w:val="clear" w:color="auto" w:fill="auto"/>
            <w:noWrap/>
            <w:vAlign w:val="bottom"/>
            <w:hideMark/>
          </w:tcPr>
          <w:p w14:paraId="1E824B8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5 543.0</w:t>
            </w:r>
          </w:p>
        </w:tc>
        <w:tc>
          <w:tcPr>
            <w:tcW w:w="1577" w:type="dxa"/>
            <w:tcBorders>
              <w:top w:val="nil"/>
              <w:left w:val="nil"/>
              <w:bottom w:val="single" w:sz="4" w:space="0" w:color="auto"/>
              <w:right w:val="single" w:sz="4" w:space="0" w:color="auto"/>
            </w:tcBorders>
            <w:shd w:val="clear" w:color="auto" w:fill="auto"/>
            <w:noWrap/>
            <w:vAlign w:val="bottom"/>
            <w:hideMark/>
          </w:tcPr>
          <w:p w14:paraId="0798B8D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4 955.3</w:t>
            </w:r>
          </w:p>
        </w:tc>
        <w:tc>
          <w:tcPr>
            <w:tcW w:w="1500" w:type="dxa"/>
            <w:tcBorders>
              <w:top w:val="nil"/>
              <w:left w:val="nil"/>
              <w:bottom w:val="single" w:sz="4" w:space="0" w:color="auto"/>
              <w:right w:val="single" w:sz="4" w:space="0" w:color="auto"/>
            </w:tcBorders>
            <w:shd w:val="clear" w:color="auto" w:fill="auto"/>
            <w:noWrap/>
            <w:vAlign w:val="bottom"/>
            <w:hideMark/>
          </w:tcPr>
          <w:p w14:paraId="08F6C89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4 955.3</w:t>
            </w:r>
          </w:p>
        </w:tc>
      </w:tr>
      <w:tr w:rsidR="007653CC" w:rsidRPr="007653CC" w14:paraId="7A9E2E99"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37F7025"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23</w:t>
            </w:r>
          </w:p>
        </w:tc>
        <w:tc>
          <w:tcPr>
            <w:tcW w:w="3477" w:type="dxa"/>
            <w:tcBorders>
              <w:top w:val="nil"/>
              <w:left w:val="nil"/>
              <w:bottom w:val="single" w:sz="4" w:space="0" w:color="auto"/>
              <w:right w:val="single" w:sz="4" w:space="0" w:color="auto"/>
            </w:tcBorders>
            <w:shd w:val="clear" w:color="auto" w:fill="auto"/>
            <w:noWrap/>
            <w:vAlign w:val="center"/>
            <w:hideMark/>
          </w:tcPr>
          <w:p w14:paraId="1AFDEE52"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Муторай</w:t>
            </w:r>
          </w:p>
        </w:tc>
        <w:tc>
          <w:tcPr>
            <w:tcW w:w="1551" w:type="dxa"/>
            <w:tcBorders>
              <w:top w:val="nil"/>
              <w:left w:val="nil"/>
              <w:bottom w:val="single" w:sz="4" w:space="0" w:color="auto"/>
              <w:right w:val="single" w:sz="4" w:space="0" w:color="auto"/>
            </w:tcBorders>
            <w:shd w:val="clear" w:color="auto" w:fill="auto"/>
            <w:noWrap/>
            <w:vAlign w:val="bottom"/>
            <w:hideMark/>
          </w:tcPr>
          <w:p w14:paraId="1AAC801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4 421.0</w:t>
            </w:r>
          </w:p>
        </w:tc>
        <w:tc>
          <w:tcPr>
            <w:tcW w:w="1577" w:type="dxa"/>
            <w:tcBorders>
              <w:top w:val="nil"/>
              <w:left w:val="nil"/>
              <w:bottom w:val="single" w:sz="4" w:space="0" w:color="auto"/>
              <w:right w:val="single" w:sz="4" w:space="0" w:color="auto"/>
            </w:tcBorders>
            <w:shd w:val="clear" w:color="auto" w:fill="auto"/>
            <w:noWrap/>
            <w:vAlign w:val="bottom"/>
            <w:hideMark/>
          </w:tcPr>
          <w:p w14:paraId="66BA534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3 991.3</w:t>
            </w:r>
          </w:p>
        </w:tc>
        <w:tc>
          <w:tcPr>
            <w:tcW w:w="1500" w:type="dxa"/>
            <w:tcBorders>
              <w:top w:val="nil"/>
              <w:left w:val="nil"/>
              <w:bottom w:val="single" w:sz="4" w:space="0" w:color="auto"/>
              <w:right w:val="single" w:sz="4" w:space="0" w:color="auto"/>
            </w:tcBorders>
            <w:shd w:val="clear" w:color="auto" w:fill="auto"/>
            <w:noWrap/>
            <w:vAlign w:val="bottom"/>
            <w:hideMark/>
          </w:tcPr>
          <w:p w14:paraId="1518FC9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3 991.3</w:t>
            </w:r>
          </w:p>
        </w:tc>
      </w:tr>
      <w:tr w:rsidR="007653CC" w:rsidRPr="007653CC" w14:paraId="510AC206" w14:textId="77777777" w:rsidTr="007653CC">
        <w:trPr>
          <w:trHeight w:val="315"/>
        </w:trPr>
        <w:tc>
          <w:tcPr>
            <w:tcW w:w="397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6EA150" w14:textId="77777777" w:rsidR="007653CC" w:rsidRPr="007653CC" w:rsidRDefault="007653CC" w:rsidP="007653CC">
            <w:pPr>
              <w:spacing w:after="0" w:line="240" w:lineRule="auto"/>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Всего</w:t>
            </w:r>
          </w:p>
        </w:tc>
        <w:tc>
          <w:tcPr>
            <w:tcW w:w="1551" w:type="dxa"/>
            <w:tcBorders>
              <w:top w:val="nil"/>
              <w:left w:val="nil"/>
              <w:bottom w:val="single" w:sz="4" w:space="0" w:color="auto"/>
              <w:right w:val="single" w:sz="4" w:space="0" w:color="auto"/>
            </w:tcBorders>
            <w:shd w:val="clear" w:color="auto" w:fill="auto"/>
            <w:noWrap/>
            <w:vAlign w:val="bottom"/>
            <w:hideMark/>
          </w:tcPr>
          <w:p w14:paraId="2C2F4C1C"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181 132.6</w:t>
            </w:r>
          </w:p>
        </w:tc>
        <w:tc>
          <w:tcPr>
            <w:tcW w:w="1577" w:type="dxa"/>
            <w:tcBorders>
              <w:top w:val="nil"/>
              <w:left w:val="nil"/>
              <w:bottom w:val="single" w:sz="4" w:space="0" w:color="auto"/>
              <w:right w:val="single" w:sz="4" w:space="0" w:color="auto"/>
            </w:tcBorders>
            <w:shd w:val="clear" w:color="auto" w:fill="auto"/>
            <w:noWrap/>
            <w:vAlign w:val="bottom"/>
            <w:hideMark/>
          </w:tcPr>
          <w:p w14:paraId="2D87A40B"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154 918.0</w:t>
            </w:r>
          </w:p>
        </w:tc>
        <w:tc>
          <w:tcPr>
            <w:tcW w:w="1500" w:type="dxa"/>
            <w:tcBorders>
              <w:top w:val="nil"/>
              <w:left w:val="nil"/>
              <w:bottom w:val="single" w:sz="4" w:space="0" w:color="auto"/>
              <w:right w:val="single" w:sz="4" w:space="0" w:color="auto"/>
            </w:tcBorders>
            <w:shd w:val="clear" w:color="auto" w:fill="auto"/>
            <w:noWrap/>
            <w:vAlign w:val="bottom"/>
            <w:hideMark/>
          </w:tcPr>
          <w:p w14:paraId="47ACF39E"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154 918.0</w:t>
            </w:r>
          </w:p>
        </w:tc>
      </w:tr>
    </w:tbl>
    <w:p w14:paraId="4B5B3E14" w14:textId="77777777" w:rsidR="007653CC" w:rsidRDefault="007653CC">
      <w:pPr>
        <w:sectPr w:rsidR="007653CC" w:rsidSect="007653CC">
          <w:pgSz w:w="11906" w:h="16838"/>
          <w:pgMar w:top="1134" w:right="850" w:bottom="1134" w:left="993" w:header="708" w:footer="708" w:gutter="0"/>
          <w:cols w:space="708"/>
          <w:docGrid w:linePitch="360"/>
        </w:sectPr>
      </w:pPr>
    </w:p>
    <w:tbl>
      <w:tblPr>
        <w:tblW w:w="9494" w:type="dxa"/>
        <w:tblInd w:w="426" w:type="dxa"/>
        <w:tblLook w:val="04A0" w:firstRow="1" w:lastRow="0" w:firstColumn="1" w:lastColumn="0" w:noHBand="0" w:noVBand="1"/>
      </w:tblPr>
      <w:tblGrid>
        <w:gridCol w:w="496"/>
        <w:gridCol w:w="2219"/>
        <w:gridCol w:w="2295"/>
        <w:gridCol w:w="1530"/>
        <w:gridCol w:w="1509"/>
        <w:gridCol w:w="1445"/>
      </w:tblGrid>
      <w:tr w:rsidR="007653CC" w:rsidRPr="007653CC" w14:paraId="3C5A46AC" w14:textId="77777777" w:rsidTr="007653CC">
        <w:trPr>
          <w:trHeight w:val="315"/>
        </w:trPr>
        <w:tc>
          <w:tcPr>
            <w:tcW w:w="9494" w:type="dxa"/>
            <w:gridSpan w:val="6"/>
            <w:tcBorders>
              <w:top w:val="nil"/>
              <w:left w:val="nil"/>
              <w:bottom w:val="nil"/>
              <w:right w:val="nil"/>
            </w:tcBorders>
            <w:shd w:val="clear" w:color="auto" w:fill="auto"/>
            <w:vAlign w:val="bottom"/>
            <w:hideMark/>
          </w:tcPr>
          <w:p w14:paraId="6506438C"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bookmarkStart w:id="7" w:name="RANGE!A1:F32"/>
            <w:r w:rsidRPr="007653CC">
              <w:rPr>
                <w:rFonts w:ascii="Times New Roman" w:eastAsia="Times New Roman" w:hAnsi="Times New Roman" w:cs="Times New Roman"/>
                <w:sz w:val="24"/>
                <w:szCs w:val="24"/>
                <w:lang w:eastAsia="ru-RU"/>
              </w:rPr>
              <w:lastRenderedPageBreak/>
              <w:t>Приложение 7</w:t>
            </w:r>
            <w:bookmarkEnd w:id="7"/>
          </w:p>
        </w:tc>
      </w:tr>
      <w:tr w:rsidR="007653CC" w:rsidRPr="007653CC" w14:paraId="7775EC0D" w14:textId="77777777" w:rsidTr="007653CC">
        <w:trPr>
          <w:trHeight w:val="315"/>
        </w:trPr>
        <w:tc>
          <w:tcPr>
            <w:tcW w:w="9494" w:type="dxa"/>
            <w:gridSpan w:val="6"/>
            <w:tcBorders>
              <w:top w:val="nil"/>
              <w:left w:val="nil"/>
              <w:bottom w:val="nil"/>
              <w:right w:val="nil"/>
            </w:tcBorders>
            <w:shd w:val="clear" w:color="auto" w:fill="auto"/>
            <w:noWrap/>
            <w:vAlign w:val="bottom"/>
            <w:hideMark/>
          </w:tcPr>
          <w:p w14:paraId="6E561524"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1798BD9F" w14:textId="77777777" w:rsidTr="007653CC">
        <w:trPr>
          <w:trHeight w:val="315"/>
        </w:trPr>
        <w:tc>
          <w:tcPr>
            <w:tcW w:w="9494" w:type="dxa"/>
            <w:gridSpan w:val="6"/>
            <w:tcBorders>
              <w:top w:val="nil"/>
              <w:left w:val="nil"/>
              <w:bottom w:val="nil"/>
              <w:right w:val="nil"/>
            </w:tcBorders>
            <w:shd w:val="clear" w:color="auto" w:fill="auto"/>
            <w:noWrap/>
            <w:vAlign w:val="bottom"/>
            <w:hideMark/>
          </w:tcPr>
          <w:p w14:paraId="01EDB72C"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32E2C56E" w14:textId="77777777" w:rsidTr="007653CC">
        <w:trPr>
          <w:trHeight w:val="315"/>
        </w:trPr>
        <w:tc>
          <w:tcPr>
            <w:tcW w:w="9494" w:type="dxa"/>
            <w:gridSpan w:val="6"/>
            <w:tcBorders>
              <w:top w:val="nil"/>
              <w:left w:val="nil"/>
              <w:bottom w:val="nil"/>
              <w:right w:val="nil"/>
            </w:tcBorders>
            <w:shd w:val="clear" w:color="auto" w:fill="auto"/>
            <w:noWrap/>
            <w:vAlign w:val="bottom"/>
            <w:hideMark/>
          </w:tcPr>
          <w:p w14:paraId="59AF3DCD"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25F585EE" w14:textId="77777777" w:rsidTr="007653CC">
        <w:trPr>
          <w:trHeight w:val="1455"/>
        </w:trPr>
        <w:tc>
          <w:tcPr>
            <w:tcW w:w="9494" w:type="dxa"/>
            <w:gridSpan w:val="6"/>
            <w:tcBorders>
              <w:top w:val="nil"/>
              <w:left w:val="nil"/>
              <w:bottom w:val="nil"/>
              <w:right w:val="nil"/>
            </w:tcBorders>
            <w:shd w:val="clear" w:color="auto" w:fill="auto"/>
            <w:vAlign w:val="bottom"/>
            <w:hideMark/>
          </w:tcPr>
          <w:p w14:paraId="40BCCC47" w14:textId="77777777" w:rsidR="007653CC" w:rsidRPr="007653CC" w:rsidRDefault="007653CC" w:rsidP="007653CC">
            <w:pPr>
              <w:spacing w:after="0" w:line="240" w:lineRule="auto"/>
              <w:jc w:val="center"/>
              <w:rPr>
                <w:rFonts w:ascii="Times New Roman" w:eastAsia="Times New Roman" w:hAnsi="Times New Roman" w:cs="Times New Roman"/>
                <w:b/>
                <w:bCs/>
                <w:sz w:val="28"/>
                <w:szCs w:val="28"/>
                <w:lang w:eastAsia="ru-RU"/>
              </w:rPr>
            </w:pPr>
            <w:r w:rsidRPr="007653CC">
              <w:rPr>
                <w:rFonts w:ascii="Times New Roman" w:eastAsia="Times New Roman" w:hAnsi="Times New Roman" w:cs="Times New Roman"/>
                <w:b/>
                <w:bCs/>
                <w:sz w:val="28"/>
                <w:szCs w:val="28"/>
                <w:lang w:eastAsia="ru-RU"/>
              </w:rPr>
              <w:t>Прочие дотации на выравнивание бюджетной обеспеченности муниципальных образований Эвенкийского муниципального района исходя из численности населения за счет средств субвенции краевого бюджета на 2024 год и плановый период 2025-2026 годов</w:t>
            </w:r>
          </w:p>
        </w:tc>
      </w:tr>
      <w:tr w:rsidR="007653CC" w:rsidRPr="007653CC" w14:paraId="759DFDD2" w14:textId="77777777" w:rsidTr="007653CC">
        <w:trPr>
          <w:trHeight w:val="375"/>
        </w:trPr>
        <w:tc>
          <w:tcPr>
            <w:tcW w:w="9494" w:type="dxa"/>
            <w:gridSpan w:val="6"/>
            <w:tcBorders>
              <w:top w:val="nil"/>
              <w:left w:val="nil"/>
              <w:bottom w:val="nil"/>
              <w:right w:val="nil"/>
            </w:tcBorders>
            <w:shd w:val="clear" w:color="auto" w:fill="auto"/>
            <w:vAlign w:val="bottom"/>
            <w:hideMark/>
          </w:tcPr>
          <w:p w14:paraId="571FAF89" w14:textId="77777777" w:rsidR="007653CC" w:rsidRPr="007653CC" w:rsidRDefault="007653CC" w:rsidP="007653CC">
            <w:pPr>
              <w:spacing w:after="0" w:line="240" w:lineRule="auto"/>
              <w:jc w:val="center"/>
              <w:rPr>
                <w:rFonts w:ascii="Times New Roman" w:eastAsia="Times New Roman" w:hAnsi="Times New Roman" w:cs="Times New Roman"/>
                <w:b/>
                <w:bCs/>
                <w:sz w:val="28"/>
                <w:szCs w:val="28"/>
                <w:lang w:eastAsia="ru-RU"/>
              </w:rPr>
            </w:pPr>
          </w:p>
        </w:tc>
      </w:tr>
      <w:tr w:rsidR="007653CC" w:rsidRPr="007653CC" w14:paraId="54A9A7FC" w14:textId="77777777" w:rsidTr="007653CC">
        <w:trPr>
          <w:trHeight w:val="375"/>
        </w:trPr>
        <w:tc>
          <w:tcPr>
            <w:tcW w:w="9494" w:type="dxa"/>
            <w:gridSpan w:val="6"/>
            <w:tcBorders>
              <w:top w:val="nil"/>
              <w:left w:val="nil"/>
              <w:bottom w:val="single" w:sz="4" w:space="0" w:color="auto"/>
              <w:right w:val="nil"/>
            </w:tcBorders>
            <w:shd w:val="clear" w:color="auto" w:fill="auto"/>
            <w:noWrap/>
            <w:vAlign w:val="bottom"/>
            <w:hideMark/>
          </w:tcPr>
          <w:p w14:paraId="491F6670"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(тыс. рублей)</w:t>
            </w:r>
          </w:p>
        </w:tc>
      </w:tr>
      <w:tr w:rsidR="007653CC" w:rsidRPr="007653CC" w14:paraId="1EDA5040" w14:textId="77777777" w:rsidTr="007653CC">
        <w:trPr>
          <w:trHeight w:val="18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B9E4B76"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w:t>
            </w:r>
          </w:p>
        </w:tc>
        <w:tc>
          <w:tcPr>
            <w:tcW w:w="2219" w:type="dxa"/>
            <w:tcBorders>
              <w:top w:val="nil"/>
              <w:left w:val="nil"/>
              <w:bottom w:val="single" w:sz="4" w:space="0" w:color="auto"/>
              <w:right w:val="single" w:sz="4" w:space="0" w:color="auto"/>
            </w:tcBorders>
            <w:shd w:val="clear" w:color="auto" w:fill="auto"/>
            <w:vAlign w:val="center"/>
            <w:hideMark/>
          </w:tcPr>
          <w:p w14:paraId="52C1AA55"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Наименование муниципального образования</w:t>
            </w:r>
          </w:p>
        </w:tc>
        <w:tc>
          <w:tcPr>
            <w:tcW w:w="2295" w:type="dxa"/>
            <w:tcBorders>
              <w:top w:val="nil"/>
              <w:left w:val="nil"/>
              <w:bottom w:val="single" w:sz="4" w:space="0" w:color="auto"/>
              <w:right w:val="single" w:sz="4" w:space="0" w:color="auto"/>
            </w:tcBorders>
            <w:shd w:val="clear" w:color="auto" w:fill="auto"/>
            <w:vAlign w:val="center"/>
            <w:hideMark/>
          </w:tcPr>
          <w:p w14:paraId="6AB06F1F"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Численность населения муниципального образования, чел.</w:t>
            </w:r>
          </w:p>
        </w:tc>
        <w:tc>
          <w:tcPr>
            <w:tcW w:w="1530" w:type="dxa"/>
            <w:tcBorders>
              <w:top w:val="nil"/>
              <w:left w:val="nil"/>
              <w:bottom w:val="single" w:sz="4" w:space="0" w:color="auto"/>
              <w:right w:val="single" w:sz="4" w:space="0" w:color="auto"/>
            </w:tcBorders>
            <w:shd w:val="clear" w:color="auto" w:fill="auto"/>
            <w:vAlign w:val="center"/>
            <w:hideMark/>
          </w:tcPr>
          <w:p w14:paraId="0DA3D5D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509" w:type="dxa"/>
            <w:tcBorders>
              <w:top w:val="nil"/>
              <w:left w:val="nil"/>
              <w:bottom w:val="single" w:sz="4" w:space="0" w:color="auto"/>
              <w:right w:val="single" w:sz="4" w:space="0" w:color="auto"/>
            </w:tcBorders>
            <w:shd w:val="clear" w:color="auto" w:fill="auto"/>
            <w:vAlign w:val="center"/>
            <w:hideMark/>
          </w:tcPr>
          <w:p w14:paraId="614FBAA6"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445" w:type="dxa"/>
            <w:tcBorders>
              <w:top w:val="nil"/>
              <w:left w:val="nil"/>
              <w:bottom w:val="single" w:sz="4" w:space="0" w:color="auto"/>
              <w:right w:val="single" w:sz="4" w:space="0" w:color="auto"/>
            </w:tcBorders>
            <w:shd w:val="clear" w:color="auto" w:fill="auto"/>
            <w:vAlign w:val="center"/>
            <w:hideMark/>
          </w:tcPr>
          <w:p w14:paraId="4AB863D2"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72BA87C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8455C60"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w:t>
            </w:r>
          </w:p>
        </w:tc>
        <w:tc>
          <w:tcPr>
            <w:tcW w:w="2219" w:type="dxa"/>
            <w:tcBorders>
              <w:top w:val="nil"/>
              <w:left w:val="nil"/>
              <w:bottom w:val="single" w:sz="4" w:space="0" w:color="auto"/>
              <w:right w:val="single" w:sz="4" w:space="0" w:color="auto"/>
            </w:tcBorders>
            <w:shd w:val="clear" w:color="auto" w:fill="auto"/>
            <w:noWrap/>
            <w:vAlign w:val="center"/>
            <w:hideMark/>
          </w:tcPr>
          <w:p w14:paraId="57F5A06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Тура</w:t>
            </w:r>
          </w:p>
        </w:tc>
        <w:tc>
          <w:tcPr>
            <w:tcW w:w="2295" w:type="dxa"/>
            <w:tcBorders>
              <w:top w:val="nil"/>
              <w:left w:val="nil"/>
              <w:bottom w:val="single" w:sz="4" w:space="0" w:color="auto"/>
              <w:right w:val="single" w:sz="4" w:space="0" w:color="auto"/>
            </w:tcBorders>
            <w:shd w:val="clear" w:color="auto" w:fill="auto"/>
            <w:noWrap/>
            <w:vAlign w:val="bottom"/>
            <w:hideMark/>
          </w:tcPr>
          <w:p w14:paraId="0517348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4 369</w:t>
            </w:r>
          </w:p>
        </w:tc>
        <w:tc>
          <w:tcPr>
            <w:tcW w:w="1530" w:type="dxa"/>
            <w:tcBorders>
              <w:top w:val="nil"/>
              <w:left w:val="nil"/>
              <w:bottom w:val="single" w:sz="4" w:space="0" w:color="auto"/>
              <w:right w:val="single" w:sz="4" w:space="0" w:color="auto"/>
            </w:tcBorders>
            <w:shd w:val="clear" w:color="000000" w:fill="FFFFFF"/>
            <w:noWrap/>
            <w:vAlign w:val="bottom"/>
            <w:hideMark/>
          </w:tcPr>
          <w:p w14:paraId="664635B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19 606.9</w:t>
            </w:r>
          </w:p>
        </w:tc>
        <w:tc>
          <w:tcPr>
            <w:tcW w:w="1509" w:type="dxa"/>
            <w:tcBorders>
              <w:top w:val="nil"/>
              <w:left w:val="nil"/>
              <w:bottom w:val="single" w:sz="4" w:space="0" w:color="auto"/>
              <w:right w:val="single" w:sz="4" w:space="0" w:color="auto"/>
            </w:tcBorders>
            <w:shd w:val="clear" w:color="auto" w:fill="auto"/>
            <w:noWrap/>
            <w:vAlign w:val="bottom"/>
            <w:hideMark/>
          </w:tcPr>
          <w:p w14:paraId="2E86B8A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15 166.8</w:t>
            </w:r>
          </w:p>
        </w:tc>
        <w:tc>
          <w:tcPr>
            <w:tcW w:w="1445" w:type="dxa"/>
            <w:tcBorders>
              <w:top w:val="nil"/>
              <w:left w:val="nil"/>
              <w:bottom w:val="single" w:sz="4" w:space="0" w:color="auto"/>
              <w:right w:val="single" w:sz="4" w:space="0" w:color="auto"/>
            </w:tcBorders>
            <w:shd w:val="clear" w:color="auto" w:fill="auto"/>
            <w:noWrap/>
            <w:vAlign w:val="bottom"/>
            <w:hideMark/>
          </w:tcPr>
          <w:p w14:paraId="01674B2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15 166.8</w:t>
            </w:r>
          </w:p>
        </w:tc>
      </w:tr>
      <w:tr w:rsidR="007653CC" w:rsidRPr="007653CC" w14:paraId="341E97B3"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8F8E0F8"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w:t>
            </w:r>
          </w:p>
        </w:tc>
        <w:tc>
          <w:tcPr>
            <w:tcW w:w="2219" w:type="dxa"/>
            <w:tcBorders>
              <w:top w:val="nil"/>
              <w:left w:val="nil"/>
              <w:bottom w:val="single" w:sz="4" w:space="0" w:color="auto"/>
              <w:right w:val="single" w:sz="4" w:space="0" w:color="auto"/>
            </w:tcBorders>
            <w:shd w:val="clear" w:color="auto" w:fill="auto"/>
            <w:noWrap/>
            <w:vAlign w:val="center"/>
            <w:hideMark/>
          </w:tcPr>
          <w:p w14:paraId="7EDB8E7D"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Тутончаны</w:t>
            </w:r>
          </w:p>
        </w:tc>
        <w:tc>
          <w:tcPr>
            <w:tcW w:w="2295" w:type="dxa"/>
            <w:tcBorders>
              <w:top w:val="nil"/>
              <w:left w:val="nil"/>
              <w:bottom w:val="single" w:sz="4" w:space="0" w:color="auto"/>
              <w:right w:val="single" w:sz="4" w:space="0" w:color="auto"/>
            </w:tcBorders>
            <w:shd w:val="clear" w:color="auto" w:fill="auto"/>
            <w:noWrap/>
            <w:vAlign w:val="bottom"/>
            <w:hideMark/>
          </w:tcPr>
          <w:p w14:paraId="47F6501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194</w:t>
            </w:r>
          </w:p>
        </w:tc>
        <w:tc>
          <w:tcPr>
            <w:tcW w:w="1530" w:type="dxa"/>
            <w:tcBorders>
              <w:top w:val="nil"/>
              <w:left w:val="nil"/>
              <w:bottom w:val="single" w:sz="4" w:space="0" w:color="auto"/>
              <w:right w:val="single" w:sz="4" w:space="0" w:color="auto"/>
            </w:tcBorders>
            <w:shd w:val="clear" w:color="auto" w:fill="auto"/>
            <w:noWrap/>
            <w:vAlign w:val="bottom"/>
            <w:hideMark/>
          </w:tcPr>
          <w:p w14:paraId="4F6C485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2 461.9</w:t>
            </w:r>
          </w:p>
        </w:tc>
        <w:tc>
          <w:tcPr>
            <w:tcW w:w="1509" w:type="dxa"/>
            <w:tcBorders>
              <w:top w:val="nil"/>
              <w:left w:val="nil"/>
              <w:bottom w:val="single" w:sz="4" w:space="0" w:color="auto"/>
              <w:right w:val="single" w:sz="4" w:space="0" w:color="auto"/>
            </w:tcBorders>
            <w:shd w:val="clear" w:color="auto" w:fill="auto"/>
            <w:noWrap/>
            <w:vAlign w:val="bottom"/>
            <w:hideMark/>
          </w:tcPr>
          <w:p w14:paraId="0821243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1 904.4</w:t>
            </w:r>
          </w:p>
        </w:tc>
        <w:tc>
          <w:tcPr>
            <w:tcW w:w="1445" w:type="dxa"/>
            <w:tcBorders>
              <w:top w:val="nil"/>
              <w:left w:val="nil"/>
              <w:bottom w:val="single" w:sz="4" w:space="0" w:color="auto"/>
              <w:right w:val="single" w:sz="4" w:space="0" w:color="auto"/>
            </w:tcBorders>
            <w:shd w:val="clear" w:color="auto" w:fill="auto"/>
            <w:noWrap/>
            <w:vAlign w:val="bottom"/>
            <w:hideMark/>
          </w:tcPr>
          <w:p w14:paraId="7A76A18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1 904.4</w:t>
            </w:r>
          </w:p>
        </w:tc>
      </w:tr>
      <w:tr w:rsidR="007653CC" w:rsidRPr="007653CC" w14:paraId="3A887123"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4AE6C98"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w:t>
            </w:r>
          </w:p>
        </w:tc>
        <w:tc>
          <w:tcPr>
            <w:tcW w:w="2219" w:type="dxa"/>
            <w:tcBorders>
              <w:top w:val="nil"/>
              <w:left w:val="nil"/>
              <w:bottom w:val="single" w:sz="4" w:space="0" w:color="auto"/>
              <w:right w:val="single" w:sz="4" w:space="0" w:color="auto"/>
            </w:tcBorders>
            <w:shd w:val="clear" w:color="auto" w:fill="auto"/>
            <w:noWrap/>
            <w:vAlign w:val="center"/>
            <w:hideMark/>
          </w:tcPr>
          <w:p w14:paraId="0288D066"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Нидым</w:t>
            </w:r>
          </w:p>
        </w:tc>
        <w:tc>
          <w:tcPr>
            <w:tcW w:w="2295" w:type="dxa"/>
            <w:tcBorders>
              <w:top w:val="nil"/>
              <w:left w:val="nil"/>
              <w:bottom w:val="single" w:sz="4" w:space="0" w:color="auto"/>
              <w:right w:val="single" w:sz="4" w:space="0" w:color="auto"/>
            </w:tcBorders>
            <w:shd w:val="clear" w:color="auto" w:fill="auto"/>
            <w:noWrap/>
            <w:vAlign w:val="bottom"/>
            <w:hideMark/>
          </w:tcPr>
          <w:p w14:paraId="55AF8FF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140</w:t>
            </w:r>
          </w:p>
        </w:tc>
        <w:tc>
          <w:tcPr>
            <w:tcW w:w="1530" w:type="dxa"/>
            <w:tcBorders>
              <w:top w:val="nil"/>
              <w:left w:val="nil"/>
              <w:bottom w:val="single" w:sz="4" w:space="0" w:color="auto"/>
              <w:right w:val="single" w:sz="4" w:space="0" w:color="auto"/>
            </w:tcBorders>
            <w:shd w:val="clear" w:color="auto" w:fill="auto"/>
            <w:noWrap/>
            <w:vAlign w:val="bottom"/>
            <w:hideMark/>
          </w:tcPr>
          <w:p w14:paraId="4B33492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1 142.9</w:t>
            </w:r>
          </w:p>
        </w:tc>
        <w:tc>
          <w:tcPr>
            <w:tcW w:w="1509" w:type="dxa"/>
            <w:tcBorders>
              <w:top w:val="nil"/>
              <w:left w:val="nil"/>
              <w:bottom w:val="single" w:sz="4" w:space="0" w:color="auto"/>
              <w:right w:val="single" w:sz="4" w:space="0" w:color="auto"/>
            </w:tcBorders>
            <w:shd w:val="clear" w:color="auto" w:fill="auto"/>
            <w:noWrap/>
            <w:vAlign w:val="bottom"/>
            <w:hideMark/>
          </w:tcPr>
          <w:p w14:paraId="098969A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884.1</w:t>
            </w:r>
          </w:p>
        </w:tc>
        <w:tc>
          <w:tcPr>
            <w:tcW w:w="1445" w:type="dxa"/>
            <w:tcBorders>
              <w:top w:val="nil"/>
              <w:left w:val="nil"/>
              <w:bottom w:val="single" w:sz="4" w:space="0" w:color="auto"/>
              <w:right w:val="single" w:sz="4" w:space="0" w:color="auto"/>
            </w:tcBorders>
            <w:shd w:val="clear" w:color="auto" w:fill="auto"/>
            <w:noWrap/>
            <w:vAlign w:val="bottom"/>
            <w:hideMark/>
          </w:tcPr>
          <w:p w14:paraId="77A61BE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884.1</w:t>
            </w:r>
          </w:p>
        </w:tc>
      </w:tr>
      <w:tr w:rsidR="007653CC" w:rsidRPr="007653CC" w14:paraId="07760DB5"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F6922D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w:t>
            </w:r>
          </w:p>
        </w:tc>
        <w:tc>
          <w:tcPr>
            <w:tcW w:w="2219" w:type="dxa"/>
            <w:tcBorders>
              <w:top w:val="nil"/>
              <w:left w:val="nil"/>
              <w:bottom w:val="single" w:sz="4" w:space="0" w:color="auto"/>
              <w:right w:val="single" w:sz="4" w:space="0" w:color="auto"/>
            </w:tcBorders>
            <w:shd w:val="clear" w:color="auto" w:fill="auto"/>
            <w:noWrap/>
            <w:vAlign w:val="center"/>
            <w:hideMark/>
          </w:tcPr>
          <w:p w14:paraId="1F6B0EEA"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Эконда</w:t>
            </w:r>
          </w:p>
        </w:tc>
        <w:tc>
          <w:tcPr>
            <w:tcW w:w="2295" w:type="dxa"/>
            <w:tcBorders>
              <w:top w:val="nil"/>
              <w:left w:val="nil"/>
              <w:bottom w:val="single" w:sz="4" w:space="0" w:color="auto"/>
              <w:right w:val="single" w:sz="4" w:space="0" w:color="auto"/>
            </w:tcBorders>
            <w:shd w:val="clear" w:color="auto" w:fill="auto"/>
            <w:noWrap/>
            <w:vAlign w:val="bottom"/>
            <w:hideMark/>
          </w:tcPr>
          <w:p w14:paraId="6927FB4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331</w:t>
            </w:r>
          </w:p>
        </w:tc>
        <w:tc>
          <w:tcPr>
            <w:tcW w:w="1530" w:type="dxa"/>
            <w:tcBorders>
              <w:top w:val="nil"/>
              <w:left w:val="nil"/>
              <w:bottom w:val="single" w:sz="4" w:space="0" w:color="auto"/>
              <w:right w:val="single" w:sz="4" w:space="0" w:color="auto"/>
            </w:tcBorders>
            <w:shd w:val="clear" w:color="auto" w:fill="auto"/>
            <w:noWrap/>
            <w:vAlign w:val="bottom"/>
            <w:hideMark/>
          </w:tcPr>
          <w:p w14:paraId="3DE0A01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11 767.9</w:t>
            </w:r>
          </w:p>
        </w:tc>
        <w:tc>
          <w:tcPr>
            <w:tcW w:w="1509" w:type="dxa"/>
            <w:tcBorders>
              <w:top w:val="nil"/>
              <w:left w:val="nil"/>
              <w:bottom w:val="single" w:sz="4" w:space="0" w:color="auto"/>
              <w:right w:val="single" w:sz="4" w:space="0" w:color="auto"/>
            </w:tcBorders>
            <w:shd w:val="clear" w:color="auto" w:fill="auto"/>
            <w:noWrap/>
            <w:vAlign w:val="bottom"/>
            <w:hideMark/>
          </w:tcPr>
          <w:p w14:paraId="6D69D05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9 103.0</w:t>
            </w:r>
          </w:p>
        </w:tc>
        <w:tc>
          <w:tcPr>
            <w:tcW w:w="1445" w:type="dxa"/>
            <w:tcBorders>
              <w:top w:val="nil"/>
              <w:left w:val="nil"/>
              <w:bottom w:val="single" w:sz="4" w:space="0" w:color="auto"/>
              <w:right w:val="single" w:sz="4" w:space="0" w:color="auto"/>
            </w:tcBorders>
            <w:shd w:val="clear" w:color="auto" w:fill="auto"/>
            <w:noWrap/>
            <w:vAlign w:val="bottom"/>
            <w:hideMark/>
          </w:tcPr>
          <w:p w14:paraId="0F6A98D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9 103.0</w:t>
            </w:r>
          </w:p>
        </w:tc>
      </w:tr>
      <w:tr w:rsidR="007653CC" w:rsidRPr="007653CC" w14:paraId="753AD62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6F88290"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w:t>
            </w:r>
          </w:p>
        </w:tc>
        <w:tc>
          <w:tcPr>
            <w:tcW w:w="2219" w:type="dxa"/>
            <w:tcBorders>
              <w:top w:val="nil"/>
              <w:left w:val="nil"/>
              <w:bottom w:val="single" w:sz="4" w:space="0" w:color="auto"/>
              <w:right w:val="single" w:sz="4" w:space="0" w:color="auto"/>
            </w:tcBorders>
            <w:shd w:val="clear" w:color="auto" w:fill="auto"/>
            <w:noWrap/>
            <w:vAlign w:val="center"/>
            <w:hideMark/>
          </w:tcPr>
          <w:p w14:paraId="16B5B5CB"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Юкта</w:t>
            </w:r>
          </w:p>
        </w:tc>
        <w:tc>
          <w:tcPr>
            <w:tcW w:w="2295" w:type="dxa"/>
            <w:tcBorders>
              <w:top w:val="nil"/>
              <w:left w:val="nil"/>
              <w:bottom w:val="single" w:sz="4" w:space="0" w:color="auto"/>
              <w:right w:val="single" w:sz="4" w:space="0" w:color="auto"/>
            </w:tcBorders>
            <w:shd w:val="clear" w:color="auto" w:fill="auto"/>
            <w:noWrap/>
            <w:vAlign w:val="bottom"/>
            <w:hideMark/>
          </w:tcPr>
          <w:p w14:paraId="540BDA4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86</w:t>
            </w:r>
          </w:p>
        </w:tc>
        <w:tc>
          <w:tcPr>
            <w:tcW w:w="1530" w:type="dxa"/>
            <w:tcBorders>
              <w:top w:val="nil"/>
              <w:left w:val="nil"/>
              <w:bottom w:val="single" w:sz="4" w:space="0" w:color="auto"/>
              <w:right w:val="single" w:sz="4" w:space="0" w:color="auto"/>
            </w:tcBorders>
            <w:shd w:val="clear" w:color="auto" w:fill="auto"/>
            <w:noWrap/>
            <w:vAlign w:val="bottom"/>
            <w:hideMark/>
          </w:tcPr>
          <w:p w14:paraId="65C2A69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895.4</w:t>
            </w:r>
          </w:p>
        </w:tc>
        <w:tc>
          <w:tcPr>
            <w:tcW w:w="1509" w:type="dxa"/>
            <w:tcBorders>
              <w:top w:val="nil"/>
              <w:left w:val="nil"/>
              <w:bottom w:val="single" w:sz="4" w:space="0" w:color="auto"/>
              <w:right w:val="single" w:sz="4" w:space="0" w:color="auto"/>
            </w:tcBorders>
            <w:shd w:val="clear" w:color="auto" w:fill="auto"/>
            <w:noWrap/>
            <w:vAlign w:val="bottom"/>
            <w:hideMark/>
          </w:tcPr>
          <w:p w14:paraId="777E014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692.7</w:t>
            </w:r>
          </w:p>
        </w:tc>
        <w:tc>
          <w:tcPr>
            <w:tcW w:w="1445" w:type="dxa"/>
            <w:tcBorders>
              <w:top w:val="nil"/>
              <w:left w:val="nil"/>
              <w:bottom w:val="single" w:sz="4" w:space="0" w:color="auto"/>
              <w:right w:val="single" w:sz="4" w:space="0" w:color="auto"/>
            </w:tcBorders>
            <w:shd w:val="clear" w:color="auto" w:fill="auto"/>
            <w:noWrap/>
            <w:vAlign w:val="bottom"/>
            <w:hideMark/>
          </w:tcPr>
          <w:p w14:paraId="380364B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692.7</w:t>
            </w:r>
          </w:p>
        </w:tc>
      </w:tr>
      <w:tr w:rsidR="007653CC" w:rsidRPr="007653CC" w14:paraId="11D0BB4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D36A009"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w:t>
            </w:r>
          </w:p>
        </w:tc>
        <w:tc>
          <w:tcPr>
            <w:tcW w:w="2219" w:type="dxa"/>
            <w:tcBorders>
              <w:top w:val="nil"/>
              <w:left w:val="nil"/>
              <w:bottom w:val="single" w:sz="4" w:space="0" w:color="auto"/>
              <w:right w:val="single" w:sz="4" w:space="0" w:color="auto"/>
            </w:tcBorders>
            <w:shd w:val="clear" w:color="auto" w:fill="auto"/>
            <w:noWrap/>
            <w:vAlign w:val="center"/>
            <w:hideMark/>
          </w:tcPr>
          <w:p w14:paraId="63A65B8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Чиринда</w:t>
            </w:r>
          </w:p>
        </w:tc>
        <w:tc>
          <w:tcPr>
            <w:tcW w:w="2295" w:type="dxa"/>
            <w:tcBorders>
              <w:top w:val="nil"/>
              <w:left w:val="nil"/>
              <w:bottom w:val="single" w:sz="4" w:space="0" w:color="auto"/>
              <w:right w:val="single" w:sz="4" w:space="0" w:color="auto"/>
            </w:tcBorders>
            <w:shd w:val="clear" w:color="auto" w:fill="auto"/>
            <w:noWrap/>
            <w:vAlign w:val="bottom"/>
            <w:hideMark/>
          </w:tcPr>
          <w:p w14:paraId="00111C7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226</w:t>
            </w:r>
          </w:p>
        </w:tc>
        <w:tc>
          <w:tcPr>
            <w:tcW w:w="1530" w:type="dxa"/>
            <w:tcBorders>
              <w:top w:val="nil"/>
              <w:left w:val="nil"/>
              <w:bottom w:val="single" w:sz="4" w:space="0" w:color="auto"/>
              <w:right w:val="single" w:sz="4" w:space="0" w:color="auto"/>
            </w:tcBorders>
            <w:shd w:val="clear" w:color="auto" w:fill="auto"/>
            <w:noWrap/>
            <w:vAlign w:val="bottom"/>
            <w:hideMark/>
          </w:tcPr>
          <w:p w14:paraId="2B7CAD7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4 999.3</w:t>
            </w:r>
          </w:p>
        </w:tc>
        <w:tc>
          <w:tcPr>
            <w:tcW w:w="1509" w:type="dxa"/>
            <w:tcBorders>
              <w:top w:val="nil"/>
              <w:left w:val="nil"/>
              <w:bottom w:val="single" w:sz="4" w:space="0" w:color="auto"/>
              <w:right w:val="single" w:sz="4" w:space="0" w:color="auto"/>
            </w:tcBorders>
            <w:shd w:val="clear" w:color="auto" w:fill="auto"/>
            <w:noWrap/>
            <w:vAlign w:val="bottom"/>
            <w:hideMark/>
          </w:tcPr>
          <w:p w14:paraId="69183BB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3 867.2</w:t>
            </w:r>
          </w:p>
        </w:tc>
        <w:tc>
          <w:tcPr>
            <w:tcW w:w="1445" w:type="dxa"/>
            <w:tcBorders>
              <w:top w:val="nil"/>
              <w:left w:val="nil"/>
              <w:bottom w:val="single" w:sz="4" w:space="0" w:color="auto"/>
              <w:right w:val="single" w:sz="4" w:space="0" w:color="auto"/>
            </w:tcBorders>
            <w:shd w:val="clear" w:color="auto" w:fill="auto"/>
            <w:noWrap/>
            <w:vAlign w:val="bottom"/>
            <w:hideMark/>
          </w:tcPr>
          <w:p w14:paraId="61B903B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3 867.2</w:t>
            </w:r>
          </w:p>
        </w:tc>
      </w:tr>
      <w:tr w:rsidR="007653CC" w:rsidRPr="007653CC" w14:paraId="169D30B5"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FAD824A"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w:t>
            </w:r>
          </w:p>
        </w:tc>
        <w:tc>
          <w:tcPr>
            <w:tcW w:w="2219" w:type="dxa"/>
            <w:tcBorders>
              <w:top w:val="nil"/>
              <w:left w:val="nil"/>
              <w:bottom w:val="single" w:sz="4" w:space="0" w:color="auto"/>
              <w:right w:val="single" w:sz="4" w:space="0" w:color="auto"/>
            </w:tcBorders>
            <w:shd w:val="clear" w:color="auto" w:fill="auto"/>
            <w:noWrap/>
            <w:vAlign w:val="center"/>
            <w:hideMark/>
          </w:tcPr>
          <w:p w14:paraId="0E6C0F27"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Ессей</w:t>
            </w:r>
          </w:p>
        </w:tc>
        <w:tc>
          <w:tcPr>
            <w:tcW w:w="2295" w:type="dxa"/>
            <w:tcBorders>
              <w:top w:val="nil"/>
              <w:left w:val="nil"/>
              <w:bottom w:val="single" w:sz="4" w:space="0" w:color="auto"/>
              <w:right w:val="single" w:sz="4" w:space="0" w:color="auto"/>
            </w:tcBorders>
            <w:shd w:val="clear" w:color="auto" w:fill="auto"/>
            <w:noWrap/>
            <w:vAlign w:val="bottom"/>
            <w:hideMark/>
          </w:tcPr>
          <w:p w14:paraId="628DFC7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754</w:t>
            </w:r>
          </w:p>
        </w:tc>
        <w:tc>
          <w:tcPr>
            <w:tcW w:w="1530" w:type="dxa"/>
            <w:tcBorders>
              <w:top w:val="nil"/>
              <w:left w:val="nil"/>
              <w:bottom w:val="single" w:sz="4" w:space="0" w:color="auto"/>
              <w:right w:val="single" w:sz="4" w:space="0" w:color="auto"/>
            </w:tcBorders>
            <w:shd w:val="clear" w:color="auto" w:fill="auto"/>
            <w:noWrap/>
            <w:vAlign w:val="bottom"/>
            <w:hideMark/>
          </w:tcPr>
          <w:p w14:paraId="7C1B755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23 370.9</w:t>
            </w:r>
          </w:p>
        </w:tc>
        <w:tc>
          <w:tcPr>
            <w:tcW w:w="1509" w:type="dxa"/>
            <w:tcBorders>
              <w:top w:val="nil"/>
              <w:left w:val="nil"/>
              <w:bottom w:val="single" w:sz="4" w:space="0" w:color="auto"/>
              <w:right w:val="single" w:sz="4" w:space="0" w:color="auto"/>
            </w:tcBorders>
            <w:shd w:val="clear" w:color="auto" w:fill="auto"/>
            <w:noWrap/>
            <w:vAlign w:val="bottom"/>
            <w:hideMark/>
          </w:tcPr>
          <w:p w14:paraId="44724E9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18 078.3</w:t>
            </w:r>
          </w:p>
        </w:tc>
        <w:tc>
          <w:tcPr>
            <w:tcW w:w="1445" w:type="dxa"/>
            <w:tcBorders>
              <w:top w:val="nil"/>
              <w:left w:val="nil"/>
              <w:bottom w:val="single" w:sz="4" w:space="0" w:color="auto"/>
              <w:right w:val="single" w:sz="4" w:space="0" w:color="auto"/>
            </w:tcBorders>
            <w:shd w:val="clear" w:color="auto" w:fill="auto"/>
            <w:noWrap/>
            <w:vAlign w:val="bottom"/>
            <w:hideMark/>
          </w:tcPr>
          <w:p w14:paraId="703E06F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18 078.3</w:t>
            </w:r>
          </w:p>
        </w:tc>
      </w:tr>
      <w:tr w:rsidR="007653CC" w:rsidRPr="007653CC" w14:paraId="0DDBE395"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7624BA0"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w:t>
            </w:r>
          </w:p>
        </w:tc>
        <w:tc>
          <w:tcPr>
            <w:tcW w:w="2219" w:type="dxa"/>
            <w:tcBorders>
              <w:top w:val="nil"/>
              <w:left w:val="nil"/>
              <w:bottom w:val="single" w:sz="4" w:space="0" w:color="auto"/>
              <w:right w:val="single" w:sz="4" w:space="0" w:color="auto"/>
            </w:tcBorders>
            <w:shd w:val="clear" w:color="auto" w:fill="auto"/>
            <w:noWrap/>
            <w:vAlign w:val="center"/>
            <w:hideMark/>
          </w:tcPr>
          <w:p w14:paraId="00FBF1A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Кислокан</w:t>
            </w:r>
          </w:p>
        </w:tc>
        <w:tc>
          <w:tcPr>
            <w:tcW w:w="2295" w:type="dxa"/>
            <w:tcBorders>
              <w:top w:val="nil"/>
              <w:left w:val="nil"/>
              <w:bottom w:val="single" w:sz="4" w:space="0" w:color="auto"/>
              <w:right w:val="single" w:sz="4" w:space="0" w:color="auto"/>
            </w:tcBorders>
            <w:shd w:val="clear" w:color="auto" w:fill="auto"/>
            <w:noWrap/>
            <w:vAlign w:val="bottom"/>
            <w:hideMark/>
          </w:tcPr>
          <w:p w14:paraId="5C7138F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130</w:t>
            </w:r>
          </w:p>
        </w:tc>
        <w:tc>
          <w:tcPr>
            <w:tcW w:w="1530" w:type="dxa"/>
            <w:tcBorders>
              <w:top w:val="nil"/>
              <w:left w:val="nil"/>
              <w:bottom w:val="single" w:sz="4" w:space="0" w:color="auto"/>
              <w:right w:val="single" w:sz="4" w:space="0" w:color="auto"/>
            </w:tcBorders>
            <w:shd w:val="clear" w:color="auto" w:fill="auto"/>
            <w:noWrap/>
            <w:vAlign w:val="bottom"/>
            <w:hideMark/>
          </w:tcPr>
          <w:p w14:paraId="7EA2BA7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1 412.4</w:t>
            </w:r>
          </w:p>
        </w:tc>
        <w:tc>
          <w:tcPr>
            <w:tcW w:w="1509" w:type="dxa"/>
            <w:tcBorders>
              <w:top w:val="nil"/>
              <w:left w:val="nil"/>
              <w:bottom w:val="single" w:sz="4" w:space="0" w:color="auto"/>
              <w:right w:val="single" w:sz="4" w:space="0" w:color="auto"/>
            </w:tcBorders>
            <w:shd w:val="clear" w:color="auto" w:fill="auto"/>
            <w:noWrap/>
            <w:vAlign w:val="bottom"/>
            <w:hideMark/>
          </w:tcPr>
          <w:p w14:paraId="43D833A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1 092.5</w:t>
            </w:r>
          </w:p>
        </w:tc>
        <w:tc>
          <w:tcPr>
            <w:tcW w:w="1445" w:type="dxa"/>
            <w:tcBorders>
              <w:top w:val="nil"/>
              <w:left w:val="nil"/>
              <w:bottom w:val="single" w:sz="4" w:space="0" w:color="auto"/>
              <w:right w:val="single" w:sz="4" w:space="0" w:color="auto"/>
            </w:tcBorders>
            <w:shd w:val="clear" w:color="auto" w:fill="auto"/>
            <w:noWrap/>
            <w:vAlign w:val="bottom"/>
            <w:hideMark/>
          </w:tcPr>
          <w:p w14:paraId="5842985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1 092.5</w:t>
            </w:r>
          </w:p>
        </w:tc>
      </w:tr>
      <w:tr w:rsidR="007653CC" w:rsidRPr="007653CC" w14:paraId="3DEED15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7B67CA8"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w:t>
            </w:r>
          </w:p>
        </w:tc>
        <w:tc>
          <w:tcPr>
            <w:tcW w:w="2219" w:type="dxa"/>
            <w:tcBorders>
              <w:top w:val="nil"/>
              <w:left w:val="nil"/>
              <w:bottom w:val="single" w:sz="4" w:space="0" w:color="auto"/>
              <w:right w:val="single" w:sz="4" w:space="0" w:color="auto"/>
            </w:tcBorders>
            <w:shd w:val="clear" w:color="auto" w:fill="auto"/>
            <w:noWrap/>
            <w:vAlign w:val="center"/>
            <w:hideMark/>
          </w:tcPr>
          <w:p w14:paraId="3ED91558"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Учами</w:t>
            </w:r>
          </w:p>
        </w:tc>
        <w:tc>
          <w:tcPr>
            <w:tcW w:w="2295" w:type="dxa"/>
            <w:tcBorders>
              <w:top w:val="nil"/>
              <w:left w:val="nil"/>
              <w:bottom w:val="single" w:sz="4" w:space="0" w:color="auto"/>
              <w:right w:val="single" w:sz="4" w:space="0" w:color="auto"/>
            </w:tcBorders>
            <w:shd w:val="clear" w:color="auto" w:fill="auto"/>
            <w:noWrap/>
            <w:vAlign w:val="bottom"/>
            <w:hideMark/>
          </w:tcPr>
          <w:p w14:paraId="2914A26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82</w:t>
            </w:r>
          </w:p>
        </w:tc>
        <w:tc>
          <w:tcPr>
            <w:tcW w:w="1530" w:type="dxa"/>
            <w:tcBorders>
              <w:top w:val="nil"/>
              <w:left w:val="nil"/>
              <w:bottom w:val="single" w:sz="4" w:space="0" w:color="auto"/>
              <w:right w:val="single" w:sz="4" w:space="0" w:color="auto"/>
            </w:tcBorders>
            <w:shd w:val="clear" w:color="auto" w:fill="auto"/>
            <w:noWrap/>
            <w:vAlign w:val="bottom"/>
            <w:hideMark/>
          </w:tcPr>
          <w:p w14:paraId="17A7A75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265.0</w:t>
            </w:r>
          </w:p>
        </w:tc>
        <w:tc>
          <w:tcPr>
            <w:tcW w:w="1509" w:type="dxa"/>
            <w:tcBorders>
              <w:top w:val="nil"/>
              <w:left w:val="nil"/>
              <w:bottom w:val="single" w:sz="4" w:space="0" w:color="auto"/>
              <w:right w:val="single" w:sz="4" w:space="0" w:color="auto"/>
            </w:tcBorders>
            <w:shd w:val="clear" w:color="auto" w:fill="auto"/>
            <w:noWrap/>
            <w:vAlign w:val="bottom"/>
            <w:hideMark/>
          </w:tcPr>
          <w:p w14:paraId="15CC28A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205.0</w:t>
            </w:r>
          </w:p>
        </w:tc>
        <w:tc>
          <w:tcPr>
            <w:tcW w:w="1445" w:type="dxa"/>
            <w:tcBorders>
              <w:top w:val="nil"/>
              <w:left w:val="nil"/>
              <w:bottom w:val="single" w:sz="4" w:space="0" w:color="auto"/>
              <w:right w:val="single" w:sz="4" w:space="0" w:color="auto"/>
            </w:tcBorders>
            <w:shd w:val="clear" w:color="auto" w:fill="auto"/>
            <w:noWrap/>
            <w:vAlign w:val="bottom"/>
            <w:hideMark/>
          </w:tcPr>
          <w:p w14:paraId="544032E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205.0</w:t>
            </w:r>
          </w:p>
        </w:tc>
      </w:tr>
      <w:tr w:rsidR="007653CC" w:rsidRPr="007653CC" w14:paraId="4A7C1C7A"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DE2D520"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w:t>
            </w:r>
          </w:p>
        </w:tc>
        <w:tc>
          <w:tcPr>
            <w:tcW w:w="2219" w:type="dxa"/>
            <w:tcBorders>
              <w:top w:val="nil"/>
              <w:left w:val="nil"/>
              <w:bottom w:val="single" w:sz="4" w:space="0" w:color="auto"/>
              <w:right w:val="single" w:sz="4" w:space="0" w:color="auto"/>
            </w:tcBorders>
            <w:shd w:val="clear" w:color="auto" w:fill="auto"/>
            <w:noWrap/>
            <w:vAlign w:val="center"/>
            <w:hideMark/>
          </w:tcPr>
          <w:p w14:paraId="5216D529"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Байкит</w:t>
            </w:r>
          </w:p>
        </w:tc>
        <w:tc>
          <w:tcPr>
            <w:tcW w:w="2295" w:type="dxa"/>
            <w:tcBorders>
              <w:top w:val="nil"/>
              <w:left w:val="nil"/>
              <w:bottom w:val="single" w:sz="4" w:space="0" w:color="auto"/>
              <w:right w:val="single" w:sz="4" w:space="0" w:color="auto"/>
            </w:tcBorders>
            <w:shd w:val="clear" w:color="auto" w:fill="auto"/>
            <w:noWrap/>
            <w:vAlign w:val="bottom"/>
            <w:hideMark/>
          </w:tcPr>
          <w:p w14:paraId="50FC69F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2 879</w:t>
            </w:r>
          </w:p>
        </w:tc>
        <w:tc>
          <w:tcPr>
            <w:tcW w:w="1530" w:type="dxa"/>
            <w:tcBorders>
              <w:top w:val="nil"/>
              <w:left w:val="nil"/>
              <w:bottom w:val="single" w:sz="4" w:space="0" w:color="auto"/>
              <w:right w:val="single" w:sz="4" w:space="0" w:color="auto"/>
            </w:tcBorders>
            <w:shd w:val="clear" w:color="auto" w:fill="auto"/>
            <w:noWrap/>
            <w:vAlign w:val="bottom"/>
            <w:hideMark/>
          </w:tcPr>
          <w:p w14:paraId="7E7B4F3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8 190.4</w:t>
            </w:r>
          </w:p>
        </w:tc>
        <w:tc>
          <w:tcPr>
            <w:tcW w:w="1509" w:type="dxa"/>
            <w:tcBorders>
              <w:top w:val="nil"/>
              <w:left w:val="nil"/>
              <w:bottom w:val="single" w:sz="4" w:space="0" w:color="auto"/>
              <w:right w:val="single" w:sz="4" w:space="0" w:color="auto"/>
            </w:tcBorders>
            <w:shd w:val="clear" w:color="auto" w:fill="auto"/>
            <w:noWrap/>
            <w:vAlign w:val="bottom"/>
            <w:hideMark/>
          </w:tcPr>
          <w:p w14:paraId="5B9C2E8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6 335.6</w:t>
            </w:r>
          </w:p>
        </w:tc>
        <w:tc>
          <w:tcPr>
            <w:tcW w:w="1445" w:type="dxa"/>
            <w:tcBorders>
              <w:top w:val="nil"/>
              <w:left w:val="nil"/>
              <w:bottom w:val="single" w:sz="4" w:space="0" w:color="auto"/>
              <w:right w:val="single" w:sz="4" w:space="0" w:color="auto"/>
            </w:tcBorders>
            <w:shd w:val="clear" w:color="auto" w:fill="auto"/>
            <w:noWrap/>
            <w:vAlign w:val="bottom"/>
            <w:hideMark/>
          </w:tcPr>
          <w:p w14:paraId="11B0E63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6 335.6</w:t>
            </w:r>
          </w:p>
        </w:tc>
      </w:tr>
      <w:tr w:rsidR="007653CC" w:rsidRPr="007653CC" w14:paraId="051B4D89"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65D4805"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w:t>
            </w:r>
          </w:p>
        </w:tc>
        <w:tc>
          <w:tcPr>
            <w:tcW w:w="2219" w:type="dxa"/>
            <w:tcBorders>
              <w:top w:val="nil"/>
              <w:left w:val="nil"/>
              <w:bottom w:val="single" w:sz="4" w:space="0" w:color="auto"/>
              <w:right w:val="single" w:sz="4" w:space="0" w:color="auto"/>
            </w:tcBorders>
            <w:shd w:val="clear" w:color="auto" w:fill="auto"/>
            <w:noWrap/>
            <w:vAlign w:val="center"/>
            <w:hideMark/>
          </w:tcPr>
          <w:p w14:paraId="13A0972D"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Полигус</w:t>
            </w:r>
          </w:p>
        </w:tc>
        <w:tc>
          <w:tcPr>
            <w:tcW w:w="2295" w:type="dxa"/>
            <w:tcBorders>
              <w:top w:val="nil"/>
              <w:left w:val="nil"/>
              <w:bottom w:val="single" w:sz="4" w:space="0" w:color="auto"/>
              <w:right w:val="single" w:sz="4" w:space="0" w:color="auto"/>
            </w:tcBorders>
            <w:shd w:val="clear" w:color="auto" w:fill="auto"/>
            <w:noWrap/>
            <w:vAlign w:val="bottom"/>
            <w:hideMark/>
          </w:tcPr>
          <w:p w14:paraId="12D4450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138</w:t>
            </w:r>
          </w:p>
        </w:tc>
        <w:tc>
          <w:tcPr>
            <w:tcW w:w="1530" w:type="dxa"/>
            <w:tcBorders>
              <w:top w:val="nil"/>
              <w:left w:val="nil"/>
              <w:bottom w:val="single" w:sz="4" w:space="0" w:color="auto"/>
              <w:right w:val="single" w:sz="4" w:space="0" w:color="auto"/>
            </w:tcBorders>
            <w:shd w:val="clear" w:color="auto" w:fill="auto"/>
            <w:noWrap/>
            <w:vAlign w:val="bottom"/>
            <w:hideMark/>
          </w:tcPr>
          <w:p w14:paraId="746919C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1 355.9</w:t>
            </w:r>
          </w:p>
        </w:tc>
        <w:tc>
          <w:tcPr>
            <w:tcW w:w="1509" w:type="dxa"/>
            <w:tcBorders>
              <w:top w:val="nil"/>
              <w:left w:val="nil"/>
              <w:bottom w:val="single" w:sz="4" w:space="0" w:color="auto"/>
              <w:right w:val="single" w:sz="4" w:space="0" w:color="auto"/>
            </w:tcBorders>
            <w:shd w:val="clear" w:color="auto" w:fill="auto"/>
            <w:noWrap/>
            <w:vAlign w:val="bottom"/>
            <w:hideMark/>
          </w:tcPr>
          <w:p w14:paraId="7F0EA0E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1 048.9</w:t>
            </w:r>
          </w:p>
        </w:tc>
        <w:tc>
          <w:tcPr>
            <w:tcW w:w="1445" w:type="dxa"/>
            <w:tcBorders>
              <w:top w:val="nil"/>
              <w:left w:val="nil"/>
              <w:bottom w:val="single" w:sz="4" w:space="0" w:color="auto"/>
              <w:right w:val="single" w:sz="4" w:space="0" w:color="auto"/>
            </w:tcBorders>
            <w:shd w:val="clear" w:color="auto" w:fill="auto"/>
            <w:noWrap/>
            <w:vAlign w:val="bottom"/>
            <w:hideMark/>
          </w:tcPr>
          <w:p w14:paraId="6F3FFEB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1 048.9</w:t>
            </w:r>
          </w:p>
        </w:tc>
      </w:tr>
      <w:tr w:rsidR="007653CC" w:rsidRPr="007653CC" w14:paraId="599100E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37A23EA"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12</w:t>
            </w:r>
          </w:p>
        </w:tc>
        <w:tc>
          <w:tcPr>
            <w:tcW w:w="2219" w:type="dxa"/>
            <w:tcBorders>
              <w:top w:val="nil"/>
              <w:left w:val="nil"/>
              <w:bottom w:val="single" w:sz="4" w:space="0" w:color="auto"/>
              <w:right w:val="single" w:sz="4" w:space="0" w:color="auto"/>
            </w:tcBorders>
            <w:shd w:val="clear" w:color="auto" w:fill="auto"/>
            <w:noWrap/>
            <w:vAlign w:val="center"/>
            <w:hideMark/>
          </w:tcPr>
          <w:p w14:paraId="7FC082B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Суринда</w:t>
            </w:r>
          </w:p>
        </w:tc>
        <w:tc>
          <w:tcPr>
            <w:tcW w:w="2295" w:type="dxa"/>
            <w:tcBorders>
              <w:top w:val="nil"/>
              <w:left w:val="nil"/>
              <w:bottom w:val="single" w:sz="4" w:space="0" w:color="auto"/>
              <w:right w:val="single" w:sz="4" w:space="0" w:color="auto"/>
            </w:tcBorders>
            <w:shd w:val="clear" w:color="auto" w:fill="auto"/>
            <w:noWrap/>
            <w:vAlign w:val="bottom"/>
            <w:hideMark/>
          </w:tcPr>
          <w:p w14:paraId="1764E92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337</w:t>
            </w:r>
          </w:p>
        </w:tc>
        <w:tc>
          <w:tcPr>
            <w:tcW w:w="1530" w:type="dxa"/>
            <w:tcBorders>
              <w:top w:val="nil"/>
              <w:left w:val="nil"/>
              <w:bottom w:val="single" w:sz="4" w:space="0" w:color="auto"/>
              <w:right w:val="single" w:sz="4" w:space="0" w:color="auto"/>
            </w:tcBorders>
            <w:shd w:val="clear" w:color="auto" w:fill="auto"/>
            <w:noWrap/>
            <w:vAlign w:val="bottom"/>
            <w:hideMark/>
          </w:tcPr>
          <w:p w14:paraId="15522CB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6 426.8</w:t>
            </w:r>
          </w:p>
        </w:tc>
        <w:tc>
          <w:tcPr>
            <w:tcW w:w="1509" w:type="dxa"/>
            <w:tcBorders>
              <w:top w:val="nil"/>
              <w:left w:val="nil"/>
              <w:bottom w:val="single" w:sz="4" w:space="0" w:color="auto"/>
              <w:right w:val="single" w:sz="4" w:space="0" w:color="auto"/>
            </w:tcBorders>
            <w:shd w:val="clear" w:color="auto" w:fill="auto"/>
            <w:noWrap/>
            <w:vAlign w:val="bottom"/>
            <w:hideMark/>
          </w:tcPr>
          <w:p w14:paraId="0C89C89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4 971.4</w:t>
            </w:r>
          </w:p>
        </w:tc>
        <w:tc>
          <w:tcPr>
            <w:tcW w:w="1445" w:type="dxa"/>
            <w:tcBorders>
              <w:top w:val="nil"/>
              <w:left w:val="nil"/>
              <w:bottom w:val="single" w:sz="4" w:space="0" w:color="auto"/>
              <w:right w:val="single" w:sz="4" w:space="0" w:color="auto"/>
            </w:tcBorders>
            <w:shd w:val="clear" w:color="auto" w:fill="auto"/>
            <w:noWrap/>
            <w:vAlign w:val="bottom"/>
            <w:hideMark/>
          </w:tcPr>
          <w:p w14:paraId="1CE0079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4 971.4</w:t>
            </w:r>
          </w:p>
        </w:tc>
      </w:tr>
      <w:tr w:rsidR="007653CC" w:rsidRPr="007653CC" w14:paraId="1FD2762D"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ADD7DB5"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w:t>
            </w:r>
          </w:p>
        </w:tc>
        <w:tc>
          <w:tcPr>
            <w:tcW w:w="2219" w:type="dxa"/>
            <w:tcBorders>
              <w:top w:val="nil"/>
              <w:left w:val="nil"/>
              <w:bottom w:val="single" w:sz="4" w:space="0" w:color="auto"/>
              <w:right w:val="single" w:sz="4" w:space="0" w:color="auto"/>
            </w:tcBorders>
            <w:shd w:val="clear" w:color="auto" w:fill="auto"/>
            <w:noWrap/>
            <w:vAlign w:val="center"/>
            <w:hideMark/>
          </w:tcPr>
          <w:p w14:paraId="0E2C5B07"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Ошарово</w:t>
            </w:r>
          </w:p>
        </w:tc>
        <w:tc>
          <w:tcPr>
            <w:tcW w:w="2295" w:type="dxa"/>
            <w:tcBorders>
              <w:top w:val="nil"/>
              <w:left w:val="nil"/>
              <w:bottom w:val="single" w:sz="4" w:space="0" w:color="auto"/>
              <w:right w:val="single" w:sz="4" w:space="0" w:color="auto"/>
            </w:tcBorders>
            <w:shd w:val="clear" w:color="auto" w:fill="auto"/>
            <w:noWrap/>
            <w:vAlign w:val="bottom"/>
            <w:hideMark/>
          </w:tcPr>
          <w:p w14:paraId="56ACDFF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75</w:t>
            </w:r>
          </w:p>
        </w:tc>
        <w:tc>
          <w:tcPr>
            <w:tcW w:w="1530" w:type="dxa"/>
            <w:tcBorders>
              <w:top w:val="nil"/>
              <w:left w:val="nil"/>
              <w:bottom w:val="single" w:sz="4" w:space="0" w:color="auto"/>
              <w:right w:val="single" w:sz="4" w:space="0" w:color="auto"/>
            </w:tcBorders>
            <w:shd w:val="clear" w:color="auto" w:fill="auto"/>
            <w:noWrap/>
            <w:vAlign w:val="bottom"/>
            <w:hideMark/>
          </w:tcPr>
          <w:p w14:paraId="4118674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224.8</w:t>
            </w:r>
          </w:p>
        </w:tc>
        <w:tc>
          <w:tcPr>
            <w:tcW w:w="1509" w:type="dxa"/>
            <w:tcBorders>
              <w:top w:val="nil"/>
              <w:left w:val="nil"/>
              <w:bottom w:val="single" w:sz="4" w:space="0" w:color="auto"/>
              <w:right w:val="single" w:sz="4" w:space="0" w:color="auto"/>
            </w:tcBorders>
            <w:shd w:val="clear" w:color="auto" w:fill="auto"/>
            <w:noWrap/>
            <w:vAlign w:val="bottom"/>
            <w:hideMark/>
          </w:tcPr>
          <w:p w14:paraId="603E441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173.9</w:t>
            </w:r>
          </w:p>
        </w:tc>
        <w:tc>
          <w:tcPr>
            <w:tcW w:w="1445" w:type="dxa"/>
            <w:tcBorders>
              <w:top w:val="nil"/>
              <w:left w:val="nil"/>
              <w:bottom w:val="single" w:sz="4" w:space="0" w:color="auto"/>
              <w:right w:val="single" w:sz="4" w:space="0" w:color="auto"/>
            </w:tcBorders>
            <w:shd w:val="clear" w:color="auto" w:fill="auto"/>
            <w:noWrap/>
            <w:vAlign w:val="bottom"/>
            <w:hideMark/>
          </w:tcPr>
          <w:p w14:paraId="4FC6FC8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173.9</w:t>
            </w:r>
          </w:p>
        </w:tc>
      </w:tr>
      <w:tr w:rsidR="007653CC" w:rsidRPr="007653CC" w14:paraId="77F617C6"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80C597D"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w:t>
            </w:r>
          </w:p>
        </w:tc>
        <w:tc>
          <w:tcPr>
            <w:tcW w:w="2219" w:type="dxa"/>
            <w:tcBorders>
              <w:top w:val="nil"/>
              <w:left w:val="nil"/>
              <w:bottom w:val="single" w:sz="4" w:space="0" w:color="auto"/>
              <w:right w:val="single" w:sz="4" w:space="0" w:color="auto"/>
            </w:tcBorders>
            <w:shd w:val="clear" w:color="auto" w:fill="auto"/>
            <w:noWrap/>
            <w:vAlign w:val="center"/>
            <w:hideMark/>
          </w:tcPr>
          <w:p w14:paraId="3CD1F2A4"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Суломай</w:t>
            </w:r>
          </w:p>
        </w:tc>
        <w:tc>
          <w:tcPr>
            <w:tcW w:w="2295" w:type="dxa"/>
            <w:tcBorders>
              <w:top w:val="nil"/>
              <w:left w:val="nil"/>
              <w:bottom w:val="single" w:sz="4" w:space="0" w:color="auto"/>
              <w:right w:val="single" w:sz="4" w:space="0" w:color="auto"/>
            </w:tcBorders>
            <w:shd w:val="clear" w:color="auto" w:fill="auto"/>
            <w:noWrap/>
            <w:vAlign w:val="bottom"/>
            <w:hideMark/>
          </w:tcPr>
          <w:p w14:paraId="5D565C7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187</w:t>
            </w:r>
          </w:p>
        </w:tc>
        <w:tc>
          <w:tcPr>
            <w:tcW w:w="1530" w:type="dxa"/>
            <w:tcBorders>
              <w:top w:val="nil"/>
              <w:left w:val="nil"/>
              <w:bottom w:val="single" w:sz="4" w:space="0" w:color="auto"/>
              <w:right w:val="single" w:sz="4" w:space="0" w:color="auto"/>
            </w:tcBorders>
            <w:shd w:val="clear" w:color="auto" w:fill="auto"/>
            <w:noWrap/>
            <w:vAlign w:val="bottom"/>
            <w:hideMark/>
          </w:tcPr>
          <w:p w14:paraId="55250CE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4 334.4</w:t>
            </w:r>
          </w:p>
        </w:tc>
        <w:tc>
          <w:tcPr>
            <w:tcW w:w="1509" w:type="dxa"/>
            <w:tcBorders>
              <w:top w:val="nil"/>
              <w:left w:val="nil"/>
              <w:bottom w:val="single" w:sz="4" w:space="0" w:color="auto"/>
              <w:right w:val="single" w:sz="4" w:space="0" w:color="auto"/>
            </w:tcBorders>
            <w:shd w:val="clear" w:color="auto" w:fill="auto"/>
            <w:noWrap/>
            <w:vAlign w:val="bottom"/>
            <w:hideMark/>
          </w:tcPr>
          <w:p w14:paraId="096BE59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3 352.9</w:t>
            </w:r>
          </w:p>
        </w:tc>
        <w:tc>
          <w:tcPr>
            <w:tcW w:w="1445" w:type="dxa"/>
            <w:tcBorders>
              <w:top w:val="nil"/>
              <w:left w:val="nil"/>
              <w:bottom w:val="single" w:sz="4" w:space="0" w:color="auto"/>
              <w:right w:val="single" w:sz="4" w:space="0" w:color="auto"/>
            </w:tcBorders>
            <w:shd w:val="clear" w:color="auto" w:fill="auto"/>
            <w:noWrap/>
            <w:vAlign w:val="bottom"/>
            <w:hideMark/>
          </w:tcPr>
          <w:p w14:paraId="0B52864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3 352.9</w:t>
            </w:r>
          </w:p>
        </w:tc>
      </w:tr>
      <w:tr w:rsidR="007653CC" w:rsidRPr="007653CC" w14:paraId="00C501FC"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6FAF9C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w:t>
            </w:r>
          </w:p>
        </w:tc>
        <w:tc>
          <w:tcPr>
            <w:tcW w:w="2219" w:type="dxa"/>
            <w:tcBorders>
              <w:top w:val="nil"/>
              <w:left w:val="nil"/>
              <w:bottom w:val="single" w:sz="4" w:space="0" w:color="auto"/>
              <w:right w:val="single" w:sz="4" w:space="0" w:color="auto"/>
            </w:tcBorders>
            <w:shd w:val="clear" w:color="auto" w:fill="auto"/>
            <w:noWrap/>
            <w:vAlign w:val="center"/>
            <w:hideMark/>
          </w:tcPr>
          <w:p w14:paraId="554DCC1E"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Кузьмовка</w:t>
            </w:r>
          </w:p>
        </w:tc>
        <w:tc>
          <w:tcPr>
            <w:tcW w:w="2295" w:type="dxa"/>
            <w:tcBorders>
              <w:top w:val="nil"/>
              <w:left w:val="nil"/>
              <w:bottom w:val="single" w:sz="4" w:space="0" w:color="auto"/>
              <w:right w:val="single" w:sz="4" w:space="0" w:color="auto"/>
            </w:tcBorders>
            <w:shd w:val="clear" w:color="auto" w:fill="auto"/>
            <w:noWrap/>
            <w:vAlign w:val="bottom"/>
            <w:hideMark/>
          </w:tcPr>
          <w:p w14:paraId="249C7FE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198</w:t>
            </w:r>
          </w:p>
        </w:tc>
        <w:tc>
          <w:tcPr>
            <w:tcW w:w="1530" w:type="dxa"/>
            <w:tcBorders>
              <w:top w:val="nil"/>
              <w:left w:val="nil"/>
              <w:bottom w:val="single" w:sz="4" w:space="0" w:color="auto"/>
              <w:right w:val="single" w:sz="4" w:space="0" w:color="auto"/>
            </w:tcBorders>
            <w:shd w:val="clear" w:color="auto" w:fill="auto"/>
            <w:noWrap/>
            <w:vAlign w:val="bottom"/>
            <w:hideMark/>
          </w:tcPr>
          <w:p w14:paraId="22E3951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3 898.3</w:t>
            </w:r>
          </w:p>
        </w:tc>
        <w:tc>
          <w:tcPr>
            <w:tcW w:w="1509" w:type="dxa"/>
            <w:tcBorders>
              <w:top w:val="nil"/>
              <w:left w:val="nil"/>
              <w:bottom w:val="single" w:sz="4" w:space="0" w:color="auto"/>
              <w:right w:val="single" w:sz="4" w:space="0" w:color="auto"/>
            </w:tcBorders>
            <w:shd w:val="clear" w:color="auto" w:fill="auto"/>
            <w:noWrap/>
            <w:vAlign w:val="bottom"/>
            <w:hideMark/>
          </w:tcPr>
          <w:p w14:paraId="0FDA5FF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3 015.5</w:t>
            </w:r>
          </w:p>
        </w:tc>
        <w:tc>
          <w:tcPr>
            <w:tcW w:w="1445" w:type="dxa"/>
            <w:tcBorders>
              <w:top w:val="nil"/>
              <w:left w:val="nil"/>
              <w:bottom w:val="single" w:sz="4" w:space="0" w:color="auto"/>
              <w:right w:val="single" w:sz="4" w:space="0" w:color="auto"/>
            </w:tcBorders>
            <w:shd w:val="clear" w:color="auto" w:fill="auto"/>
            <w:noWrap/>
            <w:vAlign w:val="bottom"/>
            <w:hideMark/>
          </w:tcPr>
          <w:p w14:paraId="47A0D98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3 015.5</w:t>
            </w:r>
          </w:p>
        </w:tc>
      </w:tr>
      <w:tr w:rsidR="007653CC" w:rsidRPr="007653CC" w14:paraId="60ECC92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0E9C50A"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16</w:t>
            </w:r>
          </w:p>
        </w:tc>
        <w:tc>
          <w:tcPr>
            <w:tcW w:w="2219" w:type="dxa"/>
            <w:tcBorders>
              <w:top w:val="nil"/>
              <w:left w:val="nil"/>
              <w:bottom w:val="single" w:sz="4" w:space="0" w:color="auto"/>
              <w:right w:val="single" w:sz="4" w:space="0" w:color="auto"/>
            </w:tcBorders>
            <w:shd w:val="clear" w:color="auto" w:fill="auto"/>
            <w:noWrap/>
            <w:vAlign w:val="center"/>
            <w:hideMark/>
          </w:tcPr>
          <w:p w14:paraId="4338D5B8"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 xml:space="preserve">Бурный </w:t>
            </w:r>
          </w:p>
        </w:tc>
        <w:tc>
          <w:tcPr>
            <w:tcW w:w="2295" w:type="dxa"/>
            <w:tcBorders>
              <w:top w:val="nil"/>
              <w:left w:val="nil"/>
              <w:bottom w:val="single" w:sz="4" w:space="0" w:color="auto"/>
              <w:right w:val="single" w:sz="4" w:space="0" w:color="auto"/>
            </w:tcBorders>
            <w:shd w:val="clear" w:color="auto" w:fill="auto"/>
            <w:noWrap/>
            <w:vAlign w:val="bottom"/>
            <w:hideMark/>
          </w:tcPr>
          <w:p w14:paraId="766BC4F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197</w:t>
            </w:r>
          </w:p>
        </w:tc>
        <w:tc>
          <w:tcPr>
            <w:tcW w:w="1530" w:type="dxa"/>
            <w:tcBorders>
              <w:top w:val="nil"/>
              <w:left w:val="nil"/>
              <w:bottom w:val="single" w:sz="4" w:space="0" w:color="auto"/>
              <w:right w:val="single" w:sz="4" w:space="0" w:color="auto"/>
            </w:tcBorders>
            <w:shd w:val="clear" w:color="auto" w:fill="auto"/>
            <w:noWrap/>
            <w:vAlign w:val="bottom"/>
            <w:hideMark/>
          </w:tcPr>
          <w:p w14:paraId="1F6FA35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4 352.9</w:t>
            </w:r>
          </w:p>
        </w:tc>
        <w:tc>
          <w:tcPr>
            <w:tcW w:w="1509" w:type="dxa"/>
            <w:tcBorders>
              <w:top w:val="nil"/>
              <w:left w:val="nil"/>
              <w:bottom w:val="single" w:sz="4" w:space="0" w:color="auto"/>
              <w:right w:val="single" w:sz="4" w:space="0" w:color="auto"/>
            </w:tcBorders>
            <w:shd w:val="clear" w:color="auto" w:fill="auto"/>
            <w:noWrap/>
            <w:vAlign w:val="bottom"/>
            <w:hideMark/>
          </w:tcPr>
          <w:p w14:paraId="18DA7DF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3 367.2</w:t>
            </w:r>
          </w:p>
        </w:tc>
        <w:tc>
          <w:tcPr>
            <w:tcW w:w="1445" w:type="dxa"/>
            <w:tcBorders>
              <w:top w:val="nil"/>
              <w:left w:val="nil"/>
              <w:bottom w:val="single" w:sz="4" w:space="0" w:color="auto"/>
              <w:right w:val="single" w:sz="4" w:space="0" w:color="auto"/>
            </w:tcBorders>
            <w:shd w:val="clear" w:color="auto" w:fill="auto"/>
            <w:noWrap/>
            <w:vAlign w:val="bottom"/>
            <w:hideMark/>
          </w:tcPr>
          <w:p w14:paraId="111EAD5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3 367.2</w:t>
            </w:r>
          </w:p>
        </w:tc>
      </w:tr>
      <w:tr w:rsidR="007653CC" w:rsidRPr="007653CC" w14:paraId="358C7D0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6EEDD19"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w:t>
            </w:r>
          </w:p>
        </w:tc>
        <w:tc>
          <w:tcPr>
            <w:tcW w:w="2219" w:type="dxa"/>
            <w:tcBorders>
              <w:top w:val="nil"/>
              <w:left w:val="nil"/>
              <w:bottom w:val="single" w:sz="4" w:space="0" w:color="auto"/>
              <w:right w:val="single" w:sz="4" w:space="0" w:color="auto"/>
            </w:tcBorders>
            <w:shd w:val="clear" w:color="auto" w:fill="auto"/>
            <w:noWrap/>
            <w:vAlign w:val="center"/>
            <w:hideMark/>
          </w:tcPr>
          <w:p w14:paraId="44A4FDCB"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Мирюга</w:t>
            </w:r>
          </w:p>
        </w:tc>
        <w:tc>
          <w:tcPr>
            <w:tcW w:w="2295" w:type="dxa"/>
            <w:tcBorders>
              <w:top w:val="nil"/>
              <w:left w:val="nil"/>
              <w:bottom w:val="single" w:sz="4" w:space="0" w:color="auto"/>
              <w:right w:val="single" w:sz="4" w:space="0" w:color="auto"/>
            </w:tcBorders>
            <w:shd w:val="clear" w:color="auto" w:fill="auto"/>
            <w:noWrap/>
            <w:vAlign w:val="bottom"/>
            <w:hideMark/>
          </w:tcPr>
          <w:p w14:paraId="08A93C6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36</w:t>
            </w:r>
          </w:p>
        </w:tc>
        <w:tc>
          <w:tcPr>
            <w:tcW w:w="1530" w:type="dxa"/>
            <w:tcBorders>
              <w:top w:val="nil"/>
              <w:left w:val="nil"/>
              <w:bottom w:val="single" w:sz="4" w:space="0" w:color="auto"/>
              <w:right w:val="single" w:sz="4" w:space="0" w:color="auto"/>
            </w:tcBorders>
            <w:shd w:val="clear" w:color="auto" w:fill="auto"/>
            <w:noWrap/>
            <w:vAlign w:val="bottom"/>
            <w:hideMark/>
          </w:tcPr>
          <w:p w14:paraId="5F7DEA5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261.6</w:t>
            </w:r>
          </w:p>
        </w:tc>
        <w:tc>
          <w:tcPr>
            <w:tcW w:w="1509" w:type="dxa"/>
            <w:tcBorders>
              <w:top w:val="nil"/>
              <w:left w:val="nil"/>
              <w:bottom w:val="single" w:sz="4" w:space="0" w:color="auto"/>
              <w:right w:val="single" w:sz="4" w:space="0" w:color="auto"/>
            </w:tcBorders>
            <w:shd w:val="clear" w:color="auto" w:fill="auto"/>
            <w:noWrap/>
            <w:vAlign w:val="bottom"/>
            <w:hideMark/>
          </w:tcPr>
          <w:p w14:paraId="7C94FA8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202.4</w:t>
            </w:r>
          </w:p>
        </w:tc>
        <w:tc>
          <w:tcPr>
            <w:tcW w:w="1445" w:type="dxa"/>
            <w:tcBorders>
              <w:top w:val="nil"/>
              <w:left w:val="nil"/>
              <w:bottom w:val="single" w:sz="4" w:space="0" w:color="auto"/>
              <w:right w:val="single" w:sz="4" w:space="0" w:color="auto"/>
            </w:tcBorders>
            <w:shd w:val="clear" w:color="auto" w:fill="auto"/>
            <w:noWrap/>
            <w:vAlign w:val="bottom"/>
            <w:hideMark/>
          </w:tcPr>
          <w:p w14:paraId="7A5BF9D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202.4</w:t>
            </w:r>
          </w:p>
        </w:tc>
      </w:tr>
      <w:tr w:rsidR="007653CC" w:rsidRPr="007653CC" w14:paraId="1E1B9AA4"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9A654BB"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w:t>
            </w:r>
          </w:p>
        </w:tc>
        <w:tc>
          <w:tcPr>
            <w:tcW w:w="2219" w:type="dxa"/>
            <w:tcBorders>
              <w:top w:val="nil"/>
              <w:left w:val="nil"/>
              <w:bottom w:val="single" w:sz="4" w:space="0" w:color="auto"/>
              <w:right w:val="single" w:sz="4" w:space="0" w:color="auto"/>
            </w:tcBorders>
            <w:shd w:val="clear" w:color="auto" w:fill="auto"/>
            <w:noWrap/>
            <w:vAlign w:val="center"/>
            <w:hideMark/>
          </w:tcPr>
          <w:p w14:paraId="2D0D713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Куюмба</w:t>
            </w:r>
          </w:p>
        </w:tc>
        <w:tc>
          <w:tcPr>
            <w:tcW w:w="2295" w:type="dxa"/>
            <w:tcBorders>
              <w:top w:val="nil"/>
              <w:left w:val="nil"/>
              <w:bottom w:val="single" w:sz="4" w:space="0" w:color="auto"/>
              <w:right w:val="single" w:sz="4" w:space="0" w:color="auto"/>
            </w:tcBorders>
            <w:shd w:val="clear" w:color="auto" w:fill="auto"/>
            <w:noWrap/>
            <w:vAlign w:val="bottom"/>
            <w:hideMark/>
          </w:tcPr>
          <w:p w14:paraId="77BBFD7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138</w:t>
            </w:r>
          </w:p>
        </w:tc>
        <w:tc>
          <w:tcPr>
            <w:tcW w:w="1530" w:type="dxa"/>
            <w:tcBorders>
              <w:top w:val="nil"/>
              <w:left w:val="nil"/>
              <w:bottom w:val="single" w:sz="4" w:space="0" w:color="auto"/>
              <w:right w:val="single" w:sz="4" w:space="0" w:color="auto"/>
            </w:tcBorders>
            <w:shd w:val="clear" w:color="auto" w:fill="auto"/>
            <w:noWrap/>
            <w:vAlign w:val="bottom"/>
            <w:hideMark/>
          </w:tcPr>
          <w:p w14:paraId="01F71BC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09" w:type="dxa"/>
            <w:tcBorders>
              <w:top w:val="nil"/>
              <w:left w:val="nil"/>
              <w:bottom w:val="single" w:sz="4" w:space="0" w:color="auto"/>
              <w:right w:val="single" w:sz="4" w:space="0" w:color="auto"/>
            </w:tcBorders>
            <w:shd w:val="clear" w:color="auto" w:fill="auto"/>
            <w:noWrap/>
            <w:vAlign w:val="bottom"/>
            <w:hideMark/>
          </w:tcPr>
          <w:p w14:paraId="7FF0F2C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445" w:type="dxa"/>
            <w:tcBorders>
              <w:top w:val="nil"/>
              <w:left w:val="nil"/>
              <w:bottom w:val="single" w:sz="4" w:space="0" w:color="auto"/>
              <w:right w:val="single" w:sz="4" w:space="0" w:color="auto"/>
            </w:tcBorders>
            <w:shd w:val="clear" w:color="auto" w:fill="auto"/>
            <w:noWrap/>
            <w:vAlign w:val="bottom"/>
            <w:hideMark/>
          </w:tcPr>
          <w:p w14:paraId="599E046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r>
      <w:tr w:rsidR="007653CC" w:rsidRPr="007653CC" w14:paraId="24EC9FC1"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4085A66"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w:t>
            </w:r>
          </w:p>
        </w:tc>
        <w:tc>
          <w:tcPr>
            <w:tcW w:w="2219" w:type="dxa"/>
            <w:tcBorders>
              <w:top w:val="nil"/>
              <w:left w:val="nil"/>
              <w:bottom w:val="single" w:sz="4" w:space="0" w:color="auto"/>
              <w:right w:val="single" w:sz="4" w:space="0" w:color="auto"/>
            </w:tcBorders>
            <w:shd w:val="clear" w:color="auto" w:fill="auto"/>
            <w:noWrap/>
            <w:vAlign w:val="center"/>
            <w:hideMark/>
          </w:tcPr>
          <w:p w14:paraId="6F80C63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Ванавара</w:t>
            </w:r>
          </w:p>
        </w:tc>
        <w:tc>
          <w:tcPr>
            <w:tcW w:w="2295" w:type="dxa"/>
            <w:tcBorders>
              <w:top w:val="nil"/>
              <w:left w:val="nil"/>
              <w:bottom w:val="single" w:sz="4" w:space="0" w:color="auto"/>
              <w:right w:val="single" w:sz="4" w:space="0" w:color="auto"/>
            </w:tcBorders>
            <w:shd w:val="clear" w:color="auto" w:fill="auto"/>
            <w:noWrap/>
            <w:vAlign w:val="bottom"/>
            <w:hideMark/>
          </w:tcPr>
          <w:p w14:paraId="3A40C03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2 577</w:t>
            </w:r>
          </w:p>
        </w:tc>
        <w:tc>
          <w:tcPr>
            <w:tcW w:w="1530" w:type="dxa"/>
            <w:tcBorders>
              <w:top w:val="nil"/>
              <w:left w:val="nil"/>
              <w:bottom w:val="single" w:sz="4" w:space="0" w:color="auto"/>
              <w:right w:val="single" w:sz="4" w:space="0" w:color="auto"/>
            </w:tcBorders>
            <w:shd w:val="clear" w:color="auto" w:fill="auto"/>
            <w:noWrap/>
            <w:vAlign w:val="bottom"/>
            <w:hideMark/>
          </w:tcPr>
          <w:p w14:paraId="611AB34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14 598.2</w:t>
            </w:r>
          </w:p>
        </w:tc>
        <w:tc>
          <w:tcPr>
            <w:tcW w:w="1509" w:type="dxa"/>
            <w:tcBorders>
              <w:top w:val="nil"/>
              <w:left w:val="nil"/>
              <w:bottom w:val="single" w:sz="4" w:space="0" w:color="auto"/>
              <w:right w:val="single" w:sz="4" w:space="0" w:color="auto"/>
            </w:tcBorders>
            <w:shd w:val="clear" w:color="auto" w:fill="auto"/>
            <w:noWrap/>
            <w:vAlign w:val="bottom"/>
            <w:hideMark/>
          </w:tcPr>
          <w:p w14:paraId="585BA41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11 292.4</w:t>
            </w:r>
          </w:p>
        </w:tc>
        <w:tc>
          <w:tcPr>
            <w:tcW w:w="1445" w:type="dxa"/>
            <w:tcBorders>
              <w:top w:val="nil"/>
              <w:left w:val="nil"/>
              <w:bottom w:val="single" w:sz="4" w:space="0" w:color="auto"/>
              <w:right w:val="single" w:sz="4" w:space="0" w:color="auto"/>
            </w:tcBorders>
            <w:shd w:val="clear" w:color="auto" w:fill="auto"/>
            <w:noWrap/>
            <w:vAlign w:val="bottom"/>
            <w:hideMark/>
          </w:tcPr>
          <w:p w14:paraId="4EB2301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11 292.4</w:t>
            </w:r>
          </w:p>
        </w:tc>
      </w:tr>
      <w:tr w:rsidR="007653CC" w:rsidRPr="007653CC" w14:paraId="379CCB2D"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4B97313"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20</w:t>
            </w:r>
          </w:p>
        </w:tc>
        <w:tc>
          <w:tcPr>
            <w:tcW w:w="2219" w:type="dxa"/>
            <w:tcBorders>
              <w:top w:val="nil"/>
              <w:left w:val="nil"/>
              <w:bottom w:val="single" w:sz="4" w:space="0" w:color="auto"/>
              <w:right w:val="single" w:sz="4" w:space="0" w:color="auto"/>
            </w:tcBorders>
            <w:shd w:val="clear" w:color="auto" w:fill="auto"/>
            <w:noWrap/>
            <w:vAlign w:val="center"/>
            <w:hideMark/>
          </w:tcPr>
          <w:p w14:paraId="79807013"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Чемдальск</w:t>
            </w:r>
          </w:p>
        </w:tc>
        <w:tc>
          <w:tcPr>
            <w:tcW w:w="2295" w:type="dxa"/>
            <w:tcBorders>
              <w:top w:val="nil"/>
              <w:left w:val="nil"/>
              <w:bottom w:val="single" w:sz="4" w:space="0" w:color="auto"/>
              <w:right w:val="single" w:sz="4" w:space="0" w:color="auto"/>
            </w:tcBorders>
            <w:shd w:val="clear" w:color="auto" w:fill="auto"/>
            <w:noWrap/>
            <w:vAlign w:val="bottom"/>
            <w:hideMark/>
          </w:tcPr>
          <w:p w14:paraId="4F58706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27</w:t>
            </w:r>
          </w:p>
        </w:tc>
        <w:tc>
          <w:tcPr>
            <w:tcW w:w="1530" w:type="dxa"/>
            <w:tcBorders>
              <w:top w:val="nil"/>
              <w:left w:val="nil"/>
              <w:bottom w:val="single" w:sz="4" w:space="0" w:color="auto"/>
              <w:right w:val="single" w:sz="4" w:space="0" w:color="auto"/>
            </w:tcBorders>
            <w:shd w:val="clear" w:color="auto" w:fill="auto"/>
            <w:noWrap/>
            <w:vAlign w:val="bottom"/>
            <w:hideMark/>
          </w:tcPr>
          <w:p w14:paraId="0EDC0D3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83.7</w:t>
            </w:r>
          </w:p>
        </w:tc>
        <w:tc>
          <w:tcPr>
            <w:tcW w:w="1509" w:type="dxa"/>
            <w:tcBorders>
              <w:top w:val="nil"/>
              <w:left w:val="nil"/>
              <w:bottom w:val="single" w:sz="4" w:space="0" w:color="auto"/>
              <w:right w:val="single" w:sz="4" w:space="0" w:color="auto"/>
            </w:tcBorders>
            <w:shd w:val="clear" w:color="auto" w:fill="auto"/>
            <w:noWrap/>
            <w:vAlign w:val="bottom"/>
            <w:hideMark/>
          </w:tcPr>
          <w:p w14:paraId="2AF4820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64.7</w:t>
            </w:r>
          </w:p>
        </w:tc>
        <w:tc>
          <w:tcPr>
            <w:tcW w:w="1445" w:type="dxa"/>
            <w:tcBorders>
              <w:top w:val="nil"/>
              <w:left w:val="nil"/>
              <w:bottom w:val="single" w:sz="4" w:space="0" w:color="auto"/>
              <w:right w:val="single" w:sz="4" w:space="0" w:color="auto"/>
            </w:tcBorders>
            <w:shd w:val="clear" w:color="auto" w:fill="auto"/>
            <w:noWrap/>
            <w:vAlign w:val="bottom"/>
            <w:hideMark/>
          </w:tcPr>
          <w:p w14:paraId="012D081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64.7</w:t>
            </w:r>
          </w:p>
        </w:tc>
      </w:tr>
      <w:tr w:rsidR="007653CC" w:rsidRPr="007653CC" w14:paraId="4E5BF83F"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52B4F40"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21</w:t>
            </w:r>
          </w:p>
        </w:tc>
        <w:tc>
          <w:tcPr>
            <w:tcW w:w="2219" w:type="dxa"/>
            <w:tcBorders>
              <w:top w:val="nil"/>
              <w:left w:val="nil"/>
              <w:bottom w:val="single" w:sz="4" w:space="0" w:color="auto"/>
              <w:right w:val="single" w:sz="4" w:space="0" w:color="auto"/>
            </w:tcBorders>
            <w:shd w:val="clear" w:color="auto" w:fill="auto"/>
            <w:noWrap/>
            <w:vAlign w:val="center"/>
            <w:hideMark/>
          </w:tcPr>
          <w:p w14:paraId="398BF748"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Оскоба</w:t>
            </w:r>
          </w:p>
        </w:tc>
        <w:tc>
          <w:tcPr>
            <w:tcW w:w="2295" w:type="dxa"/>
            <w:tcBorders>
              <w:top w:val="nil"/>
              <w:left w:val="nil"/>
              <w:bottom w:val="single" w:sz="4" w:space="0" w:color="auto"/>
              <w:right w:val="single" w:sz="4" w:space="0" w:color="auto"/>
            </w:tcBorders>
            <w:shd w:val="clear" w:color="auto" w:fill="auto"/>
            <w:noWrap/>
            <w:vAlign w:val="bottom"/>
            <w:hideMark/>
          </w:tcPr>
          <w:p w14:paraId="499A655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w:t>
            </w:r>
          </w:p>
        </w:tc>
        <w:tc>
          <w:tcPr>
            <w:tcW w:w="1530" w:type="dxa"/>
            <w:tcBorders>
              <w:top w:val="nil"/>
              <w:left w:val="nil"/>
              <w:bottom w:val="single" w:sz="4" w:space="0" w:color="auto"/>
              <w:right w:val="single" w:sz="4" w:space="0" w:color="auto"/>
            </w:tcBorders>
            <w:shd w:val="clear" w:color="auto" w:fill="auto"/>
            <w:noWrap/>
            <w:vAlign w:val="bottom"/>
            <w:hideMark/>
          </w:tcPr>
          <w:p w14:paraId="432F835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509" w:type="dxa"/>
            <w:tcBorders>
              <w:top w:val="nil"/>
              <w:left w:val="nil"/>
              <w:bottom w:val="single" w:sz="4" w:space="0" w:color="auto"/>
              <w:right w:val="single" w:sz="4" w:space="0" w:color="auto"/>
            </w:tcBorders>
            <w:shd w:val="clear" w:color="auto" w:fill="auto"/>
            <w:noWrap/>
            <w:vAlign w:val="bottom"/>
            <w:hideMark/>
          </w:tcPr>
          <w:p w14:paraId="10CD8EC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c>
          <w:tcPr>
            <w:tcW w:w="1445" w:type="dxa"/>
            <w:tcBorders>
              <w:top w:val="nil"/>
              <w:left w:val="nil"/>
              <w:bottom w:val="single" w:sz="4" w:space="0" w:color="auto"/>
              <w:right w:val="single" w:sz="4" w:space="0" w:color="auto"/>
            </w:tcBorders>
            <w:shd w:val="clear" w:color="auto" w:fill="auto"/>
            <w:noWrap/>
            <w:vAlign w:val="bottom"/>
            <w:hideMark/>
          </w:tcPr>
          <w:p w14:paraId="38EBEFD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0.0</w:t>
            </w:r>
          </w:p>
        </w:tc>
      </w:tr>
      <w:tr w:rsidR="007653CC" w:rsidRPr="007653CC" w14:paraId="6EC9AB0B"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94F6221"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22</w:t>
            </w:r>
          </w:p>
        </w:tc>
        <w:tc>
          <w:tcPr>
            <w:tcW w:w="2219" w:type="dxa"/>
            <w:tcBorders>
              <w:top w:val="nil"/>
              <w:left w:val="nil"/>
              <w:bottom w:val="single" w:sz="4" w:space="0" w:color="auto"/>
              <w:right w:val="single" w:sz="4" w:space="0" w:color="auto"/>
            </w:tcBorders>
            <w:shd w:val="clear" w:color="auto" w:fill="auto"/>
            <w:noWrap/>
            <w:vAlign w:val="center"/>
            <w:hideMark/>
          </w:tcPr>
          <w:p w14:paraId="35744C47"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Стрелка-Чуня</w:t>
            </w:r>
          </w:p>
        </w:tc>
        <w:tc>
          <w:tcPr>
            <w:tcW w:w="2295" w:type="dxa"/>
            <w:tcBorders>
              <w:top w:val="nil"/>
              <w:left w:val="nil"/>
              <w:bottom w:val="single" w:sz="4" w:space="0" w:color="auto"/>
              <w:right w:val="single" w:sz="4" w:space="0" w:color="auto"/>
            </w:tcBorders>
            <w:shd w:val="clear" w:color="auto" w:fill="auto"/>
            <w:noWrap/>
            <w:vAlign w:val="bottom"/>
            <w:hideMark/>
          </w:tcPr>
          <w:p w14:paraId="499F13C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131</w:t>
            </w:r>
          </w:p>
        </w:tc>
        <w:tc>
          <w:tcPr>
            <w:tcW w:w="1530" w:type="dxa"/>
            <w:tcBorders>
              <w:top w:val="nil"/>
              <w:left w:val="nil"/>
              <w:bottom w:val="single" w:sz="4" w:space="0" w:color="auto"/>
              <w:right w:val="single" w:sz="4" w:space="0" w:color="auto"/>
            </w:tcBorders>
            <w:shd w:val="clear" w:color="auto" w:fill="auto"/>
            <w:noWrap/>
            <w:vAlign w:val="bottom"/>
            <w:hideMark/>
          </w:tcPr>
          <w:p w14:paraId="76C6F79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1 302.4</w:t>
            </w:r>
          </w:p>
        </w:tc>
        <w:tc>
          <w:tcPr>
            <w:tcW w:w="1509" w:type="dxa"/>
            <w:tcBorders>
              <w:top w:val="nil"/>
              <w:left w:val="nil"/>
              <w:bottom w:val="single" w:sz="4" w:space="0" w:color="auto"/>
              <w:right w:val="single" w:sz="4" w:space="0" w:color="auto"/>
            </w:tcBorders>
            <w:shd w:val="clear" w:color="auto" w:fill="auto"/>
            <w:noWrap/>
            <w:vAlign w:val="bottom"/>
            <w:hideMark/>
          </w:tcPr>
          <w:p w14:paraId="4A16039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1 007.5</w:t>
            </w:r>
          </w:p>
        </w:tc>
        <w:tc>
          <w:tcPr>
            <w:tcW w:w="1445" w:type="dxa"/>
            <w:tcBorders>
              <w:top w:val="nil"/>
              <w:left w:val="nil"/>
              <w:bottom w:val="single" w:sz="4" w:space="0" w:color="auto"/>
              <w:right w:val="single" w:sz="4" w:space="0" w:color="auto"/>
            </w:tcBorders>
            <w:shd w:val="clear" w:color="auto" w:fill="auto"/>
            <w:noWrap/>
            <w:vAlign w:val="bottom"/>
            <w:hideMark/>
          </w:tcPr>
          <w:p w14:paraId="4994DC0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1 007.5</w:t>
            </w:r>
          </w:p>
        </w:tc>
      </w:tr>
      <w:tr w:rsidR="007653CC" w:rsidRPr="007653CC" w14:paraId="74AB4FB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9B3AF2B"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23</w:t>
            </w:r>
          </w:p>
        </w:tc>
        <w:tc>
          <w:tcPr>
            <w:tcW w:w="2219" w:type="dxa"/>
            <w:tcBorders>
              <w:top w:val="nil"/>
              <w:left w:val="nil"/>
              <w:bottom w:val="single" w:sz="4" w:space="0" w:color="auto"/>
              <w:right w:val="single" w:sz="4" w:space="0" w:color="auto"/>
            </w:tcBorders>
            <w:shd w:val="clear" w:color="auto" w:fill="auto"/>
            <w:noWrap/>
            <w:vAlign w:val="center"/>
            <w:hideMark/>
          </w:tcPr>
          <w:p w14:paraId="0D53ED4D"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Муторай</w:t>
            </w:r>
          </w:p>
        </w:tc>
        <w:tc>
          <w:tcPr>
            <w:tcW w:w="2295" w:type="dxa"/>
            <w:tcBorders>
              <w:top w:val="nil"/>
              <w:left w:val="nil"/>
              <w:bottom w:val="single" w:sz="4" w:space="0" w:color="auto"/>
              <w:right w:val="single" w:sz="4" w:space="0" w:color="auto"/>
            </w:tcBorders>
            <w:shd w:val="clear" w:color="auto" w:fill="auto"/>
            <w:noWrap/>
            <w:vAlign w:val="bottom"/>
            <w:hideMark/>
          </w:tcPr>
          <w:p w14:paraId="67C34CE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69</w:t>
            </w:r>
          </w:p>
        </w:tc>
        <w:tc>
          <w:tcPr>
            <w:tcW w:w="1530" w:type="dxa"/>
            <w:tcBorders>
              <w:top w:val="nil"/>
              <w:left w:val="nil"/>
              <w:bottom w:val="single" w:sz="4" w:space="0" w:color="auto"/>
              <w:right w:val="single" w:sz="4" w:space="0" w:color="auto"/>
            </w:tcBorders>
            <w:shd w:val="clear" w:color="auto" w:fill="auto"/>
            <w:noWrap/>
            <w:vAlign w:val="bottom"/>
            <w:hideMark/>
          </w:tcPr>
          <w:p w14:paraId="4A6B3BE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1 231.5</w:t>
            </w:r>
          </w:p>
        </w:tc>
        <w:tc>
          <w:tcPr>
            <w:tcW w:w="1509" w:type="dxa"/>
            <w:tcBorders>
              <w:top w:val="nil"/>
              <w:left w:val="nil"/>
              <w:bottom w:val="single" w:sz="4" w:space="0" w:color="auto"/>
              <w:right w:val="single" w:sz="4" w:space="0" w:color="auto"/>
            </w:tcBorders>
            <w:shd w:val="clear" w:color="auto" w:fill="auto"/>
            <w:noWrap/>
            <w:vAlign w:val="bottom"/>
            <w:hideMark/>
          </w:tcPr>
          <w:p w14:paraId="0EE4CC0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952.7</w:t>
            </w:r>
          </w:p>
        </w:tc>
        <w:tc>
          <w:tcPr>
            <w:tcW w:w="1445" w:type="dxa"/>
            <w:tcBorders>
              <w:top w:val="nil"/>
              <w:left w:val="nil"/>
              <w:bottom w:val="single" w:sz="4" w:space="0" w:color="auto"/>
              <w:right w:val="single" w:sz="4" w:space="0" w:color="auto"/>
            </w:tcBorders>
            <w:shd w:val="clear" w:color="auto" w:fill="auto"/>
            <w:noWrap/>
            <w:vAlign w:val="bottom"/>
            <w:hideMark/>
          </w:tcPr>
          <w:p w14:paraId="7A74FA1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952.7</w:t>
            </w:r>
          </w:p>
        </w:tc>
      </w:tr>
      <w:tr w:rsidR="007653CC" w:rsidRPr="007653CC" w14:paraId="7AFF0514" w14:textId="77777777" w:rsidTr="007653CC">
        <w:trPr>
          <w:trHeight w:val="375"/>
        </w:trPr>
        <w:tc>
          <w:tcPr>
            <w:tcW w:w="2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E4059" w14:textId="77777777" w:rsidR="007653CC" w:rsidRPr="007653CC" w:rsidRDefault="007653CC" w:rsidP="007653CC">
            <w:pPr>
              <w:spacing w:after="0" w:line="240" w:lineRule="auto"/>
              <w:rPr>
                <w:rFonts w:ascii="Times New Roman" w:eastAsia="Times New Roman" w:hAnsi="Times New Roman" w:cs="Times New Roman"/>
                <w:b/>
                <w:bCs/>
                <w:sz w:val="28"/>
                <w:szCs w:val="28"/>
                <w:lang w:eastAsia="ru-RU"/>
              </w:rPr>
            </w:pPr>
            <w:r w:rsidRPr="007653CC">
              <w:rPr>
                <w:rFonts w:ascii="Times New Roman" w:eastAsia="Times New Roman" w:hAnsi="Times New Roman" w:cs="Times New Roman"/>
                <w:b/>
                <w:bCs/>
                <w:sz w:val="28"/>
                <w:szCs w:val="28"/>
                <w:lang w:eastAsia="ru-RU"/>
              </w:rPr>
              <w:t>Всего</w:t>
            </w:r>
          </w:p>
        </w:tc>
        <w:tc>
          <w:tcPr>
            <w:tcW w:w="2295" w:type="dxa"/>
            <w:tcBorders>
              <w:top w:val="nil"/>
              <w:left w:val="nil"/>
              <w:bottom w:val="single" w:sz="4" w:space="0" w:color="auto"/>
              <w:right w:val="single" w:sz="4" w:space="0" w:color="auto"/>
            </w:tcBorders>
            <w:shd w:val="clear" w:color="auto" w:fill="auto"/>
            <w:noWrap/>
            <w:vAlign w:val="bottom"/>
            <w:hideMark/>
          </w:tcPr>
          <w:p w14:paraId="029795F0" w14:textId="77777777" w:rsidR="007653CC" w:rsidRPr="007653CC" w:rsidRDefault="007653CC" w:rsidP="007653CC">
            <w:pPr>
              <w:spacing w:after="0" w:line="240" w:lineRule="auto"/>
              <w:jc w:val="right"/>
              <w:rPr>
                <w:rFonts w:ascii="Times New Roman" w:eastAsia="Times New Roman" w:hAnsi="Times New Roman" w:cs="Times New Roman"/>
                <w:b/>
                <w:bCs/>
                <w:sz w:val="28"/>
                <w:szCs w:val="28"/>
                <w:lang w:eastAsia="ru-RU"/>
              </w:rPr>
            </w:pPr>
            <w:r w:rsidRPr="007653CC">
              <w:rPr>
                <w:rFonts w:ascii="Times New Roman" w:eastAsia="Times New Roman" w:hAnsi="Times New Roman" w:cs="Times New Roman"/>
                <w:b/>
                <w:bCs/>
                <w:sz w:val="28"/>
                <w:szCs w:val="28"/>
                <w:lang w:eastAsia="ru-RU"/>
              </w:rPr>
              <w:t>13 311</w:t>
            </w:r>
          </w:p>
        </w:tc>
        <w:tc>
          <w:tcPr>
            <w:tcW w:w="1530" w:type="dxa"/>
            <w:tcBorders>
              <w:top w:val="nil"/>
              <w:left w:val="nil"/>
              <w:bottom w:val="single" w:sz="4" w:space="0" w:color="auto"/>
              <w:right w:val="single" w:sz="4" w:space="0" w:color="auto"/>
            </w:tcBorders>
            <w:shd w:val="clear" w:color="auto" w:fill="auto"/>
            <w:noWrap/>
            <w:vAlign w:val="bottom"/>
            <w:hideMark/>
          </w:tcPr>
          <w:p w14:paraId="0C5FD88E" w14:textId="77777777" w:rsidR="007653CC" w:rsidRPr="007653CC" w:rsidRDefault="007653CC" w:rsidP="007653CC">
            <w:pPr>
              <w:spacing w:after="0" w:line="240" w:lineRule="auto"/>
              <w:jc w:val="right"/>
              <w:rPr>
                <w:rFonts w:ascii="Times New Roman" w:eastAsia="Times New Roman" w:hAnsi="Times New Roman" w:cs="Times New Roman"/>
                <w:b/>
                <w:bCs/>
                <w:sz w:val="28"/>
                <w:szCs w:val="28"/>
                <w:lang w:eastAsia="ru-RU"/>
              </w:rPr>
            </w:pPr>
            <w:r w:rsidRPr="007653CC">
              <w:rPr>
                <w:rFonts w:ascii="Times New Roman" w:eastAsia="Times New Roman" w:hAnsi="Times New Roman" w:cs="Times New Roman"/>
                <w:b/>
                <w:bCs/>
                <w:sz w:val="28"/>
                <w:szCs w:val="28"/>
                <w:lang w:eastAsia="ru-RU"/>
              </w:rPr>
              <w:t>112 183.5</w:t>
            </w:r>
          </w:p>
        </w:tc>
        <w:tc>
          <w:tcPr>
            <w:tcW w:w="1509" w:type="dxa"/>
            <w:tcBorders>
              <w:top w:val="nil"/>
              <w:left w:val="nil"/>
              <w:bottom w:val="single" w:sz="4" w:space="0" w:color="auto"/>
              <w:right w:val="single" w:sz="4" w:space="0" w:color="auto"/>
            </w:tcBorders>
            <w:shd w:val="clear" w:color="auto" w:fill="auto"/>
            <w:noWrap/>
            <w:vAlign w:val="bottom"/>
            <w:hideMark/>
          </w:tcPr>
          <w:p w14:paraId="54037430" w14:textId="77777777" w:rsidR="007653CC" w:rsidRPr="007653CC" w:rsidRDefault="007653CC" w:rsidP="007653CC">
            <w:pPr>
              <w:spacing w:after="0" w:line="240" w:lineRule="auto"/>
              <w:jc w:val="right"/>
              <w:rPr>
                <w:rFonts w:ascii="Times New Roman" w:eastAsia="Times New Roman" w:hAnsi="Times New Roman" w:cs="Times New Roman"/>
                <w:b/>
                <w:bCs/>
                <w:sz w:val="28"/>
                <w:szCs w:val="28"/>
                <w:lang w:eastAsia="ru-RU"/>
              </w:rPr>
            </w:pPr>
            <w:r w:rsidRPr="007653CC">
              <w:rPr>
                <w:rFonts w:ascii="Times New Roman" w:eastAsia="Times New Roman" w:hAnsi="Times New Roman" w:cs="Times New Roman"/>
                <w:b/>
                <w:bCs/>
                <w:sz w:val="28"/>
                <w:szCs w:val="28"/>
                <w:lang w:eastAsia="ru-RU"/>
              </w:rPr>
              <w:t>86 778.9</w:t>
            </w:r>
          </w:p>
        </w:tc>
        <w:tc>
          <w:tcPr>
            <w:tcW w:w="1445" w:type="dxa"/>
            <w:tcBorders>
              <w:top w:val="nil"/>
              <w:left w:val="nil"/>
              <w:bottom w:val="single" w:sz="4" w:space="0" w:color="auto"/>
              <w:right w:val="single" w:sz="4" w:space="0" w:color="auto"/>
            </w:tcBorders>
            <w:shd w:val="clear" w:color="auto" w:fill="auto"/>
            <w:noWrap/>
            <w:vAlign w:val="bottom"/>
            <w:hideMark/>
          </w:tcPr>
          <w:p w14:paraId="238D338A" w14:textId="77777777" w:rsidR="007653CC" w:rsidRPr="007653CC" w:rsidRDefault="007653CC" w:rsidP="007653CC">
            <w:pPr>
              <w:spacing w:after="0" w:line="240" w:lineRule="auto"/>
              <w:jc w:val="right"/>
              <w:rPr>
                <w:rFonts w:ascii="Times New Roman" w:eastAsia="Times New Roman" w:hAnsi="Times New Roman" w:cs="Times New Roman"/>
                <w:b/>
                <w:bCs/>
                <w:sz w:val="28"/>
                <w:szCs w:val="28"/>
                <w:lang w:eastAsia="ru-RU"/>
              </w:rPr>
            </w:pPr>
            <w:r w:rsidRPr="007653CC">
              <w:rPr>
                <w:rFonts w:ascii="Times New Roman" w:eastAsia="Times New Roman" w:hAnsi="Times New Roman" w:cs="Times New Roman"/>
                <w:b/>
                <w:bCs/>
                <w:sz w:val="28"/>
                <w:szCs w:val="28"/>
                <w:lang w:eastAsia="ru-RU"/>
              </w:rPr>
              <w:t>86 778.9</w:t>
            </w:r>
          </w:p>
        </w:tc>
      </w:tr>
    </w:tbl>
    <w:p w14:paraId="0A6B0F93" w14:textId="77777777" w:rsidR="007653CC" w:rsidRDefault="007653CC">
      <w:pPr>
        <w:sectPr w:rsidR="007653CC" w:rsidSect="007653CC">
          <w:pgSz w:w="11906" w:h="16838"/>
          <w:pgMar w:top="709" w:right="850" w:bottom="1134" w:left="993" w:header="708" w:footer="708" w:gutter="0"/>
          <w:cols w:space="708"/>
          <w:docGrid w:linePitch="360"/>
        </w:sectPr>
      </w:pPr>
    </w:p>
    <w:tbl>
      <w:tblPr>
        <w:tblW w:w="8592" w:type="dxa"/>
        <w:tblInd w:w="709" w:type="dxa"/>
        <w:tblLook w:val="04A0" w:firstRow="1" w:lastRow="0" w:firstColumn="1" w:lastColumn="0" w:noHBand="0" w:noVBand="1"/>
      </w:tblPr>
      <w:tblGrid>
        <w:gridCol w:w="496"/>
        <w:gridCol w:w="3479"/>
        <w:gridCol w:w="1539"/>
        <w:gridCol w:w="1539"/>
        <w:gridCol w:w="1539"/>
      </w:tblGrid>
      <w:tr w:rsidR="007653CC" w:rsidRPr="007653CC" w14:paraId="7CB06D9F" w14:textId="77777777" w:rsidTr="007653CC">
        <w:trPr>
          <w:trHeight w:val="315"/>
        </w:trPr>
        <w:tc>
          <w:tcPr>
            <w:tcW w:w="8592" w:type="dxa"/>
            <w:gridSpan w:val="5"/>
            <w:tcBorders>
              <w:top w:val="nil"/>
              <w:left w:val="nil"/>
              <w:bottom w:val="nil"/>
              <w:right w:val="nil"/>
            </w:tcBorders>
            <w:shd w:val="clear" w:color="auto" w:fill="auto"/>
            <w:noWrap/>
            <w:vAlign w:val="bottom"/>
            <w:hideMark/>
          </w:tcPr>
          <w:p w14:paraId="36E14F6A"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lastRenderedPageBreak/>
              <w:t>Приложение 8</w:t>
            </w:r>
          </w:p>
        </w:tc>
      </w:tr>
      <w:tr w:rsidR="007653CC" w:rsidRPr="007653CC" w14:paraId="66A42B57" w14:textId="77777777" w:rsidTr="007653CC">
        <w:trPr>
          <w:trHeight w:val="315"/>
        </w:trPr>
        <w:tc>
          <w:tcPr>
            <w:tcW w:w="8592" w:type="dxa"/>
            <w:gridSpan w:val="5"/>
            <w:tcBorders>
              <w:top w:val="nil"/>
              <w:left w:val="nil"/>
              <w:bottom w:val="nil"/>
              <w:right w:val="nil"/>
            </w:tcBorders>
            <w:shd w:val="clear" w:color="auto" w:fill="auto"/>
            <w:noWrap/>
            <w:vAlign w:val="bottom"/>
            <w:hideMark/>
          </w:tcPr>
          <w:p w14:paraId="176A5DFB"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2E9F15C3" w14:textId="77777777" w:rsidTr="007653CC">
        <w:trPr>
          <w:trHeight w:val="315"/>
        </w:trPr>
        <w:tc>
          <w:tcPr>
            <w:tcW w:w="8592" w:type="dxa"/>
            <w:gridSpan w:val="5"/>
            <w:tcBorders>
              <w:top w:val="nil"/>
              <w:left w:val="nil"/>
              <w:bottom w:val="nil"/>
              <w:right w:val="nil"/>
            </w:tcBorders>
            <w:shd w:val="clear" w:color="auto" w:fill="auto"/>
            <w:noWrap/>
            <w:vAlign w:val="bottom"/>
            <w:hideMark/>
          </w:tcPr>
          <w:p w14:paraId="431F9B8C"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7086CBC0" w14:textId="77777777" w:rsidTr="007653CC">
        <w:trPr>
          <w:trHeight w:val="255"/>
        </w:trPr>
        <w:tc>
          <w:tcPr>
            <w:tcW w:w="8592" w:type="dxa"/>
            <w:gridSpan w:val="5"/>
            <w:tcBorders>
              <w:top w:val="nil"/>
              <w:left w:val="nil"/>
              <w:bottom w:val="nil"/>
              <w:right w:val="nil"/>
            </w:tcBorders>
            <w:shd w:val="clear" w:color="auto" w:fill="auto"/>
            <w:noWrap/>
            <w:vAlign w:val="bottom"/>
            <w:hideMark/>
          </w:tcPr>
          <w:p w14:paraId="2812B3C1"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7EA0FE59" w14:textId="77777777" w:rsidTr="007653CC">
        <w:trPr>
          <w:trHeight w:val="1485"/>
        </w:trPr>
        <w:tc>
          <w:tcPr>
            <w:tcW w:w="8592" w:type="dxa"/>
            <w:gridSpan w:val="5"/>
            <w:tcBorders>
              <w:top w:val="nil"/>
              <w:left w:val="nil"/>
              <w:bottom w:val="nil"/>
              <w:right w:val="nil"/>
            </w:tcBorders>
            <w:shd w:val="clear" w:color="auto" w:fill="auto"/>
            <w:vAlign w:val="bottom"/>
            <w:hideMark/>
          </w:tcPr>
          <w:p w14:paraId="7E438061" w14:textId="77777777" w:rsidR="007653CC" w:rsidRPr="007653CC" w:rsidRDefault="007653CC" w:rsidP="007653CC">
            <w:pPr>
              <w:spacing w:after="0" w:line="240" w:lineRule="auto"/>
              <w:jc w:val="center"/>
              <w:rPr>
                <w:rFonts w:ascii="Times New Roman" w:eastAsia="Times New Roman" w:hAnsi="Times New Roman" w:cs="Times New Roman"/>
                <w:b/>
                <w:bCs/>
                <w:sz w:val="28"/>
                <w:szCs w:val="28"/>
                <w:lang w:eastAsia="ru-RU"/>
              </w:rPr>
            </w:pPr>
            <w:r w:rsidRPr="007653CC">
              <w:rPr>
                <w:rFonts w:ascii="Times New Roman" w:eastAsia="Times New Roman" w:hAnsi="Times New Roman" w:cs="Times New Roman"/>
                <w:b/>
                <w:bCs/>
                <w:sz w:val="28"/>
                <w:szCs w:val="28"/>
                <w:lang w:eastAsia="ru-RU"/>
              </w:rPr>
              <w:t xml:space="preserve">Иные межбюджетные трансферты на поддержку мер по обеспечению сбалансированности бюджетов муниципальных образований Эвенкийского муниципального района </w:t>
            </w:r>
            <w:r w:rsidRPr="007653CC">
              <w:rPr>
                <w:rFonts w:ascii="Times New Roman" w:eastAsia="Times New Roman" w:hAnsi="Times New Roman" w:cs="Times New Roman"/>
                <w:b/>
                <w:bCs/>
                <w:sz w:val="28"/>
                <w:szCs w:val="28"/>
                <w:lang w:eastAsia="ru-RU"/>
              </w:rPr>
              <w:br/>
              <w:t>на 2024 год и плановый период 2025-2026 годов</w:t>
            </w:r>
          </w:p>
        </w:tc>
      </w:tr>
      <w:tr w:rsidR="007653CC" w:rsidRPr="007653CC" w14:paraId="25DA0BBA" w14:textId="77777777" w:rsidTr="007653CC">
        <w:trPr>
          <w:trHeight w:val="255"/>
        </w:trPr>
        <w:tc>
          <w:tcPr>
            <w:tcW w:w="8592" w:type="dxa"/>
            <w:gridSpan w:val="5"/>
            <w:tcBorders>
              <w:top w:val="nil"/>
              <w:left w:val="nil"/>
              <w:bottom w:val="nil"/>
              <w:right w:val="nil"/>
            </w:tcBorders>
            <w:shd w:val="clear" w:color="auto" w:fill="auto"/>
            <w:vAlign w:val="bottom"/>
            <w:hideMark/>
          </w:tcPr>
          <w:p w14:paraId="014A98F1" w14:textId="77777777" w:rsidR="007653CC" w:rsidRPr="007653CC" w:rsidRDefault="007653CC" w:rsidP="007653CC">
            <w:pPr>
              <w:spacing w:after="0" w:line="240" w:lineRule="auto"/>
              <w:jc w:val="center"/>
              <w:rPr>
                <w:rFonts w:ascii="Times New Roman" w:eastAsia="Times New Roman" w:hAnsi="Times New Roman" w:cs="Times New Roman"/>
                <w:b/>
                <w:bCs/>
                <w:sz w:val="28"/>
                <w:szCs w:val="28"/>
                <w:lang w:eastAsia="ru-RU"/>
              </w:rPr>
            </w:pPr>
          </w:p>
        </w:tc>
      </w:tr>
      <w:tr w:rsidR="007653CC" w:rsidRPr="007653CC" w14:paraId="67CFBDEF" w14:textId="77777777" w:rsidTr="007653CC">
        <w:trPr>
          <w:trHeight w:val="315"/>
        </w:trPr>
        <w:tc>
          <w:tcPr>
            <w:tcW w:w="8592" w:type="dxa"/>
            <w:gridSpan w:val="5"/>
            <w:tcBorders>
              <w:top w:val="nil"/>
              <w:left w:val="nil"/>
              <w:bottom w:val="single" w:sz="4" w:space="0" w:color="auto"/>
              <w:right w:val="nil"/>
            </w:tcBorders>
            <w:shd w:val="clear" w:color="auto" w:fill="auto"/>
            <w:noWrap/>
            <w:vAlign w:val="bottom"/>
            <w:hideMark/>
          </w:tcPr>
          <w:p w14:paraId="39009E90"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(тыс. рублей)</w:t>
            </w:r>
          </w:p>
        </w:tc>
      </w:tr>
      <w:tr w:rsidR="007653CC" w:rsidRPr="007653CC" w14:paraId="0E6C03B7" w14:textId="77777777" w:rsidTr="007653CC">
        <w:trPr>
          <w:trHeight w:val="63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7B66439"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w:t>
            </w:r>
          </w:p>
        </w:tc>
        <w:tc>
          <w:tcPr>
            <w:tcW w:w="3479" w:type="dxa"/>
            <w:tcBorders>
              <w:top w:val="nil"/>
              <w:left w:val="nil"/>
              <w:bottom w:val="single" w:sz="4" w:space="0" w:color="auto"/>
              <w:right w:val="single" w:sz="4" w:space="0" w:color="auto"/>
            </w:tcBorders>
            <w:shd w:val="clear" w:color="auto" w:fill="auto"/>
            <w:vAlign w:val="center"/>
            <w:hideMark/>
          </w:tcPr>
          <w:p w14:paraId="1B2FB5D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Наименование муниципального образования</w:t>
            </w:r>
          </w:p>
        </w:tc>
        <w:tc>
          <w:tcPr>
            <w:tcW w:w="1539" w:type="dxa"/>
            <w:tcBorders>
              <w:top w:val="nil"/>
              <w:left w:val="nil"/>
              <w:bottom w:val="single" w:sz="4" w:space="0" w:color="auto"/>
              <w:right w:val="single" w:sz="4" w:space="0" w:color="auto"/>
            </w:tcBorders>
            <w:shd w:val="clear" w:color="auto" w:fill="auto"/>
            <w:vAlign w:val="center"/>
            <w:hideMark/>
          </w:tcPr>
          <w:p w14:paraId="10602931"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539" w:type="dxa"/>
            <w:tcBorders>
              <w:top w:val="nil"/>
              <w:left w:val="nil"/>
              <w:bottom w:val="single" w:sz="4" w:space="0" w:color="auto"/>
              <w:right w:val="single" w:sz="4" w:space="0" w:color="auto"/>
            </w:tcBorders>
            <w:shd w:val="clear" w:color="auto" w:fill="auto"/>
            <w:vAlign w:val="center"/>
            <w:hideMark/>
          </w:tcPr>
          <w:p w14:paraId="5418EAB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539" w:type="dxa"/>
            <w:tcBorders>
              <w:top w:val="nil"/>
              <w:left w:val="nil"/>
              <w:bottom w:val="single" w:sz="4" w:space="0" w:color="auto"/>
              <w:right w:val="single" w:sz="4" w:space="0" w:color="auto"/>
            </w:tcBorders>
            <w:shd w:val="clear" w:color="auto" w:fill="auto"/>
            <w:vAlign w:val="center"/>
            <w:hideMark/>
          </w:tcPr>
          <w:p w14:paraId="5AF1EF09"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734D3BFB"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0D735FB"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w:t>
            </w:r>
          </w:p>
        </w:tc>
        <w:tc>
          <w:tcPr>
            <w:tcW w:w="3479" w:type="dxa"/>
            <w:tcBorders>
              <w:top w:val="nil"/>
              <w:left w:val="nil"/>
              <w:bottom w:val="single" w:sz="4" w:space="0" w:color="auto"/>
              <w:right w:val="single" w:sz="4" w:space="0" w:color="auto"/>
            </w:tcBorders>
            <w:shd w:val="clear" w:color="auto" w:fill="auto"/>
            <w:noWrap/>
            <w:vAlign w:val="center"/>
            <w:hideMark/>
          </w:tcPr>
          <w:p w14:paraId="3B3EC85C"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Тура</w:t>
            </w:r>
          </w:p>
        </w:tc>
        <w:tc>
          <w:tcPr>
            <w:tcW w:w="1539" w:type="dxa"/>
            <w:tcBorders>
              <w:top w:val="nil"/>
              <w:left w:val="nil"/>
              <w:bottom w:val="single" w:sz="4" w:space="0" w:color="auto"/>
              <w:right w:val="single" w:sz="4" w:space="0" w:color="auto"/>
            </w:tcBorders>
            <w:shd w:val="clear" w:color="auto" w:fill="auto"/>
            <w:noWrap/>
            <w:vAlign w:val="bottom"/>
            <w:hideMark/>
          </w:tcPr>
          <w:p w14:paraId="729933A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107 896.7</w:t>
            </w:r>
          </w:p>
        </w:tc>
        <w:tc>
          <w:tcPr>
            <w:tcW w:w="1539" w:type="dxa"/>
            <w:tcBorders>
              <w:top w:val="nil"/>
              <w:left w:val="nil"/>
              <w:bottom w:val="single" w:sz="4" w:space="0" w:color="auto"/>
              <w:right w:val="single" w:sz="4" w:space="0" w:color="auto"/>
            </w:tcBorders>
            <w:shd w:val="clear" w:color="auto" w:fill="auto"/>
            <w:noWrap/>
            <w:vAlign w:val="bottom"/>
            <w:hideMark/>
          </w:tcPr>
          <w:p w14:paraId="7A5FA3B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114 748.2</w:t>
            </w:r>
          </w:p>
        </w:tc>
        <w:tc>
          <w:tcPr>
            <w:tcW w:w="1539" w:type="dxa"/>
            <w:tcBorders>
              <w:top w:val="nil"/>
              <w:left w:val="nil"/>
              <w:bottom w:val="single" w:sz="4" w:space="0" w:color="auto"/>
              <w:right w:val="single" w:sz="4" w:space="0" w:color="auto"/>
            </w:tcBorders>
            <w:shd w:val="clear" w:color="auto" w:fill="auto"/>
            <w:noWrap/>
            <w:vAlign w:val="bottom"/>
            <w:hideMark/>
          </w:tcPr>
          <w:p w14:paraId="4219CFF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114 748.2</w:t>
            </w:r>
          </w:p>
        </w:tc>
      </w:tr>
      <w:tr w:rsidR="007653CC" w:rsidRPr="007653CC" w14:paraId="780C6E65"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502FDE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w:t>
            </w:r>
          </w:p>
        </w:tc>
        <w:tc>
          <w:tcPr>
            <w:tcW w:w="3479" w:type="dxa"/>
            <w:tcBorders>
              <w:top w:val="nil"/>
              <w:left w:val="nil"/>
              <w:bottom w:val="single" w:sz="4" w:space="0" w:color="auto"/>
              <w:right w:val="single" w:sz="4" w:space="0" w:color="auto"/>
            </w:tcBorders>
            <w:shd w:val="clear" w:color="auto" w:fill="auto"/>
            <w:noWrap/>
            <w:vAlign w:val="center"/>
            <w:hideMark/>
          </w:tcPr>
          <w:p w14:paraId="0ED43CC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Тутончаны</w:t>
            </w:r>
          </w:p>
        </w:tc>
        <w:tc>
          <w:tcPr>
            <w:tcW w:w="1539" w:type="dxa"/>
            <w:tcBorders>
              <w:top w:val="nil"/>
              <w:left w:val="nil"/>
              <w:bottom w:val="single" w:sz="4" w:space="0" w:color="auto"/>
              <w:right w:val="single" w:sz="4" w:space="0" w:color="auto"/>
            </w:tcBorders>
            <w:shd w:val="clear" w:color="auto" w:fill="auto"/>
            <w:noWrap/>
            <w:vAlign w:val="bottom"/>
            <w:hideMark/>
          </w:tcPr>
          <w:p w14:paraId="7F2B488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10 394.0</w:t>
            </w:r>
          </w:p>
        </w:tc>
        <w:tc>
          <w:tcPr>
            <w:tcW w:w="1539" w:type="dxa"/>
            <w:tcBorders>
              <w:top w:val="nil"/>
              <w:left w:val="nil"/>
              <w:bottom w:val="single" w:sz="4" w:space="0" w:color="auto"/>
              <w:right w:val="single" w:sz="4" w:space="0" w:color="auto"/>
            </w:tcBorders>
            <w:shd w:val="clear" w:color="auto" w:fill="auto"/>
            <w:noWrap/>
            <w:vAlign w:val="bottom"/>
            <w:hideMark/>
          </w:tcPr>
          <w:p w14:paraId="3A8A0E0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10 889.3</w:t>
            </w:r>
          </w:p>
        </w:tc>
        <w:tc>
          <w:tcPr>
            <w:tcW w:w="1539" w:type="dxa"/>
            <w:tcBorders>
              <w:top w:val="nil"/>
              <w:left w:val="nil"/>
              <w:bottom w:val="single" w:sz="4" w:space="0" w:color="auto"/>
              <w:right w:val="single" w:sz="4" w:space="0" w:color="auto"/>
            </w:tcBorders>
            <w:shd w:val="clear" w:color="auto" w:fill="auto"/>
            <w:noWrap/>
            <w:vAlign w:val="bottom"/>
            <w:hideMark/>
          </w:tcPr>
          <w:p w14:paraId="5D49ECC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10 889.3</w:t>
            </w:r>
          </w:p>
        </w:tc>
      </w:tr>
      <w:tr w:rsidR="007653CC" w:rsidRPr="007653CC" w14:paraId="0CDEE84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FF40112"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w:t>
            </w:r>
          </w:p>
        </w:tc>
        <w:tc>
          <w:tcPr>
            <w:tcW w:w="3479" w:type="dxa"/>
            <w:tcBorders>
              <w:top w:val="nil"/>
              <w:left w:val="nil"/>
              <w:bottom w:val="single" w:sz="4" w:space="0" w:color="auto"/>
              <w:right w:val="single" w:sz="4" w:space="0" w:color="auto"/>
            </w:tcBorders>
            <w:shd w:val="clear" w:color="auto" w:fill="auto"/>
            <w:noWrap/>
            <w:vAlign w:val="center"/>
            <w:hideMark/>
          </w:tcPr>
          <w:p w14:paraId="1ED9C411"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Нидым</w:t>
            </w:r>
          </w:p>
        </w:tc>
        <w:tc>
          <w:tcPr>
            <w:tcW w:w="1539" w:type="dxa"/>
            <w:tcBorders>
              <w:top w:val="nil"/>
              <w:left w:val="nil"/>
              <w:bottom w:val="single" w:sz="4" w:space="0" w:color="auto"/>
              <w:right w:val="single" w:sz="4" w:space="0" w:color="auto"/>
            </w:tcBorders>
            <w:shd w:val="clear" w:color="auto" w:fill="auto"/>
            <w:noWrap/>
            <w:vAlign w:val="bottom"/>
            <w:hideMark/>
          </w:tcPr>
          <w:p w14:paraId="2343805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7 255.9</w:t>
            </w:r>
          </w:p>
        </w:tc>
        <w:tc>
          <w:tcPr>
            <w:tcW w:w="1539" w:type="dxa"/>
            <w:tcBorders>
              <w:top w:val="nil"/>
              <w:left w:val="nil"/>
              <w:bottom w:val="single" w:sz="4" w:space="0" w:color="auto"/>
              <w:right w:val="single" w:sz="4" w:space="0" w:color="auto"/>
            </w:tcBorders>
            <w:shd w:val="clear" w:color="auto" w:fill="auto"/>
            <w:noWrap/>
            <w:vAlign w:val="bottom"/>
            <w:hideMark/>
          </w:tcPr>
          <w:p w14:paraId="6F9E697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7 831.3</w:t>
            </w:r>
          </w:p>
        </w:tc>
        <w:tc>
          <w:tcPr>
            <w:tcW w:w="1539" w:type="dxa"/>
            <w:tcBorders>
              <w:top w:val="nil"/>
              <w:left w:val="nil"/>
              <w:bottom w:val="single" w:sz="4" w:space="0" w:color="auto"/>
              <w:right w:val="single" w:sz="4" w:space="0" w:color="auto"/>
            </w:tcBorders>
            <w:shd w:val="clear" w:color="auto" w:fill="auto"/>
            <w:noWrap/>
            <w:vAlign w:val="bottom"/>
            <w:hideMark/>
          </w:tcPr>
          <w:p w14:paraId="2B418D8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7 831.3</w:t>
            </w:r>
          </w:p>
        </w:tc>
      </w:tr>
      <w:tr w:rsidR="007653CC" w:rsidRPr="007653CC" w14:paraId="796971D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E81D823"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w:t>
            </w:r>
          </w:p>
        </w:tc>
        <w:tc>
          <w:tcPr>
            <w:tcW w:w="3479" w:type="dxa"/>
            <w:tcBorders>
              <w:top w:val="nil"/>
              <w:left w:val="nil"/>
              <w:bottom w:val="single" w:sz="4" w:space="0" w:color="auto"/>
              <w:right w:val="single" w:sz="4" w:space="0" w:color="auto"/>
            </w:tcBorders>
            <w:shd w:val="clear" w:color="auto" w:fill="auto"/>
            <w:noWrap/>
            <w:vAlign w:val="center"/>
            <w:hideMark/>
          </w:tcPr>
          <w:p w14:paraId="364DA99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Эконда</w:t>
            </w:r>
          </w:p>
        </w:tc>
        <w:tc>
          <w:tcPr>
            <w:tcW w:w="1539" w:type="dxa"/>
            <w:tcBorders>
              <w:top w:val="nil"/>
              <w:left w:val="nil"/>
              <w:bottom w:val="single" w:sz="4" w:space="0" w:color="auto"/>
              <w:right w:val="single" w:sz="4" w:space="0" w:color="auto"/>
            </w:tcBorders>
            <w:shd w:val="clear" w:color="auto" w:fill="auto"/>
            <w:noWrap/>
            <w:vAlign w:val="bottom"/>
            <w:hideMark/>
          </w:tcPr>
          <w:p w14:paraId="5C6F7E1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7 355.9</w:t>
            </w:r>
          </w:p>
        </w:tc>
        <w:tc>
          <w:tcPr>
            <w:tcW w:w="1539" w:type="dxa"/>
            <w:tcBorders>
              <w:top w:val="nil"/>
              <w:left w:val="nil"/>
              <w:bottom w:val="single" w:sz="4" w:space="0" w:color="auto"/>
              <w:right w:val="single" w:sz="4" w:space="0" w:color="auto"/>
            </w:tcBorders>
            <w:shd w:val="clear" w:color="auto" w:fill="auto"/>
            <w:noWrap/>
            <w:vAlign w:val="bottom"/>
            <w:hideMark/>
          </w:tcPr>
          <w:p w14:paraId="3C4409D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9 467.3</w:t>
            </w:r>
          </w:p>
        </w:tc>
        <w:tc>
          <w:tcPr>
            <w:tcW w:w="1539" w:type="dxa"/>
            <w:tcBorders>
              <w:top w:val="nil"/>
              <w:left w:val="nil"/>
              <w:bottom w:val="single" w:sz="4" w:space="0" w:color="auto"/>
              <w:right w:val="single" w:sz="4" w:space="0" w:color="auto"/>
            </w:tcBorders>
            <w:shd w:val="clear" w:color="auto" w:fill="auto"/>
            <w:noWrap/>
            <w:vAlign w:val="bottom"/>
            <w:hideMark/>
          </w:tcPr>
          <w:p w14:paraId="193AA21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9 467.3</w:t>
            </w:r>
          </w:p>
        </w:tc>
      </w:tr>
      <w:tr w:rsidR="007653CC" w:rsidRPr="007653CC" w14:paraId="3DF87F21"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D425B37"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w:t>
            </w:r>
          </w:p>
        </w:tc>
        <w:tc>
          <w:tcPr>
            <w:tcW w:w="3479" w:type="dxa"/>
            <w:tcBorders>
              <w:top w:val="nil"/>
              <w:left w:val="nil"/>
              <w:bottom w:val="single" w:sz="4" w:space="0" w:color="auto"/>
              <w:right w:val="single" w:sz="4" w:space="0" w:color="auto"/>
            </w:tcBorders>
            <w:shd w:val="clear" w:color="auto" w:fill="auto"/>
            <w:noWrap/>
            <w:vAlign w:val="center"/>
            <w:hideMark/>
          </w:tcPr>
          <w:p w14:paraId="55B239B3"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Юкта</w:t>
            </w:r>
          </w:p>
        </w:tc>
        <w:tc>
          <w:tcPr>
            <w:tcW w:w="1539" w:type="dxa"/>
            <w:tcBorders>
              <w:top w:val="nil"/>
              <w:left w:val="nil"/>
              <w:bottom w:val="single" w:sz="4" w:space="0" w:color="auto"/>
              <w:right w:val="single" w:sz="4" w:space="0" w:color="auto"/>
            </w:tcBorders>
            <w:shd w:val="clear" w:color="auto" w:fill="auto"/>
            <w:noWrap/>
            <w:vAlign w:val="bottom"/>
            <w:hideMark/>
          </w:tcPr>
          <w:p w14:paraId="315C775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11 861.4</w:t>
            </w:r>
          </w:p>
        </w:tc>
        <w:tc>
          <w:tcPr>
            <w:tcW w:w="1539" w:type="dxa"/>
            <w:tcBorders>
              <w:top w:val="nil"/>
              <w:left w:val="nil"/>
              <w:bottom w:val="single" w:sz="4" w:space="0" w:color="auto"/>
              <w:right w:val="single" w:sz="4" w:space="0" w:color="auto"/>
            </w:tcBorders>
            <w:shd w:val="clear" w:color="auto" w:fill="auto"/>
            <w:noWrap/>
            <w:vAlign w:val="bottom"/>
            <w:hideMark/>
          </w:tcPr>
          <w:p w14:paraId="435C4E3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7 500.6</w:t>
            </w:r>
          </w:p>
        </w:tc>
        <w:tc>
          <w:tcPr>
            <w:tcW w:w="1539" w:type="dxa"/>
            <w:tcBorders>
              <w:top w:val="nil"/>
              <w:left w:val="nil"/>
              <w:bottom w:val="single" w:sz="4" w:space="0" w:color="auto"/>
              <w:right w:val="single" w:sz="4" w:space="0" w:color="auto"/>
            </w:tcBorders>
            <w:shd w:val="clear" w:color="auto" w:fill="auto"/>
            <w:noWrap/>
            <w:vAlign w:val="bottom"/>
            <w:hideMark/>
          </w:tcPr>
          <w:p w14:paraId="473100C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7 500.6</w:t>
            </w:r>
          </w:p>
        </w:tc>
      </w:tr>
      <w:tr w:rsidR="007653CC" w:rsidRPr="007653CC" w14:paraId="3525DDA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131F9D9"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w:t>
            </w:r>
          </w:p>
        </w:tc>
        <w:tc>
          <w:tcPr>
            <w:tcW w:w="3479" w:type="dxa"/>
            <w:tcBorders>
              <w:top w:val="nil"/>
              <w:left w:val="nil"/>
              <w:bottom w:val="single" w:sz="4" w:space="0" w:color="auto"/>
              <w:right w:val="single" w:sz="4" w:space="0" w:color="auto"/>
            </w:tcBorders>
            <w:shd w:val="clear" w:color="auto" w:fill="auto"/>
            <w:noWrap/>
            <w:vAlign w:val="center"/>
            <w:hideMark/>
          </w:tcPr>
          <w:p w14:paraId="754A99AC"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Чиринда</w:t>
            </w:r>
          </w:p>
        </w:tc>
        <w:tc>
          <w:tcPr>
            <w:tcW w:w="1539" w:type="dxa"/>
            <w:tcBorders>
              <w:top w:val="nil"/>
              <w:left w:val="nil"/>
              <w:bottom w:val="single" w:sz="4" w:space="0" w:color="auto"/>
              <w:right w:val="single" w:sz="4" w:space="0" w:color="auto"/>
            </w:tcBorders>
            <w:shd w:val="clear" w:color="auto" w:fill="auto"/>
            <w:noWrap/>
            <w:vAlign w:val="bottom"/>
            <w:hideMark/>
          </w:tcPr>
          <w:p w14:paraId="49F6634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15 156.0</w:t>
            </w:r>
          </w:p>
        </w:tc>
        <w:tc>
          <w:tcPr>
            <w:tcW w:w="1539" w:type="dxa"/>
            <w:tcBorders>
              <w:top w:val="nil"/>
              <w:left w:val="nil"/>
              <w:bottom w:val="single" w:sz="4" w:space="0" w:color="auto"/>
              <w:right w:val="single" w:sz="4" w:space="0" w:color="auto"/>
            </w:tcBorders>
            <w:shd w:val="clear" w:color="auto" w:fill="auto"/>
            <w:noWrap/>
            <w:vAlign w:val="bottom"/>
            <w:hideMark/>
          </w:tcPr>
          <w:p w14:paraId="0C4A9F1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9 294.3</w:t>
            </w:r>
          </w:p>
        </w:tc>
        <w:tc>
          <w:tcPr>
            <w:tcW w:w="1539" w:type="dxa"/>
            <w:tcBorders>
              <w:top w:val="nil"/>
              <w:left w:val="nil"/>
              <w:bottom w:val="single" w:sz="4" w:space="0" w:color="auto"/>
              <w:right w:val="single" w:sz="4" w:space="0" w:color="auto"/>
            </w:tcBorders>
            <w:shd w:val="clear" w:color="auto" w:fill="auto"/>
            <w:noWrap/>
            <w:vAlign w:val="bottom"/>
            <w:hideMark/>
          </w:tcPr>
          <w:p w14:paraId="25C5ED1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9 294.3</w:t>
            </w:r>
          </w:p>
        </w:tc>
      </w:tr>
      <w:tr w:rsidR="007653CC" w:rsidRPr="007653CC" w14:paraId="4403827F"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8B630E2"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w:t>
            </w:r>
          </w:p>
        </w:tc>
        <w:tc>
          <w:tcPr>
            <w:tcW w:w="3479" w:type="dxa"/>
            <w:tcBorders>
              <w:top w:val="nil"/>
              <w:left w:val="nil"/>
              <w:bottom w:val="single" w:sz="4" w:space="0" w:color="auto"/>
              <w:right w:val="single" w:sz="4" w:space="0" w:color="auto"/>
            </w:tcBorders>
            <w:shd w:val="clear" w:color="auto" w:fill="auto"/>
            <w:noWrap/>
            <w:vAlign w:val="center"/>
            <w:hideMark/>
          </w:tcPr>
          <w:p w14:paraId="507E0B51"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Ессей</w:t>
            </w:r>
          </w:p>
        </w:tc>
        <w:tc>
          <w:tcPr>
            <w:tcW w:w="1539" w:type="dxa"/>
            <w:tcBorders>
              <w:top w:val="nil"/>
              <w:left w:val="nil"/>
              <w:bottom w:val="single" w:sz="4" w:space="0" w:color="auto"/>
              <w:right w:val="single" w:sz="4" w:space="0" w:color="auto"/>
            </w:tcBorders>
            <w:shd w:val="clear" w:color="auto" w:fill="auto"/>
            <w:noWrap/>
            <w:vAlign w:val="bottom"/>
            <w:hideMark/>
          </w:tcPr>
          <w:p w14:paraId="0E850BA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9 404.8</w:t>
            </w:r>
          </w:p>
        </w:tc>
        <w:tc>
          <w:tcPr>
            <w:tcW w:w="1539" w:type="dxa"/>
            <w:tcBorders>
              <w:top w:val="nil"/>
              <w:left w:val="nil"/>
              <w:bottom w:val="single" w:sz="4" w:space="0" w:color="auto"/>
              <w:right w:val="single" w:sz="4" w:space="0" w:color="auto"/>
            </w:tcBorders>
            <w:shd w:val="clear" w:color="auto" w:fill="auto"/>
            <w:noWrap/>
            <w:vAlign w:val="bottom"/>
            <w:hideMark/>
          </w:tcPr>
          <w:p w14:paraId="211BD3D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4 905.2</w:t>
            </w:r>
          </w:p>
        </w:tc>
        <w:tc>
          <w:tcPr>
            <w:tcW w:w="1539" w:type="dxa"/>
            <w:tcBorders>
              <w:top w:val="nil"/>
              <w:left w:val="nil"/>
              <w:bottom w:val="single" w:sz="4" w:space="0" w:color="auto"/>
              <w:right w:val="single" w:sz="4" w:space="0" w:color="auto"/>
            </w:tcBorders>
            <w:shd w:val="clear" w:color="auto" w:fill="auto"/>
            <w:noWrap/>
            <w:vAlign w:val="bottom"/>
            <w:hideMark/>
          </w:tcPr>
          <w:p w14:paraId="439B9DD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4 905.2</w:t>
            </w:r>
          </w:p>
        </w:tc>
      </w:tr>
      <w:tr w:rsidR="007653CC" w:rsidRPr="007653CC" w14:paraId="1FC77F36"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5B214DB"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w:t>
            </w:r>
          </w:p>
        </w:tc>
        <w:tc>
          <w:tcPr>
            <w:tcW w:w="3479" w:type="dxa"/>
            <w:tcBorders>
              <w:top w:val="nil"/>
              <w:left w:val="nil"/>
              <w:bottom w:val="single" w:sz="4" w:space="0" w:color="auto"/>
              <w:right w:val="single" w:sz="4" w:space="0" w:color="auto"/>
            </w:tcBorders>
            <w:shd w:val="clear" w:color="auto" w:fill="auto"/>
            <w:noWrap/>
            <w:vAlign w:val="center"/>
            <w:hideMark/>
          </w:tcPr>
          <w:p w14:paraId="2BD703C8"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Кислокан</w:t>
            </w:r>
          </w:p>
        </w:tc>
        <w:tc>
          <w:tcPr>
            <w:tcW w:w="1539" w:type="dxa"/>
            <w:tcBorders>
              <w:top w:val="nil"/>
              <w:left w:val="nil"/>
              <w:bottom w:val="single" w:sz="4" w:space="0" w:color="auto"/>
              <w:right w:val="single" w:sz="4" w:space="0" w:color="auto"/>
            </w:tcBorders>
            <w:shd w:val="clear" w:color="auto" w:fill="auto"/>
            <w:noWrap/>
            <w:vAlign w:val="bottom"/>
            <w:hideMark/>
          </w:tcPr>
          <w:p w14:paraId="72B8CA8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9 522.3</w:t>
            </w:r>
          </w:p>
        </w:tc>
        <w:tc>
          <w:tcPr>
            <w:tcW w:w="1539" w:type="dxa"/>
            <w:tcBorders>
              <w:top w:val="nil"/>
              <w:left w:val="nil"/>
              <w:bottom w:val="single" w:sz="4" w:space="0" w:color="auto"/>
              <w:right w:val="single" w:sz="4" w:space="0" w:color="auto"/>
            </w:tcBorders>
            <w:shd w:val="clear" w:color="auto" w:fill="auto"/>
            <w:noWrap/>
            <w:vAlign w:val="bottom"/>
            <w:hideMark/>
          </w:tcPr>
          <w:p w14:paraId="363F543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10 341.0</w:t>
            </w:r>
          </w:p>
        </w:tc>
        <w:tc>
          <w:tcPr>
            <w:tcW w:w="1539" w:type="dxa"/>
            <w:tcBorders>
              <w:top w:val="nil"/>
              <w:left w:val="nil"/>
              <w:bottom w:val="single" w:sz="4" w:space="0" w:color="auto"/>
              <w:right w:val="single" w:sz="4" w:space="0" w:color="auto"/>
            </w:tcBorders>
            <w:shd w:val="clear" w:color="auto" w:fill="auto"/>
            <w:noWrap/>
            <w:vAlign w:val="bottom"/>
            <w:hideMark/>
          </w:tcPr>
          <w:p w14:paraId="368ECFD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10 341.0</w:t>
            </w:r>
          </w:p>
        </w:tc>
      </w:tr>
      <w:tr w:rsidR="007653CC" w:rsidRPr="007653CC" w14:paraId="5D378C44"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367FEE1"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w:t>
            </w:r>
          </w:p>
        </w:tc>
        <w:tc>
          <w:tcPr>
            <w:tcW w:w="3479" w:type="dxa"/>
            <w:tcBorders>
              <w:top w:val="nil"/>
              <w:left w:val="nil"/>
              <w:bottom w:val="single" w:sz="4" w:space="0" w:color="auto"/>
              <w:right w:val="single" w:sz="4" w:space="0" w:color="auto"/>
            </w:tcBorders>
            <w:shd w:val="clear" w:color="auto" w:fill="auto"/>
            <w:noWrap/>
            <w:vAlign w:val="center"/>
            <w:hideMark/>
          </w:tcPr>
          <w:p w14:paraId="07A9C36D"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Учами</w:t>
            </w:r>
          </w:p>
        </w:tc>
        <w:tc>
          <w:tcPr>
            <w:tcW w:w="1539" w:type="dxa"/>
            <w:tcBorders>
              <w:top w:val="nil"/>
              <w:left w:val="nil"/>
              <w:bottom w:val="single" w:sz="4" w:space="0" w:color="auto"/>
              <w:right w:val="single" w:sz="4" w:space="0" w:color="auto"/>
            </w:tcBorders>
            <w:shd w:val="clear" w:color="auto" w:fill="auto"/>
            <w:noWrap/>
            <w:vAlign w:val="bottom"/>
            <w:hideMark/>
          </w:tcPr>
          <w:p w14:paraId="16BADD3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10 048.2</w:t>
            </w:r>
          </w:p>
        </w:tc>
        <w:tc>
          <w:tcPr>
            <w:tcW w:w="1539" w:type="dxa"/>
            <w:tcBorders>
              <w:top w:val="nil"/>
              <w:left w:val="nil"/>
              <w:bottom w:val="single" w:sz="4" w:space="0" w:color="auto"/>
              <w:right w:val="single" w:sz="4" w:space="0" w:color="auto"/>
            </w:tcBorders>
            <w:shd w:val="clear" w:color="auto" w:fill="auto"/>
            <w:noWrap/>
            <w:vAlign w:val="bottom"/>
            <w:hideMark/>
          </w:tcPr>
          <w:p w14:paraId="19C5CF7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10 351.3</w:t>
            </w:r>
          </w:p>
        </w:tc>
        <w:tc>
          <w:tcPr>
            <w:tcW w:w="1539" w:type="dxa"/>
            <w:tcBorders>
              <w:top w:val="nil"/>
              <w:left w:val="nil"/>
              <w:bottom w:val="single" w:sz="4" w:space="0" w:color="auto"/>
              <w:right w:val="single" w:sz="4" w:space="0" w:color="auto"/>
            </w:tcBorders>
            <w:shd w:val="clear" w:color="auto" w:fill="auto"/>
            <w:noWrap/>
            <w:vAlign w:val="bottom"/>
            <w:hideMark/>
          </w:tcPr>
          <w:p w14:paraId="54B5CAF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10 351.3</w:t>
            </w:r>
          </w:p>
        </w:tc>
      </w:tr>
      <w:tr w:rsidR="007653CC" w:rsidRPr="007653CC" w14:paraId="53D9C2E4"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70CEB30"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w:t>
            </w:r>
          </w:p>
        </w:tc>
        <w:tc>
          <w:tcPr>
            <w:tcW w:w="3479" w:type="dxa"/>
            <w:tcBorders>
              <w:top w:val="nil"/>
              <w:left w:val="nil"/>
              <w:bottom w:val="single" w:sz="4" w:space="0" w:color="auto"/>
              <w:right w:val="single" w:sz="4" w:space="0" w:color="auto"/>
            </w:tcBorders>
            <w:shd w:val="clear" w:color="auto" w:fill="auto"/>
            <w:noWrap/>
            <w:vAlign w:val="center"/>
            <w:hideMark/>
          </w:tcPr>
          <w:p w14:paraId="05A76C27"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Байкит</w:t>
            </w:r>
          </w:p>
        </w:tc>
        <w:tc>
          <w:tcPr>
            <w:tcW w:w="1539" w:type="dxa"/>
            <w:tcBorders>
              <w:top w:val="nil"/>
              <w:left w:val="nil"/>
              <w:bottom w:val="single" w:sz="4" w:space="0" w:color="auto"/>
              <w:right w:val="single" w:sz="4" w:space="0" w:color="auto"/>
            </w:tcBorders>
            <w:shd w:val="clear" w:color="auto" w:fill="auto"/>
            <w:noWrap/>
            <w:vAlign w:val="bottom"/>
            <w:hideMark/>
          </w:tcPr>
          <w:p w14:paraId="02ECD43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86 914.2</w:t>
            </w:r>
          </w:p>
        </w:tc>
        <w:tc>
          <w:tcPr>
            <w:tcW w:w="1539" w:type="dxa"/>
            <w:tcBorders>
              <w:top w:val="nil"/>
              <w:left w:val="nil"/>
              <w:bottom w:val="single" w:sz="4" w:space="0" w:color="auto"/>
              <w:right w:val="single" w:sz="4" w:space="0" w:color="auto"/>
            </w:tcBorders>
            <w:shd w:val="clear" w:color="auto" w:fill="auto"/>
            <w:noWrap/>
            <w:vAlign w:val="bottom"/>
            <w:hideMark/>
          </w:tcPr>
          <w:p w14:paraId="5296C0E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84 928.5</w:t>
            </w:r>
          </w:p>
        </w:tc>
        <w:tc>
          <w:tcPr>
            <w:tcW w:w="1539" w:type="dxa"/>
            <w:tcBorders>
              <w:top w:val="nil"/>
              <w:left w:val="nil"/>
              <w:bottom w:val="single" w:sz="4" w:space="0" w:color="auto"/>
              <w:right w:val="single" w:sz="4" w:space="0" w:color="auto"/>
            </w:tcBorders>
            <w:shd w:val="clear" w:color="auto" w:fill="auto"/>
            <w:noWrap/>
            <w:vAlign w:val="bottom"/>
            <w:hideMark/>
          </w:tcPr>
          <w:p w14:paraId="7C729C0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84 928.5</w:t>
            </w:r>
          </w:p>
        </w:tc>
      </w:tr>
      <w:tr w:rsidR="007653CC" w:rsidRPr="007653CC" w14:paraId="29A3AA70"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4167DC4"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w:t>
            </w:r>
          </w:p>
        </w:tc>
        <w:tc>
          <w:tcPr>
            <w:tcW w:w="3479" w:type="dxa"/>
            <w:tcBorders>
              <w:top w:val="nil"/>
              <w:left w:val="nil"/>
              <w:bottom w:val="single" w:sz="4" w:space="0" w:color="auto"/>
              <w:right w:val="single" w:sz="4" w:space="0" w:color="auto"/>
            </w:tcBorders>
            <w:shd w:val="clear" w:color="auto" w:fill="auto"/>
            <w:noWrap/>
            <w:vAlign w:val="center"/>
            <w:hideMark/>
          </w:tcPr>
          <w:p w14:paraId="4DE3B958"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Полигус</w:t>
            </w:r>
          </w:p>
        </w:tc>
        <w:tc>
          <w:tcPr>
            <w:tcW w:w="1539" w:type="dxa"/>
            <w:tcBorders>
              <w:top w:val="nil"/>
              <w:left w:val="nil"/>
              <w:bottom w:val="single" w:sz="4" w:space="0" w:color="auto"/>
              <w:right w:val="single" w:sz="4" w:space="0" w:color="auto"/>
            </w:tcBorders>
            <w:shd w:val="clear" w:color="auto" w:fill="auto"/>
            <w:noWrap/>
            <w:vAlign w:val="bottom"/>
            <w:hideMark/>
          </w:tcPr>
          <w:p w14:paraId="344A497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12 884.2</w:t>
            </w:r>
          </w:p>
        </w:tc>
        <w:tc>
          <w:tcPr>
            <w:tcW w:w="1539" w:type="dxa"/>
            <w:tcBorders>
              <w:top w:val="nil"/>
              <w:left w:val="nil"/>
              <w:bottom w:val="single" w:sz="4" w:space="0" w:color="auto"/>
              <w:right w:val="single" w:sz="4" w:space="0" w:color="auto"/>
            </w:tcBorders>
            <w:shd w:val="clear" w:color="auto" w:fill="auto"/>
            <w:noWrap/>
            <w:vAlign w:val="bottom"/>
            <w:hideMark/>
          </w:tcPr>
          <w:p w14:paraId="20F08A8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13 553.2</w:t>
            </w:r>
          </w:p>
        </w:tc>
        <w:tc>
          <w:tcPr>
            <w:tcW w:w="1539" w:type="dxa"/>
            <w:tcBorders>
              <w:top w:val="nil"/>
              <w:left w:val="nil"/>
              <w:bottom w:val="single" w:sz="4" w:space="0" w:color="auto"/>
              <w:right w:val="single" w:sz="4" w:space="0" w:color="auto"/>
            </w:tcBorders>
            <w:shd w:val="clear" w:color="auto" w:fill="auto"/>
            <w:noWrap/>
            <w:vAlign w:val="bottom"/>
            <w:hideMark/>
          </w:tcPr>
          <w:p w14:paraId="46FE6CE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13 553.2</w:t>
            </w:r>
          </w:p>
        </w:tc>
      </w:tr>
      <w:tr w:rsidR="007653CC" w:rsidRPr="007653CC" w14:paraId="14C01301"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6CE5518"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12</w:t>
            </w:r>
          </w:p>
        </w:tc>
        <w:tc>
          <w:tcPr>
            <w:tcW w:w="3479" w:type="dxa"/>
            <w:tcBorders>
              <w:top w:val="nil"/>
              <w:left w:val="nil"/>
              <w:bottom w:val="single" w:sz="4" w:space="0" w:color="auto"/>
              <w:right w:val="single" w:sz="4" w:space="0" w:color="auto"/>
            </w:tcBorders>
            <w:shd w:val="clear" w:color="auto" w:fill="auto"/>
            <w:noWrap/>
            <w:vAlign w:val="center"/>
            <w:hideMark/>
          </w:tcPr>
          <w:p w14:paraId="34A33B5B"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Суринда</w:t>
            </w:r>
          </w:p>
        </w:tc>
        <w:tc>
          <w:tcPr>
            <w:tcW w:w="1539" w:type="dxa"/>
            <w:tcBorders>
              <w:top w:val="nil"/>
              <w:left w:val="nil"/>
              <w:bottom w:val="single" w:sz="4" w:space="0" w:color="auto"/>
              <w:right w:val="single" w:sz="4" w:space="0" w:color="auto"/>
            </w:tcBorders>
            <w:shd w:val="clear" w:color="auto" w:fill="auto"/>
            <w:noWrap/>
            <w:vAlign w:val="bottom"/>
            <w:hideMark/>
          </w:tcPr>
          <w:p w14:paraId="7528F06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9 202.7</w:t>
            </w:r>
          </w:p>
        </w:tc>
        <w:tc>
          <w:tcPr>
            <w:tcW w:w="1539" w:type="dxa"/>
            <w:tcBorders>
              <w:top w:val="nil"/>
              <w:left w:val="nil"/>
              <w:bottom w:val="single" w:sz="4" w:space="0" w:color="auto"/>
              <w:right w:val="single" w:sz="4" w:space="0" w:color="auto"/>
            </w:tcBorders>
            <w:shd w:val="clear" w:color="auto" w:fill="auto"/>
            <w:noWrap/>
            <w:vAlign w:val="bottom"/>
            <w:hideMark/>
          </w:tcPr>
          <w:p w14:paraId="3E9B207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9 860.3</w:t>
            </w:r>
          </w:p>
        </w:tc>
        <w:tc>
          <w:tcPr>
            <w:tcW w:w="1539" w:type="dxa"/>
            <w:tcBorders>
              <w:top w:val="nil"/>
              <w:left w:val="nil"/>
              <w:bottom w:val="single" w:sz="4" w:space="0" w:color="auto"/>
              <w:right w:val="single" w:sz="4" w:space="0" w:color="auto"/>
            </w:tcBorders>
            <w:shd w:val="clear" w:color="auto" w:fill="auto"/>
            <w:noWrap/>
            <w:vAlign w:val="bottom"/>
            <w:hideMark/>
          </w:tcPr>
          <w:p w14:paraId="6039640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9 860.3</w:t>
            </w:r>
          </w:p>
        </w:tc>
      </w:tr>
      <w:tr w:rsidR="007653CC" w:rsidRPr="007653CC" w14:paraId="722F5A59"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7A5BD65"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w:t>
            </w:r>
          </w:p>
        </w:tc>
        <w:tc>
          <w:tcPr>
            <w:tcW w:w="3479" w:type="dxa"/>
            <w:tcBorders>
              <w:top w:val="nil"/>
              <w:left w:val="nil"/>
              <w:bottom w:val="single" w:sz="4" w:space="0" w:color="auto"/>
              <w:right w:val="single" w:sz="4" w:space="0" w:color="auto"/>
            </w:tcBorders>
            <w:shd w:val="clear" w:color="auto" w:fill="auto"/>
            <w:noWrap/>
            <w:vAlign w:val="center"/>
            <w:hideMark/>
          </w:tcPr>
          <w:p w14:paraId="1C5F8FBB"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Ошарово</w:t>
            </w:r>
          </w:p>
        </w:tc>
        <w:tc>
          <w:tcPr>
            <w:tcW w:w="1539" w:type="dxa"/>
            <w:tcBorders>
              <w:top w:val="nil"/>
              <w:left w:val="nil"/>
              <w:bottom w:val="single" w:sz="4" w:space="0" w:color="auto"/>
              <w:right w:val="single" w:sz="4" w:space="0" w:color="auto"/>
            </w:tcBorders>
            <w:shd w:val="clear" w:color="auto" w:fill="auto"/>
            <w:noWrap/>
            <w:vAlign w:val="bottom"/>
            <w:hideMark/>
          </w:tcPr>
          <w:p w14:paraId="1919A9B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2 988.9</w:t>
            </w:r>
          </w:p>
        </w:tc>
        <w:tc>
          <w:tcPr>
            <w:tcW w:w="1539" w:type="dxa"/>
            <w:tcBorders>
              <w:top w:val="nil"/>
              <w:left w:val="nil"/>
              <w:bottom w:val="single" w:sz="4" w:space="0" w:color="auto"/>
              <w:right w:val="single" w:sz="4" w:space="0" w:color="auto"/>
            </w:tcBorders>
            <w:shd w:val="clear" w:color="auto" w:fill="auto"/>
            <w:noWrap/>
            <w:vAlign w:val="bottom"/>
            <w:hideMark/>
          </w:tcPr>
          <w:p w14:paraId="08908E7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3 450.2</w:t>
            </w:r>
          </w:p>
        </w:tc>
        <w:tc>
          <w:tcPr>
            <w:tcW w:w="1539" w:type="dxa"/>
            <w:tcBorders>
              <w:top w:val="nil"/>
              <w:left w:val="nil"/>
              <w:bottom w:val="single" w:sz="4" w:space="0" w:color="auto"/>
              <w:right w:val="single" w:sz="4" w:space="0" w:color="auto"/>
            </w:tcBorders>
            <w:shd w:val="clear" w:color="auto" w:fill="auto"/>
            <w:noWrap/>
            <w:vAlign w:val="bottom"/>
            <w:hideMark/>
          </w:tcPr>
          <w:p w14:paraId="2CB68C4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3 450.2</w:t>
            </w:r>
          </w:p>
        </w:tc>
      </w:tr>
      <w:tr w:rsidR="007653CC" w:rsidRPr="007653CC" w14:paraId="4203D212"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DAA0624"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w:t>
            </w:r>
          </w:p>
        </w:tc>
        <w:tc>
          <w:tcPr>
            <w:tcW w:w="3479" w:type="dxa"/>
            <w:tcBorders>
              <w:top w:val="nil"/>
              <w:left w:val="nil"/>
              <w:bottom w:val="single" w:sz="4" w:space="0" w:color="auto"/>
              <w:right w:val="single" w:sz="4" w:space="0" w:color="auto"/>
            </w:tcBorders>
            <w:shd w:val="clear" w:color="auto" w:fill="auto"/>
            <w:noWrap/>
            <w:vAlign w:val="center"/>
            <w:hideMark/>
          </w:tcPr>
          <w:p w14:paraId="1EBA45A8"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Суломай</w:t>
            </w:r>
          </w:p>
        </w:tc>
        <w:tc>
          <w:tcPr>
            <w:tcW w:w="1539" w:type="dxa"/>
            <w:tcBorders>
              <w:top w:val="nil"/>
              <w:left w:val="nil"/>
              <w:bottom w:val="single" w:sz="4" w:space="0" w:color="auto"/>
              <w:right w:val="single" w:sz="4" w:space="0" w:color="auto"/>
            </w:tcBorders>
            <w:shd w:val="clear" w:color="auto" w:fill="auto"/>
            <w:noWrap/>
            <w:vAlign w:val="bottom"/>
            <w:hideMark/>
          </w:tcPr>
          <w:p w14:paraId="6B0F08C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17 117.7</w:t>
            </w:r>
          </w:p>
        </w:tc>
        <w:tc>
          <w:tcPr>
            <w:tcW w:w="1539" w:type="dxa"/>
            <w:tcBorders>
              <w:top w:val="nil"/>
              <w:left w:val="nil"/>
              <w:bottom w:val="single" w:sz="4" w:space="0" w:color="auto"/>
              <w:right w:val="single" w:sz="4" w:space="0" w:color="auto"/>
            </w:tcBorders>
            <w:shd w:val="clear" w:color="auto" w:fill="auto"/>
            <w:noWrap/>
            <w:vAlign w:val="bottom"/>
            <w:hideMark/>
          </w:tcPr>
          <w:p w14:paraId="3AD1D1A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17 221.9</w:t>
            </w:r>
          </w:p>
        </w:tc>
        <w:tc>
          <w:tcPr>
            <w:tcW w:w="1539" w:type="dxa"/>
            <w:tcBorders>
              <w:top w:val="nil"/>
              <w:left w:val="nil"/>
              <w:bottom w:val="single" w:sz="4" w:space="0" w:color="auto"/>
              <w:right w:val="single" w:sz="4" w:space="0" w:color="auto"/>
            </w:tcBorders>
            <w:shd w:val="clear" w:color="auto" w:fill="auto"/>
            <w:noWrap/>
            <w:vAlign w:val="bottom"/>
            <w:hideMark/>
          </w:tcPr>
          <w:p w14:paraId="1E65CA0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17 221.9</w:t>
            </w:r>
          </w:p>
        </w:tc>
      </w:tr>
      <w:tr w:rsidR="007653CC" w:rsidRPr="007653CC" w14:paraId="22FA85E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79ED57B"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w:t>
            </w:r>
          </w:p>
        </w:tc>
        <w:tc>
          <w:tcPr>
            <w:tcW w:w="3479" w:type="dxa"/>
            <w:tcBorders>
              <w:top w:val="nil"/>
              <w:left w:val="nil"/>
              <w:bottom w:val="single" w:sz="4" w:space="0" w:color="auto"/>
              <w:right w:val="single" w:sz="4" w:space="0" w:color="auto"/>
            </w:tcBorders>
            <w:shd w:val="clear" w:color="auto" w:fill="auto"/>
            <w:noWrap/>
            <w:vAlign w:val="center"/>
            <w:hideMark/>
          </w:tcPr>
          <w:p w14:paraId="13709A77"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Кузьмовка</w:t>
            </w:r>
          </w:p>
        </w:tc>
        <w:tc>
          <w:tcPr>
            <w:tcW w:w="1539" w:type="dxa"/>
            <w:tcBorders>
              <w:top w:val="nil"/>
              <w:left w:val="nil"/>
              <w:bottom w:val="single" w:sz="4" w:space="0" w:color="auto"/>
              <w:right w:val="single" w:sz="4" w:space="0" w:color="auto"/>
            </w:tcBorders>
            <w:shd w:val="clear" w:color="auto" w:fill="auto"/>
            <w:noWrap/>
            <w:vAlign w:val="bottom"/>
            <w:hideMark/>
          </w:tcPr>
          <w:p w14:paraId="61E2855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603.1</w:t>
            </w:r>
          </w:p>
        </w:tc>
        <w:tc>
          <w:tcPr>
            <w:tcW w:w="1539" w:type="dxa"/>
            <w:tcBorders>
              <w:top w:val="nil"/>
              <w:left w:val="nil"/>
              <w:bottom w:val="single" w:sz="4" w:space="0" w:color="auto"/>
              <w:right w:val="single" w:sz="4" w:space="0" w:color="auto"/>
            </w:tcBorders>
            <w:shd w:val="clear" w:color="auto" w:fill="auto"/>
            <w:noWrap/>
            <w:vAlign w:val="bottom"/>
            <w:hideMark/>
          </w:tcPr>
          <w:p w14:paraId="4A22711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579.6</w:t>
            </w:r>
          </w:p>
        </w:tc>
        <w:tc>
          <w:tcPr>
            <w:tcW w:w="1539" w:type="dxa"/>
            <w:tcBorders>
              <w:top w:val="nil"/>
              <w:left w:val="nil"/>
              <w:bottom w:val="single" w:sz="4" w:space="0" w:color="auto"/>
              <w:right w:val="single" w:sz="4" w:space="0" w:color="auto"/>
            </w:tcBorders>
            <w:shd w:val="clear" w:color="auto" w:fill="auto"/>
            <w:noWrap/>
            <w:vAlign w:val="bottom"/>
            <w:hideMark/>
          </w:tcPr>
          <w:p w14:paraId="2658427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579.6</w:t>
            </w:r>
          </w:p>
        </w:tc>
      </w:tr>
      <w:tr w:rsidR="007653CC" w:rsidRPr="007653CC" w14:paraId="710230F2"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FF0C5D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16</w:t>
            </w:r>
          </w:p>
        </w:tc>
        <w:tc>
          <w:tcPr>
            <w:tcW w:w="3479" w:type="dxa"/>
            <w:tcBorders>
              <w:top w:val="nil"/>
              <w:left w:val="nil"/>
              <w:bottom w:val="single" w:sz="4" w:space="0" w:color="auto"/>
              <w:right w:val="single" w:sz="4" w:space="0" w:color="auto"/>
            </w:tcBorders>
            <w:shd w:val="clear" w:color="auto" w:fill="auto"/>
            <w:noWrap/>
            <w:vAlign w:val="center"/>
            <w:hideMark/>
          </w:tcPr>
          <w:p w14:paraId="52E39749"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 xml:space="preserve">Бурный </w:t>
            </w:r>
          </w:p>
        </w:tc>
        <w:tc>
          <w:tcPr>
            <w:tcW w:w="1539" w:type="dxa"/>
            <w:tcBorders>
              <w:top w:val="nil"/>
              <w:left w:val="nil"/>
              <w:bottom w:val="single" w:sz="4" w:space="0" w:color="auto"/>
              <w:right w:val="single" w:sz="4" w:space="0" w:color="auto"/>
            </w:tcBorders>
            <w:shd w:val="clear" w:color="auto" w:fill="auto"/>
            <w:noWrap/>
            <w:vAlign w:val="bottom"/>
            <w:hideMark/>
          </w:tcPr>
          <w:p w14:paraId="002FA9D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6 292.2</w:t>
            </w:r>
          </w:p>
        </w:tc>
        <w:tc>
          <w:tcPr>
            <w:tcW w:w="1539" w:type="dxa"/>
            <w:tcBorders>
              <w:top w:val="nil"/>
              <w:left w:val="nil"/>
              <w:bottom w:val="single" w:sz="4" w:space="0" w:color="auto"/>
              <w:right w:val="single" w:sz="4" w:space="0" w:color="auto"/>
            </w:tcBorders>
            <w:shd w:val="clear" w:color="auto" w:fill="auto"/>
            <w:noWrap/>
            <w:vAlign w:val="bottom"/>
            <w:hideMark/>
          </w:tcPr>
          <w:p w14:paraId="3F94045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6 520.6</w:t>
            </w:r>
          </w:p>
        </w:tc>
        <w:tc>
          <w:tcPr>
            <w:tcW w:w="1539" w:type="dxa"/>
            <w:tcBorders>
              <w:top w:val="nil"/>
              <w:left w:val="nil"/>
              <w:bottom w:val="single" w:sz="4" w:space="0" w:color="auto"/>
              <w:right w:val="single" w:sz="4" w:space="0" w:color="auto"/>
            </w:tcBorders>
            <w:shd w:val="clear" w:color="auto" w:fill="auto"/>
            <w:noWrap/>
            <w:vAlign w:val="bottom"/>
            <w:hideMark/>
          </w:tcPr>
          <w:p w14:paraId="2C771F8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6 520.6</w:t>
            </w:r>
          </w:p>
        </w:tc>
      </w:tr>
      <w:tr w:rsidR="007653CC" w:rsidRPr="007653CC" w14:paraId="5ACF2E2F"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C1CB41D"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w:t>
            </w:r>
          </w:p>
        </w:tc>
        <w:tc>
          <w:tcPr>
            <w:tcW w:w="3479" w:type="dxa"/>
            <w:tcBorders>
              <w:top w:val="nil"/>
              <w:left w:val="nil"/>
              <w:bottom w:val="single" w:sz="4" w:space="0" w:color="auto"/>
              <w:right w:val="single" w:sz="4" w:space="0" w:color="auto"/>
            </w:tcBorders>
            <w:shd w:val="clear" w:color="auto" w:fill="auto"/>
            <w:noWrap/>
            <w:vAlign w:val="center"/>
            <w:hideMark/>
          </w:tcPr>
          <w:p w14:paraId="7436B4A4"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Мирюга</w:t>
            </w:r>
          </w:p>
        </w:tc>
        <w:tc>
          <w:tcPr>
            <w:tcW w:w="1539" w:type="dxa"/>
            <w:tcBorders>
              <w:top w:val="nil"/>
              <w:left w:val="nil"/>
              <w:bottom w:val="single" w:sz="4" w:space="0" w:color="auto"/>
              <w:right w:val="single" w:sz="4" w:space="0" w:color="auto"/>
            </w:tcBorders>
            <w:shd w:val="clear" w:color="auto" w:fill="auto"/>
            <w:noWrap/>
            <w:vAlign w:val="bottom"/>
            <w:hideMark/>
          </w:tcPr>
          <w:p w14:paraId="71BCFE5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963.2</w:t>
            </w:r>
          </w:p>
        </w:tc>
        <w:tc>
          <w:tcPr>
            <w:tcW w:w="1539" w:type="dxa"/>
            <w:tcBorders>
              <w:top w:val="nil"/>
              <w:left w:val="nil"/>
              <w:bottom w:val="single" w:sz="4" w:space="0" w:color="auto"/>
              <w:right w:val="single" w:sz="4" w:space="0" w:color="auto"/>
            </w:tcBorders>
            <w:shd w:val="clear" w:color="auto" w:fill="auto"/>
            <w:noWrap/>
            <w:vAlign w:val="bottom"/>
            <w:hideMark/>
          </w:tcPr>
          <w:p w14:paraId="7A777A0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2 049.0</w:t>
            </w:r>
          </w:p>
        </w:tc>
        <w:tc>
          <w:tcPr>
            <w:tcW w:w="1539" w:type="dxa"/>
            <w:tcBorders>
              <w:top w:val="nil"/>
              <w:left w:val="nil"/>
              <w:bottom w:val="single" w:sz="4" w:space="0" w:color="auto"/>
              <w:right w:val="single" w:sz="4" w:space="0" w:color="auto"/>
            </w:tcBorders>
            <w:shd w:val="clear" w:color="auto" w:fill="auto"/>
            <w:noWrap/>
            <w:vAlign w:val="bottom"/>
            <w:hideMark/>
          </w:tcPr>
          <w:p w14:paraId="5491073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2 049.0</w:t>
            </w:r>
          </w:p>
        </w:tc>
      </w:tr>
      <w:tr w:rsidR="007653CC" w:rsidRPr="007653CC" w14:paraId="2029AE0C"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92BB36A"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w:t>
            </w:r>
          </w:p>
        </w:tc>
        <w:tc>
          <w:tcPr>
            <w:tcW w:w="3479" w:type="dxa"/>
            <w:tcBorders>
              <w:top w:val="nil"/>
              <w:left w:val="nil"/>
              <w:bottom w:val="single" w:sz="4" w:space="0" w:color="auto"/>
              <w:right w:val="single" w:sz="4" w:space="0" w:color="auto"/>
            </w:tcBorders>
            <w:shd w:val="clear" w:color="auto" w:fill="auto"/>
            <w:noWrap/>
            <w:vAlign w:val="center"/>
            <w:hideMark/>
          </w:tcPr>
          <w:p w14:paraId="7C8ECA63"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Куюмба</w:t>
            </w:r>
          </w:p>
        </w:tc>
        <w:tc>
          <w:tcPr>
            <w:tcW w:w="1539" w:type="dxa"/>
            <w:tcBorders>
              <w:top w:val="nil"/>
              <w:left w:val="nil"/>
              <w:bottom w:val="single" w:sz="4" w:space="0" w:color="auto"/>
              <w:right w:val="single" w:sz="4" w:space="0" w:color="auto"/>
            </w:tcBorders>
            <w:shd w:val="clear" w:color="auto" w:fill="auto"/>
            <w:noWrap/>
            <w:vAlign w:val="bottom"/>
            <w:hideMark/>
          </w:tcPr>
          <w:p w14:paraId="0CF732D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11 960.3</w:t>
            </w:r>
          </w:p>
        </w:tc>
        <w:tc>
          <w:tcPr>
            <w:tcW w:w="1539" w:type="dxa"/>
            <w:tcBorders>
              <w:top w:val="nil"/>
              <w:left w:val="nil"/>
              <w:bottom w:val="single" w:sz="4" w:space="0" w:color="auto"/>
              <w:right w:val="single" w:sz="4" w:space="0" w:color="auto"/>
            </w:tcBorders>
            <w:shd w:val="clear" w:color="auto" w:fill="auto"/>
            <w:noWrap/>
            <w:vAlign w:val="bottom"/>
            <w:hideMark/>
          </w:tcPr>
          <w:p w14:paraId="0266847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9 066.5</w:t>
            </w:r>
          </w:p>
        </w:tc>
        <w:tc>
          <w:tcPr>
            <w:tcW w:w="1539" w:type="dxa"/>
            <w:tcBorders>
              <w:top w:val="nil"/>
              <w:left w:val="nil"/>
              <w:bottom w:val="single" w:sz="4" w:space="0" w:color="auto"/>
              <w:right w:val="single" w:sz="4" w:space="0" w:color="auto"/>
            </w:tcBorders>
            <w:shd w:val="clear" w:color="auto" w:fill="auto"/>
            <w:noWrap/>
            <w:vAlign w:val="bottom"/>
            <w:hideMark/>
          </w:tcPr>
          <w:p w14:paraId="31F5076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9 066.5</w:t>
            </w:r>
          </w:p>
        </w:tc>
      </w:tr>
      <w:tr w:rsidR="007653CC" w:rsidRPr="007653CC" w14:paraId="3ED2DA7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A06D29B"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w:t>
            </w:r>
          </w:p>
        </w:tc>
        <w:tc>
          <w:tcPr>
            <w:tcW w:w="3479" w:type="dxa"/>
            <w:tcBorders>
              <w:top w:val="nil"/>
              <w:left w:val="nil"/>
              <w:bottom w:val="single" w:sz="4" w:space="0" w:color="auto"/>
              <w:right w:val="single" w:sz="4" w:space="0" w:color="auto"/>
            </w:tcBorders>
            <w:shd w:val="clear" w:color="auto" w:fill="auto"/>
            <w:noWrap/>
            <w:vAlign w:val="center"/>
            <w:hideMark/>
          </w:tcPr>
          <w:p w14:paraId="72CA72C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Ванавара</w:t>
            </w:r>
          </w:p>
        </w:tc>
        <w:tc>
          <w:tcPr>
            <w:tcW w:w="1539" w:type="dxa"/>
            <w:tcBorders>
              <w:top w:val="nil"/>
              <w:left w:val="nil"/>
              <w:bottom w:val="single" w:sz="4" w:space="0" w:color="auto"/>
              <w:right w:val="single" w:sz="4" w:space="0" w:color="auto"/>
            </w:tcBorders>
            <w:shd w:val="clear" w:color="auto" w:fill="auto"/>
            <w:noWrap/>
            <w:vAlign w:val="bottom"/>
            <w:hideMark/>
          </w:tcPr>
          <w:p w14:paraId="5BA1260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64 711.9</w:t>
            </w:r>
          </w:p>
        </w:tc>
        <w:tc>
          <w:tcPr>
            <w:tcW w:w="1539" w:type="dxa"/>
            <w:tcBorders>
              <w:top w:val="nil"/>
              <w:left w:val="nil"/>
              <w:bottom w:val="single" w:sz="4" w:space="0" w:color="auto"/>
              <w:right w:val="single" w:sz="4" w:space="0" w:color="auto"/>
            </w:tcBorders>
            <w:shd w:val="clear" w:color="auto" w:fill="auto"/>
            <w:noWrap/>
            <w:vAlign w:val="bottom"/>
            <w:hideMark/>
          </w:tcPr>
          <w:p w14:paraId="503E067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62 765.8</w:t>
            </w:r>
          </w:p>
        </w:tc>
        <w:tc>
          <w:tcPr>
            <w:tcW w:w="1539" w:type="dxa"/>
            <w:tcBorders>
              <w:top w:val="nil"/>
              <w:left w:val="nil"/>
              <w:bottom w:val="single" w:sz="4" w:space="0" w:color="auto"/>
              <w:right w:val="single" w:sz="4" w:space="0" w:color="auto"/>
            </w:tcBorders>
            <w:shd w:val="clear" w:color="auto" w:fill="auto"/>
            <w:noWrap/>
            <w:vAlign w:val="bottom"/>
            <w:hideMark/>
          </w:tcPr>
          <w:p w14:paraId="768A9DC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62 765.8</w:t>
            </w:r>
          </w:p>
        </w:tc>
      </w:tr>
      <w:tr w:rsidR="007653CC" w:rsidRPr="007653CC" w14:paraId="5E3558D7"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A14E479"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20</w:t>
            </w:r>
          </w:p>
        </w:tc>
        <w:tc>
          <w:tcPr>
            <w:tcW w:w="3479" w:type="dxa"/>
            <w:tcBorders>
              <w:top w:val="nil"/>
              <w:left w:val="nil"/>
              <w:bottom w:val="single" w:sz="4" w:space="0" w:color="auto"/>
              <w:right w:val="single" w:sz="4" w:space="0" w:color="auto"/>
            </w:tcBorders>
            <w:shd w:val="clear" w:color="auto" w:fill="auto"/>
            <w:noWrap/>
            <w:vAlign w:val="center"/>
            <w:hideMark/>
          </w:tcPr>
          <w:p w14:paraId="4E8DC17C"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Чемдальск</w:t>
            </w:r>
          </w:p>
        </w:tc>
        <w:tc>
          <w:tcPr>
            <w:tcW w:w="1539" w:type="dxa"/>
            <w:tcBorders>
              <w:top w:val="nil"/>
              <w:left w:val="nil"/>
              <w:bottom w:val="single" w:sz="4" w:space="0" w:color="auto"/>
              <w:right w:val="single" w:sz="4" w:space="0" w:color="auto"/>
            </w:tcBorders>
            <w:shd w:val="clear" w:color="auto" w:fill="auto"/>
            <w:noWrap/>
            <w:vAlign w:val="bottom"/>
            <w:hideMark/>
          </w:tcPr>
          <w:p w14:paraId="2F448F7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222.5</w:t>
            </w:r>
          </w:p>
        </w:tc>
        <w:tc>
          <w:tcPr>
            <w:tcW w:w="1539" w:type="dxa"/>
            <w:tcBorders>
              <w:top w:val="nil"/>
              <w:left w:val="nil"/>
              <w:bottom w:val="single" w:sz="4" w:space="0" w:color="auto"/>
              <w:right w:val="single" w:sz="4" w:space="0" w:color="auto"/>
            </w:tcBorders>
            <w:shd w:val="clear" w:color="auto" w:fill="auto"/>
            <w:noWrap/>
            <w:vAlign w:val="bottom"/>
            <w:hideMark/>
          </w:tcPr>
          <w:p w14:paraId="74414EE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702.1</w:t>
            </w:r>
          </w:p>
        </w:tc>
        <w:tc>
          <w:tcPr>
            <w:tcW w:w="1539" w:type="dxa"/>
            <w:tcBorders>
              <w:top w:val="nil"/>
              <w:left w:val="nil"/>
              <w:bottom w:val="single" w:sz="4" w:space="0" w:color="auto"/>
              <w:right w:val="single" w:sz="4" w:space="0" w:color="auto"/>
            </w:tcBorders>
            <w:shd w:val="clear" w:color="auto" w:fill="auto"/>
            <w:noWrap/>
            <w:vAlign w:val="bottom"/>
            <w:hideMark/>
          </w:tcPr>
          <w:p w14:paraId="087DD3DC"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702.1</w:t>
            </w:r>
          </w:p>
        </w:tc>
      </w:tr>
      <w:tr w:rsidR="007653CC" w:rsidRPr="007653CC" w14:paraId="21F1817E"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F9E199B"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21</w:t>
            </w:r>
          </w:p>
        </w:tc>
        <w:tc>
          <w:tcPr>
            <w:tcW w:w="3479" w:type="dxa"/>
            <w:tcBorders>
              <w:top w:val="nil"/>
              <w:left w:val="nil"/>
              <w:bottom w:val="single" w:sz="4" w:space="0" w:color="auto"/>
              <w:right w:val="single" w:sz="4" w:space="0" w:color="auto"/>
            </w:tcBorders>
            <w:shd w:val="clear" w:color="auto" w:fill="auto"/>
            <w:noWrap/>
            <w:vAlign w:val="center"/>
            <w:hideMark/>
          </w:tcPr>
          <w:p w14:paraId="2F491F8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Оскоба</w:t>
            </w:r>
          </w:p>
        </w:tc>
        <w:tc>
          <w:tcPr>
            <w:tcW w:w="1539" w:type="dxa"/>
            <w:tcBorders>
              <w:top w:val="nil"/>
              <w:left w:val="nil"/>
              <w:bottom w:val="single" w:sz="4" w:space="0" w:color="auto"/>
              <w:right w:val="single" w:sz="4" w:space="0" w:color="auto"/>
            </w:tcBorders>
            <w:shd w:val="clear" w:color="auto" w:fill="auto"/>
            <w:noWrap/>
            <w:vAlign w:val="bottom"/>
            <w:hideMark/>
          </w:tcPr>
          <w:p w14:paraId="234C790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6 160.2</w:t>
            </w:r>
          </w:p>
        </w:tc>
        <w:tc>
          <w:tcPr>
            <w:tcW w:w="1539" w:type="dxa"/>
            <w:tcBorders>
              <w:top w:val="nil"/>
              <w:left w:val="nil"/>
              <w:bottom w:val="single" w:sz="4" w:space="0" w:color="auto"/>
              <w:right w:val="single" w:sz="4" w:space="0" w:color="auto"/>
            </w:tcBorders>
            <w:shd w:val="clear" w:color="auto" w:fill="auto"/>
            <w:noWrap/>
            <w:vAlign w:val="bottom"/>
            <w:hideMark/>
          </w:tcPr>
          <w:p w14:paraId="47CBF7B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6 008.4</w:t>
            </w:r>
          </w:p>
        </w:tc>
        <w:tc>
          <w:tcPr>
            <w:tcW w:w="1539" w:type="dxa"/>
            <w:tcBorders>
              <w:top w:val="nil"/>
              <w:left w:val="nil"/>
              <w:bottom w:val="single" w:sz="4" w:space="0" w:color="auto"/>
              <w:right w:val="single" w:sz="4" w:space="0" w:color="auto"/>
            </w:tcBorders>
            <w:shd w:val="clear" w:color="auto" w:fill="auto"/>
            <w:noWrap/>
            <w:vAlign w:val="bottom"/>
            <w:hideMark/>
          </w:tcPr>
          <w:p w14:paraId="76EA9F6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6 008.4</w:t>
            </w:r>
          </w:p>
        </w:tc>
      </w:tr>
      <w:tr w:rsidR="007653CC" w:rsidRPr="007653CC" w14:paraId="7AFDFF8A"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901813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22</w:t>
            </w:r>
          </w:p>
        </w:tc>
        <w:tc>
          <w:tcPr>
            <w:tcW w:w="3479" w:type="dxa"/>
            <w:tcBorders>
              <w:top w:val="nil"/>
              <w:left w:val="nil"/>
              <w:bottom w:val="single" w:sz="4" w:space="0" w:color="auto"/>
              <w:right w:val="single" w:sz="4" w:space="0" w:color="auto"/>
            </w:tcBorders>
            <w:shd w:val="clear" w:color="auto" w:fill="auto"/>
            <w:noWrap/>
            <w:vAlign w:val="center"/>
            <w:hideMark/>
          </w:tcPr>
          <w:p w14:paraId="59C7B90E"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Стрелка-Чуня</w:t>
            </w:r>
          </w:p>
        </w:tc>
        <w:tc>
          <w:tcPr>
            <w:tcW w:w="1539" w:type="dxa"/>
            <w:tcBorders>
              <w:top w:val="nil"/>
              <w:left w:val="nil"/>
              <w:bottom w:val="single" w:sz="4" w:space="0" w:color="auto"/>
              <w:right w:val="single" w:sz="4" w:space="0" w:color="auto"/>
            </w:tcBorders>
            <w:shd w:val="clear" w:color="auto" w:fill="auto"/>
            <w:noWrap/>
            <w:vAlign w:val="bottom"/>
            <w:hideMark/>
          </w:tcPr>
          <w:p w14:paraId="5E133B4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9 419.4</w:t>
            </w:r>
          </w:p>
        </w:tc>
        <w:tc>
          <w:tcPr>
            <w:tcW w:w="1539" w:type="dxa"/>
            <w:tcBorders>
              <w:top w:val="nil"/>
              <w:left w:val="nil"/>
              <w:bottom w:val="single" w:sz="4" w:space="0" w:color="auto"/>
              <w:right w:val="single" w:sz="4" w:space="0" w:color="auto"/>
            </w:tcBorders>
            <w:shd w:val="clear" w:color="auto" w:fill="auto"/>
            <w:noWrap/>
            <w:vAlign w:val="bottom"/>
            <w:hideMark/>
          </w:tcPr>
          <w:p w14:paraId="22D51F6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9 589.5</w:t>
            </w:r>
          </w:p>
        </w:tc>
        <w:tc>
          <w:tcPr>
            <w:tcW w:w="1539" w:type="dxa"/>
            <w:tcBorders>
              <w:top w:val="nil"/>
              <w:left w:val="nil"/>
              <w:bottom w:val="single" w:sz="4" w:space="0" w:color="auto"/>
              <w:right w:val="single" w:sz="4" w:space="0" w:color="auto"/>
            </w:tcBorders>
            <w:shd w:val="clear" w:color="auto" w:fill="auto"/>
            <w:noWrap/>
            <w:vAlign w:val="bottom"/>
            <w:hideMark/>
          </w:tcPr>
          <w:p w14:paraId="652296B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9 589.5</w:t>
            </w:r>
          </w:p>
        </w:tc>
      </w:tr>
      <w:tr w:rsidR="007653CC" w:rsidRPr="007653CC" w14:paraId="188DC5B4"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D414F62"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23</w:t>
            </w:r>
          </w:p>
        </w:tc>
        <w:tc>
          <w:tcPr>
            <w:tcW w:w="3479" w:type="dxa"/>
            <w:tcBorders>
              <w:top w:val="nil"/>
              <w:left w:val="nil"/>
              <w:bottom w:val="single" w:sz="4" w:space="0" w:color="auto"/>
              <w:right w:val="single" w:sz="4" w:space="0" w:color="auto"/>
            </w:tcBorders>
            <w:shd w:val="clear" w:color="auto" w:fill="auto"/>
            <w:noWrap/>
            <w:vAlign w:val="center"/>
            <w:hideMark/>
          </w:tcPr>
          <w:p w14:paraId="4D8F655A"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Муторай</w:t>
            </w:r>
          </w:p>
        </w:tc>
        <w:tc>
          <w:tcPr>
            <w:tcW w:w="1539" w:type="dxa"/>
            <w:tcBorders>
              <w:top w:val="nil"/>
              <w:left w:val="nil"/>
              <w:bottom w:val="single" w:sz="4" w:space="0" w:color="auto"/>
              <w:right w:val="single" w:sz="4" w:space="0" w:color="auto"/>
            </w:tcBorders>
            <w:shd w:val="clear" w:color="auto" w:fill="auto"/>
            <w:noWrap/>
            <w:vAlign w:val="bottom"/>
            <w:hideMark/>
          </w:tcPr>
          <w:p w14:paraId="1130063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1 251.3</w:t>
            </w:r>
          </w:p>
        </w:tc>
        <w:tc>
          <w:tcPr>
            <w:tcW w:w="1539" w:type="dxa"/>
            <w:tcBorders>
              <w:top w:val="nil"/>
              <w:left w:val="nil"/>
              <w:bottom w:val="single" w:sz="4" w:space="0" w:color="auto"/>
              <w:right w:val="single" w:sz="4" w:space="0" w:color="auto"/>
            </w:tcBorders>
            <w:shd w:val="clear" w:color="auto" w:fill="auto"/>
            <w:noWrap/>
            <w:vAlign w:val="bottom"/>
            <w:hideMark/>
          </w:tcPr>
          <w:p w14:paraId="7A6A26C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1 908.4</w:t>
            </w:r>
          </w:p>
        </w:tc>
        <w:tc>
          <w:tcPr>
            <w:tcW w:w="1539" w:type="dxa"/>
            <w:tcBorders>
              <w:top w:val="nil"/>
              <w:left w:val="nil"/>
              <w:bottom w:val="single" w:sz="4" w:space="0" w:color="auto"/>
              <w:right w:val="single" w:sz="4" w:space="0" w:color="auto"/>
            </w:tcBorders>
            <w:shd w:val="clear" w:color="auto" w:fill="auto"/>
            <w:noWrap/>
            <w:vAlign w:val="bottom"/>
            <w:hideMark/>
          </w:tcPr>
          <w:p w14:paraId="555E2A6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1 908.4</w:t>
            </w:r>
          </w:p>
        </w:tc>
      </w:tr>
      <w:tr w:rsidR="007653CC" w:rsidRPr="007653CC" w14:paraId="0B1A3422" w14:textId="77777777" w:rsidTr="007653CC">
        <w:trPr>
          <w:trHeight w:val="315"/>
        </w:trPr>
        <w:tc>
          <w:tcPr>
            <w:tcW w:w="39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1E64FC7" w14:textId="77777777" w:rsidR="007653CC" w:rsidRPr="007653CC" w:rsidRDefault="007653CC" w:rsidP="007653CC">
            <w:pPr>
              <w:spacing w:after="0" w:line="240" w:lineRule="auto"/>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Всего</w:t>
            </w:r>
          </w:p>
        </w:tc>
        <w:tc>
          <w:tcPr>
            <w:tcW w:w="1539" w:type="dxa"/>
            <w:tcBorders>
              <w:top w:val="nil"/>
              <w:left w:val="nil"/>
              <w:bottom w:val="single" w:sz="4" w:space="0" w:color="auto"/>
              <w:right w:val="single" w:sz="4" w:space="0" w:color="auto"/>
            </w:tcBorders>
            <w:shd w:val="clear" w:color="auto" w:fill="auto"/>
            <w:noWrap/>
            <w:vAlign w:val="bottom"/>
            <w:hideMark/>
          </w:tcPr>
          <w:p w14:paraId="4B8F4069"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419 586.9</w:t>
            </w:r>
          </w:p>
        </w:tc>
        <w:tc>
          <w:tcPr>
            <w:tcW w:w="1539" w:type="dxa"/>
            <w:tcBorders>
              <w:top w:val="nil"/>
              <w:left w:val="nil"/>
              <w:bottom w:val="single" w:sz="4" w:space="0" w:color="auto"/>
              <w:right w:val="single" w:sz="4" w:space="0" w:color="auto"/>
            </w:tcBorders>
            <w:shd w:val="clear" w:color="auto" w:fill="auto"/>
            <w:noWrap/>
            <w:vAlign w:val="bottom"/>
            <w:hideMark/>
          </w:tcPr>
          <w:p w14:paraId="51A6E20C"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413 532.7</w:t>
            </w:r>
          </w:p>
        </w:tc>
        <w:tc>
          <w:tcPr>
            <w:tcW w:w="1539" w:type="dxa"/>
            <w:tcBorders>
              <w:top w:val="nil"/>
              <w:left w:val="nil"/>
              <w:bottom w:val="single" w:sz="4" w:space="0" w:color="auto"/>
              <w:right w:val="single" w:sz="4" w:space="0" w:color="auto"/>
            </w:tcBorders>
            <w:shd w:val="clear" w:color="auto" w:fill="auto"/>
            <w:noWrap/>
            <w:vAlign w:val="bottom"/>
            <w:hideMark/>
          </w:tcPr>
          <w:p w14:paraId="0A3AC167"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413 532.7</w:t>
            </w:r>
          </w:p>
        </w:tc>
      </w:tr>
    </w:tbl>
    <w:p w14:paraId="31034BDC" w14:textId="77777777" w:rsidR="007653CC" w:rsidRDefault="007653CC">
      <w:pPr>
        <w:sectPr w:rsidR="007653CC" w:rsidSect="007653CC">
          <w:pgSz w:w="11906" w:h="16838"/>
          <w:pgMar w:top="709" w:right="850" w:bottom="1134" w:left="993" w:header="708" w:footer="708" w:gutter="0"/>
          <w:cols w:space="708"/>
          <w:docGrid w:linePitch="360"/>
        </w:sectPr>
      </w:pPr>
    </w:p>
    <w:tbl>
      <w:tblPr>
        <w:tblW w:w="9020" w:type="dxa"/>
        <w:tblInd w:w="709" w:type="dxa"/>
        <w:tblLook w:val="04A0" w:firstRow="1" w:lastRow="0" w:firstColumn="1" w:lastColumn="0" w:noHBand="0" w:noVBand="1"/>
      </w:tblPr>
      <w:tblGrid>
        <w:gridCol w:w="913"/>
        <w:gridCol w:w="3967"/>
        <w:gridCol w:w="1380"/>
        <w:gridCol w:w="1380"/>
        <w:gridCol w:w="1380"/>
      </w:tblGrid>
      <w:tr w:rsidR="007653CC" w:rsidRPr="007653CC" w14:paraId="39FA6A70" w14:textId="77777777" w:rsidTr="007653CC">
        <w:trPr>
          <w:trHeight w:val="315"/>
        </w:trPr>
        <w:tc>
          <w:tcPr>
            <w:tcW w:w="9020" w:type="dxa"/>
            <w:gridSpan w:val="5"/>
            <w:tcBorders>
              <w:top w:val="nil"/>
              <w:left w:val="nil"/>
              <w:bottom w:val="nil"/>
              <w:right w:val="nil"/>
            </w:tcBorders>
            <w:shd w:val="clear" w:color="auto" w:fill="auto"/>
            <w:noWrap/>
            <w:vAlign w:val="bottom"/>
            <w:hideMark/>
          </w:tcPr>
          <w:p w14:paraId="08297858"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bookmarkStart w:id="8" w:name="RANGE!A1:E12"/>
            <w:r w:rsidRPr="007653CC">
              <w:rPr>
                <w:rFonts w:ascii="Times New Roman" w:eastAsia="Times New Roman" w:hAnsi="Times New Roman" w:cs="Times New Roman"/>
                <w:sz w:val="24"/>
                <w:szCs w:val="24"/>
                <w:lang w:eastAsia="ru-RU"/>
              </w:rPr>
              <w:lastRenderedPageBreak/>
              <w:t>Приложение 9</w:t>
            </w:r>
            <w:bookmarkEnd w:id="8"/>
          </w:p>
        </w:tc>
      </w:tr>
      <w:tr w:rsidR="007653CC" w:rsidRPr="007653CC" w14:paraId="5440BE33" w14:textId="77777777" w:rsidTr="007653CC">
        <w:trPr>
          <w:trHeight w:val="315"/>
        </w:trPr>
        <w:tc>
          <w:tcPr>
            <w:tcW w:w="9020" w:type="dxa"/>
            <w:gridSpan w:val="5"/>
            <w:tcBorders>
              <w:top w:val="nil"/>
              <w:left w:val="nil"/>
              <w:bottom w:val="nil"/>
              <w:right w:val="nil"/>
            </w:tcBorders>
            <w:shd w:val="clear" w:color="auto" w:fill="auto"/>
            <w:noWrap/>
            <w:vAlign w:val="bottom"/>
            <w:hideMark/>
          </w:tcPr>
          <w:p w14:paraId="56D21371"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341EFC02" w14:textId="77777777" w:rsidTr="007653CC">
        <w:trPr>
          <w:trHeight w:val="315"/>
        </w:trPr>
        <w:tc>
          <w:tcPr>
            <w:tcW w:w="9020" w:type="dxa"/>
            <w:gridSpan w:val="5"/>
            <w:tcBorders>
              <w:top w:val="nil"/>
              <w:left w:val="nil"/>
              <w:bottom w:val="nil"/>
              <w:right w:val="nil"/>
            </w:tcBorders>
            <w:shd w:val="clear" w:color="auto" w:fill="auto"/>
            <w:noWrap/>
            <w:vAlign w:val="bottom"/>
            <w:hideMark/>
          </w:tcPr>
          <w:p w14:paraId="52CD96CC"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30695351" w14:textId="77777777" w:rsidTr="007653CC">
        <w:trPr>
          <w:trHeight w:val="315"/>
        </w:trPr>
        <w:tc>
          <w:tcPr>
            <w:tcW w:w="9020" w:type="dxa"/>
            <w:gridSpan w:val="5"/>
            <w:tcBorders>
              <w:top w:val="nil"/>
              <w:left w:val="nil"/>
              <w:bottom w:val="nil"/>
              <w:right w:val="nil"/>
            </w:tcBorders>
            <w:shd w:val="clear" w:color="auto" w:fill="auto"/>
            <w:vAlign w:val="bottom"/>
            <w:hideMark/>
          </w:tcPr>
          <w:p w14:paraId="23B6A1C9"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5AFCD303" w14:textId="77777777" w:rsidTr="007653CC">
        <w:trPr>
          <w:trHeight w:val="2025"/>
        </w:trPr>
        <w:tc>
          <w:tcPr>
            <w:tcW w:w="9020" w:type="dxa"/>
            <w:gridSpan w:val="5"/>
            <w:tcBorders>
              <w:top w:val="nil"/>
              <w:left w:val="nil"/>
              <w:bottom w:val="nil"/>
              <w:right w:val="nil"/>
            </w:tcBorders>
            <w:shd w:val="clear" w:color="auto" w:fill="auto"/>
            <w:vAlign w:val="center"/>
            <w:hideMark/>
          </w:tcPr>
          <w:p w14:paraId="53AE2636"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Распределение субвенции бюджетам муниципальных образований Эвенкийского муниципального района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на 2024 год и плановый период 2025-2026 годов</w:t>
            </w:r>
          </w:p>
        </w:tc>
      </w:tr>
      <w:tr w:rsidR="007653CC" w:rsidRPr="007653CC" w14:paraId="6EB53633" w14:textId="77777777" w:rsidTr="007653CC">
        <w:trPr>
          <w:trHeight w:val="315"/>
        </w:trPr>
        <w:tc>
          <w:tcPr>
            <w:tcW w:w="9020" w:type="dxa"/>
            <w:gridSpan w:val="5"/>
            <w:tcBorders>
              <w:top w:val="nil"/>
              <w:left w:val="nil"/>
              <w:bottom w:val="nil"/>
              <w:right w:val="nil"/>
            </w:tcBorders>
            <w:shd w:val="clear" w:color="auto" w:fill="auto"/>
            <w:vAlign w:val="bottom"/>
            <w:hideMark/>
          </w:tcPr>
          <w:p w14:paraId="3037FB6C"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p>
        </w:tc>
      </w:tr>
      <w:tr w:rsidR="007653CC" w:rsidRPr="007653CC" w14:paraId="7CD04399" w14:textId="77777777" w:rsidTr="007653CC">
        <w:trPr>
          <w:trHeight w:val="315"/>
        </w:trPr>
        <w:tc>
          <w:tcPr>
            <w:tcW w:w="9020" w:type="dxa"/>
            <w:gridSpan w:val="5"/>
            <w:tcBorders>
              <w:top w:val="nil"/>
              <w:left w:val="nil"/>
              <w:bottom w:val="single" w:sz="4" w:space="0" w:color="auto"/>
              <w:right w:val="nil"/>
            </w:tcBorders>
            <w:shd w:val="clear" w:color="auto" w:fill="auto"/>
            <w:noWrap/>
            <w:vAlign w:val="bottom"/>
            <w:hideMark/>
          </w:tcPr>
          <w:p w14:paraId="38ED25CF"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(тыс. рублей)</w:t>
            </w:r>
          </w:p>
        </w:tc>
      </w:tr>
      <w:tr w:rsidR="007653CC" w:rsidRPr="007653CC" w14:paraId="5AF05F95" w14:textId="77777777" w:rsidTr="007653CC">
        <w:trPr>
          <w:trHeight w:val="6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5CBE36C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строки</w:t>
            </w:r>
          </w:p>
        </w:tc>
        <w:tc>
          <w:tcPr>
            <w:tcW w:w="3967" w:type="dxa"/>
            <w:tcBorders>
              <w:top w:val="nil"/>
              <w:left w:val="nil"/>
              <w:bottom w:val="single" w:sz="4" w:space="0" w:color="auto"/>
              <w:right w:val="single" w:sz="4" w:space="0" w:color="auto"/>
            </w:tcBorders>
            <w:shd w:val="clear" w:color="auto" w:fill="auto"/>
            <w:vAlign w:val="center"/>
            <w:hideMark/>
          </w:tcPr>
          <w:p w14:paraId="08481CE1"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Наименование муниципального образования</w:t>
            </w:r>
          </w:p>
        </w:tc>
        <w:tc>
          <w:tcPr>
            <w:tcW w:w="1380" w:type="dxa"/>
            <w:tcBorders>
              <w:top w:val="nil"/>
              <w:left w:val="nil"/>
              <w:bottom w:val="single" w:sz="4" w:space="0" w:color="auto"/>
              <w:right w:val="single" w:sz="4" w:space="0" w:color="auto"/>
            </w:tcBorders>
            <w:shd w:val="clear" w:color="auto" w:fill="auto"/>
            <w:vAlign w:val="center"/>
            <w:hideMark/>
          </w:tcPr>
          <w:p w14:paraId="51889A23"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380" w:type="dxa"/>
            <w:tcBorders>
              <w:top w:val="nil"/>
              <w:left w:val="nil"/>
              <w:bottom w:val="single" w:sz="4" w:space="0" w:color="auto"/>
              <w:right w:val="single" w:sz="4" w:space="0" w:color="auto"/>
            </w:tcBorders>
            <w:shd w:val="clear" w:color="auto" w:fill="auto"/>
            <w:vAlign w:val="center"/>
            <w:hideMark/>
          </w:tcPr>
          <w:p w14:paraId="008E059D"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380" w:type="dxa"/>
            <w:tcBorders>
              <w:top w:val="nil"/>
              <w:left w:val="nil"/>
              <w:bottom w:val="single" w:sz="4" w:space="0" w:color="auto"/>
              <w:right w:val="single" w:sz="4" w:space="0" w:color="auto"/>
            </w:tcBorders>
            <w:shd w:val="clear" w:color="auto" w:fill="auto"/>
            <w:vAlign w:val="center"/>
            <w:hideMark/>
          </w:tcPr>
          <w:p w14:paraId="637A03C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69165FA6"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528FBE74" w14:textId="77777777" w:rsidR="007653CC" w:rsidRPr="007653CC" w:rsidRDefault="007653CC" w:rsidP="007653CC">
            <w:pPr>
              <w:spacing w:after="0" w:line="240" w:lineRule="auto"/>
              <w:jc w:val="center"/>
              <w:rPr>
                <w:rFonts w:ascii="Times New Roman" w:eastAsia="Times New Roman" w:hAnsi="Times New Roman" w:cs="Times New Roman"/>
                <w:i/>
                <w:iCs/>
                <w:lang w:eastAsia="ru-RU"/>
              </w:rPr>
            </w:pPr>
            <w:r w:rsidRPr="007653CC">
              <w:rPr>
                <w:rFonts w:ascii="Times New Roman" w:eastAsia="Times New Roman" w:hAnsi="Times New Roman" w:cs="Times New Roman"/>
                <w:i/>
                <w:iCs/>
                <w:lang w:eastAsia="ru-RU"/>
              </w:rPr>
              <w:t> </w:t>
            </w:r>
          </w:p>
        </w:tc>
        <w:tc>
          <w:tcPr>
            <w:tcW w:w="3967" w:type="dxa"/>
            <w:tcBorders>
              <w:top w:val="nil"/>
              <w:left w:val="nil"/>
              <w:bottom w:val="single" w:sz="4" w:space="0" w:color="auto"/>
              <w:right w:val="single" w:sz="4" w:space="0" w:color="auto"/>
            </w:tcBorders>
            <w:shd w:val="clear" w:color="auto" w:fill="auto"/>
            <w:vAlign w:val="center"/>
            <w:hideMark/>
          </w:tcPr>
          <w:p w14:paraId="6F8A547C"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w:t>
            </w:r>
          </w:p>
        </w:tc>
        <w:tc>
          <w:tcPr>
            <w:tcW w:w="1380" w:type="dxa"/>
            <w:tcBorders>
              <w:top w:val="nil"/>
              <w:left w:val="nil"/>
              <w:bottom w:val="single" w:sz="4" w:space="0" w:color="auto"/>
              <w:right w:val="nil"/>
            </w:tcBorders>
            <w:shd w:val="clear" w:color="auto" w:fill="auto"/>
            <w:vAlign w:val="bottom"/>
            <w:hideMark/>
          </w:tcPr>
          <w:p w14:paraId="28D80BE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1380" w:type="dxa"/>
            <w:tcBorders>
              <w:top w:val="nil"/>
              <w:left w:val="single" w:sz="4" w:space="0" w:color="auto"/>
              <w:bottom w:val="single" w:sz="4" w:space="0" w:color="auto"/>
              <w:right w:val="single" w:sz="4" w:space="0" w:color="auto"/>
            </w:tcBorders>
            <w:shd w:val="clear" w:color="auto" w:fill="auto"/>
            <w:vAlign w:val="bottom"/>
            <w:hideMark/>
          </w:tcPr>
          <w:p w14:paraId="034DD50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w:t>
            </w:r>
          </w:p>
        </w:tc>
        <w:tc>
          <w:tcPr>
            <w:tcW w:w="1380" w:type="dxa"/>
            <w:tcBorders>
              <w:top w:val="nil"/>
              <w:left w:val="nil"/>
              <w:bottom w:val="single" w:sz="4" w:space="0" w:color="auto"/>
              <w:right w:val="single" w:sz="4" w:space="0" w:color="auto"/>
            </w:tcBorders>
            <w:shd w:val="clear" w:color="auto" w:fill="auto"/>
            <w:vAlign w:val="bottom"/>
            <w:hideMark/>
          </w:tcPr>
          <w:p w14:paraId="5BF1DF7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4</w:t>
            </w:r>
          </w:p>
        </w:tc>
      </w:tr>
      <w:tr w:rsidR="007653CC" w:rsidRPr="007653CC" w14:paraId="1ED20846"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1A60537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w:t>
            </w:r>
          </w:p>
        </w:tc>
        <w:tc>
          <w:tcPr>
            <w:tcW w:w="3967" w:type="dxa"/>
            <w:tcBorders>
              <w:top w:val="nil"/>
              <w:left w:val="nil"/>
              <w:bottom w:val="single" w:sz="4" w:space="0" w:color="auto"/>
              <w:right w:val="single" w:sz="4" w:space="0" w:color="auto"/>
            </w:tcBorders>
            <w:shd w:val="clear" w:color="auto" w:fill="auto"/>
            <w:vAlign w:val="bottom"/>
            <w:hideMark/>
          </w:tcPr>
          <w:p w14:paraId="7C6F1F92"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Байкит</w:t>
            </w:r>
          </w:p>
        </w:tc>
        <w:tc>
          <w:tcPr>
            <w:tcW w:w="1380" w:type="dxa"/>
            <w:tcBorders>
              <w:top w:val="nil"/>
              <w:left w:val="nil"/>
              <w:bottom w:val="single" w:sz="4" w:space="0" w:color="auto"/>
              <w:right w:val="nil"/>
            </w:tcBorders>
            <w:shd w:val="clear" w:color="auto" w:fill="auto"/>
            <w:noWrap/>
            <w:vAlign w:val="bottom"/>
            <w:hideMark/>
          </w:tcPr>
          <w:p w14:paraId="4E1B2357"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786.1</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227B1D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811.2</w:t>
            </w:r>
          </w:p>
        </w:tc>
        <w:tc>
          <w:tcPr>
            <w:tcW w:w="1380" w:type="dxa"/>
            <w:tcBorders>
              <w:top w:val="nil"/>
              <w:left w:val="nil"/>
              <w:bottom w:val="single" w:sz="4" w:space="0" w:color="auto"/>
              <w:right w:val="single" w:sz="4" w:space="0" w:color="auto"/>
            </w:tcBorders>
            <w:shd w:val="clear" w:color="auto" w:fill="auto"/>
            <w:noWrap/>
            <w:vAlign w:val="bottom"/>
            <w:hideMark/>
          </w:tcPr>
          <w:p w14:paraId="47DDB0BC"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0.0</w:t>
            </w:r>
          </w:p>
        </w:tc>
      </w:tr>
      <w:tr w:rsidR="007653CC" w:rsidRPr="007653CC" w14:paraId="3D5803BA" w14:textId="77777777" w:rsidTr="007653CC">
        <w:trPr>
          <w:trHeight w:val="330"/>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7A942617"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3967" w:type="dxa"/>
            <w:tcBorders>
              <w:top w:val="nil"/>
              <w:left w:val="nil"/>
              <w:bottom w:val="single" w:sz="4" w:space="0" w:color="auto"/>
              <w:right w:val="single" w:sz="4" w:space="0" w:color="auto"/>
            </w:tcBorders>
            <w:shd w:val="clear" w:color="auto" w:fill="auto"/>
            <w:vAlign w:val="bottom"/>
            <w:hideMark/>
          </w:tcPr>
          <w:p w14:paraId="20863732"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Ванавара</w:t>
            </w:r>
          </w:p>
        </w:tc>
        <w:tc>
          <w:tcPr>
            <w:tcW w:w="1380" w:type="dxa"/>
            <w:tcBorders>
              <w:top w:val="nil"/>
              <w:left w:val="nil"/>
              <w:bottom w:val="single" w:sz="4" w:space="0" w:color="auto"/>
              <w:right w:val="nil"/>
            </w:tcBorders>
            <w:shd w:val="clear" w:color="auto" w:fill="auto"/>
            <w:noWrap/>
            <w:vAlign w:val="bottom"/>
            <w:hideMark/>
          </w:tcPr>
          <w:p w14:paraId="58002FEF"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786.1</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A3BDB9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811.2</w:t>
            </w:r>
          </w:p>
        </w:tc>
        <w:tc>
          <w:tcPr>
            <w:tcW w:w="1380" w:type="dxa"/>
            <w:tcBorders>
              <w:top w:val="nil"/>
              <w:left w:val="nil"/>
              <w:bottom w:val="single" w:sz="4" w:space="0" w:color="auto"/>
              <w:right w:val="single" w:sz="4" w:space="0" w:color="auto"/>
            </w:tcBorders>
            <w:shd w:val="clear" w:color="auto" w:fill="auto"/>
            <w:noWrap/>
            <w:vAlign w:val="bottom"/>
            <w:hideMark/>
          </w:tcPr>
          <w:p w14:paraId="0562E0D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0.0</w:t>
            </w:r>
          </w:p>
        </w:tc>
      </w:tr>
      <w:tr w:rsidR="007653CC" w:rsidRPr="007653CC" w14:paraId="59598A99" w14:textId="77777777" w:rsidTr="007653CC">
        <w:trPr>
          <w:trHeight w:val="315"/>
        </w:trPr>
        <w:tc>
          <w:tcPr>
            <w:tcW w:w="4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493C0D2"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Всего</w:t>
            </w:r>
          </w:p>
        </w:tc>
        <w:tc>
          <w:tcPr>
            <w:tcW w:w="1380" w:type="dxa"/>
            <w:tcBorders>
              <w:top w:val="nil"/>
              <w:left w:val="nil"/>
              <w:bottom w:val="single" w:sz="4" w:space="0" w:color="auto"/>
              <w:right w:val="nil"/>
            </w:tcBorders>
            <w:shd w:val="clear" w:color="auto" w:fill="auto"/>
            <w:noWrap/>
            <w:vAlign w:val="bottom"/>
            <w:hideMark/>
          </w:tcPr>
          <w:p w14:paraId="635938B7"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1 572.2</w:t>
            </w:r>
          </w:p>
        </w:tc>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0E1AB3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1 622.4</w:t>
            </w:r>
          </w:p>
        </w:tc>
        <w:tc>
          <w:tcPr>
            <w:tcW w:w="1380" w:type="dxa"/>
            <w:tcBorders>
              <w:top w:val="nil"/>
              <w:left w:val="nil"/>
              <w:bottom w:val="single" w:sz="4" w:space="0" w:color="auto"/>
              <w:right w:val="single" w:sz="4" w:space="0" w:color="auto"/>
            </w:tcBorders>
            <w:shd w:val="clear" w:color="auto" w:fill="auto"/>
            <w:noWrap/>
            <w:vAlign w:val="bottom"/>
            <w:hideMark/>
          </w:tcPr>
          <w:p w14:paraId="1C71EB38"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0.0</w:t>
            </w:r>
          </w:p>
        </w:tc>
      </w:tr>
    </w:tbl>
    <w:p w14:paraId="70FECCCC" w14:textId="3B6A0B0A" w:rsidR="00687D28" w:rsidRDefault="00687D28"/>
    <w:p w14:paraId="6E363F98" w14:textId="32329691" w:rsidR="007653CC" w:rsidRDefault="007653CC"/>
    <w:tbl>
      <w:tblPr>
        <w:tblW w:w="9072" w:type="dxa"/>
        <w:tblInd w:w="709" w:type="dxa"/>
        <w:tblLook w:val="04A0" w:firstRow="1" w:lastRow="0" w:firstColumn="1" w:lastColumn="0" w:noHBand="0" w:noVBand="1"/>
      </w:tblPr>
      <w:tblGrid>
        <w:gridCol w:w="913"/>
        <w:gridCol w:w="3967"/>
        <w:gridCol w:w="1380"/>
        <w:gridCol w:w="1395"/>
        <w:gridCol w:w="1417"/>
      </w:tblGrid>
      <w:tr w:rsidR="007653CC" w:rsidRPr="007653CC" w14:paraId="38A32DE5" w14:textId="77777777" w:rsidTr="007653CC">
        <w:trPr>
          <w:trHeight w:val="315"/>
        </w:trPr>
        <w:tc>
          <w:tcPr>
            <w:tcW w:w="9072" w:type="dxa"/>
            <w:gridSpan w:val="5"/>
            <w:tcBorders>
              <w:top w:val="nil"/>
              <w:left w:val="nil"/>
              <w:bottom w:val="nil"/>
              <w:right w:val="nil"/>
            </w:tcBorders>
            <w:shd w:val="clear" w:color="auto" w:fill="auto"/>
            <w:noWrap/>
            <w:vAlign w:val="bottom"/>
            <w:hideMark/>
          </w:tcPr>
          <w:p w14:paraId="6301017E"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bookmarkStart w:id="9" w:name="RANGE!A1:E13"/>
            <w:r w:rsidRPr="007653CC">
              <w:rPr>
                <w:rFonts w:ascii="Times New Roman" w:eastAsia="Times New Roman" w:hAnsi="Times New Roman" w:cs="Times New Roman"/>
                <w:sz w:val="24"/>
                <w:szCs w:val="24"/>
                <w:lang w:eastAsia="ru-RU"/>
              </w:rPr>
              <w:t>Приложение 10</w:t>
            </w:r>
            <w:bookmarkEnd w:id="9"/>
          </w:p>
        </w:tc>
      </w:tr>
      <w:tr w:rsidR="007653CC" w:rsidRPr="007653CC" w14:paraId="7B4F4217" w14:textId="77777777" w:rsidTr="007653CC">
        <w:trPr>
          <w:trHeight w:val="315"/>
        </w:trPr>
        <w:tc>
          <w:tcPr>
            <w:tcW w:w="9072" w:type="dxa"/>
            <w:gridSpan w:val="5"/>
            <w:tcBorders>
              <w:top w:val="nil"/>
              <w:left w:val="nil"/>
              <w:bottom w:val="nil"/>
              <w:right w:val="nil"/>
            </w:tcBorders>
            <w:shd w:val="clear" w:color="auto" w:fill="auto"/>
            <w:noWrap/>
            <w:vAlign w:val="bottom"/>
            <w:hideMark/>
          </w:tcPr>
          <w:p w14:paraId="67246BFA"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70F17EAA" w14:textId="77777777" w:rsidTr="007653CC">
        <w:trPr>
          <w:trHeight w:val="315"/>
        </w:trPr>
        <w:tc>
          <w:tcPr>
            <w:tcW w:w="9072" w:type="dxa"/>
            <w:gridSpan w:val="5"/>
            <w:tcBorders>
              <w:top w:val="nil"/>
              <w:left w:val="nil"/>
              <w:bottom w:val="nil"/>
              <w:right w:val="nil"/>
            </w:tcBorders>
            <w:shd w:val="clear" w:color="auto" w:fill="auto"/>
            <w:noWrap/>
            <w:vAlign w:val="bottom"/>
            <w:hideMark/>
          </w:tcPr>
          <w:p w14:paraId="2AA75841"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28562B98" w14:textId="77777777" w:rsidTr="007653CC">
        <w:trPr>
          <w:trHeight w:val="315"/>
        </w:trPr>
        <w:tc>
          <w:tcPr>
            <w:tcW w:w="9072" w:type="dxa"/>
            <w:gridSpan w:val="5"/>
            <w:tcBorders>
              <w:top w:val="nil"/>
              <w:left w:val="nil"/>
              <w:bottom w:val="nil"/>
              <w:right w:val="nil"/>
            </w:tcBorders>
            <w:shd w:val="clear" w:color="auto" w:fill="auto"/>
            <w:vAlign w:val="bottom"/>
            <w:hideMark/>
          </w:tcPr>
          <w:p w14:paraId="7B9543C7"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1E955966" w14:textId="77777777" w:rsidTr="007653CC">
        <w:trPr>
          <w:trHeight w:val="1485"/>
        </w:trPr>
        <w:tc>
          <w:tcPr>
            <w:tcW w:w="9072" w:type="dxa"/>
            <w:gridSpan w:val="5"/>
            <w:tcBorders>
              <w:top w:val="nil"/>
              <w:left w:val="nil"/>
              <w:bottom w:val="nil"/>
              <w:right w:val="nil"/>
            </w:tcBorders>
            <w:shd w:val="clear" w:color="auto" w:fill="auto"/>
            <w:vAlign w:val="center"/>
            <w:hideMark/>
          </w:tcPr>
          <w:p w14:paraId="0CD33B44"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Распределение субвенции бюджетам муниципальных образований Эвенкийского муниципального района на осуществление государственных полномочий по созданию и обеспечению деятельности административных комиссий на 2024 год и плановый период 2025-2026 годов</w:t>
            </w:r>
          </w:p>
        </w:tc>
      </w:tr>
      <w:tr w:rsidR="007653CC" w:rsidRPr="007653CC" w14:paraId="4DA226EA" w14:textId="77777777" w:rsidTr="007653CC">
        <w:trPr>
          <w:trHeight w:val="315"/>
        </w:trPr>
        <w:tc>
          <w:tcPr>
            <w:tcW w:w="9072" w:type="dxa"/>
            <w:gridSpan w:val="5"/>
            <w:tcBorders>
              <w:top w:val="nil"/>
              <w:left w:val="nil"/>
              <w:bottom w:val="nil"/>
              <w:right w:val="nil"/>
            </w:tcBorders>
            <w:shd w:val="clear" w:color="auto" w:fill="auto"/>
            <w:vAlign w:val="bottom"/>
            <w:hideMark/>
          </w:tcPr>
          <w:p w14:paraId="629372A6"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p>
        </w:tc>
      </w:tr>
      <w:tr w:rsidR="007653CC" w:rsidRPr="007653CC" w14:paraId="1F9A8CE2" w14:textId="77777777" w:rsidTr="007653CC">
        <w:trPr>
          <w:trHeight w:val="315"/>
        </w:trPr>
        <w:tc>
          <w:tcPr>
            <w:tcW w:w="9072" w:type="dxa"/>
            <w:gridSpan w:val="5"/>
            <w:tcBorders>
              <w:top w:val="nil"/>
              <w:left w:val="nil"/>
              <w:bottom w:val="single" w:sz="4" w:space="0" w:color="auto"/>
              <w:right w:val="nil"/>
            </w:tcBorders>
            <w:shd w:val="clear" w:color="auto" w:fill="auto"/>
            <w:noWrap/>
            <w:vAlign w:val="bottom"/>
            <w:hideMark/>
          </w:tcPr>
          <w:p w14:paraId="60BBCC54"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(тыс. рублей)</w:t>
            </w:r>
          </w:p>
        </w:tc>
      </w:tr>
      <w:tr w:rsidR="007653CC" w:rsidRPr="007653CC" w14:paraId="20CCEE37" w14:textId="77777777" w:rsidTr="007653CC">
        <w:trPr>
          <w:trHeight w:val="6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071B6FD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строки</w:t>
            </w:r>
          </w:p>
        </w:tc>
        <w:tc>
          <w:tcPr>
            <w:tcW w:w="3967" w:type="dxa"/>
            <w:tcBorders>
              <w:top w:val="nil"/>
              <w:left w:val="nil"/>
              <w:bottom w:val="single" w:sz="4" w:space="0" w:color="auto"/>
              <w:right w:val="single" w:sz="4" w:space="0" w:color="auto"/>
            </w:tcBorders>
            <w:shd w:val="clear" w:color="auto" w:fill="auto"/>
            <w:vAlign w:val="center"/>
            <w:hideMark/>
          </w:tcPr>
          <w:p w14:paraId="429DD48F"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Наименование муниципального образования</w:t>
            </w:r>
          </w:p>
        </w:tc>
        <w:tc>
          <w:tcPr>
            <w:tcW w:w="1380" w:type="dxa"/>
            <w:tcBorders>
              <w:top w:val="nil"/>
              <w:left w:val="nil"/>
              <w:bottom w:val="single" w:sz="4" w:space="0" w:color="auto"/>
              <w:right w:val="single" w:sz="4" w:space="0" w:color="auto"/>
            </w:tcBorders>
            <w:shd w:val="clear" w:color="auto" w:fill="auto"/>
            <w:vAlign w:val="center"/>
            <w:hideMark/>
          </w:tcPr>
          <w:p w14:paraId="3BF042CC"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395" w:type="dxa"/>
            <w:tcBorders>
              <w:top w:val="nil"/>
              <w:left w:val="nil"/>
              <w:bottom w:val="single" w:sz="4" w:space="0" w:color="auto"/>
              <w:right w:val="single" w:sz="4" w:space="0" w:color="auto"/>
            </w:tcBorders>
            <w:shd w:val="clear" w:color="auto" w:fill="auto"/>
            <w:vAlign w:val="center"/>
            <w:hideMark/>
          </w:tcPr>
          <w:p w14:paraId="0B3F659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417" w:type="dxa"/>
            <w:tcBorders>
              <w:top w:val="nil"/>
              <w:left w:val="nil"/>
              <w:bottom w:val="single" w:sz="4" w:space="0" w:color="auto"/>
              <w:right w:val="single" w:sz="4" w:space="0" w:color="auto"/>
            </w:tcBorders>
            <w:shd w:val="clear" w:color="auto" w:fill="auto"/>
            <w:vAlign w:val="center"/>
            <w:hideMark/>
          </w:tcPr>
          <w:p w14:paraId="1A288D99"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6A320DBD"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70DB8054" w14:textId="77777777" w:rsidR="007653CC" w:rsidRPr="007653CC" w:rsidRDefault="007653CC" w:rsidP="007653CC">
            <w:pPr>
              <w:spacing w:after="0" w:line="240" w:lineRule="auto"/>
              <w:jc w:val="center"/>
              <w:rPr>
                <w:rFonts w:ascii="Times New Roman" w:eastAsia="Times New Roman" w:hAnsi="Times New Roman" w:cs="Times New Roman"/>
                <w:i/>
                <w:iCs/>
                <w:lang w:eastAsia="ru-RU"/>
              </w:rPr>
            </w:pPr>
            <w:r w:rsidRPr="007653CC">
              <w:rPr>
                <w:rFonts w:ascii="Times New Roman" w:eastAsia="Times New Roman" w:hAnsi="Times New Roman" w:cs="Times New Roman"/>
                <w:i/>
                <w:iCs/>
                <w:lang w:eastAsia="ru-RU"/>
              </w:rPr>
              <w:t> </w:t>
            </w:r>
          </w:p>
        </w:tc>
        <w:tc>
          <w:tcPr>
            <w:tcW w:w="3967" w:type="dxa"/>
            <w:tcBorders>
              <w:top w:val="nil"/>
              <w:left w:val="nil"/>
              <w:bottom w:val="single" w:sz="4" w:space="0" w:color="auto"/>
              <w:right w:val="single" w:sz="4" w:space="0" w:color="auto"/>
            </w:tcBorders>
            <w:shd w:val="clear" w:color="auto" w:fill="auto"/>
            <w:vAlign w:val="center"/>
            <w:hideMark/>
          </w:tcPr>
          <w:p w14:paraId="2FD71A3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w:t>
            </w:r>
          </w:p>
        </w:tc>
        <w:tc>
          <w:tcPr>
            <w:tcW w:w="1380" w:type="dxa"/>
            <w:tcBorders>
              <w:top w:val="nil"/>
              <w:left w:val="nil"/>
              <w:bottom w:val="single" w:sz="4" w:space="0" w:color="auto"/>
              <w:right w:val="single" w:sz="4" w:space="0" w:color="auto"/>
            </w:tcBorders>
            <w:shd w:val="clear" w:color="auto" w:fill="auto"/>
            <w:vAlign w:val="bottom"/>
            <w:hideMark/>
          </w:tcPr>
          <w:p w14:paraId="6A167C96"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1395" w:type="dxa"/>
            <w:tcBorders>
              <w:top w:val="nil"/>
              <w:left w:val="nil"/>
              <w:bottom w:val="single" w:sz="4" w:space="0" w:color="auto"/>
              <w:right w:val="single" w:sz="4" w:space="0" w:color="auto"/>
            </w:tcBorders>
            <w:shd w:val="clear" w:color="auto" w:fill="auto"/>
            <w:vAlign w:val="bottom"/>
            <w:hideMark/>
          </w:tcPr>
          <w:p w14:paraId="7BB66BF1"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w:t>
            </w:r>
          </w:p>
        </w:tc>
        <w:tc>
          <w:tcPr>
            <w:tcW w:w="1417" w:type="dxa"/>
            <w:tcBorders>
              <w:top w:val="nil"/>
              <w:left w:val="nil"/>
              <w:bottom w:val="single" w:sz="4" w:space="0" w:color="auto"/>
              <w:right w:val="single" w:sz="4" w:space="0" w:color="auto"/>
            </w:tcBorders>
            <w:shd w:val="clear" w:color="auto" w:fill="auto"/>
            <w:vAlign w:val="bottom"/>
            <w:hideMark/>
          </w:tcPr>
          <w:p w14:paraId="2057FA82"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4</w:t>
            </w:r>
          </w:p>
        </w:tc>
      </w:tr>
      <w:tr w:rsidR="007653CC" w:rsidRPr="007653CC" w14:paraId="20E5F4B4"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1D45F49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w:t>
            </w:r>
          </w:p>
        </w:tc>
        <w:tc>
          <w:tcPr>
            <w:tcW w:w="3967" w:type="dxa"/>
            <w:tcBorders>
              <w:top w:val="nil"/>
              <w:left w:val="nil"/>
              <w:bottom w:val="single" w:sz="4" w:space="0" w:color="auto"/>
              <w:right w:val="single" w:sz="4" w:space="0" w:color="auto"/>
            </w:tcBorders>
            <w:shd w:val="clear" w:color="auto" w:fill="auto"/>
            <w:vAlign w:val="bottom"/>
            <w:hideMark/>
          </w:tcPr>
          <w:p w14:paraId="1FC3F72E"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п. Тура</w:t>
            </w:r>
          </w:p>
        </w:tc>
        <w:tc>
          <w:tcPr>
            <w:tcW w:w="1380" w:type="dxa"/>
            <w:tcBorders>
              <w:top w:val="nil"/>
              <w:left w:val="nil"/>
              <w:bottom w:val="single" w:sz="4" w:space="0" w:color="auto"/>
              <w:right w:val="single" w:sz="4" w:space="0" w:color="auto"/>
            </w:tcBorders>
            <w:shd w:val="clear" w:color="auto" w:fill="auto"/>
            <w:noWrap/>
            <w:vAlign w:val="bottom"/>
            <w:hideMark/>
          </w:tcPr>
          <w:p w14:paraId="3BEE6266"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61.6</w:t>
            </w:r>
          </w:p>
        </w:tc>
        <w:tc>
          <w:tcPr>
            <w:tcW w:w="1395" w:type="dxa"/>
            <w:tcBorders>
              <w:top w:val="nil"/>
              <w:left w:val="nil"/>
              <w:bottom w:val="single" w:sz="4" w:space="0" w:color="auto"/>
              <w:right w:val="single" w:sz="4" w:space="0" w:color="auto"/>
            </w:tcBorders>
            <w:shd w:val="clear" w:color="auto" w:fill="auto"/>
            <w:noWrap/>
            <w:vAlign w:val="bottom"/>
            <w:hideMark/>
          </w:tcPr>
          <w:p w14:paraId="4341AFD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61.6</w:t>
            </w:r>
          </w:p>
        </w:tc>
        <w:tc>
          <w:tcPr>
            <w:tcW w:w="1417" w:type="dxa"/>
            <w:tcBorders>
              <w:top w:val="nil"/>
              <w:left w:val="nil"/>
              <w:bottom w:val="single" w:sz="4" w:space="0" w:color="auto"/>
              <w:right w:val="single" w:sz="4" w:space="0" w:color="auto"/>
            </w:tcBorders>
            <w:shd w:val="clear" w:color="auto" w:fill="auto"/>
            <w:noWrap/>
            <w:vAlign w:val="bottom"/>
            <w:hideMark/>
          </w:tcPr>
          <w:p w14:paraId="4A04455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61.6</w:t>
            </w:r>
          </w:p>
        </w:tc>
      </w:tr>
      <w:tr w:rsidR="007653CC" w:rsidRPr="007653CC" w14:paraId="0CAF0FEC"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30E950C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3967" w:type="dxa"/>
            <w:tcBorders>
              <w:top w:val="nil"/>
              <w:left w:val="nil"/>
              <w:bottom w:val="single" w:sz="4" w:space="0" w:color="auto"/>
              <w:right w:val="single" w:sz="4" w:space="0" w:color="auto"/>
            </w:tcBorders>
            <w:shd w:val="clear" w:color="auto" w:fill="auto"/>
            <w:vAlign w:val="bottom"/>
            <w:hideMark/>
          </w:tcPr>
          <w:p w14:paraId="01CD4674"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Байкит</w:t>
            </w:r>
          </w:p>
        </w:tc>
        <w:tc>
          <w:tcPr>
            <w:tcW w:w="1380" w:type="dxa"/>
            <w:tcBorders>
              <w:top w:val="nil"/>
              <w:left w:val="nil"/>
              <w:bottom w:val="single" w:sz="4" w:space="0" w:color="auto"/>
              <w:right w:val="single" w:sz="4" w:space="0" w:color="auto"/>
            </w:tcBorders>
            <w:shd w:val="clear" w:color="auto" w:fill="auto"/>
            <w:noWrap/>
            <w:vAlign w:val="bottom"/>
            <w:hideMark/>
          </w:tcPr>
          <w:p w14:paraId="3B14874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39.6</w:t>
            </w:r>
          </w:p>
        </w:tc>
        <w:tc>
          <w:tcPr>
            <w:tcW w:w="1395" w:type="dxa"/>
            <w:tcBorders>
              <w:top w:val="nil"/>
              <w:left w:val="nil"/>
              <w:bottom w:val="single" w:sz="4" w:space="0" w:color="auto"/>
              <w:right w:val="single" w:sz="4" w:space="0" w:color="auto"/>
            </w:tcBorders>
            <w:shd w:val="clear" w:color="auto" w:fill="auto"/>
            <w:noWrap/>
            <w:vAlign w:val="bottom"/>
            <w:hideMark/>
          </w:tcPr>
          <w:p w14:paraId="1D96EFBD"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39.6</w:t>
            </w:r>
          </w:p>
        </w:tc>
        <w:tc>
          <w:tcPr>
            <w:tcW w:w="1417" w:type="dxa"/>
            <w:tcBorders>
              <w:top w:val="nil"/>
              <w:left w:val="nil"/>
              <w:bottom w:val="single" w:sz="4" w:space="0" w:color="auto"/>
              <w:right w:val="single" w:sz="4" w:space="0" w:color="auto"/>
            </w:tcBorders>
            <w:shd w:val="clear" w:color="auto" w:fill="auto"/>
            <w:noWrap/>
            <w:vAlign w:val="bottom"/>
            <w:hideMark/>
          </w:tcPr>
          <w:p w14:paraId="4277E593"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39.6</w:t>
            </w:r>
          </w:p>
        </w:tc>
      </w:tr>
      <w:tr w:rsidR="007653CC" w:rsidRPr="007653CC" w14:paraId="2270EB84" w14:textId="77777777" w:rsidTr="007653CC">
        <w:trPr>
          <w:trHeight w:val="330"/>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33028A3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w:t>
            </w:r>
          </w:p>
        </w:tc>
        <w:tc>
          <w:tcPr>
            <w:tcW w:w="3967" w:type="dxa"/>
            <w:tcBorders>
              <w:top w:val="nil"/>
              <w:left w:val="nil"/>
              <w:bottom w:val="single" w:sz="4" w:space="0" w:color="auto"/>
              <w:right w:val="single" w:sz="4" w:space="0" w:color="auto"/>
            </w:tcBorders>
            <w:shd w:val="clear" w:color="auto" w:fill="auto"/>
            <w:vAlign w:val="bottom"/>
            <w:hideMark/>
          </w:tcPr>
          <w:p w14:paraId="037CD2F2"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Ванавара</w:t>
            </w:r>
          </w:p>
        </w:tc>
        <w:tc>
          <w:tcPr>
            <w:tcW w:w="1380" w:type="dxa"/>
            <w:tcBorders>
              <w:top w:val="nil"/>
              <w:left w:val="nil"/>
              <w:bottom w:val="single" w:sz="4" w:space="0" w:color="auto"/>
              <w:right w:val="single" w:sz="4" w:space="0" w:color="auto"/>
            </w:tcBorders>
            <w:shd w:val="clear" w:color="auto" w:fill="auto"/>
            <w:noWrap/>
            <w:vAlign w:val="bottom"/>
            <w:hideMark/>
          </w:tcPr>
          <w:p w14:paraId="66B55086"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26.7</w:t>
            </w:r>
          </w:p>
        </w:tc>
        <w:tc>
          <w:tcPr>
            <w:tcW w:w="1395" w:type="dxa"/>
            <w:tcBorders>
              <w:top w:val="nil"/>
              <w:left w:val="nil"/>
              <w:bottom w:val="single" w:sz="4" w:space="0" w:color="auto"/>
              <w:right w:val="single" w:sz="4" w:space="0" w:color="auto"/>
            </w:tcBorders>
            <w:shd w:val="clear" w:color="auto" w:fill="auto"/>
            <w:noWrap/>
            <w:vAlign w:val="bottom"/>
            <w:hideMark/>
          </w:tcPr>
          <w:p w14:paraId="54DF10E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26.7</w:t>
            </w:r>
          </w:p>
        </w:tc>
        <w:tc>
          <w:tcPr>
            <w:tcW w:w="1417" w:type="dxa"/>
            <w:tcBorders>
              <w:top w:val="nil"/>
              <w:left w:val="nil"/>
              <w:bottom w:val="single" w:sz="4" w:space="0" w:color="auto"/>
              <w:right w:val="single" w:sz="4" w:space="0" w:color="auto"/>
            </w:tcBorders>
            <w:shd w:val="clear" w:color="auto" w:fill="auto"/>
            <w:noWrap/>
            <w:vAlign w:val="bottom"/>
            <w:hideMark/>
          </w:tcPr>
          <w:p w14:paraId="0C97464F"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26.7</w:t>
            </w:r>
          </w:p>
        </w:tc>
      </w:tr>
      <w:tr w:rsidR="007653CC" w:rsidRPr="007653CC" w14:paraId="0646977B" w14:textId="77777777" w:rsidTr="007653CC">
        <w:trPr>
          <w:trHeight w:val="315"/>
        </w:trPr>
        <w:tc>
          <w:tcPr>
            <w:tcW w:w="4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107DDE0"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Всего</w:t>
            </w:r>
          </w:p>
        </w:tc>
        <w:tc>
          <w:tcPr>
            <w:tcW w:w="1380" w:type="dxa"/>
            <w:tcBorders>
              <w:top w:val="nil"/>
              <w:left w:val="nil"/>
              <w:bottom w:val="single" w:sz="4" w:space="0" w:color="auto"/>
              <w:right w:val="single" w:sz="4" w:space="0" w:color="auto"/>
            </w:tcBorders>
            <w:shd w:val="clear" w:color="auto" w:fill="auto"/>
            <w:noWrap/>
            <w:vAlign w:val="bottom"/>
            <w:hideMark/>
          </w:tcPr>
          <w:p w14:paraId="05D7B9B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127.9</w:t>
            </w:r>
          </w:p>
        </w:tc>
        <w:tc>
          <w:tcPr>
            <w:tcW w:w="1395" w:type="dxa"/>
            <w:tcBorders>
              <w:top w:val="nil"/>
              <w:left w:val="nil"/>
              <w:bottom w:val="single" w:sz="4" w:space="0" w:color="auto"/>
              <w:right w:val="single" w:sz="4" w:space="0" w:color="auto"/>
            </w:tcBorders>
            <w:shd w:val="clear" w:color="auto" w:fill="auto"/>
            <w:noWrap/>
            <w:vAlign w:val="bottom"/>
            <w:hideMark/>
          </w:tcPr>
          <w:p w14:paraId="3FFB4A36"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127.9</w:t>
            </w:r>
          </w:p>
        </w:tc>
        <w:tc>
          <w:tcPr>
            <w:tcW w:w="1417" w:type="dxa"/>
            <w:tcBorders>
              <w:top w:val="nil"/>
              <w:left w:val="nil"/>
              <w:bottom w:val="single" w:sz="4" w:space="0" w:color="auto"/>
              <w:right w:val="single" w:sz="4" w:space="0" w:color="auto"/>
            </w:tcBorders>
            <w:shd w:val="clear" w:color="auto" w:fill="auto"/>
            <w:noWrap/>
            <w:vAlign w:val="bottom"/>
            <w:hideMark/>
          </w:tcPr>
          <w:p w14:paraId="265AD91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127.9</w:t>
            </w:r>
          </w:p>
        </w:tc>
      </w:tr>
    </w:tbl>
    <w:p w14:paraId="2612EFD8" w14:textId="77777777" w:rsidR="007653CC" w:rsidRDefault="007653CC">
      <w:pPr>
        <w:sectPr w:rsidR="007653CC" w:rsidSect="007653CC">
          <w:pgSz w:w="11906" w:h="16838"/>
          <w:pgMar w:top="709" w:right="850" w:bottom="1134" w:left="993" w:header="708" w:footer="708" w:gutter="0"/>
          <w:cols w:space="708"/>
          <w:docGrid w:linePitch="360"/>
        </w:sectPr>
      </w:pPr>
    </w:p>
    <w:tbl>
      <w:tblPr>
        <w:tblW w:w="9076" w:type="dxa"/>
        <w:tblInd w:w="709" w:type="dxa"/>
        <w:tblLook w:val="04A0" w:firstRow="1" w:lastRow="0" w:firstColumn="1" w:lastColumn="0" w:noHBand="0" w:noVBand="1"/>
      </w:tblPr>
      <w:tblGrid>
        <w:gridCol w:w="913"/>
        <w:gridCol w:w="3967"/>
        <w:gridCol w:w="1380"/>
        <w:gridCol w:w="1536"/>
        <w:gridCol w:w="1280"/>
      </w:tblGrid>
      <w:tr w:rsidR="007653CC" w:rsidRPr="007653CC" w14:paraId="6750994F" w14:textId="77777777" w:rsidTr="007653CC">
        <w:trPr>
          <w:trHeight w:val="315"/>
        </w:trPr>
        <w:tc>
          <w:tcPr>
            <w:tcW w:w="9076" w:type="dxa"/>
            <w:gridSpan w:val="5"/>
            <w:tcBorders>
              <w:top w:val="nil"/>
              <w:left w:val="nil"/>
              <w:bottom w:val="nil"/>
              <w:right w:val="nil"/>
            </w:tcBorders>
            <w:shd w:val="clear" w:color="auto" w:fill="auto"/>
            <w:noWrap/>
            <w:vAlign w:val="bottom"/>
            <w:hideMark/>
          </w:tcPr>
          <w:p w14:paraId="728B5BE0"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lastRenderedPageBreak/>
              <w:t>Приложение 11</w:t>
            </w:r>
          </w:p>
        </w:tc>
      </w:tr>
      <w:tr w:rsidR="007653CC" w:rsidRPr="007653CC" w14:paraId="6473856C" w14:textId="77777777" w:rsidTr="007653CC">
        <w:trPr>
          <w:trHeight w:val="315"/>
        </w:trPr>
        <w:tc>
          <w:tcPr>
            <w:tcW w:w="9076" w:type="dxa"/>
            <w:gridSpan w:val="5"/>
            <w:tcBorders>
              <w:top w:val="nil"/>
              <w:left w:val="nil"/>
              <w:bottom w:val="nil"/>
              <w:right w:val="nil"/>
            </w:tcBorders>
            <w:shd w:val="clear" w:color="auto" w:fill="auto"/>
            <w:noWrap/>
            <w:vAlign w:val="bottom"/>
            <w:hideMark/>
          </w:tcPr>
          <w:p w14:paraId="1A164C22"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29E9F924" w14:textId="77777777" w:rsidTr="007653CC">
        <w:trPr>
          <w:trHeight w:val="315"/>
        </w:trPr>
        <w:tc>
          <w:tcPr>
            <w:tcW w:w="9076" w:type="dxa"/>
            <w:gridSpan w:val="5"/>
            <w:tcBorders>
              <w:top w:val="nil"/>
              <w:left w:val="nil"/>
              <w:bottom w:val="nil"/>
              <w:right w:val="nil"/>
            </w:tcBorders>
            <w:shd w:val="clear" w:color="auto" w:fill="auto"/>
            <w:noWrap/>
            <w:vAlign w:val="bottom"/>
            <w:hideMark/>
          </w:tcPr>
          <w:p w14:paraId="3ED26E9B"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0FFEAD88" w14:textId="77777777" w:rsidTr="007653CC">
        <w:trPr>
          <w:trHeight w:val="315"/>
        </w:trPr>
        <w:tc>
          <w:tcPr>
            <w:tcW w:w="9076" w:type="dxa"/>
            <w:gridSpan w:val="5"/>
            <w:tcBorders>
              <w:top w:val="nil"/>
              <w:left w:val="nil"/>
              <w:bottom w:val="nil"/>
              <w:right w:val="nil"/>
            </w:tcBorders>
            <w:shd w:val="clear" w:color="auto" w:fill="auto"/>
            <w:noWrap/>
            <w:vAlign w:val="bottom"/>
            <w:hideMark/>
          </w:tcPr>
          <w:p w14:paraId="1007A2D6"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099CE8F6" w14:textId="77777777" w:rsidTr="007653CC">
        <w:trPr>
          <w:trHeight w:val="1000"/>
        </w:trPr>
        <w:tc>
          <w:tcPr>
            <w:tcW w:w="9076" w:type="dxa"/>
            <w:gridSpan w:val="5"/>
            <w:tcBorders>
              <w:top w:val="nil"/>
              <w:left w:val="nil"/>
              <w:bottom w:val="nil"/>
              <w:right w:val="nil"/>
            </w:tcBorders>
            <w:shd w:val="clear" w:color="auto" w:fill="auto"/>
            <w:vAlign w:val="center"/>
            <w:hideMark/>
          </w:tcPr>
          <w:p w14:paraId="38540051"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 xml:space="preserve">Распределение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поселения </w:t>
            </w:r>
            <w:r w:rsidRPr="007653CC">
              <w:rPr>
                <w:rFonts w:ascii="Times New Roman" w:eastAsia="Times New Roman" w:hAnsi="Times New Roman" w:cs="Times New Roman"/>
                <w:b/>
                <w:bCs/>
                <w:sz w:val="24"/>
                <w:szCs w:val="24"/>
                <w:lang w:eastAsia="ru-RU"/>
              </w:rPr>
              <w:br/>
              <w:t>на 2024 год и плановый период 2025-2026 годов</w:t>
            </w:r>
          </w:p>
        </w:tc>
      </w:tr>
      <w:tr w:rsidR="007653CC" w:rsidRPr="007653CC" w14:paraId="564482E5" w14:textId="77777777" w:rsidTr="007653CC">
        <w:trPr>
          <w:trHeight w:val="70"/>
        </w:trPr>
        <w:tc>
          <w:tcPr>
            <w:tcW w:w="9076" w:type="dxa"/>
            <w:gridSpan w:val="5"/>
            <w:tcBorders>
              <w:top w:val="nil"/>
              <w:left w:val="nil"/>
              <w:bottom w:val="nil"/>
              <w:right w:val="nil"/>
            </w:tcBorders>
            <w:shd w:val="clear" w:color="auto" w:fill="auto"/>
            <w:vAlign w:val="bottom"/>
            <w:hideMark/>
          </w:tcPr>
          <w:p w14:paraId="63A1EE6C"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p>
        </w:tc>
      </w:tr>
      <w:tr w:rsidR="007653CC" w:rsidRPr="007653CC" w14:paraId="49A17237" w14:textId="77777777" w:rsidTr="007653CC">
        <w:trPr>
          <w:trHeight w:val="315"/>
        </w:trPr>
        <w:tc>
          <w:tcPr>
            <w:tcW w:w="9076" w:type="dxa"/>
            <w:gridSpan w:val="5"/>
            <w:tcBorders>
              <w:top w:val="nil"/>
              <w:left w:val="nil"/>
              <w:bottom w:val="single" w:sz="4" w:space="0" w:color="auto"/>
              <w:right w:val="nil"/>
            </w:tcBorders>
            <w:shd w:val="clear" w:color="auto" w:fill="auto"/>
            <w:noWrap/>
            <w:vAlign w:val="bottom"/>
            <w:hideMark/>
          </w:tcPr>
          <w:p w14:paraId="1D5E66FB"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(тыс. рублей)</w:t>
            </w:r>
          </w:p>
        </w:tc>
      </w:tr>
      <w:tr w:rsidR="007653CC" w:rsidRPr="007653CC" w14:paraId="4F737F23" w14:textId="77777777" w:rsidTr="007653CC">
        <w:trPr>
          <w:trHeight w:val="6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51A7895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строки</w:t>
            </w:r>
          </w:p>
        </w:tc>
        <w:tc>
          <w:tcPr>
            <w:tcW w:w="3967" w:type="dxa"/>
            <w:tcBorders>
              <w:top w:val="nil"/>
              <w:left w:val="nil"/>
              <w:bottom w:val="single" w:sz="4" w:space="0" w:color="auto"/>
              <w:right w:val="single" w:sz="4" w:space="0" w:color="auto"/>
            </w:tcBorders>
            <w:shd w:val="clear" w:color="auto" w:fill="auto"/>
            <w:vAlign w:val="center"/>
            <w:hideMark/>
          </w:tcPr>
          <w:p w14:paraId="234B9A08"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Наименование муниципального образования</w:t>
            </w:r>
          </w:p>
        </w:tc>
        <w:tc>
          <w:tcPr>
            <w:tcW w:w="1380" w:type="dxa"/>
            <w:tcBorders>
              <w:top w:val="nil"/>
              <w:left w:val="nil"/>
              <w:bottom w:val="single" w:sz="4" w:space="0" w:color="auto"/>
              <w:right w:val="single" w:sz="4" w:space="0" w:color="auto"/>
            </w:tcBorders>
            <w:shd w:val="clear" w:color="auto" w:fill="auto"/>
            <w:vAlign w:val="center"/>
            <w:hideMark/>
          </w:tcPr>
          <w:p w14:paraId="2660E1D3"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536" w:type="dxa"/>
            <w:tcBorders>
              <w:top w:val="nil"/>
              <w:left w:val="nil"/>
              <w:bottom w:val="single" w:sz="4" w:space="0" w:color="auto"/>
              <w:right w:val="single" w:sz="4" w:space="0" w:color="auto"/>
            </w:tcBorders>
            <w:shd w:val="clear" w:color="auto" w:fill="auto"/>
            <w:vAlign w:val="center"/>
            <w:hideMark/>
          </w:tcPr>
          <w:p w14:paraId="6DC428F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280" w:type="dxa"/>
            <w:tcBorders>
              <w:top w:val="nil"/>
              <w:left w:val="nil"/>
              <w:bottom w:val="single" w:sz="4" w:space="0" w:color="auto"/>
              <w:right w:val="single" w:sz="4" w:space="0" w:color="auto"/>
            </w:tcBorders>
            <w:shd w:val="clear" w:color="auto" w:fill="auto"/>
            <w:vAlign w:val="center"/>
            <w:hideMark/>
          </w:tcPr>
          <w:p w14:paraId="1964EA0C"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74DB9095"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1CE14512" w14:textId="77777777" w:rsidR="007653CC" w:rsidRPr="007653CC" w:rsidRDefault="007653CC" w:rsidP="007653CC">
            <w:pPr>
              <w:spacing w:after="0" w:line="240" w:lineRule="auto"/>
              <w:jc w:val="center"/>
              <w:rPr>
                <w:rFonts w:ascii="Times New Roman" w:eastAsia="Times New Roman" w:hAnsi="Times New Roman" w:cs="Times New Roman"/>
                <w:i/>
                <w:iCs/>
                <w:lang w:eastAsia="ru-RU"/>
              </w:rPr>
            </w:pPr>
            <w:r w:rsidRPr="007653CC">
              <w:rPr>
                <w:rFonts w:ascii="Times New Roman" w:eastAsia="Times New Roman" w:hAnsi="Times New Roman" w:cs="Times New Roman"/>
                <w:i/>
                <w:iCs/>
                <w:lang w:eastAsia="ru-RU"/>
              </w:rPr>
              <w:t> </w:t>
            </w:r>
          </w:p>
        </w:tc>
        <w:tc>
          <w:tcPr>
            <w:tcW w:w="3967" w:type="dxa"/>
            <w:tcBorders>
              <w:top w:val="nil"/>
              <w:left w:val="nil"/>
              <w:bottom w:val="single" w:sz="4" w:space="0" w:color="auto"/>
              <w:right w:val="single" w:sz="4" w:space="0" w:color="auto"/>
            </w:tcBorders>
            <w:shd w:val="clear" w:color="auto" w:fill="auto"/>
            <w:vAlign w:val="center"/>
            <w:hideMark/>
          </w:tcPr>
          <w:p w14:paraId="092397D6"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w:t>
            </w:r>
          </w:p>
        </w:tc>
        <w:tc>
          <w:tcPr>
            <w:tcW w:w="1380" w:type="dxa"/>
            <w:tcBorders>
              <w:top w:val="nil"/>
              <w:left w:val="nil"/>
              <w:bottom w:val="single" w:sz="4" w:space="0" w:color="auto"/>
              <w:right w:val="single" w:sz="4" w:space="0" w:color="auto"/>
            </w:tcBorders>
            <w:shd w:val="clear" w:color="auto" w:fill="auto"/>
            <w:vAlign w:val="bottom"/>
            <w:hideMark/>
          </w:tcPr>
          <w:p w14:paraId="3584AD7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1536" w:type="dxa"/>
            <w:tcBorders>
              <w:top w:val="nil"/>
              <w:left w:val="nil"/>
              <w:bottom w:val="single" w:sz="4" w:space="0" w:color="auto"/>
              <w:right w:val="single" w:sz="4" w:space="0" w:color="auto"/>
            </w:tcBorders>
            <w:shd w:val="clear" w:color="auto" w:fill="auto"/>
            <w:vAlign w:val="bottom"/>
            <w:hideMark/>
          </w:tcPr>
          <w:p w14:paraId="3E001F2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w:t>
            </w:r>
          </w:p>
        </w:tc>
        <w:tc>
          <w:tcPr>
            <w:tcW w:w="1280" w:type="dxa"/>
            <w:tcBorders>
              <w:top w:val="nil"/>
              <w:left w:val="nil"/>
              <w:bottom w:val="single" w:sz="4" w:space="0" w:color="auto"/>
              <w:right w:val="single" w:sz="4" w:space="0" w:color="auto"/>
            </w:tcBorders>
            <w:shd w:val="clear" w:color="auto" w:fill="auto"/>
            <w:vAlign w:val="bottom"/>
            <w:hideMark/>
          </w:tcPr>
          <w:p w14:paraId="25B6E77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4</w:t>
            </w:r>
          </w:p>
        </w:tc>
      </w:tr>
      <w:tr w:rsidR="007653CC" w:rsidRPr="007653CC" w14:paraId="3AEF03F3"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26468CB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w:t>
            </w:r>
          </w:p>
        </w:tc>
        <w:tc>
          <w:tcPr>
            <w:tcW w:w="3967" w:type="dxa"/>
            <w:tcBorders>
              <w:top w:val="nil"/>
              <w:left w:val="nil"/>
              <w:bottom w:val="single" w:sz="4" w:space="0" w:color="auto"/>
              <w:right w:val="single" w:sz="4" w:space="0" w:color="auto"/>
            </w:tcBorders>
            <w:shd w:val="clear" w:color="auto" w:fill="auto"/>
            <w:vAlign w:val="bottom"/>
            <w:hideMark/>
          </w:tcPr>
          <w:p w14:paraId="7B91AB49"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п. Тура</w:t>
            </w:r>
          </w:p>
        </w:tc>
        <w:tc>
          <w:tcPr>
            <w:tcW w:w="1380" w:type="dxa"/>
            <w:tcBorders>
              <w:top w:val="nil"/>
              <w:left w:val="nil"/>
              <w:bottom w:val="single" w:sz="4" w:space="0" w:color="auto"/>
              <w:right w:val="single" w:sz="4" w:space="0" w:color="auto"/>
            </w:tcBorders>
            <w:shd w:val="clear" w:color="auto" w:fill="auto"/>
            <w:noWrap/>
            <w:vAlign w:val="bottom"/>
            <w:hideMark/>
          </w:tcPr>
          <w:p w14:paraId="1E65090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17 189.2</w:t>
            </w:r>
          </w:p>
        </w:tc>
        <w:tc>
          <w:tcPr>
            <w:tcW w:w="1536" w:type="dxa"/>
            <w:tcBorders>
              <w:top w:val="nil"/>
              <w:left w:val="nil"/>
              <w:bottom w:val="single" w:sz="4" w:space="0" w:color="auto"/>
              <w:right w:val="single" w:sz="4" w:space="0" w:color="auto"/>
            </w:tcBorders>
            <w:shd w:val="clear" w:color="auto" w:fill="auto"/>
            <w:noWrap/>
            <w:vAlign w:val="bottom"/>
            <w:hideMark/>
          </w:tcPr>
          <w:p w14:paraId="2519298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17 189.2</w:t>
            </w:r>
          </w:p>
        </w:tc>
        <w:tc>
          <w:tcPr>
            <w:tcW w:w="1280" w:type="dxa"/>
            <w:tcBorders>
              <w:top w:val="nil"/>
              <w:left w:val="nil"/>
              <w:bottom w:val="single" w:sz="4" w:space="0" w:color="auto"/>
              <w:right w:val="single" w:sz="4" w:space="0" w:color="auto"/>
            </w:tcBorders>
            <w:shd w:val="clear" w:color="auto" w:fill="auto"/>
            <w:noWrap/>
            <w:vAlign w:val="bottom"/>
            <w:hideMark/>
          </w:tcPr>
          <w:p w14:paraId="515B6999"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17 189.2</w:t>
            </w:r>
          </w:p>
        </w:tc>
      </w:tr>
      <w:tr w:rsidR="007653CC" w:rsidRPr="007653CC" w14:paraId="6C1BDF7E"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7E77544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3967" w:type="dxa"/>
            <w:tcBorders>
              <w:top w:val="nil"/>
              <w:left w:val="nil"/>
              <w:bottom w:val="single" w:sz="4" w:space="0" w:color="auto"/>
              <w:right w:val="single" w:sz="4" w:space="0" w:color="auto"/>
            </w:tcBorders>
            <w:shd w:val="clear" w:color="auto" w:fill="auto"/>
            <w:vAlign w:val="bottom"/>
            <w:hideMark/>
          </w:tcPr>
          <w:p w14:paraId="42E9CB57"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Байкит</w:t>
            </w:r>
          </w:p>
        </w:tc>
        <w:tc>
          <w:tcPr>
            <w:tcW w:w="1380" w:type="dxa"/>
            <w:tcBorders>
              <w:top w:val="nil"/>
              <w:left w:val="nil"/>
              <w:bottom w:val="single" w:sz="4" w:space="0" w:color="auto"/>
              <w:right w:val="single" w:sz="4" w:space="0" w:color="auto"/>
            </w:tcBorders>
            <w:shd w:val="clear" w:color="auto" w:fill="auto"/>
            <w:noWrap/>
            <w:vAlign w:val="bottom"/>
            <w:hideMark/>
          </w:tcPr>
          <w:p w14:paraId="1E2A997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10 525.3</w:t>
            </w:r>
          </w:p>
        </w:tc>
        <w:tc>
          <w:tcPr>
            <w:tcW w:w="1536" w:type="dxa"/>
            <w:tcBorders>
              <w:top w:val="nil"/>
              <w:left w:val="nil"/>
              <w:bottom w:val="single" w:sz="4" w:space="0" w:color="auto"/>
              <w:right w:val="single" w:sz="4" w:space="0" w:color="auto"/>
            </w:tcBorders>
            <w:shd w:val="clear" w:color="auto" w:fill="auto"/>
            <w:noWrap/>
            <w:vAlign w:val="bottom"/>
            <w:hideMark/>
          </w:tcPr>
          <w:p w14:paraId="634DD09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10 525.3</w:t>
            </w:r>
          </w:p>
        </w:tc>
        <w:tc>
          <w:tcPr>
            <w:tcW w:w="1280" w:type="dxa"/>
            <w:tcBorders>
              <w:top w:val="nil"/>
              <w:left w:val="nil"/>
              <w:bottom w:val="single" w:sz="4" w:space="0" w:color="auto"/>
              <w:right w:val="single" w:sz="4" w:space="0" w:color="auto"/>
            </w:tcBorders>
            <w:shd w:val="clear" w:color="auto" w:fill="auto"/>
            <w:noWrap/>
            <w:vAlign w:val="bottom"/>
            <w:hideMark/>
          </w:tcPr>
          <w:p w14:paraId="3B489F81"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10 525.3</w:t>
            </w:r>
          </w:p>
        </w:tc>
      </w:tr>
      <w:tr w:rsidR="007653CC" w:rsidRPr="007653CC" w14:paraId="236254A9" w14:textId="77777777" w:rsidTr="007653CC">
        <w:trPr>
          <w:trHeight w:val="330"/>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0459D77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w:t>
            </w:r>
          </w:p>
        </w:tc>
        <w:tc>
          <w:tcPr>
            <w:tcW w:w="3967" w:type="dxa"/>
            <w:tcBorders>
              <w:top w:val="nil"/>
              <w:left w:val="nil"/>
              <w:bottom w:val="single" w:sz="4" w:space="0" w:color="auto"/>
              <w:right w:val="single" w:sz="4" w:space="0" w:color="auto"/>
            </w:tcBorders>
            <w:shd w:val="clear" w:color="auto" w:fill="auto"/>
            <w:vAlign w:val="bottom"/>
            <w:hideMark/>
          </w:tcPr>
          <w:p w14:paraId="05ACB3DA"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Ванавара</w:t>
            </w:r>
          </w:p>
        </w:tc>
        <w:tc>
          <w:tcPr>
            <w:tcW w:w="1380" w:type="dxa"/>
            <w:tcBorders>
              <w:top w:val="nil"/>
              <w:left w:val="nil"/>
              <w:bottom w:val="single" w:sz="4" w:space="0" w:color="auto"/>
              <w:right w:val="single" w:sz="4" w:space="0" w:color="auto"/>
            </w:tcBorders>
            <w:shd w:val="clear" w:color="auto" w:fill="auto"/>
            <w:noWrap/>
            <w:vAlign w:val="bottom"/>
            <w:hideMark/>
          </w:tcPr>
          <w:p w14:paraId="4D7C52B7"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3 929.2</w:t>
            </w:r>
          </w:p>
        </w:tc>
        <w:tc>
          <w:tcPr>
            <w:tcW w:w="1536" w:type="dxa"/>
            <w:tcBorders>
              <w:top w:val="nil"/>
              <w:left w:val="nil"/>
              <w:bottom w:val="single" w:sz="4" w:space="0" w:color="auto"/>
              <w:right w:val="single" w:sz="4" w:space="0" w:color="auto"/>
            </w:tcBorders>
            <w:shd w:val="clear" w:color="auto" w:fill="auto"/>
            <w:noWrap/>
            <w:vAlign w:val="bottom"/>
            <w:hideMark/>
          </w:tcPr>
          <w:p w14:paraId="357E09E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3 929.2</w:t>
            </w:r>
          </w:p>
        </w:tc>
        <w:tc>
          <w:tcPr>
            <w:tcW w:w="1280" w:type="dxa"/>
            <w:tcBorders>
              <w:top w:val="nil"/>
              <w:left w:val="nil"/>
              <w:bottom w:val="single" w:sz="4" w:space="0" w:color="auto"/>
              <w:right w:val="single" w:sz="4" w:space="0" w:color="auto"/>
            </w:tcBorders>
            <w:shd w:val="clear" w:color="auto" w:fill="auto"/>
            <w:noWrap/>
            <w:vAlign w:val="bottom"/>
            <w:hideMark/>
          </w:tcPr>
          <w:p w14:paraId="3F4DB69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3 929.2</w:t>
            </w:r>
          </w:p>
        </w:tc>
      </w:tr>
      <w:tr w:rsidR="007653CC" w:rsidRPr="007653CC" w14:paraId="380CBABF" w14:textId="77777777" w:rsidTr="007653CC">
        <w:trPr>
          <w:trHeight w:val="315"/>
        </w:trPr>
        <w:tc>
          <w:tcPr>
            <w:tcW w:w="4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E56ABC4"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Всего</w:t>
            </w:r>
          </w:p>
        </w:tc>
        <w:tc>
          <w:tcPr>
            <w:tcW w:w="1380" w:type="dxa"/>
            <w:tcBorders>
              <w:top w:val="nil"/>
              <w:left w:val="nil"/>
              <w:bottom w:val="single" w:sz="4" w:space="0" w:color="auto"/>
              <w:right w:val="single" w:sz="4" w:space="0" w:color="auto"/>
            </w:tcBorders>
            <w:shd w:val="clear" w:color="auto" w:fill="auto"/>
            <w:noWrap/>
            <w:vAlign w:val="bottom"/>
            <w:hideMark/>
          </w:tcPr>
          <w:p w14:paraId="2E0845E9"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31 643.6</w:t>
            </w:r>
          </w:p>
        </w:tc>
        <w:tc>
          <w:tcPr>
            <w:tcW w:w="1536" w:type="dxa"/>
            <w:tcBorders>
              <w:top w:val="nil"/>
              <w:left w:val="nil"/>
              <w:bottom w:val="single" w:sz="4" w:space="0" w:color="auto"/>
              <w:right w:val="single" w:sz="4" w:space="0" w:color="auto"/>
            </w:tcBorders>
            <w:shd w:val="clear" w:color="auto" w:fill="auto"/>
            <w:noWrap/>
            <w:vAlign w:val="bottom"/>
            <w:hideMark/>
          </w:tcPr>
          <w:p w14:paraId="0E6ECEF8"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31 643.6</w:t>
            </w:r>
          </w:p>
        </w:tc>
        <w:tc>
          <w:tcPr>
            <w:tcW w:w="1280" w:type="dxa"/>
            <w:tcBorders>
              <w:top w:val="nil"/>
              <w:left w:val="nil"/>
              <w:bottom w:val="single" w:sz="4" w:space="0" w:color="auto"/>
              <w:right w:val="single" w:sz="4" w:space="0" w:color="auto"/>
            </w:tcBorders>
            <w:shd w:val="clear" w:color="auto" w:fill="auto"/>
            <w:noWrap/>
            <w:vAlign w:val="bottom"/>
            <w:hideMark/>
          </w:tcPr>
          <w:p w14:paraId="4C06B2F8"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31 643.6</w:t>
            </w:r>
          </w:p>
        </w:tc>
      </w:tr>
    </w:tbl>
    <w:p w14:paraId="59C70554" w14:textId="5B650561" w:rsidR="007653CC" w:rsidRDefault="007653CC"/>
    <w:p w14:paraId="4D8C4BD4" w14:textId="1A45EBF2" w:rsidR="007653CC" w:rsidRDefault="007653CC"/>
    <w:tbl>
      <w:tblPr>
        <w:tblW w:w="9050" w:type="dxa"/>
        <w:tblInd w:w="709" w:type="dxa"/>
        <w:tblLook w:val="04A0" w:firstRow="1" w:lastRow="0" w:firstColumn="1" w:lastColumn="0" w:noHBand="0" w:noVBand="1"/>
      </w:tblPr>
      <w:tblGrid>
        <w:gridCol w:w="913"/>
        <w:gridCol w:w="3967"/>
        <w:gridCol w:w="1357"/>
        <w:gridCol w:w="1559"/>
        <w:gridCol w:w="1254"/>
      </w:tblGrid>
      <w:tr w:rsidR="007653CC" w:rsidRPr="007653CC" w14:paraId="12B40EFD" w14:textId="77777777" w:rsidTr="007653CC">
        <w:trPr>
          <w:trHeight w:val="315"/>
        </w:trPr>
        <w:tc>
          <w:tcPr>
            <w:tcW w:w="9050" w:type="dxa"/>
            <w:gridSpan w:val="5"/>
            <w:tcBorders>
              <w:top w:val="nil"/>
              <w:left w:val="nil"/>
              <w:bottom w:val="nil"/>
              <w:right w:val="nil"/>
            </w:tcBorders>
            <w:shd w:val="clear" w:color="auto" w:fill="auto"/>
            <w:noWrap/>
            <w:vAlign w:val="bottom"/>
            <w:hideMark/>
          </w:tcPr>
          <w:p w14:paraId="63677302"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Приложение 12</w:t>
            </w:r>
          </w:p>
        </w:tc>
      </w:tr>
      <w:tr w:rsidR="007653CC" w:rsidRPr="007653CC" w14:paraId="0E599BF6" w14:textId="77777777" w:rsidTr="007653CC">
        <w:trPr>
          <w:trHeight w:val="315"/>
        </w:trPr>
        <w:tc>
          <w:tcPr>
            <w:tcW w:w="9050" w:type="dxa"/>
            <w:gridSpan w:val="5"/>
            <w:tcBorders>
              <w:top w:val="nil"/>
              <w:left w:val="nil"/>
              <w:bottom w:val="nil"/>
              <w:right w:val="nil"/>
            </w:tcBorders>
            <w:shd w:val="clear" w:color="auto" w:fill="auto"/>
            <w:noWrap/>
            <w:vAlign w:val="bottom"/>
            <w:hideMark/>
          </w:tcPr>
          <w:p w14:paraId="20AFABAC"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68A5CFA6" w14:textId="77777777" w:rsidTr="007653CC">
        <w:trPr>
          <w:trHeight w:val="315"/>
        </w:trPr>
        <w:tc>
          <w:tcPr>
            <w:tcW w:w="9050" w:type="dxa"/>
            <w:gridSpan w:val="5"/>
            <w:tcBorders>
              <w:top w:val="nil"/>
              <w:left w:val="nil"/>
              <w:bottom w:val="nil"/>
              <w:right w:val="nil"/>
            </w:tcBorders>
            <w:shd w:val="clear" w:color="auto" w:fill="auto"/>
            <w:noWrap/>
            <w:vAlign w:val="bottom"/>
            <w:hideMark/>
          </w:tcPr>
          <w:p w14:paraId="1EC0E1DE"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16E6D04C" w14:textId="77777777" w:rsidTr="007653CC">
        <w:trPr>
          <w:trHeight w:val="315"/>
        </w:trPr>
        <w:tc>
          <w:tcPr>
            <w:tcW w:w="9050" w:type="dxa"/>
            <w:gridSpan w:val="5"/>
            <w:tcBorders>
              <w:top w:val="nil"/>
              <w:left w:val="nil"/>
              <w:bottom w:val="nil"/>
              <w:right w:val="nil"/>
            </w:tcBorders>
            <w:shd w:val="clear" w:color="auto" w:fill="auto"/>
            <w:noWrap/>
            <w:vAlign w:val="bottom"/>
            <w:hideMark/>
          </w:tcPr>
          <w:p w14:paraId="3C1BF084"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19E6DE73" w14:textId="77777777" w:rsidTr="007653CC">
        <w:trPr>
          <w:trHeight w:val="695"/>
        </w:trPr>
        <w:tc>
          <w:tcPr>
            <w:tcW w:w="9050" w:type="dxa"/>
            <w:gridSpan w:val="5"/>
            <w:tcBorders>
              <w:top w:val="nil"/>
              <w:left w:val="nil"/>
              <w:bottom w:val="nil"/>
              <w:right w:val="nil"/>
            </w:tcBorders>
            <w:shd w:val="clear" w:color="auto" w:fill="auto"/>
            <w:vAlign w:val="center"/>
            <w:hideMark/>
          </w:tcPr>
          <w:p w14:paraId="2FD1AD01"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Распределение межбюджетных трансфертов бюджетам муниципальных образований Эвенкийского муниципального района на содержание автомобильных дорог общего пользования местного значения за счет средств дорожного фонда Эвенкийского муниципального района на 2024 год и плановый период 2025-2026 годов</w:t>
            </w:r>
          </w:p>
        </w:tc>
      </w:tr>
      <w:tr w:rsidR="007653CC" w:rsidRPr="007653CC" w14:paraId="537D6F0C" w14:textId="77777777" w:rsidTr="007653CC">
        <w:trPr>
          <w:trHeight w:val="315"/>
        </w:trPr>
        <w:tc>
          <w:tcPr>
            <w:tcW w:w="9050" w:type="dxa"/>
            <w:gridSpan w:val="5"/>
            <w:tcBorders>
              <w:top w:val="nil"/>
              <w:left w:val="nil"/>
              <w:bottom w:val="nil"/>
              <w:right w:val="nil"/>
            </w:tcBorders>
            <w:shd w:val="clear" w:color="auto" w:fill="auto"/>
            <w:vAlign w:val="bottom"/>
            <w:hideMark/>
          </w:tcPr>
          <w:p w14:paraId="48F0A882"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p>
        </w:tc>
      </w:tr>
      <w:tr w:rsidR="007653CC" w:rsidRPr="007653CC" w14:paraId="17AA71FC" w14:textId="77777777" w:rsidTr="007653CC">
        <w:trPr>
          <w:trHeight w:val="315"/>
        </w:trPr>
        <w:tc>
          <w:tcPr>
            <w:tcW w:w="9050" w:type="dxa"/>
            <w:gridSpan w:val="5"/>
            <w:tcBorders>
              <w:top w:val="nil"/>
              <w:left w:val="nil"/>
              <w:bottom w:val="single" w:sz="4" w:space="0" w:color="auto"/>
              <w:right w:val="nil"/>
            </w:tcBorders>
            <w:shd w:val="clear" w:color="auto" w:fill="auto"/>
            <w:noWrap/>
            <w:vAlign w:val="bottom"/>
            <w:hideMark/>
          </w:tcPr>
          <w:p w14:paraId="0E1A07D0"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(тыс. рублей)</w:t>
            </w:r>
          </w:p>
        </w:tc>
      </w:tr>
      <w:tr w:rsidR="007653CC" w:rsidRPr="007653CC" w14:paraId="16A191DA" w14:textId="77777777" w:rsidTr="007653CC">
        <w:trPr>
          <w:trHeight w:val="6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00E3859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строки</w:t>
            </w:r>
          </w:p>
        </w:tc>
        <w:tc>
          <w:tcPr>
            <w:tcW w:w="3967" w:type="dxa"/>
            <w:tcBorders>
              <w:top w:val="nil"/>
              <w:left w:val="nil"/>
              <w:bottom w:val="single" w:sz="4" w:space="0" w:color="auto"/>
              <w:right w:val="single" w:sz="4" w:space="0" w:color="auto"/>
            </w:tcBorders>
            <w:shd w:val="clear" w:color="auto" w:fill="auto"/>
            <w:vAlign w:val="center"/>
            <w:hideMark/>
          </w:tcPr>
          <w:p w14:paraId="33890923"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Наименование муниципального образования</w:t>
            </w:r>
          </w:p>
        </w:tc>
        <w:tc>
          <w:tcPr>
            <w:tcW w:w="1357" w:type="dxa"/>
            <w:tcBorders>
              <w:top w:val="nil"/>
              <w:left w:val="nil"/>
              <w:bottom w:val="single" w:sz="4" w:space="0" w:color="auto"/>
              <w:right w:val="single" w:sz="4" w:space="0" w:color="auto"/>
            </w:tcBorders>
            <w:shd w:val="clear" w:color="auto" w:fill="auto"/>
            <w:vAlign w:val="center"/>
            <w:hideMark/>
          </w:tcPr>
          <w:p w14:paraId="2B30534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559" w:type="dxa"/>
            <w:tcBorders>
              <w:top w:val="nil"/>
              <w:left w:val="nil"/>
              <w:bottom w:val="single" w:sz="4" w:space="0" w:color="auto"/>
              <w:right w:val="single" w:sz="4" w:space="0" w:color="auto"/>
            </w:tcBorders>
            <w:shd w:val="clear" w:color="auto" w:fill="auto"/>
            <w:vAlign w:val="center"/>
            <w:hideMark/>
          </w:tcPr>
          <w:p w14:paraId="77F81F79"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254" w:type="dxa"/>
            <w:tcBorders>
              <w:top w:val="nil"/>
              <w:left w:val="nil"/>
              <w:bottom w:val="single" w:sz="4" w:space="0" w:color="auto"/>
              <w:right w:val="single" w:sz="4" w:space="0" w:color="auto"/>
            </w:tcBorders>
            <w:shd w:val="clear" w:color="auto" w:fill="auto"/>
            <w:vAlign w:val="center"/>
            <w:hideMark/>
          </w:tcPr>
          <w:p w14:paraId="04DC687F"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4F0CE3DB"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4F651722" w14:textId="77777777" w:rsidR="007653CC" w:rsidRPr="007653CC" w:rsidRDefault="007653CC" w:rsidP="007653CC">
            <w:pPr>
              <w:spacing w:after="0" w:line="240" w:lineRule="auto"/>
              <w:jc w:val="center"/>
              <w:rPr>
                <w:rFonts w:ascii="Times New Roman" w:eastAsia="Times New Roman" w:hAnsi="Times New Roman" w:cs="Times New Roman"/>
                <w:i/>
                <w:iCs/>
                <w:lang w:eastAsia="ru-RU"/>
              </w:rPr>
            </w:pPr>
            <w:r w:rsidRPr="007653CC">
              <w:rPr>
                <w:rFonts w:ascii="Times New Roman" w:eastAsia="Times New Roman" w:hAnsi="Times New Roman" w:cs="Times New Roman"/>
                <w:i/>
                <w:iCs/>
                <w:lang w:eastAsia="ru-RU"/>
              </w:rPr>
              <w:t> </w:t>
            </w:r>
          </w:p>
        </w:tc>
        <w:tc>
          <w:tcPr>
            <w:tcW w:w="3967" w:type="dxa"/>
            <w:tcBorders>
              <w:top w:val="nil"/>
              <w:left w:val="nil"/>
              <w:bottom w:val="single" w:sz="4" w:space="0" w:color="auto"/>
              <w:right w:val="single" w:sz="4" w:space="0" w:color="auto"/>
            </w:tcBorders>
            <w:shd w:val="clear" w:color="auto" w:fill="auto"/>
            <w:vAlign w:val="center"/>
            <w:hideMark/>
          </w:tcPr>
          <w:p w14:paraId="7435635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w:t>
            </w:r>
          </w:p>
        </w:tc>
        <w:tc>
          <w:tcPr>
            <w:tcW w:w="1357" w:type="dxa"/>
            <w:tcBorders>
              <w:top w:val="nil"/>
              <w:left w:val="nil"/>
              <w:bottom w:val="single" w:sz="4" w:space="0" w:color="auto"/>
              <w:right w:val="single" w:sz="4" w:space="0" w:color="auto"/>
            </w:tcBorders>
            <w:shd w:val="clear" w:color="auto" w:fill="auto"/>
            <w:vAlign w:val="bottom"/>
            <w:hideMark/>
          </w:tcPr>
          <w:p w14:paraId="3F31FC31"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1559" w:type="dxa"/>
            <w:tcBorders>
              <w:top w:val="nil"/>
              <w:left w:val="nil"/>
              <w:bottom w:val="single" w:sz="4" w:space="0" w:color="auto"/>
              <w:right w:val="single" w:sz="4" w:space="0" w:color="auto"/>
            </w:tcBorders>
            <w:shd w:val="clear" w:color="auto" w:fill="auto"/>
            <w:vAlign w:val="bottom"/>
            <w:hideMark/>
          </w:tcPr>
          <w:p w14:paraId="7BA4C521"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w:t>
            </w:r>
          </w:p>
        </w:tc>
        <w:tc>
          <w:tcPr>
            <w:tcW w:w="1254" w:type="dxa"/>
            <w:tcBorders>
              <w:top w:val="nil"/>
              <w:left w:val="nil"/>
              <w:bottom w:val="single" w:sz="4" w:space="0" w:color="auto"/>
              <w:right w:val="single" w:sz="4" w:space="0" w:color="auto"/>
            </w:tcBorders>
            <w:shd w:val="clear" w:color="auto" w:fill="auto"/>
            <w:vAlign w:val="bottom"/>
            <w:hideMark/>
          </w:tcPr>
          <w:p w14:paraId="7B2B815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4</w:t>
            </w:r>
          </w:p>
        </w:tc>
      </w:tr>
      <w:tr w:rsidR="007653CC" w:rsidRPr="007653CC" w14:paraId="3D85EFA3"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3C8E23E6"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w:t>
            </w:r>
          </w:p>
        </w:tc>
        <w:tc>
          <w:tcPr>
            <w:tcW w:w="3967" w:type="dxa"/>
            <w:tcBorders>
              <w:top w:val="nil"/>
              <w:left w:val="nil"/>
              <w:bottom w:val="single" w:sz="4" w:space="0" w:color="auto"/>
              <w:right w:val="single" w:sz="4" w:space="0" w:color="auto"/>
            </w:tcBorders>
            <w:shd w:val="clear" w:color="auto" w:fill="auto"/>
            <w:vAlign w:val="bottom"/>
            <w:hideMark/>
          </w:tcPr>
          <w:p w14:paraId="3403F224"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п. Тура</w:t>
            </w:r>
          </w:p>
        </w:tc>
        <w:tc>
          <w:tcPr>
            <w:tcW w:w="1357" w:type="dxa"/>
            <w:tcBorders>
              <w:top w:val="nil"/>
              <w:left w:val="nil"/>
              <w:bottom w:val="single" w:sz="4" w:space="0" w:color="auto"/>
              <w:right w:val="single" w:sz="4" w:space="0" w:color="auto"/>
            </w:tcBorders>
            <w:shd w:val="clear" w:color="auto" w:fill="auto"/>
            <w:noWrap/>
            <w:vAlign w:val="bottom"/>
            <w:hideMark/>
          </w:tcPr>
          <w:p w14:paraId="166D22C7"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11 541.2</w:t>
            </w:r>
          </w:p>
        </w:tc>
        <w:tc>
          <w:tcPr>
            <w:tcW w:w="1559" w:type="dxa"/>
            <w:tcBorders>
              <w:top w:val="nil"/>
              <w:left w:val="nil"/>
              <w:bottom w:val="single" w:sz="4" w:space="0" w:color="auto"/>
              <w:right w:val="single" w:sz="4" w:space="0" w:color="auto"/>
            </w:tcBorders>
            <w:shd w:val="clear" w:color="auto" w:fill="auto"/>
            <w:noWrap/>
            <w:vAlign w:val="bottom"/>
            <w:hideMark/>
          </w:tcPr>
          <w:p w14:paraId="73DBDBA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11 541.2</w:t>
            </w:r>
          </w:p>
        </w:tc>
        <w:tc>
          <w:tcPr>
            <w:tcW w:w="1254" w:type="dxa"/>
            <w:tcBorders>
              <w:top w:val="nil"/>
              <w:left w:val="nil"/>
              <w:bottom w:val="single" w:sz="4" w:space="0" w:color="auto"/>
              <w:right w:val="single" w:sz="4" w:space="0" w:color="auto"/>
            </w:tcBorders>
            <w:shd w:val="clear" w:color="auto" w:fill="auto"/>
            <w:noWrap/>
            <w:vAlign w:val="bottom"/>
            <w:hideMark/>
          </w:tcPr>
          <w:p w14:paraId="5486415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11 541.2</w:t>
            </w:r>
          </w:p>
        </w:tc>
      </w:tr>
      <w:tr w:rsidR="007653CC" w:rsidRPr="007653CC" w14:paraId="392F90F7" w14:textId="77777777" w:rsidTr="007653CC">
        <w:trPr>
          <w:trHeight w:val="315"/>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5647272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3967" w:type="dxa"/>
            <w:tcBorders>
              <w:top w:val="nil"/>
              <w:left w:val="nil"/>
              <w:bottom w:val="single" w:sz="4" w:space="0" w:color="auto"/>
              <w:right w:val="single" w:sz="4" w:space="0" w:color="auto"/>
            </w:tcBorders>
            <w:shd w:val="clear" w:color="auto" w:fill="auto"/>
            <w:vAlign w:val="bottom"/>
            <w:hideMark/>
          </w:tcPr>
          <w:p w14:paraId="02B66621"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Байкит</w:t>
            </w:r>
          </w:p>
        </w:tc>
        <w:tc>
          <w:tcPr>
            <w:tcW w:w="1357" w:type="dxa"/>
            <w:tcBorders>
              <w:top w:val="nil"/>
              <w:left w:val="nil"/>
              <w:bottom w:val="single" w:sz="4" w:space="0" w:color="auto"/>
              <w:right w:val="single" w:sz="4" w:space="0" w:color="auto"/>
            </w:tcBorders>
            <w:shd w:val="clear" w:color="auto" w:fill="auto"/>
            <w:noWrap/>
            <w:vAlign w:val="bottom"/>
            <w:hideMark/>
          </w:tcPr>
          <w:p w14:paraId="2A78BABC"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12 667.5</w:t>
            </w:r>
          </w:p>
        </w:tc>
        <w:tc>
          <w:tcPr>
            <w:tcW w:w="1559" w:type="dxa"/>
            <w:tcBorders>
              <w:top w:val="nil"/>
              <w:left w:val="nil"/>
              <w:bottom w:val="single" w:sz="4" w:space="0" w:color="auto"/>
              <w:right w:val="single" w:sz="4" w:space="0" w:color="auto"/>
            </w:tcBorders>
            <w:shd w:val="clear" w:color="auto" w:fill="auto"/>
            <w:noWrap/>
            <w:vAlign w:val="bottom"/>
            <w:hideMark/>
          </w:tcPr>
          <w:p w14:paraId="74A0815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12 667.5</w:t>
            </w:r>
          </w:p>
        </w:tc>
        <w:tc>
          <w:tcPr>
            <w:tcW w:w="1254" w:type="dxa"/>
            <w:tcBorders>
              <w:top w:val="nil"/>
              <w:left w:val="nil"/>
              <w:bottom w:val="single" w:sz="4" w:space="0" w:color="auto"/>
              <w:right w:val="single" w:sz="4" w:space="0" w:color="auto"/>
            </w:tcBorders>
            <w:shd w:val="clear" w:color="auto" w:fill="auto"/>
            <w:noWrap/>
            <w:vAlign w:val="bottom"/>
            <w:hideMark/>
          </w:tcPr>
          <w:p w14:paraId="4C8F86B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12 667.5</w:t>
            </w:r>
          </w:p>
        </w:tc>
      </w:tr>
      <w:tr w:rsidR="007653CC" w:rsidRPr="007653CC" w14:paraId="7C6F87A5" w14:textId="77777777" w:rsidTr="007653CC">
        <w:trPr>
          <w:trHeight w:val="330"/>
        </w:trPr>
        <w:tc>
          <w:tcPr>
            <w:tcW w:w="913" w:type="dxa"/>
            <w:tcBorders>
              <w:top w:val="nil"/>
              <w:left w:val="single" w:sz="4" w:space="0" w:color="auto"/>
              <w:bottom w:val="single" w:sz="4" w:space="0" w:color="auto"/>
              <w:right w:val="single" w:sz="4" w:space="0" w:color="auto"/>
            </w:tcBorders>
            <w:shd w:val="clear" w:color="auto" w:fill="auto"/>
            <w:noWrap/>
            <w:vAlign w:val="bottom"/>
            <w:hideMark/>
          </w:tcPr>
          <w:p w14:paraId="70D92AF2"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w:t>
            </w:r>
          </w:p>
        </w:tc>
        <w:tc>
          <w:tcPr>
            <w:tcW w:w="3967" w:type="dxa"/>
            <w:tcBorders>
              <w:top w:val="nil"/>
              <w:left w:val="nil"/>
              <w:bottom w:val="single" w:sz="4" w:space="0" w:color="auto"/>
              <w:right w:val="single" w:sz="4" w:space="0" w:color="auto"/>
            </w:tcBorders>
            <w:shd w:val="clear" w:color="auto" w:fill="auto"/>
            <w:vAlign w:val="bottom"/>
            <w:hideMark/>
          </w:tcPr>
          <w:p w14:paraId="5651703C"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Ванавара</w:t>
            </w:r>
          </w:p>
        </w:tc>
        <w:tc>
          <w:tcPr>
            <w:tcW w:w="1357" w:type="dxa"/>
            <w:tcBorders>
              <w:top w:val="nil"/>
              <w:left w:val="nil"/>
              <w:bottom w:val="single" w:sz="4" w:space="0" w:color="auto"/>
              <w:right w:val="single" w:sz="4" w:space="0" w:color="auto"/>
            </w:tcBorders>
            <w:shd w:val="clear" w:color="auto" w:fill="auto"/>
            <w:noWrap/>
            <w:vAlign w:val="bottom"/>
            <w:hideMark/>
          </w:tcPr>
          <w:p w14:paraId="0D4BA469"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10 535.0</w:t>
            </w:r>
          </w:p>
        </w:tc>
        <w:tc>
          <w:tcPr>
            <w:tcW w:w="1559" w:type="dxa"/>
            <w:tcBorders>
              <w:top w:val="nil"/>
              <w:left w:val="nil"/>
              <w:bottom w:val="single" w:sz="4" w:space="0" w:color="auto"/>
              <w:right w:val="single" w:sz="4" w:space="0" w:color="auto"/>
            </w:tcBorders>
            <w:shd w:val="clear" w:color="auto" w:fill="auto"/>
            <w:noWrap/>
            <w:vAlign w:val="bottom"/>
            <w:hideMark/>
          </w:tcPr>
          <w:p w14:paraId="29EF183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10 535.0</w:t>
            </w:r>
          </w:p>
        </w:tc>
        <w:tc>
          <w:tcPr>
            <w:tcW w:w="1254" w:type="dxa"/>
            <w:tcBorders>
              <w:top w:val="nil"/>
              <w:left w:val="nil"/>
              <w:bottom w:val="single" w:sz="4" w:space="0" w:color="auto"/>
              <w:right w:val="single" w:sz="4" w:space="0" w:color="auto"/>
            </w:tcBorders>
            <w:shd w:val="clear" w:color="auto" w:fill="auto"/>
            <w:noWrap/>
            <w:vAlign w:val="bottom"/>
            <w:hideMark/>
          </w:tcPr>
          <w:p w14:paraId="548138D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10 535.0</w:t>
            </w:r>
          </w:p>
        </w:tc>
      </w:tr>
      <w:tr w:rsidR="007653CC" w:rsidRPr="007653CC" w14:paraId="784C9C80" w14:textId="77777777" w:rsidTr="007653CC">
        <w:trPr>
          <w:trHeight w:val="315"/>
        </w:trPr>
        <w:tc>
          <w:tcPr>
            <w:tcW w:w="48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B3AD77"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Всего</w:t>
            </w:r>
          </w:p>
        </w:tc>
        <w:tc>
          <w:tcPr>
            <w:tcW w:w="1357" w:type="dxa"/>
            <w:tcBorders>
              <w:top w:val="nil"/>
              <w:left w:val="nil"/>
              <w:bottom w:val="single" w:sz="4" w:space="0" w:color="auto"/>
              <w:right w:val="single" w:sz="4" w:space="0" w:color="auto"/>
            </w:tcBorders>
            <w:shd w:val="clear" w:color="auto" w:fill="auto"/>
            <w:noWrap/>
            <w:vAlign w:val="bottom"/>
            <w:hideMark/>
          </w:tcPr>
          <w:p w14:paraId="5112970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34 743.8</w:t>
            </w:r>
          </w:p>
        </w:tc>
        <w:tc>
          <w:tcPr>
            <w:tcW w:w="1559" w:type="dxa"/>
            <w:tcBorders>
              <w:top w:val="nil"/>
              <w:left w:val="nil"/>
              <w:bottom w:val="single" w:sz="4" w:space="0" w:color="auto"/>
              <w:right w:val="single" w:sz="4" w:space="0" w:color="auto"/>
            </w:tcBorders>
            <w:shd w:val="clear" w:color="auto" w:fill="auto"/>
            <w:noWrap/>
            <w:vAlign w:val="bottom"/>
            <w:hideMark/>
          </w:tcPr>
          <w:p w14:paraId="5139D258"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34 743.8</w:t>
            </w:r>
          </w:p>
        </w:tc>
        <w:tc>
          <w:tcPr>
            <w:tcW w:w="1254" w:type="dxa"/>
            <w:tcBorders>
              <w:top w:val="nil"/>
              <w:left w:val="nil"/>
              <w:bottom w:val="single" w:sz="4" w:space="0" w:color="auto"/>
              <w:right w:val="single" w:sz="4" w:space="0" w:color="auto"/>
            </w:tcBorders>
            <w:shd w:val="clear" w:color="auto" w:fill="auto"/>
            <w:noWrap/>
            <w:vAlign w:val="bottom"/>
            <w:hideMark/>
          </w:tcPr>
          <w:p w14:paraId="3247672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34 743.8</w:t>
            </w:r>
          </w:p>
        </w:tc>
      </w:tr>
    </w:tbl>
    <w:p w14:paraId="225B56E5" w14:textId="77777777" w:rsidR="007653CC" w:rsidRDefault="007653CC">
      <w:pPr>
        <w:sectPr w:rsidR="007653CC" w:rsidSect="007653CC">
          <w:pgSz w:w="11906" w:h="16838"/>
          <w:pgMar w:top="709" w:right="850" w:bottom="1134" w:left="993" w:header="708" w:footer="708" w:gutter="0"/>
          <w:cols w:space="708"/>
          <w:docGrid w:linePitch="360"/>
        </w:sectPr>
      </w:pPr>
    </w:p>
    <w:tbl>
      <w:tblPr>
        <w:tblW w:w="8588" w:type="dxa"/>
        <w:tblInd w:w="709" w:type="dxa"/>
        <w:tblLook w:val="04A0" w:firstRow="1" w:lastRow="0" w:firstColumn="1" w:lastColumn="0" w:noHBand="0" w:noVBand="1"/>
      </w:tblPr>
      <w:tblGrid>
        <w:gridCol w:w="496"/>
        <w:gridCol w:w="3590"/>
        <w:gridCol w:w="1509"/>
        <w:gridCol w:w="1536"/>
        <w:gridCol w:w="1457"/>
      </w:tblGrid>
      <w:tr w:rsidR="007653CC" w:rsidRPr="007653CC" w14:paraId="4346CAF8" w14:textId="77777777" w:rsidTr="007653CC">
        <w:trPr>
          <w:trHeight w:val="315"/>
        </w:trPr>
        <w:tc>
          <w:tcPr>
            <w:tcW w:w="8588" w:type="dxa"/>
            <w:gridSpan w:val="5"/>
            <w:tcBorders>
              <w:top w:val="nil"/>
              <w:left w:val="nil"/>
              <w:bottom w:val="nil"/>
              <w:right w:val="nil"/>
            </w:tcBorders>
            <w:shd w:val="clear" w:color="auto" w:fill="auto"/>
            <w:noWrap/>
            <w:vAlign w:val="bottom"/>
            <w:hideMark/>
          </w:tcPr>
          <w:p w14:paraId="1A68D883"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lastRenderedPageBreak/>
              <w:t>Приложение 13</w:t>
            </w:r>
          </w:p>
        </w:tc>
      </w:tr>
      <w:tr w:rsidR="007653CC" w:rsidRPr="007653CC" w14:paraId="32CC8749" w14:textId="77777777" w:rsidTr="007653CC">
        <w:trPr>
          <w:trHeight w:val="315"/>
        </w:trPr>
        <w:tc>
          <w:tcPr>
            <w:tcW w:w="8588" w:type="dxa"/>
            <w:gridSpan w:val="5"/>
            <w:tcBorders>
              <w:top w:val="nil"/>
              <w:left w:val="nil"/>
              <w:bottom w:val="nil"/>
              <w:right w:val="nil"/>
            </w:tcBorders>
            <w:shd w:val="clear" w:color="auto" w:fill="auto"/>
            <w:noWrap/>
            <w:vAlign w:val="bottom"/>
            <w:hideMark/>
          </w:tcPr>
          <w:p w14:paraId="0DE55A79"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12AC023F" w14:textId="77777777" w:rsidTr="007653CC">
        <w:trPr>
          <w:trHeight w:val="315"/>
        </w:trPr>
        <w:tc>
          <w:tcPr>
            <w:tcW w:w="8588" w:type="dxa"/>
            <w:gridSpan w:val="5"/>
            <w:tcBorders>
              <w:top w:val="nil"/>
              <w:left w:val="nil"/>
              <w:bottom w:val="nil"/>
              <w:right w:val="nil"/>
            </w:tcBorders>
            <w:shd w:val="clear" w:color="auto" w:fill="auto"/>
            <w:noWrap/>
            <w:vAlign w:val="bottom"/>
            <w:hideMark/>
          </w:tcPr>
          <w:p w14:paraId="6B6EBF41"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63EDBA73" w14:textId="77777777" w:rsidTr="007653CC">
        <w:trPr>
          <w:trHeight w:val="315"/>
        </w:trPr>
        <w:tc>
          <w:tcPr>
            <w:tcW w:w="8588" w:type="dxa"/>
            <w:gridSpan w:val="5"/>
            <w:tcBorders>
              <w:top w:val="nil"/>
              <w:left w:val="nil"/>
              <w:bottom w:val="nil"/>
              <w:right w:val="nil"/>
            </w:tcBorders>
            <w:shd w:val="clear" w:color="auto" w:fill="auto"/>
            <w:noWrap/>
            <w:vAlign w:val="bottom"/>
            <w:hideMark/>
          </w:tcPr>
          <w:p w14:paraId="6BDEF86F"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2DAA01B9" w14:textId="77777777" w:rsidTr="007653CC">
        <w:trPr>
          <w:trHeight w:val="1410"/>
        </w:trPr>
        <w:tc>
          <w:tcPr>
            <w:tcW w:w="8588" w:type="dxa"/>
            <w:gridSpan w:val="5"/>
            <w:tcBorders>
              <w:top w:val="nil"/>
              <w:left w:val="nil"/>
              <w:bottom w:val="nil"/>
              <w:right w:val="nil"/>
            </w:tcBorders>
            <w:shd w:val="clear" w:color="auto" w:fill="auto"/>
            <w:vAlign w:val="center"/>
            <w:hideMark/>
          </w:tcPr>
          <w:p w14:paraId="3216BEFF"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Распределение межбюджетных трансфертов бюджетам муниципальных образований Эвенкийского муниципального района на исполнение переданных полномочий в области обращения с твердыми коммунальными отходами на 2024 год и плановый период 2025-2026 годов</w:t>
            </w:r>
          </w:p>
        </w:tc>
      </w:tr>
      <w:tr w:rsidR="007653CC" w:rsidRPr="007653CC" w14:paraId="17CDB0F4" w14:textId="77777777" w:rsidTr="007653CC">
        <w:trPr>
          <w:trHeight w:val="360"/>
        </w:trPr>
        <w:tc>
          <w:tcPr>
            <w:tcW w:w="8588" w:type="dxa"/>
            <w:gridSpan w:val="5"/>
            <w:tcBorders>
              <w:top w:val="nil"/>
              <w:left w:val="nil"/>
              <w:bottom w:val="nil"/>
              <w:right w:val="nil"/>
            </w:tcBorders>
            <w:shd w:val="clear" w:color="auto" w:fill="auto"/>
            <w:vAlign w:val="bottom"/>
            <w:hideMark/>
          </w:tcPr>
          <w:p w14:paraId="6E10DBD0" w14:textId="77777777" w:rsidR="007653CC" w:rsidRPr="007653CC" w:rsidRDefault="007653CC" w:rsidP="007653CC">
            <w:pPr>
              <w:spacing w:after="0" w:line="240" w:lineRule="auto"/>
              <w:jc w:val="center"/>
              <w:rPr>
                <w:rFonts w:ascii="Times New Roman" w:eastAsia="Times New Roman" w:hAnsi="Times New Roman" w:cs="Times New Roman"/>
                <w:b/>
                <w:bCs/>
                <w:sz w:val="24"/>
                <w:szCs w:val="24"/>
                <w:lang w:eastAsia="ru-RU"/>
              </w:rPr>
            </w:pPr>
          </w:p>
        </w:tc>
      </w:tr>
      <w:tr w:rsidR="007653CC" w:rsidRPr="007653CC" w14:paraId="2772B517" w14:textId="77777777" w:rsidTr="007653CC">
        <w:trPr>
          <w:trHeight w:val="315"/>
        </w:trPr>
        <w:tc>
          <w:tcPr>
            <w:tcW w:w="8588" w:type="dxa"/>
            <w:gridSpan w:val="5"/>
            <w:tcBorders>
              <w:top w:val="nil"/>
              <w:left w:val="nil"/>
              <w:bottom w:val="single" w:sz="4" w:space="0" w:color="auto"/>
              <w:right w:val="nil"/>
            </w:tcBorders>
            <w:shd w:val="clear" w:color="auto" w:fill="auto"/>
            <w:noWrap/>
            <w:vAlign w:val="bottom"/>
            <w:hideMark/>
          </w:tcPr>
          <w:p w14:paraId="490A33D1"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(тыс. рублей)</w:t>
            </w:r>
          </w:p>
        </w:tc>
      </w:tr>
      <w:tr w:rsidR="007653CC" w:rsidRPr="007653CC" w14:paraId="2E9D022D" w14:textId="77777777" w:rsidTr="007653CC">
        <w:trPr>
          <w:trHeight w:val="63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699F6DD"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w:t>
            </w:r>
          </w:p>
        </w:tc>
        <w:tc>
          <w:tcPr>
            <w:tcW w:w="3590" w:type="dxa"/>
            <w:tcBorders>
              <w:top w:val="nil"/>
              <w:left w:val="nil"/>
              <w:bottom w:val="single" w:sz="4" w:space="0" w:color="auto"/>
              <w:right w:val="single" w:sz="4" w:space="0" w:color="auto"/>
            </w:tcBorders>
            <w:shd w:val="clear" w:color="auto" w:fill="auto"/>
            <w:vAlign w:val="center"/>
            <w:hideMark/>
          </w:tcPr>
          <w:p w14:paraId="0BA06F61"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Наименование муниципального образования</w:t>
            </w:r>
          </w:p>
        </w:tc>
        <w:tc>
          <w:tcPr>
            <w:tcW w:w="1509" w:type="dxa"/>
            <w:tcBorders>
              <w:top w:val="nil"/>
              <w:left w:val="nil"/>
              <w:bottom w:val="single" w:sz="4" w:space="0" w:color="auto"/>
              <w:right w:val="single" w:sz="4" w:space="0" w:color="auto"/>
            </w:tcBorders>
            <w:shd w:val="clear" w:color="auto" w:fill="auto"/>
            <w:vAlign w:val="center"/>
            <w:hideMark/>
          </w:tcPr>
          <w:p w14:paraId="24DD8FB7"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536" w:type="dxa"/>
            <w:tcBorders>
              <w:top w:val="nil"/>
              <w:left w:val="nil"/>
              <w:bottom w:val="single" w:sz="4" w:space="0" w:color="auto"/>
              <w:right w:val="single" w:sz="4" w:space="0" w:color="auto"/>
            </w:tcBorders>
            <w:shd w:val="clear" w:color="auto" w:fill="auto"/>
            <w:vAlign w:val="center"/>
            <w:hideMark/>
          </w:tcPr>
          <w:p w14:paraId="62DF3127"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457" w:type="dxa"/>
            <w:tcBorders>
              <w:top w:val="nil"/>
              <w:left w:val="nil"/>
              <w:bottom w:val="single" w:sz="4" w:space="0" w:color="auto"/>
              <w:right w:val="single" w:sz="4" w:space="0" w:color="auto"/>
            </w:tcBorders>
            <w:shd w:val="clear" w:color="auto" w:fill="auto"/>
            <w:vAlign w:val="center"/>
            <w:hideMark/>
          </w:tcPr>
          <w:p w14:paraId="276D7E8F"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70BF2907"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8694419"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w:t>
            </w:r>
          </w:p>
        </w:tc>
        <w:tc>
          <w:tcPr>
            <w:tcW w:w="3590" w:type="dxa"/>
            <w:tcBorders>
              <w:top w:val="nil"/>
              <w:left w:val="nil"/>
              <w:bottom w:val="single" w:sz="4" w:space="0" w:color="auto"/>
              <w:right w:val="single" w:sz="4" w:space="0" w:color="auto"/>
            </w:tcBorders>
            <w:shd w:val="clear" w:color="auto" w:fill="auto"/>
            <w:noWrap/>
            <w:vAlign w:val="center"/>
            <w:hideMark/>
          </w:tcPr>
          <w:p w14:paraId="5966656C"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Тура</w:t>
            </w:r>
          </w:p>
        </w:tc>
        <w:tc>
          <w:tcPr>
            <w:tcW w:w="1509" w:type="dxa"/>
            <w:tcBorders>
              <w:top w:val="nil"/>
              <w:left w:val="nil"/>
              <w:bottom w:val="single" w:sz="4" w:space="0" w:color="auto"/>
              <w:right w:val="single" w:sz="4" w:space="0" w:color="auto"/>
            </w:tcBorders>
            <w:shd w:val="clear" w:color="auto" w:fill="auto"/>
            <w:noWrap/>
            <w:vAlign w:val="bottom"/>
            <w:hideMark/>
          </w:tcPr>
          <w:p w14:paraId="484DC11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1 310.7</w:t>
            </w:r>
          </w:p>
        </w:tc>
        <w:tc>
          <w:tcPr>
            <w:tcW w:w="1536" w:type="dxa"/>
            <w:tcBorders>
              <w:top w:val="nil"/>
              <w:left w:val="nil"/>
              <w:bottom w:val="single" w:sz="4" w:space="0" w:color="auto"/>
              <w:right w:val="single" w:sz="4" w:space="0" w:color="auto"/>
            </w:tcBorders>
            <w:shd w:val="clear" w:color="auto" w:fill="auto"/>
            <w:noWrap/>
            <w:vAlign w:val="bottom"/>
            <w:hideMark/>
          </w:tcPr>
          <w:p w14:paraId="69F6706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1 310.7</w:t>
            </w:r>
          </w:p>
        </w:tc>
        <w:tc>
          <w:tcPr>
            <w:tcW w:w="1457" w:type="dxa"/>
            <w:tcBorders>
              <w:top w:val="nil"/>
              <w:left w:val="nil"/>
              <w:bottom w:val="single" w:sz="4" w:space="0" w:color="auto"/>
              <w:right w:val="single" w:sz="4" w:space="0" w:color="auto"/>
            </w:tcBorders>
            <w:shd w:val="clear" w:color="auto" w:fill="auto"/>
            <w:noWrap/>
            <w:vAlign w:val="bottom"/>
            <w:hideMark/>
          </w:tcPr>
          <w:p w14:paraId="2E438E8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1 310.7</w:t>
            </w:r>
          </w:p>
        </w:tc>
      </w:tr>
      <w:tr w:rsidR="007653CC" w:rsidRPr="007653CC" w14:paraId="1F40B437"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095F1E4"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w:t>
            </w:r>
          </w:p>
        </w:tc>
        <w:tc>
          <w:tcPr>
            <w:tcW w:w="3590" w:type="dxa"/>
            <w:tcBorders>
              <w:top w:val="nil"/>
              <w:left w:val="nil"/>
              <w:bottom w:val="single" w:sz="4" w:space="0" w:color="auto"/>
              <w:right w:val="single" w:sz="4" w:space="0" w:color="auto"/>
            </w:tcBorders>
            <w:shd w:val="clear" w:color="auto" w:fill="auto"/>
            <w:noWrap/>
            <w:vAlign w:val="center"/>
            <w:hideMark/>
          </w:tcPr>
          <w:p w14:paraId="436DBDE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Тутончаны</w:t>
            </w:r>
          </w:p>
        </w:tc>
        <w:tc>
          <w:tcPr>
            <w:tcW w:w="1509" w:type="dxa"/>
            <w:tcBorders>
              <w:top w:val="nil"/>
              <w:left w:val="nil"/>
              <w:bottom w:val="single" w:sz="4" w:space="0" w:color="auto"/>
              <w:right w:val="single" w:sz="4" w:space="0" w:color="auto"/>
            </w:tcBorders>
            <w:shd w:val="clear" w:color="auto" w:fill="auto"/>
            <w:noWrap/>
            <w:vAlign w:val="bottom"/>
            <w:hideMark/>
          </w:tcPr>
          <w:p w14:paraId="641A129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155.2</w:t>
            </w:r>
          </w:p>
        </w:tc>
        <w:tc>
          <w:tcPr>
            <w:tcW w:w="1536" w:type="dxa"/>
            <w:tcBorders>
              <w:top w:val="nil"/>
              <w:left w:val="nil"/>
              <w:bottom w:val="single" w:sz="4" w:space="0" w:color="auto"/>
              <w:right w:val="single" w:sz="4" w:space="0" w:color="auto"/>
            </w:tcBorders>
            <w:shd w:val="clear" w:color="auto" w:fill="auto"/>
            <w:noWrap/>
            <w:vAlign w:val="bottom"/>
            <w:hideMark/>
          </w:tcPr>
          <w:p w14:paraId="5747167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155.2</w:t>
            </w:r>
          </w:p>
        </w:tc>
        <w:tc>
          <w:tcPr>
            <w:tcW w:w="1457" w:type="dxa"/>
            <w:tcBorders>
              <w:top w:val="nil"/>
              <w:left w:val="nil"/>
              <w:bottom w:val="single" w:sz="4" w:space="0" w:color="auto"/>
              <w:right w:val="single" w:sz="4" w:space="0" w:color="auto"/>
            </w:tcBorders>
            <w:shd w:val="clear" w:color="auto" w:fill="auto"/>
            <w:noWrap/>
            <w:vAlign w:val="bottom"/>
            <w:hideMark/>
          </w:tcPr>
          <w:p w14:paraId="5D36ED7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155.2</w:t>
            </w:r>
          </w:p>
        </w:tc>
      </w:tr>
      <w:tr w:rsidR="007653CC" w:rsidRPr="007653CC" w14:paraId="3C944913"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04E6E7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w:t>
            </w:r>
          </w:p>
        </w:tc>
        <w:tc>
          <w:tcPr>
            <w:tcW w:w="3590" w:type="dxa"/>
            <w:tcBorders>
              <w:top w:val="nil"/>
              <w:left w:val="nil"/>
              <w:bottom w:val="single" w:sz="4" w:space="0" w:color="auto"/>
              <w:right w:val="single" w:sz="4" w:space="0" w:color="auto"/>
            </w:tcBorders>
            <w:shd w:val="clear" w:color="auto" w:fill="auto"/>
            <w:noWrap/>
            <w:vAlign w:val="center"/>
            <w:hideMark/>
          </w:tcPr>
          <w:p w14:paraId="2BF14FFC"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Нидым</w:t>
            </w:r>
          </w:p>
        </w:tc>
        <w:tc>
          <w:tcPr>
            <w:tcW w:w="1509" w:type="dxa"/>
            <w:tcBorders>
              <w:top w:val="nil"/>
              <w:left w:val="nil"/>
              <w:bottom w:val="single" w:sz="4" w:space="0" w:color="auto"/>
              <w:right w:val="single" w:sz="4" w:space="0" w:color="auto"/>
            </w:tcBorders>
            <w:shd w:val="clear" w:color="auto" w:fill="auto"/>
            <w:noWrap/>
            <w:vAlign w:val="bottom"/>
            <w:hideMark/>
          </w:tcPr>
          <w:p w14:paraId="63962E3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112.0</w:t>
            </w:r>
          </w:p>
        </w:tc>
        <w:tc>
          <w:tcPr>
            <w:tcW w:w="1536" w:type="dxa"/>
            <w:tcBorders>
              <w:top w:val="nil"/>
              <w:left w:val="nil"/>
              <w:bottom w:val="single" w:sz="4" w:space="0" w:color="auto"/>
              <w:right w:val="single" w:sz="4" w:space="0" w:color="auto"/>
            </w:tcBorders>
            <w:shd w:val="clear" w:color="auto" w:fill="auto"/>
            <w:noWrap/>
            <w:vAlign w:val="bottom"/>
            <w:hideMark/>
          </w:tcPr>
          <w:p w14:paraId="1377F29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112.0</w:t>
            </w:r>
          </w:p>
        </w:tc>
        <w:tc>
          <w:tcPr>
            <w:tcW w:w="1457" w:type="dxa"/>
            <w:tcBorders>
              <w:top w:val="nil"/>
              <w:left w:val="nil"/>
              <w:bottom w:val="single" w:sz="4" w:space="0" w:color="auto"/>
              <w:right w:val="single" w:sz="4" w:space="0" w:color="auto"/>
            </w:tcBorders>
            <w:shd w:val="clear" w:color="auto" w:fill="auto"/>
            <w:noWrap/>
            <w:vAlign w:val="bottom"/>
            <w:hideMark/>
          </w:tcPr>
          <w:p w14:paraId="7BA3237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112.0</w:t>
            </w:r>
          </w:p>
        </w:tc>
      </w:tr>
      <w:tr w:rsidR="007653CC" w:rsidRPr="007653CC" w14:paraId="783B243A"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FC42443"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4</w:t>
            </w:r>
          </w:p>
        </w:tc>
        <w:tc>
          <w:tcPr>
            <w:tcW w:w="3590" w:type="dxa"/>
            <w:tcBorders>
              <w:top w:val="nil"/>
              <w:left w:val="nil"/>
              <w:bottom w:val="single" w:sz="4" w:space="0" w:color="auto"/>
              <w:right w:val="single" w:sz="4" w:space="0" w:color="auto"/>
            </w:tcBorders>
            <w:shd w:val="clear" w:color="auto" w:fill="auto"/>
            <w:noWrap/>
            <w:vAlign w:val="center"/>
            <w:hideMark/>
          </w:tcPr>
          <w:p w14:paraId="42AFE752"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Эконда</w:t>
            </w:r>
          </w:p>
        </w:tc>
        <w:tc>
          <w:tcPr>
            <w:tcW w:w="1509" w:type="dxa"/>
            <w:tcBorders>
              <w:top w:val="nil"/>
              <w:left w:val="nil"/>
              <w:bottom w:val="single" w:sz="4" w:space="0" w:color="auto"/>
              <w:right w:val="single" w:sz="4" w:space="0" w:color="auto"/>
            </w:tcBorders>
            <w:shd w:val="clear" w:color="auto" w:fill="auto"/>
            <w:noWrap/>
            <w:vAlign w:val="bottom"/>
            <w:hideMark/>
          </w:tcPr>
          <w:p w14:paraId="714A0B7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264.8</w:t>
            </w:r>
          </w:p>
        </w:tc>
        <w:tc>
          <w:tcPr>
            <w:tcW w:w="1536" w:type="dxa"/>
            <w:tcBorders>
              <w:top w:val="nil"/>
              <w:left w:val="nil"/>
              <w:bottom w:val="single" w:sz="4" w:space="0" w:color="auto"/>
              <w:right w:val="single" w:sz="4" w:space="0" w:color="auto"/>
            </w:tcBorders>
            <w:shd w:val="clear" w:color="auto" w:fill="auto"/>
            <w:noWrap/>
            <w:vAlign w:val="bottom"/>
            <w:hideMark/>
          </w:tcPr>
          <w:p w14:paraId="40A74D9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264.8</w:t>
            </w:r>
          </w:p>
        </w:tc>
        <w:tc>
          <w:tcPr>
            <w:tcW w:w="1457" w:type="dxa"/>
            <w:tcBorders>
              <w:top w:val="nil"/>
              <w:left w:val="nil"/>
              <w:bottom w:val="single" w:sz="4" w:space="0" w:color="auto"/>
              <w:right w:val="single" w:sz="4" w:space="0" w:color="auto"/>
            </w:tcBorders>
            <w:shd w:val="clear" w:color="auto" w:fill="auto"/>
            <w:noWrap/>
            <w:vAlign w:val="bottom"/>
            <w:hideMark/>
          </w:tcPr>
          <w:p w14:paraId="6D5886E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264.8</w:t>
            </w:r>
          </w:p>
        </w:tc>
      </w:tr>
      <w:tr w:rsidR="007653CC" w:rsidRPr="007653CC" w14:paraId="2002C260"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0FE9B1CB"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w:t>
            </w:r>
          </w:p>
        </w:tc>
        <w:tc>
          <w:tcPr>
            <w:tcW w:w="3590" w:type="dxa"/>
            <w:tcBorders>
              <w:top w:val="nil"/>
              <w:left w:val="nil"/>
              <w:bottom w:val="single" w:sz="4" w:space="0" w:color="auto"/>
              <w:right w:val="single" w:sz="4" w:space="0" w:color="auto"/>
            </w:tcBorders>
            <w:shd w:val="clear" w:color="auto" w:fill="auto"/>
            <w:noWrap/>
            <w:vAlign w:val="center"/>
            <w:hideMark/>
          </w:tcPr>
          <w:p w14:paraId="135681CE"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Юкта</w:t>
            </w:r>
          </w:p>
        </w:tc>
        <w:tc>
          <w:tcPr>
            <w:tcW w:w="1509" w:type="dxa"/>
            <w:tcBorders>
              <w:top w:val="nil"/>
              <w:left w:val="nil"/>
              <w:bottom w:val="single" w:sz="4" w:space="0" w:color="auto"/>
              <w:right w:val="single" w:sz="4" w:space="0" w:color="auto"/>
            </w:tcBorders>
            <w:shd w:val="clear" w:color="auto" w:fill="auto"/>
            <w:noWrap/>
            <w:vAlign w:val="bottom"/>
            <w:hideMark/>
          </w:tcPr>
          <w:p w14:paraId="78BE732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86.0</w:t>
            </w:r>
          </w:p>
        </w:tc>
        <w:tc>
          <w:tcPr>
            <w:tcW w:w="1536" w:type="dxa"/>
            <w:tcBorders>
              <w:top w:val="nil"/>
              <w:left w:val="nil"/>
              <w:bottom w:val="single" w:sz="4" w:space="0" w:color="auto"/>
              <w:right w:val="single" w:sz="4" w:space="0" w:color="auto"/>
            </w:tcBorders>
            <w:shd w:val="clear" w:color="auto" w:fill="auto"/>
            <w:noWrap/>
            <w:vAlign w:val="bottom"/>
            <w:hideMark/>
          </w:tcPr>
          <w:p w14:paraId="3D53BB2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86.0</w:t>
            </w:r>
          </w:p>
        </w:tc>
        <w:tc>
          <w:tcPr>
            <w:tcW w:w="1457" w:type="dxa"/>
            <w:tcBorders>
              <w:top w:val="nil"/>
              <w:left w:val="nil"/>
              <w:bottom w:val="single" w:sz="4" w:space="0" w:color="auto"/>
              <w:right w:val="single" w:sz="4" w:space="0" w:color="auto"/>
            </w:tcBorders>
            <w:shd w:val="clear" w:color="auto" w:fill="auto"/>
            <w:noWrap/>
            <w:vAlign w:val="bottom"/>
            <w:hideMark/>
          </w:tcPr>
          <w:p w14:paraId="503F1B2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86.0</w:t>
            </w:r>
          </w:p>
        </w:tc>
      </w:tr>
      <w:tr w:rsidR="007653CC" w:rsidRPr="007653CC" w14:paraId="397B97E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4E7B0B9"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w:t>
            </w:r>
          </w:p>
        </w:tc>
        <w:tc>
          <w:tcPr>
            <w:tcW w:w="3590" w:type="dxa"/>
            <w:tcBorders>
              <w:top w:val="nil"/>
              <w:left w:val="nil"/>
              <w:bottom w:val="single" w:sz="4" w:space="0" w:color="auto"/>
              <w:right w:val="single" w:sz="4" w:space="0" w:color="auto"/>
            </w:tcBorders>
            <w:shd w:val="clear" w:color="auto" w:fill="auto"/>
            <w:noWrap/>
            <w:vAlign w:val="center"/>
            <w:hideMark/>
          </w:tcPr>
          <w:p w14:paraId="6773667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Чиринда</w:t>
            </w:r>
          </w:p>
        </w:tc>
        <w:tc>
          <w:tcPr>
            <w:tcW w:w="1509" w:type="dxa"/>
            <w:tcBorders>
              <w:top w:val="nil"/>
              <w:left w:val="nil"/>
              <w:bottom w:val="single" w:sz="4" w:space="0" w:color="auto"/>
              <w:right w:val="single" w:sz="4" w:space="0" w:color="auto"/>
            </w:tcBorders>
            <w:shd w:val="clear" w:color="auto" w:fill="auto"/>
            <w:noWrap/>
            <w:vAlign w:val="bottom"/>
            <w:hideMark/>
          </w:tcPr>
          <w:p w14:paraId="5130064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180.8</w:t>
            </w:r>
          </w:p>
        </w:tc>
        <w:tc>
          <w:tcPr>
            <w:tcW w:w="1536" w:type="dxa"/>
            <w:tcBorders>
              <w:top w:val="nil"/>
              <w:left w:val="nil"/>
              <w:bottom w:val="single" w:sz="4" w:space="0" w:color="auto"/>
              <w:right w:val="single" w:sz="4" w:space="0" w:color="auto"/>
            </w:tcBorders>
            <w:shd w:val="clear" w:color="auto" w:fill="auto"/>
            <w:noWrap/>
            <w:vAlign w:val="bottom"/>
            <w:hideMark/>
          </w:tcPr>
          <w:p w14:paraId="3A6EB4F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180.8</w:t>
            </w:r>
          </w:p>
        </w:tc>
        <w:tc>
          <w:tcPr>
            <w:tcW w:w="1457" w:type="dxa"/>
            <w:tcBorders>
              <w:top w:val="nil"/>
              <w:left w:val="nil"/>
              <w:bottom w:val="single" w:sz="4" w:space="0" w:color="auto"/>
              <w:right w:val="single" w:sz="4" w:space="0" w:color="auto"/>
            </w:tcBorders>
            <w:shd w:val="clear" w:color="auto" w:fill="auto"/>
            <w:noWrap/>
            <w:vAlign w:val="bottom"/>
            <w:hideMark/>
          </w:tcPr>
          <w:p w14:paraId="4420CD9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180.8</w:t>
            </w:r>
          </w:p>
        </w:tc>
      </w:tr>
      <w:tr w:rsidR="007653CC" w:rsidRPr="007653CC" w14:paraId="7C1CF76A"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57F83C2"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w:t>
            </w:r>
          </w:p>
        </w:tc>
        <w:tc>
          <w:tcPr>
            <w:tcW w:w="3590" w:type="dxa"/>
            <w:tcBorders>
              <w:top w:val="nil"/>
              <w:left w:val="nil"/>
              <w:bottom w:val="single" w:sz="4" w:space="0" w:color="auto"/>
              <w:right w:val="single" w:sz="4" w:space="0" w:color="auto"/>
            </w:tcBorders>
            <w:shd w:val="clear" w:color="auto" w:fill="auto"/>
            <w:noWrap/>
            <w:vAlign w:val="center"/>
            <w:hideMark/>
          </w:tcPr>
          <w:p w14:paraId="17EE9992"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Ессей</w:t>
            </w:r>
          </w:p>
        </w:tc>
        <w:tc>
          <w:tcPr>
            <w:tcW w:w="1509" w:type="dxa"/>
            <w:tcBorders>
              <w:top w:val="nil"/>
              <w:left w:val="nil"/>
              <w:bottom w:val="single" w:sz="4" w:space="0" w:color="auto"/>
              <w:right w:val="single" w:sz="4" w:space="0" w:color="auto"/>
            </w:tcBorders>
            <w:shd w:val="clear" w:color="auto" w:fill="auto"/>
            <w:noWrap/>
            <w:vAlign w:val="bottom"/>
            <w:hideMark/>
          </w:tcPr>
          <w:p w14:paraId="378645B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527.8</w:t>
            </w:r>
          </w:p>
        </w:tc>
        <w:tc>
          <w:tcPr>
            <w:tcW w:w="1536" w:type="dxa"/>
            <w:tcBorders>
              <w:top w:val="nil"/>
              <w:left w:val="nil"/>
              <w:bottom w:val="single" w:sz="4" w:space="0" w:color="auto"/>
              <w:right w:val="single" w:sz="4" w:space="0" w:color="auto"/>
            </w:tcBorders>
            <w:shd w:val="clear" w:color="auto" w:fill="auto"/>
            <w:noWrap/>
            <w:vAlign w:val="bottom"/>
            <w:hideMark/>
          </w:tcPr>
          <w:p w14:paraId="352C4E0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527.8</w:t>
            </w:r>
          </w:p>
        </w:tc>
        <w:tc>
          <w:tcPr>
            <w:tcW w:w="1457" w:type="dxa"/>
            <w:tcBorders>
              <w:top w:val="nil"/>
              <w:left w:val="nil"/>
              <w:bottom w:val="single" w:sz="4" w:space="0" w:color="auto"/>
              <w:right w:val="single" w:sz="4" w:space="0" w:color="auto"/>
            </w:tcBorders>
            <w:shd w:val="clear" w:color="auto" w:fill="auto"/>
            <w:noWrap/>
            <w:vAlign w:val="bottom"/>
            <w:hideMark/>
          </w:tcPr>
          <w:p w14:paraId="7FB9206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527.8</w:t>
            </w:r>
          </w:p>
        </w:tc>
      </w:tr>
      <w:tr w:rsidR="007653CC" w:rsidRPr="007653CC" w14:paraId="77B47474"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E4CA234"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w:t>
            </w:r>
          </w:p>
        </w:tc>
        <w:tc>
          <w:tcPr>
            <w:tcW w:w="3590" w:type="dxa"/>
            <w:tcBorders>
              <w:top w:val="nil"/>
              <w:left w:val="nil"/>
              <w:bottom w:val="single" w:sz="4" w:space="0" w:color="auto"/>
              <w:right w:val="single" w:sz="4" w:space="0" w:color="auto"/>
            </w:tcBorders>
            <w:shd w:val="clear" w:color="auto" w:fill="auto"/>
            <w:noWrap/>
            <w:vAlign w:val="center"/>
            <w:hideMark/>
          </w:tcPr>
          <w:p w14:paraId="5CF7991A"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Кислокан</w:t>
            </w:r>
          </w:p>
        </w:tc>
        <w:tc>
          <w:tcPr>
            <w:tcW w:w="1509" w:type="dxa"/>
            <w:tcBorders>
              <w:top w:val="nil"/>
              <w:left w:val="nil"/>
              <w:bottom w:val="single" w:sz="4" w:space="0" w:color="auto"/>
              <w:right w:val="single" w:sz="4" w:space="0" w:color="auto"/>
            </w:tcBorders>
            <w:shd w:val="clear" w:color="auto" w:fill="auto"/>
            <w:noWrap/>
            <w:vAlign w:val="bottom"/>
            <w:hideMark/>
          </w:tcPr>
          <w:p w14:paraId="21B9702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104.0</w:t>
            </w:r>
          </w:p>
        </w:tc>
        <w:tc>
          <w:tcPr>
            <w:tcW w:w="1536" w:type="dxa"/>
            <w:tcBorders>
              <w:top w:val="nil"/>
              <w:left w:val="nil"/>
              <w:bottom w:val="single" w:sz="4" w:space="0" w:color="auto"/>
              <w:right w:val="single" w:sz="4" w:space="0" w:color="auto"/>
            </w:tcBorders>
            <w:shd w:val="clear" w:color="auto" w:fill="auto"/>
            <w:noWrap/>
            <w:vAlign w:val="bottom"/>
            <w:hideMark/>
          </w:tcPr>
          <w:p w14:paraId="6210961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104.0</w:t>
            </w:r>
          </w:p>
        </w:tc>
        <w:tc>
          <w:tcPr>
            <w:tcW w:w="1457" w:type="dxa"/>
            <w:tcBorders>
              <w:top w:val="nil"/>
              <w:left w:val="nil"/>
              <w:bottom w:val="single" w:sz="4" w:space="0" w:color="auto"/>
              <w:right w:val="single" w:sz="4" w:space="0" w:color="auto"/>
            </w:tcBorders>
            <w:shd w:val="clear" w:color="auto" w:fill="auto"/>
            <w:noWrap/>
            <w:vAlign w:val="bottom"/>
            <w:hideMark/>
          </w:tcPr>
          <w:p w14:paraId="315A7E8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104.0</w:t>
            </w:r>
          </w:p>
        </w:tc>
      </w:tr>
      <w:tr w:rsidR="007653CC" w:rsidRPr="007653CC" w14:paraId="6890CC8A"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0E4728F"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9</w:t>
            </w:r>
          </w:p>
        </w:tc>
        <w:tc>
          <w:tcPr>
            <w:tcW w:w="3590" w:type="dxa"/>
            <w:tcBorders>
              <w:top w:val="nil"/>
              <w:left w:val="nil"/>
              <w:bottom w:val="single" w:sz="4" w:space="0" w:color="auto"/>
              <w:right w:val="single" w:sz="4" w:space="0" w:color="auto"/>
            </w:tcBorders>
            <w:shd w:val="clear" w:color="auto" w:fill="auto"/>
            <w:noWrap/>
            <w:vAlign w:val="center"/>
            <w:hideMark/>
          </w:tcPr>
          <w:p w14:paraId="370BD1DC"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Учами</w:t>
            </w:r>
          </w:p>
        </w:tc>
        <w:tc>
          <w:tcPr>
            <w:tcW w:w="1509" w:type="dxa"/>
            <w:tcBorders>
              <w:top w:val="nil"/>
              <w:left w:val="nil"/>
              <w:bottom w:val="single" w:sz="4" w:space="0" w:color="auto"/>
              <w:right w:val="single" w:sz="4" w:space="0" w:color="auto"/>
            </w:tcBorders>
            <w:shd w:val="clear" w:color="auto" w:fill="auto"/>
            <w:noWrap/>
            <w:vAlign w:val="bottom"/>
            <w:hideMark/>
          </w:tcPr>
          <w:p w14:paraId="5B7EACB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82.0</w:t>
            </w:r>
          </w:p>
        </w:tc>
        <w:tc>
          <w:tcPr>
            <w:tcW w:w="1536" w:type="dxa"/>
            <w:tcBorders>
              <w:top w:val="nil"/>
              <w:left w:val="nil"/>
              <w:bottom w:val="single" w:sz="4" w:space="0" w:color="auto"/>
              <w:right w:val="single" w:sz="4" w:space="0" w:color="auto"/>
            </w:tcBorders>
            <w:shd w:val="clear" w:color="auto" w:fill="auto"/>
            <w:noWrap/>
            <w:vAlign w:val="bottom"/>
            <w:hideMark/>
          </w:tcPr>
          <w:p w14:paraId="25B44FA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82.0</w:t>
            </w:r>
          </w:p>
        </w:tc>
        <w:tc>
          <w:tcPr>
            <w:tcW w:w="1457" w:type="dxa"/>
            <w:tcBorders>
              <w:top w:val="nil"/>
              <w:left w:val="nil"/>
              <w:bottom w:val="single" w:sz="4" w:space="0" w:color="auto"/>
              <w:right w:val="single" w:sz="4" w:space="0" w:color="auto"/>
            </w:tcBorders>
            <w:shd w:val="clear" w:color="auto" w:fill="auto"/>
            <w:noWrap/>
            <w:vAlign w:val="bottom"/>
            <w:hideMark/>
          </w:tcPr>
          <w:p w14:paraId="11619B5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82.0</w:t>
            </w:r>
          </w:p>
        </w:tc>
      </w:tr>
      <w:tr w:rsidR="007653CC" w:rsidRPr="007653CC" w14:paraId="09FAC37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603C0F9"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w:t>
            </w:r>
          </w:p>
        </w:tc>
        <w:tc>
          <w:tcPr>
            <w:tcW w:w="3590" w:type="dxa"/>
            <w:tcBorders>
              <w:top w:val="nil"/>
              <w:left w:val="nil"/>
              <w:bottom w:val="single" w:sz="4" w:space="0" w:color="auto"/>
              <w:right w:val="single" w:sz="4" w:space="0" w:color="auto"/>
            </w:tcBorders>
            <w:shd w:val="clear" w:color="auto" w:fill="auto"/>
            <w:noWrap/>
            <w:vAlign w:val="center"/>
            <w:hideMark/>
          </w:tcPr>
          <w:p w14:paraId="290EC71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Байкит</w:t>
            </w:r>
          </w:p>
        </w:tc>
        <w:tc>
          <w:tcPr>
            <w:tcW w:w="1509" w:type="dxa"/>
            <w:tcBorders>
              <w:top w:val="nil"/>
              <w:left w:val="nil"/>
              <w:bottom w:val="single" w:sz="4" w:space="0" w:color="auto"/>
              <w:right w:val="single" w:sz="4" w:space="0" w:color="auto"/>
            </w:tcBorders>
            <w:shd w:val="clear" w:color="auto" w:fill="auto"/>
            <w:noWrap/>
            <w:vAlign w:val="bottom"/>
            <w:hideMark/>
          </w:tcPr>
          <w:p w14:paraId="36F8341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863.7</w:t>
            </w:r>
          </w:p>
        </w:tc>
        <w:tc>
          <w:tcPr>
            <w:tcW w:w="1536" w:type="dxa"/>
            <w:tcBorders>
              <w:top w:val="nil"/>
              <w:left w:val="nil"/>
              <w:bottom w:val="single" w:sz="4" w:space="0" w:color="auto"/>
              <w:right w:val="single" w:sz="4" w:space="0" w:color="auto"/>
            </w:tcBorders>
            <w:shd w:val="clear" w:color="auto" w:fill="auto"/>
            <w:noWrap/>
            <w:vAlign w:val="bottom"/>
            <w:hideMark/>
          </w:tcPr>
          <w:p w14:paraId="6AF235E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863.7</w:t>
            </w:r>
          </w:p>
        </w:tc>
        <w:tc>
          <w:tcPr>
            <w:tcW w:w="1457" w:type="dxa"/>
            <w:tcBorders>
              <w:top w:val="nil"/>
              <w:left w:val="nil"/>
              <w:bottom w:val="single" w:sz="4" w:space="0" w:color="auto"/>
              <w:right w:val="single" w:sz="4" w:space="0" w:color="auto"/>
            </w:tcBorders>
            <w:shd w:val="clear" w:color="auto" w:fill="auto"/>
            <w:noWrap/>
            <w:vAlign w:val="bottom"/>
            <w:hideMark/>
          </w:tcPr>
          <w:p w14:paraId="690BEFC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863.7</w:t>
            </w:r>
          </w:p>
        </w:tc>
      </w:tr>
      <w:tr w:rsidR="007653CC" w:rsidRPr="007653CC" w14:paraId="3CBE5986"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4299713"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w:t>
            </w:r>
          </w:p>
        </w:tc>
        <w:tc>
          <w:tcPr>
            <w:tcW w:w="3590" w:type="dxa"/>
            <w:tcBorders>
              <w:top w:val="nil"/>
              <w:left w:val="nil"/>
              <w:bottom w:val="single" w:sz="4" w:space="0" w:color="auto"/>
              <w:right w:val="single" w:sz="4" w:space="0" w:color="auto"/>
            </w:tcBorders>
            <w:shd w:val="clear" w:color="auto" w:fill="auto"/>
            <w:noWrap/>
            <w:vAlign w:val="center"/>
            <w:hideMark/>
          </w:tcPr>
          <w:p w14:paraId="7A95B4DA"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Полигус</w:t>
            </w:r>
          </w:p>
        </w:tc>
        <w:tc>
          <w:tcPr>
            <w:tcW w:w="1509" w:type="dxa"/>
            <w:tcBorders>
              <w:top w:val="nil"/>
              <w:left w:val="nil"/>
              <w:bottom w:val="single" w:sz="4" w:space="0" w:color="auto"/>
              <w:right w:val="single" w:sz="4" w:space="0" w:color="auto"/>
            </w:tcBorders>
            <w:shd w:val="clear" w:color="auto" w:fill="auto"/>
            <w:noWrap/>
            <w:vAlign w:val="bottom"/>
            <w:hideMark/>
          </w:tcPr>
          <w:p w14:paraId="5C48004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110.4</w:t>
            </w:r>
          </w:p>
        </w:tc>
        <w:tc>
          <w:tcPr>
            <w:tcW w:w="1536" w:type="dxa"/>
            <w:tcBorders>
              <w:top w:val="nil"/>
              <w:left w:val="nil"/>
              <w:bottom w:val="single" w:sz="4" w:space="0" w:color="auto"/>
              <w:right w:val="single" w:sz="4" w:space="0" w:color="auto"/>
            </w:tcBorders>
            <w:shd w:val="clear" w:color="auto" w:fill="auto"/>
            <w:noWrap/>
            <w:vAlign w:val="bottom"/>
            <w:hideMark/>
          </w:tcPr>
          <w:p w14:paraId="513EE7ED"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110.4</w:t>
            </w:r>
          </w:p>
        </w:tc>
        <w:tc>
          <w:tcPr>
            <w:tcW w:w="1457" w:type="dxa"/>
            <w:tcBorders>
              <w:top w:val="nil"/>
              <w:left w:val="nil"/>
              <w:bottom w:val="single" w:sz="4" w:space="0" w:color="auto"/>
              <w:right w:val="single" w:sz="4" w:space="0" w:color="auto"/>
            </w:tcBorders>
            <w:shd w:val="clear" w:color="auto" w:fill="auto"/>
            <w:noWrap/>
            <w:vAlign w:val="bottom"/>
            <w:hideMark/>
          </w:tcPr>
          <w:p w14:paraId="755443E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110.4</w:t>
            </w:r>
          </w:p>
        </w:tc>
      </w:tr>
      <w:tr w:rsidR="007653CC" w:rsidRPr="007653CC" w14:paraId="7C87449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D7D4AB6"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12</w:t>
            </w:r>
          </w:p>
        </w:tc>
        <w:tc>
          <w:tcPr>
            <w:tcW w:w="3590" w:type="dxa"/>
            <w:tcBorders>
              <w:top w:val="nil"/>
              <w:left w:val="nil"/>
              <w:bottom w:val="single" w:sz="4" w:space="0" w:color="auto"/>
              <w:right w:val="single" w:sz="4" w:space="0" w:color="auto"/>
            </w:tcBorders>
            <w:shd w:val="clear" w:color="auto" w:fill="auto"/>
            <w:noWrap/>
            <w:vAlign w:val="center"/>
            <w:hideMark/>
          </w:tcPr>
          <w:p w14:paraId="7AA80A92"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Суринда</w:t>
            </w:r>
          </w:p>
        </w:tc>
        <w:tc>
          <w:tcPr>
            <w:tcW w:w="1509" w:type="dxa"/>
            <w:tcBorders>
              <w:top w:val="nil"/>
              <w:left w:val="nil"/>
              <w:bottom w:val="single" w:sz="4" w:space="0" w:color="auto"/>
              <w:right w:val="single" w:sz="4" w:space="0" w:color="auto"/>
            </w:tcBorders>
            <w:shd w:val="clear" w:color="auto" w:fill="auto"/>
            <w:noWrap/>
            <w:vAlign w:val="bottom"/>
            <w:hideMark/>
          </w:tcPr>
          <w:p w14:paraId="1BAA76F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269.6</w:t>
            </w:r>
          </w:p>
        </w:tc>
        <w:tc>
          <w:tcPr>
            <w:tcW w:w="1536" w:type="dxa"/>
            <w:tcBorders>
              <w:top w:val="nil"/>
              <w:left w:val="nil"/>
              <w:bottom w:val="single" w:sz="4" w:space="0" w:color="auto"/>
              <w:right w:val="single" w:sz="4" w:space="0" w:color="auto"/>
            </w:tcBorders>
            <w:shd w:val="clear" w:color="auto" w:fill="auto"/>
            <w:noWrap/>
            <w:vAlign w:val="bottom"/>
            <w:hideMark/>
          </w:tcPr>
          <w:p w14:paraId="75A2487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269.6</w:t>
            </w:r>
          </w:p>
        </w:tc>
        <w:tc>
          <w:tcPr>
            <w:tcW w:w="1457" w:type="dxa"/>
            <w:tcBorders>
              <w:top w:val="nil"/>
              <w:left w:val="nil"/>
              <w:bottom w:val="single" w:sz="4" w:space="0" w:color="auto"/>
              <w:right w:val="single" w:sz="4" w:space="0" w:color="auto"/>
            </w:tcBorders>
            <w:shd w:val="clear" w:color="auto" w:fill="auto"/>
            <w:noWrap/>
            <w:vAlign w:val="bottom"/>
            <w:hideMark/>
          </w:tcPr>
          <w:p w14:paraId="6DC3685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269.6</w:t>
            </w:r>
          </w:p>
        </w:tc>
      </w:tr>
      <w:tr w:rsidR="007653CC" w:rsidRPr="007653CC" w14:paraId="36820C91"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C5F7DD1"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13</w:t>
            </w:r>
          </w:p>
        </w:tc>
        <w:tc>
          <w:tcPr>
            <w:tcW w:w="3590" w:type="dxa"/>
            <w:tcBorders>
              <w:top w:val="nil"/>
              <w:left w:val="nil"/>
              <w:bottom w:val="single" w:sz="4" w:space="0" w:color="auto"/>
              <w:right w:val="single" w:sz="4" w:space="0" w:color="auto"/>
            </w:tcBorders>
            <w:shd w:val="clear" w:color="auto" w:fill="auto"/>
            <w:noWrap/>
            <w:vAlign w:val="center"/>
            <w:hideMark/>
          </w:tcPr>
          <w:p w14:paraId="266AABD8"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Ошарово</w:t>
            </w:r>
          </w:p>
        </w:tc>
        <w:tc>
          <w:tcPr>
            <w:tcW w:w="1509" w:type="dxa"/>
            <w:tcBorders>
              <w:top w:val="nil"/>
              <w:left w:val="nil"/>
              <w:bottom w:val="single" w:sz="4" w:space="0" w:color="auto"/>
              <w:right w:val="single" w:sz="4" w:space="0" w:color="auto"/>
            </w:tcBorders>
            <w:shd w:val="clear" w:color="auto" w:fill="auto"/>
            <w:noWrap/>
            <w:vAlign w:val="bottom"/>
            <w:hideMark/>
          </w:tcPr>
          <w:p w14:paraId="654F4D1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75.0</w:t>
            </w:r>
          </w:p>
        </w:tc>
        <w:tc>
          <w:tcPr>
            <w:tcW w:w="1536" w:type="dxa"/>
            <w:tcBorders>
              <w:top w:val="nil"/>
              <w:left w:val="nil"/>
              <w:bottom w:val="single" w:sz="4" w:space="0" w:color="auto"/>
              <w:right w:val="single" w:sz="4" w:space="0" w:color="auto"/>
            </w:tcBorders>
            <w:shd w:val="clear" w:color="auto" w:fill="auto"/>
            <w:noWrap/>
            <w:vAlign w:val="bottom"/>
            <w:hideMark/>
          </w:tcPr>
          <w:p w14:paraId="2E4E54F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75.0</w:t>
            </w:r>
          </w:p>
        </w:tc>
        <w:tc>
          <w:tcPr>
            <w:tcW w:w="1457" w:type="dxa"/>
            <w:tcBorders>
              <w:top w:val="nil"/>
              <w:left w:val="nil"/>
              <w:bottom w:val="single" w:sz="4" w:space="0" w:color="auto"/>
              <w:right w:val="single" w:sz="4" w:space="0" w:color="auto"/>
            </w:tcBorders>
            <w:shd w:val="clear" w:color="auto" w:fill="auto"/>
            <w:noWrap/>
            <w:vAlign w:val="bottom"/>
            <w:hideMark/>
          </w:tcPr>
          <w:p w14:paraId="0E1E2BC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75.0</w:t>
            </w:r>
          </w:p>
        </w:tc>
      </w:tr>
      <w:tr w:rsidR="007653CC" w:rsidRPr="007653CC" w14:paraId="07933D99"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628F503"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w:t>
            </w:r>
          </w:p>
        </w:tc>
        <w:tc>
          <w:tcPr>
            <w:tcW w:w="3590" w:type="dxa"/>
            <w:tcBorders>
              <w:top w:val="nil"/>
              <w:left w:val="nil"/>
              <w:bottom w:val="single" w:sz="4" w:space="0" w:color="auto"/>
              <w:right w:val="single" w:sz="4" w:space="0" w:color="auto"/>
            </w:tcBorders>
            <w:shd w:val="clear" w:color="auto" w:fill="auto"/>
            <w:noWrap/>
            <w:vAlign w:val="center"/>
            <w:hideMark/>
          </w:tcPr>
          <w:p w14:paraId="5C4C41DD"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Суломай</w:t>
            </w:r>
          </w:p>
        </w:tc>
        <w:tc>
          <w:tcPr>
            <w:tcW w:w="1509" w:type="dxa"/>
            <w:tcBorders>
              <w:top w:val="nil"/>
              <w:left w:val="nil"/>
              <w:bottom w:val="single" w:sz="4" w:space="0" w:color="auto"/>
              <w:right w:val="single" w:sz="4" w:space="0" w:color="auto"/>
            </w:tcBorders>
            <w:shd w:val="clear" w:color="auto" w:fill="auto"/>
            <w:noWrap/>
            <w:vAlign w:val="bottom"/>
            <w:hideMark/>
          </w:tcPr>
          <w:p w14:paraId="7487A9F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149.6</w:t>
            </w:r>
          </w:p>
        </w:tc>
        <w:tc>
          <w:tcPr>
            <w:tcW w:w="1536" w:type="dxa"/>
            <w:tcBorders>
              <w:top w:val="nil"/>
              <w:left w:val="nil"/>
              <w:bottom w:val="single" w:sz="4" w:space="0" w:color="auto"/>
              <w:right w:val="single" w:sz="4" w:space="0" w:color="auto"/>
            </w:tcBorders>
            <w:shd w:val="clear" w:color="auto" w:fill="auto"/>
            <w:noWrap/>
            <w:vAlign w:val="bottom"/>
            <w:hideMark/>
          </w:tcPr>
          <w:p w14:paraId="138FDA5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149.6</w:t>
            </w:r>
          </w:p>
        </w:tc>
        <w:tc>
          <w:tcPr>
            <w:tcW w:w="1457" w:type="dxa"/>
            <w:tcBorders>
              <w:top w:val="nil"/>
              <w:left w:val="nil"/>
              <w:bottom w:val="single" w:sz="4" w:space="0" w:color="auto"/>
              <w:right w:val="single" w:sz="4" w:space="0" w:color="auto"/>
            </w:tcBorders>
            <w:shd w:val="clear" w:color="auto" w:fill="auto"/>
            <w:noWrap/>
            <w:vAlign w:val="bottom"/>
            <w:hideMark/>
          </w:tcPr>
          <w:p w14:paraId="10B8409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149.6</w:t>
            </w:r>
          </w:p>
        </w:tc>
      </w:tr>
      <w:tr w:rsidR="007653CC" w:rsidRPr="007653CC" w14:paraId="54339B81"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6AECE68"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w:t>
            </w:r>
          </w:p>
        </w:tc>
        <w:tc>
          <w:tcPr>
            <w:tcW w:w="3590" w:type="dxa"/>
            <w:tcBorders>
              <w:top w:val="nil"/>
              <w:left w:val="nil"/>
              <w:bottom w:val="single" w:sz="4" w:space="0" w:color="auto"/>
              <w:right w:val="single" w:sz="4" w:space="0" w:color="auto"/>
            </w:tcBorders>
            <w:shd w:val="clear" w:color="auto" w:fill="auto"/>
            <w:noWrap/>
            <w:vAlign w:val="center"/>
            <w:hideMark/>
          </w:tcPr>
          <w:p w14:paraId="6B312B9E"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Кузьмовка</w:t>
            </w:r>
          </w:p>
        </w:tc>
        <w:tc>
          <w:tcPr>
            <w:tcW w:w="1509" w:type="dxa"/>
            <w:tcBorders>
              <w:top w:val="nil"/>
              <w:left w:val="nil"/>
              <w:bottom w:val="single" w:sz="4" w:space="0" w:color="auto"/>
              <w:right w:val="single" w:sz="4" w:space="0" w:color="auto"/>
            </w:tcBorders>
            <w:shd w:val="clear" w:color="auto" w:fill="auto"/>
            <w:noWrap/>
            <w:vAlign w:val="bottom"/>
            <w:hideMark/>
          </w:tcPr>
          <w:p w14:paraId="5863434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158.4</w:t>
            </w:r>
          </w:p>
        </w:tc>
        <w:tc>
          <w:tcPr>
            <w:tcW w:w="1536" w:type="dxa"/>
            <w:tcBorders>
              <w:top w:val="nil"/>
              <w:left w:val="nil"/>
              <w:bottom w:val="single" w:sz="4" w:space="0" w:color="auto"/>
              <w:right w:val="single" w:sz="4" w:space="0" w:color="auto"/>
            </w:tcBorders>
            <w:shd w:val="clear" w:color="auto" w:fill="auto"/>
            <w:noWrap/>
            <w:vAlign w:val="bottom"/>
            <w:hideMark/>
          </w:tcPr>
          <w:p w14:paraId="731A11BA"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158.4</w:t>
            </w:r>
          </w:p>
        </w:tc>
        <w:tc>
          <w:tcPr>
            <w:tcW w:w="1457" w:type="dxa"/>
            <w:tcBorders>
              <w:top w:val="nil"/>
              <w:left w:val="nil"/>
              <w:bottom w:val="single" w:sz="4" w:space="0" w:color="auto"/>
              <w:right w:val="single" w:sz="4" w:space="0" w:color="auto"/>
            </w:tcBorders>
            <w:shd w:val="clear" w:color="auto" w:fill="auto"/>
            <w:noWrap/>
            <w:vAlign w:val="bottom"/>
            <w:hideMark/>
          </w:tcPr>
          <w:p w14:paraId="4A26F93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158.4</w:t>
            </w:r>
          </w:p>
        </w:tc>
      </w:tr>
      <w:tr w:rsidR="007653CC" w:rsidRPr="007653CC" w14:paraId="0443870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AE18C9D"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16</w:t>
            </w:r>
          </w:p>
        </w:tc>
        <w:tc>
          <w:tcPr>
            <w:tcW w:w="3590" w:type="dxa"/>
            <w:tcBorders>
              <w:top w:val="nil"/>
              <w:left w:val="nil"/>
              <w:bottom w:val="single" w:sz="4" w:space="0" w:color="auto"/>
              <w:right w:val="single" w:sz="4" w:space="0" w:color="auto"/>
            </w:tcBorders>
            <w:shd w:val="clear" w:color="auto" w:fill="auto"/>
            <w:noWrap/>
            <w:vAlign w:val="center"/>
            <w:hideMark/>
          </w:tcPr>
          <w:p w14:paraId="19DC3A54"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 xml:space="preserve">Бурный </w:t>
            </w:r>
          </w:p>
        </w:tc>
        <w:tc>
          <w:tcPr>
            <w:tcW w:w="1509" w:type="dxa"/>
            <w:tcBorders>
              <w:top w:val="nil"/>
              <w:left w:val="nil"/>
              <w:bottom w:val="single" w:sz="4" w:space="0" w:color="auto"/>
              <w:right w:val="single" w:sz="4" w:space="0" w:color="auto"/>
            </w:tcBorders>
            <w:shd w:val="clear" w:color="auto" w:fill="auto"/>
            <w:noWrap/>
            <w:vAlign w:val="bottom"/>
            <w:hideMark/>
          </w:tcPr>
          <w:p w14:paraId="30B6737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157.6</w:t>
            </w:r>
          </w:p>
        </w:tc>
        <w:tc>
          <w:tcPr>
            <w:tcW w:w="1536" w:type="dxa"/>
            <w:tcBorders>
              <w:top w:val="nil"/>
              <w:left w:val="nil"/>
              <w:bottom w:val="single" w:sz="4" w:space="0" w:color="auto"/>
              <w:right w:val="single" w:sz="4" w:space="0" w:color="auto"/>
            </w:tcBorders>
            <w:shd w:val="clear" w:color="auto" w:fill="auto"/>
            <w:noWrap/>
            <w:vAlign w:val="bottom"/>
            <w:hideMark/>
          </w:tcPr>
          <w:p w14:paraId="6277A87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157.6</w:t>
            </w:r>
          </w:p>
        </w:tc>
        <w:tc>
          <w:tcPr>
            <w:tcW w:w="1457" w:type="dxa"/>
            <w:tcBorders>
              <w:top w:val="nil"/>
              <w:left w:val="nil"/>
              <w:bottom w:val="single" w:sz="4" w:space="0" w:color="auto"/>
              <w:right w:val="single" w:sz="4" w:space="0" w:color="auto"/>
            </w:tcBorders>
            <w:shd w:val="clear" w:color="auto" w:fill="auto"/>
            <w:noWrap/>
            <w:vAlign w:val="bottom"/>
            <w:hideMark/>
          </w:tcPr>
          <w:p w14:paraId="2386C51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157.6</w:t>
            </w:r>
          </w:p>
        </w:tc>
      </w:tr>
      <w:tr w:rsidR="007653CC" w:rsidRPr="007653CC" w14:paraId="727BE44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D9FED90"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17</w:t>
            </w:r>
          </w:p>
        </w:tc>
        <w:tc>
          <w:tcPr>
            <w:tcW w:w="3590" w:type="dxa"/>
            <w:tcBorders>
              <w:top w:val="nil"/>
              <w:left w:val="nil"/>
              <w:bottom w:val="single" w:sz="4" w:space="0" w:color="auto"/>
              <w:right w:val="single" w:sz="4" w:space="0" w:color="auto"/>
            </w:tcBorders>
            <w:shd w:val="clear" w:color="auto" w:fill="auto"/>
            <w:noWrap/>
            <w:vAlign w:val="center"/>
            <w:hideMark/>
          </w:tcPr>
          <w:p w14:paraId="6B6974DE"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Мирюга</w:t>
            </w:r>
          </w:p>
        </w:tc>
        <w:tc>
          <w:tcPr>
            <w:tcW w:w="1509" w:type="dxa"/>
            <w:tcBorders>
              <w:top w:val="nil"/>
              <w:left w:val="nil"/>
              <w:bottom w:val="single" w:sz="4" w:space="0" w:color="auto"/>
              <w:right w:val="single" w:sz="4" w:space="0" w:color="auto"/>
            </w:tcBorders>
            <w:shd w:val="clear" w:color="auto" w:fill="auto"/>
            <w:noWrap/>
            <w:vAlign w:val="bottom"/>
            <w:hideMark/>
          </w:tcPr>
          <w:p w14:paraId="47B55465"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36.0</w:t>
            </w:r>
          </w:p>
        </w:tc>
        <w:tc>
          <w:tcPr>
            <w:tcW w:w="1536" w:type="dxa"/>
            <w:tcBorders>
              <w:top w:val="nil"/>
              <w:left w:val="nil"/>
              <w:bottom w:val="single" w:sz="4" w:space="0" w:color="auto"/>
              <w:right w:val="single" w:sz="4" w:space="0" w:color="auto"/>
            </w:tcBorders>
            <w:shd w:val="clear" w:color="auto" w:fill="auto"/>
            <w:noWrap/>
            <w:vAlign w:val="bottom"/>
            <w:hideMark/>
          </w:tcPr>
          <w:p w14:paraId="12738853"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36.0</w:t>
            </w:r>
          </w:p>
        </w:tc>
        <w:tc>
          <w:tcPr>
            <w:tcW w:w="1457" w:type="dxa"/>
            <w:tcBorders>
              <w:top w:val="nil"/>
              <w:left w:val="nil"/>
              <w:bottom w:val="single" w:sz="4" w:space="0" w:color="auto"/>
              <w:right w:val="single" w:sz="4" w:space="0" w:color="auto"/>
            </w:tcBorders>
            <w:shd w:val="clear" w:color="auto" w:fill="auto"/>
            <w:noWrap/>
            <w:vAlign w:val="bottom"/>
            <w:hideMark/>
          </w:tcPr>
          <w:p w14:paraId="7541A5A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36.0</w:t>
            </w:r>
          </w:p>
        </w:tc>
      </w:tr>
      <w:tr w:rsidR="007653CC" w:rsidRPr="007653CC" w14:paraId="592DDAAB"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5F1936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18</w:t>
            </w:r>
          </w:p>
        </w:tc>
        <w:tc>
          <w:tcPr>
            <w:tcW w:w="3590" w:type="dxa"/>
            <w:tcBorders>
              <w:top w:val="nil"/>
              <w:left w:val="nil"/>
              <w:bottom w:val="single" w:sz="4" w:space="0" w:color="auto"/>
              <w:right w:val="single" w:sz="4" w:space="0" w:color="auto"/>
            </w:tcBorders>
            <w:shd w:val="clear" w:color="auto" w:fill="auto"/>
            <w:noWrap/>
            <w:vAlign w:val="center"/>
            <w:hideMark/>
          </w:tcPr>
          <w:p w14:paraId="6FB1540C"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Куюмба</w:t>
            </w:r>
          </w:p>
        </w:tc>
        <w:tc>
          <w:tcPr>
            <w:tcW w:w="1509" w:type="dxa"/>
            <w:tcBorders>
              <w:top w:val="nil"/>
              <w:left w:val="nil"/>
              <w:bottom w:val="single" w:sz="4" w:space="0" w:color="auto"/>
              <w:right w:val="single" w:sz="4" w:space="0" w:color="auto"/>
            </w:tcBorders>
            <w:shd w:val="clear" w:color="auto" w:fill="auto"/>
            <w:noWrap/>
            <w:vAlign w:val="bottom"/>
            <w:hideMark/>
          </w:tcPr>
          <w:p w14:paraId="00F24AF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110.4</w:t>
            </w:r>
          </w:p>
        </w:tc>
        <w:tc>
          <w:tcPr>
            <w:tcW w:w="1536" w:type="dxa"/>
            <w:tcBorders>
              <w:top w:val="nil"/>
              <w:left w:val="nil"/>
              <w:bottom w:val="single" w:sz="4" w:space="0" w:color="auto"/>
              <w:right w:val="single" w:sz="4" w:space="0" w:color="auto"/>
            </w:tcBorders>
            <w:shd w:val="clear" w:color="auto" w:fill="auto"/>
            <w:noWrap/>
            <w:vAlign w:val="bottom"/>
            <w:hideMark/>
          </w:tcPr>
          <w:p w14:paraId="6A31DFA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110.4</w:t>
            </w:r>
          </w:p>
        </w:tc>
        <w:tc>
          <w:tcPr>
            <w:tcW w:w="1457" w:type="dxa"/>
            <w:tcBorders>
              <w:top w:val="nil"/>
              <w:left w:val="nil"/>
              <w:bottom w:val="single" w:sz="4" w:space="0" w:color="auto"/>
              <w:right w:val="single" w:sz="4" w:space="0" w:color="auto"/>
            </w:tcBorders>
            <w:shd w:val="clear" w:color="auto" w:fill="auto"/>
            <w:noWrap/>
            <w:vAlign w:val="bottom"/>
            <w:hideMark/>
          </w:tcPr>
          <w:p w14:paraId="165F182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110.4</w:t>
            </w:r>
          </w:p>
        </w:tc>
      </w:tr>
      <w:tr w:rsidR="007653CC" w:rsidRPr="007653CC" w14:paraId="04771AF8"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F2AB7C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19</w:t>
            </w:r>
          </w:p>
        </w:tc>
        <w:tc>
          <w:tcPr>
            <w:tcW w:w="3590" w:type="dxa"/>
            <w:tcBorders>
              <w:top w:val="nil"/>
              <w:left w:val="nil"/>
              <w:bottom w:val="single" w:sz="4" w:space="0" w:color="auto"/>
              <w:right w:val="single" w:sz="4" w:space="0" w:color="auto"/>
            </w:tcBorders>
            <w:shd w:val="clear" w:color="auto" w:fill="auto"/>
            <w:noWrap/>
            <w:vAlign w:val="center"/>
            <w:hideMark/>
          </w:tcPr>
          <w:p w14:paraId="34D9F99B"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Ванавара</w:t>
            </w:r>
          </w:p>
        </w:tc>
        <w:tc>
          <w:tcPr>
            <w:tcW w:w="1509" w:type="dxa"/>
            <w:tcBorders>
              <w:top w:val="nil"/>
              <w:left w:val="nil"/>
              <w:bottom w:val="single" w:sz="4" w:space="0" w:color="auto"/>
              <w:right w:val="single" w:sz="4" w:space="0" w:color="auto"/>
            </w:tcBorders>
            <w:shd w:val="clear" w:color="auto" w:fill="auto"/>
            <w:noWrap/>
            <w:vAlign w:val="bottom"/>
            <w:hideMark/>
          </w:tcPr>
          <w:p w14:paraId="294989C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773.1</w:t>
            </w:r>
          </w:p>
        </w:tc>
        <w:tc>
          <w:tcPr>
            <w:tcW w:w="1536" w:type="dxa"/>
            <w:tcBorders>
              <w:top w:val="nil"/>
              <w:left w:val="nil"/>
              <w:bottom w:val="single" w:sz="4" w:space="0" w:color="auto"/>
              <w:right w:val="single" w:sz="4" w:space="0" w:color="auto"/>
            </w:tcBorders>
            <w:shd w:val="clear" w:color="auto" w:fill="auto"/>
            <w:noWrap/>
            <w:vAlign w:val="bottom"/>
            <w:hideMark/>
          </w:tcPr>
          <w:p w14:paraId="05364772"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773.1</w:t>
            </w:r>
          </w:p>
        </w:tc>
        <w:tc>
          <w:tcPr>
            <w:tcW w:w="1457" w:type="dxa"/>
            <w:tcBorders>
              <w:top w:val="nil"/>
              <w:left w:val="nil"/>
              <w:bottom w:val="single" w:sz="4" w:space="0" w:color="auto"/>
              <w:right w:val="single" w:sz="4" w:space="0" w:color="auto"/>
            </w:tcBorders>
            <w:shd w:val="clear" w:color="auto" w:fill="auto"/>
            <w:noWrap/>
            <w:vAlign w:val="bottom"/>
            <w:hideMark/>
          </w:tcPr>
          <w:p w14:paraId="0E5F98D7"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773.1</w:t>
            </w:r>
          </w:p>
        </w:tc>
      </w:tr>
      <w:tr w:rsidR="007653CC" w:rsidRPr="007653CC" w14:paraId="5675401C"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8524BAC"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20</w:t>
            </w:r>
          </w:p>
        </w:tc>
        <w:tc>
          <w:tcPr>
            <w:tcW w:w="3590" w:type="dxa"/>
            <w:tcBorders>
              <w:top w:val="nil"/>
              <w:left w:val="nil"/>
              <w:bottom w:val="single" w:sz="4" w:space="0" w:color="auto"/>
              <w:right w:val="single" w:sz="4" w:space="0" w:color="auto"/>
            </w:tcBorders>
            <w:shd w:val="clear" w:color="auto" w:fill="auto"/>
            <w:noWrap/>
            <w:vAlign w:val="center"/>
            <w:hideMark/>
          </w:tcPr>
          <w:p w14:paraId="382DEC70"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Чемдальск</w:t>
            </w:r>
          </w:p>
        </w:tc>
        <w:tc>
          <w:tcPr>
            <w:tcW w:w="1509" w:type="dxa"/>
            <w:tcBorders>
              <w:top w:val="nil"/>
              <w:left w:val="nil"/>
              <w:bottom w:val="single" w:sz="4" w:space="0" w:color="auto"/>
              <w:right w:val="single" w:sz="4" w:space="0" w:color="auto"/>
            </w:tcBorders>
            <w:shd w:val="clear" w:color="auto" w:fill="auto"/>
            <w:noWrap/>
            <w:vAlign w:val="bottom"/>
            <w:hideMark/>
          </w:tcPr>
          <w:p w14:paraId="54D44E31"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27.0</w:t>
            </w:r>
          </w:p>
        </w:tc>
        <w:tc>
          <w:tcPr>
            <w:tcW w:w="1536" w:type="dxa"/>
            <w:tcBorders>
              <w:top w:val="nil"/>
              <w:left w:val="nil"/>
              <w:bottom w:val="single" w:sz="4" w:space="0" w:color="auto"/>
              <w:right w:val="single" w:sz="4" w:space="0" w:color="auto"/>
            </w:tcBorders>
            <w:shd w:val="clear" w:color="auto" w:fill="auto"/>
            <w:noWrap/>
            <w:vAlign w:val="bottom"/>
            <w:hideMark/>
          </w:tcPr>
          <w:p w14:paraId="6FC88EE8"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27.0</w:t>
            </w:r>
          </w:p>
        </w:tc>
        <w:tc>
          <w:tcPr>
            <w:tcW w:w="1457" w:type="dxa"/>
            <w:tcBorders>
              <w:top w:val="nil"/>
              <w:left w:val="nil"/>
              <w:bottom w:val="single" w:sz="4" w:space="0" w:color="auto"/>
              <w:right w:val="single" w:sz="4" w:space="0" w:color="auto"/>
            </w:tcBorders>
            <w:shd w:val="clear" w:color="auto" w:fill="auto"/>
            <w:noWrap/>
            <w:vAlign w:val="bottom"/>
            <w:hideMark/>
          </w:tcPr>
          <w:p w14:paraId="7C1F43B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27.0</w:t>
            </w:r>
          </w:p>
        </w:tc>
      </w:tr>
      <w:tr w:rsidR="007653CC" w:rsidRPr="007653CC" w14:paraId="76E5286B"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6B29456A"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21</w:t>
            </w:r>
          </w:p>
        </w:tc>
        <w:tc>
          <w:tcPr>
            <w:tcW w:w="3590" w:type="dxa"/>
            <w:tcBorders>
              <w:top w:val="nil"/>
              <w:left w:val="nil"/>
              <w:bottom w:val="single" w:sz="4" w:space="0" w:color="auto"/>
              <w:right w:val="single" w:sz="4" w:space="0" w:color="auto"/>
            </w:tcBorders>
            <w:shd w:val="clear" w:color="auto" w:fill="auto"/>
            <w:noWrap/>
            <w:vAlign w:val="center"/>
            <w:hideMark/>
          </w:tcPr>
          <w:p w14:paraId="2958EC25"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Оскоба</w:t>
            </w:r>
          </w:p>
        </w:tc>
        <w:tc>
          <w:tcPr>
            <w:tcW w:w="1509" w:type="dxa"/>
            <w:tcBorders>
              <w:top w:val="nil"/>
              <w:left w:val="nil"/>
              <w:bottom w:val="single" w:sz="4" w:space="0" w:color="auto"/>
              <w:right w:val="single" w:sz="4" w:space="0" w:color="auto"/>
            </w:tcBorders>
            <w:shd w:val="clear" w:color="auto" w:fill="auto"/>
            <w:noWrap/>
            <w:vAlign w:val="bottom"/>
            <w:hideMark/>
          </w:tcPr>
          <w:p w14:paraId="53680C00"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10.0</w:t>
            </w:r>
          </w:p>
        </w:tc>
        <w:tc>
          <w:tcPr>
            <w:tcW w:w="1536" w:type="dxa"/>
            <w:tcBorders>
              <w:top w:val="nil"/>
              <w:left w:val="nil"/>
              <w:bottom w:val="single" w:sz="4" w:space="0" w:color="auto"/>
              <w:right w:val="single" w:sz="4" w:space="0" w:color="auto"/>
            </w:tcBorders>
            <w:shd w:val="clear" w:color="auto" w:fill="auto"/>
            <w:noWrap/>
            <w:vAlign w:val="bottom"/>
            <w:hideMark/>
          </w:tcPr>
          <w:p w14:paraId="59A13D8E"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10.0</w:t>
            </w:r>
          </w:p>
        </w:tc>
        <w:tc>
          <w:tcPr>
            <w:tcW w:w="1457" w:type="dxa"/>
            <w:tcBorders>
              <w:top w:val="nil"/>
              <w:left w:val="nil"/>
              <w:bottom w:val="single" w:sz="4" w:space="0" w:color="auto"/>
              <w:right w:val="single" w:sz="4" w:space="0" w:color="auto"/>
            </w:tcBorders>
            <w:shd w:val="clear" w:color="auto" w:fill="auto"/>
            <w:noWrap/>
            <w:vAlign w:val="bottom"/>
            <w:hideMark/>
          </w:tcPr>
          <w:p w14:paraId="19C35D76"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10.0</w:t>
            </w:r>
          </w:p>
        </w:tc>
      </w:tr>
      <w:tr w:rsidR="007653CC" w:rsidRPr="007653CC" w14:paraId="669B552F"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504C85AF"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22</w:t>
            </w:r>
          </w:p>
        </w:tc>
        <w:tc>
          <w:tcPr>
            <w:tcW w:w="3590" w:type="dxa"/>
            <w:tcBorders>
              <w:top w:val="nil"/>
              <w:left w:val="nil"/>
              <w:bottom w:val="single" w:sz="4" w:space="0" w:color="auto"/>
              <w:right w:val="single" w:sz="4" w:space="0" w:color="auto"/>
            </w:tcBorders>
            <w:shd w:val="clear" w:color="auto" w:fill="auto"/>
            <w:noWrap/>
            <w:vAlign w:val="center"/>
            <w:hideMark/>
          </w:tcPr>
          <w:p w14:paraId="22B16B4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Стрелка-Чуня</w:t>
            </w:r>
          </w:p>
        </w:tc>
        <w:tc>
          <w:tcPr>
            <w:tcW w:w="1509" w:type="dxa"/>
            <w:tcBorders>
              <w:top w:val="nil"/>
              <w:left w:val="nil"/>
              <w:bottom w:val="single" w:sz="4" w:space="0" w:color="auto"/>
              <w:right w:val="single" w:sz="4" w:space="0" w:color="auto"/>
            </w:tcBorders>
            <w:shd w:val="clear" w:color="auto" w:fill="auto"/>
            <w:noWrap/>
            <w:vAlign w:val="bottom"/>
            <w:hideMark/>
          </w:tcPr>
          <w:p w14:paraId="0B6E7C49"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104.8</w:t>
            </w:r>
          </w:p>
        </w:tc>
        <w:tc>
          <w:tcPr>
            <w:tcW w:w="1536" w:type="dxa"/>
            <w:tcBorders>
              <w:top w:val="nil"/>
              <w:left w:val="nil"/>
              <w:bottom w:val="single" w:sz="4" w:space="0" w:color="auto"/>
              <w:right w:val="single" w:sz="4" w:space="0" w:color="auto"/>
            </w:tcBorders>
            <w:shd w:val="clear" w:color="auto" w:fill="auto"/>
            <w:noWrap/>
            <w:vAlign w:val="bottom"/>
            <w:hideMark/>
          </w:tcPr>
          <w:p w14:paraId="28A2B40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104.8</w:t>
            </w:r>
          </w:p>
        </w:tc>
        <w:tc>
          <w:tcPr>
            <w:tcW w:w="1457" w:type="dxa"/>
            <w:tcBorders>
              <w:top w:val="nil"/>
              <w:left w:val="nil"/>
              <w:bottom w:val="single" w:sz="4" w:space="0" w:color="auto"/>
              <w:right w:val="single" w:sz="4" w:space="0" w:color="auto"/>
            </w:tcBorders>
            <w:shd w:val="clear" w:color="auto" w:fill="auto"/>
            <w:noWrap/>
            <w:vAlign w:val="bottom"/>
            <w:hideMark/>
          </w:tcPr>
          <w:p w14:paraId="04E1D454"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104.8</w:t>
            </w:r>
          </w:p>
        </w:tc>
      </w:tr>
      <w:tr w:rsidR="007653CC" w:rsidRPr="007653CC" w14:paraId="78666527" w14:textId="77777777" w:rsidTr="007653CC">
        <w:trPr>
          <w:trHeight w:val="375"/>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01FCE87" w14:textId="77777777" w:rsidR="007653CC" w:rsidRPr="007653CC" w:rsidRDefault="007653CC" w:rsidP="007653CC">
            <w:pPr>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23</w:t>
            </w:r>
          </w:p>
        </w:tc>
        <w:tc>
          <w:tcPr>
            <w:tcW w:w="3590" w:type="dxa"/>
            <w:tcBorders>
              <w:top w:val="nil"/>
              <w:left w:val="nil"/>
              <w:bottom w:val="single" w:sz="4" w:space="0" w:color="auto"/>
              <w:right w:val="single" w:sz="4" w:space="0" w:color="auto"/>
            </w:tcBorders>
            <w:shd w:val="clear" w:color="auto" w:fill="auto"/>
            <w:noWrap/>
            <w:vAlign w:val="center"/>
            <w:hideMark/>
          </w:tcPr>
          <w:p w14:paraId="0F4304CF" w14:textId="77777777" w:rsidR="007653CC" w:rsidRPr="007653CC" w:rsidRDefault="007653CC" w:rsidP="007653CC">
            <w:pPr>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Муторай</w:t>
            </w:r>
          </w:p>
        </w:tc>
        <w:tc>
          <w:tcPr>
            <w:tcW w:w="1509" w:type="dxa"/>
            <w:tcBorders>
              <w:top w:val="nil"/>
              <w:left w:val="nil"/>
              <w:bottom w:val="single" w:sz="4" w:space="0" w:color="auto"/>
              <w:right w:val="single" w:sz="4" w:space="0" w:color="auto"/>
            </w:tcBorders>
            <w:shd w:val="clear" w:color="auto" w:fill="auto"/>
            <w:noWrap/>
            <w:vAlign w:val="bottom"/>
            <w:hideMark/>
          </w:tcPr>
          <w:p w14:paraId="191C451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69.0</w:t>
            </w:r>
          </w:p>
        </w:tc>
        <w:tc>
          <w:tcPr>
            <w:tcW w:w="1536" w:type="dxa"/>
            <w:tcBorders>
              <w:top w:val="nil"/>
              <w:left w:val="nil"/>
              <w:bottom w:val="single" w:sz="4" w:space="0" w:color="auto"/>
              <w:right w:val="single" w:sz="4" w:space="0" w:color="auto"/>
            </w:tcBorders>
            <w:shd w:val="clear" w:color="auto" w:fill="auto"/>
            <w:noWrap/>
            <w:vAlign w:val="bottom"/>
            <w:hideMark/>
          </w:tcPr>
          <w:p w14:paraId="6C93D05B"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69.0</w:t>
            </w:r>
          </w:p>
        </w:tc>
        <w:tc>
          <w:tcPr>
            <w:tcW w:w="1457" w:type="dxa"/>
            <w:tcBorders>
              <w:top w:val="nil"/>
              <w:left w:val="nil"/>
              <w:bottom w:val="single" w:sz="4" w:space="0" w:color="auto"/>
              <w:right w:val="single" w:sz="4" w:space="0" w:color="auto"/>
            </w:tcBorders>
            <w:shd w:val="clear" w:color="auto" w:fill="auto"/>
            <w:noWrap/>
            <w:vAlign w:val="bottom"/>
            <w:hideMark/>
          </w:tcPr>
          <w:p w14:paraId="7DAD320F" w14:textId="77777777" w:rsidR="007653CC" w:rsidRPr="007653CC" w:rsidRDefault="007653CC" w:rsidP="007653CC">
            <w:pPr>
              <w:spacing w:after="0" w:line="240" w:lineRule="auto"/>
              <w:jc w:val="right"/>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69.0</w:t>
            </w:r>
          </w:p>
        </w:tc>
      </w:tr>
      <w:tr w:rsidR="007653CC" w:rsidRPr="007653CC" w14:paraId="5239E1CB" w14:textId="77777777" w:rsidTr="007653CC">
        <w:trPr>
          <w:trHeight w:val="315"/>
        </w:trPr>
        <w:tc>
          <w:tcPr>
            <w:tcW w:w="4086"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43852E" w14:textId="77777777" w:rsidR="007653CC" w:rsidRPr="007653CC" w:rsidRDefault="007653CC" w:rsidP="007653CC">
            <w:pPr>
              <w:spacing w:after="0" w:line="240" w:lineRule="auto"/>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Всего</w:t>
            </w:r>
          </w:p>
        </w:tc>
        <w:tc>
          <w:tcPr>
            <w:tcW w:w="1509" w:type="dxa"/>
            <w:tcBorders>
              <w:top w:val="nil"/>
              <w:left w:val="nil"/>
              <w:bottom w:val="single" w:sz="4" w:space="0" w:color="auto"/>
              <w:right w:val="single" w:sz="4" w:space="0" w:color="auto"/>
            </w:tcBorders>
            <w:shd w:val="clear" w:color="auto" w:fill="auto"/>
            <w:noWrap/>
            <w:vAlign w:val="bottom"/>
            <w:hideMark/>
          </w:tcPr>
          <w:p w14:paraId="3858DA80"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5 737.9</w:t>
            </w:r>
          </w:p>
        </w:tc>
        <w:tc>
          <w:tcPr>
            <w:tcW w:w="1536" w:type="dxa"/>
            <w:tcBorders>
              <w:top w:val="nil"/>
              <w:left w:val="nil"/>
              <w:bottom w:val="single" w:sz="4" w:space="0" w:color="auto"/>
              <w:right w:val="single" w:sz="4" w:space="0" w:color="auto"/>
            </w:tcBorders>
            <w:shd w:val="clear" w:color="auto" w:fill="auto"/>
            <w:noWrap/>
            <w:vAlign w:val="bottom"/>
            <w:hideMark/>
          </w:tcPr>
          <w:p w14:paraId="43C34175"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5 737.9</w:t>
            </w:r>
          </w:p>
        </w:tc>
        <w:tc>
          <w:tcPr>
            <w:tcW w:w="1457" w:type="dxa"/>
            <w:tcBorders>
              <w:top w:val="nil"/>
              <w:left w:val="nil"/>
              <w:bottom w:val="single" w:sz="4" w:space="0" w:color="auto"/>
              <w:right w:val="single" w:sz="4" w:space="0" w:color="auto"/>
            </w:tcBorders>
            <w:shd w:val="clear" w:color="auto" w:fill="auto"/>
            <w:noWrap/>
            <w:vAlign w:val="bottom"/>
            <w:hideMark/>
          </w:tcPr>
          <w:p w14:paraId="34B300FE" w14:textId="77777777" w:rsidR="007653CC" w:rsidRPr="007653CC" w:rsidRDefault="007653CC" w:rsidP="007653CC">
            <w:pPr>
              <w:spacing w:after="0" w:line="240" w:lineRule="auto"/>
              <w:jc w:val="right"/>
              <w:rPr>
                <w:rFonts w:ascii="Times New Roman" w:eastAsia="Times New Roman" w:hAnsi="Times New Roman" w:cs="Times New Roman"/>
                <w:b/>
                <w:bCs/>
                <w:sz w:val="24"/>
                <w:szCs w:val="24"/>
                <w:lang w:eastAsia="ru-RU"/>
              </w:rPr>
            </w:pPr>
            <w:r w:rsidRPr="007653CC">
              <w:rPr>
                <w:rFonts w:ascii="Times New Roman" w:eastAsia="Times New Roman" w:hAnsi="Times New Roman" w:cs="Times New Roman"/>
                <w:b/>
                <w:bCs/>
                <w:sz w:val="24"/>
                <w:szCs w:val="24"/>
                <w:lang w:eastAsia="ru-RU"/>
              </w:rPr>
              <w:t>5 737.9</w:t>
            </w:r>
          </w:p>
        </w:tc>
      </w:tr>
    </w:tbl>
    <w:p w14:paraId="4C92400D" w14:textId="77777777" w:rsidR="007653CC" w:rsidRDefault="007653CC">
      <w:pPr>
        <w:sectPr w:rsidR="007653CC" w:rsidSect="007653CC">
          <w:pgSz w:w="11906" w:h="16838"/>
          <w:pgMar w:top="709" w:right="850" w:bottom="1134" w:left="993" w:header="708" w:footer="708" w:gutter="0"/>
          <w:cols w:space="708"/>
          <w:docGrid w:linePitch="360"/>
        </w:sectPr>
      </w:pPr>
    </w:p>
    <w:p w14:paraId="506F7534" w14:textId="77777777" w:rsidR="007653CC" w:rsidRPr="007653CC" w:rsidRDefault="007653CC" w:rsidP="007653CC">
      <w:pPr>
        <w:spacing w:after="0" w:line="240" w:lineRule="auto"/>
        <w:jc w:val="right"/>
        <w:rPr>
          <w:rFonts w:ascii="Times New Roman" w:eastAsia="Times New Roman" w:hAnsi="Times New Roman" w:cs="Times New Roman"/>
          <w:bCs/>
          <w:sz w:val="24"/>
          <w:szCs w:val="24"/>
          <w:lang w:eastAsia="ru-RU"/>
        </w:rPr>
      </w:pPr>
      <w:r w:rsidRPr="007653CC">
        <w:rPr>
          <w:rFonts w:ascii="Times New Roman" w:eastAsia="Times New Roman" w:hAnsi="Times New Roman" w:cs="Times New Roman"/>
          <w:bCs/>
          <w:sz w:val="24"/>
          <w:szCs w:val="24"/>
          <w:lang w:eastAsia="ru-RU"/>
        </w:rPr>
        <w:lastRenderedPageBreak/>
        <w:t>Приложение 14</w:t>
      </w:r>
    </w:p>
    <w:p w14:paraId="5EF01C96"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p w14:paraId="3C859862"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p w14:paraId="6C33C509" w14:textId="77777777" w:rsidR="007653CC" w:rsidRPr="007653CC" w:rsidRDefault="007653CC" w:rsidP="007653CC">
      <w:pPr>
        <w:spacing w:after="0" w:line="240" w:lineRule="auto"/>
        <w:rPr>
          <w:rFonts w:ascii="Times New Roman" w:eastAsia="Times New Roman" w:hAnsi="Times New Roman" w:cs="Times New Roman"/>
          <w:sz w:val="20"/>
          <w:szCs w:val="24"/>
          <w:lang w:eastAsia="ru-RU"/>
        </w:rPr>
      </w:pPr>
    </w:p>
    <w:p w14:paraId="191AD785" w14:textId="77777777" w:rsidR="007653CC" w:rsidRPr="007653CC" w:rsidRDefault="007653CC" w:rsidP="007653CC">
      <w:pPr>
        <w:spacing w:after="0" w:line="240" w:lineRule="auto"/>
        <w:rPr>
          <w:rFonts w:ascii="Times New Roman" w:eastAsia="Times New Roman" w:hAnsi="Times New Roman" w:cs="Times New Roman"/>
          <w:sz w:val="20"/>
          <w:szCs w:val="24"/>
          <w:lang w:eastAsia="ru-RU"/>
        </w:rPr>
      </w:pPr>
    </w:p>
    <w:p w14:paraId="35CAB680" w14:textId="77777777" w:rsidR="007653CC" w:rsidRPr="007653CC" w:rsidRDefault="007653CC" w:rsidP="007653CC">
      <w:pPr>
        <w:keepNext/>
        <w:spacing w:after="0" w:line="240" w:lineRule="auto"/>
        <w:jc w:val="center"/>
        <w:outlineLvl w:val="1"/>
        <w:rPr>
          <w:rFonts w:ascii="Times New Roman" w:eastAsia="Times New Roman" w:hAnsi="Times New Roman" w:cs="Times New Roman"/>
          <w:b/>
          <w:sz w:val="28"/>
          <w:szCs w:val="24"/>
          <w:lang w:eastAsia="ru-RU"/>
        </w:rPr>
      </w:pPr>
      <w:r w:rsidRPr="007653CC">
        <w:rPr>
          <w:rFonts w:ascii="Times New Roman" w:eastAsia="Times New Roman" w:hAnsi="Times New Roman" w:cs="Times New Roman"/>
          <w:b/>
          <w:sz w:val="28"/>
          <w:szCs w:val="24"/>
          <w:lang w:eastAsia="ru-RU"/>
        </w:rPr>
        <w:t>Методики распределения субвенций на осуществление государственных полномочий, межбюджетных трансфертов бюджетам муниципальных образований Эвенкийского муниципального района на 2024 год и плановый период 2025-2026 годов</w:t>
      </w:r>
    </w:p>
    <w:p w14:paraId="3CC81448" w14:textId="77777777" w:rsidR="007653CC" w:rsidRPr="007653CC" w:rsidRDefault="007653CC" w:rsidP="007653CC">
      <w:pPr>
        <w:spacing w:after="0" w:line="240" w:lineRule="auto"/>
        <w:rPr>
          <w:rFonts w:ascii="Times New Roman" w:eastAsia="Times New Roman" w:hAnsi="Times New Roman" w:cs="Times New Roman"/>
          <w:sz w:val="20"/>
          <w:szCs w:val="20"/>
          <w:lang w:eastAsia="ru-RU"/>
        </w:rPr>
      </w:pPr>
    </w:p>
    <w:p w14:paraId="62BEE871" w14:textId="77777777" w:rsidR="007653CC" w:rsidRPr="007653CC" w:rsidRDefault="007653CC" w:rsidP="007653CC">
      <w:pPr>
        <w:spacing w:after="0" w:line="240" w:lineRule="auto"/>
        <w:rPr>
          <w:rFonts w:ascii="Times New Roman" w:eastAsia="Times New Roman" w:hAnsi="Times New Roman" w:cs="Times New Roman"/>
          <w:sz w:val="20"/>
          <w:szCs w:val="20"/>
          <w:lang w:eastAsia="ru-RU"/>
        </w:rPr>
      </w:pPr>
    </w:p>
    <w:p w14:paraId="50E83288" w14:textId="77777777" w:rsidR="007653CC" w:rsidRPr="007653CC" w:rsidRDefault="007653CC" w:rsidP="007653CC">
      <w:pPr>
        <w:spacing w:after="0" w:line="240" w:lineRule="auto"/>
        <w:rPr>
          <w:rFonts w:ascii="Times New Roman" w:eastAsia="Times New Roman" w:hAnsi="Times New Roman" w:cs="Times New Roman"/>
          <w:sz w:val="20"/>
          <w:szCs w:val="20"/>
          <w:lang w:eastAsia="ru-RU"/>
        </w:rPr>
      </w:pPr>
    </w:p>
    <w:p w14:paraId="76E7726E" w14:textId="77777777" w:rsidR="007653CC" w:rsidRPr="007653CC" w:rsidRDefault="007653CC" w:rsidP="007653CC">
      <w:pPr>
        <w:spacing w:after="0" w:line="240" w:lineRule="auto"/>
        <w:jc w:val="center"/>
        <w:rPr>
          <w:rFonts w:ascii="Times New Roman" w:eastAsia="Times New Roman" w:hAnsi="Times New Roman" w:cs="Times New Roman"/>
          <w:b/>
          <w:sz w:val="28"/>
          <w:szCs w:val="24"/>
          <w:lang w:eastAsia="ru-RU"/>
        </w:rPr>
      </w:pPr>
      <w:bookmarkStart w:id="10" w:name="_Hlk121491669"/>
      <w:r w:rsidRPr="007653CC">
        <w:rPr>
          <w:rFonts w:ascii="Times New Roman" w:eastAsia="Times New Roman" w:hAnsi="Times New Roman" w:cs="Times New Roman"/>
          <w:b/>
          <w:sz w:val="28"/>
          <w:szCs w:val="24"/>
          <w:lang w:eastAsia="ru-RU"/>
        </w:rPr>
        <w:t>Методика распределения субвенции бюджетам муниципальных образований Эвенкийского муниципального района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w:t>
      </w:r>
      <w:bookmarkEnd w:id="10"/>
    </w:p>
    <w:p w14:paraId="281DDCCD" w14:textId="77777777" w:rsidR="007653CC" w:rsidRPr="007653CC" w:rsidRDefault="007653CC" w:rsidP="007653CC">
      <w:pPr>
        <w:spacing w:after="0" w:line="240" w:lineRule="auto"/>
        <w:jc w:val="center"/>
        <w:rPr>
          <w:rFonts w:ascii="Times New Roman" w:eastAsia="Times New Roman" w:hAnsi="Times New Roman" w:cs="Times New Roman"/>
          <w:b/>
          <w:sz w:val="24"/>
          <w:szCs w:val="24"/>
          <w:lang w:eastAsia="ru-RU"/>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1588"/>
        <w:gridCol w:w="8164"/>
      </w:tblGrid>
      <w:tr w:rsidR="007653CC" w:rsidRPr="007653CC" w14:paraId="7CA79444" w14:textId="77777777" w:rsidTr="007653CC">
        <w:trPr>
          <w:cantSplit/>
          <w:trHeight w:val="663"/>
          <w:tblHeader/>
        </w:trPr>
        <w:tc>
          <w:tcPr>
            <w:tcW w:w="596" w:type="dxa"/>
            <w:tcBorders>
              <w:top w:val="single" w:sz="4" w:space="0" w:color="auto"/>
              <w:left w:val="single" w:sz="4" w:space="0" w:color="auto"/>
              <w:bottom w:val="single" w:sz="4" w:space="0" w:color="auto"/>
            </w:tcBorders>
            <w:shd w:val="clear" w:color="auto" w:fill="auto"/>
            <w:vAlign w:val="center"/>
          </w:tcPr>
          <w:p w14:paraId="1CAC5B3F" w14:textId="77777777" w:rsidR="007653CC" w:rsidRPr="007653CC" w:rsidRDefault="007653CC" w:rsidP="007653CC">
            <w:pPr>
              <w:tabs>
                <w:tab w:val="left" w:pos="267"/>
              </w:tabs>
              <w:spacing w:after="0" w:line="240" w:lineRule="auto"/>
              <w:ind w:left="27"/>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п/п</w:t>
            </w:r>
          </w:p>
        </w:tc>
        <w:tc>
          <w:tcPr>
            <w:tcW w:w="1588" w:type="dxa"/>
            <w:tcBorders>
              <w:top w:val="single" w:sz="4" w:space="0" w:color="auto"/>
              <w:bottom w:val="single" w:sz="4" w:space="0" w:color="auto"/>
            </w:tcBorders>
            <w:shd w:val="clear" w:color="auto" w:fill="auto"/>
            <w:vAlign w:val="center"/>
          </w:tcPr>
          <w:p w14:paraId="1B355143"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Правовая основа</w:t>
            </w:r>
          </w:p>
        </w:tc>
        <w:tc>
          <w:tcPr>
            <w:tcW w:w="8164" w:type="dxa"/>
            <w:tcBorders>
              <w:top w:val="single" w:sz="4" w:space="0" w:color="auto"/>
              <w:bottom w:val="single" w:sz="4" w:space="0" w:color="auto"/>
              <w:right w:val="single" w:sz="4" w:space="0" w:color="auto"/>
            </w:tcBorders>
            <w:shd w:val="clear" w:color="auto" w:fill="auto"/>
            <w:vAlign w:val="center"/>
          </w:tcPr>
          <w:p w14:paraId="677B34D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Методика распределения субвенции</w:t>
            </w:r>
          </w:p>
        </w:tc>
      </w:tr>
      <w:tr w:rsidR="007653CC" w:rsidRPr="007653CC" w14:paraId="653D54ED" w14:textId="77777777" w:rsidTr="007653CC">
        <w:tc>
          <w:tcPr>
            <w:tcW w:w="10348" w:type="dxa"/>
            <w:gridSpan w:val="3"/>
            <w:tcBorders>
              <w:top w:val="single" w:sz="4" w:space="0" w:color="auto"/>
            </w:tcBorders>
            <w:shd w:val="clear" w:color="auto" w:fill="auto"/>
          </w:tcPr>
          <w:p w14:paraId="43EFE552" w14:textId="77777777" w:rsidR="007653CC" w:rsidRPr="007653CC" w:rsidRDefault="007653CC" w:rsidP="007653CC">
            <w:pPr>
              <w:tabs>
                <w:tab w:val="left" w:pos="267"/>
              </w:tabs>
              <w:spacing w:after="0" w:line="240" w:lineRule="auto"/>
              <w:ind w:left="27"/>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xml:space="preserve">I. </w:t>
            </w:r>
            <w:r w:rsidRPr="007653CC">
              <w:rPr>
                <w:rFonts w:ascii="Times New Roman" w:eastAsia="Times New Roman" w:hAnsi="Times New Roman" w:cs="Times New Roman"/>
                <w:bCs/>
                <w:sz w:val="24"/>
                <w:szCs w:val="24"/>
                <w:lang w:eastAsia="ru-RU"/>
              </w:rPr>
              <w:t>Субвенции, предоставляемые из краевого бюджета за счет средств федерального бюджета</w:t>
            </w:r>
          </w:p>
        </w:tc>
      </w:tr>
      <w:tr w:rsidR="007653CC" w:rsidRPr="007653CC" w14:paraId="47333FE5" w14:textId="77777777" w:rsidTr="007653CC">
        <w:tc>
          <w:tcPr>
            <w:tcW w:w="596" w:type="dxa"/>
            <w:shd w:val="clear" w:color="auto" w:fill="auto"/>
          </w:tcPr>
          <w:p w14:paraId="7CEFF5A4" w14:textId="77777777" w:rsidR="007653CC" w:rsidRPr="007653CC" w:rsidRDefault="007653CC" w:rsidP="007653CC">
            <w:pPr>
              <w:numPr>
                <w:ilvl w:val="0"/>
                <w:numId w:val="1"/>
              </w:numPr>
              <w:tabs>
                <w:tab w:val="left" w:pos="267"/>
              </w:tabs>
              <w:spacing w:after="0" w:line="240" w:lineRule="auto"/>
              <w:jc w:val="center"/>
              <w:rPr>
                <w:rFonts w:ascii="Times New Roman" w:eastAsia="Times New Roman" w:hAnsi="Times New Roman" w:cs="Times New Roman"/>
                <w:sz w:val="24"/>
                <w:szCs w:val="24"/>
                <w:lang w:eastAsia="ru-RU"/>
              </w:rPr>
            </w:pPr>
          </w:p>
        </w:tc>
        <w:tc>
          <w:tcPr>
            <w:tcW w:w="1588" w:type="dxa"/>
            <w:shd w:val="clear" w:color="auto" w:fill="auto"/>
          </w:tcPr>
          <w:p w14:paraId="1CAF83D9"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Федерал</w:t>
            </w:r>
            <w:hyperlink r:id="rId7" w:history="1">
              <w:r w:rsidRPr="007653CC">
                <w:rPr>
                  <w:rFonts w:ascii="Times New Roman" w:eastAsia="Times New Roman" w:hAnsi="Times New Roman" w:cs="Times New Roman"/>
                  <w:sz w:val="24"/>
                  <w:szCs w:val="24"/>
                  <w:lang w:eastAsia="ru-RU"/>
                </w:rPr>
                <w:t xml:space="preserve">ьный </w:t>
              </w:r>
            </w:hyperlink>
            <w:r w:rsidRPr="007653CC">
              <w:rPr>
                <w:rFonts w:ascii="Times New Roman" w:eastAsia="Times New Roman" w:hAnsi="Times New Roman" w:cs="Times New Roman"/>
                <w:sz w:val="24"/>
                <w:szCs w:val="24"/>
                <w:lang w:eastAsia="ru-RU"/>
              </w:rPr>
              <w:t>закон от</w:t>
            </w:r>
          </w:p>
          <w:p w14:paraId="1461EBA2" w14:textId="77777777" w:rsidR="007653CC" w:rsidRPr="007653CC" w:rsidRDefault="007653CC" w:rsidP="007653CC">
            <w:pPr>
              <w:autoSpaceDE w:val="0"/>
              <w:autoSpaceDN w:val="0"/>
              <w:adjustRightInd w:val="0"/>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28 марта 1998 года</w:t>
            </w:r>
          </w:p>
          <w:p w14:paraId="0B996A7D"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xml:space="preserve">№ 53-ФЗ </w:t>
            </w:r>
          </w:p>
          <w:p w14:paraId="1796FF93"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воинской</w:t>
            </w:r>
          </w:p>
          <w:p w14:paraId="16D76CCB"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обязанности и военной</w:t>
            </w:r>
          </w:p>
          <w:p w14:paraId="617558AC"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службе»</w:t>
            </w:r>
          </w:p>
          <w:p w14:paraId="6DD7AFC6" w14:textId="77777777" w:rsidR="007653CC" w:rsidRPr="007653CC" w:rsidRDefault="007653CC" w:rsidP="007653CC">
            <w:pPr>
              <w:spacing w:after="0" w:line="240" w:lineRule="auto"/>
              <w:ind w:firstLine="34"/>
              <w:jc w:val="both"/>
              <w:rPr>
                <w:rFonts w:ascii="Times New Roman" w:eastAsia="Times New Roman" w:hAnsi="Times New Roman" w:cs="Times New Roman"/>
                <w:sz w:val="24"/>
                <w:szCs w:val="24"/>
                <w:lang w:eastAsia="ru-RU"/>
              </w:rPr>
            </w:pPr>
          </w:p>
        </w:tc>
        <w:tc>
          <w:tcPr>
            <w:tcW w:w="8164" w:type="dxa"/>
            <w:shd w:val="clear" w:color="auto" w:fill="auto"/>
          </w:tcPr>
          <w:p w14:paraId="067F3159"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S</w:t>
            </w:r>
          </w:p>
          <w:p w14:paraId="5894E4E5"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xml:space="preserve">Sмо = ________ * Смо,  </w:t>
            </w:r>
          </w:p>
          <w:p w14:paraId="631DFC8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w:t>
            </w:r>
          </w:p>
          <w:p w14:paraId="106ECBD9"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где:</w:t>
            </w:r>
          </w:p>
          <w:p w14:paraId="058F0BC4"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Sмо - объем субвенции муниципальному образованию Эвенкийского муниципального района на финансирование расходов по осуществлению первичного воинского учета на территориях, где отсутствуют военные комиссариаты;</w:t>
            </w:r>
          </w:p>
          <w:p w14:paraId="5BC32010"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7B1F90D"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S - общий объем средств районному бюджету из краевого бюджета в планируемом периоде на финансирование расходов по осуществлению первичного воинского учета на территориях, где отсутствуют военные комиссариаты;</w:t>
            </w:r>
          </w:p>
          <w:p w14:paraId="31AC4F80"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A72AAEE"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 – численность граждан, состоящих на первичном воинском учете по состоянию на 31 декабря предшествующего года на территории Эвенкийского муниципального района, где отсутствуют военные комиссариаты;</w:t>
            </w:r>
          </w:p>
          <w:p w14:paraId="5C144699" w14:textId="77777777" w:rsidR="007653CC" w:rsidRPr="007653CC" w:rsidRDefault="007653CC" w:rsidP="007653C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0E54921"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xml:space="preserve">Смо - численность граждан, состоящих на первичном воинском учете по состоянию на 31 декабря предшествующего года, на территории муниципального образования Эвенкийского муниципального района, где отсутствуют военные комиссариаты. </w:t>
            </w:r>
          </w:p>
        </w:tc>
      </w:tr>
    </w:tbl>
    <w:p w14:paraId="142703EB" w14:textId="77777777" w:rsidR="007653CC" w:rsidRPr="007653CC" w:rsidRDefault="007653CC" w:rsidP="007653CC">
      <w:pPr>
        <w:spacing w:after="0" w:line="240" w:lineRule="auto"/>
        <w:rPr>
          <w:rFonts w:ascii="Times New Roman" w:eastAsia="Times New Roman" w:hAnsi="Times New Roman" w:cs="Times New Roman"/>
          <w:sz w:val="24"/>
          <w:szCs w:val="20"/>
          <w:lang w:eastAsia="ru-RU"/>
        </w:rPr>
        <w:sectPr w:rsidR="007653CC" w:rsidRPr="007653CC">
          <w:pgSz w:w="11906" w:h="16838"/>
          <w:pgMar w:top="1134" w:right="850" w:bottom="1134" w:left="1701" w:header="708" w:footer="708" w:gutter="0"/>
          <w:cols w:space="708"/>
          <w:docGrid w:linePitch="360"/>
        </w:sectPr>
      </w:pPr>
    </w:p>
    <w:p w14:paraId="37CE0C0A" w14:textId="77777777" w:rsidR="007653CC" w:rsidRPr="007653CC" w:rsidRDefault="007653CC" w:rsidP="007653CC">
      <w:pPr>
        <w:autoSpaceDE w:val="0"/>
        <w:autoSpaceDN w:val="0"/>
        <w:adjustRightInd w:val="0"/>
        <w:spacing w:after="0" w:line="240" w:lineRule="auto"/>
        <w:ind w:right="566"/>
        <w:jc w:val="center"/>
        <w:rPr>
          <w:rFonts w:ascii="Times New Roman" w:eastAsia="Times New Roman" w:hAnsi="Times New Roman" w:cs="Times New Roman"/>
          <w:b/>
          <w:sz w:val="28"/>
          <w:szCs w:val="28"/>
          <w:lang w:eastAsia="ru-RU"/>
        </w:rPr>
      </w:pPr>
      <w:bookmarkStart w:id="11" w:name="_Hlk121491701"/>
      <w:r w:rsidRPr="007653CC">
        <w:rPr>
          <w:rFonts w:ascii="Times New Roman" w:eastAsia="Times New Roman" w:hAnsi="Times New Roman" w:cs="Times New Roman"/>
          <w:b/>
          <w:sz w:val="28"/>
          <w:szCs w:val="28"/>
          <w:lang w:eastAsia="ru-RU"/>
        </w:rPr>
        <w:lastRenderedPageBreak/>
        <w:t xml:space="preserve">Методика расчета субвенции бюджетам </w:t>
      </w:r>
      <w:bookmarkStart w:id="12" w:name="_Hlk127959687"/>
      <w:r w:rsidRPr="007653CC">
        <w:rPr>
          <w:rFonts w:ascii="Times New Roman" w:eastAsia="Times New Roman" w:hAnsi="Times New Roman" w:cs="Times New Roman"/>
          <w:b/>
          <w:sz w:val="28"/>
          <w:szCs w:val="28"/>
          <w:lang w:eastAsia="ru-RU"/>
        </w:rPr>
        <w:t>муниципальных образований</w:t>
      </w:r>
      <w:bookmarkEnd w:id="12"/>
      <w:r w:rsidRPr="007653CC">
        <w:rPr>
          <w:rFonts w:ascii="Times New Roman" w:eastAsia="Times New Roman" w:hAnsi="Times New Roman" w:cs="Times New Roman"/>
          <w:b/>
          <w:sz w:val="28"/>
          <w:szCs w:val="28"/>
          <w:lang w:eastAsia="ru-RU"/>
        </w:rPr>
        <w:t xml:space="preserve"> Эвенкийского муниципального района на осуществление государственных полномочий по созданию и обеспечению деятельности административных комиссий </w:t>
      </w:r>
      <w:bookmarkEnd w:id="11"/>
    </w:p>
    <w:p w14:paraId="76B0A1EA" w14:textId="77777777" w:rsidR="007653CC" w:rsidRPr="007653CC" w:rsidRDefault="007653CC" w:rsidP="007653CC">
      <w:pPr>
        <w:autoSpaceDE w:val="0"/>
        <w:autoSpaceDN w:val="0"/>
        <w:adjustRightInd w:val="0"/>
        <w:spacing w:after="0" w:line="240" w:lineRule="auto"/>
        <w:ind w:right="566" w:firstLine="567"/>
        <w:jc w:val="center"/>
        <w:rPr>
          <w:rFonts w:ascii="Times New Roman" w:eastAsia="Times New Roman" w:hAnsi="Times New Roman" w:cs="Times New Roman"/>
          <w:sz w:val="28"/>
          <w:szCs w:val="28"/>
          <w:lang w:eastAsia="ru-RU"/>
        </w:rPr>
      </w:pPr>
    </w:p>
    <w:p w14:paraId="71407661"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510A687D"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Для целей настоящей методики под муниципальными образованиями Эвенкийского муниципального района понимаются следующие сельские поселения: Тура, Байкит, Ванавара.</w:t>
      </w:r>
    </w:p>
    <w:p w14:paraId="175769FD"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Объем субвенции бюджетам муниципальных образований на осуществление государственных полномочий по созданию и обеспечению деятельности административных комиссий (S) рассчитывается по следующей формуле:</w:t>
      </w:r>
    </w:p>
    <w:p w14:paraId="0F89DBF1"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36C7558A" w14:textId="77777777" w:rsidR="007653CC" w:rsidRPr="007653CC" w:rsidRDefault="007653CC" w:rsidP="007653CC">
      <w:pPr>
        <w:autoSpaceDE w:val="0"/>
        <w:autoSpaceDN w:val="0"/>
        <w:adjustRightInd w:val="0"/>
        <w:spacing w:after="0" w:line="240" w:lineRule="auto"/>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 xml:space="preserve">    </w:t>
      </w:r>
    </w:p>
    <w:p w14:paraId="18295053" w14:textId="77777777" w:rsidR="007653CC" w:rsidRPr="007653CC" w:rsidRDefault="007653CC" w:rsidP="007653CC">
      <w:pPr>
        <w:autoSpaceDE w:val="0"/>
        <w:autoSpaceDN w:val="0"/>
        <w:adjustRightInd w:val="0"/>
        <w:spacing w:after="0" w:line="240" w:lineRule="auto"/>
        <w:rPr>
          <w:rFonts w:ascii="Times New Roman" w:eastAsia="Times New Roman" w:hAnsi="Times New Roman" w:cs="Times New Roman"/>
          <w:sz w:val="28"/>
          <w:szCs w:val="28"/>
          <w:lang w:val="en-US" w:eastAsia="ru-RU"/>
        </w:rPr>
      </w:pPr>
      <w:r w:rsidRPr="007653CC">
        <w:rPr>
          <w:rFonts w:ascii="Times New Roman" w:eastAsia="Times New Roman" w:hAnsi="Times New Roman" w:cs="Times New Roman"/>
          <w:sz w:val="28"/>
          <w:szCs w:val="28"/>
          <w:lang w:eastAsia="ru-RU"/>
        </w:rPr>
        <w:t xml:space="preserve">    </w:t>
      </w:r>
      <w:r w:rsidRPr="007653CC">
        <w:rPr>
          <w:rFonts w:ascii="Times New Roman" w:eastAsia="Times New Roman" w:hAnsi="Times New Roman" w:cs="Times New Roman"/>
          <w:sz w:val="28"/>
          <w:szCs w:val="28"/>
          <w:lang w:val="en-US" w:eastAsia="ru-RU"/>
        </w:rPr>
        <w:t xml:space="preserve">Si = S x (Ni / N),                                              </w:t>
      </w:r>
    </w:p>
    <w:p w14:paraId="03FB34AE"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val="en-US" w:eastAsia="ru-RU"/>
        </w:rPr>
      </w:pPr>
    </w:p>
    <w:p w14:paraId="5720B759"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val="en-US" w:eastAsia="ru-RU"/>
        </w:rPr>
      </w:pPr>
      <w:r w:rsidRPr="007653CC">
        <w:rPr>
          <w:rFonts w:ascii="Times New Roman" w:eastAsia="Times New Roman" w:hAnsi="Times New Roman" w:cs="Times New Roman"/>
          <w:sz w:val="28"/>
          <w:szCs w:val="28"/>
          <w:lang w:eastAsia="ru-RU"/>
        </w:rPr>
        <w:t>где</w:t>
      </w:r>
      <w:r w:rsidRPr="007653CC">
        <w:rPr>
          <w:rFonts w:ascii="Times New Roman" w:eastAsia="Times New Roman" w:hAnsi="Times New Roman" w:cs="Times New Roman"/>
          <w:sz w:val="28"/>
          <w:szCs w:val="28"/>
          <w:lang w:val="en-US" w:eastAsia="ru-RU"/>
        </w:rPr>
        <w:t>:</w:t>
      </w:r>
    </w:p>
    <w:p w14:paraId="1D26BDC1"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S</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 xml:space="preserve"> - объем субвенции бюджету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w:t>
      </w:r>
    </w:p>
    <w:p w14:paraId="724A6895"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S</w:t>
      </w:r>
      <w:r w:rsidRPr="007653CC">
        <w:rPr>
          <w:rFonts w:ascii="Times New Roman" w:eastAsia="Times New Roman" w:hAnsi="Times New Roman" w:cs="Times New Roman"/>
          <w:sz w:val="28"/>
          <w:szCs w:val="28"/>
          <w:lang w:eastAsia="ru-RU"/>
        </w:rPr>
        <w:t xml:space="preserve"> – объем субвенции бюджету Эвенкийского муниципального района;</w:t>
      </w:r>
    </w:p>
    <w:p w14:paraId="2B9B034F"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Ni</w:t>
      </w:r>
      <w:r w:rsidRPr="007653CC">
        <w:rPr>
          <w:rFonts w:ascii="Times New Roman" w:eastAsia="Times New Roman" w:hAnsi="Times New Roman" w:cs="Times New Roman"/>
          <w:sz w:val="28"/>
          <w:szCs w:val="28"/>
          <w:lang w:eastAsia="ru-RU"/>
        </w:rPr>
        <w:t xml:space="preserve"> - численность постоянного населения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 на 1 января года, предшествующего планируемому;</w:t>
      </w:r>
    </w:p>
    <w:p w14:paraId="74DAA5D1"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7653CC">
        <w:rPr>
          <w:rFonts w:ascii="Times New Roman" w:eastAsia="Times New Roman" w:hAnsi="Times New Roman" w:cs="Times New Roman"/>
          <w:sz w:val="28"/>
          <w:szCs w:val="28"/>
          <w:lang w:val="en-US" w:eastAsia="ru-RU"/>
        </w:rPr>
        <w:t>N</w:t>
      </w:r>
      <w:r w:rsidRPr="007653CC">
        <w:rPr>
          <w:rFonts w:ascii="Times New Roman" w:eastAsia="Times New Roman" w:hAnsi="Times New Roman" w:cs="Times New Roman"/>
          <w:sz w:val="28"/>
          <w:szCs w:val="28"/>
          <w:lang w:eastAsia="ru-RU"/>
        </w:rPr>
        <w:t>- численность постоянного населения Эвенкийского муниципального района на 1 января года, предшествующего планируемому.</w:t>
      </w:r>
    </w:p>
    <w:p w14:paraId="03184501" w14:textId="77777777" w:rsidR="007653CC" w:rsidRPr="007653CC" w:rsidRDefault="007653CC" w:rsidP="007653CC">
      <w:pPr>
        <w:spacing w:after="0" w:line="240" w:lineRule="auto"/>
        <w:rPr>
          <w:rFonts w:ascii="Times New Roman" w:eastAsia="Times New Roman" w:hAnsi="Times New Roman" w:cs="Times New Roman"/>
          <w:sz w:val="24"/>
          <w:szCs w:val="20"/>
          <w:lang w:eastAsia="ru-RU"/>
        </w:rPr>
        <w:sectPr w:rsidR="007653CC" w:rsidRPr="007653CC" w:rsidSect="007653CC">
          <w:pgSz w:w="11906" w:h="16838"/>
          <w:pgMar w:top="1134" w:right="850" w:bottom="1134" w:left="1701" w:header="708" w:footer="708" w:gutter="0"/>
          <w:cols w:space="708"/>
          <w:docGrid w:linePitch="360"/>
        </w:sectPr>
      </w:pPr>
    </w:p>
    <w:p w14:paraId="551BF76D" w14:textId="77777777" w:rsidR="007653CC" w:rsidRPr="007653CC" w:rsidRDefault="007653CC" w:rsidP="007653C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3" w:name="_Hlk121491719"/>
      <w:r w:rsidRPr="007653CC">
        <w:rPr>
          <w:rFonts w:ascii="Times New Roman" w:eastAsia="Times New Roman" w:hAnsi="Times New Roman" w:cs="Times New Roman"/>
          <w:b/>
          <w:bCs/>
          <w:sz w:val="28"/>
          <w:szCs w:val="28"/>
          <w:lang w:eastAsia="ru-RU"/>
        </w:rPr>
        <w:lastRenderedPageBreak/>
        <w:t xml:space="preserve">Методика расчета межбюджетных трансфертов бюджетам муниципальных образований Эвенкийского муниципального района для предоставления транспортных услуг населению и организации транспортного обслуживания населения в границах поселения </w:t>
      </w:r>
      <w:bookmarkEnd w:id="13"/>
    </w:p>
    <w:p w14:paraId="2CEFF60E"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0CBF3F52"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Для целей настоящей методики под муниципальными образованиями Эвенкийского муниципального района понимаются следующие сельские поселения: Тура, Байкит, Ванавара.</w:t>
      </w:r>
    </w:p>
    <w:p w14:paraId="1FECE42A"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1. Объем межбюджетных трансфертов бюджетам муниципальных образований на создание условий для предоставления транспортных услуг населению и организации транспортного обслуживания населения в границах поселения (</w:t>
      </w:r>
      <w:r w:rsidRPr="007653CC">
        <w:rPr>
          <w:rFonts w:ascii="Times New Roman" w:eastAsia="Times New Roman" w:hAnsi="Times New Roman" w:cs="Times New Roman"/>
          <w:sz w:val="28"/>
          <w:szCs w:val="28"/>
          <w:lang w:val="en-US" w:eastAsia="ru-RU"/>
        </w:rPr>
        <w:t>V</w:t>
      </w:r>
      <w:r w:rsidRPr="007653CC">
        <w:rPr>
          <w:rFonts w:ascii="Times New Roman" w:eastAsia="Times New Roman" w:hAnsi="Times New Roman" w:cs="Times New Roman"/>
          <w:sz w:val="28"/>
          <w:szCs w:val="28"/>
          <w:lang w:eastAsia="ru-RU"/>
        </w:rPr>
        <w:t>) рассчитывается по следующей формуле:</w:t>
      </w:r>
    </w:p>
    <w:p w14:paraId="5DF9DBA6"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56C5894" w14:textId="77777777" w:rsidR="007653CC" w:rsidRPr="007653CC" w:rsidRDefault="007653CC" w:rsidP="007653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Vi</w:t>
      </w:r>
      <w:r w:rsidRPr="007653CC">
        <w:rPr>
          <w:rFonts w:ascii="Times New Roman" w:eastAsia="Times New Roman" w:hAnsi="Times New Roman" w:cs="Times New Roman"/>
          <w:sz w:val="28"/>
          <w:szCs w:val="28"/>
          <w:lang w:eastAsia="ru-RU"/>
        </w:rPr>
        <w:t xml:space="preserve"> = </w:t>
      </w:r>
      <w:r w:rsidRPr="007653CC">
        <w:rPr>
          <w:rFonts w:ascii="Times New Roman" w:eastAsia="Times New Roman" w:hAnsi="Times New Roman" w:cs="Times New Roman"/>
          <w:sz w:val="28"/>
          <w:szCs w:val="28"/>
          <w:lang w:val="en-US" w:eastAsia="ru-RU"/>
        </w:rPr>
        <w:t>Si</w:t>
      </w:r>
      <w:r w:rsidRPr="007653CC">
        <w:rPr>
          <w:rFonts w:ascii="Times New Roman" w:eastAsia="Times New Roman" w:hAnsi="Times New Roman" w:cs="Times New Roman"/>
          <w:sz w:val="28"/>
          <w:szCs w:val="28"/>
          <w:lang w:eastAsia="ru-RU"/>
        </w:rPr>
        <w:t xml:space="preserve"> – </w:t>
      </w:r>
      <w:r w:rsidRPr="007653CC">
        <w:rPr>
          <w:rFonts w:ascii="Times New Roman" w:eastAsia="Times New Roman" w:hAnsi="Times New Roman" w:cs="Times New Roman"/>
          <w:sz w:val="28"/>
          <w:szCs w:val="28"/>
          <w:lang w:val="en-US" w:eastAsia="ru-RU"/>
        </w:rPr>
        <w:t>Ni</w:t>
      </w:r>
      <w:r w:rsidRPr="007653CC">
        <w:rPr>
          <w:rFonts w:ascii="Times New Roman" w:eastAsia="Times New Roman" w:hAnsi="Times New Roman" w:cs="Times New Roman"/>
          <w:sz w:val="28"/>
          <w:szCs w:val="28"/>
          <w:lang w:eastAsia="ru-RU"/>
        </w:rPr>
        <w:t>,</w:t>
      </w:r>
    </w:p>
    <w:p w14:paraId="388F0779"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где:</w:t>
      </w:r>
    </w:p>
    <w:p w14:paraId="621E8166"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Vi</w:t>
      </w:r>
      <w:r w:rsidRPr="007653CC">
        <w:rPr>
          <w:rFonts w:ascii="Times New Roman" w:eastAsia="Times New Roman" w:hAnsi="Times New Roman" w:cs="Times New Roman"/>
          <w:sz w:val="28"/>
          <w:szCs w:val="28"/>
          <w:lang w:eastAsia="ru-RU"/>
        </w:rPr>
        <w:t xml:space="preserve"> - объем межбюджетных трансфертов бюджету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w:t>
      </w:r>
    </w:p>
    <w:p w14:paraId="47571B18"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Si</w:t>
      </w:r>
      <w:r w:rsidRPr="007653CC">
        <w:rPr>
          <w:rFonts w:ascii="Times New Roman" w:eastAsia="Times New Roman" w:hAnsi="Times New Roman" w:cs="Times New Roman"/>
          <w:sz w:val="28"/>
          <w:szCs w:val="28"/>
          <w:lang w:eastAsia="ru-RU"/>
        </w:rPr>
        <w:t xml:space="preserve"> – расходы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 на создание условий для предоставления транспортных услуг населению и организации транспортного обслуживания населения в границах поселения по планово-расчетному тарифу;</w:t>
      </w:r>
    </w:p>
    <w:p w14:paraId="73B736EA"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Ni</w:t>
      </w:r>
      <w:r w:rsidRPr="007653CC">
        <w:rPr>
          <w:rFonts w:ascii="Times New Roman" w:eastAsia="Times New Roman" w:hAnsi="Times New Roman" w:cs="Times New Roman"/>
          <w:sz w:val="28"/>
          <w:szCs w:val="28"/>
          <w:lang w:eastAsia="ru-RU"/>
        </w:rPr>
        <w:t xml:space="preserve"> - доходы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 от перевозки платных пассажиров.</w:t>
      </w:r>
    </w:p>
    <w:p w14:paraId="56C2AEFC"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5BFDCAE"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Ni</w:t>
      </w:r>
      <w:r w:rsidRPr="007653CC">
        <w:rPr>
          <w:rFonts w:ascii="Times New Roman" w:eastAsia="Times New Roman" w:hAnsi="Times New Roman" w:cs="Times New Roman"/>
          <w:sz w:val="28"/>
          <w:szCs w:val="28"/>
          <w:lang w:eastAsia="ru-RU"/>
        </w:rPr>
        <w:t xml:space="preserve"> = H</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 xml:space="preserve"> * Ч1,</w:t>
      </w:r>
    </w:p>
    <w:p w14:paraId="2C81BE9A"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где:</w:t>
      </w:r>
    </w:p>
    <w:p w14:paraId="0879E70D"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H</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 xml:space="preserve"> – общее количество перевезённых пассажиров в год, согласно утвержденным маршрутам движения транспортных средств для обслуживания населения в границах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w:t>
      </w:r>
    </w:p>
    <w:p w14:paraId="47A18DAD" w14:textId="77777777" w:rsidR="007653CC" w:rsidRPr="007653CC" w:rsidRDefault="007653CC" w:rsidP="007653CC">
      <w:pPr>
        <w:autoSpaceDE w:val="0"/>
        <w:autoSpaceDN w:val="0"/>
        <w:spacing w:after="0" w:line="240" w:lineRule="auto"/>
        <w:ind w:firstLine="709"/>
        <w:jc w:val="both"/>
        <w:rPr>
          <w:rFonts w:ascii="Times New Roman" w:eastAsia="Calibri" w:hAnsi="Times New Roman" w:cs="Times New Roman"/>
          <w:sz w:val="28"/>
          <w:szCs w:val="28"/>
          <w:lang w:eastAsia="ru-RU"/>
        </w:rPr>
      </w:pPr>
      <w:r w:rsidRPr="007653CC">
        <w:rPr>
          <w:rFonts w:ascii="Times New Roman" w:eastAsia="Calibri" w:hAnsi="Times New Roman" w:cs="Times New Roman"/>
          <w:sz w:val="28"/>
          <w:szCs w:val="28"/>
          <w:lang w:eastAsia="ru-RU"/>
        </w:rPr>
        <w:t xml:space="preserve">Ч1 – действующий тариф стоимости проезда, установленный </w:t>
      </w:r>
      <w:r w:rsidRPr="007653CC">
        <w:rPr>
          <w:rFonts w:ascii="Times New Roman" w:eastAsia="Calibri" w:hAnsi="Times New Roman" w:cs="Times New Roman"/>
          <w:sz w:val="28"/>
          <w:szCs w:val="28"/>
          <w:lang w:eastAsia="ru-RU"/>
        </w:rPr>
        <w:br/>
        <w:t xml:space="preserve">в соответствии с Постановлением Правительства Красноярского края </w:t>
      </w:r>
      <w:r w:rsidRPr="007653CC">
        <w:rPr>
          <w:rFonts w:ascii="Times New Roman" w:eastAsia="Calibri" w:hAnsi="Times New Roman" w:cs="Times New Roman"/>
          <w:sz w:val="28"/>
          <w:szCs w:val="28"/>
          <w:lang w:eastAsia="ru-RU"/>
        </w:rPr>
        <w:br/>
        <w:t>от 28.09.2012 № 492-п (в редакции).</w:t>
      </w:r>
    </w:p>
    <w:p w14:paraId="1BC50948" w14:textId="77777777" w:rsidR="007653CC" w:rsidRPr="007653CC" w:rsidRDefault="007653CC" w:rsidP="007653CC">
      <w:pPr>
        <w:autoSpaceDE w:val="0"/>
        <w:autoSpaceDN w:val="0"/>
        <w:spacing w:after="0" w:line="240" w:lineRule="auto"/>
        <w:ind w:firstLine="709"/>
        <w:jc w:val="both"/>
        <w:rPr>
          <w:rFonts w:ascii="Times New Roman" w:eastAsia="Calibri" w:hAnsi="Times New Roman" w:cs="Times New Roman"/>
          <w:sz w:val="28"/>
          <w:szCs w:val="28"/>
          <w:lang w:eastAsia="ru-RU"/>
        </w:rPr>
      </w:pPr>
    </w:p>
    <w:p w14:paraId="7101C40E" w14:textId="77777777" w:rsidR="007653CC" w:rsidRPr="007653CC" w:rsidRDefault="007653CC" w:rsidP="007653CC">
      <w:pPr>
        <w:autoSpaceDE w:val="0"/>
        <w:autoSpaceDN w:val="0"/>
        <w:spacing w:after="0" w:line="240" w:lineRule="auto"/>
        <w:ind w:firstLine="709"/>
        <w:jc w:val="both"/>
        <w:rPr>
          <w:rFonts w:ascii="Times New Roman" w:eastAsia="Calibri" w:hAnsi="Times New Roman" w:cs="Times New Roman"/>
          <w:sz w:val="28"/>
          <w:szCs w:val="28"/>
          <w:lang w:eastAsia="ru-RU"/>
        </w:rPr>
      </w:pPr>
      <w:r w:rsidRPr="007653CC">
        <w:rPr>
          <w:rFonts w:ascii="Times New Roman" w:eastAsia="Calibri" w:hAnsi="Times New Roman" w:cs="Times New Roman"/>
          <w:sz w:val="28"/>
          <w:szCs w:val="28"/>
          <w:lang w:val="en-US" w:eastAsia="ru-RU"/>
        </w:rPr>
        <w:t>Si</w:t>
      </w:r>
      <w:r w:rsidRPr="007653CC">
        <w:rPr>
          <w:rFonts w:ascii="Times New Roman" w:eastAsia="Calibri" w:hAnsi="Times New Roman" w:cs="Times New Roman"/>
          <w:sz w:val="28"/>
          <w:szCs w:val="28"/>
          <w:lang w:eastAsia="ru-RU"/>
        </w:rPr>
        <w:t>= К</w:t>
      </w:r>
      <w:r w:rsidRPr="007653CC">
        <w:rPr>
          <w:rFonts w:ascii="Times New Roman" w:eastAsia="Calibri" w:hAnsi="Times New Roman" w:cs="Times New Roman"/>
          <w:sz w:val="28"/>
          <w:szCs w:val="28"/>
          <w:lang w:val="en-US" w:eastAsia="ru-RU"/>
        </w:rPr>
        <w:t>i</w:t>
      </w:r>
      <w:r w:rsidRPr="007653CC">
        <w:rPr>
          <w:rFonts w:ascii="Times New Roman" w:eastAsia="Calibri" w:hAnsi="Times New Roman" w:cs="Times New Roman"/>
          <w:sz w:val="28"/>
          <w:szCs w:val="28"/>
          <w:lang w:eastAsia="ru-RU"/>
        </w:rPr>
        <w:t xml:space="preserve"> * Ч2,</w:t>
      </w:r>
    </w:p>
    <w:p w14:paraId="6BCB3010" w14:textId="77777777" w:rsidR="007653CC" w:rsidRPr="007653CC" w:rsidRDefault="007653CC" w:rsidP="007653CC">
      <w:pPr>
        <w:autoSpaceDE w:val="0"/>
        <w:autoSpaceDN w:val="0"/>
        <w:spacing w:after="0" w:line="240" w:lineRule="auto"/>
        <w:ind w:firstLine="709"/>
        <w:jc w:val="both"/>
        <w:rPr>
          <w:rFonts w:ascii="Times New Roman" w:eastAsia="Calibri" w:hAnsi="Times New Roman" w:cs="Times New Roman"/>
          <w:sz w:val="28"/>
          <w:szCs w:val="28"/>
          <w:lang w:eastAsia="ru-RU"/>
        </w:rPr>
      </w:pPr>
      <w:r w:rsidRPr="007653CC">
        <w:rPr>
          <w:rFonts w:ascii="Times New Roman" w:eastAsia="Calibri" w:hAnsi="Times New Roman" w:cs="Times New Roman"/>
          <w:sz w:val="28"/>
          <w:szCs w:val="28"/>
          <w:lang w:eastAsia="ru-RU"/>
        </w:rPr>
        <w:t>где:</w:t>
      </w:r>
    </w:p>
    <w:p w14:paraId="6CFFD410"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Ki</w:t>
      </w:r>
      <w:r w:rsidRPr="007653CC">
        <w:rPr>
          <w:rFonts w:ascii="Times New Roman" w:eastAsia="Times New Roman" w:hAnsi="Times New Roman" w:cs="Times New Roman"/>
          <w:sz w:val="28"/>
          <w:szCs w:val="28"/>
          <w:lang w:eastAsia="ru-RU"/>
        </w:rPr>
        <w:t xml:space="preserve"> – среднегодовой индекс пробега транспортных средства </w:t>
      </w:r>
      <w:r w:rsidRPr="007653CC">
        <w:rPr>
          <w:rFonts w:ascii="Times New Roman" w:eastAsia="Times New Roman" w:hAnsi="Times New Roman" w:cs="Times New Roman"/>
          <w:sz w:val="28"/>
          <w:szCs w:val="28"/>
          <w:lang w:eastAsia="ru-RU"/>
        </w:rPr>
        <w:br/>
        <w:t xml:space="preserve">с пассажирами, согласно утвержденным маршрутам движения транспортных средств для обслуживания населения в границах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w:t>
      </w:r>
    </w:p>
    <w:p w14:paraId="2D776C90" w14:textId="77777777" w:rsidR="007653CC" w:rsidRPr="007653CC" w:rsidRDefault="007653CC" w:rsidP="007653CC">
      <w:pPr>
        <w:autoSpaceDE w:val="0"/>
        <w:autoSpaceDN w:val="0"/>
        <w:spacing w:after="0" w:line="240" w:lineRule="auto"/>
        <w:ind w:firstLine="709"/>
        <w:jc w:val="both"/>
        <w:rPr>
          <w:rFonts w:ascii="Times New Roman" w:eastAsia="Calibri" w:hAnsi="Times New Roman" w:cs="Times New Roman"/>
          <w:sz w:val="28"/>
          <w:szCs w:val="28"/>
          <w:lang w:eastAsia="ru-RU"/>
        </w:rPr>
      </w:pPr>
      <w:r w:rsidRPr="007653CC">
        <w:rPr>
          <w:rFonts w:ascii="Times New Roman" w:eastAsia="Calibri" w:hAnsi="Times New Roman" w:cs="Times New Roman"/>
          <w:sz w:val="28"/>
          <w:szCs w:val="28"/>
          <w:lang w:eastAsia="ru-RU"/>
        </w:rPr>
        <w:t xml:space="preserve">Ч2 – расчетный план затрат </w:t>
      </w:r>
      <w:r w:rsidRPr="007653CC">
        <w:rPr>
          <w:rFonts w:ascii="Times New Roman" w:eastAsia="Calibri" w:hAnsi="Times New Roman" w:cs="Times New Roman"/>
          <w:sz w:val="28"/>
          <w:szCs w:val="28"/>
          <w:lang w:val="en-US" w:eastAsia="ru-RU"/>
        </w:rPr>
        <w:t>i</w:t>
      </w:r>
      <w:r w:rsidRPr="007653CC">
        <w:rPr>
          <w:rFonts w:ascii="Times New Roman" w:eastAsia="Calibri" w:hAnsi="Times New Roman" w:cs="Times New Roman"/>
          <w:sz w:val="28"/>
          <w:szCs w:val="28"/>
          <w:lang w:eastAsia="ru-RU"/>
        </w:rPr>
        <w:t xml:space="preserve">-го муниципального образования </w:t>
      </w:r>
      <w:r w:rsidRPr="007653CC">
        <w:rPr>
          <w:rFonts w:ascii="Times New Roman" w:eastAsia="Calibri" w:hAnsi="Times New Roman" w:cs="Times New Roman"/>
          <w:sz w:val="28"/>
          <w:szCs w:val="28"/>
          <w:lang w:eastAsia="ru-RU"/>
        </w:rPr>
        <w:br/>
        <w:t xml:space="preserve">на создание условий для предоставления транспортных услуг населению </w:t>
      </w:r>
      <w:r w:rsidRPr="007653CC">
        <w:rPr>
          <w:rFonts w:ascii="Times New Roman" w:eastAsia="Calibri" w:hAnsi="Times New Roman" w:cs="Times New Roman"/>
          <w:sz w:val="28"/>
          <w:szCs w:val="28"/>
          <w:lang w:eastAsia="ru-RU"/>
        </w:rPr>
        <w:br/>
        <w:t xml:space="preserve">и организации транспортного обслуживания населения в границах поселений на 1 км пути, согласно Постановлению Правительства Красноярского края </w:t>
      </w:r>
      <w:r w:rsidRPr="007653CC">
        <w:rPr>
          <w:rFonts w:ascii="Times New Roman" w:eastAsia="Calibri" w:hAnsi="Times New Roman" w:cs="Times New Roman"/>
          <w:sz w:val="28"/>
          <w:szCs w:val="28"/>
          <w:lang w:eastAsia="ru-RU"/>
        </w:rPr>
        <w:br/>
        <w:t>от 28.09.2012 № 492-п (в редакции).</w:t>
      </w:r>
    </w:p>
    <w:p w14:paraId="598CA8CD" w14:textId="77777777" w:rsidR="007653CC" w:rsidRPr="007653CC" w:rsidRDefault="007653CC" w:rsidP="007653CC">
      <w:pPr>
        <w:spacing w:after="0" w:line="240" w:lineRule="auto"/>
        <w:rPr>
          <w:rFonts w:ascii="Times New Roman" w:eastAsia="Times New Roman" w:hAnsi="Times New Roman" w:cs="Times New Roman"/>
          <w:sz w:val="24"/>
          <w:szCs w:val="20"/>
          <w:lang w:eastAsia="ru-RU"/>
        </w:rPr>
        <w:sectPr w:rsidR="007653CC" w:rsidRPr="007653CC" w:rsidSect="007653CC">
          <w:pgSz w:w="11906" w:h="16838"/>
          <w:pgMar w:top="851" w:right="850" w:bottom="709" w:left="1701" w:header="708" w:footer="708" w:gutter="0"/>
          <w:cols w:space="708"/>
          <w:docGrid w:linePitch="360"/>
        </w:sectPr>
      </w:pPr>
    </w:p>
    <w:p w14:paraId="0434AE2C" w14:textId="77777777" w:rsidR="007653CC" w:rsidRPr="007653CC" w:rsidRDefault="007653CC" w:rsidP="007653CC">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4" w:name="_Hlk121491802"/>
      <w:r w:rsidRPr="007653CC">
        <w:rPr>
          <w:rFonts w:ascii="Times New Roman" w:eastAsia="Times New Roman" w:hAnsi="Times New Roman" w:cs="Times New Roman"/>
          <w:b/>
          <w:bCs/>
          <w:sz w:val="28"/>
          <w:szCs w:val="28"/>
          <w:lang w:eastAsia="ru-RU"/>
        </w:rPr>
        <w:lastRenderedPageBreak/>
        <w:t xml:space="preserve">Методика расчета межбюджетных трансфертов бюджетам муниципальных образований Эвенкийского муниципального района для исполнения переданных полномочий в области обращения с твердыми коммунальными отходами </w:t>
      </w:r>
      <w:bookmarkEnd w:id="14"/>
    </w:p>
    <w:p w14:paraId="740A7E76" w14:textId="77777777" w:rsidR="007653CC" w:rsidRPr="007653CC" w:rsidRDefault="007653CC" w:rsidP="007653C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51A262B6"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 xml:space="preserve">1. Объем межбюджетных трансфертов бюджетам муниципальных образований для исполнения переданных полномочий в области обращения </w:t>
      </w:r>
      <w:r w:rsidRPr="007653CC">
        <w:rPr>
          <w:rFonts w:ascii="Times New Roman" w:eastAsia="Times New Roman" w:hAnsi="Times New Roman" w:cs="Times New Roman"/>
          <w:sz w:val="28"/>
          <w:szCs w:val="28"/>
          <w:lang w:eastAsia="ru-RU"/>
        </w:rPr>
        <w:br/>
        <w:t>с твердыми коммунальными отходами (</w:t>
      </w:r>
      <w:r w:rsidRPr="007653CC">
        <w:rPr>
          <w:rFonts w:ascii="Times New Roman" w:eastAsia="Times New Roman" w:hAnsi="Times New Roman" w:cs="Times New Roman"/>
          <w:sz w:val="28"/>
          <w:szCs w:val="28"/>
          <w:lang w:val="en-US" w:eastAsia="ru-RU"/>
        </w:rPr>
        <w:t>S</w:t>
      </w:r>
      <w:r w:rsidRPr="007653CC">
        <w:rPr>
          <w:rFonts w:ascii="Times New Roman" w:eastAsia="Times New Roman" w:hAnsi="Times New Roman" w:cs="Times New Roman"/>
          <w:sz w:val="28"/>
          <w:szCs w:val="28"/>
          <w:lang w:eastAsia="ru-RU"/>
        </w:rPr>
        <w:t>) рассчитывается по следующей формуле:</w:t>
      </w:r>
    </w:p>
    <w:p w14:paraId="5DB1C50B"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7E12A8A" w14:textId="77777777" w:rsidR="007653CC" w:rsidRPr="007653CC" w:rsidRDefault="007653CC" w:rsidP="007653C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Si</w:t>
      </w:r>
      <w:r w:rsidRPr="007653CC">
        <w:rPr>
          <w:rFonts w:ascii="Times New Roman" w:eastAsia="Times New Roman" w:hAnsi="Times New Roman" w:cs="Times New Roman"/>
          <w:sz w:val="28"/>
          <w:szCs w:val="28"/>
          <w:lang w:eastAsia="ru-RU"/>
        </w:rPr>
        <w:t xml:space="preserve"> = </w:t>
      </w:r>
      <w:r w:rsidRPr="007653CC">
        <w:rPr>
          <w:rFonts w:ascii="Times New Roman" w:eastAsia="Times New Roman" w:hAnsi="Times New Roman" w:cs="Times New Roman"/>
          <w:sz w:val="28"/>
          <w:szCs w:val="28"/>
          <w:lang w:val="en-US" w:eastAsia="ru-RU"/>
        </w:rPr>
        <w:t>Ri</w:t>
      </w:r>
      <w:r w:rsidRPr="007653CC">
        <w:rPr>
          <w:rFonts w:ascii="Times New Roman" w:eastAsia="Times New Roman" w:hAnsi="Times New Roman" w:cs="Times New Roman"/>
          <w:sz w:val="28"/>
          <w:szCs w:val="28"/>
          <w:lang w:eastAsia="ru-RU"/>
        </w:rPr>
        <w:t xml:space="preserve"> * </w:t>
      </w:r>
      <w:r w:rsidRPr="007653CC">
        <w:rPr>
          <w:rFonts w:ascii="Times New Roman" w:eastAsia="Times New Roman" w:hAnsi="Times New Roman" w:cs="Times New Roman"/>
          <w:sz w:val="28"/>
          <w:szCs w:val="28"/>
          <w:lang w:val="en-US" w:eastAsia="ru-RU"/>
        </w:rPr>
        <w:t>Ni</w:t>
      </w:r>
      <w:r w:rsidRPr="007653CC">
        <w:rPr>
          <w:rFonts w:ascii="Times New Roman" w:eastAsia="Times New Roman" w:hAnsi="Times New Roman" w:cs="Times New Roman"/>
          <w:sz w:val="28"/>
          <w:szCs w:val="28"/>
          <w:lang w:eastAsia="ru-RU"/>
        </w:rPr>
        <w:t>,</w:t>
      </w:r>
    </w:p>
    <w:p w14:paraId="6429A70E"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где:</w:t>
      </w:r>
    </w:p>
    <w:p w14:paraId="2CFAA365"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Si</w:t>
      </w:r>
      <w:r w:rsidRPr="007653CC">
        <w:rPr>
          <w:rFonts w:ascii="Times New Roman" w:eastAsia="Times New Roman" w:hAnsi="Times New Roman" w:cs="Times New Roman"/>
          <w:sz w:val="28"/>
          <w:szCs w:val="28"/>
          <w:lang w:eastAsia="ru-RU"/>
        </w:rPr>
        <w:t xml:space="preserve"> - объем межбюджетных трансфертов бюджету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w:t>
      </w:r>
    </w:p>
    <w:p w14:paraId="265B3555"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Ri</w:t>
      </w:r>
      <w:r w:rsidRPr="007653CC">
        <w:rPr>
          <w:rFonts w:ascii="Times New Roman" w:eastAsia="Times New Roman" w:hAnsi="Times New Roman" w:cs="Times New Roman"/>
          <w:sz w:val="28"/>
          <w:szCs w:val="28"/>
          <w:lang w:eastAsia="ru-RU"/>
        </w:rPr>
        <w:t xml:space="preserve"> – численность постоянного населения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 на 1 января года, предшествующего планируемому;</w:t>
      </w:r>
    </w:p>
    <w:p w14:paraId="1419B6FA"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val="en-US" w:eastAsia="ru-RU"/>
        </w:rPr>
        <w:t>Ni</w:t>
      </w:r>
      <w:r w:rsidRPr="007653CC">
        <w:rPr>
          <w:rFonts w:ascii="Times New Roman" w:eastAsia="Times New Roman" w:hAnsi="Times New Roman" w:cs="Times New Roman"/>
          <w:sz w:val="28"/>
          <w:szCs w:val="28"/>
          <w:lang w:eastAsia="ru-RU"/>
        </w:rPr>
        <w:t xml:space="preserve"> – норматив затрат </w:t>
      </w:r>
      <w:r w:rsidRPr="007653CC">
        <w:rPr>
          <w:rFonts w:ascii="Times New Roman" w:eastAsia="Times New Roman" w:hAnsi="Times New Roman" w:cs="Times New Roman"/>
          <w:sz w:val="28"/>
          <w:szCs w:val="28"/>
          <w:lang w:val="en-US" w:eastAsia="ru-RU"/>
        </w:rPr>
        <w:t>i</w:t>
      </w:r>
      <w:r w:rsidRPr="007653CC">
        <w:rPr>
          <w:rFonts w:ascii="Times New Roman" w:eastAsia="Times New Roman" w:hAnsi="Times New Roman" w:cs="Times New Roman"/>
          <w:sz w:val="28"/>
          <w:szCs w:val="28"/>
          <w:lang w:eastAsia="ru-RU"/>
        </w:rPr>
        <w:t>-го муниципального образования, установленный согласно группе муниципального образования, в зависимости от численности постоянного населения на 1 января года, предшествующего планируемому.</w:t>
      </w:r>
    </w:p>
    <w:p w14:paraId="398D5808" w14:textId="77777777" w:rsidR="007653CC" w:rsidRPr="007653CC" w:rsidRDefault="007653CC" w:rsidP="007653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E77021F" w14:textId="77777777" w:rsidR="007653CC" w:rsidRPr="007653CC" w:rsidRDefault="007653CC" w:rsidP="007653C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653CC">
        <w:rPr>
          <w:rFonts w:ascii="Times New Roman" w:eastAsia="Times New Roman" w:hAnsi="Times New Roman" w:cs="Times New Roman"/>
          <w:sz w:val="28"/>
          <w:szCs w:val="28"/>
          <w:lang w:eastAsia="ru-RU"/>
        </w:rPr>
        <w:t>Установление норматива затрат (</w:t>
      </w:r>
      <w:r w:rsidRPr="007653CC">
        <w:rPr>
          <w:rFonts w:ascii="Times New Roman" w:eastAsia="Times New Roman" w:hAnsi="Times New Roman" w:cs="Times New Roman"/>
          <w:sz w:val="28"/>
          <w:szCs w:val="28"/>
          <w:lang w:val="en-US" w:eastAsia="ru-RU"/>
        </w:rPr>
        <w:t>N</w:t>
      </w:r>
      <w:r w:rsidRPr="007653CC">
        <w:rPr>
          <w:rFonts w:ascii="Times New Roman" w:eastAsia="Times New Roman" w:hAnsi="Times New Roman" w:cs="Times New Roman"/>
          <w:sz w:val="28"/>
          <w:szCs w:val="28"/>
          <w:lang w:eastAsia="ru-RU"/>
        </w:rPr>
        <w:t>) на исполнения переданных полномочий в области обращения с твердыми коммунальными отходами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9"/>
        <w:gridCol w:w="3355"/>
        <w:gridCol w:w="2931"/>
      </w:tblGrid>
      <w:tr w:rsidR="007653CC" w:rsidRPr="007653CC" w14:paraId="2810FF9C" w14:textId="77777777" w:rsidTr="007653CC">
        <w:tc>
          <w:tcPr>
            <w:tcW w:w="3085" w:type="dxa"/>
            <w:vAlign w:val="center"/>
          </w:tcPr>
          <w:p w14:paraId="36994996" w14:textId="77777777" w:rsidR="007653CC" w:rsidRPr="007653CC" w:rsidRDefault="007653CC" w:rsidP="007653CC">
            <w:pPr>
              <w:widowControl w:val="0"/>
              <w:autoSpaceDE w:val="0"/>
              <w:autoSpaceDN w:val="0"/>
              <w:adjustRightInd w:val="0"/>
              <w:spacing w:after="120" w:line="252" w:lineRule="auto"/>
              <w:jc w:val="center"/>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 xml:space="preserve">Группы </w:t>
            </w:r>
            <w:r w:rsidRPr="007653CC">
              <w:rPr>
                <w:rFonts w:ascii="Times New Roman" w:eastAsia="Times New Roman" w:hAnsi="Times New Roman" w:cs="Times New Roman"/>
                <w:sz w:val="28"/>
                <w:szCs w:val="28"/>
                <w:lang w:eastAsia="ru-RU"/>
              </w:rPr>
              <w:t>муниципальных образований</w:t>
            </w:r>
          </w:p>
        </w:tc>
        <w:tc>
          <w:tcPr>
            <w:tcW w:w="3402" w:type="dxa"/>
            <w:vAlign w:val="center"/>
          </w:tcPr>
          <w:p w14:paraId="31A8CFBE" w14:textId="77777777" w:rsidR="007653CC" w:rsidRPr="007653CC" w:rsidRDefault="007653CC" w:rsidP="007653CC">
            <w:pPr>
              <w:widowControl w:val="0"/>
              <w:autoSpaceDE w:val="0"/>
              <w:autoSpaceDN w:val="0"/>
              <w:adjustRightInd w:val="0"/>
              <w:spacing w:after="120" w:line="252" w:lineRule="auto"/>
              <w:jc w:val="center"/>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Численность постоянного населения, (чел)</w:t>
            </w:r>
          </w:p>
        </w:tc>
        <w:tc>
          <w:tcPr>
            <w:tcW w:w="2977" w:type="dxa"/>
            <w:vAlign w:val="center"/>
          </w:tcPr>
          <w:p w14:paraId="3436741B" w14:textId="77777777" w:rsidR="007653CC" w:rsidRPr="007653CC" w:rsidRDefault="007653CC" w:rsidP="007653CC">
            <w:pPr>
              <w:widowControl w:val="0"/>
              <w:autoSpaceDE w:val="0"/>
              <w:autoSpaceDN w:val="0"/>
              <w:adjustRightInd w:val="0"/>
              <w:spacing w:after="120" w:line="252" w:lineRule="auto"/>
              <w:jc w:val="center"/>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Сумма на человека, (руб)</w:t>
            </w:r>
          </w:p>
        </w:tc>
      </w:tr>
      <w:tr w:rsidR="007653CC" w:rsidRPr="007653CC" w14:paraId="50AE3DC6" w14:textId="77777777" w:rsidTr="007653CC">
        <w:tc>
          <w:tcPr>
            <w:tcW w:w="3085" w:type="dxa"/>
          </w:tcPr>
          <w:p w14:paraId="2F2AC84F"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Крупные</w:t>
            </w:r>
          </w:p>
        </w:tc>
        <w:tc>
          <w:tcPr>
            <w:tcW w:w="3402" w:type="dxa"/>
          </w:tcPr>
          <w:p w14:paraId="175340DD"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свыше 2000</w:t>
            </w:r>
          </w:p>
        </w:tc>
        <w:tc>
          <w:tcPr>
            <w:tcW w:w="2977" w:type="dxa"/>
          </w:tcPr>
          <w:p w14:paraId="6FEC20AB"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300,0</w:t>
            </w:r>
          </w:p>
        </w:tc>
      </w:tr>
      <w:tr w:rsidR="007653CC" w:rsidRPr="007653CC" w14:paraId="3847ED1E" w14:textId="77777777" w:rsidTr="007653CC">
        <w:tc>
          <w:tcPr>
            <w:tcW w:w="3085" w:type="dxa"/>
          </w:tcPr>
          <w:p w14:paraId="4784C64C"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 xml:space="preserve">Большие </w:t>
            </w:r>
          </w:p>
        </w:tc>
        <w:tc>
          <w:tcPr>
            <w:tcW w:w="3402" w:type="dxa"/>
          </w:tcPr>
          <w:p w14:paraId="4BB824A1"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от 400 до 2000</w:t>
            </w:r>
          </w:p>
        </w:tc>
        <w:tc>
          <w:tcPr>
            <w:tcW w:w="2977" w:type="dxa"/>
          </w:tcPr>
          <w:p w14:paraId="72621837"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700,0</w:t>
            </w:r>
          </w:p>
        </w:tc>
      </w:tr>
      <w:tr w:rsidR="007653CC" w:rsidRPr="007653CC" w14:paraId="311408D4" w14:textId="77777777" w:rsidTr="007653CC">
        <w:tc>
          <w:tcPr>
            <w:tcW w:w="3085" w:type="dxa"/>
          </w:tcPr>
          <w:p w14:paraId="3A606A8C"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Средние</w:t>
            </w:r>
          </w:p>
        </w:tc>
        <w:tc>
          <w:tcPr>
            <w:tcW w:w="3402" w:type="dxa"/>
          </w:tcPr>
          <w:p w14:paraId="1FE43DC0"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от 100 до 400</w:t>
            </w:r>
          </w:p>
        </w:tc>
        <w:tc>
          <w:tcPr>
            <w:tcW w:w="2977" w:type="dxa"/>
          </w:tcPr>
          <w:p w14:paraId="1221ADC5"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800,0</w:t>
            </w:r>
          </w:p>
        </w:tc>
      </w:tr>
      <w:tr w:rsidR="007653CC" w:rsidRPr="007653CC" w14:paraId="6491FC4A" w14:textId="77777777" w:rsidTr="007653CC">
        <w:tc>
          <w:tcPr>
            <w:tcW w:w="3085" w:type="dxa"/>
          </w:tcPr>
          <w:p w14:paraId="68A37193"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Малые</w:t>
            </w:r>
          </w:p>
        </w:tc>
        <w:tc>
          <w:tcPr>
            <w:tcW w:w="3402" w:type="dxa"/>
          </w:tcPr>
          <w:p w14:paraId="6148F5F5"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до 100</w:t>
            </w:r>
          </w:p>
        </w:tc>
        <w:tc>
          <w:tcPr>
            <w:tcW w:w="2977" w:type="dxa"/>
          </w:tcPr>
          <w:p w14:paraId="4710A4E0" w14:textId="77777777" w:rsidR="007653CC" w:rsidRPr="007653CC" w:rsidRDefault="007653CC" w:rsidP="007653CC">
            <w:pPr>
              <w:widowControl w:val="0"/>
              <w:autoSpaceDE w:val="0"/>
              <w:autoSpaceDN w:val="0"/>
              <w:adjustRightInd w:val="0"/>
              <w:spacing w:after="120" w:line="252" w:lineRule="auto"/>
              <w:jc w:val="both"/>
              <w:rPr>
                <w:rFonts w:ascii="Times New Roman" w:eastAsia="Times New Roman" w:hAnsi="Times New Roman" w:cs="Times New Roman"/>
                <w:noProof/>
                <w:sz w:val="28"/>
                <w:szCs w:val="28"/>
                <w:lang w:eastAsia="ru-RU"/>
              </w:rPr>
            </w:pPr>
            <w:r w:rsidRPr="007653CC">
              <w:rPr>
                <w:rFonts w:ascii="Times New Roman" w:eastAsia="Times New Roman" w:hAnsi="Times New Roman" w:cs="Times New Roman"/>
                <w:noProof/>
                <w:sz w:val="28"/>
                <w:szCs w:val="28"/>
                <w:lang w:eastAsia="ru-RU"/>
              </w:rPr>
              <w:t>1 000,0</w:t>
            </w:r>
          </w:p>
        </w:tc>
      </w:tr>
    </w:tbl>
    <w:p w14:paraId="4F8897B2" w14:textId="77777777" w:rsidR="007653CC" w:rsidRPr="007653CC" w:rsidRDefault="007653CC" w:rsidP="007653CC">
      <w:pPr>
        <w:autoSpaceDE w:val="0"/>
        <w:autoSpaceDN w:val="0"/>
        <w:spacing w:after="0" w:line="240" w:lineRule="auto"/>
        <w:ind w:firstLine="709"/>
        <w:jc w:val="both"/>
        <w:rPr>
          <w:rFonts w:ascii="Times New Roman" w:eastAsia="Calibri" w:hAnsi="Times New Roman" w:cs="Times New Roman"/>
          <w:sz w:val="28"/>
          <w:szCs w:val="28"/>
          <w:lang w:eastAsia="ru-RU"/>
        </w:rPr>
      </w:pPr>
    </w:p>
    <w:p w14:paraId="4A1EF7C4" w14:textId="77777777" w:rsidR="007653CC" w:rsidRDefault="007653CC">
      <w:pPr>
        <w:sectPr w:rsidR="007653CC" w:rsidSect="007653CC">
          <w:pgSz w:w="11906" w:h="16838"/>
          <w:pgMar w:top="1134" w:right="850" w:bottom="1134" w:left="1701" w:header="708" w:footer="708" w:gutter="0"/>
          <w:cols w:space="708"/>
          <w:docGrid w:linePitch="360"/>
        </w:sectPr>
      </w:pPr>
    </w:p>
    <w:tbl>
      <w:tblPr>
        <w:tblW w:w="15204" w:type="dxa"/>
        <w:tblInd w:w="-142" w:type="dxa"/>
        <w:tblLook w:val="04A0" w:firstRow="1" w:lastRow="0" w:firstColumn="1" w:lastColumn="0" w:noHBand="0" w:noVBand="1"/>
      </w:tblPr>
      <w:tblGrid>
        <w:gridCol w:w="913"/>
        <w:gridCol w:w="7309"/>
        <w:gridCol w:w="2551"/>
        <w:gridCol w:w="1475"/>
        <w:gridCol w:w="1465"/>
        <w:gridCol w:w="1457"/>
        <w:gridCol w:w="34"/>
      </w:tblGrid>
      <w:tr w:rsidR="007653CC" w:rsidRPr="007653CC" w14:paraId="741574F6" w14:textId="77777777" w:rsidTr="009A2C1C">
        <w:trPr>
          <w:trHeight w:val="315"/>
        </w:trPr>
        <w:tc>
          <w:tcPr>
            <w:tcW w:w="15204" w:type="dxa"/>
            <w:gridSpan w:val="7"/>
            <w:tcBorders>
              <w:top w:val="nil"/>
              <w:left w:val="nil"/>
              <w:bottom w:val="nil"/>
              <w:right w:val="nil"/>
            </w:tcBorders>
            <w:shd w:val="clear" w:color="auto" w:fill="auto"/>
            <w:noWrap/>
            <w:vAlign w:val="bottom"/>
            <w:hideMark/>
          </w:tcPr>
          <w:p w14:paraId="05C1BA51"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bookmarkStart w:id="15" w:name="RANGE!A1:F29"/>
            <w:r w:rsidRPr="007653CC">
              <w:rPr>
                <w:rFonts w:ascii="Times New Roman" w:eastAsia="Times New Roman" w:hAnsi="Times New Roman" w:cs="Times New Roman"/>
                <w:sz w:val="24"/>
                <w:szCs w:val="24"/>
                <w:lang w:eastAsia="ru-RU"/>
              </w:rPr>
              <w:lastRenderedPageBreak/>
              <w:t>Приложение 15</w:t>
            </w:r>
            <w:bookmarkEnd w:id="15"/>
          </w:p>
        </w:tc>
      </w:tr>
      <w:tr w:rsidR="007653CC" w:rsidRPr="007653CC" w14:paraId="6AB80DB7" w14:textId="77777777" w:rsidTr="009A2C1C">
        <w:trPr>
          <w:trHeight w:val="315"/>
        </w:trPr>
        <w:tc>
          <w:tcPr>
            <w:tcW w:w="15204" w:type="dxa"/>
            <w:gridSpan w:val="7"/>
            <w:tcBorders>
              <w:top w:val="nil"/>
              <w:left w:val="nil"/>
              <w:bottom w:val="nil"/>
              <w:right w:val="nil"/>
            </w:tcBorders>
            <w:shd w:val="clear" w:color="auto" w:fill="auto"/>
            <w:noWrap/>
            <w:vAlign w:val="bottom"/>
            <w:hideMark/>
          </w:tcPr>
          <w:p w14:paraId="763502C4"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к Решению Эвенкийского районного Совета депутатов</w:t>
            </w:r>
          </w:p>
        </w:tc>
      </w:tr>
      <w:tr w:rsidR="007653CC" w:rsidRPr="007653CC" w14:paraId="54D4A075" w14:textId="77777777" w:rsidTr="009A2C1C">
        <w:trPr>
          <w:trHeight w:val="315"/>
        </w:trPr>
        <w:tc>
          <w:tcPr>
            <w:tcW w:w="15204" w:type="dxa"/>
            <w:gridSpan w:val="7"/>
            <w:tcBorders>
              <w:top w:val="nil"/>
              <w:left w:val="nil"/>
              <w:bottom w:val="nil"/>
              <w:right w:val="nil"/>
            </w:tcBorders>
            <w:shd w:val="clear" w:color="auto" w:fill="auto"/>
            <w:noWrap/>
            <w:vAlign w:val="bottom"/>
            <w:hideMark/>
          </w:tcPr>
          <w:p w14:paraId="31F310B4"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 районном бюджете на 2024 год и плановый период 2025-2026 годов"</w:t>
            </w:r>
          </w:p>
        </w:tc>
      </w:tr>
      <w:tr w:rsidR="007653CC" w:rsidRPr="007653CC" w14:paraId="6D22F73E" w14:textId="77777777" w:rsidTr="009A2C1C">
        <w:trPr>
          <w:trHeight w:val="315"/>
        </w:trPr>
        <w:tc>
          <w:tcPr>
            <w:tcW w:w="15204" w:type="dxa"/>
            <w:gridSpan w:val="7"/>
            <w:tcBorders>
              <w:top w:val="nil"/>
              <w:left w:val="nil"/>
              <w:bottom w:val="nil"/>
              <w:right w:val="nil"/>
            </w:tcBorders>
            <w:shd w:val="clear" w:color="auto" w:fill="auto"/>
            <w:noWrap/>
            <w:vAlign w:val="bottom"/>
            <w:hideMark/>
          </w:tcPr>
          <w:p w14:paraId="7C1C84E3" w14:textId="77777777" w:rsidR="007653CC" w:rsidRPr="007653CC" w:rsidRDefault="007653CC" w:rsidP="007653CC">
            <w:pPr>
              <w:spacing w:after="0" w:line="240" w:lineRule="auto"/>
              <w:jc w:val="right"/>
              <w:rPr>
                <w:rFonts w:ascii="Times New Roman" w:eastAsia="Times New Roman" w:hAnsi="Times New Roman" w:cs="Times New Roman"/>
                <w:sz w:val="24"/>
                <w:szCs w:val="24"/>
                <w:lang w:eastAsia="ru-RU"/>
              </w:rPr>
            </w:pPr>
          </w:p>
        </w:tc>
      </w:tr>
      <w:tr w:rsidR="007653CC" w:rsidRPr="007653CC" w14:paraId="073B2E4B" w14:textId="77777777" w:rsidTr="009A2C1C">
        <w:trPr>
          <w:trHeight w:val="255"/>
        </w:trPr>
        <w:tc>
          <w:tcPr>
            <w:tcW w:w="15204" w:type="dxa"/>
            <w:gridSpan w:val="7"/>
            <w:tcBorders>
              <w:top w:val="nil"/>
              <w:left w:val="nil"/>
              <w:bottom w:val="nil"/>
              <w:right w:val="nil"/>
            </w:tcBorders>
            <w:shd w:val="clear" w:color="auto" w:fill="auto"/>
            <w:hideMark/>
          </w:tcPr>
          <w:p w14:paraId="7173EC3F" w14:textId="77777777" w:rsidR="007653CC" w:rsidRPr="007653CC" w:rsidRDefault="007653CC" w:rsidP="007653CC">
            <w:pPr>
              <w:spacing w:after="0" w:line="240" w:lineRule="auto"/>
              <w:jc w:val="center"/>
              <w:rPr>
                <w:rFonts w:ascii="Times New Roman" w:eastAsia="Times New Roman" w:hAnsi="Times New Roman" w:cs="Times New Roman"/>
                <w:color w:val="000000"/>
                <w:sz w:val="20"/>
                <w:szCs w:val="20"/>
                <w:lang w:eastAsia="ru-RU"/>
              </w:rPr>
            </w:pPr>
            <w:r w:rsidRPr="007653CC">
              <w:rPr>
                <w:rFonts w:ascii="Times New Roman" w:eastAsia="Times New Roman" w:hAnsi="Times New Roman" w:cs="Times New Roman"/>
                <w:color w:val="000000"/>
                <w:sz w:val="20"/>
                <w:szCs w:val="20"/>
                <w:lang w:eastAsia="ru-RU"/>
              </w:rPr>
              <w:t xml:space="preserve"> </w:t>
            </w:r>
          </w:p>
        </w:tc>
      </w:tr>
      <w:tr w:rsidR="007653CC" w:rsidRPr="007653CC" w14:paraId="2F276D0E" w14:textId="77777777" w:rsidTr="009A2C1C">
        <w:trPr>
          <w:trHeight w:val="70"/>
        </w:trPr>
        <w:tc>
          <w:tcPr>
            <w:tcW w:w="15204" w:type="dxa"/>
            <w:gridSpan w:val="7"/>
            <w:tcBorders>
              <w:top w:val="nil"/>
              <w:left w:val="nil"/>
              <w:bottom w:val="nil"/>
              <w:right w:val="nil"/>
            </w:tcBorders>
            <w:shd w:val="clear" w:color="auto" w:fill="auto"/>
            <w:vAlign w:val="center"/>
            <w:hideMark/>
          </w:tcPr>
          <w:p w14:paraId="046B9B09" w14:textId="77777777" w:rsidR="007653CC" w:rsidRPr="00915E0B" w:rsidRDefault="007653CC" w:rsidP="007653CC">
            <w:pPr>
              <w:spacing w:after="0" w:line="240" w:lineRule="auto"/>
              <w:jc w:val="center"/>
              <w:rPr>
                <w:rFonts w:ascii="Times New Roman CYR" w:eastAsia="Times New Roman" w:hAnsi="Times New Roman CYR" w:cs="Times New Roman CYR"/>
                <w:b/>
                <w:bCs/>
                <w:color w:val="000000"/>
                <w:sz w:val="24"/>
                <w:szCs w:val="24"/>
                <w:lang w:eastAsia="ru-RU"/>
              </w:rPr>
            </w:pPr>
            <w:r w:rsidRPr="00915E0B">
              <w:rPr>
                <w:rFonts w:ascii="Times New Roman CYR" w:eastAsia="Times New Roman" w:hAnsi="Times New Roman CYR" w:cs="Times New Roman CYR"/>
                <w:b/>
                <w:bCs/>
                <w:color w:val="000000"/>
                <w:sz w:val="24"/>
                <w:szCs w:val="24"/>
                <w:lang w:eastAsia="ru-RU"/>
              </w:rPr>
              <w:t xml:space="preserve">Объем капитальных вложений в объекты муниципальной собственности в соответствии с перечнем строек и объектов </w:t>
            </w:r>
            <w:r w:rsidRPr="00915E0B">
              <w:rPr>
                <w:rFonts w:ascii="Times New Roman CYR" w:eastAsia="Times New Roman" w:hAnsi="Times New Roman CYR" w:cs="Times New Roman CYR"/>
                <w:b/>
                <w:bCs/>
                <w:color w:val="000000"/>
                <w:sz w:val="24"/>
                <w:szCs w:val="24"/>
                <w:lang w:eastAsia="ru-RU"/>
              </w:rPr>
              <w:br/>
              <w:t>на 2024 год и плановый период 2025-2026 годов</w:t>
            </w:r>
          </w:p>
        </w:tc>
      </w:tr>
      <w:tr w:rsidR="007653CC" w:rsidRPr="007653CC" w14:paraId="1A822596" w14:textId="77777777" w:rsidTr="009A2C1C">
        <w:trPr>
          <w:trHeight w:val="255"/>
        </w:trPr>
        <w:tc>
          <w:tcPr>
            <w:tcW w:w="15204" w:type="dxa"/>
            <w:gridSpan w:val="7"/>
            <w:tcBorders>
              <w:top w:val="nil"/>
              <w:left w:val="nil"/>
              <w:bottom w:val="nil"/>
              <w:right w:val="nil"/>
            </w:tcBorders>
            <w:shd w:val="clear" w:color="auto" w:fill="auto"/>
            <w:noWrap/>
            <w:hideMark/>
          </w:tcPr>
          <w:p w14:paraId="168F8230"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p>
        </w:tc>
      </w:tr>
      <w:tr w:rsidR="007653CC" w:rsidRPr="007653CC" w14:paraId="2FE264DF" w14:textId="77777777" w:rsidTr="009A2C1C">
        <w:trPr>
          <w:trHeight w:val="255"/>
        </w:trPr>
        <w:tc>
          <w:tcPr>
            <w:tcW w:w="15204" w:type="dxa"/>
            <w:gridSpan w:val="7"/>
            <w:tcBorders>
              <w:top w:val="nil"/>
              <w:left w:val="nil"/>
              <w:bottom w:val="single" w:sz="4" w:space="0" w:color="auto"/>
              <w:right w:val="nil"/>
            </w:tcBorders>
            <w:shd w:val="clear" w:color="auto" w:fill="auto"/>
            <w:noWrap/>
            <w:hideMark/>
          </w:tcPr>
          <w:p w14:paraId="0DE89D2C" w14:textId="77777777" w:rsidR="007653CC" w:rsidRPr="007653CC" w:rsidRDefault="007653CC" w:rsidP="007653CC">
            <w:pPr>
              <w:spacing w:after="0" w:line="240" w:lineRule="auto"/>
              <w:jc w:val="right"/>
              <w:rPr>
                <w:rFonts w:ascii="Times New Roman" w:eastAsia="Times New Roman" w:hAnsi="Times New Roman" w:cs="Times New Roman"/>
                <w:sz w:val="20"/>
                <w:szCs w:val="20"/>
                <w:lang w:eastAsia="ru-RU"/>
              </w:rPr>
            </w:pPr>
            <w:r w:rsidRPr="007653CC">
              <w:rPr>
                <w:rFonts w:ascii="Times New Roman" w:eastAsia="Times New Roman" w:hAnsi="Times New Roman" w:cs="Times New Roman"/>
                <w:sz w:val="20"/>
                <w:szCs w:val="20"/>
                <w:lang w:eastAsia="ru-RU"/>
              </w:rPr>
              <w:t>(тыс. рублей)</w:t>
            </w:r>
          </w:p>
        </w:tc>
      </w:tr>
      <w:tr w:rsidR="007653CC" w:rsidRPr="007653CC" w14:paraId="719B8998" w14:textId="77777777" w:rsidTr="009A2C1C">
        <w:trPr>
          <w:gridAfter w:val="1"/>
          <w:wAfter w:w="34" w:type="dxa"/>
          <w:trHeight w:val="60"/>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1B448838" w14:textId="7DFC967D"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w:t>
            </w:r>
          </w:p>
        </w:tc>
        <w:tc>
          <w:tcPr>
            <w:tcW w:w="9860" w:type="dxa"/>
            <w:gridSpan w:val="2"/>
            <w:tcBorders>
              <w:top w:val="single" w:sz="4" w:space="0" w:color="auto"/>
              <w:left w:val="nil"/>
              <w:bottom w:val="nil"/>
              <w:right w:val="single" w:sz="4" w:space="0" w:color="000000"/>
            </w:tcBorders>
            <w:shd w:val="clear" w:color="auto" w:fill="auto"/>
            <w:vAlign w:val="center"/>
            <w:hideMark/>
          </w:tcPr>
          <w:p w14:paraId="2F2A9194" w14:textId="77777777" w:rsidR="007653CC" w:rsidRPr="007653CC" w:rsidRDefault="007653CC" w:rsidP="007653CC">
            <w:pPr>
              <w:spacing w:after="0" w:line="240" w:lineRule="auto"/>
              <w:jc w:val="center"/>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Муниципальная программа</w:t>
            </w:r>
          </w:p>
        </w:tc>
        <w:tc>
          <w:tcPr>
            <w:tcW w:w="1475" w:type="dxa"/>
            <w:tcBorders>
              <w:top w:val="nil"/>
              <w:left w:val="nil"/>
              <w:bottom w:val="single" w:sz="4" w:space="0" w:color="auto"/>
              <w:right w:val="single" w:sz="4" w:space="0" w:color="auto"/>
            </w:tcBorders>
            <w:shd w:val="clear" w:color="auto" w:fill="auto"/>
            <w:vAlign w:val="center"/>
            <w:hideMark/>
          </w:tcPr>
          <w:p w14:paraId="0F1FAE50"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465" w:type="dxa"/>
            <w:tcBorders>
              <w:top w:val="nil"/>
              <w:left w:val="nil"/>
              <w:bottom w:val="single" w:sz="4" w:space="0" w:color="auto"/>
              <w:right w:val="single" w:sz="4" w:space="0" w:color="auto"/>
            </w:tcBorders>
            <w:shd w:val="clear" w:color="auto" w:fill="auto"/>
            <w:vAlign w:val="center"/>
            <w:hideMark/>
          </w:tcPr>
          <w:p w14:paraId="4D6EFAD8"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457" w:type="dxa"/>
            <w:tcBorders>
              <w:top w:val="nil"/>
              <w:left w:val="nil"/>
              <w:bottom w:val="single" w:sz="4" w:space="0" w:color="auto"/>
              <w:right w:val="single" w:sz="4" w:space="0" w:color="auto"/>
            </w:tcBorders>
            <w:shd w:val="clear" w:color="auto" w:fill="auto"/>
            <w:vAlign w:val="center"/>
            <w:hideMark/>
          </w:tcPr>
          <w:p w14:paraId="359A0AC2"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65446835" w14:textId="77777777" w:rsidTr="009A2C1C">
        <w:trPr>
          <w:gridAfter w:val="1"/>
          <w:wAfter w:w="34" w:type="dxa"/>
          <w:trHeight w:val="60"/>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76FA733E"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 </w:t>
            </w:r>
          </w:p>
        </w:tc>
        <w:tc>
          <w:tcPr>
            <w:tcW w:w="9860" w:type="dxa"/>
            <w:gridSpan w:val="2"/>
            <w:tcBorders>
              <w:top w:val="single" w:sz="4" w:space="0" w:color="auto"/>
              <w:left w:val="nil"/>
              <w:bottom w:val="single" w:sz="4" w:space="0" w:color="auto"/>
              <w:right w:val="single" w:sz="4" w:space="0" w:color="000000"/>
            </w:tcBorders>
            <w:shd w:val="clear" w:color="auto" w:fill="auto"/>
            <w:vAlign w:val="center"/>
            <w:hideMark/>
          </w:tcPr>
          <w:p w14:paraId="01240870" w14:textId="77777777" w:rsidR="007653CC" w:rsidRPr="007653CC" w:rsidRDefault="007653CC" w:rsidP="007653CC">
            <w:pPr>
              <w:spacing w:after="0" w:line="240" w:lineRule="auto"/>
              <w:jc w:val="center"/>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w:t>
            </w:r>
          </w:p>
        </w:tc>
        <w:tc>
          <w:tcPr>
            <w:tcW w:w="1475" w:type="dxa"/>
            <w:tcBorders>
              <w:top w:val="nil"/>
              <w:left w:val="nil"/>
              <w:bottom w:val="single" w:sz="4" w:space="0" w:color="auto"/>
              <w:right w:val="single" w:sz="4" w:space="0" w:color="auto"/>
            </w:tcBorders>
            <w:shd w:val="clear" w:color="auto" w:fill="auto"/>
            <w:vAlign w:val="center"/>
            <w:hideMark/>
          </w:tcPr>
          <w:p w14:paraId="5E646E5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2</w:t>
            </w:r>
          </w:p>
        </w:tc>
        <w:tc>
          <w:tcPr>
            <w:tcW w:w="1465" w:type="dxa"/>
            <w:tcBorders>
              <w:top w:val="nil"/>
              <w:left w:val="nil"/>
              <w:bottom w:val="single" w:sz="4" w:space="0" w:color="auto"/>
              <w:right w:val="single" w:sz="4" w:space="0" w:color="auto"/>
            </w:tcBorders>
            <w:shd w:val="clear" w:color="auto" w:fill="auto"/>
            <w:vAlign w:val="center"/>
            <w:hideMark/>
          </w:tcPr>
          <w:p w14:paraId="4DEA5F58"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3</w:t>
            </w:r>
          </w:p>
        </w:tc>
        <w:tc>
          <w:tcPr>
            <w:tcW w:w="1457" w:type="dxa"/>
            <w:tcBorders>
              <w:top w:val="nil"/>
              <w:left w:val="nil"/>
              <w:bottom w:val="single" w:sz="4" w:space="0" w:color="auto"/>
              <w:right w:val="single" w:sz="4" w:space="0" w:color="auto"/>
            </w:tcBorders>
            <w:shd w:val="clear" w:color="auto" w:fill="auto"/>
            <w:vAlign w:val="center"/>
            <w:hideMark/>
          </w:tcPr>
          <w:p w14:paraId="33588072"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4</w:t>
            </w:r>
          </w:p>
        </w:tc>
      </w:tr>
      <w:tr w:rsidR="007653CC" w:rsidRPr="007653CC" w14:paraId="110D2714"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0C5EAE72"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1</w:t>
            </w:r>
          </w:p>
        </w:tc>
        <w:tc>
          <w:tcPr>
            <w:tcW w:w="9860" w:type="dxa"/>
            <w:gridSpan w:val="2"/>
            <w:tcBorders>
              <w:top w:val="single" w:sz="4" w:space="0" w:color="auto"/>
              <w:left w:val="nil"/>
              <w:bottom w:val="single" w:sz="4" w:space="0" w:color="auto"/>
              <w:right w:val="single" w:sz="4" w:space="0" w:color="000000"/>
            </w:tcBorders>
            <w:shd w:val="clear" w:color="auto" w:fill="auto"/>
            <w:vAlign w:val="center"/>
            <w:hideMark/>
          </w:tcPr>
          <w:p w14:paraId="27570230"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КАПИТАЛЬНЫЕ ВЛОЖЕНИЯ - ВСЕГО</w:t>
            </w:r>
          </w:p>
        </w:tc>
        <w:tc>
          <w:tcPr>
            <w:tcW w:w="1475" w:type="dxa"/>
            <w:tcBorders>
              <w:top w:val="nil"/>
              <w:left w:val="nil"/>
              <w:bottom w:val="single" w:sz="4" w:space="0" w:color="auto"/>
              <w:right w:val="single" w:sz="4" w:space="0" w:color="auto"/>
            </w:tcBorders>
            <w:shd w:val="clear" w:color="auto" w:fill="auto"/>
            <w:vAlign w:val="center"/>
            <w:hideMark/>
          </w:tcPr>
          <w:p w14:paraId="4FFBBCCF"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51 151.5</w:t>
            </w:r>
          </w:p>
        </w:tc>
        <w:tc>
          <w:tcPr>
            <w:tcW w:w="1465" w:type="dxa"/>
            <w:tcBorders>
              <w:top w:val="nil"/>
              <w:left w:val="nil"/>
              <w:bottom w:val="single" w:sz="4" w:space="0" w:color="auto"/>
              <w:right w:val="single" w:sz="4" w:space="0" w:color="auto"/>
            </w:tcBorders>
            <w:shd w:val="clear" w:color="auto" w:fill="auto"/>
            <w:vAlign w:val="center"/>
            <w:hideMark/>
          </w:tcPr>
          <w:p w14:paraId="07873515"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16 090.2</w:t>
            </w:r>
          </w:p>
        </w:tc>
        <w:tc>
          <w:tcPr>
            <w:tcW w:w="1457" w:type="dxa"/>
            <w:tcBorders>
              <w:top w:val="nil"/>
              <w:left w:val="nil"/>
              <w:bottom w:val="single" w:sz="4" w:space="0" w:color="auto"/>
              <w:right w:val="single" w:sz="4" w:space="0" w:color="auto"/>
            </w:tcBorders>
            <w:shd w:val="clear" w:color="auto" w:fill="auto"/>
            <w:vAlign w:val="center"/>
            <w:hideMark/>
          </w:tcPr>
          <w:p w14:paraId="690C1EF9"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15 324.0</w:t>
            </w:r>
          </w:p>
        </w:tc>
      </w:tr>
      <w:tr w:rsidR="007653CC" w:rsidRPr="007653CC" w14:paraId="23778EC6"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40A0DDF7"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2</w:t>
            </w:r>
          </w:p>
        </w:tc>
        <w:tc>
          <w:tcPr>
            <w:tcW w:w="9860" w:type="dxa"/>
            <w:gridSpan w:val="2"/>
            <w:tcBorders>
              <w:top w:val="single" w:sz="4" w:space="0" w:color="auto"/>
              <w:left w:val="nil"/>
              <w:bottom w:val="single" w:sz="4" w:space="0" w:color="auto"/>
              <w:right w:val="single" w:sz="4" w:space="0" w:color="000000"/>
            </w:tcBorders>
            <w:shd w:val="clear" w:color="auto" w:fill="auto"/>
            <w:vAlign w:val="center"/>
            <w:hideMark/>
          </w:tcPr>
          <w:p w14:paraId="7670334E"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из них:</w:t>
            </w:r>
          </w:p>
        </w:tc>
        <w:tc>
          <w:tcPr>
            <w:tcW w:w="1475" w:type="dxa"/>
            <w:tcBorders>
              <w:top w:val="nil"/>
              <w:left w:val="nil"/>
              <w:bottom w:val="single" w:sz="4" w:space="0" w:color="auto"/>
              <w:right w:val="single" w:sz="4" w:space="0" w:color="auto"/>
            </w:tcBorders>
            <w:shd w:val="clear" w:color="auto" w:fill="auto"/>
            <w:vAlign w:val="center"/>
            <w:hideMark/>
          </w:tcPr>
          <w:p w14:paraId="496D2ABA"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c>
          <w:tcPr>
            <w:tcW w:w="1465" w:type="dxa"/>
            <w:tcBorders>
              <w:top w:val="nil"/>
              <w:left w:val="nil"/>
              <w:bottom w:val="single" w:sz="4" w:space="0" w:color="auto"/>
              <w:right w:val="single" w:sz="4" w:space="0" w:color="auto"/>
            </w:tcBorders>
            <w:shd w:val="clear" w:color="auto" w:fill="auto"/>
            <w:vAlign w:val="center"/>
            <w:hideMark/>
          </w:tcPr>
          <w:p w14:paraId="7C0CF0EB"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c>
          <w:tcPr>
            <w:tcW w:w="1457" w:type="dxa"/>
            <w:tcBorders>
              <w:top w:val="nil"/>
              <w:left w:val="nil"/>
              <w:bottom w:val="single" w:sz="4" w:space="0" w:color="auto"/>
              <w:right w:val="single" w:sz="4" w:space="0" w:color="auto"/>
            </w:tcBorders>
            <w:shd w:val="clear" w:color="auto" w:fill="auto"/>
            <w:vAlign w:val="center"/>
            <w:hideMark/>
          </w:tcPr>
          <w:p w14:paraId="17834EED"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r>
      <w:tr w:rsidR="007653CC" w:rsidRPr="007653CC" w14:paraId="28324E13" w14:textId="77777777" w:rsidTr="009A2C1C">
        <w:trPr>
          <w:gridAfter w:val="1"/>
          <w:wAfter w:w="34" w:type="dxa"/>
          <w:trHeight w:val="600"/>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3CAD1001"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4</w:t>
            </w:r>
          </w:p>
        </w:tc>
        <w:tc>
          <w:tcPr>
            <w:tcW w:w="9860" w:type="dxa"/>
            <w:gridSpan w:val="2"/>
            <w:tcBorders>
              <w:top w:val="single" w:sz="4" w:space="0" w:color="auto"/>
              <w:left w:val="nil"/>
              <w:bottom w:val="single" w:sz="4" w:space="0" w:color="auto"/>
              <w:right w:val="single" w:sz="4" w:space="0" w:color="000000"/>
            </w:tcBorders>
            <w:shd w:val="clear" w:color="auto" w:fill="auto"/>
            <w:vAlign w:val="center"/>
            <w:hideMark/>
          </w:tcPr>
          <w:p w14:paraId="564BDA8B"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МУНИЦИПАЛЬНОЕ УЧРЕЖДЕНИЕ "ДЕПАРТАМЕНТ ЗЕМЕЛЬНО-ИМУЩЕСТВЕННЫХ ОТНОШЕНИЙ АДМИНИСТРАЦИИ ЭВЕНКИЙСКОГО МУНИЦИПАЛЬНОГО РАЙОНА КРАСНОЯРСКОГО КРАЯ"</w:t>
            </w:r>
          </w:p>
        </w:tc>
        <w:tc>
          <w:tcPr>
            <w:tcW w:w="1475" w:type="dxa"/>
            <w:tcBorders>
              <w:top w:val="nil"/>
              <w:left w:val="nil"/>
              <w:bottom w:val="single" w:sz="4" w:space="0" w:color="auto"/>
              <w:right w:val="single" w:sz="4" w:space="0" w:color="auto"/>
            </w:tcBorders>
            <w:shd w:val="clear" w:color="auto" w:fill="auto"/>
            <w:vAlign w:val="center"/>
            <w:hideMark/>
          </w:tcPr>
          <w:p w14:paraId="370BDAB7"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16 151.5</w:t>
            </w:r>
          </w:p>
        </w:tc>
        <w:tc>
          <w:tcPr>
            <w:tcW w:w="1465" w:type="dxa"/>
            <w:tcBorders>
              <w:top w:val="nil"/>
              <w:left w:val="nil"/>
              <w:bottom w:val="single" w:sz="4" w:space="0" w:color="auto"/>
              <w:right w:val="single" w:sz="4" w:space="0" w:color="auto"/>
            </w:tcBorders>
            <w:shd w:val="clear" w:color="auto" w:fill="auto"/>
            <w:vAlign w:val="center"/>
            <w:hideMark/>
          </w:tcPr>
          <w:p w14:paraId="5CD27E9D"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16 090.2</w:t>
            </w:r>
          </w:p>
        </w:tc>
        <w:tc>
          <w:tcPr>
            <w:tcW w:w="1457" w:type="dxa"/>
            <w:tcBorders>
              <w:top w:val="nil"/>
              <w:left w:val="nil"/>
              <w:bottom w:val="single" w:sz="4" w:space="0" w:color="auto"/>
              <w:right w:val="single" w:sz="4" w:space="0" w:color="auto"/>
            </w:tcBorders>
            <w:shd w:val="clear" w:color="auto" w:fill="auto"/>
            <w:vAlign w:val="center"/>
            <w:hideMark/>
          </w:tcPr>
          <w:p w14:paraId="1250289A"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15 324.0</w:t>
            </w:r>
          </w:p>
        </w:tc>
      </w:tr>
      <w:tr w:rsidR="007653CC" w:rsidRPr="007653CC" w14:paraId="24EB0704"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2CE9F63C"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5</w:t>
            </w:r>
          </w:p>
        </w:tc>
        <w:tc>
          <w:tcPr>
            <w:tcW w:w="9860" w:type="dxa"/>
            <w:gridSpan w:val="2"/>
            <w:tcBorders>
              <w:top w:val="single" w:sz="4" w:space="0" w:color="auto"/>
              <w:left w:val="nil"/>
              <w:bottom w:val="single" w:sz="4" w:space="0" w:color="auto"/>
              <w:right w:val="single" w:sz="4" w:space="0" w:color="000000"/>
            </w:tcBorders>
            <w:shd w:val="clear" w:color="auto" w:fill="auto"/>
            <w:vAlign w:val="center"/>
            <w:hideMark/>
          </w:tcPr>
          <w:p w14:paraId="269832A4"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в том числе:</w:t>
            </w:r>
          </w:p>
        </w:tc>
        <w:tc>
          <w:tcPr>
            <w:tcW w:w="1475" w:type="dxa"/>
            <w:tcBorders>
              <w:top w:val="nil"/>
              <w:left w:val="nil"/>
              <w:bottom w:val="single" w:sz="4" w:space="0" w:color="auto"/>
              <w:right w:val="single" w:sz="4" w:space="0" w:color="auto"/>
            </w:tcBorders>
            <w:shd w:val="clear" w:color="auto" w:fill="auto"/>
            <w:vAlign w:val="center"/>
            <w:hideMark/>
          </w:tcPr>
          <w:p w14:paraId="37DB850F"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c>
          <w:tcPr>
            <w:tcW w:w="1465" w:type="dxa"/>
            <w:tcBorders>
              <w:top w:val="nil"/>
              <w:left w:val="nil"/>
              <w:bottom w:val="single" w:sz="4" w:space="0" w:color="auto"/>
              <w:right w:val="single" w:sz="4" w:space="0" w:color="auto"/>
            </w:tcBorders>
            <w:shd w:val="clear" w:color="auto" w:fill="auto"/>
            <w:vAlign w:val="center"/>
            <w:hideMark/>
          </w:tcPr>
          <w:p w14:paraId="7B8C7539"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c>
          <w:tcPr>
            <w:tcW w:w="1457" w:type="dxa"/>
            <w:tcBorders>
              <w:top w:val="nil"/>
              <w:left w:val="nil"/>
              <w:bottom w:val="single" w:sz="4" w:space="0" w:color="auto"/>
              <w:right w:val="single" w:sz="4" w:space="0" w:color="auto"/>
            </w:tcBorders>
            <w:shd w:val="clear" w:color="auto" w:fill="auto"/>
            <w:vAlign w:val="center"/>
            <w:hideMark/>
          </w:tcPr>
          <w:p w14:paraId="567A17AC"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r>
      <w:tr w:rsidR="007653CC" w:rsidRPr="007653CC" w14:paraId="69BD1B72"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6778DCA6"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6</w:t>
            </w:r>
          </w:p>
        </w:tc>
        <w:tc>
          <w:tcPr>
            <w:tcW w:w="9860" w:type="dxa"/>
            <w:gridSpan w:val="2"/>
            <w:tcBorders>
              <w:top w:val="single" w:sz="4" w:space="0" w:color="auto"/>
              <w:left w:val="nil"/>
              <w:bottom w:val="single" w:sz="4" w:space="0" w:color="auto"/>
              <w:right w:val="single" w:sz="4" w:space="0" w:color="auto"/>
            </w:tcBorders>
            <w:shd w:val="clear" w:color="auto" w:fill="auto"/>
            <w:vAlign w:val="center"/>
            <w:hideMark/>
          </w:tcPr>
          <w:p w14:paraId="22B5AEFD"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Муниципальная программа "Развитие образования Эвенкийского муниципального района" на 2021-2025 годы</w:t>
            </w:r>
          </w:p>
        </w:tc>
        <w:tc>
          <w:tcPr>
            <w:tcW w:w="1475" w:type="dxa"/>
            <w:tcBorders>
              <w:top w:val="nil"/>
              <w:left w:val="nil"/>
              <w:bottom w:val="single" w:sz="4" w:space="0" w:color="auto"/>
              <w:right w:val="single" w:sz="4" w:space="0" w:color="auto"/>
            </w:tcBorders>
            <w:shd w:val="clear" w:color="auto" w:fill="auto"/>
            <w:vAlign w:val="center"/>
            <w:hideMark/>
          </w:tcPr>
          <w:p w14:paraId="2F06DBDB"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16 151.5</w:t>
            </w:r>
          </w:p>
        </w:tc>
        <w:tc>
          <w:tcPr>
            <w:tcW w:w="1465" w:type="dxa"/>
            <w:tcBorders>
              <w:top w:val="nil"/>
              <w:left w:val="nil"/>
              <w:bottom w:val="single" w:sz="4" w:space="0" w:color="auto"/>
              <w:right w:val="single" w:sz="4" w:space="0" w:color="auto"/>
            </w:tcBorders>
            <w:shd w:val="clear" w:color="auto" w:fill="auto"/>
            <w:vAlign w:val="center"/>
            <w:hideMark/>
          </w:tcPr>
          <w:p w14:paraId="352D2006"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16 090.2</w:t>
            </w:r>
          </w:p>
        </w:tc>
        <w:tc>
          <w:tcPr>
            <w:tcW w:w="1457" w:type="dxa"/>
            <w:tcBorders>
              <w:top w:val="nil"/>
              <w:left w:val="nil"/>
              <w:bottom w:val="single" w:sz="4" w:space="0" w:color="auto"/>
              <w:right w:val="single" w:sz="4" w:space="0" w:color="auto"/>
            </w:tcBorders>
            <w:shd w:val="clear" w:color="auto" w:fill="auto"/>
            <w:vAlign w:val="center"/>
            <w:hideMark/>
          </w:tcPr>
          <w:p w14:paraId="1F325A40"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15 324.0</w:t>
            </w:r>
          </w:p>
        </w:tc>
      </w:tr>
      <w:tr w:rsidR="007653CC" w:rsidRPr="007653CC" w14:paraId="307C95BD" w14:textId="77777777" w:rsidTr="009A2C1C">
        <w:trPr>
          <w:gridAfter w:val="1"/>
          <w:wAfter w:w="34" w:type="dxa"/>
          <w:trHeight w:val="660"/>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16D2C839"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7</w:t>
            </w:r>
          </w:p>
        </w:tc>
        <w:tc>
          <w:tcPr>
            <w:tcW w:w="9860" w:type="dxa"/>
            <w:gridSpan w:val="2"/>
            <w:tcBorders>
              <w:top w:val="single" w:sz="4" w:space="0" w:color="auto"/>
              <w:left w:val="nil"/>
              <w:bottom w:val="single" w:sz="4" w:space="0" w:color="auto"/>
              <w:right w:val="single" w:sz="4" w:space="0" w:color="auto"/>
            </w:tcBorders>
            <w:shd w:val="clear" w:color="auto" w:fill="auto"/>
            <w:vAlign w:val="center"/>
            <w:hideMark/>
          </w:tcPr>
          <w:p w14:paraId="2F57E416"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МУНИЦИПАЛЬНОЕ УЧРЕЖДЕНИЕ "ДЕПАРТАМЕНТ КАПИТАЛЬНОГО СТРОИТЕЛЬСТВА АДМИНИСТРАЦИИ ЭВЕНКИЙСКОГО МУНИЦИПАЛЬНОГО РАЙОНА КРАСНОЯРСКОГО КРАЯ"</w:t>
            </w:r>
          </w:p>
        </w:tc>
        <w:tc>
          <w:tcPr>
            <w:tcW w:w="1475" w:type="dxa"/>
            <w:tcBorders>
              <w:top w:val="nil"/>
              <w:left w:val="nil"/>
              <w:bottom w:val="single" w:sz="4" w:space="0" w:color="auto"/>
              <w:right w:val="single" w:sz="4" w:space="0" w:color="auto"/>
            </w:tcBorders>
            <w:shd w:val="clear" w:color="auto" w:fill="auto"/>
            <w:vAlign w:val="center"/>
            <w:hideMark/>
          </w:tcPr>
          <w:p w14:paraId="59D5EE5E"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35 000.0</w:t>
            </w:r>
          </w:p>
        </w:tc>
        <w:tc>
          <w:tcPr>
            <w:tcW w:w="1465" w:type="dxa"/>
            <w:tcBorders>
              <w:top w:val="nil"/>
              <w:left w:val="nil"/>
              <w:bottom w:val="single" w:sz="4" w:space="0" w:color="auto"/>
              <w:right w:val="single" w:sz="4" w:space="0" w:color="auto"/>
            </w:tcBorders>
            <w:shd w:val="clear" w:color="auto" w:fill="auto"/>
            <w:vAlign w:val="center"/>
            <w:hideMark/>
          </w:tcPr>
          <w:p w14:paraId="7F2665D6"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c>
          <w:tcPr>
            <w:tcW w:w="1457" w:type="dxa"/>
            <w:tcBorders>
              <w:top w:val="nil"/>
              <w:left w:val="nil"/>
              <w:bottom w:val="single" w:sz="4" w:space="0" w:color="auto"/>
              <w:right w:val="single" w:sz="4" w:space="0" w:color="auto"/>
            </w:tcBorders>
            <w:shd w:val="clear" w:color="auto" w:fill="auto"/>
            <w:vAlign w:val="center"/>
            <w:hideMark/>
          </w:tcPr>
          <w:p w14:paraId="7F1DACD6"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r>
      <w:tr w:rsidR="007653CC" w:rsidRPr="007653CC" w14:paraId="7ADFD7EC"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36894136"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8</w:t>
            </w:r>
          </w:p>
        </w:tc>
        <w:tc>
          <w:tcPr>
            <w:tcW w:w="9860" w:type="dxa"/>
            <w:gridSpan w:val="2"/>
            <w:tcBorders>
              <w:top w:val="single" w:sz="4" w:space="0" w:color="auto"/>
              <w:left w:val="nil"/>
              <w:bottom w:val="single" w:sz="4" w:space="0" w:color="auto"/>
              <w:right w:val="single" w:sz="4" w:space="0" w:color="000000"/>
            </w:tcBorders>
            <w:shd w:val="clear" w:color="auto" w:fill="auto"/>
            <w:vAlign w:val="center"/>
            <w:hideMark/>
          </w:tcPr>
          <w:p w14:paraId="4A978E62"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в том числе:</w:t>
            </w:r>
          </w:p>
        </w:tc>
        <w:tc>
          <w:tcPr>
            <w:tcW w:w="1475" w:type="dxa"/>
            <w:tcBorders>
              <w:top w:val="nil"/>
              <w:left w:val="nil"/>
              <w:bottom w:val="single" w:sz="4" w:space="0" w:color="auto"/>
              <w:right w:val="single" w:sz="4" w:space="0" w:color="auto"/>
            </w:tcBorders>
            <w:shd w:val="clear" w:color="auto" w:fill="auto"/>
            <w:vAlign w:val="center"/>
            <w:hideMark/>
          </w:tcPr>
          <w:p w14:paraId="333E104E"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c>
          <w:tcPr>
            <w:tcW w:w="1465" w:type="dxa"/>
            <w:tcBorders>
              <w:top w:val="nil"/>
              <w:left w:val="nil"/>
              <w:bottom w:val="single" w:sz="4" w:space="0" w:color="auto"/>
              <w:right w:val="single" w:sz="4" w:space="0" w:color="auto"/>
            </w:tcBorders>
            <w:shd w:val="clear" w:color="auto" w:fill="auto"/>
            <w:vAlign w:val="center"/>
            <w:hideMark/>
          </w:tcPr>
          <w:p w14:paraId="6F045DD8"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c>
          <w:tcPr>
            <w:tcW w:w="1457" w:type="dxa"/>
            <w:tcBorders>
              <w:top w:val="nil"/>
              <w:left w:val="nil"/>
              <w:bottom w:val="single" w:sz="4" w:space="0" w:color="auto"/>
              <w:right w:val="single" w:sz="4" w:space="0" w:color="auto"/>
            </w:tcBorders>
            <w:shd w:val="clear" w:color="auto" w:fill="auto"/>
            <w:vAlign w:val="center"/>
            <w:hideMark/>
          </w:tcPr>
          <w:p w14:paraId="15911BAF"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r>
      <w:tr w:rsidR="007653CC" w:rsidRPr="007653CC" w14:paraId="6DF2EDA7"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center"/>
            <w:hideMark/>
          </w:tcPr>
          <w:p w14:paraId="786B6048"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9</w:t>
            </w:r>
          </w:p>
        </w:tc>
        <w:tc>
          <w:tcPr>
            <w:tcW w:w="9860" w:type="dxa"/>
            <w:gridSpan w:val="2"/>
            <w:tcBorders>
              <w:top w:val="single" w:sz="4" w:space="0" w:color="auto"/>
              <w:left w:val="nil"/>
              <w:bottom w:val="single" w:sz="4" w:space="0" w:color="auto"/>
              <w:right w:val="single" w:sz="4" w:space="0" w:color="auto"/>
            </w:tcBorders>
            <w:shd w:val="clear" w:color="auto" w:fill="auto"/>
            <w:vAlign w:val="center"/>
            <w:hideMark/>
          </w:tcPr>
          <w:p w14:paraId="4A59AB8F"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Муниципальная программа «Культура Эвенкии» на 2020-2026 годы</w:t>
            </w:r>
          </w:p>
        </w:tc>
        <w:tc>
          <w:tcPr>
            <w:tcW w:w="1475" w:type="dxa"/>
            <w:tcBorders>
              <w:top w:val="nil"/>
              <w:left w:val="nil"/>
              <w:bottom w:val="single" w:sz="4" w:space="0" w:color="auto"/>
              <w:right w:val="single" w:sz="4" w:space="0" w:color="auto"/>
            </w:tcBorders>
            <w:shd w:val="clear" w:color="auto" w:fill="auto"/>
            <w:vAlign w:val="center"/>
            <w:hideMark/>
          </w:tcPr>
          <w:p w14:paraId="6D175B19"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35 000.0</w:t>
            </w:r>
          </w:p>
        </w:tc>
        <w:tc>
          <w:tcPr>
            <w:tcW w:w="1465" w:type="dxa"/>
            <w:tcBorders>
              <w:top w:val="nil"/>
              <w:left w:val="nil"/>
              <w:bottom w:val="single" w:sz="4" w:space="0" w:color="auto"/>
              <w:right w:val="single" w:sz="4" w:space="0" w:color="auto"/>
            </w:tcBorders>
            <w:shd w:val="clear" w:color="auto" w:fill="auto"/>
            <w:vAlign w:val="center"/>
            <w:hideMark/>
          </w:tcPr>
          <w:p w14:paraId="340EB93B"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c>
          <w:tcPr>
            <w:tcW w:w="1457" w:type="dxa"/>
            <w:tcBorders>
              <w:top w:val="nil"/>
              <w:left w:val="nil"/>
              <w:bottom w:val="single" w:sz="4" w:space="0" w:color="auto"/>
              <w:right w:val="single" w:sz="4" w:space="0" w:color="auto"/>
            </w:tcBorders>
            <w:shd w:val="clear" w:color="auto" w:fill="auto"/>
            <w:vAlign w:val="center"/>
            <w:hideMark/>
          </w:tcPr>
          <w:p w14:paraId="33E4DCAF"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r>
      <w:tr w:rsidR="007653CC" w:rsidRPr="007653CC" w14:paraId="5594033B" w14:textId="77777777" w:rsidTr="009A2C1C">
        <w:trPr>
          <w:gridAfter w:val="1"/>
          <w:wAfter w:w="34" w:type="dxa"/>
          <w:trHeight w:val="315"/>
        </w:trPr>
        <w:tc>
          <w:tcPr>
            <w:tcW w:w="913" w:type="dxa"/>
            <w:tcBorders>
              <w:top w:val="nil"/>
              <w:left w:val="single" w:sz="4" w:space="0" w:color="auto"/>
              <w:bottom w:val="nil"/>
              <w:right w:val="nil"/>
            </w:tcBorders>
            <w:shd w:val="clear" w:color="auto" w:fill="auto"/>
            <w:vAlign w:val="center"/>
            <w:hideMark/>
          </w:tcPr>
          <w:p w14:paraId="1B9415D5"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 </w:t>
            </w:r>
          </w:p>
        </w:tc>
        <w:tc>
          <w:tcPr>
            <w:tcW w:w="7309" w:type="dxa"/>
            <w:tcBorders>
              <w:top w:val="nil"/>
              <w:left w:val="nil"/>
              <w:bottom w:val="nil"/>
              <w:right w:val="nil"/>
            </w:tcBorders>
            <w:shd w:val="clear" w:color="auto" w:fill="auto"/>
            <w:hideMark/>
          </w:tcPr>
          <w:p w14:paraId="1B165117"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p>
        </w:tc>
        <w:tc>
          <w:tcPr>
            <w:tcW w:w="2551" w:type="dxa"/>
            <w:tcBorders>
              <w:top w:val="nil"/>
              <w:left w:val="nil"/>
              <w:bottom w:val="nil"/>
              <w:right w:val="nil"/>
            </w:tcBorders>
            <w:shd w:val="clear" w:color="auto" w:fill="auto"/>
            <w:vAlign w:val="center"/>
            <w:hideMark/>
          </w:tcPr>
          <w:p w14:paraId="4231A87C" w14:textId="77777777" w:rsidR="007653CC" w:rsidRPr="007653CC" w:rsidRDefault="007653CC" w:rsidP="007653CC">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vAlign w:val="center"/>
            <w:hideMark/>
          </w:tcPr>
          <w:p w14:paraId="061981AE" w14:textId="77777777" w:rsidR="007653CC" w:rsidRPr="007653CC" w:rsidRDefault="007653CC" w:rsidP="007653CC">
            <w:pPr>
              <w:spacing w:after="0" w:line="240" w:lineRule="auto"/>
              <w:jc w:val="center"/>
              <w:rPr>
                <w:rFonts w:ascii="Times New Roman" w:eastAsia="Times New Roman" w:hAnsi="Times New Roman" w:cs="Times New Roman"/>
                <w:sz w:val="20"/>
                <w:szCs w:val="20"/>
                <w:lang w:eastAsia="ru-RU"/>
              </w:rPr>
            </w:pPr>
          </w:p>
        </w:tc>
        <w:tc>
          <w:tcPr>
            <w:tcW w:w="1465" w:type="dxa"/>
            <w:tcBorders>
              <w:top w:val="nil"/>
              <w:left w:val="nil"/>
              <w:bottom w:val="nil"/>
              <w:right w:val="nil"/>
            </w:tcBorders>
            <w:shd w:val="clear" w:color="auto" w:fill="auto"/>
            <w:vAlign w:val="center"/>
            <w:hideMark/>
          </w:tcPr>
          <w:p w14:paraId="1B90A184" w14:textId="77777777" w:rsidR="007653CC" w:rsidRPr="007653CC" w:rsidRDefault="007653CC" w:rsidP="007653CC">
            <w:pPr>
              <w:spacing w:after="0" w:line="240" w:lineRule="auto"/>
              <w:jc w:val="right"/>
              <w:rPr>
                <w:rFonts w:ascii="Times New Roman" w:eastAsia="Times New Roman" w:hAnsi="Times New Roman" w:cs="Times New Roman"/>
                <w:sz w:val="20"/>
                <w:szCs w:val="20"/>
                <w:lang w:eastAsia="ru-RU"/>
              </w:rPr>
            </w:pPr>
          </w:p>
        </w:tc>
        <w:tc>
          <w:tcPr>
            <w:tcW w:w="1457" w:type="dxa"/>
            <w:tcBorders>
              <w:top w:val="nil"/>
              <w:left w:val="nil"/>
              <w:bottom w:val="nil"/>
              <w:right w:val="single" w:sz="4" w:space="0" w:color="auto"/>
            </w:tcBorders>
            <w:shd w:val="clear" w:color="auto" w:fill="auto"/>
            <w:vAlign w:val="center"/>
            <w:hideMark/>
          </w:tcPr>
          <w:p w14:paraId="16910C5D"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 </w:t>
            </w:r>
          </w:p>
        </w:tc>
      </w:tr>
      <w:tr w:rsidR="007653CC" w:rsidRPr="007653CC" w14:paraId="719897D3" w14:textId="77777777" w:rsidTr="009A2C1C">
        <w:trPr>
          <w:gridAfter w:val="1"/>
          <w:wAfter w:w="34" w:type="dxa"/>
          <w:trHeight w:val="1035"/>
        </w:trPr>
        <w:tc>
          <w:tcPr>
            <w:tcW w:w="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CD829"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 строки</w:t>
            </w:r>
          </w:p>
        </w:tc>
        <w:tc>
          <w:tcPr>
            <w:tcW w:w="7309" w:type="dxa"/>
            <w:tcBorders>
              <w:top w:val="single" w:sz="4" w:space="0" w:color="auto"/>
              <w:left w:val="nil"/>
              <w:bottom w:val="single" w:sz="4" w:space="0" w:color="auto"/>
              <w:right w:val="single" w:sz="4" w:space="0" w:color="auto"/>
            </w:tcBorders>
            <w:shd w:val="clear" w:color="auto" w:fill="auto"/>
            <w:vAlign w:val="center"/>
            <w:hideMark/>
          </w:tcPr>
          <w:p w14:paraId="610D5BAF" w14:textId="77777777" w:rsidR="007653CC" w:rsidRPr="007653CC" w:rsidRDefault="007653CC" w:rsidP="007653CC">
            <w:pPr>
              <w:spacing w:after="0" w:line="240" w:lineRule="auto"/>
              <w:jc w:val="center"/>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Муниципальная программа</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8832AA7" w14:textId="77777777" w:rsidR="007653CC" w:rsidRPr="007653CC" w:rsidRDefault="007653CC" w:rsidP="007653CC">
            <w:pPr>
              <w:spacing w:after="0" w:line="240" w:lineRule="auto"/>
              <w:jc w:val="center"/>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Код раздела, подраздела, целевой статьи, вида расходов</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14:paraId="3B083FF4"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2024 год</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14:paraId="468A5413"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2025 год</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14:paraId="43C82DFA"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Сумма на 2026 год</w:t>
            </w:r>
          </w:p>
        </w:tc>
      </w:tr>
      <w:tr w:rsidR="007653CC" w:rsidRPr="007653CC" w14:paraId="64BE9292"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hideMark/>
          </w:tcPr>
          <w:p w14:paraId="060568DA"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 </w:t>
            </w:r>
          </w:p>
        </w:tc>
        <w:tc>
          <w:tcPr>
            <w:tcW w:w="7309" w:type="dxa"/>
            <w:tcBorders>
              <w:top w:val="nil"/>
              <w:left w:val="nil"/>
              <w:bottom w:val="single" w:sz="4" w:space="0" w:color="auto"/>
              <w:right w:val="single" w:sz="4" w:space="0" w:color="auto"/>
            </w:tcBorders>
            <w:shd w:val="clear" w:color="auto" w:fill="auto"/>
            <w:hideMark/>
          </w:tcPr>
          <w:p w14:paraId="18941597"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1</w:t>
            </w:r>
          </w:p>
        </w:tc>
        <w:tc>
          <w:tcPr>
            <w:tcW w:w="2551" w:type="dxa"/>
            <w:tcBorders>
              <w:top w:val="nil"/>
              <w:left w:val="nil"/>
              <w:bottom w:val="single" w:sz="4" w:space="0" w:color="auto"/>
              <w:right w:val="single" w:sz="4" w:space="0" w:color="auto"/>
            </w:tcBorders>
            <w:shd w:val="clear" w:color="auto" w:fill="auto"/>
            <w:hideMark/>
          </w:tcPr>
          <w:p w14:paraId="040D03A6" w14:textId="77777777" w:rsidR="007653CC" w:rsidRPr="007653CC" w:rsidRDefault="007653CC" w:rsidP="007653CC">
            <w:pPr>
              <w:spacing w:after="0" w:line="240" w:lineRule="auto"/>
              <w:jc w:val="center"/>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2</w:t>
            </w:r>
          </w:p>
        </w:tc>
        <w:tc>
          <w:tcPr>
            <w:tcW w:w="1475" w:type="dxa"/>
            <w:tcBorders>
              <w:top w:val="nil"/>
              <w:left w:val="nil"/>
              <w:bottom w:val="single" w:sz="4" w:space="0" w:color="auto"/>
              <w:right w:val="single" w:sz="4" w:space="0" w:color="auto"/>
            </w:tcBorders>
            <w:shd w:val="clear" w:color="auto" w:fill="auto"/>
            <w:hideMark/>
          </w:tcPr>
          <w:p w14:paraId="025196DB" w14:textId="77777777" w:rsidR="007653CC" w:rsidRPr="007653CC" w:rsidRDefault="007653CC" w:rsidP="007653CC">
            <w:pPr>
              <w:spacing w:after="0" w:line="240" w:lineRule="auto"/>
              <w:jc w:val="center"/>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3</w:t>
            </w:r>
          </w:p>
        </w:tc>
        <w:tc>
          <w:tcPr>
            <w:tcW w:w="1465" w:type="dxa"/>
            <w:tcBorders>
              <w:top w:val="nil"/>
              <w:left w:val="nil"/>
              <w:bottom w:val="single" w:sz="4" w:space="0" w:color="auto"/>
              <w:right w:val="single" w:sz="4" w:space="0" w:color="auto"/>
            </w:tcBorders>
            <w:shd w:val="clear" w:color="auto" w:fill="auto"/>
            <w:hideMark/>
          </w:tcPr>
          <w:p w14:paraId="0F14EEBB" w14:textId="77777777" w:rsidR="007653CC" w:rsidRPr="007653CC" w:rsidRDefault="007653CC" w:rsidP="007653CC">
            <w:pPr>
              <w:spacing w:after="0" w:line="240" w:lineRule="auto"/>
              <w:jc w:val="center"/>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4</w:t>
            </w:r>
          </w:p>
        </w:tc>
        <w:tc>
          <w:tcPr>
            <w:tcW w:w="1457" w:type="dxa"/>
            <w:tcBorders>
              <w:top w:val="nil"/>
              <w:left w:val="nil"/>
              <w:bottom w:val="single" w:sz="4" w:space="0" w:color="auto"/>
              <w:right w:val="single" w:sz="4" w:space="0" w:color="auto"/>
            </w:tcBorders>
            <w:shd w:val="clear" w:color="auto" w:fill="auto"/>
            <w:hideMark/>
          </w:tcPr>
          <w:p w14:paraId="311744FE" w14:textId="77777777" w:rsidR="007653CC" w:rsidRPr="007653CC" w:rsidRDefault="007653CC" w:rsidP="007653CC">
            <w:pPr>
              <w:spacing w:after="0" w:line="240" w:lineRule="auto"/>
              <w:jc w:val="center"/>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5</w:t>
            </w:r>
          </w:p>
        </w:tc>
      </w:tr>
      <w:tr w:rsidR="007653CC" w:rsidRPr="007653CC" w14:paraId="1CCF813D"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bottom"/>
            <w:hideMark/>
          </w:tcPr>
          <w:p w14:paraId="7E09E41F"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1</w:t>
            </w:r>
          </w:p>
        </w:tc>
        <w:tc>
          <w:tcPr>
            <w:tcW w:w="9860" w:type="dxa"/>
            <w:gridSpan w:val="2"/>
            <w:tcBorders>
              <w:top w:val="single" w:sz="4" w:space="0" w:color="auto"/>
              <w:left w:val="nil"/>
              <w:bottom w:val="single" w:sz="4" w:space="0" w:color="auto"/>
              <w:right w:val="single" w:sz="4" w:space="0" w:color="auto"/>
            </w:tcBorders>
            <w:shd w:val="clear" w:color="auto" w:fill="auto"/>
            <w:vAlign w:val="center"/>
            <w:hideMark/>
          </w:tcPr>
          <w:p w14:paraId="5C81677B"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КАПИТАЛЬНЫЕ ВЛОЖЕНИЯ - ВСЕГО, в т.ч.</w:t>
            </w:r>
          </w:p>
        </w:tc>
        <w:tc>
          <w:tcPr>
            <w:tcW w:w="1475" w:type="dxa"/>
            <w:tcBorders>
              <w:top w:val="nil"/>
              <w:left w:val="nil"/>
              <w:bottom w:val="single" w:sz="4" w:space="0" w:color="auto"/>
              <w:right w:val="single" w:sz="4" w:space="0" w:color="auto"/>
            </w:tcBorders>
            <w:shd w:val="clear" w:color="auto" w:fill="auto"/>
            <w:hideMark/>
          </w:tcPr>
          <w:p w14:paraId="6B6BBB03"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51 151.5</w:t>
            </w:r>
          </w:p>
        </w:tc>
        <w:tc>
          <w:tcPr>
            <w:tcW w:w="1465" w:type="dxa"/>
            <w:tcBorders>
              <w:top w:val="nil"/>
              <w:left w:val="nil"/>
              <w:bottom w:val="single" w:sz="4" w:space="0" w:color="auto"/>
              <w:right w:val="single" w:sz="4" w:space="0" w:color="auto"/>
            </w:tcBorders>
            <w:shd w:val="clear" w:color="auto" w:fill="auto"/>
            <w:hideMark/>
          </w:tcPr>
          <w:p w14:paraId="1EF2606C"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16 090.2</w:t>
            </w:r>
          </w:p>
        </w:tc>
        <w:tc>
          <w:tcPr>
            <w:tcW w:w="1457" w:type="dxa"/>
            <w:tcBorders>
              <w:top w:val="nil"/>
              <w:left w:val="nil"/>
              <w:bottom w:val="single" w:sz="4" w:space="0" w:color="auto"/>
              <w:right w:val="single" w:sz="4" w:space="0" w:color="auto"/>
            </w:tcBorders>
            <w:shd w:val="clear" w:color="auto" w:fill="auto"/>
            <w:hideMark/>
          </w:tcPr>
          <w:p w14:paraId="5369CC4D"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15 324.0</w:t>
            </w:r>
          </w:p>
        </w:tc>
      </w:tr>
      <w:tr w:rsidR="007653CC" w:rsidRPr="007653CC" w14:paraId="5D89C67E"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bottom"/>
            <w:hideMark/>
          </w:tcPr>
          <w:p w14:paraId="5F9DBDC7"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lastRenderedPageBreak/>
              <w:t>2</w:t>
            </w:r>
          </w:p>
        </w:tc>
        <w:tc>
          <w:tcPr>
            <w:tcW w:w="9860" w:type="dxa"/>
            <w:gridSpan w:val="2"/>
            <w:tcBorders>
              <w:top w:val="single" w:sz="4" w:space="0" w:color="auto"/>
              <w:left w:val="nil"/>
              <w:bottom w:val="single" w:sz="4" w:space="0" w:color="auto"/>
              <w:right w:val="single" w:sz="4" w:space="0" w:color="000000"/>
            </w:tcBorders>
            <w:shd w:val="clear" w:color="auto" w:fill="auto"/>
            <w:vAlign w:val="center"/>
            <w:hideMark/>
          </w:tcPr>
          <w:p w14:paraId="4186531C"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Районный бюджет</w:t>
            </w:r>
          </w:p>
        </w:tc>
        <w:tc>
          <w:tcPr>
            <w:tcW w:w="1475" w:type="dxa"/>
            <w:tcBorders>
              <w:top w:val="nil"/>
              <w:left w:val="nil"/>
              <w:bottom w:val="single" w:sz="4" w:space="0" w:color="auto"/>
              <w:right w:val="single" w:sz="4" w:space="0" w:color="auto"/>
            </w:tcBorders>
            <w:shd w:val="clear" w:color="auto" w:fill="auto"/>
            <w:hideMark/>
          </w:tcPr>
          <w:p w14:paraId="592F2E84"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35 000.0</w:t>
            </w:r>
          </w:p>
        </w:tc>
        <w:tc>
          <w:tcPr>
            <w:tcW w:w="1465" w:type="dxa"/>
            <w:tcBorders>
              <w:top w:val="nil"/>
              <w:left w:val="nil"/>
              <w:bottom w:val="single" w:sz="4" w:space="0" w:color="auto"/>
              <w:right w:val="single" w:sz="4" w:space="0" w:color="auto"/>
            </w:tcBorders>
            <w:shd w:val="clear" w:color="auto" w:fill="auto"/>
            <w:hideMark/>
          </w:tcPr>
          <w:p w14:paraId="02185386"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c>
          <w:tcPr>
            <w:tcW w:w="1457" w:type="dxa"/>
            <w:tcBorders>
              <w:top w:val="nil"/>
              <w:left w:val="nil"/>
              <w:bottom w:val="single" w:sz="4" w:space="0" w:color="auto"/>
              <w:right w:val="single" w:sz="4" w:space="0" w:color="auto"/>
            </w:tcBorders>
            <w:shd w:val="clear" w:color="auto" w:fill="auto"/>
            <w:hideMark/>
          </w:tcPr>
          <w:p w14:paraId="7A48FFC9"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r>
      <w:tr w:rsidR="007653CC" w:rsidRPr="007653CC" w14:paraId="125997CE"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bottom"/>
            <w:hideMark/>
          </w:tcPr>
          <w:p w14:paraId="0990C617"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3</w:t>
            </w:r>
          </w:p>
        </w:tc>
        <w:tc>
          <w:tcPr>
            <w:tcW w:w="9860" w:type="dxa"/>
            <w:gridSpan w:val="2"/>
            <w:tcBorders>
              <w:top w:val="single" w:sz="4" w:space="0" w:color="auto"/>
              <w:left w:val="nil"/>
              <w:bottom w:val="single" w:sz="4" w:space="0" w:color="auto"/>
              <w:right w:val="single" w:sz="4" w:space="0" w:color="000000"/>
            </w:tcBorders>
            <w:shd w:val="clear" w:color="auto" w:fill="auto"/>
            <w:vAlign w:val="center"/>
            <w:hideMark/>
          </w:tcPr>
          <w:p w14:paraId="120C0C91"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Краевой бюджет</w:t>
            </w:r>
          </w:p>
        </w:tc>
        <w:tc>
          <w:tcPr>
            <w:tcW w:w="1475" w:type="dxa"/>
            <w:tcBorders>
              <w:top w:val="nil"/>
              <w:left w:val="nil"/>
              <w:bottom w:val="single" w:sz="4" w:space="0" w:color="auto"/>
              <w:right w:val="single" w:sz="4" w:space="0" w:color="auto"/>
            </w:tcBorders>
            <w:shd w:val="clear" w:color="auto" w:fill="auto"/>
            <w:hideMark/>
          </w:tcPr>
          <w:p w14:paraId="734AD098"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16 151.5</w:t>
            </w:r>
          </w:p>
        </w:tc>
        <w:tc>
          <w:tcPr>
            <w:tcW w:w="1465" w:type="dxa"/>
            <w:tcBorders>
              <w:top w:val="nil"/>
              <w:left w:val="nil"/>
              <w:bottom w:val="single" w:sz="4" w:space="0" w:color="auto"/>
              <w:right w:val="single" w:sz="4" w:space="0" w:color="auto"/>
            </w:tcBorders>
            <w:shd w:val="clear" w:color="auto" w:fill="auto"/>
            <w:hideMark/>
          </w:tcPr>
          <w:p w14:paraId="183140B8"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16 090.2</w:t>
            </w:r>
          </w:p>
        </w:tc>
        <w:tc>
          <w:tcPr>
            <w:tcW w:w="1457" w:type="dxa"/>
            <w:tcBorders>
              <w:top w:val="nil"/>
              <w:left w:val="nil"/>
              <w:bottom w:val="single" w:sz="4" w:space="0" w:color="auto"/>
              <w:right w:val="single" w:sz="4" w:space="0" w:color="auto"/>
            </w:tcBorders>
            <w:shd w:val="clear" w:color="auto" w:fill="auto"/>
            <w:hideMark/>
          </w:tcPr>
          <w:p w14:paraId="348CA318"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15 324.0</w:t>
            </w:r>
          </w:p>
        </w:tc>
      </w:tr>
      <w:tr w:rsidR="007653CC" w:rsidRPr="007653CC" w14:paraId="696DE2AD"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bottom"/>
            <w:hideMark/>
          </w:tcPr>
          <w:p w14:paraId="12216346"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4</w:t>
            </w:r>
          </w:p>
        </w:tc>
        <w:tc>
          <w:tcPr>
            <w:tcW w:w="9860" w:type="dxa"/>
            <w:gridSpan w:val="2"/>
            <w:tcBorders>
              <w:top w:val="single" w:sz="4" w:space="0" w:color="auto"/>
              <w:left w:val="nil"/>
              <w:bottom w:val="single" w:sz="4" w:space="0" w:color="auto"/>
              <w:right w:val="single" w:sz="4" w:space="0" w:color="auto"/>
            </w:tcBorders>
            <w:shd w:val="clear" w:color="auto" w:fill="auto"/>
            <w:vAlign w:val="center"/>
            <w:hideMark/>
          </w:tcPr>
          <w:p w14:paraId="25EA3911" w14:textId="77777777" w:rsidR="007653CC" w:rsidRPr="007653CC" w:rsidRDefault="007653CC" w:rsidP="007653CC">
            <w:pPr>
              <w:spacing w:after="0" w:line="240" w:lineRule="auto"/>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Муниципальная программа "Развитие образования Эвенкийского муниципального района" на 2021-2026 годы</w:t>
            </w:r>
          </w:p>
        </w:tc>
        <w:tc>
          <w:tcPr>
            <w:tcW w:w="1475" w:type="dxa"/>
            <w:tcBorders>
              <w:top w:val="nil"/>
              <w:left w:val="nil"/>
              <w:bottom w:val="single" w:sz="4" w:space="0" w:color="auto"/>
              <w:right w:val="single" w:sz="4" w:space="0" w:color="auto"/>
            </w:tcBorders>
            <w:shd w:val="clear" w:color="auto" w:fill="auto"/>
            <w:hideMark/>
          </w:tcPr>
          <w:p w14:paraId="259C0357"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16 151.5</w:t>
            </w:r>
          </w:p>
        </w:tc>
        <w:tc>
          <w:tcPr>
            <w:tcW w:w="1465" w:type="dxa"/>
            <w:tcBorders>
              <w:top w:val="nil"/>
              <w:left w:val="nil"/>
              <w:bottom w:val="single" w:sz="4" w:space="0" w:color="auto"/>
              <w:right w:val="single" w:sz="4" w:space="0" w:color="auto"/>
            </w:tcBorders>
            <w:shd w:val="clear" w:color="auto" w:fill="auto"/>
            <w:hideMark/>
          </w:tcPr>
          <w:p w14:paraId="6D38E2FD"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16 090.2</w:t>
            </w:r>
          </w:p>
        </w:tc>
        <w:tc>
          <w:tcPr>
            <w:tcW w:w="1457" w:type="dxa"/>
            <w:tcBorders>
              <w:top w:val="nil"/>
              <w:left w:val="nil"/>
              <w:bottom w:val="single" w:sz="4" w:space="0" w:color="auto"/>
              <w:right w:val="single" w:sz="4" w:space="0" w:color="auto"/>
            </w:tcBorders>
            <w:shd w:val="clear" w:color="auto" w:fill="auto"/>
            <w:hideMark/>
          </w:tcPr>
          <w:p w14:paraId="3A690191"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15 324.0</w:t>
            </w:r>
          </w:p>
        </w:tc>
      </w:tr>
      <w:tr w:rsidR="007653CC" w:rsidRPr="007653CC" w14:paraId="33A3645A" w14:textId="77777777" w:rsidTr="009A2C1C">
        <w:trPr>
          <w:gridAfter w:val="1"/>
          <w:wAfter w:w="34" w:type="dxa"/>
          <w:trHeight w:val="1550"/>
        </w:trPr>
        <w:tc>
          <w:tcPr>
            <w:tcW w:w="913" w:type="dxa"/>
            <w:tcBorders>
              <w:top w:val="nil"/>
              <w:left w:val="single" w:sz="4" w:space="0" w:color="auto"/>
              <w:bottom w:val="single" w:sz="4" w:space="0" w:color="auto"/>
              <w:right w:val="single" w:sz="4" w:space="0" w:color="auto"/>
            </w:tcBorders>
            <w:shd w:val="clear" w:color="auto" w:fill="auto"/>
            <w:vAlign w:val="bottom"/>
            <w:hideMark/>
          </w:tcPr>
          <w:p w14:paraId="379E003B"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5</w:t>
            </w:r>
          </w:p>
        </w:tc>
        <w:tc>
          <w:tcPr>
            <w:tcW w:w="7309" w:type="dxa"/>
            <w:tcBorders>
              <w:top w:val="nil"/>
              <w:left w:val="nil"/>
              <w:bottom w:val="single" w:sz="4" w:space="0" w:color="auto"/>
              <w:right w:val="single" w:sz="4" w:space="0" w:color="auto"/>
            </w:tcBorders>
            <w:shd w:val="clear" w:color="auto" w:fill="auto"/>
            <w:vAlign w:val="center"/>
            <w:hideMark/>
          </w:tcPr>
          <w:p w14:paraId="437BBB2A"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 за счет средств бюджета Красноярского края</w:t>
            </w:r>
          </w:p>
        </w:tc>
        <w:tc>
          <w:tcPr>
            <w:tcW w:w="2551" w:type="dxa"/>
            <w:tcBorders>
              <w:top w:val="nil"/>
              <w:left w:val="nil"/>
              <w:bottom w:val="single" w:sz="4" w:space="0" w:color="auto"/>
              <w:right w:val="single" w:sz="4" w:space="0" w:color="auto"/>
            </w:tcBorders>
            <w:shd w:val="clear" w:color="auto" w:fill="auto"/>
            <w:vAlign w:val="center"/>
            <w:hideMark/>
          </w:tcPr>
          <w:p w14:paraId="7CC80B07" w14:textId="7AF1BD61"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xml:space="preserve">1004 5130075870 412 </w:t>
            </w:r>
            <w:r w:rsidR="009A2C1C">
              <w:rPr>
                <w:rFonts w:ascii="Times New Roman" w:eastAsia="Times New Roman" w:hAnsi="Times New Roman" w:cs="Times New Roman"/>
                <w:sz w:val="24"/>
                <w:szCs w:val="24"/>
                <w:lang w:eastAsia="ru-RU"/>
              </w:rPr>
              <w:br/>
            </w:r>
            <w:r w:rsidRPr="007653CC">
              <w:rPr>
                <w:rFonts w:ascii="Times New Roman" w:eastAsia="Times New Roman" w:hAnsi="Times New Roman" w:cs="Times New Roman"/>
                <w:sz w:val="24"/>
                <w:szCs w:val="24"/>
                <w:lang w:eastAsia="ru-RU"/>
              </w:rPr>
              <w:t>1004 51300R0820 412</w:t>
            </w:r>
          </w:p>
        </w:tc>
        <w:tc>
          <w:tcPr>
            <w:tcW w:w="1475" w:type="dxa"/>
            <w:tcBorders>
              <w:top w:val="nil"/>
              <w:left w:val="nil"/>
              <w:bottom w:val="single" w:sz="4" w:space="0" w:color="auto"/>
              <w:right w:val="single" w:sz="4" w:space="0" w:color="auto"/>
            </w:tcBorders>
            <w:shd w:val="clear" w:color="auto" w:fill="auto"/>
            <w:vAlign w:val="center"/>
            <w:hideMark/>
          </w:tcPr>
          <w:p w14:paraId="215C0468"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16 151.5</w:t>
            </w:r>
          </w:p>
        </w:tc>
        <w:tc>
          <w:tcPr>
            <w:tcW w:w="1465" w:type="dxa"/>
            <w:tcBorders>
              <w:top w:val="nil"/>
              <w:left w:val="nil"/>
              <w:bottom w:val="single" w:sz="4" w:space="0" w:color="auto"/>
              <w:right w:val="single" w:sz="4" w:space="0" w:color="auto"/>
            </w:tcBorders>
            <w:shd w:val="clear" w:color="auto" w:fill="auto"/>
            <w:vAlign w:val="center"/>
            <w:hideMark/>
          </w:tcPr>
          <w:p w14:paraId="6221BCCE"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16 090.2</w:t>
            </w:r>
          </w:p>
        </w:tc>
        <w:tc>
          <w:tcPr>
            <w:tcW w:w="1457" w:type="dxa"/>
            <w:tcBorders>
              <w:top w:val="nil"/>
              <w:left w:val="nil"/>
              <w:bottom w:val="single" w:sz="4" w:space="0" w:color="auto"/>
              <w:right w:val="single" w:sz="4" w:space="0" w:color="auto"/>
            </w:tcBorders>
            <w:shd w:val="clear" w:color="auto" w:fill="auto"/>
            <w:vAlign w:val="center"/>
            <w:hideMark/>
          </w:tcPr>
          <w:p w14:paraId="43551F6D"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15 324.0</w:t>
            </w:r>
          </w:p>
        </w:tc>
      </w:tr>
      <w:tr w:rsidR="007653CC" w:rsidRPr="007653CC" w14:paraId="0F26230E" w14:textId="77777777" w:rsidTr="009A2C1C">
        <w:trPr>
          <w:gridAfter w:val="1"/>
          <w:wAfter w:w="34" w:type="dxa"/>
          <w:trHeight w:val="315"/>
        </w:trPr>
        <w:tc>
          <w:tcPr>
            <w:tcW w:w="913" w:type="dxa"/>
            <w:tcBorders>
              <w:top w:val="nil"/>
              <w:left w:val="single" w:sz="4" w:space="0" w:color="auto"/>
              <w:bottom w:val="single" w:sz="4" w:space="0" w:color="auto"/>
              <w:right w:val="single" w:sz="4" w:space="0" w:color="auto"/>
            </w:tcBorders>
            <w:shd w:val="clear" w:color="auto" w:fill="auto"/>
            <w:vAlign w:val="bottom"/>
            <w:hideMark/>
          </w:tcPr>
          <w:p w14:paraId="1E4D9CAD"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6</w:t>
            </w:r>
          </w:p>
        </w:tc>
        <w:tc>
          <w:tcPr>
            <w:tcW w:w="7309" w:type="dxa"/>
            <w:tcBorders>
              <w:top w:val="nil"/>
              <w:left w:val="nil"/>
              <w:bottom w:val="single" w:sz="4" w:space="0" w:color="auto"/>
              <w:right w:val="single" w:sz="4" w:space="0" w:color="auto"/>
            </w:tcBorders>
            <w:shd w:val="clear" w:color="auto" w:fill="auto"/>
            <w:vAlign w:val="center"/>
            <w:hideMark/>
          </w:tcPr>
          <w:p w14:paraId="2280535E"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Муниципальная программа «Культура Эвенкии» на 2020-2026 годы</w:t>
            </w:r>
          </w:p>
        </w:tc>
        <w:tc>
          <w:tcPr>
            <w:tcW w:w="2551" w:type="dxa"/>
            <w:tcBorders>
              <w:top w:val="nil"/>
              <w:left w:val="nil"/>
              <w:bottom w:val="single" w:sz="4" w:space="0" w:color="auto"/>
              <w:right w:val="single" w:sz="4" w:space="0" w:color="auto"/>
            </w:tcBorders>
            <w:shd w:val="clear" w:color="auto" w:fill="auto"/>
            <w:vAlign w:val="center"/>
            <w:hideMark/>
          </w:tcPr>
          <w:p w14:paraId="300B11AB"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 </w:t>
            </w:r>
          </w:p>
        </w:tc>
        <w:tc>
          <w:tcPr>
            <w:tcW w:w="1475" w:type="dxa"/>
            <w:tcBorders>
              <w:top w:val="nil"/>
              <w:left w:val="nil"/>
              <w:bottom w:val="single" w:sz="4" w:space="0" w:color="auto"/>
              <w:right w:val="single" w:sz="4" w:space="0" w:color="auto"/>
            </w:tcBorders>
            <w:shd w:val="clear" w:color="auto" w:fill="auto"/>
            <w:vAlign w:val="center"/>
            <w:hideMark/>
          </w:tcPr>
          <w:p w14:paraId="33B1A2C4"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35 000.0</w:t>
            </w:r>
          </w:p>
        </w:tc>
        <w:tc>
          <w:tcPr>
            <w:tcW w:w="1465" w:type="dxa"/>
            <w:tcBorders>
              <w:top w:val="nil"/>
              <w:left w:val="nil"/>
              <w:bottom w:val="single" w:sz="4" w:space="0" w:color="auto"/>
              <w:right w:val="single" w:sz="4" w:space="0" w:color="auto"/>
            </w:tcBorders>
            <w:shd w:val="clear" w:color="auto" w:fill="auto"/>
            <w:vAlign w:val="center"/>
            <w:hideMark/>
          </w:tcPr>
          <w:p w14:paraId="40BE0448"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c>
          <w:tcPr>
            <w:tcW w:w="1457" w:type="dxa"/>
            <w:tcBorders>
              <w:top w:val="nil"/>
              <w:left w:val="nil"/>
              <w:bottom w:val="single" w:sz="4" w:space="0" w:color="auto"/>
              <w:right w:val="single" w:sz="4" w:space="0" w:color="auto"/>
            </w:tcBorders>
            <w:shd w:val="clear" w:color="auto" w:fill="auto"/>
            <w:vAlign w:val="center"/>
            <w:hideMark/>
          </w:tcPr>
          <w:p w14:paraId="54B71825"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r>
      <w:tr w:rsidR="007653CC" w:rsidRPr="007653CC" w14:paraId="1AD0CF65" w14:textId="77777777" w:rsidTr="009A2C1C">
        <w:trPr>
          <w:gridAfter w:val="1"/>
          <w:wAfter w:w="34" w:type="dxa"/>
          <w:trHeight w:val="945"/>
        </w:trPr>
        <w:tc>
          <w:tcPr>
            <w:tcW w:w="913" w:type="dxa"/>
            <w:tcBorders>
              <w:top w:val="nil"/>
              <w:left w:val="single" w:sz="4" w:space="0" w:color="auto"/>
              <w:bottom w:val="single" w:sz="4" w:space="0" w:color="auto"/>
              <w:right w:val="single" w:sz="4" w:space="0" w:color="auto"/>
            </w:tcBorders>
            <w:shd w:val="clear" w:color="auto" w:fill="auto"/>
            <w:vAlign w:val="bottom"/>
            <w:hideMark/>
          </w:tcPr>
          <w:p w14:paraId="451B7ADF"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7</w:t>
            </w:r>
          </w:p>
        </w:tc>
        <w:tc>
          <w:tcPr>
            <w:tcW w:w="7309" w:type="dxa"/>
            <w:tcBorders>
              <w:top w:val="nil"/>
              <w:left w:val="nil"/>
              <w:bottom w:val="single" w:sz="4" w:space="0" w:color="auto"/>
              <w:right w:val="single" w:sz="4" w:space="0" w:color="auto"/>
            </w:tcBorders>
            <w:shd w:val="clear" w:color="auto" w:fill="auto"/>
            <w:vAlign w:val="center"/>
            <w:hideMark/>
          </w:tcPr>
          <w:p w14:paraId="4A458BFC"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Приобретение и монтаж модульного здания сельского дома культуры в поселке Суломай в муниципальную собственность района, за счет средств бюджета Эвенкийского муниципального района</w:t>
            </w:r>
          </w:p>
        </w:tc>
        <w:tc>
          <w:tcPr>
            <w:tcW w:w="2551" w:type="dxa"/>
            <w:tcBorders>
              <w:top w:val="nil"/>
              <w:left w:val="nil"/>
              <w:bottom w:val="single" w:sz="4" w:space="0" w:color="auto"/>
              <w:right w:val="single" w:sz="4" w:space="0" w:color="auto"/>
            </w:tcBorders>
            <w:shd w:val="clear" w:color="auto" w:fill="auto"/>
            <w:vAlign w:val="center"/>
            <w:hideMark/>
          </w:tcPr>
          <w:p w14:paraId="69182D9E"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0801 5340016430 412</w:t>
            </w:r>
          </w:p>
        </w:tc>
        <w:tc>
          <w:tcPr>
            <w:tcW w:w="1475" w:type="dxa"/>
            <w:tcBorders>
              <w:top w:val="nil"/>
              <w:left w:val="nil"/>
              <w:bottom w:val="single" w:sz="4" w:space="0" w:color="auto"/>
              <w:right w:val="single" w:sz="4" w:space="0" w:color="auto"/>
            </w:tcBorders>
            <w:shd w:val="clear" w:color="auto" w:fill="auto"/>
            <w:vAlign w:val="center"/>
            <w:hideMark/>
          </w:tcPr>
          <w:p w14:paraId="5F9AF5E4"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30 000.0</w:t>
            </w:r>
          </w:p>
        </w:tc>
        <w:tc>
          <w:tcPr>
            <w:tcW w:w="1465" w:type="dxa"/>
            <w:tcBorders>
              <w:top w:val="nil"/>
              <w:left w:val="nil"/>
              <w:bottom w:val="single" w:sz="4" w:space="0" w:color="auto"/>
              <w:right w:val="single" w:sz="4" w:space="0" w:color="auto"/>
            </w:tcBorders>
            <w:shd w:val="clear" w:color="auto" w:fill="auto"/>
            <w:vAlign w:val="center"/>
            <w:hideMark/>
          </w:tcPr>
          <w:p w14:paraId="56D81075"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c>
          <w:tcPr>
            <w:tcW w:w="1457" w:type="dxa"/>
            <w:tcBorders>
              <w:top w:val="nil"/>
              <w:left w:val="nil"/>
              <w:bottom w:val="single" w:sz="4" w:space="0" w:color="auto"/>
              <w:right w:val="single" w:sz="4" w:space="0" w:color="auto"/>
            </w:tcBorders>
            <w:shd w:val="clear" w:color="auto" w:fill="auto"/>
            <w:vAlign w:val="center"/>
            <w:hideMark/>
          </w:tcPr>
          <w:p w14:paraId="39FC302C"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r>
      <w:tr w:rsidR="007653CC" w:rsidRPr="007653CC" w14:paraId="1632A5A2" w14:textId="77777777" w:rsidTr="009A2C1C">
        <w:trPr>
          <w:gridAfter w:val="1"/>
          <w:wAfter w:w="34" w:type="dxa"/>
          <w:trHeight w:val="945"/>
        </w:trPr>
        <w:tc>
          <w:tcPr>
            <w:tcW w:w="913" w:type="dxa"/>
            <w:tcBorders>
              <w:top w:val="nil"/>
              <w:left w:val="single" w:sz="4" w:space="0" w:color="auto"/>
              <w:bottom w:val="single" w:sz="4" w:space="0" w:color="auto"/>
              <w:right w:val="single" w:sz="4" w:space="0" w:color="auto"/>
            </w:tcBorders>
            <w:shd w:val="clear" w:color="auto" w:fill="auto"/>
            <w:vAlign w:val="bottom"/>
            <w:hideMark/>
          </w:tcPr>
          <w:p w14:paraId="57B10D23" w14:textId="77777777" w:rsidR="007653CC" w:rsidRPr="007653CC" w:rsidRDefault="007653CC" w:rsidP="007653CC">
            <w:pPr>
              <w:spacing w:after="0" w:line="240" w:lineRule="auto"/>
              <w:jc w:val="center"/>
              <w:rPr>
                <w:rFonts w:ascii="Times New Roman CYR" w:eastAsia="Times New Roman" w:hAnsi="Times New Roman CYR" w:cs="Times New Roman CYR"/>
                <w:color w:val="000000"/>
                <w:sz w:val="24"/>
                <w:szCs w:val="24"/>
                <w:lang w:eastAsia="ru-RU"/>
              </w:rPr>
            </w:pPr>
            <w:r w:rsidRPr="007653CC">
              <w:rPr>
                <w:rFonts w:ascii="Times New Roman CYR" w:eastAsia="Times New Roman" w:hAnsi="Times New Roman CYR" w:cs="Times New Roman CYR"/>
                <w:color w:val="000000"/>
                <w:sz w:val="24"/>
                <w:szCs w:val="24"/>
                <w:lang w:eastAsia="ru-RU"/>
              </w:rPr>
              <w:t>8</w:t>
            </w:r>
          </w:p>
        </w:tc>
        <w:tc>
          <w:tcPr>
            <w:tcW w:w="7309" w:type="dxa"/>
            <w:tcBorders>
              <w:top w:val="nil"/>
              <w:left w:val="nil"/>
              <w:bottom w:val="single" w:sz="4" w:space="0" w:color="auto"/>
              <w:right w:val="single" w:sz="4" w:space="0" w:color="auto"/>
            </w:tcBorders>
            <w:shd w:val="clear" w:color="auto" w:fill="auto"/>
            <w:vAlign w:val="center"/>
            <w:hideMark/>
          </w:tcPr>
          <w:p w14:paraId="3E51E170" w14:textId="77777777" w:rsidR="007653CC" w:rsidRPr="007653CC" w:rsidRDefault="007653CC" w:rsidP="007653CC">
            <w:pPr>
              <w:spacing w:after="0" w:line="240" w:lineRule="auto"/>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Приобретение и монтаж модульного здания котельной для сельского дома культуры в поселке Чиринда в муниципальную собственность района, за счет средств бюджета Эвенкийского муниципального района</w:t>
            </w:r>
          </w:p>
        </w:tc>
        <w:tc>
          <w:tcPr>
            <w:tcW w:w="2551" w:type="dxa"/>
            <w:tcBorders>
              <w:top w:val="nil"/>
              <w:left w:val="nil"/>
              <w:bottom w:val="single" w:sz="4" w:space="0" w:color="auto"/>
              <w:right w:val="single" w:sz="4" w:space="0" w:color="auto"/>
            </w:tcBorders>
            <w:shd w:val="clear" w:color="auto" w:fill="auto"/>
            <w:vAlign w:val="center"/>
            <w:hideMark/>
          </w:tcPr>
          <w:p w14:paraId="66426AD7" w14:textId="77777777" w:rsidR="007653CC" w:rsidRPr="007653CC" w:rsidRDefault="007653CC" w:rsidP="007653CC">
            <w:pPr>
              <w:spacing w:after="0" w:line="240" w:lineRule="auto"/>
              <w:jc w:val="center"/>
              <w:rPr>
                <w:rFonts w:ascii="Times New Roman" w:eastAsia="Times New Roman" w:hAnsi="Times New Roman" w:cs="Times New Roman"/>
                <w:sz w:val="24"/>
                <w:szCs w:val="24"/>
                <w:lang w:eastAsia="ru-RU"/>
              </w:rPr>
            </w:pPr>
            <w:r w:rsidRPr="007653CC">
              <w:rPr>
                <w:rFonts w:ascii="Times New Roman" w:eastAsia="Times New Roman" w:hAnsi="Times New Roman" w:cs="Times New Roman"/>
                <w:sz w:val="24"/>
                <w:szCs w:val="24"/>
                <w:lang w:eastAsia="ru-RU"/>
              </w:rPr>
              <w:t>0801 5340016430 412</w:t>
            </w:r>
          </w:p>
        </w:tc>
        <w:tc>
          <w:tcPr>
            <w:tcW w:w="1475" w:type="dxa"/>
            <w:tcBorders>
              <w:top w:val="nil"/>
              <w:left w:val="nil"/>
              <w:bottom w:val="single" w:sz="4" w:space="0" w:color="auto"/>
              <w:right w:val="single" w:sz="4" w:space="0" w:color="auto"/>
            </w:tcBorders>
            <w:shd w:val="clear" w:color="auto" w:fill="auto"/>
            <w:vAlign w:val="center"/>
            <w:hideMark/>
          </w:tcPr>
          <w:p w14:paraId="1D099C30"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5 000.0</w:t>
            </w:r>
          </w:p>
        </w:tc>
        <w:tc>
          <w:tcPr>
            <w:tcW w:w="1465" w:type="dxa"/>
            <w:tcBorders>
              <w:top w:val="nil"/>
              <w:left w:val="nil"/>
              <w:bottom w:val="single" w:sz="4" w:space="0" w:color="auto"/>
              <w:right w:val="single" w:sz="4" w:space="0" w:color="auto"/>
            </w:tcBorders>
            <w:shd w:val="clear" w:color="auto" w:fill="auto"/>
            <w:vAlign w:val="center"/>
            <w:hideMark/>
          </w:tcPr>
          <w:p w14:paraId="14B9AE5D"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c>
          <w:tcPr>
            <w:tcW w:w="1457" w:type="dxa"/>
            <w:tcBorders>
              <w:top w:val="nil"/>
              <w:left w:val="nil"/>
              <w:bottom w:val="single" w:sz="4" w:space="0" w:color="auto"/>
              <w:right w:val="single" w:sz="4" w:space="0" w:color="auto"/>
            </w:tcBorders>
            <w:shd w:val="clear" w:color="auto" w:fill="auto"/>
            <w:vAlign w:val="center"/>
            <w:hideMark/>
          </w:tcPr>
          <w:p w14:paraId="3262DFDB" w14:textId="77777777" w:rsidR="007653CC" w:rsidRPr="007653CC" w:rsidRDefault="007653CC" w:rsidP="007653CC">
            <w:pPr>
              <w:spacing w:after="0" w:line="240" w:lineRule="auto"/>
              <w:jc w:val="right"/>
              <w:rPr>
                <w:rFonts w:ascii="Times New Roman" w:eastAsia="Times New Roman" w:hAnsi="Times New Roman" w:cs="Times New Roman"/>
                <w:color w:val="000000"/>
                <w:sz w:val="24"/>
                <w:szCs w:val="24"/>
                <w:lang w:eastAsia="ru-RU"/>
              </w:rPr>
            </w:pPr>
            <w:r w:rsidRPr="007653CC">
              <w:rPr>
                <w:rFonts w:ascii="Times New Roman" w:eastAsia="Times New Roman" w:hAnsi="Times New Roman" w:cs="Times New Roman"/>
                <w:color w:val="000000"/>
                <w:sz w:val="24"/>
                <w:szCs w:val="24"/>
                <w:lang w:eastAsia="ru-RU"/>
              </w:rPr>
              <w:t>0.0</w:t>
            </w:r>
          </w:p>
        </w:tc>
      </w:tr>
    </w:tbl>
    <w:p w14:paraId="45827C59" w14:textId="77777777" w:rsidR="009A2C1C" w:rsidRDefault="009A2C1C">
      <w:pPr>
        <w:sectPr w:rsidR="009A2C1C" w:rsidSect="009A2C1C">
          <w:pgSz w:w="16838" w:h="11906" w:orient="landscape"/>
          <w:pgMar w:top="993" w:right="1134" w:bottom="1276" w:left="1134" w:header="708" w:footer="708" w:gutter="0"/>
          <w:cols w:space="708"/>
          <w:docGrid w:linePitch="360"/>
        </w:sectPr>
      </w:pPr>
    </w:p>
    <w:p w14:paraId="27E2C02E" w14:textId="77777777" w:rsidR="009A2C1C" w:rsidRPr="009A2C1C" w:rsidRDefault="009A2C1C" w:rsidP="009A2C1C">
      <w:pPr>
        <w:spacing w:after="0" w:line="240" w:lineRule="auto"/>
        <w:jc w:val="right"/>
        <w:rPr>
          <w:rFonts w:ascii="Times New Roman" w:eastAsia="Times New Roman" w:hAnsi="Times New Roman" w:cs="Times New Roman"/>
          <w:bCs/>
          <w:sz w:val="24"/>
          <w:szCs w:val="24"/>
          <w:lang w:eastAsia="ru-RU"/>
        </w:rPr>
      </w:pPr>
      <w:r w:rsidRPr="009A2C1C">
        <w:rPr>
          <w:rFonts w:ascii="Times New Roman" w:eastAsia="Times New Roman" w:hAnsi="Times New Roman" w:cs="Times New Roman"/>
          <w:bCs/>
          <w:sz w:val="24"/>
          <w:szCs w:val="24"/>
          <w:lang w:eastAsia="ru-RU"/>
        </w:rPr>
        <w:lastRenderedPageBreak/>
        <w:t>Приложение 16</w:t>
      </w:r>
    </w:p>
    <w:p w14:paraId="40F37855"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к Решению Эвенкийского районного Совета депутатов</w:t>
      </w:r>
    </w:p>
    <w:p w14:paraId="575C23A1" w14:textId="61B9B0F9"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bookmarkStart w:id="16" w:name="_Hlk87788637"/>
      <w:r w:rsidRPr="009A2C1C">
        <w:rPr>
          <w:rFonts w:ascii="Times New Roman" w:eastAsia="Times New Roman" w:hAnsi="Times New Roman" w:cs="Times New Roman"/>
          <w:sz w:val="24"/>
          <w:szCs w:val="24"/>
          <w:lang w:eastAsia="ru-RU"/>
        </w:rPr>
        <w:t>"О районном бюджете на 2024 год и плановый период 202</w:t>
      </w:r>
      <w:r w:rsidR="00915E0B">
        <w:rPr>
          <w:rFonts w:ascii="Times New Roman" w:eastAsia="Times New Roman" w:hAnsi="Times New Roman" w:cs="Times New Roman"/>
          <w:sz w:val="24"/>
          <w:szCs w:val="24"/>
          <w:lang w:eastAsia="ru-RU"/>
        </w:rPr>
        <w:t>5</w:t>
      </w:r>
      <w:r w:rsidRPr="009A2C1C">
        <w:rPr>
          <w:rFonts w:ascii="Times New Roman" w:eastAsia="Times New Roman" w:hAnsi="Times New Roman" w:cs="Times New Roman"/>
          <w:sz w:val="24"/>
          <w:szCs w:val="24"/>
          <w:lang w:eastAsia="ru-RU"/>
        </w:rPr>
        <w:t>-202</w:t>
      </w:r>
      <w:r w:rsidR="00915E0B">
        <w:rPr>
          <w:rFonts w:ascii="Times New Roman" w:eastAsia="Times New Roman" w:hAnsi="Times New Roman" w:cs="Times New Roman"/>
          <w:sz w:val="24"/>
          <w:szCs w:val="24"/>
          <w:lang w:eastAsia="ru-RU"/>
        </w:rPr>
        <w:t>6</w:t>
      </w:r>
      <w:bookmarkStart w:id="17" w:name="_GoBack"/>
      <w:bookmarkEnd w:id="17"/>
      <w:r w:rsidRPr="009A2C1C">
        <w:rPr>
          <w:rFonts w:ascii="Times New Roman" w:eastAsia="Times New Roman" w:hAnsi="Times New Roman" w:cs="Times New Roman"/>
          <w:sz w:val="24"/>
          <w:szCs w:val="24"/>
          <w:lang w:eastAsia="ru-RU"/>
        </w:rPr>
        <w:t xml:space="preserve"> годов"</w:t>
      </w:r>
      <w:bookmarkEnd w:id="16"/>
    </w:p>
    <w:p w14:paraId="2E45DB87"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p>
    <w:p w14:paraId="4903872F" w14:textId="77777777" w:rsidR="009A2C1C" w:rsidRPr="009A2C1C" w:rsidRDefault="009A2C1C" w:rsidP="009A2C1C">
      <w:pPr>
        <w:spacing w:after="0" w:line="240" w:lineRule="auto"/>
        <w:jc w:val="center"/>
        <w:rPr>
          <w:rFonts w:ascii="Times New Roman" w:eastAsia="Times New Roman" w:hAnsi="Times New Roman" w:cs="Times New Roman"/>
          <w:b/>
          <w:sz w:val="24"/>
          <w:szCs w:val="24"/>
          <w:lang w:eastAsia="ru-RU"/>
        </w:rPr>
      </w:pPr>
      <w:r w:rsidRPr="009A2C1C">
        <w:rPr>
          <w:rFonts w:ascii="Times New Roman" w:eastAsia="Times New Roman" w:hAnsi="Times New Roman" w:cs="Times New Roman"/>
          <w:b/>
          <w:sz w:val="24"/>
          <w:szCs w:val="24"/>
          <w:lang w:eastAsia="ru-RU"/>
        </w:rPr>
        <w:t>Программа</w:t>
      </w:r>
    </w:p>
    <w:p w14:paraId="2765F84F" w14:textId="77777777" w:rsidR="009A2C1C" w:rsidRPr="009A2C1C" w:rsidRDefault="009A2C1C" w:rsidP="009A2C1C">
      <w:pPr>
        <w:spacing w:after="0" w:line="240" w:lineRule="auto"/>
        <w:jc w:val="center"/>
        <w:rPr>
          <w:rFonts w:ascii="Times New Roman" w:eastAsia="Times New Roman" w:hAnsi="Times New Roman" w:cs="Times New Roman"/>
          <w:b/>
          <w:sz w:val="24"/>
          <w:szCs w:val="24"/>
          <w:lang w:eastAsia="ru-RU"/>
        </w:rPr>
      </w:pPr>
      <w:r w:rsidRPr="009A2C1C">
        <w:rPr>
          <w:rFonts w:ascii="Times New Roman" w:eastAsia="Times New Roman" w:hAnsi="Times New Roman" w:cs="Times New Roman"/>
          <w:b/>
          <w:sz w:val="24"/>
          <w:szCs w:val="24"/>
          <w:lang w:eastAsia="ru-RU"/>
        </w:rPr>
        <w:t>муниципальных внутренних заимствований</w:t>
      </w:r>
    </w:p>
    <w:p w14:paraId="0DF3A733" w14:textId="77777777" w:rsidR="009A2C1C" w:rsidRPr="009A2C1C" w:rsidRDefault="009A2C1C" w:rsidP="009A2C1C">
      <w:pPr>
        <w:spacing w:after="0" w:line="240" w:lineRule="auto"/>
        <w:jc w:val="center"/>
        <w:rPr>
          <w:rFonts w:ascii="Times New Roman" w:eastAsia="Times New Roman" w:hAnsi="Times New Roman" w:cs="Times New Roman"/>
          <w:b/>
          <w:sz w:val="24"/>
          <w:szCs w:val="24"/>
          <w:lang w:eastAsia="ru-RU"/>
        </w:rPr>
      </w:pPr>
      <w:r w:rsidRPr="009A2C1C">
        <w:rPr>
          <w:rFonts w:ascii="Times New Roman" w:eastAsia="Times New Roman" w:hAnsi="Times New Roman" w:cs="Times New Roman"/>
          <w:b/>
          <w:sz w:val="24"/>
          <w:szCs w:val="24"/>
          <w:lang w:eastAsia="ru-RU"/>
        </w:rPr>
        <w:t>Эвенкийского муниципального района</w:t>
      </w:r>
    </w:p>
    <w:p w14:paraId="5762015B" w14:textId="77777777" w:rsidR="009A2C1C" w:rsidRPr="009A2C1C" w:rsidRDefault="009A2C1C" w:rsidP="009A2C1C">
      <w:pPr>
        <w:spacing w:after="0" w:line="240" w:lineRule="auto"/>
        <w:jc w:val="center"/>
        <w:rPr>
          <w:rFonts w:ascii="Times New Roman" w:eastAsia="Times New Roman" w:hAnsi="Times New Roman" w:cs="Times New Roman"/>
          <w:b/>
          <w:sz w:val="24"/>
          <w:szCs w:val="24"/>
          <w:lang w:eastAsia="ru-RU"/>
        </w:rPr>
      </w:pPr>
      <w:r w:rsidRPr="009A2C1C">
        <w:rPr>
          <w:rFonts w:ascii="Times New Roman" w:eastAsia="Times New Roman" w:hAnsi="Times New Roman" w:cs="Times New Roman"/>
          <w:b/>
          <w:sz w:val="24"/>
          <w:szCs w:val="24"/>
          <w:lang w:eastAsia="ru-RU"/>
        </w:rPr>
        <w:t>на 2024 год и плановый период 2025-2026 годов</w:t>
      </w:r>
    </w:p>
    <w:p w14:paraId="16B28C11"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p>
    <w:p w14:paraId="5AB42E28" w14:textId="240B3BE0"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 xml:space="preserve">                                                                                                                                        (тыс. рублей)</w:t>
      </w:r>
    </w:p>
    <w:tbl>
      <w:tblPr>
        <w:tblW w:w="9944"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4772"/>
        <w:gridCol w:w="1559"/>
        <w:gridCol w:w="1559"/>
        <w:gridCol w:w="1418"/>
      </w:tblGrid>
      <w:tr w:rsidR="009A2C1C" w:rsidRPr="009A2C1C" w14:paraId="5DE1B2FB" w14:textId="77777777" w:rsidTr="00B92C09">
        <w:trPr>
          <w:cantSplit/>
          <w:trHeight w:val="782"/>
        </w:trPr>
        <w:tc>
          <w:tcPr>
            <w:tcW w:w="636" w:type="dxa"/>
            <w:vAlign w:val="center"/>
          </w:tcPr>
          <w:p w14:paraId="4D5BA765"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 п/п</w:t>
            </w:r>
          </w:p>
        </w:tc>
        <w:tc>
          <w:tcPr>
            <w:tcW w:w="4772" w:type="dxa"/>
            <w:vAlign w:val="center"/>
          </w:tcPr>
          <w:p w14:paraId="5031B8FD"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Внутренние заимствования</w:t>
            </w:r>
          </w:p>
          <w:p w14:paraId="1E929FF3"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(привлечение/ погашение)</w:t>
            </w:r>
          </w:p>
        </w:tc>
        <w:tc>
          <w:tcPr>
            <w:tcW w:w="1559" w:type="dxa"/>
            <w:vAlign w:val="center"/>
          </w:tcPr>
          <w:p w14:paraId="7A0EDF2D" w14:textId="77777777" w:rsidR="009A2C1C" w:rsidRPr="009A2C1C" w:rsidRDefault="009A2C1C" w:rsidP="009A2C1C">
            <w:pPr>
              <w:keepNext/>
              <w:spacing w:after="0" w:line="240" w:lineRule="auto"/>
              <w:jc w:val="center"/>
              <w:outlineLvl w:val="1"/>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Сумма на 2024 год</w:t>
            </w:r>
          </w:p>
        </w:tc>
        <w:tc>
          <w:tcPr>
            <w:tcW w:w="1559" w:type="dxa"/>
            <w:vAlign w:val="center"/>
          </w:tcPr>
          <w:p w14:paraId="2794C081" w14:textId="77777777" w:rsidR="009A2C1C" w:rsidRPr="009A2C1C" w:rsidRDefault="009A2C1C" w:rsidP="009A2C1C">
            <w:pPr>
              <w:keepNext/>
              <w:spacing w:after="0" w:line="240" w:lineRule="auto"/>
              <w:jc w:val="center"/>
              <w:outlineLvl w:val="1"/>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Сумма на 2025 год</w:t>
            </w:r>
          </w:p>
        </w:tc>
        <w:tc>
          <w:tcPr>
            <w:tcW w:w="1418" w:type="dxa"/>
            <w:vAlign w:val="center"/>
          </w:tcPr>
          <w:p w14:paraId="10A9D1C8" w14:textId="77777777" w:rsidR="009A2C1C" w:rsidRPr="009A2C1C" w:rsidRDefault="009A2C1C" w:rsidP="009A2C1C">
            <w:pPr>
              <w:keepNext/>
              <w:spacing w:after="0" w:line="240" w:lineRule="auto"/>
              <w:jc w:val="center"/>
              <w:outlineLvl w:val="1"/>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Сумма на 2026 год</w:t>
            </w:r>
          </w:p>
        </w:tc>
      </w:tr>
      <w:tr w:rsidR="009A2C1C" w:rsidRPr="009A2C1C" w14:paraId="28E791DB" w14:textId="77777777" w:rsidTr="00B92C09">
        <w:trPr>
          <w:cantSplit/>
          <w:trHeight w:val="346"/>
        </w:trPr>
        <w:tc>
          <w:tcPr>
            <w:tcW w:w="636" w:type="dxa"/>
            <w:vAlign w:val="center"/>
          </w:tcPr>
          <w:p w14:paraId="369C3268"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p>
        </w:tc>
        <w:tc>
          <w:tcPr>
            <w:tcW w:w="4772" w:type="dxa"/>
            <w:vAlign w:val="center"/>
          </w:tcPr>
          <w:p w14:paraId="214696DA"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1</w:t>
            </w:r>
          </w:p>
        </w:tc>
        <w:tc>
          <w:tcPr>
            <w:tcW w:w="1559" w:type="dxa"/>
            <w:vAlign w:val="center"/>
          </w:tcPr>
          <w:p w14:paraId="2C15DF38" w14:textId="77777777" w:rsidR="009A2C1C" w:rsidRPr="009A2C1C" w:rsidRDefault="009A2C1C" w:rsidP="009A2C1C">
            <w:pPr>
              <w:keepNext/>
              <w:spacing w:after="0" w:line="240" w:lineRule="auto"/>
              <w:jc w:val="center"/>
              <w:outlineLvl w:val="1"/>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2</w:t>
            </w:r>
          </w:p>
        </w:tc>
        <w:tc>
          <w:tcPr>
            <w:tcW w:w="1559" w:type="dxa"/>
            <w:vAlign w:val="center"/>
          </w:tcPr>
          <w:p w14:paraId="5E213FC2" w14:textId="77777777" w:rsidR="009A2C1C" w:rsidRPr="009A2C1C" w:rsidRDefault="009A2C1C" w:rsidP="009A2C1C">
            <w:pPr>
              <w:keepNext/>
              <w:spacing w:after="0" w:line="240" w:lineRule="auto"/>
              <w:jc w:val="center"/>
              <w:outlineLvl w:val="1"/>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3</w:t>
            </w:r>
          </w:p>
        </w:tc>
        <w:tc>
          <w:tcPr>
            <w:tcW w:w="1418" w:type="dxa"/>
            <w:vAlign w:val="center"/>
          </w:tcPr>
          <w:p w14:paraId="3C97DC34" w14:textId="77777777" w:rsidR="009A2C1C" w:rsidRPr="009A2C1C" w:rsidRDefault="009A2C1C" w:rsidP="009A2C1C">
            <w:pPr>
              <w:keepNext/>
              <w:spacing w:after="0" w:line="240" w:lineRule="auto"/>
              <w:jc w:val="center"/>
              <w:outlineLvl w:val="1"/>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4</w:t>
            </w:r>
          </w:p>
        </w:tc>
      </w:tr>
      <w:tr w:rsidR="009A2C1C" w:rsidRPr="009A2C1C" w14:paraId="3ED8D51F" w14:textId="77777777" w:rsidTr="00B92C09">
        <w:trPr>
          <w:cantSplit/>
        </w:trPr>
        <w:tc>
          <w:tcPr>
            <w:tcW w:w="636" w:type="dxa"/>
            <w:tcBorders>
              <w:top w:val="single" w:sz="4" w:space="0" w:color="auto"/>
              <w:left w:val="single" w:sz="4" w:space="0" w:color="auto"/>
              <w:bottom w:val="single" w:sz="4" w:space="0" w:color="auto"/>
              <w:right w:val="single" w:sz="4" w:space="0" w:color="auto"/>
            </w:tcBorders>
          </w:tcPr>
          <w:p w14:paraId="56D345AA" w14:textId="77777777" w:rsidR="009A2C1C" w:rsidRPr="009A2C1C" w:rsidRDefault="009A2C1C" w:rsidP="009A2C1C">
            <w:pPr>
              <w:tabs>
                <w:tab w:val="left" w:pos="1215"/>
              </w:tabs>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1</w:t>
            </w:r>
          </w:p>
        </w:tc>
        <w:tc>
          <w:tcPr>
            <w:tcW w:w="4772" w:type="dxa"/>
            <w:tcBorders>
              <w:left w:val="single" w:sz="4" w:space="0" w:color="auto"/>
            </w:tcBorders>
          </w:tcPr>
          <w:p w14:paraId="02247310" w14:textId="77777777" w:rsidR="009A2C1C" w:rsidRPr="009A2C1C" w:rsidRDefault="009A2C1C" w:rsidP="009A2C1C">
            <w:pPr>
              <w:tabs>
                <w:tab w:val="left" w:pos="1215"/>
              </w:tabs>
              <w:spacing w:after="0" w:line="240" w:lineRule="auto"/>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Бюджетные кредиты от других бюджетов бюджетной системы Российской Федерации</w:t>
            </w:r>
          </w:p>
        </w:tc>
        <w:tc>
          <w:tcPr>
            <w:tcW w:w="1559" w:type="dxa"/>
            <w:vAlign w:val="center"/>
          </w:tcPr>
          <w:p w14:paraId="4B5EDA4B" w14:textId="77777777" w:rsidR="009A2C1C" w:rsidRPr="009A2C1C" w:rsidRDefault="009A2C1C" w:rsidP="009A2C1C">
            <w:pPr>
              <w:spacing w:after="0" w:line="240" w:lineRule="auto"/>
              <w:ind w:left="34"/>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559" w:type="dxa"/>
            <w:vAlign w:val="center"/>
          </w:tcPr>
          <w:p w14:paraId="10E952E8"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418" w:type="dxa"/>
            <w:vAlign w:val="center"/>
          </w:tcPr>
          <w:p w14:paraId="621E48B9"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r>
      <w:tr w:rsidR="009A2C1C" w:rsidRPr="009A2C1C" w14:paraId="7468422A" w14:textId="77777777" w:rsidTr="00B92C09">
        <w:trPr>
          <w:cantSplit/>
        </w:trPr>
        <w:tc>
          <w:tcPr>
            <w:tcW w:w="636" w:type="dxa"/>
            <w:tcBorders>
              <w:top w:val="single" w:sz="4" w:space="0" w:color="auto"/>
              <w:left w:val="single" w:sz="4" w:space="0" w:color="auto"/>
              <w:bottom w:val="single" w:sz="4" w:space="0" w:color="auto"/>
              <w:right w:val="single" w:sz="4" w:space="0" w:color="auto"/>
            </w:tcBorders>
          </w:tcPr>
          <w:p w14:paraId="1F74E007" w14:textId="77777777" w:rsidR="009A2C1C" w:rsidRPr="009A2C1C" w:rsidRDefault="009A2C1C" w:rsidP="009A2C1C">
            <w:pPr>
              <w:tabs>
                <w:tab w:val="left" w:pos="1215"/>
              </w:tabs>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1.1.</w:t>
            </w:r>
          </w:p>
        </w:tc>
        <w:tc>
          <w:tcPr>
            <w:tcW w:w="4772" w:type="dxa"/>
            <w:tcBorders>
              <w:left w:val="single" w:sz="4" w:space="0" w:color="auto"/>
              <w:bottom w:val="nil"/>
            </w:tcBorders>
          </w:tcPr>
          <w:p w14:paraId="61C3373F" w14:textId="77777777" w:rsidR="009A2C1C" w:rsidRPr="009A2C1C" w:rsidRDefault="009A2C1C" w:rsidP="009A2C1C">
            <w:pPr>
              <w:tabs>
                <w:tab w:val="left" w:pos="1215"/>
              </w:tabs>
              <w:spacing w:after="0" w:line="240" w:lineRule="auto"/>
              <w:rPr>
                <w:rFonts w:ascii="Times New Roman" w:eastAsia="Times New Roman" w:hAnsi="Times New Roman" w:cs="Times New Roman"/>
                <w:sz w:val="24"/>
                <w:szCs w:val="24"/>
                <w:lang w:eastAsia="ru-RU"/>
              </w:rPr>
            </w:pPr>
            <w:r w:rsidRPr="009A2C1C">
              <w:rPr>
                <w:rFonts w:ascii="Times New Roman" w:eastAsia="Times New Roman" w:hAnsi="Times New Roman" w:cs="Times New Roman"/>
                <w:b/>
                <w:sz w:val="24"/>
                <w:szCs w:val="24"/>
                <w:lang w:eastAsia="ru-RU"/>
              </w:rPr>
              <w:t>получение</w:t>
            </w:r>
            <w:r w:rsidRPr="009A2C1C">
              <w:rPr>
                <w:rFonts w:ascii="Times New Roman" w:eastAsia="Times New Roman" w:hAnsi="Times New Roman" w:cs="Times New Roman"/>
                <w:sz w:val="24"/>
                <w:szCs w:val="24"/>
                <w:lang w:eastAsia="ru-RU"/>
              </w:rPr>
              <w:t>:</w:t>
            </w:r>
          </w:p>
        </w:tc>
        <w:tc>
          <w:tcPr>
            <w:tcW w:w="1559" w:type="dxa"/>
            <w:tcBorders>
              <w:bottom w:val="nil"/>
            </w:tcBorders>
          </w:tcPr>
          <w:p w14:paraId="192B4966"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559" w:type="dxa"/>
            <w:tcBorders>
              <w:bottom w:val="nil"/>
            </w:tcBorders>
          </w:tcPr>
          <w:p w14:paraId="2CAB9BE8"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418" w:type="dxa"/>
            <w:tcBorders>
              <w:bottom w:val="nil"/>
            </w:tcBorders>
          </w:tcPr>
          <w:p w14:paraId="4E88E28E"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r>
      <w:tr w:rsidR="009A2C1C" w:rsidRPr="009A2C1C" w14:paraId="17C2C793" w14:textId="77777777" w:rsidTr="00B92C09">
        <w:trPr>
          <w:cantSplit/>
        </w:trPr>
        <w:tc>
          <w:tcPr>
            <w:tcW w:w="636" w:type="dxa"/>
            <w:tcBorders>
              <w:top w:val="single" w:sz="4" w:space="0" w:color="auto"/>
              <w:left w:val="single" w:sz="4" w:space="0" w:color="auto"/>
              <w:bottom w:val="single" w:sz="4" w:space="0" w:color="auto"/>
              <w:right w:val="single" w:sz="4" w:space="0" w:color="auto"/>
            </w:tcBorders>
          </w:tcPr>
          <w:p w14:paraId="5EBF4AA1" w14:textId="77777777" w:rsidR="009A2C1C" w:rsidRPr="009A2C1C" w:rsidRDefault="009A2C1C" w:rsidP="009A2C1C">
            <w:pPr>
              <w:tabs>
                <w:tab w:val="left" w:pos="1215"/>
              </w:tabs>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1.2.</w:t>
            </w:r>
          </w:p>
        </w:tc>
        <w:tc>
          <w:tcPr>
            <w:tcW w:w="4772" w:type="dxa"/>
            <w:tcBorders>
              <w:left w:val="single" w:sz="4" w:space="0" w:color="auto"/>
              <w:bottom w:val="nil"/>
            </w:tcBorders>
          </w:tcPr>
          <w:p w14:paraId="6B9EE89D" w14:textId="77777777" w:rsidR="009A2C1C" w:rsidRPr="009A2C1C" w:rsidRDefault="009A2C1C" w:rsidP="009A2C1C">
            <w:pPr>
              <w:tabs>
                <w:tab w:val="left" w:pos="1215"/>
              </w:tabs>
              <w:spacing w:after="0" w:line="240" w:lineRule="auto"/>
              <w:rPr>
                <w:rFonts w:ascii="Times New Roman" w:eastAsia="Times New Roman" w:hAnsi="Times New Roman" w:cs="Times New Roman"/>
                <w:sz w:val="24"/>
                <w:szCs w:val="24"/>
                <w:lang w:eastAsia="ru-RU"/>
              </w:rPr>
            </w:pPr>
            <w:r w:rsidRPr="009A2C1C">
              <w:rPr>
                <w:rFonts w:ascii="Times New Roman" w:eastAsia="Times New Roman" w:hAnsi="Times New Roman" w:cs="Times New Roman"/>
                <w:b/>
                <w:sz w:val="24"/>
                <w:szCs w:val="24"/>
                <w:lang w:eastAsia="ru-RU"/>
              </w:rPr>
              <w:t>погашение</w:t>
            </w:r>
            <w:r w:rsidRPr="009A2C1C">
              <w:rPr>
                <w:rFonts w:ascii="Times New Roman" w:eastAsia="Times New Roman" w:hAnsi="Times New Roman" w:cs="Times New Roman"/>
                <w:sz w:val="24"/>
                <w:szCs w:val="24"/>
                <w:lang w:eastAsia="ru-RU"/>
              </w:rPr>
              <w:t>:</w:t>
            </w:r>
          </w:p>
        </w:tc>
        <w:tc>
          <w:tcPr>
            <w:tcW w:w="1559" w:type="dxa"/>
            <w:tcBorders>
              <w:bottom w:val="nil"/>
            </w:tcBorders>
          </w:tcPr>
          <w:p w14:paraId="4A4EBEFA"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559" w:type="dxa"/>
            <w:tcBorders>
              <w:bottom w:val="nil"/>
            </w:tcBorders>
          </w:tcPr>
          <w:p w14:paraId="4A01650C"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418" w:type="dxa"/>
            <w:tcBorders>
              <w:bottom w:val="nil"/>
            </w:tcBorders>
          </w:tcPr>
          <w:p w14:paraId="328E4A3D"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r>
      <w:tr w:rsidR="009A2C1C" w:rsidRPr="009A2C1C" w14:paraId="777115D6" w14:textId="77777777" w:rsidTr="00B92C09">
        <w:trPr>
          <w:cantSplit/>
        </w:trPr>
        <w:tc>
          <w:tcPr>
            <w:tcW w:w="636" w:type="dxa"/>
            <w:tcBorders>
              <w:top w:val="single" w:sz="4" w:space="0" w:color="auto"/>
              <w:left w:val="single" w:sz="4" w:space="0" w:color="auto"/>
              <w:bottom w:val="single" w:sz="4" w:space="0" w:color="auto"/>
              <w:right w:val="single" w:sz="4" w:space="0" w:color="auto"/>
            </w:tcBorders>
          </w:tcPr>
          <w:p w14:paraId="266F1BD5" w14:textId="77777777" w:rsidR="009A2C1C" w:rsidRPr="009A2C1C" w:rsidRDefault="009A2C1C" w:rsidP="009A2C1C">
            <w:pPr>
              <w:tabs>
                <w:tab w:val="left" w:pos="197"/>
              </w:tabs>
              <w:suppressAutoHyphens/>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2</w:t>
            </w:r>
          </w:p>
        </w:tc>
        <w:tc>
          <w:tcPr>
            <w:tcW w:w="4772" w:type="dxa"/>
            <w:tcBorders>
              <w:left w:val="single" w:sz="4" w:space="0" w:color="auto"/>
            </w:tcBorders>
          </w:tcPr>
          <w:p w14:paraId="0F8B9485" w14:textId="77777777" w:rsidR="009A2C1C" w:rsidRPr="009A2C1C" w:rsidRDefault="009A2C1C" w:rsidP="009A2C1C">
            <w:pPr>
              <w:tabs>
                <w:tab w:val="left" w:pos="197"/>
              </w:tabs>
              <w:suppressAutoHyphens/>
              <w:spacing w:after="0" w:line="240" w:lineRule="auto"/>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Общий объем заимствований, направляемых на покрытие дефицита районного бюджета и погашение муниципальных долговых обязательств</w:t>
            </w:r>
          </w:p>
        </w:tc>
        <w:tc>
          <w:tcPr>
            <w:tcW w:w="1559" w:type="dxa"/>
            <w:vAlign w:val="center"/>
          </w:tcPr>
          <w:p w14:paraId="78CD797F"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559" w:type="dxa"/>
            <w:vAlign w:val="center"/>
          </w:tcPr>
          <w:p w14:paraId="7DBAEC67"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418" w:type="dxa"/>
            <w:vAlign w:val="center"/>
          </w:tcPr>
          <w:p w14:paraId="070C2195"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r>
      <w:tr w:rsidR="009A2C1C" w:rsidRPr="009A2C1C" w14:paraId="26C8EEDB" w14:textId="77777777" w:rsidTr="00B92C09">
        <w:trPr>
          <w:cantSplit/>
        </w:trPr>
        <w:tc>
          <w:tcPr>
            <w:tcW w:w="636" w:type="dxa"/>
            <w:tcBorders>
              <w:top w:val="single" w:sz="4" w:space="0" w:color="auto"/>
              <w:left w:val="single" w:sz="4" w:space="0" w:color="auto"/>
              <w:bottom w:val="single" w:sz="4" w:space="0" w:color="auto"/>
              <w:right w:val="single" w:sz="4" w:space="0" w:color="auto"/>
            </w:tcBorders>
          </w:tcPr>
          <w:p w14:paraId="485FA23C" w14:textId="77777777" w:rsidR="009A2C1C" w:rsidRPr="009A2C1C" w:rsidRDefault="009A2C1C" w:rsidP="009A2C1C">
            <w:pPr>
              <w:tabs>
                <w:tab w:val="left" w:pos="197"/>
              </w:tabs>
              <w:suppressAutoHyphens/>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2.1.</w:t>
            </w:r>
          </w:p>
        </w:tc>
        <w:tc>
          <w:tcPr>
            <w:tcW w:w="4772" w:type="dxa"/>
            <w:tcBorders>
              <w:left w:val="single" w:sz="4" w:space="0" w:color="auto"/>
            </w:tcBorders>
          </w:tcPr>
          <w:p w14:paraId="17DFBC6E" w14:textId="77777777" w:rsidR="009A2C1C" w:rsidRPr="009A2C1C" w:rsidRDefault="009A2C1C" w:rsidP="009A2C1C">
            <w:pPr>
              <w:tabs>
                <w:tab w:val="left" w:pos="197"/>
              </w:tabs>
              <w:suppressAutoHyphens/>
              <w:spacing w:after="0" w:line="240" w:lineRule="auto"/>
              <w:jc w:val="both"/>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получение</w:t>
            </w:r>
          </w:p>
        </w:tc>
        <w:tc>
          <w:tcPr>
            <w:tcW w:w="1559" w:type="dxa"/>
          </w:tcPr>
          <w:p w14:paraId="7D4C7943"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559" w:type="dxa"/>
          </w:tcPr>
          <w:p w14:paraId="79D4ED1B"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418" w:type="dxa"/>
          </w:tcPr>
          <w:p w14:paraId="7899290E"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r>
      <w:tr w:rsidR="009A2C1C" w:rsidRPr="009A2C1C" w14:paraId="163B604E" w14:textId="77777777" w:rsidTr="00B92C09">
        <w:trPr>
          <w:cantSplit/>
        </w:trPr>
        <w:tc>
          <w:tcPr>
            <w:tcW w:w="636" w:type="dxa"/>
            <w:tcBorders>
              <w:top w:val="single" w:sz="4" w:space="0" w:color="auto"/>
              <w:left w:val="single" w:sz="4" w:space="0" w:color="auto"/>
              <w:bottom w:val="single" w:sz="4" w:space="0" w:color="auto"/>
              <w:right w:val="single" w:sz="4" w:space="0" w:color="auto"/>
            </w:tcBorders>
          </w:tcPr>
          <w:p w14:paraId="05800946" w14:textId="77777777" w:rsidR="009A2C1C" w:rsidRPr="009A2C1C" w:rsidRDefault="009A2C1C" w:rsidP="009A2C1C">
            <w:pPr>
              <w:tabs>
                <w:tab w:val="left" w:pos="197"/>
              </w:tabs>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2.2.</w:t>
            </w:r>
          </w:p>
        </w:tc>
        <w:tc>
          <w:tcPr>
            <w:tcW w:w="4772" w:type="dxa"/>
            <w:tcBorders>
              <w:left w:val="single" w:sz="4" w:space="0" w:color="auto"/>
            </w:tcBorders>
          </w:tcPr>
          <w:p w14:paraId="1BF0815F" w14:textId="77777777" w:rsidR="009A2C1C" w:rsidRPr="009A2C1C" w:rsidRDefault="009A2C1C" w:rsidP="009A2C1C">
            <w:pPr>
              <w:tabs>
                <w:tab w:val="left" w:pos="197"/>
              </w:tabs>
              <w:spacing w:after="0" w:line="240" w:lineRule="auto"/>
              <w:jc w:val="both"/>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погашение</w:t>
            </w:r>
          </w:p>
        </w:tc>
        <w:tc>
          <w:tcPr>
            <w:tcW w:w="1559" w:type="dxa"/>
          </w:tcPr>
          <w:p w14:paraId="749FE32A"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559" w:type="dxa"/>
          </w:tcPr>
          <w:p w14:paraId="34DAB14D"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c>
          <w:tcPr>
            <w:tcW w:w="1418" w:type="dxa"/>
          </w:tcPr>
          <w:p w14:paraId="44D0B84E"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r>
    </w:tbl>
    <w:p w14:paraId="077953EC" w14:textId="56720528" w:rsidR="007653CC" w:rsidRDefault="007653CC"/>
    <w:p w14:paraId="6F3CC2D8" w14:textId="090BC737" w:rsidR="009A2C1C" w:rsidRDefault="009A2C1C"/>
    <w:p w14:paraId="65D3AA79" w14:textId="77777777" w:rsidR="009A2C1C" w:rsidRPr="009A2C1C" w:rsidRDefault="009A2C1C" w:rsidP="009A2C1C">
      <w:pPr>
        <w:spacing w:after="0" w:line="240" w:lineRule="auto"/>
        <w:jc w:val="right"/>
        <w:rPr>
          <w:rFonts w:ascii="Times New Roman" w:eastAsia="Times New Roman" w:hAnsi="Times New Roman" w:cs="Times New Roman"/>
          <w:bCs/>
          <w:sz w:val="24"/>
          <w:szCs w:val="24"/>
          <w:lang w:eastAsia="ru-RU"/>
        </w:rPr>
      </w:pPr>
      <w:bookmarkStart w:id="18" w:name="_Hlk87788650"/>
      <w:r w:rsidRPr="009A2C1C">
        <w:rPr>
          <w:rFonts w:ascii="Times New Roman" w:eastAsia="Times New Roman" w:hAnsi="Times New Roman" w:cs="Times New Roman"/>
          <w:bCs/>
          <w:sz w:val="24"/>
          <w:szCs w:val="24"/>
          <w:lang w:eastAsia="ru-RU"/>
        </w:rPr>
        <w:t>Приложение 17</w:t>
      </w:r>
    </w:p>
    <w:p w14:paraId="043FDB06"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к Решению Эвенкийского районного Совета депутатов</w:t>
      </w:r>
    </w:p>
    <w:p w14:paraId="20C21A59"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"О районном бюджете на 2024 год и плановый период 2025-2026 годов"</w:t>
      </w:r>
    </w:p>
    <w:p w14:paraId="51797F67" w14:textId="77777777" w:rsidR="009A2C1C" w:rsidRPr="009A2C1C" w:rsidRDefault="009A2C1C" w:rsidP="009A2C1C">
      <w:pPr>
        <w:spacing w:after="0" w:line="240" w:lineRule="auto"/>
        <w:jc w:val="center"/>
        <w:rPr>
          <w:rFonts w:ascii="Times New Roman" w:eastAsia="Times New Roman" w:hAnsi="Times New Roman" w:cs="Times New Roman"/>
          <w:b/>
          <w:sz w:val="24"/>
          <w:szCs w:val="24"/>
          <w:lang w:eastAsia="ru-RU"/>
        </w:rPr>
      </w:pPr>
    </w:p>
    <w:p w14:paraId="3D197FAA" w14:textId="77777777" w:rsidR="009A2C1C" w:rsidRPr="009A2C1C" w:rsidRDefault="009A2C1C" w:rsidP="009A2C1C">
      <w:pPr>
        <w:spacing w:after="0" w:line="240" w:lineRule="auto"/>
        <w:jc w:val="center"/>
        <w:rPr>
          <w:rFonts w:ascii="Times New Roman" w:eastAsia="Times New Roman" w:hAnsi="Times New Roman" w:cs="Times New Roman"/>
          <w:b/>
          <w:sz w:val="24"/>
          <w:szCs w:val="24"/>
          <w:lang w:eastAsia="ru-RU"/>
        </w:rPr>
      </w:pPr>
      <w:r w:rsidRPr="009A2C1C">
        <w:rPr>
          <w:rFonts w:ascii="Times New Roman" w:eastAsia="Times New Roman" w:hAnsi="Times New Roman" w:cs="Times New Roman"/>
          <w:b/>
          <w:sz w:val="24"/>
          <w:szCs w:val="24"/>
          <w:lang w:eastAsia="ru-RU"/>
        </w:rPr>
        <w:t>Распределение бюджетных инвестиций юридическим лицам,</w:t>
      </w:r>
    </w:p>
    <w:p w14:paraId="16437028" w14:textId="77777777" w:rsidR="009A2C1C" w:rsidRPr="009A2C1C" w:rsidRDefault="009A2C1C" w:rsidP="009A2C1C">
      <w:pPr>
        <w:spacing w:after="0" w:line="240" w:lineRule="auto"/>
        <w:jc w:val="center"/>
        <w:rPr>
          <w:rFonts w:ascii="Times New Roman" w:eastAsia="Times New Roman" w:hAnsi="Times New Roman" w:cs="Times New Roman"/>
          <w:b/>
          <w:sz w:val="24"/>
          <w:szCs w:val="24"/>
          <w:lang w:eastAsia="ru-RU"/>
        </w:rPr>
      </w:pPr>
      <w:r w:rsidRPr="009A2C1C">
        <w:rPr>
          <w:rFonts w:ascii="Times New Roman" w:eastAsia="Times New Roman" w:hAnsi="Times New Roman" w:cs="Times New Roman"/>
          <w:b/>
          <w:sz w:val="24"/>
          <w:szCs w:val="24"/>
          <w:lang w:eastAsia="ru-RU"/>
        </w:rPr>
        <w:t xml:space="preserve">не являющимся муниципальными учреждениями и </w:t>
      </w:r>
    </w:p>
    <w:p w14:paraId="34326860"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b/>
          <w:sz w:val="24"/>
          <w:szCs w:val="24"/>
          <w:lang w:eastAsia="ru-RU"/>
        </w:rPr>
        <w:t>муниципальными унитарными предприятиями на 2024 год</w:t>
      </w:r>
    </w:p>
    <w:p w14:paraId="0CDB0D69" w14:textId="77777777" w:rsidR="009A2C1C" w:rsidRPr="009A2C1C" w:rsidRDefault="009A2C1C" w:rsidP="009A2C1C">
      <w:pPr>
        <w:spacing w:after="0" w:line="240" w:lineRule="auto"/>
        <w:rPr>
          <w:rFonts w:ascii="Times New Roman" w:eastAsia="Times New Roman" w:hAnsi="Times New Roman" w:cs="Times New Roman"/>
          <w:sz w:val="24"/>
          <w:szCs w:val="24"/>
          <w:lang w:eastAsia="ru-RU"/>
        </w:rPr>
      </w:pPr>
    </w:p>
    <w:p w14:paraId="4A9E2326" w14:textId="77777777" w:rsidR="009A2C1C" w:rsidRPr="009A2C1C" w:rsidRDefault="009A2C1C" w:rsidP="009A2C1C">
      <w:pPr>
        <w:spacing w:after="0" w:line="240" w:lineRule="auto"/>
        <w:jc w:val="right"/>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(тыс. рублей)</w:t>
      </w: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7334"/>
        <w:gridCol w:w="1872"/>
      </w:tblGrid>
      <w:tr w:rsidR="009A2C1C" w:rsidRPr="009A2C1C" w14:paraId="154E0793" w14:textId="77777777" w:rsidTr="009A2C1C">
        <w:trPr>
          <w:trHeight w:val="562"/>
        </w:trPr>
        <w:tc>
          <w:tcPr>
            <w:tcW w:w="1030" w:type="dxa"/>
          </w:tcPr>
          <w:p w14:paraId="2FB756E0" w14:textId="77777777" w:rsidR="009A2C1C" w:rsidRPr="009A2C1C" w:rsidRDefault="009A2C1C" w:rsidP="009A2C1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 строки</w:t>
            </w:r>
          </w:p>
        </w:tc>
        <w:tc>
          <w:tcPr>
            <w:tcW w:w="7334" w:type="dxa"/>
            <w:vAlign w:val="center"/>
          </w:tcPr>
          <w:p w14:paraId="278CA2B2" w14:textId="77777777" w:rsidR="009A2C1C" w:rsidRPr="009A2C1C" w:rsidRDefault="009A2C1C" w:rsidP="009A2C1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bookmarkStart w:id="19" w:name="RANGE!A14"/>
            <w:bookmarkEnd w:id="19"/>
            <w:r w:rsidRPr="009A2C1C">
              <w:rPr>
                <w:rFonts w:ascii="Times New Roman" w:eastAsia="Times New Roman" w:hAnsi="Times New Roman" w:cs="Times New Roman"/>
                <w:sz w:val="24"/>
                <w:szCs w:val="24"/>
                <w:lang w:eastAsia="ru-RU"/>
              </w:rPr>
              <w:t xml:space="preserve">Наименование </w:t>
            </w:r>
          </w:p>
        </w:tc>
        <w:tc>
          <w:tcPr>
            <w:tcW w:w="1872" w:type="dxa"/>
            <w:vAlign w:val="center"/>
          </w:tcPr>
          <w:p w14:paraId="594A5FE7" w14:textId="77777777" w:rsidR="009A2C1C" w:rsidRPr="009A2C1C" w:rsidRDefault="009A2C1C" w:rsidP="009A2C1C">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bookmarkStart w:id="20" w:name="RANGE!B14"/>
            <w:bookmarkEnd w:id="20"/>
            <w:r w:rsidRPr="009A2C1C">
              <w:rPr>
                <w:rFonts w:ascii="Times New Roman" w:eastAsia="Times New Roman" w:hAnsi="Times New Roman" w:cs="Times New Roman"/>
                <w:sz w:val="24"/>
                <w:szCs w:val="24"/>
                <w:lang w:eastAsia="ru-RU"/>
              </w:rPr>
              <w:t>Сумма</w:t>
            </w:r>
          </w:p>
        </w:tc>
      </w:tr>
      <w:tr w:rsidR="009A2C1C" w:rsidRPr="009A2C1C" w14:paraId="3B91F12E" w14:textId="77777777" w:rsidTr="009A2C1C">
        <w:tc>
          <w:tcPr>
            <w:tcW w:w="1030" w:type="dxa"/>
          </w:tcPr>
          <w:p w14:paraId="6D854008" w14:textId="77777777" w:rsidR="009A2C1C" w:rsidRPr="009A2C1C" w:rsidRDefault="009A2C1C" w:rsidP="009A2C1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tc>
        <w:tc>
          <w:tcPr>
            <w:tcW w:w="7334" w:type="dxa"/>
          </w:tcPr>
          <w:p w14:paraId="2BF66480"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1</w:t>
            </w:r>
          </w:p>
        </w:tc>
        <w:tc>
          <w:tcPr>
            <w:tcW w:w="1872" w:type="dxa"/>
          </w:tcPr>
          <w:p w14:paraId="267A4410" w14:textId="77777777" w:rsidR="009A2C1C" w:rsidRPr="009A2C1C" w:rsidRDefault="009A2C1C" w:rsidP="009A2C1C">
            <w:pPr>
              <w:spacing w:after="0" w:line="240" w:lineRule="auto"/>
              <w:jc w:val="center"/>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2</w:t>
            </w:r>
          </w:p>
        </w:tc>
      </w:tr>
      <w:tr w:rsidR="009A2C1C" w:rsidRPr="009A2C1C" w14:paraId="1128A7DD" w14:textId="77777777" w:rsidTr="009A2C1C">
        <w:tc>
          <w:tcPr>
            <w:tcW w:w="1030" w:type="dxa"/>
          </w:tcPr>
          <w:p w14:paraId="68DE439B" w14:textId="77777777" w:rsidR="009A2C1C" w:rsidRPr="009A2C1C" w:rsidRDefault="009A2C1C" w:rsidP="009A2C1C">
            <w:pPr>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1</w:t>
            </w:r>
          </w:p>
        </w:tc>
        <w:tc>
          <w:tcPr>
            <w:tcW w:w="7334" w:type="dxa"/>
          </w:tcPr>
          <w:p w14:paraId="31D47F9B" w14:textId="77777777" w:rsidR="009A2C1C" w:rsidRPr="009A2C1C" w:rsidRDefault="009A2C1C" w:rsidP="009A2C1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 xml:space="preserve">Увеличение уставного капитала </w:t>
            </w:r>
          </w:p>
        </w:tc>
        <w:tc>
          <w:tcPr>
            <w:tcW w:w="1872" w:type="dxa"/>
          </w:tcPr>
          <w:p w14:paraId="40301F2C" w14:textId="77777777" w:rsidR="009A2C1C" w:rsidRPr="009A2C1C" w:rsidRDefault="009A2C1C" w:rsidP="009A2C1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r>
      <w:tr w:rsidR="009A2C1C" w:rsidRPr="009A2C1C" w14:paraId="2C9468A5" w14:textId="77777777" w:rsidTr="009A2C1C">
        <w:tc>
          <w:tcPr>
            <w:tcW w:w="8364" w:type="dxa"/>
            <w:gridSpan w:val="2"/>
          </w:tcPr>
          <w:p w14:paraId="5FBC8AB2" w14:textId="77777777" w:rsidR="009A2C1C" w:rsidRPr="009A2C1C" w:rsidRDefault="009A2C1C" w:rsidP="009A2C1C">
            <w:pPr>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Всего</w:t>
            </w:r>
          </w:p>
        </w:tc>
        <w:tc>
          <w:tcPr>
            <w:tcW w:w="1872" w:type="dxa"/>
          </w:tcPr>
          <w:p w14:paraId="5F21BE75" w14:textId="77777777" w:rsidR="009A2C1C" w:rsidRPr="009A2C1C" w:rsidRDefault="009A2C1C" w:rsidP="009A2C1C">
            <w:pPr>
              <w:autoSpaceDE w:val="0"/>
              <w:autoSpaceDN w:val="0"/>
              <w:adjustRightInd w:val="0"/>
              <w:spacing w:after="0" w:line="240" w:lineRule="auto"/>
              <w:jc w:val="right"/>
              <w:outlineLvl w:val="2"/>
              <w:rPr>
                <w:rFonts w:ascii="Times New Roman" w:eastAsia="Times New Roman" w:hAnsi="Times New Roman" w:cs="Times New Roman"/>
                <w:sz w:val="24"/>
                <w:szCs w:val="24"/>
                <w:lang w:eastAsia="ru-RU"/>
              </w:rPr>
            </w:pPr>
            <w:r w:rsidRPr="009A2C1C">
              <w:rPr>
                <w:rFonts w:ascii="Times New Roman" w:eastAsia="Times New Roman" w:hAnsi="Times New Roman" w:cs="Times New Roman"/>
                <w:sz w:val="24"/>
                <w:szCs w:val="24"/>
                <w:lang w:eastAsia="ru-RU"/>
              </w:rPr>
              <w:t>0,0</w:t>
            </w:r>
          </w:p>
        </w:tc>
      </w:tr>
      <w:bookmarkEnd w:id="18"/>
    </w:tbl>
    <w:p w14:paraId="547F491F" w14:textId="77777777" w:rsidR="009A2C1C" w:rsidRPr="009A2C1C" w:rsidRDefault="009A2C1C" w:rsidP="009A2C1C">
      <w:pPr>
        <w:autoSpaceDE w:val="0"/>
        <w:autoSpaceDN w:val="0"/>
        <w:adjustRightInd w:val="0"/>
        <w:spacing w:after="0" w:line="240" w:lineRule="auto"/>
        <w:ind w:firstLine="851"/>
        <w:outlineLvl w:val="2"/>
        <w:rPr>
          <w:rFonts w:ascii="Times New Roman" w:eastAsia="Times New Roman" w:hAnsi="Times New Roman" w:cs="Times New Roman"/>
          <w:sz w:val="24"/>
          <w:szCs w:val="24"/>
          <w:lang w:eastAsia="ru-RU"/>
        </w:rPr>
      </w:pPr>
    </w:p>
    <w:p w14:paraId="23E64E71" w14:textId="77777777" w:rsidR="009A2C1C" w:rsidRDefault="009A2C1C"/>
    <w:sectPr w:rsidR="009A2C1C" w:rsidSect="009A2C1C">
      <w:pgSz w:w="11906" w:h="16838"/>
      <w:pgMar w:top="1134" w:right="849"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DD09E0"/>
    <w:multiLevelType w:val="hybridMultilevel"/>
    <w:tmpl w:val="1DCC85D8"/>
    <w:lvl w:ilvl="0" w:tplc="7E80949A">
      <w:start w:val="1"/>
      <w:numFmt w:val="decimal"/>
      <w:lvlText w:val="%1"/>
      <w:lvlJc w:val="left"/>
      <w:pPr>
        <w:tabs>
          <w:tab w:val="num" w:pos="502"/>
        </w:tabs>
        <w:ind w:left="502" w:hanging="360"/>
      </w:pPr>
      <w:rPr>
        <w:rFonts w:hint="default"/>
      </w:rPr>
    </w:lvl>
    <w:lvl w:ilvl="1" w:tplc="2F124B82">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F77"/>
    <w:rsid w:val="00031CDC"/>
    <w:rsid w:val="0008009A"/>
    <w:rsid w:val="00110C4F"/>
    <w:rsid w:val="00126C4C"/>
    <w:rsid w:val="0016658D"/>
    <w:rsid w:val="00271F75"/>
    <w:rsid w:val="0027449F"/>
    <w:rsid w:val="00393DD7"/>
    <w:rsid w:val="003A2B2C"/>
    <w:rsid w:val="003C204F"/>
    <w:rsid w:val="00447E76"/>
    <w:rsid w:val="00472F24"/>
    <w:rsid w:val="004E32F6"/>
    <w:rsid w:val="005D4CA1"/>
    <w:rsid w:val="00660190"/>
    <w:rsid w:val="00687D28"/>
    <w:rsid w:val="006B1CC4"/>
    <w:rsid w:val="006D3159"/>
    <w:rsid w:val="00704E57"/>
    <w:rsid w:val="00714D7A"/>
    <w:rsid w:val="007653CC"/>
    <w:rsid w:val="007F2F4B"/>
    <w:rsid w:val="00802402"/>
    <w:rsid w:val="008F5E25"/>
    <w:rsid w:val="00915E0B"/>
    <w:rsid w:val="00921BDA"/>
    <w:rsid w:val="00965E03"/>
    <w:rsid w:val="009A2C1C"/>
    <w:rsid w:val="009C5D57"/>
    <w:rsid w:val="00A81635"/>
    <w:rsid w:val="00AD3424"/>
    <w:rsid w:val="00AD7F50"/>
    <w:rsid w:val="00B12F77"/>
    <w:rsid w:val="00C74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3157A"/>
  <w15:chartTrackingRefBased/>
  <w15:docId w15:val="{B905C17F-66AA-4E4D-AFE5-5E9A86205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037237">
      <w:bodyDiv w:val="1"/>
      <w:marLeft w:val="0"/>
      <w:marRight w:val="0"/>
      <w:marTop w:val="0"/>
      <w:marBottom w:val="0"/>
      <w:divBdr>
        <w:top w:val="none" w:sz="0" w:space="0" w:color="auto"/>
        <w:left w:val="none" w:sz="0" w:space="0" w:color="auto"/>
        <w:bottom w:val="none" w:sz="0" w:space="0" w:color="auto"/>
        <w:right w:val="none" w:sz="0" w:space="0" w:color="auto"/>
      </w:divBdr>
    </w:div>
    <w:div w:id="610163834">
      <w:bodyDiv w:val="1"/>
      <w:marLeft w:val="0"/>
      <w:marRight w:val="0"/>
      <w:marTop w:val="0"/>
      <w:marBottom w:val="0"/>
      <w:divBdr>
        <w:top w:val="none" w:sz="0" w:space="0" w:color="auto"/>
        <w:left w:val="none" w:sz="0" w:space="0" w:color="auto"/>
        <w:bottom w:val="none" w:sz="0" w:space="0" w:color="auto"/>
        <w:right w:val="none" w:sz="0" w:space="0" w:color="auto"/>
      </w:divBdr>
    </w:div>
    <w:div w:id="852963013">
      <w:bodyDiv w:val="1"/>
      <w:marLeft w:val="0"/>
      <w:marRight w:val="0"/>
      <w:marTop w:val="0"/>
      <w:marBottom w:val="0"/>
      <w:divBdr>
        <w:top w:val="none" w:sz="0" w:space="0" w:color="auto"/>
        <w:left w:val="none" w:sz="0" w:space="0" w:color="auto"/>
        <w:bottom w:val="none" w:sz="0" w:space="0" w:color="auto"/>
        <w:right w:val="none" w:sz="0" w:space="0" w:color="auto"/>
      </w:divBdr>
    </w:div>
    <w:div w:id="1079867543">
      <w:bodyDiv w:val="1"/>
      <w:marLeft w:val="0"/>
      <w:marRight w:val="0"/>
      <w:marTop w:val="0"/>
      <w:marBottom w:val="0"/>
      <w:divBdr>
        <w:top w:val="none" w:sz="0" w:space="0" w:color="auto"/>
        <w:left w:val="none" w:sz="0" w:space="0" w:color="auto"/>
        <w:bottom w:val="none" w:sz="0" w:space="0" w:color="auto"/>
        <w:right w:val="none" w:sz="0" w:space="0" w:color="auto"/>
      </w:divBdr>
    </w:div>
    <w:div w:id="1086730972">
      <w:bodyDiv w:val="1"/>
      <w:marLeft w:val="0"/>
      <w:marRight w:val="0"/>
      <w:marTop w:val="0"/>
      <w:marBottom w:val="0"/>
      <w:divBdr>
        <w:top w:val="none" w:sz="0" w:space="0" w:color="auto"/>
        <w:left w:val="none" w:sz="0" w:space="0" w:color="auto"/>
        <w:bottom w:val="none" w:sz="0" w:space="0" w:color="auto"/>
        <w:right w:val="none" w:sz="0" w:space="0" w:color="auto"/>
      </w:divBdr>
    </w:div>
    <w:div w:id="1447963727">
      <w:bodyDiv w:val="1"/>
      <w:marLeft w:val="0"/>
      <w:marRight w:val="0"/>
      <w:marTop w:val="0"/>
      <w:marBottom w:val="0"/>
      <w:divBdr>
        <w:top w:val="none" w:sz="0" w:space="0" w:color="auto"/>
        <w:left w:val="none" w:sz="0" w:space="0" w:color="auto"/>
        <w:bottom w:val="none" w:sz="0" w:space="0" w:color="auto"/>
        <w:right w:val="none" w:sz="0" w:space="0" w:color="auto"/>
      </w:divBdr>
    </w:div>
    <w:div w:id="1463228604">
      <w:bodyDiv w:val="1"/>
      <w:marLeft w:val="0"/>
      <w:marRight w:val="0"/>
      <w:marTop w:val="0"/>
      <w:marBottom w:val="0"/>
      <w:divBdr>
        <w:top w:val="none" w:sz="0" w:space="0" w:color="auto"/>
        <w:left w:val="none" w:sz="0" w:space="0" w:color="auto"/>
        <w:bottom w:val="none" w:sz="0" w:space="0" w:color="auto"/>
        <w:right w:val="none" w:sz="0" w:space="0" w:color="auto"/>
      </w:divBdr>
    </w:div>
    <w:div w:id="1480415157">
      <w:bodyDiv w:val="1"/>
      <w:marLeft w:val="0"/>
      <w:marRight w:val="0"/>
      <w:marTop w:val="0"/>
      <w:marBottom w:val="0"/>
      <w:divBdr>
        <w:top w:val="none" w:sz="0" w:space="0" w:color="auto"/>
        <w:left w:val="none" w:sz="0" w:space="0" w:color="auto"/>
        <w:bottom w:val="none" w:sz="0" w:space="0" w:color="auto"/>
        <w:right w:val="none" w:sz="0" w:space="0" w:color="auto"/>
      </w:divBdr>
    </w:div>
    <w:div w:id="1680884976">
      <w:bodyDiv w:val="1"/>
      <w:marLeft w:val="0"/>
      <w:marRight w:val="0"/>
      <w:marTop w:val="0"/>
      <w:marBottom w:val="0"/>
      <w:divBdr>
        <w:top w:val="none" w:sz="0" w:space="0" w:color="auto"/>
        <w:left w:val="none" w:sz="0" w:space="0" w:color="auto"/>
        <w:bottom w:val="none" w:sz="0" w:space="0" w:color="auto"/>
        <w:right w:val="none" w:sz="0" w:space="0" w:color="auto"/>
      </w:divBdr>
    </w:div>
    <w:div w:id="1830052033">
      <w:bodyDiv w:val="1"/>
      <w:marLeft w:val="0"/>
      <w:marRight w:val="0"/>
      <w:marTop w:val="0"/>
      <w:marBottom w:val="0"/>
      <w:divBdr>
        <w:top w:val="none" w:sz="0" w:space="0" w:color="auto"/>
        <w:left w:val="none" w:sz="0" w:space="0" w:color="auto"/>
        <w:bottom w:val="none" w:sz="0" w:space="0" w:color="auto"/>
        <w:right w:val="none" w:sz="0" w:space="0" w:color="auto"/>
      </w:divBdr>
    </w:div>
    <w:div w:id="1881892187">
      <w:bodyDiv w:val="1"/>
      <w:marLeft w:val="0"/>
      <w:marRight w:val="0"/>
      <w:marTop w:val="0"/>
      <w:marBottom w:val="0"/>
      <w:divBdr>
        <w:top w:val="none" w:sz="0" w:space="0" w:color="auto"/>
        <w:left w:val="none" w:sz="0" w:space="0" w:color="auto"/>
        <w:bottom w:val="none" w:sz="0" w:space="0" w:color="auto"/>
        <w:right w:val="none" w:sz="0" w:space="0" w:color="auto"/>
      </w:divBdr>
    </w:div>
    <w:div w:id="2001958167">
      <w:bodyDiv w:val="1"/>
      <w:marLeft w:val="0"/>
      <w:marRight w:val="0"/>
      <w:marTop w:val="0"/>
      <w:marBottom w:val="0"/>
      <w:divBdr>
        <w:top w:val="none" w:sz="0" w:space="0" w:color="auto"/>
        <w:left w:val="none" w:sz="0" w:space="0" w:color="auto"/>
        <w:bottom w:val="none" w:sz="0" w:space="0" w:color="auto"/>
        <w:right w:val="none" w:sz="0" w:space="0" w:color="auto"/>
      </w:divBdr>
    </w:div>
    <w:div w:id="2068455830">
      <w:bodyDiv w:val="1"/>
      <w:marLeft w:val="0"/>
      <w:marRight w:val="0"/>
      <w:marTop w:val="0"/>
      <w:marBottom w:val="0"/>
      <w:divBdr>
        <w:top w:val="none" w:sz="0" w:space="0" w:color="auto"/>
        <w:left w:val="none" w:sz="0" w:space="0" w:color="auto"/>
        <w:bottom w:val="none" w:sz="0" w:space="0" w:color="auto"/>
        <w:right w:val="none" w:sz="0" w:space="0" w:color="auto"/>
      </w:divBdr>
    </w:div>
    <w:div w:id="207389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7061;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C71CBD81CA6D1C7CF6BE13E99A0C87DAA5023C0E298DFEA3F07529C9D70E963637399BC2C67688133F532b4U2J"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218</Pages>
  <Words>65414</Words>
  <Characters>372866</Characters>
  <Application>Microsoft Office Word</Application>
  <DocSecurity>0</DocSecurity>
  <Lines>3107</Lines>
  <Paragraphs>874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А.А.</dc:creator>
  <cp:keywords/>
  <dc:description/>
  <cp:lastModifiedBy>Лунина И.С.</cp:lastModifiedBy>
  <cp:revision>13</cp:revision>
  <dcterms:created xsi:type="dcterms:W3CDTF">2023-11-03T03:18:00Z</dcterms:created>
  <dcterms:modified xsi:type="dcterms:W3CDTF">2023-11-09T09:52:00Z</dcterms:modified>
</cp:coreProperties>
</file>