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D3" w:rsidRDefault="00993DD3" w:rsidP="00993DD3">
      <w:pPr>
        <w:tabs>
          <w:tab w:val="left" w:pos="1800"/>
          <w:tab w:val="left" w:pos="47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4D750D" w:rsidRPr="00B87AB7" w:rsidRDefault="00A23830" w:rsidP="00993DD3">
      <w:pPr>
        <w:tabs>
          <w:tab w:val="left" w:pos="1800"/>
          <w:tab w:val="left" w:pos="478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57150</wp:posOffset>
            </wp:positionV>
            <wp:extent cx="676275" cy="895350"/>
            <wp:effectExtent l="19050" t="0" r="9525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50D" w:rsidRPr="00B87AB7" w:rsidRDefault="004D750D" w:rsidP="004D750D">
      <w:pPr>
        <w:tabs>
          <w:tab w:val="left" w:pos="1800"/>
          <w:tab w:val="left" w:pos="4788"/>
        </w:tabs>
        <w:jc w:val="center"/>
        <w:rPr>
          <w:sz w:val="24"/>
          <w:szCs w:val="24"/>
        </w:rPr>
      </w:pPr>
    </w:p>
    <w:p w:rsidR="00FE42AE" w:rsidRDefault="00FE42AE" w:rsidP="004D750D">
      <w:pPr>
        <w:jc w:val="center"/>
        <w:rPr>
          <w:sz w:val="32"/>
          <w:szCs w:val="32"/>
        </w:rPr>
      </w:pPr>
    </w:p>
    <w:p w:rsidR="00902DF0" w:rsidRDefault="00902DF0" w:rsidP="004D750D">
      <w:pPr>
        <w:jc w:val="center"/>
        <w:rPr>
          <w:sz w:val="32"/>
          <w:szCs w:val="32"/>
        </w:rPr>
      </w:pPr>
    </w:p>
    <w:p w:rsidR="004D750D" w:rsidRPr="004D750D" w:rsidRDefault="004D750D" w:rsidP="004D750D">
      <w:pPr>
        <w:jc w:val="center"/>
        <w:rPr>
          <w:sz w:val="32"/>
          <w:szCs w:val="32"/>
        </w:rPr>
      </w:pPr>
      <w:r w:rsidRPr="004D750D">
        <w:rPr>
          <w:sz w:val="32"/>
          <w:szCs w:val="32"/>
        </w:rPr>
        <w:t>ЭВЕНКИЙСКИЙ</w:t>
      </w:r>
    </w:p>
    <w:p w:rsidR="004D750D" w:rsidRPr="004D750D" w:rsidRDefault="004D750D" w:rsidP="004D750D">
      <w:pPr>
        <w:jc w:val="center"/>
        <w:rPr>
          <w:sz w:val="32"/>
          <w:szCs w:val="32"/>
        </w:rPr>
      </w:pPr>
      <w:r w:rsidRPr="004D750D">
        <w:rPr>
          <w:sz w:val="32"/>
          <w:szCs w:val="32"/>
        </w:rPr>
        <w:t>РАЙОННЫЙ СОВЕТ ДЕПУТАТОВ</w:t>
      </w:r>
    </w:p>
    <w:p w:rsidR="004D750D" w:rsidRPr="004D750D" w:rsidRDefault="004D750D" w:rsidP="004D750D">
      <w:pPr>
        <w:widowControl w:val="0"/>
        <w:tabs>
          <w:tab w:val="left" w:pos="1800"/>
          <w:tab w:val="left" w:pos="4788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4D750D" w:rsidRPr="004D750D" w:rsidRDefault="004D750D" w:rsidP="004D750D">
      <w:pPr>
        <w:widowControl w:val="0"/>
        <w:tabs>
          <w:tab w:val="left" w:pos="1800"/>
          <w:tab w:val="left" w:pos="4788"/>
        </w:tabs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4D750D">
        <w:rPr>
          <w:bCs/>
          <w:sz w:val="32"/>
          <w:szCs w:val="32"/>
        </w:rPr>
        <w:t xml:space="preserve">РЕШЕНИЕ </w:t>
      </w:r>
    </w:p>
    <w:p w:rsidR="004D750D" w:rsidRPr="00BF07CC" w:rsidRDefault="004D750D" w:rsidP="004D750D">
      <w:pPr>
        <w:widowControl w:val="0"/>
        <w:tabs>
          <w:tab w:val="left" w:pos="1800"/>
          <w:tab w:val="left" w:pos="4788"/>
        </w:tabs>
        <w:autoSpaceDE w:val="0"/>
        <w:autoSpaceDN w:val="0"/>
        <w:adjustRightInd w:val="0"/>
        <w:jc w:val="center"/>
        <w:rPr>
          <w:bCs/>
          <w:szCs w:val="28"/>
        </w:rPr>
      </w:pPr>
    </w:p>
    <w:p w:rsidR="004D750D" w:rsidRPr="004D750D" w:rsidRDefault="00505BB2" w:rsidP="004D750D">
      <w:pPr>
        <w:ind w:right="-284"/>
        <w:rPr>
          <w:sz w:val="28"/>
          <w:szCs w:val="28"/>
        </w:rPr>
      </w:pPr>
      <w:r w:rsidRPr="00505BB2">
        <w:rPr>
          <w:sz w:val="28"/>
          <w:szCs w:val="28"/>
          <w:lang w:val="en-US"/>
        </w:rPr>
        <w:t>V</w:t>
      </w:r>
      <w:r w:rsidR="004D750D" w:rsidRPr="007D3048">
        <w:rPr>
          <w:szCs w:val="28"/>
        </w:rPr>
        <w:t xml:space="preserve"> </w:t>
      </w:r>
      <w:r w:rsidR="004D750D" w:rsidRPr="004D750D">
        <w:rPr>
          <w:sz w:val="28"/>
          <w:szCs w:val="28"/>
        </w:rPr>
        <w:t xml:space="preserve">созыв </w:t>
      </w:r>
    </w:p>
    <w:p w:rsidR="004D750D" w:rsidRPr="004D750D" w:rsidRDefault="00505BB2" w:rsidP="004D750D">
      <w:pPr>
        <w:ind w:right="-284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FC5D59">
        <w:rPr>
          <w:sz w:val="28"/>
          <w:szCs w:val="28"/>
          <w:lang w:val="en-US"/>
        </w:rPr>
        <w:t>I</w:t>
      </w:r>
      <w:r w:rsidRPr="00505BB2">
        <w:rPr>
          <w:sz w:val="28"/>
          <w:szCs w:val="28"/>
        </w:rPr>
        <w:t xml:space="preserve"> </w:t>
      </w:r>
      <w:r w:rsidR="004D750D" w:rsidRPr="004D750D">
        <w:rPr>
          <w:sz w:val="28"/>
          <w:szCs w:val="28"/>
        </w:rPr>
        <w:t>сессия</w:t>
      </w:r>
    </w:p>
    <w:p w:rsidR="004D750D" w:rsidRPr="004D750D" w:rsidRDefault="00FC5D59" w:rsidP="004D750D">
      <w:pPr>
        <w:ind w:right="-2"/>
        <w:rPr>
          <w:sz w:val="28"/>
          <w:szCs w:val="28"/>
        </w:rPr>
      </w:pPr>
      <w:r>
        <w:rPr>
          <w:sz w:val="28"/>
          <w:szCs w:val="28"/>
        </w:rPr>
        <w:t>15</w:t>
      </w:r>
      <w:r w:rsidR="003A1F2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4D750D" w:rsidRPr="004D750D">
        <w:rPr>
          <w:sz w:val="28"/>
          <w:szCs w:val="28"/>
        </w:rPr>
        <w:t xml:space="preserve"> 202</w:t>
      </w:r>
      <w:r w:rsidR="00225644">
        <w:rPr>
          <w:sz w:val="28"/>
          <w:szCs w:val="28"/>
        </w:rPr>
        <w:t>3</w:t>
      </w:r>
      <w:r w:rsidR="004D750D" w:rsidRPr="004D750D">
        <w:rPr>
          <w:sz w:val="28"/>
          <w:szCs w:val="28"/>
        </w:rPr>
        <w:t xml:space="preserve"> года              </w:t>
      </w:r>
      <w:r w:rsidR="004D750D">
        <w:rPr>
          <w:sz w:val="28"/>
          <w:szCs w:val="28"/>
        </w:rPr>
        <w:t xml:space="preserve"> </w:t>
      </w:r>
      <w:r w:rsidR="00F230E3">
        <w:rPr>
          <w:sz w:val="28"/>
          <w:szCs w:val="28"/>
        </w:rPr>
        <w:t xml:space="preserve">   </w:t>
      </w:r>
      <w:r w:rsidR="00037E83">
        <w:rPr>
          <w:sz w:val="28"/>
          <w:szCs w:val="28"/>
        </w:rPr>
        <w:t xml:space="preserve">    </w:t>
      </w:r>
      <w:r w:rsidR="00F230E3">
        <w:rPr>
          <w:sz w:val="28"/>
          <w:szCs w:val="28"/>
        </w:rPr>
        <w:t xml:space="preserve"> </w:t>
      </w:r>
      <w:r w:rsidR="004D750D" w:rsidRPr="004D750D">
        <w:rPr>
          <w:sz w:val="28"/>
          <w:szCs w:val="28"/>
        </w:rPr>
        <w:t xml:space="preserve">№ </w:t>
      </w:r>
      <w:r w:rsidR="00F252DF">
        <w:rPr>
          <w:sz w:val="28"/>
          <w:szCs w:val="28"/>
        </w:rPr>
        <w:t>5</w:t>
      </w:r>
      <w:r w:rsidR="00037E83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="00505BB2" w:rsidRPr="00505BB2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="004D750D" w:rsidRPr="004D750D">
        <w:rPr>
          <w:sz w:val="28"/>
          <w:szCs w:val="28"/>
        </w:rPr>
        <w:t xml:space="preserve">                                            п. Тура</w:t>
      </w:r>
    </w:p>
    <w:p w:rsidR="004D750D" w:rsidRPr="004D750D" w:rsidRDefault="004D750D" w:rsidP="004D750D">
      <w:pPr>
        <w:widowControl w:val="0"/>
        <w:tabs>
          <w:tab w:val="left" w:pos="1800"/>
          <w:tab w:val="left" w:pos="4788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4D750D" w:rsidRPr="004D750D" w:rsidTr="004D750D">
        <w:trPr>
          <w:trHeight w:val="2665"/>
        </w:trPr>
        <w:tc>
          <w:tcPr>
            <w:tcW w:w="6062" w:type="dxa"/>
            <w:shd w:val="clear" w:color="auto" w:fill="auto"/>
          </w:tcPr>
          <w:p w:rsidR="004D750D" w:rsidRPr="004D750D" w:rsidRDefault="004D750D" w:rsidP="004D750D">
            <w:pPr>
              <w:tabs>
                <w:tab w:val="left" w:pos="4788"/>
              </w:tabs>
              <w:jc w:val="both"/>
              <w:rPr>
                <w:sz w:val="28"/>
                <w:szCs w:val="28"/>
              </w:rPr>
            </w:pPr>
            <w:r w:rsidRPr="004D750D">
              <w:rPr>
                <w:sz w:val="28"/>
                <w:szCs w:val="28"/>
              </w:rPr>
              <w:t>О внесении изменений в Решение Эвенкийского районного Совета депутатов от 15 декабря 2017 года № 4-1637-6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Эвенкийского муниципального района»</w:t>
            </w:r>
          </w:p>
        </w:tc>
      </w:tr>
    </w:tbl>
    <w:p w:rsidR="004D750D" w:rsidRDefault="004D750D" w:rsidP="004D750D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FC5D59" w:rsidRPr="00E9274F" w:rsidRDefault="00FC5D59" w:rsidP="00FC5D59">
      <w:pPr>
        <w:pStyle w:val="a9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9274F">
        <w:rPr>
          <w:rFonts w:ascii="Times New Roman" w:hAnsi="Times New Roman"/>
          <w:b w:val="0"/>
          <w:sz w:val="28"/>
          <w:szCs w:val="28"/>
        </w:rPr>
        <w:t xml:space="preserve">Руководствуясь Федеральным законом от 6 октября 2003 года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E9274F">
        <w:rPr>
          <w:rFonts w:ascii="Times New Roman" w:hAnsi="Times New Roman"/>
          <w:b w:val="0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E9274F">
        <w:rPr>
          <w:rFonts w:ascii="Times New Roman" w:hAnsi="Times New Roman"/>
          <w:b w:val="0"/>
          <w:sz w:val="28"/>
          <w:szCs w:val="28"/>
        </w:rPr>
        <w:t xml:space="preserve">в Российской Федерации», Постановлением Совета Администрации Красноярского края от 29 декабря 2007 года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E9274F">
        <w:rPr>
          <w:rFonts w:ascii="Times New Roman" w:hAnsi="Times New Roman"/>
          <w:b w:val="0"/>
          <w:sz w:val="28"/>
          <w:szCs w:val="28"/>
        </w:rPr>
        <w:t xml:space="preserve">на постоянной основе, лиц, замещающих иные муниципальные должности,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E9274F">
        <w:rPr>
          <w:rFonts w:ascii="Times New Roman" w:hAnsi="Times New Roman"/>
          <w:b w:val="0"/>
          <w:sz w:val="28"/>
          <w:szCs w:val="28"/>
        </w:rPr>
        <w:t>и муниципальных служащих», на основании Устава Эвенкийского муниципального района, Эвенкийский районный Совет депутатов РЕШИЛ:</w:t>
      </w:r>
    </w:p>
    <w:p w:rsidR="004D750D" w:rsidRDefault="004D750D" w:rsidP="00AC4DAA">
      <w:pPr>
        <w:tabs>
          <w:tab w:val="left" w:pos="1800"/>
        </w:tabs>
        <w:spacing w:after="0"/>
        <w:ind w:firstLine="709"/>
        <w:jc w:val="both"/>
        <w:rPr>
          <w:sz w:val="28"/>
          <w:szCs w:val="28"/>
        </w:rPr>
      </w:pPr>
      <w:r w:rsidRPr="004D750D">
        <w:rPr>
          <w:bCs/>
          <w:sz w:val="28"/>
          <w:szCs w:val="28"/>
        </w:rPr>
        <w:t xml:space="preserve">1. </w:t>
      </w:r>
      <w:r w:rsidR="00FC5D59">
        <w:rPr>
          <w:sz w:val="28"/>
          <w:szCs w:val="28"/>
        </w:rPr>
        <w:t>Внести в</w:t>
      </w:r>
      <w:r w:rsidRPr="004D750D">
        <w:rPr>
          <w:sz w:val="28"/>
          <w:szCs w:val="28"/>
        </w:rPr>
        <w:t xml:space="preserve"> Положени</w:t>
      </w:r>
      <w:r w:rsidR="00FC5D59">
        <w:rPr>
          <w:sz w:val="28"/>
          <w:szCs w:val="28"/>
        </w:rPr>
        <w:t>е</w:t>
      </w:r>
      <w:r w:rsidRPr="004D750D">
        <w:rPr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Эвенкийского муниципального района, утвержденное Решением Эвенкийского районного Совета депутатов от 15 декабря 2017 года № 4-1637-6 «Об утверждении Положения об оплате труда депутатов, выборных должностных лиц местного самоуправления, </w:t>
      </w:r>
      <w:r w:rsidRPr="004D750D">
        <w:rPr>
          <w:sz w:val="28"/>
          <w:szCs w:val="28"/>
        </w:rPr>
        <w:lastRenderedPageBreak/>
        <w:t>осуществляющих свои полномочия на постоянной основе, лиц, замещающих иные муниципальные должности, и муниципальных служащих Эвенкийского муниципального района» (</w:t>
      </w:r>
      <w:r w:rsidR="00FC5D59" w:rsidRPr="00E9274F">
        <w:rPr>
          <w:sz w:val="28"/>
          <w:szCs w:val="28"/>
        </w:rPr>
        <w:t>в редакции решений Эвенкийского районного Совета депутатов от 22.06.2018 № 4-1670-8, от 28.09.2018 № 4-1687-9, от 22.03.2019 № 4-1713-12, от 21.06.2019 № 4-1743-13, от 21.06.2019 № 4-1745-13, от 27.09.2019 № 4-1758-14, от 16.04.2020 № 4-1809-18, от 25.09.2020 № 4-1839-20, от 15.10.2021 № 5-1951-1, от 25.03.2022 № 5-2001-3, от 26.04.2022 № 5-2015-4, от 15.12.2022 № 5-2080-7, от 23.06.2023 № 5-1637-6</w:t>
      </w:r>
      <w:r w:rsidR="00225644" w:rsidRPr="00FC5D59">
        <w:rPr>
          <w:sz w:val="28"/>
          <w:szCs w:val="28"/>
        </w:rPr>
        <w:t xml:space="preserve">) </w:t>
      </w:r>
      <w:r w:rsidR="00FC5D59" w:rsidRPr="00FC5D59">
        <w:rPr>
          <w:sz w:val="28"/>
          <w:szCs w:val="28"/>
        </w:rPr>
        <w:t>следующие изменения:</w:t>
      </w:r>
    </w:p>
    <w:p w:rsidR="00FB4C9F" w:rsidRDefault="00FB4C9F" w:rsidP="00FB4C9F">
      <w:pPr>
        <w:tabs>
          <w:tab w:val="left" w:pos="1800"/>
        </w:tabs>
        <w:spacing w:after="0"/>
        <w:ind w:firstLine="709"/>
        <w:jc w:val="both"/>
        <w:rPr>
          <w:sz w:val="28"/>
          <w:szCs w:val="28"/>
        </w:rPr>
      </w:pPr>
      <w:r w:rsidRPr="00FB4C9F">
        <w:rPr>
          <w:sz w:val="28"/>
          <w:szCs w:val="28"/>
        </w:rPr>
        <w:t xml:space="preserve">1.1. статью 3 </w:t>
      </w:r>
      <w:r w:rsidR="00B676B0" w:rsidRPr="00FB4C9F">
        <w:rPr>
          <w:sz w:val="28"/>
          <w:szCs w:val="28"/>
        </w:rPr>
        <w:t xml:space="preserve">дополнить </w:t>
      </w:r>
      <w:r w:rsidRPr="00FB4C9F">
        <w:rPr>
          <w:sz w:val="28"/>
          <w:szCs w:val="28"/>
        </w:rPr>
        <w:t>пунктом 2¹ следующего содержания:</w:t>
      </w:r>
    </w:p>
    <w:p w:rsidR="00FB4C9F" w:rsidRPr="00FB4C9F" w:rsidRDefault="00FB4C9F" w:rsidP="00FB4C9F">
      <w:pPr>
        <w:tabs>
          <w:tab w:val="left" w:pos="180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Hlk151038001"/>
      <w:r w:rsidR="00FC0CBF" w:rsidRPr="00FB4C9F">
        <w:rPr>
          <w:sz w:val="28"/>
          <w:szCs w:val="28"/>
        </w:rPr>
        <w:t>2¹</w:t>
      </w:r>
      <w:r w:rsidR="00FC0CBF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E9274F">
        <w:rPr>
          <w:sz w:val="28"/>
          <w:szCs w:val="28"/>
        </w:rPr>
        <w:t>азмер</w:t>
      </w:r>
      <w:r w:rsidR="00D474C9">
        <w:rPr>
          <w:sz w:val="28"/>
          <w:szCs w:val="28"/>
        </w:rPr>
        <w:t>ы</w:t>
      </w:r>
      <w:r w:rsidRPr="00E9274F">
        <w:rPr>
          <w:sz w:val="28"/>
          <w:szCs w:val="28"/>
        </w:rPr>
        <w:t xml:space="preserve"> ежемесячного денежного поощрения</w:t>
      </w:r>
      <w:r>
        <w:rPr>
          <w:sz w:val="28"/>
          <w:szCs w:val="28"/>
        </w:rPr>
        <w:t xml:space="preserve">, </w:t>
      </w:r>
      <w:r w:rsidRPr="00F77768">
        <w:rPr>
          <w:sz w:val="28"/>
          <w:szCs w:val="28"/>
        </w:rPr>
        <w:t>определенны</w:t>
      </w:r>
      <w:r w:rsidR="00D474C9">
        <w:rPr>
          <w:sz w:val="28"/>
          <w:szCs w:val="28"/>
        </w:rPr>
        <w:t>е</w:t>
      </w:r>
      <w:r w:rsidRPr="00F77768">
        <w:rPr>
          <w:sz w:val="28"/>
          <w:szCs w:val="28"/>
        </w:rPr>
        <w:t xml:space="preserve"> </w:t>
      </w:r>
      <w:r w:rsidR="00D474C9">
        <w:rPr>
          <w:sz w:val="28"/>
          <w:szCs w:val="28"/>
        </w:rPr>
        <w:br/>
      </w:r>
      <w:r w:rsidRPr="00F7776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пунктом 2 настоящей статьи, </w:t>
      </w:r>
      <w:r w:rsidRPr="00EB6896">
        <w:rPr>
          <w:sz w:val="28"/>
          <w:szCs w:val="22"/>
        </w:rPr>
        <w:t>увеличива</w:t>
      </w:r>
      <w:r w:rsidR="00D474C9">
        <w:rPr>
          <w:sz w:val="28"/>
          <w:szCs w:val="22"/>
        </w:rPr>
        <w:t>ю</w:t>
      </w:r>
      <w:r w:rsidRPr="00EB6896">
        <w:rPr>
          <w:sz w:val="28"/>
          <w:szCs w:val="22"/>
        </w:rPr>
        <w:t>тся на 3000 рублей</w:t>
      </w:r>
      <w:r w:rsidRPr="000F2EC4">
        <w:rPr>
          <w:sz w:val="28"/>
          <w:szCs w:val="22"/>
        </w:rPr>
        <w:t>.</w:t>
      </w:r>
      <w:bookmarkEnd w:id="0"/>
      <w:r>
        <w:rPr>
          <w:sz w:val="28"/>
          <w:szCs w:val="22"/>
        </w:rPr>
        <w:t>»</w:t>
      </w:r>
      <w:r w:rsidR="004544A9">
        <w:rPr>
          <w:sz w:val="28"/>
          <w:szCs w:val="22"/>
        </w:rPr>
        <w:t>;</w:t>
      </w:r>
    </w:p>
    <w:p w:rsidR="00F77768" w:rsidRDefault="00783325" w:rsidP="00FB4C9F">
      <w:pPr>
        <w:tabs>
          <w:tab w:val="left" w:pos="180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4C9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77768" w:rsidRPr="00AC4DAA">
        <w:rPr>
          <w:sz w:val="28"/>
          <w:szCs w:val="28"/>
        </w:rPr>
        <w:t xml:space="preserve">статью </w:t>
      </w:r>
      <w:r w:rsidR="00F77768">
        <w:rPr>
          <w:sz w:val="28"/>
          <w:szCs w:val="28"/>
        </w:rPr>
        <w:t>9</w:t>
      </w:r>
      <w:r w:rsidR="00F77768" w:rsidRPr="00AC4DAA">
        <w:rPr>
          <w:sz w:val="28"/>
          <w:szCs w:val="28"/>
        </w:rPr>
        <w:t xml:space="preserve"> </w:t>
      </w:r>
      <w:r w:rsidR="00B676B0" w:rsidRPr="00AC4DAA">
        <w:rPr>
          <w:sz w:val="28"/>
          <w:szCs w:val="28"/>
        </w:rPr>
        <w:t xml:space="preserve">дополнить </w:t>
      </w:r>
      <w:r w:rsidR="00F77768" w:rsidRPr="00AC4DAA">
        <w:rPr>
          <w:sz w:val="28"/>
          <w:szCs w:val="28"/>
        </w:rPr>
        <w:t xml:space="preserve">пунктом </w:t>
      </w:r>
      <w:r w:rsidR="00F77768">
        <w:rPr>
          <w:sz w:val="28"/>
          <w:szCs w:val="28"/>
        </w:rPr>
        <w:t>4</w:t>
      </w:r>
      <w:r w:rsidR="00F77768" w:rsidRPr="00AC4DAA">
        <w:rPr>
          <w:sz w:val="28"/>
          <w:szCs w:val="28"/>
        </w:rPr>
        <w:t xml:space="preserve"> следующего содержания:</w:t>
      </w:r>
    </w:p>
    <w:p w:rsidR="00F77768" w:rsidRDefault="00F77768" w:rsidP="00FB4C9F">
      <w:pPr>
        <w:tabs>
          <w:tab w:val="left" w:pos="180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" w:name="_Hlk151038048"/>
      <w:r w:rsidR="00FC0CBF">
        <w:rPr>
          <w:sz w:val="28"/>
          <w:szCs w:val="28"/>
        </w:rPr>
        <w:t xml:space="preserve">4. </w:t>
      </w:r>
      <w:r>
        <w:rPr>
          <w:sz w:val="28"/>
          <w:szCs w:val="28"/>
        </w:rPr>
        <w:t>Р</w:t>
      </w:r>
      <w:r w:rsidRPr="00E9274F">
        <w:rPr>
          <w:sz w:val="28"/>
          <w:szCs w:val="28"/>
        </w:rPr>
        <w:t>азмер</w:t>
      </w:r>
      <w:r w:rsidR="00D474C9">
        <w:rPr>
          <w:sz w:val="28"/>
          <w:szCs w:val="28"/>
        </w:rPr>
        <w:t>ы</w:t>
      </w:r>
      <w:r w:rsidRPr="00E9274F">
        <w:rPr>
          <w:sz w:val="28"/>
          <w:szCs w:val="28"/>
        </w:rPr>
        <w:t xml:space="preserve"> ежемесячного денежного поощрения</w:t>
      </w:r>
      <w:r>
        <w:rPr>
          <w:sz w:val="28"/>
          <w:szCs w:val="28"/>
        </w:rPr>
        <w:t xml:space="preserve">, </w:t>
      </w:r>
      <w:r w:rsidRPr="00F77768">
        <w:rPr>
          <w:sz w:val="28"/>
          <w:szCs w:val="28"/>
        </w:rPr>
        <w:t>определенны</w:t>
      </w:r>
      <w:r w:rsidR="00D474C9">
        <w:rPr>
          <w:sz w:val="28"/>
          <w:szCs w:val="28"/>
        </w:rPr>
        <w:t>е</w:t>
      </w:r>
      <w:r w:rsidRPr="00F77768">
        <w:rPr>
          <w:sz w:val="28"/>
          <w:szCs w:val="28"/>
        </w:rPr>
        <w:t xml:space="preserve"> </w:t>
      </w:r>
      <w:r w:rsidR="00D474C9">
        <w:rPr>
          <w:sz w:val="28"/>
          <w:szCs w:val="28"/>
        </w:rPr>
        <w:br/>
      </w:r>
      <w:r w:rsidRPr="00F7776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пунктами 1, 2 настоящей статьи, </w:t>
      </w:r>
      <w:r w:rsidRPr="00EB6896">
        <w:rPr>
          <w:sz w:val="28"/>
          <w:szCs w:val="22"/>
        </w:rPr>
        <w:t>увеличива</w:t>
      </w:r>
      <w:r w:rsidR="00D474C9">
        <w:rPr>
          <w:sz w:val="28"/>
          <w:szCs w:val="22"/>
        </w:rPr>
        <w:t>ю</w:t>
      </w:r>
      <w:r w:rsidRPr="00EB6896">
        <w:rPr>
          <w:sz w:val="28"/>
          <w:szCs w:val="22"/>
        </w:rPr>
        <w:t>тся на 3000 рублей</w:t>
      </w:r>
      <w:r w:rsidRPr="000F2EC4">
        <w:rPr>
          <w:sz w:val="28"/>
          <w:szCs w:val="22"/>
        </w:rPr>
        <w:t>.</w:t>
      </w:r>
      <w:bookmarkEnd w:id="1"/>
      <w:r>
        <w:rPr>
          <w:sz w:val="28"/>
          <w:szCs w:val="22"/>
        </w:rPr>
        <w:t>»</w:t>
      </w:r>
      <w:r w:rsidR="004544A9">
        <w:rPr>
          <w:sz w:val="28"/>
          <w:szCs w:val="22"/>
        </w:rPr>
        <w:t>;</w:t>
      </w:r>
    </w:p>
    <w:p w:rsidR="00A262F7" w:rsidRDefault="00A262F7" w:rsidP="00FB4C9F">
      <w:pPr>
        <w:tabs>
          <w:tab w:val="left" w:pos="180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абзац третий пункта 1 статьи 16 </w:t>
      </w:r>
      <w:r w:rsidRPr="00A262F7">
        <w:rPr>
          <w:sz w:val="28"/>
          <w:szCs w:val="28"/>
        </w:rPr>
        <w:t>изложить в следующей редакции:</w:t>
      </w:r>
    </w:p>
    <w:p w:rsidR="00A262F7" w:rsidRDefault="00A262F7" w:rsidP="00FB4C9F">
      <w:pPr>
        <w:tabs>
          <w:tab w:val="left" w:pos="180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62F7">
        <w:rPr>
          <w:sz w:val="28"/>
          <w:szCs w:val="28"/>
        </w:rPr>
        <w:t>фонда оплаты труда (за исключением главы Эвенкийского муниципального района),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пунктом 2¹ статьи 3, с пунктом 4 статьи 9 настоящего Положения,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  <w:r>
        <w:rPr>
          <w:sz w:val="28"/>
          <w:szCs w:val="28"/>
        </w:rPr>
        <w:t>»</w:t>
      </w:r>
      <w:r w:rsidR="00D474C9">
        <w:rPr>
          <w:sz w:val="28"/>
          <w:szCs w:val="28"/>
        </w:rPr>
        <w:t>;</w:t>
      </w:r>
    </w:p>
    <w:p w:rsidR="00FC5D59" w:rsidRPr="00AC4DAA" w:rsidRDefault="00F77768" w:rsidP="00FB4C9F">
      <w:pPr>
        <w:tabs>
          <w:tab w:val="left" w:pos="180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62F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75440" w:rsidRPr="00AC4DAA">
        <w:rPr>
          <w:sz w:val="28"/>
          <w:szCs w:val="28"/>
        </w:rPr>
        <w:t>стать</w:t>
      </w:r>
      <w:r w:rsidR="00147EE9" w:rsidRPr="00AC4DAA">
        <w:rPr>
          <w:sz w:val="28"/>
          <w:szCs w:val="28"/>
        </w:rPr>
        <w:t>ю</w:t>
      </w:r>
      <w:r w:rsidR="00375440" w:rsidRPr="00AC4DAA">
        <w:rPr>
          <w:sz w:val="28"/>
          <w:szCs w:val="28"/>
        </w:rPr>
        <w:t xml:space="preserve"> 16 </w:t>
      </w:r>
      <w:r w:rsidR="00B676B0" w:rsidRPr="00AC4DAA">
        <w:rPr>
          <w:sz w:val="28"/>
          <w:szCs w:val="28"/>
        </w:rPr>
        <w:t xml:space="preserve">дополнить </w:t>
      </w:r>
      <w:r w:rsidR="00147EE9" w:rsidRPr="00AC4DAA">
        <w:rPr>
          <w:sz w:val="28"/>
          <w:szCs w:val="28"/>
        </w:rPr>
        <w:t>пунктом 2²</w:t>
      </w:r>
      <w:r w:rsidR="00AC4DAA" w:rsidRPr="00AC4DAA">
        <w:rPr>
          <w:sz w:val="28"/>
          <w:szCs w:val="28"/>
        </w:rPr>
        <w:t xml:space="preserve"> следующего содержания</w:t>
      </w:r>
      <w:r w:rsidR="00375440" w:rsidRPr="00AC4DAA">
        <w:rPr>
          <w:sz w:val="28"/>
          <w:szCs w:val="28"/>
        </w:rPr>
        <w:t>:</w:t>
      </w:r>
    </w:p>
    <w:p w:rsidR="00375440" w:rsidRDefault="00960B2C" w:rsidP="00750199">
      <w:pPr>
        <w:tabs>
          <w:tab w:val="left" w:pos="180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2" w:name="_Hlk151039048"/>
      <w:r w:rsidR="00750199" w:rsidRPr="00750199">
        <w:rPr>
          <w:sz w:val="28"/>
          <w:szCs w:val="28"/>
        </w:rPr>
        <w:t xml:space="preserve">2². </w:t>
      </w:r>
      <w:r w:rsidR="00A262F7" w:rsidRPr="00A262F7">
        <w:rPr>
          <w:sz w:val="28"/>
          <w:szCs w:val="28"/>
        </w:rPr>
        <w:t xml:space="preserve">Объем средств, предусматриваемый в соответствии с пунктами 2, 2¹ настоящей статьи, подлежит увеличению на сумму средств, обеспечивающую выплату увеличения ежемесячного денежного поощрения в соответствии </w:t>
      </w:r>
      <w:r w:rsidR="00D474C9" w:rsidRPr="00D474C9">
        <w:rPr>
          <w:sz w:val="28"/>
          <w:szCs w:val="28"/>
        </w:rPr>
        <w:t xml:space="preserve">с пунктом 2¹ статьи 3, с пунктом 4 статьи 9 </w:t>
      </w:r>
      <w:r w:rsidR="00A262F7" w:rsidRPr="00A262F7">
        <w:rPr>
          <w:sz w:val="28"/>
          <w:szCs w:val="28"/>
        </w:rPr>
        <w:t>(в расчёте на год).</w:t>
      </w:r>
      <w:r w:rsidRPr="00AC4DAA">
        <w:rPr>
          <w:sz w:val="28"/>
          <w:szCs w:val="28"/>
        </w:rPr>
        <w:t>»</w:t>
      </w:r>
      <w:bookmarkEnd w:id="2"/>
      <w:r w:rsidRPr="00AC4DAA">
        <w:rPr>
          <w:sz w:val="28"/>
          <w:szCs w:val="28"/>
        </w:rPr>
        <w:t>;</w:t>
      </w:r>
    </w:p>
    <w:p w:rsidR="00F77768" w:rsidRDefault="00F77768" w:rsidP="00FB4C9F">
      <w:pPr>
        <w:tabs>
          <w:tab w:val="left" w:pos="180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62F7">
        <w:rPr>
          <w:sz w:val="28"/>
          <w:szCs w:val="28"/>
        </w:rPr>
        <w:t>5</w:t>
      </w:r>
      <w:r>
        <w:rPr>
          <w:sz w:val="28"/>
          <w:szCs w:val="28"/>
        </w:rPr>
        <w:t>. дополнить Положение статьей 17 следующего содержания:</w:t>
      </w:r>
    </w:p>
    <w:p w:rsidR="004544A9" w:rsidRDefault="00F77768" w:rsidP="004544A9">
      <w:pPr>
        <w:widowControl w:val="0"/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3" w:name="_Hlk151039090"/>
      <w:r w:rsidR="004544A9" w:rsidRPr="004544A9">
        <w:rPr>
          <w:b/>
          <w:sz w:val="28"/>
          <w:szCs w:val="28"/>
        </w:rPr>
        <w:t>Статья 17</w:t>
      </w:r>
      <w:r w:rsidR="00B676B0" w:rsidRPr="00B676B0">
        <w:rPr>
          <w:b/>
          <w:sz w:val="28"/>
          <w:szCs w:val="28"/>
        </w:rPr>
        <w:t>.</w:t>
      </w:r>
      <w:r w:rsidR="004544A9" w:rsidRPr="004544A9">
        <w:rPr>
          <w:b/>
          <w:sz w:val="28"/>
          <w:szCs w:val="28"/>
        </w:rPr>
        <w:t xml:space="preserve"> </w:t>
      </w:r>
      <w:bookmarkStart w:id="4" w:name="_Hlk151039267"/>
      <w:r w:rsidR="004544A9" w:rsidRPr="004544A9">
        <w:rPr>
          <w:b/>
          <w:sz w:val="28"/>
          <w:szCs w:val="28"/>
        </w:rPr>
        <w:t>Расчет начислений исходя из средней заработной платы</w:t>
      </w:r>
      <w:bookmarkEnd w:id="4"/>
    </w:p>
    <w:p w:rsidR="00F77768" w:rsidRPr="004900A3" w:rsidRDefault="00F77768" w:rsidP="004544A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sz w:val="28"/>
          <w:szCs w:val="22"/>
        </w:rPr>
      </w:pPr>
      <w:r w:rsidRPr="000F2EC4">
        <w:rPr>
          <w:sz w:val="28"/>
          <w:szCs w:val="22"/>
        </w:rPr>
        <w:t xml:space="preserve">В месяце, </w:t>
      </w:r>
      <w:r w:rsidRPr="000F2EC4">
        <w:rPr>
          <w:sz w:val="28"/>
          <w:szCs w:val="28"/>
        </w:rPr>
        <w:t>в котором</w:t>
      </w:r>
      <w:r w:rsidRPr="000F2EC4">
        <w:rPr>
          <w:sz w:val="28"/>
          <w:szCs w:val="22"/>
        </w:rPr>
        <w:t xml:space="preserve"> </w:t>
      </w:r>
      <w:r w:rsidRPr="000F2EC4">
        <w:rPr>
          <w:sz w:val="28"/>
          <w:szCs w:val="28"/>
        </w:rPr>
        <w:t>выборным должностным лицам</w:t>
      </w:r>
      <w:r w:rsidR="00FB4C9F">
        <w:rPr>
          <w:sz w:val="28"/>
          <w:szCs w:val="28"/>
        </w:rPr>
        <w:t>,</w:t>
      </w:r>
      <w:r w:rsidRPr="000F2EC4">
        <w:rPr>
          <w:sz w:val="28"/>
          <w:szCs w:val="28"/>
        </w:rPr>
        <w:t xml:space="preserve"> лицам, замещающим иные муниципальные должности,</w:t>
      </w:r>
      <w:r w:rsidR="00FB4C9F">
        <w:rPr>
          <w:sz w:val="28"/>
          <w:szCs w:val="28"/>
        </w:rPr>
        <w:t xml:space="preserve"> </w:t>
      </w:r>
      <w:r w:rsidR="00FB4C9F" w:rsidRPr="004D750D">
        <w:rPr>
          <w:sz w:val="28"/>
          <w:szCs w:val="28"/>
        </w:rPr>
        <w:t>и муниципальны</w:t>
      </w:r>
      <w:r w:rsidR="00FB4C9F">
        <w:rPr>
          <w:sz w:val="28"/>
          <w:szCs w:val="28"/>
        </w:rPr>
        <w:t>м</w:t>
      </w:r>
      <w:r w:rsidR="00FB4C9F" w:rsidRPr="004D750D">
        <w:rPr>
          <w:sz w:val="28"/>
          <w:szCs w:val="28"/>
        </w:rPr>
        <w:t xml:space="preserve"> служащи</w:t>
      </w:r>
      <w:r w:rsidR="00FB4C9F">
        <w:rPr>
          <w:sz w:val="28"/>
          <w:szCs w:val="28"/>
        </w:rPr>
        <w:t>м</w:t>
      </w:r>
      <w:r w:rsidRPr="000F2EC4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производятся начисления </w:t>
      </w:r>
      <w:r w:rsidRPr="000F2EC4">
        <w:rPr>
          <w:sz w:val="28"/>
          <w:szCs w:val="22"/>
        </w:rPr>
        <w:t xml:space="preserve">исходя из средней заработной платы, определенной в соответствии с нормативными правовыми актами Российской Федерации, </w:t>
      </w:r>
      <w:r>
        <w:rPr>
          <w:sz w:val="28"/>
          <w:szCs w:val="22"/>
        </w:rPr>
        <w:br/>
      </w:r>
      <w:r w:rsidRPr="000F2EC4">
        <w:rPr>
          <w:sz w:val="28"/>
          <w:szCs w:val="22"/>
        </w:rPr>
        <w:t xml:space="preserve">и выплачиваемые за счет фонда оплаты труда, за исключением пособий </w:t>
      </w:r>
      <w:r>
        <w:rPr>
          <w:sz w:val="28"/>
          <w:szCs w:val="22"/>
        </w:rPr>
        <w:br/>
      </w:r>
      <w:r w:rsidRPr="000F2EC4">
        <w:rPr>
          <w:sz w:val="28"/>
          <w:szCs w:val="22"/>
        </w:rPr>
        <w:t xml:space="preserve">по временной нетрудоспособности, размеры ежемесячного денежного поощрения, определенные в соответствии </w:t>
      </w:r>
      <w:r w:rsidR="00FB4C9F">
        <w:rPr>
          <w:sz w:val="28"/>
          <w:szCs w:val="22"/>
        </w:rPr>
        <w:t>со статьями 3, 9</w:t>
      </w:r>
      <w:r w:rsidRPr="004900A3">
        <w:rPr>
          <w:sz w:val="28"/>
          <w:szCs w:val="22"/>
        </w:rPr>
        <w:t xml:space="preserve"> настоящего </w:t>
      </w:r>
      <w:r w:rsidR="00FB4C9F">
        <w:rPr>
          <w:sz w:val="28"/>
          <w:szCs w:val="22"/>
        </w:rPr>
        <w:t>Положения</w:t>
      </w:r>
      <w:r>
        <w:rPr>
          <w:sz w:val="28"/>
          <w:szCs w:val="22"/>
        </w:rPr>
        <w:t>,</w:t>
      </w:r>
      <w:r w:rsidRPr="004900A3">
        <w:rPr>
          <w:sz w:val="28"/>
          <w:szCs w:val="22"/>
        </w:rPr>
        <w:t xml:space="preserve"> увеличиваются</w:t>
      </w:r>
      <w:r>
        <w:rPr>
          <w:sz w:val="28"/>
          <w:szCs w:val="22"/>
        </w:rPr>
        <w:t xml:space="preserve"> на размер, рассчитываемый по формуле:</w:t>
      </w:r>
    </w:p>
    <w:p w:rsidR="00F77768" w:rsidRPr="000F2EC4" w:rsidRDefault="00F77768" w:rsidP="004544A9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lastRenderedPageBreak/>
        <w:t>ЕДПув</w:t>
      </w:r>
      <w:proofErr w:type="spellEnd"/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>, (1)</w:t>
      </w:r>
    </w:p>
    <w:p w:rsidR="00F77768" w:rsidRPr="000F2EC4" w:rsidRDefault="00F77768" w:rsidP="004544A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F77768" w:rsidRPr="000F2EC4" w:rsidRDefault="00F77768" w:rsidP="004544A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F77768" w:rsidRPr="000F2EC4" w:rsidRDefault="00F77768" w:rsidP="004544A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77768" w:rsidRDefault="00F77768" w:rsidP="004544A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F77768" w:rsidRPr="004E39D9" w:rsidRDefault="00F77768" w:rsidP="004544A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E39D9">
        <w:rPr>
          <w:rFonts w:eastAsia="Calibri"/>
          <w:sz w:val="28"/>
          <w:szCs w:val="28"/>
          <w:lang w:eastAsia="en-US"/>
        </w:rPr>
        <w:t>Кув</w:t>
      </w:r>
      <w:proofErr w:type="spellEnd"/>
      <w:r w:rsidRPr="004E39D9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F77768" w:rsidRPr="000F2EC4" w:rsidRDefault="00F77768" w:rsidP="004544A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77768" w:rsidRPr="000F2EC4" w:rsidRDefault="00F77768" w:rsidP="004544A9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= (ОТ1 + (3000 </w:t>
      </w:r>
      <w:proofErr w:type="spellStart"/>
      <w:proofErr w:type="gramStart"/>
      <w:r w:rsidRPr="000F2EC4">
        <w:rPr>
          <w:rFonts w:eastAsia="Calibri"/>
          <w:sz w:val="28"/>
          <w:szCs w:val="28"/>
          <w:lang w:eastAsia="en-US"/>
        </w:rPr>
        <w:t>руб.х</w:t>
      </w:r>
      <w:proofErr w:type="spellEnd"/>
      <w:proofErr w:type="gram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>) + ОТ2) / (ОТ1 + ОТ2), (2)</w:t>
      </w:r>
    </w:p>
    <w:p w:rsidR="00F77768" w:rsidRPr="000F2EC4" w:rsidRDefault="00F77768" w:rsidP="004544A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F77768" w:rsidRPr="000F2EC4" w:rsidRDefault="00F77768" w:rsidP="004544A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 xml:space="preserve">ОТ1 – </w:t>
      </w:r>
      <w:r w:rsidRPr="004E39D9">
        <w:rPr>
          <w:sz w:val="28"/>
          <w:szCs w:val="28"/>
        </w:rPr>
        <w:t xml:space="preserve">выплаты, фактически начисленные </w:t>
      </w:r>
      <w:r w:rsidR="00FB4C9F" w:rsidRPr="000F2EC4">
        <w:rPr>
          <w:sz w:val="28"/>
          <w:szCs w:val="28"/>
        </w:rPr>
        <w:t>выборным должностным лицам</w:t>
      </w:r>
      <w:r w:rsidR="00FB4C9F">
        <w:rPr>
          <w:sz w:val="28"/>
          <w:szCs w:val="28"/>
        </w:rPr>
        <w:t>,</w:t>
      </w:r>
      <w:r w:rsidR="00FB4C9F" w:rsidRPr="000F2EC4">
        <w:rPr>
          <w:sz w:val="28"/>
          <w:szCs w:val="28"/>
        </w:rPr>
        <w:t xml:space="preserve"> лицам, замещающим иные муниципальные должности,</w:t>
      </w:r>
      <w:r w:rsidR="00FB4C9F">
        <w:rPr>
          <w:sz w:val="28"/>
          <w:szCs w:val="28"/>
        </w:rPr>
        <w:t xml:space="preserve"> </w:t>
      </w:r>
      <w:r w:rsidR="00FB4C9F">
        <w:rPr>
          <w:sz w:val="28"/>
          <w:szCs w:val="28"/>
        </w:rPr>
        <w:br/>
      </w:r>
      <w:r w:rsidR="00FB4C9F" w:rsidRPr="004D750D">
        <w:rPr>
          <w:sz w:val="28"/>
          <w:szCs w:val="28"/>
        </w:rPr>
        <w:t>и муниципальны</w:t>
      </w:r>
      <w:r w:rsidR="00FB4C9F">
        <w:rPr>
          <w:sz w:val="28"/>
          <w:szCs w:val="28"/>
        </w:rPr>
        <w:t>м</w:t>
      </w:r>
      <w:r w:rsidR="00FB4C9F" w:rsidRPr="004D750D">
        <w:rPr>
          <w:sz w:val="28"/>
          <w:szCs w:val="28"/>
        </w:rPr>
        <w:t xml:space="preserve"> служащи</w:t>
      </w:r>
      <w:r w:rsidR="00FB4C9F">
        <w:rPr>
          <w:sz w:val="28"/>
          <w:szCs w:val="28"/>
        </w:rPr>
        <w:t>м</w:t>
      </w:r>
      <w:r w:rsidRPr="004E39D9">
        <w:rPr>
          <w:sz w:val="28"/>
          <w:szCs w:val="28"/>
        </w:rPr>
        <w:t>, учитываемые</w:t>
      </w:r>
      <w:r w:rsidR="00FB4C9F">
        <w:rPr>
          <w:sz w:val="28"/>
          <w:szCs w:val="28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77768" w:rsidRDefault="00F77768" w:rsidP="004544A9">
      <w:pPr>
        <w:tabs>
          <w:tab w:val="left" w:pos="1800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0F2EC4">
        <w:rPr>
          <w:rFonts w:eastAsia="Calibri"/>
          <w:sz w:val="28"/>
          <w:szCs w:val="28"/>
          <w:lang w:eastAsia="en-US"/>
        </w:rPr>
        <w:t xml:space="preserve">ОТ2 – </w:t>
      </w:r>
      <w:r w:rsidRPr="004E39D9">
        <w:rPr>
          <w:sz w:val="28"/>
          <w:szCs w:val="28"/>
        </w:rPr>
        <w:t xml:space="preserve">выплаты, </w:t>
      </w:r>
      <w:r w:rsidR="00FB4C9F" w:rsidRPr="004E39D9">
        <w:rPr>
          <w:sz w:val="28"/>
          <w:szCs w:val="28"/>
        </w:rPr>
        <w:t xml:space="preserve">фактически начисленные </w:t>
      </w:r>
      <w:r w:rsidR="00FB4C9F" w:rsidRPr="000F2EC4">
        <w:rPr>
          <w:sz w:val="28"/>
          <w:szCs w:val="28"/>
        </w:rPr>
        <w:t>выборным должностным лицам</w:t>
      </w:r>
      <w:r w:rsidR="00FB4C9F">
        <w:rPr>
          <w:sz w:val="28"/>
          <w:szCs w:val="28"/>
        </w:rPr>
        <w:t>,</w:t>
      </w:r>
      <w:r w:rsidR="00FB4C9F" w:rsidRPr="000F2EC4">
        <w:rPr>
          <w:sz w:val="28"/>
          <w:szCs w:val="28"/>
        </w:rPr>
        <w:t xml:space="preserve"> лицам, замещающим иные муниципальные должности,</w:t>
      </w:r>
      <w:r w:rsidR="00FB4C9F">
        <w:rPr>
          <w:sz w:val="28"/>
          <w:szCs w:val="28"/>
        </w:rPr>
        <w:t xml:space="preserve"> </w:t>
      </w:r>
      <w:r w:rsidR="00FB4C9F">
        <w:rPr>
          <w:sz w:val="28"/>
          <w:szCs w:val="28"/>
        </w:rPr>
        <w:br/>
      </w:r>
      <w:r w:rsidR="00FB4C9F" w:rsidRPr="004D750D">
        <w:rPr>
          <w:sz w:val="28"/>
          <w:szCs w:val="28"/>
        </w:rPr>
        <w:t>и муниципальны</w:t>
      </w:r>
      <w:r w:rsidR="00FB4C9F">
        <w:rPr>
          <w:sz w:val="28"/>
          <w:szCs w:val="28"/>
        </w:rPr>
        <w:t>м</w:t>
      </w:r>
      <w:r w:rsidR="00FB4C9F" w:rsidRPr="004D750D">
        <w:rPr>
          <w:sz w:val="28"/>
          <w:szCs w:val="28"/>
        </w:rPr>
        <w:t xml:space="preserve"> служащи</w:t>
      </w:r>
      <w:r w:rsidR="00FB4C9F">
        <w:rPr>
          <w:sz w:val="28"/>
          <w:szCs w:val="28"/>
        </w:rPr>
        <w:t>м</w:t>
      </w:r>
      <w:r>
        <w:rPr>
          <w:sz w:val="28"/>
          <w:szCs w:val="28"/>
        </w:rPr>
        <w:t>, учитываемые</w:t>
      </w:r>
      <w:r w:rsidRPr="000F2EC4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</w:t>
      </w:r>
      <w:r w:rsidR="00FB4C9F">
        <w:rPr>
          <w:rFonts w:eastAsia="Calibri"/>
          <w:sz w:val="28"/>
          <w:szCs w:val="28"/>
          <w:lang w:eastAsia="en-US"/>
        </w:rPr>
        <w:t>.</w:t>
      </w:r>
      <w:bookmarkEnd w:id="3"/>
      <w:r w:rsidR="00FB4C9F">
        <w:rPr>
          <w:rFonts w:eastAsia="Calibri"/>
          <w:sz w:val="28"/>
          <w:szCs w:val="28"/>
          <w:lang w:eastAsia="en-US"/>
        </w:rPr>
        <w:t>»</w:t>
      </w:r>
      <w:r w:rsidR="00D474C9">
        <w:rPr>
          <w:rFonts w:eastAsia="Calibri"/>
          <w:sz w:val="28"/>
          <w:szCs w:val="28"/>
          <w:lang w:eastAsia="en-US"/>
        </w:rPr>
        <w:t>.</w:t>
      </w:r>
    </w:p>
    <w:p w:rsidR="004D750D" w:rsidRPr="004D750D" w:rsidRDefault="004D750D" w:rsidP="004544A9">
      <w:pPr>
        <w:tabs>
          <w:tab w:val="left" w:pos="1800"/>
        </w:tabs>
        <w:spacing w:after="0"/>
        <w:ind w:firstLine="851"/>
        <w:contextualSpacing/>
        <w:jc w:val="both"/>
        <w:rPr>
          <w:sz w:val="28"/>
          <w:szCs w:val="28"/>
        </w:rPr>
      </w:pPr>
      <w:r w:rsidRPr="004D750D">
        <w:rPr>
          <w:sz w:val="28"/>
          <w:szCs w:val="28"/>
        </w:rPr>
        <w:t xml:space="preserve">2. Настоящее Решение вступает в силу после </w:t>
      </w:r>
      <w:r w:rsidR="00505BB2">
        <w:rPr>
          <w:sz w:val="28"/>
          <w:szCs w:val="28"/>
        </w:rPr>
        <w:t xml:space="preserve">его </w:t>
      </w:r>
      <w:r w:rsidRPr="004D750D">
        <w:rPr>
          <w:sz w:val="28"/>
          <w:szCs w:val="28"/>
        </w:rPr>
        <w:t xml:space="preserve">официального опубликования в газете «Эвенкийская жизнь» и </w:t>
      </w:r>
      <w:r w:rsidR="00B676B0" w:rsidRPr="00B676B0">
        <w:rPr>
          <w:sz w:val="28"/>
          <w:szCs w:val="28"/>
        </w:rPr>
        <w:t>подлежит применению</w:t>
      </w:r>
      <w:r w:rsidRPr="004D750D">
        <w:rPr>
          <w:sz w:val="28"/>
          <w:szCs w:val="28"/>
        </w:rPr>
        <w:t xml:space="preserve"> с 1 </w:t>
      </w:r>
      <w:r w:rsidR="00FC5D59">
        <w:rPr>
          <w:sz w:val="28"/>
          <w:szCs w:val="28"/>
        </w:rPr>
        <w:t>января</w:t>
      </w:r>
      <w:r w:rsidRPr="004D750D">
        <w:rPr>
          <w:sz w:val="28"/>
          <w:szCs w:val="28"/>
        </w:rPr>
        <w:t xml:space="preserve"> 202</w:t>
      </w:r>
      <w:r w:rsidR="00FC5D59">
        <w:rPr>
          <w:sz w:val="28"/>
          <w:szCs w:val="28"/>
        </w:rPr>
        <w:t>4</w:t>
      </w:r>
      <w:r w:rsidRPr="004D750D">
        <w:rPr>
          <w:sz w:val="28"/>
          <w:szCs w:val="28"/>
        </w:rPr>
        <w:t xml:space="preserve"> года.</w:t>
      </w:r>
    </w:p>
    <w:p w:rsidR="004D750D" w:rsidRPr="0026496E" w:rsidRDefault="004D750D" w:rsidP="004D750D">
      <w:pPr>
        <w:pStyle w:val="ConsPlusNormal"/>
        <w:widowControl/>
        <w:ind w:firstLine="709"/>
        <w:jc w:val="both"/>
        <w:outlineLvl w:val="0"/>
        <w:rPr>
          <w:szCs w:val="28"/>
        </w:rPr>
      </w:pPr>
    </w:p>
    <w:p w:rsidR="004D750D" w:rsidRPr="005129DC" w:rsidRDefault="004D750D" w:rsidP="004D75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B2" w:rsidRDefault="004D750D" w:rsidP="004D750D">
      <w:pPr>
        <w:jc w:val="both"/>
        <w:rPr>
          <w:sz w:val="28"/>
          <w:szCs w:val="28"/>
        </w:rPr>
      </w:pPr>
      <w:r w:rsidRPr="004D750D">
        <w:rPr>
          <w:sz w:val="28"/>
          <w:szCs w:val="28"/>
        </w:rPr>
        <w:t xml:space="preserve">Председатель </w:t>
      </w:r>
    </w:p>
    <w:p w:rsidR="004D750D" w:rsidRPr="004D750D" w:rsidRDefault="004D750D" w:rsidP="004D750D">
      <w:pPr>
        <w:jc w:val="both"/>
        <w:rPr>
          <w:sz w:val="28"/>
          <w:szCs w:val="28"/>
        </w:rPr>
      </w:pPr>
      <w:r w:rsidRPr="004D750D">
        <w:rPr>
          <w:sz w:val="28"/>
          <w:szCs w:val="28"/>
        </w:rPr>
        <w:t>Эвенкийского районного Совета депутатов</w:t>
      </w:r>
      <w:r w:rsidR="00505BB2">
        <w:rPr>
          <w:sz w:val="28"/>
          <w:szCs w:val="28"/>
        </w:rPr>
        <w:t xml:space="preserve"> </w:t>
      </w:r>
      <w:r w:rsidRPr="004D750D">
        <w:rPr>
          <w:sz w:val="28"/>
          <w:szCs w:val="28"/>
        </w:rPr>
        <w:t xml:space="preserve">                            </w:t>
      </w:r>
      <w:r w:rsidR="00F252DF">
        <w:rPr>
          <w:sz w:val="28"/>
          <w:szCs w:val="28"/>
        </w:rPr>
        <w:t xml:space="preserve">    </w:t>
      </w:r>
      <w:r w:rsidRPr="004D750D">
        <w:rPr>
          <w:sz w:val="28"/>
          <w:szCs w:val="28"/>
        </w:rPr>
        <w:t>В. И. Карамзин</w:t>
      </w:r>
    </w:p>
    <w:p w:rsidR="004D750D" w:rsidRPr="004D750D" w:rsidRDefault="004D750D" w:rsidP="004D750D">
      <w:pPr>
        <w:jc w:val="both"/>
        <w:rPr>
          <w:sz w:val="28"/>
          <w:szCs w:val="28"/>
        </w:rPr>
      </w:pPr>
    </w:p>
    <w:p w:rsidR="004D750D" w:rsidRPr="004D750D" w:rsidRDefault="004D750D" w:rsidP="004D750D">
      <w:pPr>
        <w:jc w:val="both"/>
        <w:rPr>
          <w:sz w:val="28"/>
          <w:szCs w:val="28"/>
        </w:rPr>
      </w:pPr>
      <w:r w:rsidRPr="004D750D">
        <w:rPr>
          <w:sz w:val="28"/>
          <w:szCs w:val="28"/>
        </w:rPr>
        <w:t xml:space="preserve">Глава </w:t>
      </w:r>
    </w:p>
    <w:p w:rsidR="00902DF0" w:rsidRDefault="004D750D" w:rsidP="00505BB2">
      <w:pPr>
        <w:jc w:val="both"/>
        <w:rPr>
          <w:sz w:val="24"/>
        </w:rPr>
      </w:pPr>
      <w:r w:rsidRPr="004D750D">
        <w:rPr>
          <w:sz w:val="28"/>
          <w:szCs w:val="28"/>
        </w:rPr>
        <w:t xml:space="preserve">Эвенкийского муниципального района  </w:t>
      </w:r>
      <w:r>
        <w:rPr>
          <w:sz w:val="28"/>
          <w:szCs w:val="28"/>
        </w:rPr>
        <w:t xml:space="preserve">   </w:t>
      </w:r>
      <w:r w:rsidRPr="004D750D">
        <w:rPr>
          <w:sz w:val="28"/>
          <w:szCs w:val="28"/>
        </w:rPr>
        <w:t xml:space="preserve">                                   </w:t>
      </w:r>
      <w:r w:rsidR="00C27CFA">
        <w:rPr>
          <w:sz w:val="28"/>
          <w:szCs w:val="28"/>
        </w:rPr>
        <w:t>А. Ю. Черкасов</w:t>
      </w:r>
    </w:p>
    <w:p w:rsidR="00902DF0" w:rsidRPr="0028757C" w:rsidRDefault="00FC5D59" w:rsidP="00902DF0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902DF0" w:rsidRPr="0028757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902DF0" w:rsidRPr="0028757C">
        <w:rPr>
          <w:sz w:val="28"/>
          <w:szCs w:val="28"/>
        </w:rPr>
        <w:t xml:space="preserve"> 20</w:t>
      </w:r>
      <w:r w:rsidR="00902DF0">
        <w:rPr>
          <w:sz w:val="28"/>
          <w:szCs w:val="28"/>
        </w:rPr>
        <w:t>23</w:t>
      </w:r>
      <w:r w:rsidR="00902DF0" w:rsidRPr="0028757C">
        <w:rPr>
          <w:sz w:val="28"/>
          <w:szCs w:val="28"/>
        </w:rPr>
        <w:t xml:space="preserve"> года</w:t>
      </w:r>
    </w:p>
    <w:p w:rsidR="00902DF0" w:rsidRDefault="00902DF0" w:rsidP="00902DF0">
      <w:pPr>
        <w:rPr>
          <w:sz w:val="28"/>
          <w:szCs w:val="28"/>
        </w:rPr>
      </w:pPr>
      <w:r w:rsidRPr="0028757C">
        <w:rPr>
          <w:sz w:val="28"/>
          <w:szCs w:val="28"/>
        </w:rPr>
        <w:t>п. Тура</w:t>
      </w:r>
    </w:p>
    <w:p w:rsidR="00245F6E" w:rsidRDefault="00245F6E" w:rsidP="00902DF0">
      <w:pPr>
        <w:rPr>
          <w:sz w:val="28"/>
          <w:szCs w:val="28"/>
        </w:rPr>
        <w:sectPr w:rsidR="00245F6E" w:rsidSect="00C80797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5F6E" w:rsidRPr="007D79F8" w:rsidRDefault="00245F6E" w:rsidP="00245F6E">
      <w:pPr>
        <w:jc w:val="center"/>
        <w:rPr>
          <w:b/>
          <w:sz w:val="28"/>
          <w:szCs w:val="28"/>
        </w:rPr>
      </w:pPr>
      <w:r w:rsidRPr="007D79F8">
        <w:rPr>
          <w:b/>
          <w:sz w:val="28"/>
          <w:szCs w:val="28"/>
        </w:rPr>
        <w:lastRenderedPageBreak/>
        <w:t xml:space="preserve">ПОЯСНИТЕЛЬНАЯ ЗАПИСКА </w:t>
      </w:r>
    </w:p>
    <w:p w:rsidR="00245F6E" w:rsidRPr="007D79F8" w:rsidRDefault="00245F6E" w:rsidP="00245F6E">
      <w:pPr>
        <w:ind w:firstLine="709"/>
        <w:jc w:val="center"/>
        <w:rPr>
          <w:sz w:val="28"/>
          <w:szCs w:val="28"/>
        </w:rPr>
      </w:pPr>
      <w:r w:rsidRPr="007D79F8">
        <w:rPr>
          <w:sz w:val="28"/>
          <w:szCs w:val="28"/>
        </w:rPr>
        <w:t>к проекту решения Эвенкийского районного Совета депутатов «О внесении изменений в решение Эвенкийского районного Совета депутатов «</w:t>
      </w:r>
      <w:r w:rsidRPr="004D750D">
        <w:rPr>
          <w:sz w:val="28"/>
          <w:szCs w:val="28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Эвенкийского муниципального района</w:t>
      </w:r>
      <w:r w:rsidRPr="007D79F8">
        <w:rPr>
          <w:sz w:val="28"/>
          <w:szCs w:val="28"/>
        </w:rPr>
        <w:t>»</w:t>
      </w:r>
    </w:p>
    <w:p w:rsidR="00245F6E" w:rsidRDefault="00245F6E" w:rsidP="00245F6E">
      <w:pPr>
        <w:ind w:firstLine="709"/>
        <w:jc w:val="both"/>
        <w:rPr>
          <w:sz w:val="28"/>
          <w:szCs w:val="28"/>
        </w:rPr>
      </w:pPr>
    </w:p>
    <w:p w:rsidR="00245F6E" w:rsidRDefault="00245F6E" w:rsidP="009C3413">
      <w:pPr>
        <w:spacing w:after="0"/>
        <w:ind w:firstLine="709"/>
        <w:contextualSpacing/>
        <w:jc w:val="both"/>
        <w:rPr>
          <w:sz w:val="28"/>
          <w:szCs w:val="28"/>
        </w:rPr>
      </w:pPr>
      <w:r w:rsidRPr="007A74BA">
        <w:rPr>
          <w:sz w:val="28"/>
          <w:szCs w:val="28"/>
        </w:rPr>
        <w:t>Проект решения о внесении изменений в Решение Эвенкийского районного Совета депутатов «</w:t>
      </w:r>
      <w:r w:rsidRPr="004D750D">
        <w:rPr>
          <w:sz w:val="28"/>
          <w:szCs w:val="28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Эвенкийского муниципального района</w:t>
      </w:r>
      <w:r w:rsidRPr="007A74BA">
        <w:rPr>
          <w:sz w:val="28"/>
          <w:szCs w:val="28"/>
        </w:rPr>
        <w:t xml:space="preserve">» (далее – проект решения) подготовлен в соответствии с требованиями </w:t>
      </w:r>
      <w:r>
        <w:rPr>
          <w:sz w:val="28"/>
          <w:szCs w:val="28"/>
        </w:rPr>
        <w:t>законодательства Красноярского края</w:t>
      </w:r>
      <w:r w:rsidRPr="007A74BA">
        <w:rPr>
          <w:sz w:val="28"/>
          <w:szCs w:val="28"/>
        </w:rPr>
        <w:t>.</w:t>
      </w:r>
    </w:p>
    <w:p w:rsidR="00A05217" w:rsidRDefault="009C3413" w:rsidP="009C3413">
      <w:pPr>
        <w:spacing w:after="0"/>
        <w:ind w:firstLine="709"/>
        <w:contextualSpacing/>
        <w:jc w:val="both"/>
        <w:rPr>
          <w:sz w:val="28"/>
          <w:szCs w:val="28"/>
        </w:rPr>
      </w:pPr>
      <w:r w:rsidRPr="009C3413"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t>решения</w:t>
      </w:r>
      <w:r w:rsidRPr="009C3413">
        <w:rPr>
          <w:sz w:val="28"/>
          <w:szCs w:val="28"/>
        </w:rPr>
        <w:t xml:space="preserve"> предлагается с 1 января 2024 года предусмотреть увеличение размера ежемесячного денежного поощрения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служащих.</w:t>
      </w:r>
    </w:p>
    <w:p w:rsidR="009C3413" w:rsidRDefault="009C3413" w:rsidP="009C3413">
      <w:pPr>
        <w:spacing w:after="0"/>
        <w:ind w:firstLine="709"/>
        <w:contextualSpacing/>
        <w:jc w:val="both"/>
        <w:rPr>
          <w:sz w:val="28"/>
          <w:szCs w:val="28"/>
        </w:rPr>
      </w:pPr>
      <w:r w:rsidRPr="009C3413">
        <w:rPr>
          <w:sz w:val="28"/>
          <w:szCs w:val="28"/>
        </w:rPr>
        <w:t xml:space="preserve">С учётом средств на выплату районного коэффициента и процентной надбавки к заработной плате за стаж работы в районах Крайнего Севера </w:t>
      </w:r>
      <w:r>
        <w:rPr>
          <w:sz w:val="28"/>
          <w:szCs w:val="28"/>
        </w:rPr>
        <w:br/>
      </w:r>
      <w:r w:rsidRPr="009C3413">
        <w:rPr>
          <w:sz w:val="28"/>
          <w:szCs w:val="28"/>
        </w:rPr>
        <w:t>размер увеличения составит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Илимпийской</w:t>
      </w:r>
      <w:proofErr w:type="spellEnd"/>
      <w:r>
        <w:rPr>
          <w:sz w:val="28"/>
          <w:szCs w:val="28"/>
        </w:rPr>
        <w:t xml:space="preserve"> группе поселений 7 200 рублей, в </w:t>
      </w:r>
      <w:proofErr w:type="spellStart"/>
      <w:r>
        <w:rPr>
          <w:sz w:val="28"/>
          <w:szCs w:val="28"/>
        </w:rPr>
        <w:t>Байкитской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Тунгуско</w:t>
      </w:r>
      <w:proofErr w:type="spellEnd"/>
      <w:r>
        <w:rPr>
          <w:sz w:val="28"/>
          <w:szCs w:val="28"/>
        </w:rPr>
        <w:t xml:space="preserve">-Чунской группах поселений 6 900 рублей, </w:t>
      </w:r>
      <w:r>
        <w:rPr>
          <w:sz w:val="28"/>
          <w:szCs w:val="28"/>
        </w:rPr>
        <w:br/>
        <w:t>в г. Красноярске 4 800 рублей.</w:t>
      </w:r>
    </w:p>
    <w:p w:rsidR="009C3413" w:rsidRDefault="009C3413" w:rsidP="009C3413">
      <w:pPr>
        <w:spacing w:after="0"/>
        <w:ind w:firstLine="709"/>
        <w:contextualSpacing/>
        <w:jc w:val="both"/>
        <w:rPr>
          <w:sz w:val="28"/>
          <w:szCs w:val="28"/>
        </w:rPr>
      </w:pPr>
      <w:r w:rsidRPr="009C3413">
        <w:rPr>
          <w:sz w:val="28"/>
          <w:szCs w:val="28"/>
        </w:rPr>
        <w:t xml:space="preserve">Предлагаемое изменение обеспечит взаимосвязь муниципальной службы в отношении соотносительности основных условий оплаты труда, закрепленных действующим федеральным и краевым законодательством, </w:t>
      </w:r>
      <w:r>
        <w:rPr>
          <w:sz w:val="28"/>
          <w:szCs w:val="28"/>
        </w:rPr>
        <w:br/>
      </w:r>
      <w:r w:rsidRPr="009C3413">
        <w:rPr>
          <w:sz w:val="28"/>
          <w:szCs w:val="28"/>
        </w:rPr>
        <w:t xml:space="preserve">а также единообразное, фиксированное увеличение заработной платы </w:t>
      </w:r>
      <w:r>
        <w:rPr>
          <w:sz w:val="28"/>
          <w:szCs w:val="28"/>
        </w:rPr>
        <w:br/>
      </w:r>
      <w:r w:rsidRPr="009C3413">
        <w:rPr>
          <w:sz w:val="28"/>
          <w:szCs w:val="28"/>
        </w:rPr>
        <w:t>в размере, равном абсолютному увеличению МРОТ с 1 января 2024 года к уровню 2023 года.</w:t>
      </w:r>
    </w:p>
    <w:p w:rsidR="009C3413" w:rsidRDefault="009C3413" w:rsidP="009C3413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9C3413" w:rsidRDefault="009C3413" w:rsidP="009C3413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9C3413" w:rsidRDefault="009C3413" w:rsidP="009C3413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департамента финансов</w:t>
      </w:r>
    </w:p>
    <w:p w:rsidR="009C3413" w:rsidRPr="007A74BA" w:rsidRDefault="009C3413" w:rsidP="009C3413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ЭМР                                                                     А.А. Абрамова</w:t>
      </w:r>
    </w:p>
    <w:p w:rsidR="00245F6E" w:rsidRPr="0028757C" w:rsidRDefault="00245F6E" w:rsidP="00902DF0">
      <w:pPr>
        <w:rPr>
          <w:sz w:val="28"/>
          <w:szCs w:val="28"/>
        </w:rPr>
      </w:pPr>
    </w:p>
    <w:p w:rsidR="00A05217" w:rsidRDefault="00A05217" w:rsidP="00FB4C9F">
      <w:pPr>
        <w:autoSpaceDE w:val="0"/>
        <w:autoSpaceDN w:val="0"/>
        <w:adjustRightInd w:val="0"/>
        <w:ind w:left="8080"/>
        <w:jc w:val="right"/>
        <w:rPr>
          <w:rFonts w:eastAsia="Calibri"/>
          <w:lang w:eastAsia="en-US"/>
        </w:rPr>
        <w:sectPr w:rsidR="00A05217" w:rsidSect="00C807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5217" w:rsidRPr="00C95173" w:rsidRDefault="00A05217" w:rsidP="00A05217">
      <w:pPr>
        <w:jc w:val="center"/>
        <w:outlineLvl w:val="0"/>
        <w:rPr>
          <w:b/>
          <w:sz w:val="24"/>
          <w:szCs w:val="24"/>
        </w:rPr>
      </w:pPr>
      <w:r w:rsidRPr="00C95173">
        <w:rPr>
          <w:b/>
          <w:sz w:val="24"/>
          <w:szCs w:val="24"/>
        </w:rPr>
        <w:lastRenderedPageBreak/>
        <w:t>ЛИСТ СОГЛАСОВАНИЯ</w:t>
      </w:r>
    </w:p>
    <w:p w:rsidR="00A05217" w:rsidRPr="00A05217" w:rsidRDefault="00A05217" w:rsidP="00A05217">
      <w:pPr>
        <w:pStyle w:val="a8"/>
        <w:spacing w:before="0" w:after="0" w:line="0" w:lineRule="atLeast"/>
        <w:jc w:val="center"/>
        <w:outlineLvl w:val="0"/>
        <w:rPr>
          <w:b/>
          <w:lang w:val="ru-RU"/>
        </w:rPr>
      </w:pPr>
      <w:r w:rsidRPr="00A05217">
        <w:rPr>
          <w:b/>
          <w:lang w:val="ru-RU"/>
        </w:rPr>
        <w:t xml:space="preserve">к проекту Решения Эвенкийского районного Совета депутатов </w:t>
      </w:r>
    </w:p>
    <w:p w:rsidR="00260062" w:rsidRDefault="00A05217" w:rsidP="00260062">
      <w:pPr>
        <w:pStyle w:val="a8"/>
        <w:spacing w:line="0" w:lineRule="atLeast"/>
        <w:contextualSpacing/>
        <w:jc w:val="center"/>
        <w:rPr>
          <w:b/>
          <w:sz w:val="26"/>
          <w:szCs w:val="26"/>
          <w:u w:val="single"/>
          <w:lang w:val="ru-RU"/>
        </w:rPr>
      </w:pPr>
      <w:r w:rsidRPr="00A05217">
        <w:rPr>
          <w:b/>
          <w:sz w:val="26"/>
          <w:szCs w:val="26"/>
          <w:u w:val="single"/>
          <w:lang w:val="ru-RU"/>
        </w:rPr>
        <w:t>«О внесении изменений в Решение Эвенкийского районного Совета депутатов</w:t>
      </w:r>
      <w:r w:rsidR="00260062">
        <w:rPr>
          <w:b/>
          <w:sz w:val="26"/>
          <w:szCs w:val="26"/>
          <w:u w:val="single"/>
          <w:lang w:val="ru-RU"/>
        </w:rPr>
        <w:t xml:space="preserve"> </w:t>
      </w:r>
      <w:r w:rsidRPr="00A05217">
        <w:rPr>
          <w:b/>
          <w:sz w:val="26"/>
          <w:szCs w:val="26"/>
          <w:u w:val="single"/>
          <w:lang w:val="ru-RU"/>
        </w:rPr>
        <w:t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Эвенкийского муниципального района»</w:t>
      </w:r>
    </w:p>
    <w:p w:rsidR="00A05217" w:rsidRPr="00C95173" w:rsidRDefault="00A05217" w:rsidP="00A05217">
      <w:pPr>
        <w:jc w:val="center"/>
        <w:rPr>
          <w:sz w:val="24"/>
          <w:szCs w:val="24"/>
        </w:rPr>
      </w:pPr>
      <w:bookmarkStart w:id="5" w:name="_GoBack"/>
      <w:bookmarkEnd w:id="5"/>
    </w:p>
    <w:p w:rsidR="00A05217" w:rsidRPr="00C95173" w:rsidRDefault="00A05217" w:rsidP="00A05217">
      <w:pPr>
        <w:jc w:val="both"/>
        <w:rPr>
          <w:sz w:val="24"/>
          <w:szCs w:val="24"/>
        </w:rPr>
      </w:pPr>
    </w:p>
    <w:p w:rsidR="00A05217" w:rsidRPr="00C95173" w:rsidRDefault="00A05217" w:rsidP="00A05217">
      <w:pPr>
        <w:jc w:val="both"/>
        <w:outlineLvl w:val="0"/>
        <w:rPr>
          <w:b/>
          <w:sz w:val="24"/>
          <w:szCs w:val="24"/>
        </w:rPr>
      </w:pPr>
      <w:r w:rsidRPr="00C95173">
        <w:rPr>
          <w:b/>
          <w:sz w:val="24"/>
          <w:szCs w:val="24"/>
        </w:rPr>
        <w:t xml:space="preserve">Проект внесен </w:t>
      </w:r>
      <w:proofErr w:type="spellStart"/>
      <w:r w:rsidR="00F73374">
        <w:rPr>
          <w:b/>
          <w:sz w:val="24"/>
          <w:szCs w:val="24"/>
        </w:rPr>
        <w:t>И.о</w:t>
      </w:r>
      <w:proofErr w:type="spellEnd"/>
      <w:r w:rsidR="00F73374">
        <w:rPr>
          <w:b/>
          <w:sz w:val="24"/>
          <w:szCs w:val="24"/>
        </w:rPr>
        <w:t xml:space="preserve">. </w:t>
      </w:r>
      <w:r w:rsidRPr="00C95173">
        <w:rPr>
          <w:b/>
          <w:sz w:val="24"/>
          <w:szCs w:val="24"/>
        </w:rPr>
        <w:t>Глав</w:t>
      </w:r>
      <w:r w:rsidR="00F73374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</w:t>
      </w:r>
    </w:p>
    <w:p w:rsidR="00A05217" w:rsidRPr="00C95173" w:rsidRDefault="00A05217" w:rsidP="00A05217">
      <w:pPr>
        <w:jc w:val="both"/>
        <w:outlineLvl w:val="0"/>
        <w:rPr>
          <w:b/>
          <w:sz w:val="24"/>
          <w:szCs w:val="24"/>
        </w:rPr>
      </w:pPr>
      <w:r w:rsidRPr="00C95173">
        <w:rPr>
          <w:b/>
          <w:sz w:val="24"/>
          <w:szCs w:val="24"/>
        </w:rPr>
        <w:t>Эвенкийского муниципального района __________</w:t>
      </w:r>
      <w:r>
        <w:rPr>
          <w:b/>
          <w:sz w:val="24"/>
          <w:szCs w:val="24"/>
        </w:rPr>
        <w:t>_____</w:t>
      </w:r>
      <w:r w:rsidRPr="00C95173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 А.</w:t>
      </w:r>
      <w:r w:rsidR="00F73374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. </w:t>
      </w:r>
      <w:r w:rsidR="00F73374">
        <w:rPr>
          <w:b/>
          <w:sz w:val="24"/>
          <w:szCs w:val="24"/>
        </w:rPr>
        <w:t>Николаенко</w:t>
      </w:r>
    </w:p>
    <w:p w:rsidR="00A05217" w:rsidRPr="00C95173" w:rsidRDefault="00A05217" w:rsidP="00A05217">
      <w:pPr>
        <w:jc w:val="both"/>
        <w:rPr>
          <w:b/>
          <w:sz w:val="24"/>
          <w:szCs w:val="24"/>
        </w:rPr>
      </w:pPr>
      <w:r w:rsidRPr="00C95173">
        <w:rPr>
          <w:b/>
          <w:sz w:val="24"/>
          <w:szCs w:val="24"/>
        </w:rPr>
        <w:t xml:space="preserve">                                                                        (ФИО, подпись)</w:t>
      </w:r>
    </w:p>
    <w:p w:rsidR="00A05217" w:rsidRPr="00C95173" w:rsidRDefault="00A05217" w:rsidP="00A05217">
      <w:pPr>
        <w:jc w:val="both"/>
        <w:rPr>
          <w:sz w:val="24"/>
          <w:szCs w:val="24"/>
        </w:rPr>
      </w:pPr>
      <w:r w:rsidRPr="00C95173">
        <w:rPr>
          <w:sz w:val="24"/>
          <w:szCs w:val="24"/>
        </w:rPr>
        <w:tab/>
      </w:r>
    </w:p>
    <w:p w:rsidR="00A05217" w:rsidRPr="00654DE6" w:rsidRDefault="00A05217" w:rsidP="00A05217">
      <w:pPr>
        <w:ind w:firstLine="708"/>
        <w:jc w:val="both"/>
        <w:rPr>
          <w:sz w:val="24"/>
          <w:szCs w:val="24"/>
        </w:rPr>
      </w:pPr>
      <w:r w:rsidRPr="005C036B">
        <w:rPr>
          <w:b/>
          <w:sz w:val="24"/>
          <w:szCs w:val="24"/>
        </w:rPr>
        <w:t>Автор проекта:</w:t>
      </w:r>
      <w:r>
        <w:rPr>
          <w:sz w:val="24"/>
          <w:szCs w:val="24"/>
        </w:rPr>
        <w:t xml:space="preserve"> Департамент финансов Администрации Эвенкийского муниципального района Красноярского края</w:t>
      </w:r>
    </w:p>
    <w:p w:rsidR="00A05217" w:rsidRDefault="00A05217" w:rsidP="00A05217">
      <w:pPr>
        <w:ind w:firstLine="720"/>
        <w:jc w:val="both"/>
        <w:rPr>
          <w:sz w:val="24"/>
          <w:szCs w:val="24"/>
        </w:rPr>
      </w:pPr>
    </w:p>
    <w:p w:rsidR="00A05217" w:rsidRPr="00654DE6" w:rsidRDefault="00A05217" w:rsidP="00A05217">
      <w:pPr>
        <w:jc w:val="both"/>
        <w:rPr>
          <w:sz w:val="24"/>
          <w:szCs w:val="24"/>
        </w:rPr>
      </w:pPr>
      <w:r w:rsidRPr="00654DE6">
        <w:rPr>
          <w:sz w:val="24"/>
          <w:szCs w:val="24"/>
        </w:rPr>
        <w:tab/>
      </w:r>
    </w:p>
    <w:p w:rsidR="00A05217" w:rsidRPr="00654DE6" w:rsidRDefault="00A05217" w:rsidP="00A05217">
      <w:pPr>
        <w:jc w:val="both"/>
        <w:rPr>
          <w:sz w:val="24"/>
          <w:szCs w:val="24"/>
        </w:rPr>
      </w:pPr>
    </w:p>
    <w:p w:rsidR="00A05217" w:rsidRPr="00C95173" w:rsidRDefault="00A05217" w:rsidP="00A05217">
      <w:pPr>
        <w:jc w:val="both"/>
        <w:outlineLvl w:val="0"/>
        <w:rPr>
          <w:b/>
          <w:sz w:val="24"/>
          <w:szCs w:val="24"/>
        </w:rPr>
      </w:pPr>
      <w:r w:rsidRPr="00654DE6">
        <w:rPr>
          <w:sz w:val="24"/>
          <w:szCs w:val="24"/>
        </w:rPr>
        <w:tab/>
      </w:r>
      <w:r w:rsidRPr="00C95173">
        <w:rPr>
          <w:b/>
          <w:sz w:val="24"/>
          <w:szCs w:val="24"/>
        </w:rPr>
        <w:t>Проект решения согласован:</w:t>
      </w:r>
    </w:p>
    <w:p w:rsidR="00A05217" w:rsidRPr="00654DE6" w:rsidRDefault="00A05217" w:rsidP="00A05217">
      <w:pPr>
        <w:jc w:val="both"/>
        <w:rPr>
          <w:sz w:val="24"/>
          <w:szCs w:val="24"/>
        </w:rPr>
      </w:pPr>
    </w:p>
    <w:p w:rsidR="00A05217" w:rsidRDefault="00A05217" w:rsidP="00A0521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Заместитель Главы по экономике и </w:t>
      </w:r>
      <w:proofErr w:type="spellStart"/>
      <w:r>
        <w:rPr>
          <w:sz w:val="24"/>
          <w:szCs w:val="24"/>
        </w:rPr>
        <w:t>финансам_________________</w:t>
      </w:r>
      <w:r>
        <w:rPr>
          <w:b/>
          <w:sz w:val="24"/>
          <w:szCs w:val="24"/>
        </w:rPr>
        <w:t>Е.В</w:t>
      </w:r>
      <w:proofErr w:type="spellEnd"/>
      <w:r>
        <w:rPr>
          <w:b/>
          <w:sz w:val="24"/>
          <w:szCs w:val="24"/>
        </w:rPr>
        <w:t>. Загорец</w:t>
      </w:r>
    </w:p>
    <w:p w:rsidR="00A05217" w:rsidRPr="001F4F65" w:rsidRDefault="00A05217" w:rsidP="00A05217">
      <w:pPr>
        <w:jc w:val="both"/>
        <w:rPr>
          <w:b/>
          <w:sz w:val="24"/>
          <w:szCs w:val="24"/>
        </w:rPr>
      </w:pPr>
    </w:p>
    <w:p w:rsidR="00A05217" w:rsidRPr="001F4F65" w:rsidRDefault="00A05217" w:rsidP="00A05217">
      <w:pPr>
        <w:jc w:val="both"/>
        <w:rPr>
          <w:b/>
          <w:sz w:val="24"/>
          <w:szCs w:val="24"/>
        </w:rPr>
      </w:pPr>
      <w:r w:rsidRPr="00654DE6">
        <w:rPr>
          <w:sz w:val="24"/>
          <w:szCs w:val="24"/>
        </w:rPr>
        <w:t xml:space="preserve">Управление по правовым вопросам </w:t>
      </w:r>
      <w:r>
        <w:rPr>
          <w:sz w:val="24"/>
          <w:szCs w:val="24"/>
        </w:rPr>
        <w:t xml:space="preserve">     __________________________</w:t>
      </w:r>
      <w:r w:rsidRPr="001F4F65">
        <w:rPr>
          <w:b/>
          <w:sz w:val="24"/>
          <w:szCs w:val="24"/>
        </w:rPr>
        <w:t>Н.К. Пермякова</w:t>
      </w:r>
    </w:p>
    <w:p w:rsidR="00A05217" w:rsidRPr="009A13CB" w:rsidRDefault="00A05217" w:rsidP="00A05217">
      <w:pPr>
        <w:tabs>
          <w:tab w:val="left" w:pos="7350"/>
        </w:tabs>
        <w:jc w:val="both"/>
        <w:rPr>
          <w:b/>
          <w:sz w:val="24"/>
          <w:szCs w:val="24"/>
        </w:rPr>
      </w:pPr>
      <w:r w:rsidRPr="00654DE6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ab/>
      </w:r>
    </w:p>
    <w:p w:rsidR="00A05217" w:rsidRPr="001F4F65" w:rsidRDefault="00A05217" w:rsidP="00A05217">
      <w:pPr>
        <w:jc w:val="both"/>
        <w:rPr>
          <w:b/>
          <w:bCs/>
          <w:sz w:val="24"/>
          <w:szCs w:val="24"/>
        </w:rPr>
      </w:pPr>
      <w:r w:rsidRPr="00654DE6">
        <w:rPr>
          <w:bCs/>
          <w:sz w:val="24"/>
          <w:szCs w:val="24"/>
        </w:rPr>
        <w:t xml:space="preserve">Департамент финансов              </w:t>
      </w:r>
      <w:r>
        <w:rPr>
          <w:bCs/>
          <w:sz w:val="24"/>
          <w:szCs w:val="24"/>
        </w:rPr>
        <w:t xml:space="preserve">           __________________________ </w:t>
      </w:r>
      <w:r w:rsidRPr="00A05217">
        <w:rPr>
          <w:b/>
          <w:bCs/>
          <w:sz w:val="24"/>
          <w:szCs w:val="24"/>
        </w:rPr>
        <w:t>А.А. Абрамова</w:t>
      </w:r>
    </w:p>
    <w:p w:rsidR="00A05217" w:rsidRPr="00654DE6" w:rsidRDefault="00A05217" w:rsidP="00A05217">
      <w:pPr>
        <w:rPr>
          <w:sz w:val="24"/>
          <w:szCs w:val="24"/>
        </w:rPr>
      </w:pPr>
    </w:p>
    <w:p w:rsidR="00A05217" w:rsidRPr="009A13CB" w:rsidRDefault="00A05217" w:rsidP="00A05217">
      <w:pPr>
        <w:tabs>
          <w:tab w:val="left" w:pos="7335"/>
        </w:tabs>
        <w:rPr>
          <w:b/>
          <w:sz w:val="24"/>
          <w:szCs w:val="24"/>
        </w:rPr>
      </w:pPr>
      <w:r w:rsidRPr="00654DE6">
        <w:rPr>
          <w:sz w:val="24"/>
          <w:szCs w:val="24"/>
        </w:rPr>
        <w:t xml:space="preserve">Руководитель структурного подразделения, </w:t>
      </w:r>
      <w:r>
        <w:rPr>
          <w:sz w:val="24"/>
          <w:szCs w:val="24"/>
        </w:rPr>
        <w:tab/>
      </w:r>
    </w:p>
    <w:p w:rsidR="00A05217" w:rsidRPr="00654DE6" w:rsidRDefault="00A05217" w:rsidP="00A05217">
      <w:pPr>
        <w:rPr>
          <w:sz w:val="24"/>
          <w:szCs w:val="24"/>
        </w:rPr>
      </w:pPr>
      <w:r w:rsidRPr="00654DE6">
        <w:rPr>
          <w:sz w:val="24"/>
          <w:szCs w:val="24"/>
        </w:rPr>
        <w:t>курирующего данное направление            ______________________</w:t>
      </w:r>
    </w:p>
    <w:p w:rsidR="00A05217" w:rsidRPr="00654DE6" w:rsidRDefault="00A05217" w:rsidP="00A05217">
      <w:pPr>
        <w:rPr>
          <w:sz w:val="24"/>
          <w:szCs w:val="24"/>
        </w:rPr>
      </w:pPr>
      <w:r w:rsidRPr="00654DE6">
        <w:rPr>
          <w:sz w:val="24"/>
          <w:szCs w:val="24"/>
        </w:rPr>
        <w:t xml:space="preserve">                                                                     </w:t>
      </w:r>
    </w:p>
    <w:p w:rsidR="00A05217" w:rsidRPr="00C95173" w:rsidRDefault="00A05217" w:rsidP="00A05217">
      <w:pPr>
        <w:outlineLvl w:val="0"/>
        <w:rPr>
          <w:b/>
          <w:sz w:val="24"/>
          <w:szCs w:val="24"/>
        </w:rPr>
      </w:pPr>
      <w:r w:rsidRPr="00C95173">
        <w:rPr>
          <w:b/>
          <w:sz w:val="24"/>
          <w:szCs w:val="24"/>
        </w:rPr>
        <w:t>Дополнительно проект согласован с:</w:t>
      </w:r>
    </w:p>
    <w:p w:rsidR="00A05217" w:rsidRPr="00654DE6" w:rsidRDefault="00A05217" w:rsidP="00A05217">
      <w:pPr>
        <w:rPr>
          <w:sz w:val="24"/>
          <w:szCs w:val="24"/>
        </w:rPr>
      </w:pPr>
    </w:p>
    <w:p w:rsidR="00A05217" w:rsidRPr="00654DE6" w:rsidRDefault="00A05217" w:rsidP="00A05217">
      <w:pPr>
        <w:rPr>
          <w:sz w:val="24"/>
          <w:szCs w:val="24"/>
        </w:rPr>
      </w:pPr>
      <w:r w:rsidRPr="00654DE6">
        <w:rPr>
          <w:sz w:val="24"/>
          <w:szCs w:val="24"/>
        </w:rPr>
        <w:t>_________________                                          ________________________</w:t>
      </w:r>
    </w:p>
    <w:p w:rsidR="00A05217" w:rsidRPr="00654DE6" w:rsidRDefault="00A05217" w:rsidP="00A05217">
      <w:pPr>
        <w:rPr>
          <w:sz w:val="24"/>
          <w:szCs w:val="24"/>
        </w:rPr>
      </w:pPr>
      <w:r w:rsidRPr="00654DE6">
        <w:rPr>
          <w:sz w:val="24"/>
          <w:szCs w:val="24"/>
        </w:rPr>
        <w:t xml:space="preserve">           (</w:t>
      </w:r>
      <w:proofErr w:type="gramStart"/>
      <w:r w:rsidRPr="00654DE6">
        <w:rPr>
          <w:sz w:val="24"/>
          <w:szCs w:val="24"/>
        </w:rPr>
        <w:t xml:space="preserve">должность)   </w:t>
      </w:r>
      <w:proofErr w:type="gramEnd"/>
      <w:r w:rsidRPr="00654DE6">
        <w:rPr>
          <w:sz w:val="24"/>
          <w:szCs w:val="24"/>
        </w:rPr>
        <w:t xml:space="preserve">                                                 (ФИО, подпись)  </w:t>
      </w:r>
    </w:p>
    <w:p w:rsidR="00A05217" w:rsidRPr="00654DE6" w:rsidRDefault="00A05217" w:rsidP="00A05217">
      <w:pPr>
        <w:rPr>
          <w:sz w:val="24"/>
          <w:szCs w:val="24"/>
        </w:rPr>
      </w:pPr>
      <w:r w:rsidRPr="00654DE6">
        <w:rPr>
          <w:sz w:val="24"/>
          <w:szCs w:val="24"/>
        </w:rPr>
        <w:t>__________________                                          ________________________</w:t>
      </w:r>
    </w:p>
    <w:p w:rsidR="00A05217" w:rsidRPr="00654DE6" w:rsidRDefault="00A05217" w:rsidP="00A05217">
      <w:pPr>
        <w:rPr>
          <w:sz w:val="24"/>
          <w:szCs w:val="24"/>
        </w:rPr>
      </w:pPr>
      <w:r w:rsidRPr="00654DE6">
        <w:rPr>
          <w:sz w:val="24"/>
          <w:szCs w:val="24"/>
        </w:rPr>
        <w:t xml:space="preserve">           (</w:t>
      </w:r>
      <w:proofErr w:type="gramStart"/>
      <w:r w:rsidRPr="00654DE6">
        <w:rPr>
          <w:sz w:val="24"/>
          <w:szCs w:val="24"/>
        </w:rPr>
        <w:t xml:space="preserve">должность)   </w:t>
      </w:r>
      <w:proofErr w:type="gramEnd"/>
      <w:r w:rsidRPr="00654DE6">
        <w:rPr>
          <w:sz w:val="24"/>
          <w:szCs w:val="24"/>
        </w:rPr>
        <w:t xml:space="preserve">                                                 (ФИО, подпись)  </w:t>
      </w:r>
    </w:p>
    <w:p w:rsidR="00A05217" w:rsidRPr="00654DE6" w:rsidRDefault="00A05217" w:rsidP="00A05217">
      <w:pPr>
        <w:rPr>
          <w:sz w:val="24"/>
          <w:szCs w:val="24"/>
        </w:rPr>
      </w:pPr>
      <w:r w:rsidRPr="00654DE6">
        <w:rPr>
          <w:sz w:val="24"/>
          <w:szCs w:val="24"/>
        </w:rPr>
        <w:t>__________________                                          ________________________</w:t>
      </w:r>
    </w:p>
    <w:p w:rsidR="00A05217" w:rsidRPr="00654DE6" w:rsidRDefault="00A05217" w:rsidP="00A05217">
      <w:pPr>
        <w:rPr>
          <w:sz w:val="24"/>
          <w:szCs w:val="24"/>
        </w:rPr>
      </w:pPr>
      <w:r w:rsidRPr="00654DE6">
        <w:rPr>
          <w:sz w:val="24"/>
          <w:szCs w:val="24"/>
        </w:rPr>
        <w:t xml:space="preserve">           (</w:t>
      </w:r>
      <w:proofErr w:type="gramStart"/>
      <w:r w:rsidRPr="00654DE6">
        <w:rPr>
          <w:sz w:val="24"/>
          <w:szCs w:val="24"/>
        </w:rPr>
        <w:t xml:space="preserve">должность)   </w:t>
      </w:r>
      <w:proofErr w:type="gramEnd"/>
      <w:r w:rsidRPr="00654DE6">
        <w:rPr>
          <w:sz w:val="24"/>
          <w:szCs w:val="24"/>
        </w:rPr>
        <w:t xml:space="preserve">                                                 (ФИО, подпись)  </w:t>
      </w:r>
    </w:p>
    <w:p w:rsidR="00A05217" w:rsidRPr="00654DE6" w:rsidRDefault="00A05217" w:rsidP="00A05217">
      <w:pPr>
        <w:rPr>
          <w:sz w:val="24"/>
          <w:szCs w:val="24"/>
        </w:rPr>
      </w:pPr>
    </w:p>
    <w:sectPr w:rsidR="00A05217" w:rsidRPr="00654DE6" w:rsidSect="00C807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F6D" w:rsidRDefault="00514F6D" w:rsidP="00993DD3">
      <w:pPr>
        <w:spacing w:after="0"/>
      </w:pPr>
      <w:r>
        <w:separator/>
      </w:r>
    </w:p>
  </w:endnote>
  <w:endnote w:type="continuationSeparator" w:id="0">
    <w:p w:rsidR="00514F6D" w:rsidRDefault="00514F6D" w:rsidP="00993D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DD3" w:rsidRDefault="00993DD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DD3" w:rsidRDefault="00993D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F6D" w:rsidRDefault="00514F6D" w:rsidP="00993DD3">
      <w:pPr>
        <w:spacing w:after="0"/>
      </w:pPr>
      <w:r>
        <w:separator/>
      </w:r>
    </w:p>
  </w:footnote>
  <w:footnote w:type="continuationSeparator" w:id="0">
    <w:p w:rsidR="00514F6D" w:rsidRDefault="00514F6D" w:rsidP="00993D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717C5"/>
    <w:multiLevelType w:val="hybridMultilevel"/>
    <w:tmpl w:val="EA267AD2"/>
    <w:lvl w:ilvl="0" w:tplc="C8AAC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EA76E8"/>
    <w:multiLevelType w:val="hybridMultilevel"/>
    <w:tmpl w:val="9428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F3144"/>
    <w:multiLevelType w:val="hybridMultilevel"/>
    <w:tmpl w:val="39DE5ABE"/>
    <w:lvl w:ilvl="0" w:tplc="2EF825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AB2"/>
    <w:rsid w:val="00005F3D"/>
    <w:rsid w:val="00010BE4"/>
    <w:rsid w:val="00031E84"/>
    <w:rsid w:val="00036F41"/>
    <w:rsid w:val="00037E83"/>
    <w:rsid w:val="000439A7"/>
    <w:rsid w:val="00050A2E"/>
    <w:rsid w:val="000713FB"/>
    <w:rsid w:val="0008021B"/>
    <w:rsid w:val="00096235"/>
    <w:rsid w:val="000C4CE0"/>
    <w:rsid w:val="00105942"/>
    <w:rsid w:val="001060DD"/>
    <w:rsid w:val="00125DEE"/>
    <w:rsid w:val="00147EE9"/>
    <w:rsid w:val="0016436A"/>
    <w:rsid w:val="001A768C"/>
    <w:rsid w:val="001C5A54"/>
    <w:rsid w:val="001E1B3A"/>
    <w:rsid w:val="00225644"/>
    <w:rsid w:val="00245F6E"/>
    <w:rsid w:val="002541DD"/>
    <w:rsid w:val="00260062"/>
    <w:rsid w:val="00267B9B"/>
    <w:rsid w:val="00280D8C"/>
    <w:rsid w:val="002922C2"/>
    <w:rsid w:val="00293ED0"/>
    <w:rsid w:val="00295BC6"/>
    <w:rsid w:val="002B5D01"/>
    <w:rsid w:val="002F12EA"/>
    <w:rsid w:val="002F61C3"/>
    <w:rsid w:val="002F6EDE"/>
    <w:rsid w:val="00306CE1"/>
    <w:rsid w:val="003179BB"/>
    <w:rsid w:val="00340ED2"/>
    <w:rsid w:val="00344137"/>
    <w:rsid w:val="00375440"/>
    <w:rsid w:val="00395B7E"/>
    <w:rsid w:val="00395E0D"/>
    <w:rsid w:val="003A1F21"/>
    <w:rsid w:val="003E6525"/>
    <w:rsid w:val="003F42C6"/>
    <w:rsid w:val="00404898"/>
    <w:rsid w:val="004123E2"/>
    <w:rsid w:val="004544A9"/>
    <w:rsid w:val="00456387"/>
    <w:rsid w:val="0049183D"/>
    <w:rsid w:val="004A224E"/>
    <w:rsid w:val="004D2BCE"/>
    <w:rsid w:val="004D4567"/>
    <w:rsid w:val="004D750D"/>
    <w:rsid w:val="004E4714"/>
    <w:rsid w:val="00505BB2"/>
    <w:rsid w:val="00514F6D"/>
    <w:rsid w:val="005B0F89"/>
    <w:rsid w:val="005E509F"/>
    <w:rsid w:val="005F2156"/>
    <w:rsid w:val="0062471F"/>
    <w:rsid w:val="00626730"/>
    <w:rsid w:val="00654E47"/>
    <w:rsid w:val="006C0091"/>
    <w:rsid w:val="006E3CE7"/>
    <w:rsid w:val="00707686"/>
    <w:rsid w:val="0074665C"/>
    <w:rsid w:val="00750199"/>
    <w:rsid w:val="00761D3D"/>
    <w:rsid w:val="00783325"/>
    <w:rsid w:val="00787038"/>
    <w:rsid w:val="007E69DB"/>
    <w:rsid w:val="00821AD5"/>
    <w:rsid w:val="00886D55"/>
    <w:rsid w:val="008E071C"/>
    <w:rsid w:val="008E3957"/>
    <w:rsid w:val="008F50FE"/>
    <w:rsid w:val="00902DF0"/>
    <w:rsid w:val="00912EAB"/>
    <w:rsid w:val="00917F26"/>
    <w:rsid w:val="00936590"/>
    <w:rsid w:val="00960B2C"/>
    <w:rsid w:val="00975A9C"/>
    <w:rsid w:val="00993DD3"/>
    <w:rsid w:val="009C3413"/>
    <w:rsid w:val="00A032F6"/>
    <w:rsid w:val="00A05217"/>
    <w:rsid w:val="00A15EF7"/>
    <w:rsid w:val="00A21816"/>
    <w:rsid w:val="00A23830"/>
    <w:rsid w:val="00A262F7"/>
    <w:rsid w:val="00A439F4"/>
    <w:rsid w:val="00A745B3"/>
    <w:rsid w:val="00AC4689"/>
    <w:rsid w:val="00AC4DAA"/>
    <w:rsid w:val="00AE01DB"/>
    <w:rsid w:val="00AE0C7C"/>
    <w:rsid w:val="00AF4919"/>
    <w:rsid w:val="00B2478D"/>
    <w:rsid w:val="00B25A67"/>
    <w:rsid w:val="00B269E0"/>
    <w:rsid w:val="00B36EE3"/>
    <w:rsid w:val="00B5503C"/>
    <w:rsid w:val="00B617D4"/>
    <w:rsid w:val="00B676B0"/>
    <w:rsid w:val="00BB3AEF"/>
    <w:rsid w:val="00C224B7"/>
    <w:rsid w:val="00C2354A"/>
    <w:rsid w:val="00C27CFA"/>
    <w:rsid w:val="00C80797"/>
    <w:rsid w:val="00CE5DCC"/>
    <w:rsid w:val="00CF28DB"/>
    <w:rsid w:val="00D01612"/>
    <w:rsid w:val="00D05DC3"/>
    <w:rsid w:val="00D21425"/>
    <w:rsid w:val="00D238D3"/>
    <w:rsid w:val="00D474C9"/>
    <w:rsid w:val="00D54947"/>
    <w:rsid w:val="00D77A74"/>
    <w:rsid w:val="00DA0925"/>
    <w:rsid w:val="00DC7ECD"/>
    <w:rsid w:val="00DD5B37"/>
    <w:rsid w:val="00DE62B1"/>
    <w:rsid w:val="00E12AB2"/>
    <w:rsid w:val="00E15A5C"/>
    <w:rsid w:val="00E26583"/>
    <w:rsid w:val="00E357ED"/>
    <w:rsid w:val="00E74BE3"/>
    <w:rsid w:val="00E8203E"/>
    <w:rsid w:val="00E95251"/>
    <w:rsid w:val="00EA0A35"/>
    <w:rsid w:val="00EE6A4A"/>
    <w:rsid w:val="00F230E3"/>
    <w:rsid w:val="00F252DF"/>
    <w:rsid w:val="00F47ADC"/>
    <w:rsid w:val="00F73374"/>
    <w:rsid w:val="00F74747"/>
    <w:rsid w:val="00F77768"/>
    <w:rsid w:val="00F77AE0"/>
    <w:rsid w:val="00FA2DB5"/>
    <w:rsid w:val="00FA3EB2"/>
    <w:rsid w:val="00FB4C9F"/>
    <w:rsid w:val="00FC0CBF"/>
    <w:rsid w:val="00FC204A"/>
    <w:rsid w:val="00FC5D59"/>
    <w:rsid w:val="00FE0F4C"/>
    <w:rsid w:val="00FE42AE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2EF46"/>
  <w15:docId w15:val="{1532935E-C7D1-40E0-A074-FDFCC206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AB2"/>
    <w:pPr>
      <w:spacing w:after="8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B2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2AB2"/>
    <w:pPr>
      <w:spacing w:after="0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12A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4D75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10"/>
    <w:qFormat/>
    <w:rsid w:val="004D750D"/>
    <w:pPr>
      <w:spacing w:after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4D750D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4D750D"/>
    <w:rPr>
      <w:rFonts w:ascii="Arial" w:eastAsia="Times New Roman" w:hAnsi="Arial" w:cs="Arial"/>
      <w:lang w:val="ru-RU" w:eastAsia="ru-RU" w:bidi="ar-SA"/>
    </w:rPr>
  </w:style>
  <w:style w:type="paragraph" w:styleId="a8">
    <w:name w:val="Normal (Web)"/>
    <w:basedOn w:val="a"/>
    <w:rsid w:val="004D750D"/>
    <w:pPr>
      <w:spacing w:before="20" w:after="20"/>
      <w:ind w:left="20" w:right="20" w:firstLine="300"/>
      <w:jc w:val="both"/>
    </w:pPr>
    <w:rPr>
      <w:sz w:val="24"/>
      <w:szCs w:val="24"/>
      <w:lang w:val="en-US" w:eastAsia="en-US"/>
    </w:rPr>
  </w:style>
  <w:style w:type="paragraph" w:customStyle="1" w:styleId="a9">
    <w:basedOn w:val="a"/>
    <w:next w:val="a6"/>
    <w:link w:val="aa"/>
    <w:uiPriority w:val="10"/>
    <w:qFormat/>
    <w:rsid w:val="00FC5D59"/>
    <w:pPr>
      <w:spacing w:after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10"/>
    <w:rsid w:val="00FC5D5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93DD3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993DD3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993DD3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993DD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9627</CharactersWithSpaces>
  <SharedDoc>false</SharedDoc>
  <HLinks>
    <vt:vector size="6" baseType="variant">
      <vt:variant>
        <vt:i4>5636154</vt:i4>
      </vt:variant>
      <vt:variant>
        <vt:i4>0</vt:i4>
      </vt:variant>
      <vt:variant>
        <vt:i4>0</vt:i4>
      </vt:variant>
      <vt:variant>
        <vt:i4>5</vt:i4>
      </vt:variant>
      <vt:variant>
        <vt:lpwstr>mailto:sekr@tura.evenkya.ru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revenkoga</dc:creator>
  <cp:keywords/>
  <cp:lastModifiedBy>Эспек А.Ю.</cp:lastModifiedBy>
  <cp:revision>19</cp:revision>
  <cp:lastPrinted>2016-12-27T02:05:00Z</cp:lastPrinted>
  <dcterms:created xsi:type="dcterms:W3CDTF">2023-06-19T03:33:00Z</dcterms:created>
  <dcterms:modified xsi:type="dcterms:W3CDTF">2023-11-27T06:58:00Z</dcterms:modified>
</cp:coreProperties>
</file>