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79325" w14:textId="77777777" w:rsidR="00944169" w:rsidRPr="0026486B" w:rsidRDefault="00944169" w:rsidP="00944169">
      <w:pPr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26486B">
        <w:rPr>
          <w:sz w:val="28"/>
          <w:szCs w:val="28"/>
          <w:lang w:eastAsia="ru-RU"/>
        </w:rPr>
        <w:t>ПРОЕКТ</w:t>
      </w:r>
    </w:p>
    <w:p w14:paraId="4C74D4AC" w14:textId="77777777" w:rsidR="00E06B17" w:rsidRPr="0026486B" w:rsidRDefault="001B1190" w:rsidP="00E06B17">
      <w:pPr>
        <w:rPr>
          <w:sz w:val="28"/>
          <w:szCs w:val="28"/>
          <w:lang w:eastAsia="ru-RU"/>
        </w:rPr>
      </w:pPr>
      <w:r w:rsidRPr="0026486B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8AB9408" wp14:editId="495AE3A1">
            <wp:simplePos x="0" y="0"/>
            <wp:positionH relativeFrom="column">
              <wp:posOffset>2780665</wp:posOffset>
            </wp:positionH>
            <wp:positionV relativeFrom="paragraph">
              <wp:posOffset>35560</wp:posOffset>
            </wp:positionV>
            <wp:extent cx="680085" cy="898525"/>
            <wp:effectExtent l="19050" t="0" r="5715" b="0"/>
            <wp:wrapSquare wrapText="left"/>
            <wp:docPr id="3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0FA958" w14:textId="77777777" w:rsidR="00436554" w:rsidRPr="0026486B" w:rsidRDefault="00436554" w:rsidP="00E06B17">
      <w:pPr>
        <w:rPr>
          <w:sz w:val="28"/>
          <w:szCs w:val="28"/>
          <w:lang w:eastAsia="ru-RU"/>
        </w:rPr>
      </w:pPr>
    </w:p>
    <w:p w14:paraId="28E06D29" w14:textId="77777777" w:rsidR="00E06B17" w:rsidRPr="0026486B" w:rsidRDefault="00E06B17" w:rsidP="00E06B17">
      <w:pPr>
        <w:rPr>
          <w:sz w:val="28"/>
          <w:szCs w:val="28"/>
          <w:lang w:eastAsia="ru-RU"/>
        </w:rPr>
      </w:pPr>
    </w:p>
    <w:p w14:paraId="44C88FB7" w14:textId="77777777" w:rsidR="00E06B17" w:rsidRPr="0026486B" w:rsidRDefault="00E06B17" w:rsidP="00E06B17">
      <w:pPr>
        <w:jc w:val="center"/>
        <w:rPr>
          <w:sz w:val="28"/>
          <w:szCs w:val="28"/>
          <w:lang w:eastAsia="ru-RU"/>
        </w:rPr>
      </w:pPr>
    </w:p>
    <w:p w14:paraId="5D3E46CE" w14:textId="77777777" w:rsidR="00E06B17" w:rsidRPr="0026486B" w:rsidRDefault="00E06B17" w:rsidP="00E06B17">
      <w:pPr>
        <w:jc w:val="center"/>
        <w:rPr>
          <w:sz w:val="28"/>
          <w:szCs w:val="28"/>
          <w:lang w:eastAsia="ru-RU"/>
        </w:rPr>
      </w:pPr>
    </w:p>
    <w:p w14:paraId="392F392F" w14:textId="77777777" w:rsidR="00E06B17" w:rsidRPr="0026486B" w:rsidRDefault="00E06B17" w:rsidP="00E06B17">
      <w:pPr>
        <w:jc w:val="center"/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>ЭВЕНКИЙСКИЙ</w:t>
      </w:r>
    </w:p>
    <w:p w14:paraId="63B18C93" w14:textId="77777777" w:rsidR="00E06B17" w:rsidRPr="0026486B" w:rsidRDefault="00E06B17" w:rsidP="00E06B17">
      <w:pPr>
        <w:jc w:val="center"/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>РАЙОННЫЙ СОВЕТ ДЕПУТАТОВ</w:t>
      </w:r>
    </w:p>
    <w:p w14:paraId="2D6ACEB3" w14:textId="77777777" w:rsidR="00E06B17" w:rsidRPr="0026486B" w:rsidRDefault="00E06B17" w:rsidP="00E06B17">
      <w:pPr>
        <w:jc w:val="center"/>
        <w:rPr>
          <w:sz w:val="28"/>
          <w:szCs w:val="28"/>
          <w:lang w:eastAsia="ru-RU"/>
        </w:rPr>
      </w:pPr>
    </w:p>
    <w:p w14:paraId="7588870F" w14:textId="77777777" w:rsidR="00E06B17" w:rsidRPr="0026486B" w:rsidRDefault="00E06B17" w:rsidP="00E06B17">
      <w:pPr>
        <w:jc w:val="center"/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>РЕШЕНИЕ</w:t>
      </w:r>
    </w:p>
    <w:p w14:paraId="11B24915" w14:textId="77777777" w:rsidR="00E06B17" w:rsidRPr="0026486B" w:rsidRDefault="00E06B17" w:rsidP="00E06B17">
      <w:pPr>
        <w:jc w:val="center"/>
        <w:rPr>
          <w:sz w:val="28"/>
          <w:szCs w:val="28"/>
          <w:lang w:eastAsia="ru-RU"/>
        </w:rPr>
      </w:pPr>
    </w:p>
    <w:p w14:paraId="7FAA5D34" w14:textId="77777777" w:rsidR="00E06B17" w:rsidRPr="0026486B" w:rsidRDefault="00E06B17" w:rsidP="00E06B17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>V созыв</w:t>
      </w:r>
    </w:p>
    <w:p w14:paraId="45C68508" w14:textId="77777777" w:rsidR="00C72C68" w:rsidRPr="0026486B" w:rsidRDefault="00176384" w:rsidP="00E06B17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val="en-US" w:eastAsia="ru-RU"/>
        </w:rPr>
        <w:t>I</w:t>
      </w:r>
      <w:r w:rsidR="001021D5">
        <w:rPr>
          <w:sz w:val="28"/>
          <w:szCs w:val="28"/>
          <w:lang w:val="en-US" w:eastAsia="ru-RU"/>
        </w:rPr>
        <w:t>X</w:t>
      </w:r>
      <w:r w:rsidR="00E06B17" w:rsidRPr="0026486B">
        <w:rPr>
          <w:sz w:val="28"/>
          <w:szCs w:val="28"/>
          <w:lang w:eastAsia="ru-RU"/>
        </w:rPr>
        <w:t xml:space="preserve"> сессия</w:t>
      </w:r>
    </w:p>
    <w:p w14:paraId="6BEA6888" w14:textId="473BC5C3" w:rsidR="00E06B17" w:rsidRPr="0026486B" w:rsidRDefault="00C72C68" w:rsidP="00E06B17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 xml:space="preserve">__ </w:t>
      </w:r>
      <w:r w:rsidR="001021D5">
        <w:rPr>
          <w:sz w:val="28"/>
          <w:szCs w:val="28"/>
          <w:lang w:eastAsia="ru-RU"/>
        </w:rPr>
        <w:t>июнь</w:t>
      </w:r>
      <w:r w:rsidRPr="0026486B">
        <w:rPr>
          <w:sz w:val="28"/>
          <w:szCs w:val="28"/>
          <w:lang w:eastAsia="ru-RU"/>
        </w:rPr>
        <w:t xml:space="preserve"> </w:t>
      </w:r>
      <w:r w:rsidR="00944169" w:rsidRPr="0026486B">
        <w:rPr>
          <w:sz w:val="28"/>
          <w:szCs w:val="28"/>
          <w:lang w:eastAsia="ru-RU"/>
        </w:rPr>
        <w:t>202</w:t>
      </w:r>
      <w:r w:rsidR="008829A7" w:rsidRPr="0026486B">
        <w:rPr>
          <w:sz w:val="28"/>
          <w:szCs w:val="28"/>
          <w:lang w:eastAsia="ru-RU"/>
        </w:rPr>
        <w:t>3</w:t>
      </w:r>
      <w:r w:rsidR="00941010" w:rsidRPr="0026486B">
        <w:rPr>
          <w:sz w:val="28"/>
          <w:szCs w:val="28"/>
          <w:lang w:eastAsia="ru-RU"/>
        </w:rPr>
        <w:t xml:space="preserve"> г</w:t>
      </w:r>
      <w:r w:rsidR="00193DCD" w:rsidRPr="0026486B">
        <w:rPr>
          <w:sz w:val="28"/>
          <w:szCs w:val="28"/>
          <w:lang w:eastAsia="ru-RU"/>
        </w:rPr>
        <w:t>ода</w:t>
      </w:r>
      <w:r w:rsidR="00436554" w:rsidRPr="0026486B">
        <w:rPr>
          <w:sz w:val="28"/>
          <w:szCs w:val="28"/>
          <w:lang w:eastAsia="ru-RU"/>
        </w:rPr>
        <w:t xml:space="preserve">               </w:t>
      </w:r>
      <w:r w:rsidRPr="0026486B">
        <w:rPr>
          <w:sz w:val="28"/>
          <w:szCs w:val="28"/>
          <w:lang w:eastAsia="ru-RU"/>
        </w:rPr>
        <w:t xml:space="preserve">          </w:t>
      </w:r>
      <w:r w:rsidR="00436554" w:rsidRPr="0026486B">
        <w:rPr>
          <w:sz w:val="28"/>
          <w:szCs w:val="28"/>
          <w:lang w:eastAsia="ru-RU"/>
        </w:rPr>
        <w:t xml:space="preserve">  №</w:t>
      </w:r>
      <w:r w:rsidRPr="0026486B">
        <w:rPr>
          <w:sz w:val="28"/>
          <w:szCs w:val="28"/>
          <w:lang w:eastAsia="ru-RU"/>
        </w:rPr>
        <w:t xml:space="preserve"> 5-____-</w:t>
      </w:r>
      <w:r w:rsidR="00F93CFA">
        <w:rPr>
          <w:sz w:val="28"/>
          <w:szCs w:val="28"/>
          <w:lang w:eastAsia="ru-RU"/>
        </w:rPr>
        <w:t>9</w:t>
      </w:r>
      <w:r w:rsidR="00436554" w:rsidRPr="0026486B">
        <w:rPr>
          <w:sz w:val="28"/>
          <w:szCs w:val="28"/>
          <w:lang w:eastAsia="ru-RU"/>
        </w:rPr>
        <w:t xml:space="preserve">   </w:t>
      </w:r>
      <w:r w:rsidR="00944169" w:rsidRPr="0026486B">
        <w:rPr>
          <w:sz w:val="28"/>
          <w:szCs w:val="28"/>
          <w:lang w:eastAsia="ru-RU"/>
        </w:rPr>
        <w:t xml:space="preserve"> </w:t>
      </w:r>
      <w:r w:rsidR="00E06B17" w:rsidRPr="0026486B">
        <w:rPr>
          <w:sz w:val="28"/>
          <w:szCs w:val="28"/>
          <w:lang w:eastAsia="ru-RU"/>
        </w:rPr>
        <w:t xml:space="preserve">                                     </w:t>
      </w:r>
      <w:r w:rsidR="00436554" w:rsidRPr="0026486B">
        <w:rPr>
          <w:sz w:val="28"/>
          <w:szCs w:val="28"/>
          <w:lang w:eastAsia="ru-RU"/>
        </w:rPr>
        <w:t xml:space="preserve">        </w:t>
      </w:r>
      <w:r w:rsidR="00E06B17" w:rsidRPr="0026486B">
        <w:rPr>
          <w:sz w:val="28"/>
          <w:szCs w:val="28"/>
          <w:lang w:eastAsia="ru-RU"/>
        </w:rPr>
        <w:t xml:space="preserve">  п. Тура</w:t>
      </w:r>
    </w:p>
    <w:p w14:paraId="1AB92770" w14:textId="77777777" w:rsidR="00E06B17" w:rsidRPr="0026486B" w:rsidRDefault="00E06B17" w:rsidP="00E06B17">
      <w:pPr>
        <w:rPr>
          <w:sz w:val="28"/>
          <w:szCs w:val="28"/>
          <w:lang w:eastAsia="ru-RU"/>
        </w:rPr>
      </w:pPr>
    </w:p>
    <w:p w14:paraId="4C2ABB3E" w14:textId="77777777" w:rsidR="008829A7" w:rsidRPr="0026486B" w:rsidRDefault="008829A7" w:rsidP="008829A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29A7" w:rsidRPr="0026486B" w14:paraId="591D45C3" w14:textId="77777777" w:rsidTr="00C95C51">
        <w:trPr>
          <w:trHeight w:val="204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E2546" w14:textId="77777777" w:rsidR="00F36F15" w:rsidRPr="00F301EC" w:rsidRDefault="00F36F15" w:rsidP="00F36F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F301EC">
              <w:rPr>
                <w:bCs/>
                <w:sz w:val="28"/>
                <w:szCs w:val="28"/>
              </w:rPr>
              <w:t xml:space="preserve">Об утверждении Порядка заключения соглашений представительными органами </w:t>
            </w:r>
            <w:r w:rsidR="00857741" w:rsidRPr="00F301EC">
              <w:rPr>
                <w:bCs/>
                <w:sz w:val="28"/>
                <w:szCs w:val="28"/>
              </w:rPr>
              <w:t xml:space="preserve">сельских </w:t>
            </w:r>
            <w:r w:rsidRPr="00F301EC">
              <w:rPr>
                <w:bCs/>
                <w:sz w:val="28"/>
                <w:szCs w:val="28"/>
              </w:rPr>
              <w:t xml:space="preserve">поселений, входящими в состав </w:t>
            </w:r>
            <w:r w:rsidR="00193DCD" w:rsidRPr="00F301EC">
              <w:rPr>
                <w:bCs/>
                <w:sz w:val="28"/>
                <w:szCs w:val="28"/>
              </w:rPr>
              <w:t xml:space="preserve">Эвенкийского </w:t>
            </w:r>
            <w:r w:rsidRPr="00F301EC">
              <w:rPr>
                <w:bCs/>
                <w:sz w:val="28"/>
                <w:szCs w:val="28"/>
              </w:rPr>
              <w:t xml:space="preserve">муниципального района, с </w:t>
            </w:r>
            <w:r w:rsidR="00193DCD" w:rsidRPr="00F301EC">
              <w:rPr>
                <w:bCs/>
                <w:sz w:val="28"/>
                <w:szCs w:val="28"/>
              </w:rPr>
              <w:t>Эвенкийским районным Советом депутатов</w:t>
            </w:r>
            <w:r w:rsidRPr="00F301EC">
              <w:rPr>
                <w:bCs/>
                <w:sz w:val="28"/>
                <w:szCs w:val="28"/>
              </w:rPr>
              <w:t xml:space="preserve"> о передаче </w:t>
            </w:r>
            <w:r w:rsidR="00193DCD" w:rsidRPr="00F301EC">
              <w:rPr>
                <w:bCs/>
                <w:sz w:val="28"/>
                <w:szCs w:val="28"/>
              </w:rPr>
              <w:t>Контрольно-счетной палате Эвенкийского муниципального района</w:t>
            </w:r>
            <w:r w:rsidRPr="00F301EC">
              <w:rPr>
                <w:bCs/>
                <w:sz w:val="28"/>
                <w:szCs w:val="28"/>
              </w:rPr>
              <w:t xml:space="preserve"> полномочий контрольно-счетного органа </w:t>
            </w:r>
            <w:r w:rsidR="00857741" w:rsidRPr="00F301EC">
              <w:rPr>
                <w:bCs/>
                <w:sz w:val="28"/>
                <w:szCs w:val="28"/>
              </w:rPr>
              <w:t xml:space="preserve">сельского </w:t>
            </w:r>
            <w:r w:rsidRPr="00F301EC">
              <w:rPr>
                <w:bCs/>
                <w:sz w:val="28"/>
                <w:szCs w:val="28"/>
              </w:rPr>
              <w:t>поселения по осуществлению внешнего муниципального финансового контроля</w:t>
            </w:r>
          </w:p>
          <w:p w14:paraId="1CC8A98D" w14:textId="77777777" w:rsidR="008829A7" w:rsidRPr="00F301EC" w:rsidRDefault="008829A7" w:rsidP="008829A7">
            <w:pPr>
              <w:pStyle w:val="headertexttopleveltextcentertext"/>
              <w:widowControl w:val="0"/>
              <w:tabs>
                <w:tab w:val="left" w:pos="6237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14:paraId="530A24E0" w14:textId="77777777" w:rsidR="008829A7" w:rsidRPr="00481255" w:rsidRDefault="00F36F15" w:rsidP="003D6685">
      <w:pPr>
        <w:ind w:firstLine="851"/>
        <w:jc w:val="both"/>
        <w:rPr>
          <w:sz w:val="28"/>
          <w:szCs w:val="28"/>
        </w:rPr>
      </w:pPr>
      <w:r w:rsidRPr="0026486B">
        <w:rPr>
          <w:sz w:val="28"/>
          <w:szCs w:val="28"/>
        </w:rPr>
        <w:t>В соответствии с пунктом 11 статьи</w:t>
      </w:r>
      <w:r w:rsidR="00193DCD" w:rsidRPr="0026486B">
        <w:rPr>
          <w:sz w:val="28"/>
          <w:szCs w:val="28"/>
        </w:rPr>
        <w:t xml:space="preserve"> 3 Федерального закона от 7 февраля </w:t>
      </w:r>
      <w:r w:rsidRPr="0026486B">
        <w:rPr>
          <w:sz w:val="28"/>
          <w:szCs w:val="28"/>
        </w:rPr>
        <w:t>2011</w:t>
      </w:r>
      <w:r w:rsidR="00193DCD" w:rsidRPr="0026486B">
        <w:rPr>
          <w:sz w:val="28"/>
          <w:szCs w:val="28"/>
        </w:rPr>
        <w:t xml:space="preserve"> года</w:t>
      </w:r>
      <w:r w:rsidRPr="0026486B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D6685" w:rsidRPr="0026486B">
        <w:rPr>
          <w:sz w:val="28"/>
          <w:szCs w:val="28"/>
        </w:rPr>
        <w:t>,</w:t>
      </w:r>
      <w:r w:rsidR="00857741">
        <w:rPr>
          <w:sz w:val="28"/>
          <w:szCs w:val="28"/>
        </w:rPr>
        <w:t xml:space="preserve"> </w:t>
      </w:r>
      <w:r w:rsidR="003D6685" w:rsidRPr="0026486B">
        <w:rPr>
          <w:sz w:val="28"/>
          <w:szCs w:val="28"/>
        </w:rPr>
        <w:t xml:space="preserve"> </w:t>
      </w:r>
      <w:r w:rsidR="008829A7" w:rsidRPr="00481255">
        <w:rPr>
          <w:sz w:val="28"/>
          <w:szCs w:val="28"/>
        </w:rPr>
        <w:t>руководствуясь статьей 16 Устава Эвенкийского муниципального района, Эвенкийский районный Совет депутатов РЕШИЛ:</w:t>
      </w:r>
    </w:p>
    <w:p w14:paraId="473599D0" w14:textId="77777777" w:rsidR="00F36F15" w:rsidRPr="00F301EC" w:rsidRDefault="00F36F15" w:rsidP="00F36F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255"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Порядок </w:t>
      </w:r>
      <w:r w:rsidR="00193DCD" w:rsidRPr="00481255">
        <w:rPr>
          <w:rFonts w:ascii="Times New Roman" w:hAnsi="Times New Roman" w:cs="Times New Roman"/>
          <w:sz w:val="28"/>
          <w:szCs w:val="28"/>
          <w:lang w:eastAsia="en-US"/>
        </w:rPr>
        <w:t xml:space="preserve">заключения </w:t>
      </w:r>
      <w:r w:rsidR="007C63BB" w:rsidRPr="00481255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193DCD" w:rsidRPr="00481255">
        <w:rPr>
          <w:rFonts w:ascii="Times New Roman" w:hAnsi="Times New Roman" w:cs="Times New Roman"/>
          <w:sz w:val="28"/>
          <w:szCs w:val="28"/>
          <w:lang w:eastAsia="en-US"/>
        </w:rPr>
        <w:t xml:space="preserve">оглашений представительными органами </w:t>
      </w:r>
      <w:r w:rsidR="00857741" w:rsidRPr="00F301EC">
        <w:rPr>
          <w:rFonts w:ascii="Times New Roman" w:hAnsi="Times New Roman" w:cs="Times New Roman"/>
          <w:sz w:val="28"/>
          <w:szCs w:val="28"/>
          <w:lang w:eastAsia="en-US"/>
        </w:rPr>
        <w:t xml:space="preserve">сельских </w:t>
      </w:r>
      <w:r w:rsidR="00193DCD" w:rsidRPr="00F301EC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поселений, входящими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</w:t>
      </w:r>
      <w:r w:rsidR="00857741" w:rsidRPr="00F301EC"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сельского </w:t>
      </w:r>
      <w:r w:rsidR="00193DCD" w:rsidRPr="00F301EC">
        <w:rPr>
          <w:rFonts w:ascii="Times New Roman" w:hAnsi="Times New Roman" w:cs="Times New Roman"/>
          <w:sz w:val="28"/>
          <w:szCs w:val="28"/>
          <w:lang w:eastAsia="en-US"/>
        </w:rPr>
        <w:t>поселения по осуществлению внешнего муниципального финансового контроля</w:t>
      </w:r>
      <w:r w:rsidRPr="00F301EC">
        <w:rPr>
          <w:rFonts w:ascii="Times New Roman" w:hAnsi="Times New Roman" w:cs="Times New Roman"/>
          <w:sz w:val="28"/>
          <w:szCs w:val="28"/>
          <w:lang w:eastAsia="en-US"/>
        </w:rPr>
        <w:t xml:space="preserve"> (Приложение 1).</w:t>
      </w:r>
    </w:p>
    <w:p w14:paraId="6E5AA4BD" w14:textId="77777777" w:rsidR="00F36F15" w:rsidRPr="0026486B" w:rsidRDefault="00F36F15" w:rsidP="00F36F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01EC">
        <w:rPr>
          <w:rFonts w:ascii="Times New Roman" w:hAnsi="Times New Roman" w:cs="Times New Roman"/>
          <w:sz w:val="28"/>
          <w:szCs w:val="28"/>
          <w:lang w:eastAsia="en-US"/>
        </w:rPr>
        <w:t>2. Утвердить типовую форму</w:t>
      </w:r>
      <w:r w:rsidRPr="004812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C63BB" w:rsidRPr="00481255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81255">
        <w:rPr>
          <w:rFonts w:ascii="Times New Roman" w:hAnsi="Times New Roman" w:cs="Times New Roman"/>
          <w:sz w:val="28"/>
          <w:szCs w:val="28"/>
          <w:lang w:eastAsia="en-US"/>
        </w:rPr>
        <w:t xml:space="preserve">оглашения </w:t>
      </w:r>
      <w:r w:rsidR="003101CF" w:rsidRPr="00481255">
        <w:rPr>
          <w:rFonts w:ascii="Times New Roman" w:hAnsi="Times New Roman" w:cs="Times New Roman"/>
          <w:sz w:val="28"/>
          <w:szCs w:val="28"/>
          <w:lang w:eastAsia="en-US"/>
        </w:rPr>
        <w:t>о передаче Контрольно-счетной палате Эвенкийского муниципального</w:t>
      </w:r>
      <w:r w:rsidR="003101CF" w:rsidRPr="003101CF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полномочий контрольно-счетного </w:t>
      </w:r>
      <w:r w:rsidR="003101CF" w:rsidRPr="003101C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органа поселения по осуществлению внешнего муниципального финансового контроля </w:t>
      </w:r>
      <w:r w:rsidRPr="0026486B">
        <w:rPr>
          <w:rFonts w:ascii="Times New Roman" w:hAnsi="Times New Roman" w:cs="Times New Roman"/>
          <w:sz w:val="28"/>
          <w:szCs w:val="28"/>
          <w:lang w:eastAsia="en-US"/>
        </w:rPr>
        <w:t>(Приложение 2).</w:t>
      </w:r>
    </w:p>
    <w:p w14:paraId="266EE13F" w14:textId="0D7B9AAE" w:rsidR="00F36F15" w:rsidRPr="003915F6" w:rsidRDefault="00F36F15" w:rsidP="00F36F1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486B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3915F6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методику расчета объемов межбюджетных трансфертов, передаваемых из бюджетов </w:t>
      </w:r>
      <w:r w:rsidR="00BC2C58" w:rsidRPr="00F301EC">
        <w:rPr>
          <w:rFonts w:ascii="Times New Roman" w:hAnsi="Times New Roman" w:cs="Times New Roman"/>
          <w:sz w:val="28"/>
          <w:szCs w:val="28"/>
          <w:lang w:eastAsia="en-US"/>
        </w:rPr>
        <w:t xml:space="preserve">сельских </w:t>
      </w:r>
      <w:r w:rsidRPr="00F301EC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поселений, расположенных на территории </w:t>
      </w:r>
      <w:r w:rsidR="00193DCD" w:rsidRPr="00F301EC">
        <w:rPr>
          <w:rFonts w:ascii="Times New Roman" w:hAnsi="Times New Roman" w:cs="Times New Roman"/>
          <w:sz w:val="28"/>
          <w:szCs w:val="28"/>
          <w:lang w:eastAsia="en-US"/>
        </w:rPr>
        <w:t xml:space="preserve">Эвенкийского </w:t>
      </w:r>
      <w:r w:rsidRPr="00F301EC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района в </w:t>
      </w:r>
      <w:r w:rsidR="003915F6" w:rsidRPr="00F301EC">
        <w:rPr>
          <w:rFonts w:ascii="Times New Roman" w:hAnsi="Times New Roman" w:cs="Times New Roman"/>
          <w:sz w:val="28"/>
          <w:szCs w:val="28"/>
          <w:lang w:eastAsia="en-US"/>
        </w:rPr>
        <w:t xml:space="preserve">районный бюджет </w:t>
      </w:r>
      <w:r w:rsidRPr="00F301EC">
        <w:rPr>
          <w:rFonts w:ascii="Times New Roman" w:hAnsi="Times New Roman" w:cs="Times New Roman"/>
          <w:sz w:val="28"/>
          <w:szCs w:val="28"/>
          <w:lang w:eastAsia="en-US"/>
        </w:rPr>
        <w:t xml:space="preserve">на осуществление полномочий контрольно-счетных органов </w:t>
      </w:r>
      <w:r w:rsidR="00BC2C58" w:rsidRPr="00F301EC">
        <w:rPr>
          <w:rFonts w:ascii="Times New Roman" w:hAnsi="Times New Roman" w:cs="Times New Roman"/>
          <w:sz w:val="28"/>
          <w:szCs w:val="28"/>
          <w:lang w:eastAsia="en-US"/>
        </w:rPr>
        <w:t>сельских</w:t>
      </w:r>
      <w:r w:rsidR="00BC2C58" w:rsidRPr="003915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915F6">
        <w:rPr>
          <w:rFonts w:ascii="Times New Roman" w:hAnsi="Times New Roman" w:cs="Times New Roman"/>
          <w:sz w:val="28"/>
          <w:szCs w:val="28"/>
          <w:lang w:eastAsia="en-US"/>
        </w:rPr>
        <w:t>поселений по внешнему муниципальному финансовому контролю (Приложение 3).</w:t>
      </w:r>
    </w:p>
    <w:p w14:paraId="06C3E7A9" w14:textId="77777777" w:rsidR="00E06B17" w:rsidRPr="0026486B" w:rsidRDefault="008B30CD" w:rsidP="00F36F15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6B17" w:rsidRPr="0026486B">
        <w:rPr>
          <w:rFonts w:ascii="Times New Roman" w:hAnsi="Times New Roman" w:cs="Times New Roman"/>
          <w:sz w:val="28"/>
          <w:szCs w:val="28"/>
        </w:rPr>
        <w:t xml:space="preserve">. </w:t>
      </w:r>
      <w:r w:rsidR="006063C3" w:rsidRPr="0026486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газете «Эвенкийская жизнь».</w:t>
      </w:r>
    </w:p>
    <w:p w14:paraId="249AF398" w14:textId="77777777" w:rsidR="00324ECA" w:rsidRPr="0026486B" w:rsidRDefault="00324ECA" w:rsidP="00E06B17">
      <w:pPr>
        <w:rPr>
          <w:sz w:val="28"/>
          <w:szCs w:val="28"/>
          <w:lang w:eastAsia="ru-RU"/>
        </w:rPr>
      </w:pPr>
    </w:p>
    <w:p w14:paraId="677FE6B5" w14:textId="77777777" w:rsidR="00944FC3" w:rsidRPr="0026486B" w:rsidRDefault="00944FC3" w:rsidP="00E06B17">
      <w:pPr>
        <w:rPr>
          <w:sz w:val="28"/>
          <w:szCs w:val="28"/>
          <w:lang w:eastAsia="ru-RU"/>
        </w:rPr>
      </w:pPr>
    </w:p>
    <w:p w14:paraId="30C29B73" w14:textId="77777777" w:rsidR="00C72C68" w:rsidRPr="0026486B" w:rsidRDefault="00E06B17" w:rsidP="00E06B17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 xml:space="preserve">Председатель </w:t>
      </w:r>
    </w:p>
    <w:p w14:paraId="34D2619F" w14:textId="77777777" w:rsidR="00E06B17" w:rsidRPr="0026486B" w:rsidRDefault="00E06B17" w:rsidP="00E06B17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 xml:space="preserve">Эвенкийского районного Совета депутатов                  </w:t>
      </w:r>
      <w:r w:rsidR="00324ECA" w:rsidRPr="0026486B">
        <w:rPr>
          <w:sz w:val="28"/>
          <w:szCs w:val="28"/>
          <w:lang w:eastAsia="ru-RU"/>
        </w:rPr>
        <w:t xml:space="preserve">    </w:t>
      </w:r>
      <w:r w:rsidRPr="0026486B">
        <w:rPr>
          <w:sz w:val="28"/>
          <w:szCs w:val="28"/>
          <w:lang w:eastAsia="ru-RU"/>
        </w:rPr>
        <w:t xml:space="preserve">           </w:t>
      </w:r>
      <w:r w:rsidR="009F0480" w:rsidRPr="0026486B">
        <w:rPr>
          <w:sz w:val="28"/>
          <w:szCs w:val="28"/>
          <w:lang w:eastAsia="ru-RU"/>
        </w:rPr>
        <w:t xml:space="preserve">          </w:t>
      </w:r>
      <w:r w:rsidRPr="0026486B">
        <w:rPr>
          <w:sz w:val="28"/>
          <w:szCs w:val="28"/>
          <w:lang w:eastAsia="ru-RU"/>
        </w:rPr>
        <w:t>В.И. Карамзин</w:t>
      </w:r>
    </w:p>
    <w:p w14:paraId="05F7D83F" w14:textId="77777777" w:rsidR="00E06B17" w:rsidRPr="0026486B" w:rsidRDefault="00E06B17" w:rsidP="00E06B17">
      <w:pPr>
        <w:rPr>
          <w:sz w:val="28"/>
          <w:szCs w:val="28"/>
          <w:lang w:eastAsia="ru-RU"/>
        </w:rPr>
      </w:pPr>
    </w:p>
    <w:p w14:paraId="102FA74E" w14:textId="77777777" w:rsidR="00E06B17" w:rsidRPr="0026486B" w:rsidRDefault="00E06B17" w:rsidP="00E06B17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 xml:space="preserve">Глава Эвенкийского муниципального </w:t>
      </w:r>
    </w:p>
    <w:p w14:paraId="0F321A94" w14:textId="77777777" w:rsidR="00E06B17" w:rsidRPr="0026486B" w:rsidRDefault="00E06B17" w:rsidP="00E06B17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 xml:space="preserve">района                                                                                              </w:t>
      </w:r>
      <w:r w:rsidR="00324ECA" w:rsidRPr="0026486B">
        <w:rPr>
          <w:sz w:val="28"/>
          <w:szCs w:val="28"/>
          <w:lang w:eastAsia="ru-RU"/>
        </w:rPr>
        <w:t xml:space="preserve">     </w:t>
      </w:r>
      <w:r w:rsidRPr="0026486B">
        <w:rPr>
          <w:sz w:val="28"/>
          <w:szCs w:val="28"/>
          <w:lang w:eastAsia="ru-RU"/>
        </w:rPr>
        <w:t xml:space="preserve">      </w:t>
      </w:r>
      <w:r w:rsidR="0000020B" w:rsidRPr="0026486B">
        <w:rPr>
          <w:sz w:val="28"/>
          <w:szCs w:val="28"/>
          <w:lang w:eastAsia="ru-RU"/>
        </w:rPr>
        <w:t>А.Ю.Черкасов</w:t>
      </w:r>
    </w:p>
    <w:p w14:paraId="10325EEF" w14:textId="77777777" w:rsidR="00E06B17" w:rsidRPr="0026486B" w:rsidRDefault="00C72C68" w:rsidP="00E06B17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 xml:space="preserve">__ </w:t>
      </w:r>
      <w:r w:rsidR="005E76D4">
        <w:rPr>
          <w:sz w:val="28"/>
          <w:szCs w:val="28"/>
          <w:lang w:eastAsia="ru-RU"/>
        </w:rPr>
        <w:t>июнь</w:t>
      </w:r>
      <w:r w:rsidRPr="0026486B">
        <w:rPr>
          <w:sz w:val="28"/>
          <w:szCs w:val="28"/>
          <w:lang w:eastAsia="ru-RU"/>
        </w:rPr>
        <w:t xml:space="preserve"> </w:t>
      </w:r>
      <w:r w:rsidR="00330BC8" w:rsidRPr="0026486B">
        <w:rPr>
          <w:sz w:val="28"/>
          <w:szCs w:val="28"/>
          <w:lang w:eastAsia="ru-RU"/>
        </w:rPr>
        <w:t>202</w:t>
      </w:r>
      <w:r w:rsidRPr="0026486B">
        <w:rPr>
          <w:sz w:val="28"/>
          <w:szCs w:val="28"/>
          <w:lang w:eastAsia="ru-RU"/>
        </w:rPr>
        <w:t>3 г</w:t>
      </w:r>
      <w:r w:rsidR="00193DCD" w:rsidRPr="0026486B">
        <w:rPr>
          <w:sz w:val="28"/>
          <w:szCs w:val="28"/>
          <w:lang w:eastAsia="ru-RU"/>
        </w:rPr>
        <w:t>ода</w:t>
      </w:r>
    </w:p>
    <w:p w14:paraId="7770AF04" w14:textId="77777777" w:rsidR="00E06B17" w:rsidRPr="0026486B" w:rsidRDefault="00E06B17" w:rsidP="00E06B17">
      <w:pPr>
        <w:tabs>
          <w:tab w:val="left" w:pos="0"/>
        </w:tabs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>п. Тура</w:t>
      </w:r>
    </w:p>
    <w:p w14:paraId="38F7357F" w14:textId="77777777" w:rsidR="00777D92" w:rsidRPr="0026486B" w:rsidRDefault="00777D92" w:rsidP="005C4F75">
      <w:pPr>
        <w:jc w:val="right"/>
        <w:rPr>
          <w:szCs w:val="32"/>
        </w:rPr>
      </w:pPr>
    </w:p>
    <w:p w14:paraId="7ECC2B84" w14:textId="77777777" w:rsidR="002069C4" w:rsidRPr="0026486B" w:rsidRDefault="002069C4" w:rsidP="00436554">
      <w:pPr>
        <w:jc w:val="right"/>
        <w:rPr>
          <w:sz w:val="20"/>
          <w:szCs w:val="32"/>
        </w:rPr>
      </w:pPr>
    </w:p>
    <w:p w14:paraId="79AE53BF" w14:textId="77777777" w:rsidR="002878DE" w:rsidRPr="0026486B" w:rsidRDefault="002878DE" w:rsidP="00436554">
      <w:pPr>
        <w:jc w:val="right"/>
        <w:rPr>
          <w:sz w:val="20"/>
          <w:szCs w:val="32"/>
        </w:rPr>
      </w:pPr>
    </w:p>
    <w:p w14:paraId="2FCFBCB3" w14:textId="77777777" w:rsidR="002069C4" w:rsidRPr="0026486B" w:rsidRDefault="002069C4" w:rsidP="002069C4">
      <w:pPr>
        <w:jc w:val="right"/>
        <w:rPr>
          <w:sz w:val="20"/>
          <w:szCs w:val="32"/>
        </w:rPr>
      </w:pPr>
    </w:p>
    <w:p w14:paraId="4F86F1AC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06F23ABD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15C423AE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20997479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3A160A84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7A9E4B82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25C3A719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5DEE4113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18434B53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68AD6553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5F150781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44CDBE59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240C380C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03CEE46D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331DE8B0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1D747F88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194D44D9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4456F466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56EAD667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0A301619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71CC670A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4999E00C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2F34F81D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1E1F3C84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4C20FBF8" w14:textId="59E9D010" w:rsidR="00193DCD" w:rsidRDefault="00193DCD" w:rsidP="00F301EC">
      <w:pPr>
        <w:rPr>
          <w:sz w:val="20"/>
          <w:szCs w:val="32"/>
        </w:rPr>
      </w:pPr>
    </w:p>
    <w:p w14:paraId="79DFE142" w14:textId="77777777" w:rsidR="00F301EC" w:rsidRPr="0026486B" w:rsidRDefault="00F301EC" w:rsidP="00F301EC">
      <w:pPr>
        <w:rPr>
          <w:sz w:val="28"/>
          <w:szCs w:val="28"/>
        </w:rPr>
      </w:pPr>
    </w:p>
    <w:p w14:paraId="286F466A" w14:textId="77777777" w:rsidR="00193DCD" w:rsidRPr="0026486B" w:rsidRDefault="00193DCD" w:rsidP="00F36F15">
      <w:pPr>
        <w:ind w:left="4956"/>
        <w:jc w:val="right"/>
        <w:rPr>
          <w:sz w:val="28"/>
          <w:szCs w:val="28"/>
        </w:rPr>
      </w:pPr>
    </w:p>
    <w:p w14:paraId="4FED2ADF" w14:textId="77777777" w:rsidR="00193DCD" w:rsidRPr="0026486B" w:rsidRDefault="00193DCD" w:rsidP="00F36F15">
      <w:pPr>
        <w:ind w:left="4956"/>
        <w:jc w:val="right"/>
        <w:rPr>
          <w:sz w:val="28"/>
          <w:szCs w:val="28"/>
        </w:rPr>
      </w:pPr>
    </w:p>
    <w:p w14:paraId="58928919" w14:textId="77777777" w:rsidR="00F36F15" w:rsidRPr="003101CF" w:rsidRDefault="00F36F15" w:rsidP="003101CF">
      <w:pPr>
        <w:ind w:left="4111" w:firstLine="845"/>
        <w:jc w:val="right"/>
        <w:rPr>
          <w:szCs w:val="28"/>
        </w:rPr>
      </w:pPr>
      <w:r w:rsidRPr="003101CF">
        <w:rPr>
          <w:szCs w:val="28"/>
        </w:rPr>
        <w:lastRenderedPageBreak/>
        <w:t>Приложение № 1</w:t>
      </w:r>
    </w:p>
    <w:p w14:paraId="08A266FE" w14:textId="48250010" w:rsidR="00F36F15" w:rsidRPr="003101CF" w:rsidRDefault="00F36F15" w:rsidP="003101CF">
      <w:pPr>
        <w:ind w:left="4111" w:firstLine="845"/>
        <w:jc w:val="right"/>
        <w:rPr>
          <w:szCs w:val="28"/>
        </w:rPr>
      </w:pPr>
      <w:r w:rsidRPr="003101CF">
        <w:rPr>
          <w:szCs w:val="28"/>
        </w:rPr>
        <w:t xml:space="preserve">к </w:t>
      </w:r>
      <w:r w:rsidR="003101CF">
        <w:rPr>
          <w:szCs w:val="28"/>
        </w:rPr>
        <w:t>Р</w:t>
      </w:r>
      <w:r w:rsidRPr="003101CF">
        <w:rPr>
          <w:szCs w:val="28"/>
        </w:rPr>
        <w:t xml:space="preserve">ешению </w:t>
      </w:r>
      <w:r w:rsidR="003101CF" w:rsidRPr="003101CF">
        <w:rPr>
          <w:szCs w:val="28"/>
        </w:rPr>
        <w:t>Эвенкийского районного Совета депутатов от __.0</w:t>
      </w:r>
      <w:r w:rsidR="00F93CFA">
        <w:rPr>
          <w:szCs w:val="28"/>
        </w:rPr>
        <w:t>6</w:t>
      </w:r>
      <w:r w:rsidR="003101CF" w:rsidRPr="003101CF">
        <w:rPr>
          <w:szCs w:val="28"/>
        </w:rPr>
        <w:t>.2023 № 5-____-</w:t>
      </w:r>
      <w:r w:rsidR="00F93CFA">
        <w:rPr>
          <w:szCs w:val="28"/>
        </w:rPr>
        <w:t>9</w:t>
      </w:r>
    </w:p>
    <w:p w14:paraId="5955C8C2" w14:textId="77777777" w:rsidR="00F36F15" w:rsidRDefault="00F36F15" w:rsidP="00F36F15">
      <w:pPr>
        <w:ind w:firstLine="709"/>
        <w:jc w:val="right"/>
        <w:rPr>
          <w:sz w:val="28"/>
        </w:rPr>
      </w:pPr>
    </w:p>
    <w:p w14:paraId="4B0393F1" w14:textId="77777777" w:rsidR="00D57B4C" w:rsidRDefault="00D57B4C" w:rsidP="00F36F15">
      <w:pPr>
        <w:ind w:firstLine="709"/>
        <w:jc w:val="right"/>
        <w:rPr>
          <w:sz w:val="28"/>
        </w:rPr>
      </w:pPr>
    </w:p>
    <w:p w14:paraId="634F59BE" w14:textId="77777777" w:rsidR="00D57B4C" w:rsidRPr="00D57B4C" w:rsidRDefault="00D57B4C" w:rsidP="00D57B4C">
      <w:pPr>
        <w:ind w:firstLine="709"/>
        <w:jc w:val="center"/>
        <w:rPr>
          <w:b/>
          <w:sz w:val="28"/>
          <w:szCs w:val="28"/>
        </w:rPr>
      </w:pPr>
      <w:r w:rsidRPr="00D57B4C">
        <w:rPr>
          <w:b/>
          <w:sz w:val="28"/>
          <w:szCs w:val="28"/>
        </w:rPr>
        <w:t xml:space="preserve">Порядок </w:t>
      </w:r>
    </w:p>
    <w:p w14:paraId="7632BC04" w14:textId="77777777" w:rsidR="00D57B4C" w:rsidRPr="00D57B4C" w:rsidRDefault="00D57B4C" w:rsidP="00D57B4C">
      <w:pPr>
        <w:ind w:firstLine="709"/>
        <w:jc w:val="center"/>
        <w:rPr>
          <w:b/>
          <w:sz w:val="28"/>
        </w:rPr>
      </w:pPr>
      <w:r w:rsidRPr="00D57B4C">
        <w:rPr>
          <w:b/>
          <w:sz w:val="28"/>
          <w:szCs w:val="28"/>
        </w:rPr>
        <w:t xml:space="preserve">заключения Соглашений представительными органами </w:t>
      </w:r>
      <w:r w:rsidRPr="00D0283B">
        <w:rPr>
          <w:b/>
          <w:sz w:val="28"/>
          <w:szCs w:val="28"/>
        </w:rPr>
        <w:t xml:space="preserve">сельских </w:t>
      </w:r>
      <w:r w:rsidRPr="00D57B4C">
        <w:rPr>
          <w:b/>
          <w:sz w:val="28"/>
          <w:szCs w:val="28"/>
        </w:rPr>
        <w:t xml:space="preserve">поселений, входящими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</w:t>
      </w:r>
      <w:r w:rsidRPr="00D0283B">
        <w:rPr>
          <w:b/>
          <w:sz w:val="28"/>
          <w:szCs w:val="28"/>
        </w:rPr>
        <w:t>сельского п</w:t>
      </w:r>
      <w:r w:rsidRPr="00D57B4C">
        <w:rPr>
          <w:b/>
          <w:sz w:val="28"/>
          <w:szCs w:val="28"/>
        </w:rPr>
        <w:t>оселения по осуществлению внешнего муниципального финансового контроля</w:t>
      </w:r>
    </w:p>
    <w:p w14:paraId="1363D82C" w14:textId="77777777" w:rsidR="00D57B4C" w:rsidRPr="0026486B" w:rsidRDefault="00D57B4C" w:rsidP="00F36F15">
      <w:pPr>
        <w:ind w:firstLine="709"/>
        <w:jc w:val="right"/>
        <w:rPr>
          <w:sz w:val="28"/>
        </w:rPr>
      </w:pPr>
    </w:p>
    <w:p w14:paraId="7868C70E" w14:textId="77777777" w:rsidR="00F36F15" w:rsidRPr="0026486B" w:rsidRDefault="00F36F15" w:rsidP="00F36F15">
      <w:pPr>
        <w:ind w:firstLine="709"/>
        <w:jc w:val="center"/>
        <w:rPr>
          <w:b/>
          <w:sz w:val="28"/>
        </w:rPr>
      </w:pPr>
      <w:r w:rsidRPr="0026486B">
        <w:rPr>
          <w:b/>
          <w:sz w:val="28"/>
        </w:rPr>
        <w:t>1. Общие положения</w:t>
      </w:r>
    </w:p>
    <w:p w14:paraId="66A95154" w14:textId="77777777" w:rsidR="00F36F15" w:rsidRPr="0026486B" w:rsidRDefault="00F36F15" w:rsidP="00F36F15">
      <w:pPr>
        <w:ind w:firstLine="709"/>
        <w:jc w:val="both"/>
        <w:rPr>
          <w:sz w:val="28"/>
        </w:rPr>
      </w:pPr>
    </w:p>
    <w:p w14:paraId="08A1FD6D" w14:textId="77777777" w:rsidR="00F36F15" w:rsidRPr="00481255" w:rsidRDefault="0026486B" w:rsidP="008A761F">
      <w:pPr>
        <w:spacing w:after="120"/>
        <w:ind w:firstLine="709"/>
        <w:jc w:val="both"/>
        <w:rPr>
          <w:sz w:val="28"/>
        </w:rPr>
      </w:pPr>
      <w:r w:rsidRPr="00481255">
        <w:rPr>
          <w:sz w:val="28"/>
        </w:rPr>
        <w:t>1.</w:t>
      </w:r>
      <w:r w:rsidR="00F36F15" w:rsidRPr="00481255">
        <w:rPr>
          <w:sz w:val="28"/>
        </w:rPr>
        <w:t xml:space="preserve"> Настоящий Порядок заключения </w:t>
      </w:r>
      <w:r w:rsidR="007C63BB" w:rsidRPr="00481255">
        <w:rPr>
          <w:sz w:val="28"/>
        </w:rPr>
        <w:t>С</w:t>
      </w:r>
      <w:r w:rsidR="00F36F15" w:rsidRPr="00481255">
        <w:rPr>
          <w:sz w:val="28"/>
        </w:rPr>
        <w:t xml:space="preserve">оглашений представительными органами </w:t>
      </w:r>
      <w:r w:rsidR="00D57B4C" w:rsidRPr="00D0283B">
        <w:rPr>
          <w:sz w:val="28"/>
        </w:rPr>
        <w:t xml:space="preserve">сельских </w:t>
      </w:r>
      <w:r w:rsidR="00F36F15" w:rsidRPr="00481255">
        <w:rPr>
          <w:sz w:val="28"/>
        </w:rPr>
        <w:t xml:space="preserve">поселений, входящими в состав </w:t>
      </w:r>
      <w:r w:rsidR="00193DCD" w:rsidRPr="00481255">
        <w:rPr>
          <w:sz w:val="28"/>
        </w:rPr>
        <w:t xml:space="preserve">Эвенкийского </w:t>
      </w:r>
      <w:r w:rsidR="00F36F15" w:rsidRPr="00481255">
        <w:rPr>
          <w:sz w:val="28"/>
        </w:rPr>
        <w:t xml:space="preserve">муниципального района, с </w:t>
      </w:r>
      <w:r w:rsidR="00193DCD" w:rsidRPr="00481255">
        <w:rPr>
          <w:sz w:val="28"/>
        </w:rPr>
        <w:t>Эвенкийским районным Советом депутатов (далее – Совет депутатов)</w:t>
      </w:r>
      <w:r w:rsidR="00F36F15" w:rsidRPr="00481255">
        <w:rPr>
          <w:sz w:val="28"/>
        </w:rPr>
        <w:t xml:space="preserve"> о передаче </w:t>
      </w:r>
      <w:r w:rsidR="00193DCD" w:rsidRPr="00481255">
        <w:rPr>
          <w:bCs/>
          <w:sz w:val="28"/>
          <w:szCs w:val="28"/>
        </w:rPr>
        <w:t>Контрольно-счетной палате Эвенкийского муниципального района</w:t>
      </w:r>
      <w:r w:rsidR="00F36F15" w:rsidRPr="00481255">
        <w:rPr>
          <w:sz w:val="28"/>
        </w:rPr>
        <w:t xml:space="preserve"> </w:t>
      </w:r>
      <w:r w:rsidR="00A32B4A">
        <w:rPr>
          <w:sz w:val="28"/>
        </w:rPr>
        <w:t xml:space="preserve"> </w:t>
      </w:r>
      <w:r w:rsidR="00BF3D53" w:rsidRPr="001C74F0">
        <w:rPr>
          <w:sz w:val="28"/>
        </w:rPr>
        <w:t xml:space="preserve">(далее </w:t>
      </w:r>
      <w:r w:rsidR="001C74F0">
        <w:rPr>
          <w:sz w:val="28"/>
        </w:rPr>
        <w:t>-</w:t>
      </w:r>
      <w:r w:rsidR="00BF3D53" w:rsidRPr="001C74F0">
        <w:rPr>
          <w:sz w:val="28"/>
        </w:rPr>
        <w:t xml:space="preserve"> КСП ЭМР)</w:t>
      </w:r>
      <w:r w:rsidR="00BF3D53">
        <w:rPr>
          <w:sz w:val="28"/>
        </w:rPr>
        <w:t xml:space="preserve"> </w:t>
      </w:r>
      <w:r w:rsidR="00F36F15" w:rsidRPr="00481255">
        <w:rPr>
          <w:sz w:val="28"/>
        </w:rPr>
        <w:t xml:space="preserve">полномочий контрольно-счетного органа </w:t>
      </w:r>
      <w:r w:rsidR="004C397A" w:rsidRPr="00D0283B">
        <w:rPr>
          <w:sz w:val="28"/>
        </w:rPr>
        <w:t xml:space="preserve">сельского </w:t>
      </w:r>
      <w:r w:rsidR="00F36F15" w:rsidRPr="00481255">
        <w:rPr>
          <w:sz w:val="28"/>
        </w:rPr>
        <w:t xml:space="preserve">поселения по осуществлению внешнего муниципального финансового контроля (далее - Порядок), разработан в соответствии с Бюджетным кодексом Российской Федерации, Федеральным законом от </w:t>
      </w:r>
      <w:r w:rsidR="002C2F1A" w:rsidRPr="00481255">
        <w:rPr>
          <w:sz w:val="28"/>
        </w:rPr>
        <w:t>0</w:t>
      </w:r>
      <w:r w:rsidR="00F36F15" w:rsidRPr="00481255">
        <w:rPr>
          <w:sz w:val="28"/>
        </w:rPr>
        <w:t>6</w:t>
      </w:r>
      <w:r w:rsidR="002C2F1A" w:rsidRPr="00481255">
        <w:rPr>
          <w:sz w:val="28"/>
        </w:rPr>
        <w:t>.10.</w:t>
      </w:r>
      <w:r w:rsidR="00F36F15" w:rsidRPr="00481255">
        <w:rPr>
          <w:sz w:val="28"/>
        </w:rPr>
        <w:t xml:space="preserve">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="002C2F1A" w:rsidRPr="00481255">
        <w:rPr>
          <w:bCs/>
          <w:sz w:val="28"/>
          <w:szCs w:val="28"/>
        </w:rPr>
        <w:t>Эвенкийского</w:t>
      </w:r>
      <w:r w:rsidR="002C2F1A" w:rsidRPr="00481255">
        <w:rPr>
          <w:sz w:val="28"/>
        </w:rPr>
        <w:t xml:space="preserve"> </w:t>
      </w:r>
      <w:r w:rsidR="00F36F15" w:rsidRPr="00481255">
        <w:rPr>
          <w:sz w:val="28"/>
        </w:rPr>
        <w:t>муниципального района.</w:t>
      </w:r>
    </w:p>
    <w:p w14:paraId="49840661" w14:textId="77777777" w:rsidR="00F36F15" w:rsidRPr="0026486B" w:rsidRDefault="0026486B" w:rsidP="008A761F">
      <w:pPr>
        <w:spacing w:after="120"/>
        <w:ind w:firstLine="709"/>
        <w:jc w:val="both"/>
        <w:rPr>
          <w:sz w:val="28"/>
        </w:rPr>
      </w:pPr>
      <w:r w:rsidRPr="00481255">
        <w:rPr>
          <w:sz w:val="28"/>
        </w:rPr>
        <w:t>2.</w:t>
      </w:r>
      <w:r w:rsidR="00F36F15" w:rsidRPr="00481255">
        <w:rPr>
          <w:sz w:val="28"/>
        </w:rPr>
        <w:t xml:space="preserve"> Представительные органы </w:t>
      </w:r>
      <w:r w:rsidR="000C7EB1" w:rsidRPr="00D0283B">
        <w:rPr>
          <w:sz w:val="28"/>
        </w:rPr>
        <w:t xml:space="preserve">сельских </w:t>
      </w:r>
      <w:r w:rsidR="00F36F15" w:rsidRPr="00D0283B">
        <w:rPr>
          <w:sz w:val="28"/>
        </w:rPr>
        <w:t>п</w:t>
      </w:r>
      <w:r w:rsidR="00F36F15" w:rsidRPr="00481255">
        <w:rPr>
          <w:sz w:val="28"/>
        </w:rPr>
        <w:t>оселений, входящи</w:t>
      </w:r>
      <w:r w:rsidR="00AD3B41" w:rsidRPr="00481255">
        <w:rPr>
          <w:sz w:val="28"/>
        </w:rPr>
        <w:t>е</w:t>
      </w:r>
      <w:r w:rsidR="00F36F15" w:rsidRPr="00481255">
        <w:rPr>
          <w:sz w:val="28"/>
        </w:rPr>
        <w:t xml:space="preserve"> в состав </w:t>
      </w:r>
      <w:r w:rsidR="002C2F1A" w:rsidRPr="00481255">
        <w:rPr>
          <w:bCs/>
          <w:sz w:val="28"/>
          <w:szCs w:val="28"/>
        </w:rPr>
        <w:t>Эвенкийского</w:t>
      </w:r>
      <w:r w:rsidR="002C2F1A" w:rsidRPr="00481255">
        <w:rPr>
          <w:sz w:val="28"/>
        </w:rPr>
        <w:t xml:space="preserve"> </w:t>
      </w:r>
      <w:r w:rsidR="00F36F15" w:rsidRPr="00481255">
        <w:rPr>
          <w:sz w:val="28"/>
        </w:rPr>
        <w:t>муниципального района</w:t>
      </w:r>
      <w:r w:rsidR="00E5195D">
        <w:rPr>
          <w:sz w:val="28"/>
        </w:rPr>
        <w:t xml:space="preserve"> (далее - район)</w:t>
      </w:r>
      <w:r w:rsidR="00F36F15" w:rsidRPr="00481255">
        <w:rPr>
          <w:sz w:val="28"/>
        </w:rPr>
        <w:t xml:space="preserve">, вправе заключать </w:t>
      </w:r>
      <w:r w:rsidR="007C63BB" w:rsidRPr="00481255">
        <w:rPr>
          <w:sz w:val="28"/>
        </w:rPr>
        <w:t>С</w:t>
      </w:r>
      <w:r w:rsidR="00F36F15" w:rsidRPr="00481255">
        <w:rPr>
          <w:sz w:val="28"/>
        </w:rPr>
        <w:t xml:space="preserve">оглашения с </w:t>
      </w:r>
      <w:r w:rsidR="002C2F1A" w:rsidRPr="00481255">
        <w:rPr>
          <w:sz w:val="28"/>
        </w:rPr>
        <w:t>Советом депутатов</w:t>
      </w:r>
      <w:r w:rsidR="00F36F15" w:rsidRPr="00481255">
        <w:rPr>
          <w:sz w:val="28"/>
        </w:rPr>
        <w:t xml:space="preserve"> о передаче </w:t>
      </w:r>
      <w:r w:rsidR="002C2F1A" w:rsidRPr="00481255">
        <w:rPr>
          <w:bCs/>
          <w:sz w:val="28"/>
          <w:szCs w:val="28"/>
        </w:rPr>
        <w:t>Контрольно-счетной палате</w:t>
      </w:r>
      <w:r w:rsidR="00E5195D">
        <w:rPr>
          <w:bCs/>
          <w:sz w:val="28"/>
          <w:szCs w:val="28"/>
        </w:rPr>
        <w:t xml:space="preserve"> Эвенкийского муниципального района</w:t>
      </w:r>
      <w:r w:rsidR="002C2F1A" w:rsidRPr="00481255">
        <w:rPr>
          <w:bCs/>
          <w:sz w:val="28"/>
          <w:szCs w:val="28"/>
        </w:rPr>
        <w:t xml:space="preserve"> </w:t>
      </w:r>
      <w:r w:rsidR="00F36F15" w:rsidRPr="0026486B">
        <w:rPr>
          <w:sz w:val="28"/>
        </w:rPr>
        <w:t xml:space="preserve">полномочий контрольно-счетного органа </w:t>
      </w:r>
      <w:r w:rsidR="000C7EB1" w:rsidRPr="00D0283B">
        <w:rPr>
          <w:sz w:val="28"/>
        </w:rPr>
        <w:t>сельского</w:t>
      </w:r>
      <w:r w:rsidR="000C7EB1">
        <w:rPr>
          <w:sz w:val="28"/>
        </w:rPr>
        <w:t xml:space="preserve"> </w:t>
      </w:r>
      <w:r w:rsidR="00F36F15" w:rsidRPr="0026486B">
        <w:rPr>
          <w:sz w:val="28"/>
        </w:rPr>
        <w:t>поселения по осуществлению внешнего муниципального финансового контроля.</w:t>
      </w:r>
    </w:p>
    <w:p w14:paraId="68F59186" w14:textId="77777777" w:rsidR="00F36F15" w:rsidRPr="0026486B" w:rsidRDefault="00F36F15" w:rsidP="00F36F15">
      <w:pPr>
        <w:ind w:firstLine="709"/>
        <w:jc w:val="both"/>
        <w:rPr>
          <w:sz w:val="28"/>
        </w:rPr>
      </w:pPr>
    </w:p>
    <w:p w14:paraId="2FDCBD2A" w14:textId="77777777" w:rsidR="00157D73" w:rsidRPr="0084653E" w:rsidRDefault="00157D73" w:rsidP="00157D73">
      <w:pPr>
        <w:ind w:firstLine="709"/>
        <w:jc w:val="center"/>
        <w:rPr>
          <w:b/>
          <w:sz w:val="28"/>
        </w:rPr>
      </w:pPr>
      <w:r w:rsidRPr="0084653E">
        <w:rPr>
          <w:b/>
          <w:sz w:val="28"/>
        </w:rPr>
        <w:t>2. Компетенция органов местного самоуправления муниципального района</w:t>
      </w:r>
    </w:p>
    <w:p w14:paraId="4251B4EC" w14:textId="77777777" w:rsidR="00157D73" w:rsidRPr="00E0103A" w:rsidRDefault="00157D73" w:rsidP="00157D73">
      <w:pPr>
        <w:ind w:firstLine="709"/>
        <w:jc w:val="both"/>
        <w:rPr>
          <w:sz w:val="28"/>
        </w:rPr>
      </w:pPr>
    </w:p>
    <w:p w14:paraId="53969235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2.1. </w:t>
      </w:r>
      <w:r>
        <w:rPr>
          <w:sz w:val="28"/>
        </w:rPr>
        <w:t>Совет депутатов</w:t>
      </w:r>
      <w:r w:rsidRPr="00E0103A">
        <w:rPr>
          <w:sz w:val="28"/>
        </w:rPr>
        <w:t>:</w:t>
      </w:r>
    </w:p>
    <w:p w14:paraId="5273D83D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2.1.1. Принимает решени</w:t>
      </w:r>
      <w:r>
        <w:rPr>
          <w:sz w:val="28"/>
        </w:rPr>
        <w:t>е</w:t>
      </w:r>
      <w:r w:rsidRPr="00E0103A">
        <w:rPr>
          <w:sz w:val="28"/>
        </w:rPr>
        <w:t xml:space="preserve"> о принятии органами местного самоуправления района осуществления отдельных полномочий по решению вопросов местного значения поселений;</w:t>
      </w:r>
    </w:p>
    <w:p w14:paraId="413B85F6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lastRenderedPageBreak/>
        <w:t>2.1.2. Контролирует выполнение принятых решений.</w:t>
      </w:r>
    </w:p>
    <w:p w14:paraId="238EF421" w14:textId="77777777" w:rsidR="00157D73" w:rsidRPr="00650D46" w:rsidRDefault="00157D73" w:rsidP="00157D73">
      <w:pPr>
        <w:ind w:firstLine="709"/>
        <w:jc w:val="both"/>
        <w:rPr>
          <w:sz w:val="28"/>
        </w:rPr>
      </w:pPr>
      <w:r w:rsidRPr="00650D46">
        <w:rPr>
          <w:sz w:val="28"/>
        </w:rPr>
        <w:t>2.</w:t>
      </w:r>
      <w:r w:rsidR="00650D46" w:rsidRPr="00650D46">
        <w:rPr>
          <w:sz w:val="28"/>
        </w:rPr>
        <w:t>1.3.</w:t>
      </w:r>
      <w:r w:rsidRPr="00650D46">
        <w:rPr>
          <w:sz w:val="28"/>
        </w:rPr>
        <w:t xml:space="preserve"> Председатель Совета депутатов</w:t>
      </w:r>
      <w:r w:rsidR="00650D46" w:rsidRPr="00650D46">
        <w:rPr>
          <w:sz w:val="28"/>
        </w:rPr>
        <w:t xml:space="preserve"> п</w:t>
      </w:r>
      <w:r w:rsidRPr="00650D46">
        <w:rPr>
          <w:sz w:val="28"/>
        </w:rPr>
        <w:t xml:space="preserve">одписывает </w:t>
      </w:r>
      <w:r w:rsidR="007C63BB" w:rsidRPr="00650D46">
        <w:rPr>
          <w:sz w:val="28"/>
        </w:rPr>
        <w:t>С</w:t>
      </w:r>
      <w:r w:rsidRPr="00650D46">
        <w:rPr>
          <w:sz w:val="28"/>
        </w:rPr>
        <w:t xml:space="preserve">оглашение с </w:t>
      </w:r>
      <w:r w:rsidR="00E5195D" w:rsidRPr="00650D46">
        <w:rPr>
          <w:sz w:val="28"/>
        </w:rPr>
        <w:t xml:space="preserve">председателем </w:t>
      </w:r>
      <w:r w:rsidRPr="00650D46">
        <w:rPr>
          <w:sz w:val="28"/>
        </w:rPr>
        <w:t>представительн</w:t>
      </w:r>
      <w:r w:rsidR="00E5195D" w:rsidRPr="00650D46">
        <w:rPr>
          <w:sz w:val="28"/>
        </w:rPr>
        <w:t>ого</w:t>
      </w:r>
      <w:r w:rsidRPr="00650D46">
        <w:rPr>
          <w:sz w:val="28"/>
        </w:rPr>
        <w:t xml:space="preserve"> орган</w:t>
      </w:r>
      <w:r w:rsidR="00E5195D" w:rsidRPr="00650D46">
        <w:rPr>
          <w:sz w:val="28"/>
        </w:rPr>
        <w:t>а</w:t>
      </w:r>
      <w:r w:rsidRPr="00650D46">
        <w:rPr>
          <w:sz w:val="28"/>
        </w:rPr>
        <w:t xml:space="preserve"> </w:t>
      </w:r>
      <w:r w:rsidR="000C7EB1" w:rsidRPr="00650D46">
        <w:rPr>
          <w:sz w:val="28"/>
        </w:rPr>
        <w:t xml:space="preserve">сельского </w:t>
      </w:r>
      <w:r w:rsidRPr="00650D46">
        <w:rPr>
          <w:sz w:val="28"/>
        </w:rPr>
        <w:t xml:space="preserve">поселения о приеме </w:t>
      </w:r>
      <w:r w:rsidRPr="00650D46">
        <w:rPr>
          <w:bCs/>
          <w:sz w:val="28"/>
          <w:szCs w:val="28"/>
        </w:rPr>
        <w:t>Контрольно-счетной палатой Эвенкийского муниципального района</w:t>
      </w:r>
      <w:r w:rsidRPr="00650D46">
        <w:rPr>
          <w:sz w:val="28"/>
        </w:rPr>
        <w:t xml:space="preserve"> полномочий контрольно-счетного органа </w:t>
      </w:r>
      <w:r w:rsidR="000C7EB1" w:rsidRPr="00650D46">
        <w:rPr>
          <w:sz w:val="28"/>
        </w:rPr>
        <w:t xml:space="preserve">сельского </w:t>
      </w:r>
      <w:r w:rsidRPr="00650D46">
        <w:rPr>
          <w:sz w:val="28"/>
        </w:rPr>
        <w:t>поселения по осуществлению внешнего муниципального финансового контроля.</w:t>
      </w:r>
    </w:p>
    <w:p w14:paraId="3E384D96" w14:textId="77777777" w:rsidR="00157D73" w:rsidRPr="00650D46" w:rsidRDefault="00BF3D53" w:rsidP="00157D73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57D73" w:rsidRPr="00650D46">
        <w:rPr>
          <w:sz w:val="28"/>
        </w:rPr>
        <w:t xml:space="preserve">Осуществляет </w:t>
      </w:r>
      <w:r w:rsidR="00157D73" w:rsidRPr="001C74F0">
        <w:rPr>
          <w:sz w:val="28"/>
        </w:rPr>
        <w:t>контроль</w:t>
      </w:r>
      <w:r w:rsidR="00157D73" w:rsidRPr="00650D46">
        <w:rPr>
          <w:sz w:val="28"/>
        </w:rPr>
        <w:t xml:space="preserve"> за реализацией </w:t>
      </w:r>
      <w:r w:rsidR="00157D73" w:rsidRPr="00650D46">
        <w:rPr>
          <w:bCs/>
          <w:sz w:val="28"/>
          <w:szCs w:val="28"/>
        </w:rPr>
        <w:t>Контрольно-счетной палатой Эвенкийского муниципального района</w:t>
      </w:r>
      <w:r w:rsidR="00157D73" w:rsidRPr="00650D46">
        <w:rPr>
          <w:sz w:val="28"/>
        </w:rPr>
        <w:t xml:space="preserve"> переданных </w:t>
      </w:r>
      <w:r w:rsidR="00003D8C">
        <w:rPr>
          <w:sz w:val="28"/>
        </w:rPr>
        <w:t xml:space="preserve">сельскими </w:t>
      </w:r>
      <w:r w:rsidR="00157D73" w:rsidRPr="00650D46">
        <w:rPr>
          <w:sz w:val="28"/>
        </w:rPr>
        <w:t xml:space="preserve">поселениями полномочий в соответствии с заключенными </w:t>
      </w:r>
      <w:r w:rsidR="007C63BB" w:rsidRPr="00650D46">
        <w:rPr>
          <w:sz w:val="28"/>
        </w:rPr>
        <w:t>С</w:t>
      </w:r>
      <w:r w:rsidR="00157D73" w:rsidRPr="00650D46">
        <w:rPr>
          <w:sz w:val="28"/>
        </w:rPr>
        <w:t>оглашениями.</w:t>
      </w:r>
    </w:p>
    <w:p w14:paraId="110544CB" w14:textId="77777777" w:rsidR="00157D73" w:rsidRPr="00650D46" w:rsidRDefault="00BF3D53" w:rsidP="00157D73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57D73" w:rsidRPr="00650D46">
        <w:rPr>
          <w:sz w:val="28"/>
        </w:rPr>
        <w:t>Привлекает к ответственности лиц, ответственных за неисполнение или ненадлежащее исполнение переданных полномочий в соответствии с действующим законодательством.</w:t>
      </w:r>
    </w:p>
    <w:p w14:paraId="122CD64C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2.</w:t>
      </w:r>
      <w:r w:rsidR="00650D46">
        <w:rPr>
          <w:sz w:val="28"/>
        </w:rPr>
        <w:t>2</w:t>
      </w:r>
      <w:r w:rsidRPr="00E0103A">
        <w:rPr>
          <w:sz w:val="28"/>
        </w:rPr>
        <w:t xml:space="preserve">. </w:t>
      </w:r>
      <w:r>
        <w:rPr>
          <w:sz w:val="28"/>
        </w:rPr>
        <w:t>Контрольно-счетная</w:t>
      </w:r>
      <w:r w:rsidRPr="00157D73">
        <w:rPr>
          <w:sz w:val="28"/>
        </w:rPr>
        <w:t xml:space="preserve"> палат</w:t>
      </w:r>
      <w:r>
        <w:rPr>
          <w:sz w:val="28"/>
        </w:rPr>
        <w:t>а</w:t>
      </w:r>
      <w:r w:rsidRPr="00157D73">
        <w:rPr>
          <w:sz w:val="28"/>
        </w:rPr>
        <w:t xml:space="preserve"> Эвенкийского муниципального района</w:t>
      </w:r>
      <w:r w:rsidRPr="001C74F0">
        <w:rPr>
          <w:sz w:val="28"/>
        </w:rPr>
        <w:t>:</w:t>
      </w:r>
    </w:p>
    <w:p w14:paraId="5D25DE13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2.</w:t>
      </w:r>
      <w:r w:rsidR="00650D46">
        <w:rPr>
          <w:sz w:val="28"/>
        </w:rPr>
        <w:t>2</w:t>
      </w:r>
      <w:r w:rsidRPr="00E0103A">
        <w:rPr>
          <w:sz w:val="28"/>
        </w:rPr>
        <w:t>.</w:t>
      </w:r>
      <w:r w:rsidR="00650D46">
        <w:rPr>
          <w:sz w:val="28"/>
        </w:rPr>
        <w:t>1</w:t>
      </w:r>
      <w:r w:rsidRPr="00E0103A">
        <w:rPr>
          <w:sz w:val="28"/>
        </w:rPr>
        <w:t xml:space="preserve">. Готовит проект решения </w:t>
      </w:r>
      <w:r w:rsidR="00720E5F">
        <w:rPr>
          <w:sz w:val="28"/>
        </w:rPr>
        <w:t>Совета депутатов</w:t>
      </w:r>
      <w:r w:rsidRPr="00E0103A">
        <w:rPr>
          <w:sz w:val="28"/>
        </w:rPr>
        <w:t xml:space="preserve"> о принятии полномочий контрольно-счетного органа </w:t>
      </w:r>
      <w:r w:rsidR="00003D8C">
        <w:rPr>
          <w:sz w:val="28"/>
        </w:rPr>
        <w:t xml:space="preserve">сельского </w:t>
      </w:r>
      <w:r w:rsidRPr="00E0103A">
        <w:rPr>
          <w:sz w:val="28"/>
        </w:rPr>
        <w:t>поселения по осуществлению внешнего муниципального финансового контроля.</w:t>
      </w:r>
    </w:p>
    <w:p w14:paraId="10C56F26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2.</w:t>
      </w:r>
      <w:r w:rsidR="00650D46">
        <w:rPr>
          <w:sz w:val="28"/>
        </w:rPr>
        <w:t>2</w:t>
      </w:r>
      <w:r w:rsidRPr="00E0103A">
        <w:rPr>
          <w:sz w:val="28"/>
        </w:rPr>
        <w:t>.</w:t>
      </w:r>
      <w:r w:rsidR="00650D46">
        <w:rPr>
          <w:sz w:val="28"/>
        </w:rPr>
        <w:t>2</w:t>
      </w:r>
      <w:r w:rsidRPr="00E0103A">
        <w:rPr>
          <w:sz w:val="28"/>
        </w:rPr>
        <w:t xml:space="preserve">. Исполняет </w:t>
      </w:r>
      <w:r w:rsidRPr="00481255">
        <w:rPr>
          <w:sz w:val="28"/>
        </w:rPr>
        <w:t xml:space="preserve">заключенные </w:t>
      </w:r>
      <w:r w:rsidR="007C63BB" w:rsidRPr="00481255">
        <w:rPr>
          <w:sz w:val="28"/>
        </w:rPr>
        <w:t>С</w:t>
      </w:r>
      <w:r w:rsidRPr="00481255">
        <w:rPr>
          <w:sz w:val="28"/>
        </w:rPr>
        <w:t xml:space="preserve">оглашения о принятии полномочий контрольно-счетного органа </w:t>
      </w:r>
      <w:r w:rsidR="00003D8C">
        <w:rPr>
          <w:sz w:val="28"/>
        </w:rPr>
        <w:t xml:space="preserve">сельского </w:t>
      </w:r>
      <w:r w:rsidRPr="00481255">
        <w:rPr>
          <w:sz w:val="28"/>
        </w:rPr>
        <w:t>поселения по осуществлению внешнего муниципального финансового контроля.</w:t>
      </w:r>
    </w:p>
    <w:p w14:paraId="0145BC08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2.</w:t>
      </w:r>
      <w:r w:rsidR="00650D46">
        <w:rPr>
          <w:sz w:val="28"/>
        </w:rPr>
        <w:t>2</w:t>
      </w:r>
      <w:r w:rsidRPr="00E0103A">
        <w:rPr>
          <w:sz w:val="28"/>
        </w:rPr>
        <w:t>.</w:t>
      </w:r>
      <w:r w:rsidR="00650D46">
        <w:rPr>
          <w:sz w:val="28"/>
        </w:rPr>
        <w:t>3</w:t>
      </w:r>
      <w:r w:rsidRPr="00E0103A">
        <w:rPr>
          <w:sz w:val="28"/>
        </w:rPr>
        <w:t xml:space="preserve">. Представляет </w:t>
      </w:r>
      <w:r w:rsidR="00003D8C">
        <w:rPr>
          <w:sz w:val="28"/>
        </w:rPr>
        <w:t xml:space="preserve">представительному органу сельского </w:t>
      </w:r>
      <w:r w:rsidRPr="00E0103A">
        <w:rPr>
          <w:sz w:val="28"/>
        </w:rPr>
        <w:t>поселения отчеты об осуществлении переданных полномочий, использовании финансовых средств (межбюджетных трансфертов) и материальных ресурсов</w:t>
      </w:r>
      <w:r>
        <w:rPr>
          <w:sz w:val="28"/>
        </w:rPr>
        <w:t xml:space="preserve"> в сроки и порядке, определенны</w:t>
      </w:r>
      <w:r w:rsidR="00BF3D53" w:rsidRPr="001C74F0">
        <w:rPr>
          <w:sz w:val="28"/>
        </w:rPr>
        <w:t>е</w:t>
      </w:r>
      <w:r w:rsidRPr="00E0103A">
        <w:rPr>
          <w:sz w:val="28"/>
        </w:rPr>
        <w:t xml:space="preserve"> соглашением.</w:t>
      </w:r>
    </w:p>
    <w:p w14:paraId="6B4B2D5C" w14:textId="77777777" w:rsidR="00157D73" w:rsidRPr="00E0103A" w:rsidRDefault="00157D73" w:rsidP="00157D73">
      <w:pPr>
        <w:ind w:firstLine="709"/>
        <w:jc w:val="both"/>
        <w:rPr>
          <w:sz w:val="28"/>
        </w:rPr>
      </w:pPr>
    </w:p>
    <w:p w14:paraId="3E1813F1" w14:textId="77777777" w:rsidR="00157D73" w:rsidRPr="0084653E" w:rsidRDefault="00157D73" w:rsidP="00157D73">
      <w:pPr>
        <w:ind w:firstLine="709"/>
        <w:jc w:val="center"/>
        <w:rPr>
          <w:b/>
          <w:sz w:val="28"/>
        </w:rPr>
      </w:pPr>
      <w:r w:rsidRPr="0084653E">
        <w:rPr>
          <w:b/>
          <w:sz w:val="28"/>
        </w:rPr>
        <w:t xml:space="preserve">3. </w:t>
      </w:r>
      <w:r w:rsidR="00A16CAA">
        <w:rPr>
          <w:b/>
          <w:sz w:val="28"/>
        </w:rPr>
        <w:t>Процедура п</w:t>
      </w:r>
      <w:r w:rsidRPr="0084653E">
        <w:rPr>
          <w:b/>
          <w:sz w:val="28"/>
        </w:rPr>
        <w:t>риняти</w:t>
      </w:r>
      <w:r w:rsidR="00A16CAA">
        <w:rPr>
          <w:b/>
          <w:sz w:val="28"/>
        </w:rPr>
        <w:t>я</w:t>
      </w:r>
      <w:r w:rsidRPr="0084653E">
        <w:rPr>
          <w:b/>
          <w:sz w:val="28"/>
        </w:rPr>
        <w:t xml:space="preserve"> </w:t>
      </w:r>
      <w:r w:rsidR="00720E5F" w:rsidRPr="002F7A25">
        <w:rPr>
          <w:b/>
          <w:sz w:val="28"/>
        </w:rPr>
        <w:t>Советом депутатов</w:t>
      </w:r>
      <w:r w:rsidRPr="0084653E">
        <w:rPr>
          <w:b/>
          <w:sz w:val="28"/>
        </w:rPr>
        <w:t xml:space="preserve"> полномочий контрольно-счетного органа </w:t>
      </w:r>
      <w:r w:rsidR="002F7A25">
        <w:rPr>
          <w:b/>
          <w:sz w:val="28"/>
        </w:rPr>
        <w:t xml:space="preserve">сельского </w:t>
      </w:r>
      <w:r w:rsidRPr="002F7A25">
        <w:rPr>
          <w:b/>
          <w:sz w:val="28"/>
        </w:rPr>
        <w:t xml:space="preserve">поселения </w:t>
      </w:r>
      <w:r w:rsidRPr="0084653E">
        <w:rPr>
          <w:b/>
          <w:sz w:val="28"/>
        </w:rPr>
        <w:t>по осуществлению внешнего муниципального финансового контроля</w:t>
      </w:r>
    </w:p>
    <w:p w14:paraId="3CC1CAC2" w14:textId="77777777" w:rsidR="00157D73" w:rsidRPr="00E0103A" w:rsidRDefault="00157D73" w:rsidP="00157D73">
      <w:pPr>
        <w:ind w:firstLine="709"/>
        <w:jc w:val="both"/>
        <w:rPr>
          <w:sz w:val="28"/>
        </w:rPr>
      </w:pPr>
    </w:p>
    <w:p w14:paraId="718C55E1" w14:textId="77777777" w:rsidR="00157D73" w:rsidRPr="00E0103A" w:rsidRDefault="00A16CAA" w:rsidP="00157D73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8B30CD">
        <w:rPr>
          <w:sz w:val="28"/>
        </w:rPr>
        <w:t>Представительный</w:t>
      </w:r>
      <w:r w:rsidR="008B30CD" w:rsidRPr="0026486B">
        <w:rPr>
          <w:sz w:val="28"/>
        </w:rPr>
        <w:t xml:space="preserve"> орган </w:t>
      </w:r>
      <w:r w:rsidR="00D16836">
        <w:rPr>
          <w:sz w:val="28"/>
        </w:rPr>
        <w:t xml:space="preserve">сельского </w:t>
      </w:r>
      <w:r w:rsidR="008B30CD" w:rsidRPr="0026486B">
        <w:rPr>
          <w:sz w:val="28"/>
        </w:rPr>
        <w:t>поселени</w:t>
      </w:r>
      <w:r w:rsidR="008B30CD">
        <w:rPr>
          <w:sz w:val="28"/>
        </w:rPr>
        <w:t>я</w:t>
      </w:r>
      <w:r w:rsidR="008B30CD" w:rsidRPr="0026486B">
        <w:rPr>
          <w:sz w:val="28"/>
        </w:rPr>
        <w:t>, входящи</w:t>
      </w:r>
      <w:r w:rsidR="008B30CD">
        <w:rPr>
          <w:sz w:val="28"/>
        </w:rPr>
        <w:t>й</w:t>
      </w:r>
      <w:r w:rsidR="008B30CD" w:rsidRPr="0026486B">
        <w:rPr>
          <w:sz w:val="28"/>
        </w:rPr>
        <w:t xml:space="preserve"> в состав </w:t>
      </w:r>
      <w:r w:rsidR="008B30CD" w:rsidRPr="0026486B">
        <w:rPr>
          <w:bCs/>
          <w:sz w:val="28"/>
          <w:szCs w:val="28"/>
        </w:rPr>
        <w:t>Эвенкийского</w:t>
      </w:r>
      <w:r w:rsidR="008B30CD" w:rsidRPr="0026486B">
        <w:rPr>
          <w:sz w:val="28"/>
        </w:rPr>
        <w:t xml:space="preserve"> муниципального района</w:t>
      </w:r>
      <w:r w:rsidR="008B30CD">
        <w:rPr>
          <w:sz w:val="28"/>
        </w:rPr>
        <w:t>, инициирует</w:t>
      </w:r>
      <w:r w:rsidRPr="00A16CAA">
        <w:rPr>
          <w:sz w:val="28"/>
        </w:rPr>
        <w:t xml:space="preserve"> вопрос о необходимости</w:t>
      </w:r>
      <w:r w:rsidR="00157D73" w:rsidRPr="00E0103A">
        <w:rPr>
          <w:sz w:val="28"/>
        </w:rPr>
        <w:t xml:space="preserve"> приняти</w:t>
      </w:r>
      <w:r>
        <w:rPr>
          <w:sz w:val="28"/>
        </w:rPr>
        <w:t>я</w:t>
      </w:r>
      <w:r w:rsidR="00157D73" w:rsidRPr="00E0103A">
        <w:rPr>
          <w:sz w:val="28"/>
        </w:rPr>
        <w:t xml:space="preserve"> </w:t>
      </w:r>
      <w:r w:rsidR="00E32A6A" w:rsidRPr="00481255">
        <w:rPr>
          <w:sz w:val="28"/>
        </w:rPr>
        <w:t>Советом депутатов</w:t>
      </w:r>
      <w:r w:rsidR="00157D73" w:rsidRPr="00E0103A">
        <w:rPr>
          <w:sz w:val="28"/>
        </w:rPr>
        <w:t xml:space="preserve"> </w:t>
      </w:r>
      <w:r w:rsidR="008B30CD">
        <w:rPr>
          <w:sz w:val="28"/>
        </w:rPr>
        <w:t xml:space="preserve">решения о передаче </w:t>
      </w:r>
      <w:r w:rsidR="00FD311D" w:rsidRPr="001C74F0">
        <w:rPr>
          <w:bCs/>
          <w:sz w:val="28"/>
          <w:szCs w:val="28"/>
        </w:rPr>
        <w:t>Контрольно-счетной палате Эвенкийского муниципального района полномочий</w:t>
      </w:r>
      <w:r w:rsidR="00FD311D" w:rsidRPr="0026486B">
        <w:rPr>
          <w:bCs/>
          <w:sz w:val="28"/>
          <w:szCs w:val="28"/>
        </w:rPr>
        <w:t xml:space="preserve"> контрольно-счетного органа </w:t>
      </w:r>
      <w:r w:rsidR="00D16836">
        <w:rPr>
          <w:bCs/>
          <w:sz w:val="28"/>
          <w:szCs w:val="28"/>
        </w:rPr>
        <w:t xml:space="preserve">сельского </w:t>
      </w:r>
      <w:r w:rsidR="00FD311D" w:rsidRPr="0026486B">
        <w:rPr>
          <w:bCs/>
          <w:sz w:val="28"/>
          <w:szCs w:val="28"/>
        </w:rPr>
        <w:t>поселения по осуществлению внешнего муниципального финансового контроля</w:t>
      </w:r>
      <w:r w:rsidR="00FD311D">
        <w:rPr>
          <w:bCs/>
          <w:sz w:val="28"/>
          <w:szCs w:val="28"/>
        </w:rPr>
        <w:t>.</w:t>
      </w:r>
    </w:p>
    <w:p w14:paraId="2FC79E09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3.2. Решение </w:t>
      </w:r>
      <w:r w:rsidRPr="00481255">
        <w:rPr>
          <w:sz w:val="28"/>
        </w:rPr>
        <w:t xml:space="preserve">представительного органа </w:t>
      </w:r>
      <w:r w:rsidR="00D16836">
        <w:rPr>
          <w:sz w:val="28"/>
        </w:rPr>
        <w:t xml:space="preserve">сельского </w:t>
      </w:r>
      <w:r w:rsidRPr="00481255">
        <w:rPr>
          <w:sz w:val="28"/>
        </w:rPr>
        <w:t>поселения</w:t>
      </w:r>
      <w:r w:rsidRPr="00E0103A">
        <w:rPr>
          <w:sz w:val="28"/>
        </w:rPr>
        <w:t xml:space="preserve"> направляется в адрес председателя </w:t>
      </w:r>
      <w:r w:rsidR="00E32A6A" w:rsidRPr="00481255">
        <w:rPr>
          <w:sz w:val="28"/>
        </w:rPr>
        <w:t>Совета депутатов</w:t>
      </w:r>
      <w:r w:rsidRPr="005A544D">
        <w:rPr>
          <w:sz w:val="28"/>
        </w:rPr>
        <w:t xml:space="preserve"> </w:t>
      </w:r>
      <w:r w:rsidRPr="00E0103A">
        <w:rPr>
          <w:sz w:val="28"/>
        </w:rPr>
        <w:t xml:space="preserve">и должно содержать следующие сведения: полномочия, которые подлежат передаче; </w:t>
      </w:r>
      <w:r w:rsidRPr="00481255">
        <w:rPr>
          <w:sz w:val="28"/>
        </w:rPr>
        <w:t xml:space="preserve">порядок заключения </w:t>
      </w:r>
      <w:r w:rsidR="007C63BB" w:rsidRPr="00481255">
        <w:rPr>
          <w:sz w:val="28"/>
        </w:rPr>
        <w:t>С</w:t>
      </w:r>
      <w:r w:rsidRPr="00481255">
        <w:rPr>
          <w:sz w:val="28"/>
        </w:rPr>
        <w:t>оглашения (в какой срок, кем); сведения о передаче материальных ресурсов, необходимых для осуществления передаваемых полномочий; сведения о финансовых средствах, передаваемых на осуществление полномочий.</w:t>
      </w:r>
    </w:p>
    <w:p w14:paraId="18069E82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3.3. </w:t>
      </w:r>
      <w:r w:rsidR="001C74F0">
        <w:rPr>
          <w:sz w:val="28"/>
        </w:rPr>
        <w:t>Контрольно-счетная палата Эвенкийского муниципального района</w:t>
      </w:r>
      <w:r w:rsidRPr="00481255">
        <w:rPr>
          <w:sz w:val="28"/>
        </w:rPr>
        <w:t xml:space="preserve"> на основании поступившего правового акта, указанного в пункте 3.2 настоящего </w:t>
      </w:r>
      <w:r w:rsidRPr="00481255">
        <w:rPr>
          <w:sz w:val="28"/>
        </w:rPr>
        <w:lastRenderedPageBreak/>
        <w:t xml:space="preserve">Порядка, готовит проект решения </w:t>
      </w:r>
      <w:r w:rsidR="00E32A6A" w:rsidRPr="00481255">
        <w:rPr>
          <w:sz w:val="28"/>
        </w:rPr>
        <w:t>Совета депутатов</w:t>
      </w:r>
      <w:r w:rsidRPr="00481255">
        <w:rPr>
          <w:sz w:val="28"/>
        </w:rPr>
        <w:t xml:space="preserve"> о принятии полномочий контрольно-счетного органа </w:t>
      </w:r>
      <w:r w:rsidR="006F16FF">
        <w:rPr>
          <w:sz w:val="28"/>
        </w:rPr>
        <w:t xml:space="preserve">сельского </w:t>
      </w:r>
      <w:r w:rsidRPr="00481255">
        <w:rPr>
          <w:sz w:val="28"/>
        </w:rPr>
        <w:t>поселения по осуществлению внешнего муниципального финансового контроля поселения.</w:t>
      </w:r>
    </w:p>
    <w:p w14:paraId="50FB8F88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3.4. </w:t>
      </w:r>
      <w:r w:rsidR="001C74F0">
        <w:rPr>
          <w:sz w:val="28"/>
        </w:rPr>
        <w:t>Контрольно-счетная палата Эвенкийского муниципального района</w:t>
      </w:r>
      <w:r w:rsidRPr="00481255">
        <w:rPr>
          <w:sz w:val="28"/>
        </w:rPr>
        <w:t xml:space="preserve"> вносит проект решения </w:t>
      </w:r>
      <w:r w:rsidR="00E32A6A" w:rsidRPr="00481255">
        <w:rPr>
          <w:sz w:val="28"/>
        </w:rPr>
        <w:t>Совета депутатов</w:t>
      </w:r>
      <w:r w:rsidRPr="00481255">
        <w:rPr>
          <w:sz w:val="28"/>
        </w:rPr>
        <w:t xml:space="preserve"> о приеме полномочий в порядке и сроки, установленные при внесении нормативных правовых актов в </w:t>
      </w:r>
      <w:r w:rsidR="00E32A6A" w:rsidRPr="00481255">
        <w:rPr>
          <w:sz w:val="28"/>
        </w:rPr>
        <w:t>Совете депутатов</w:t>
      </w:r>
      <w:r w:rsidRPr="00481255">
        <w:rPr>
          <w:sz w:val="28"/>
        </w:rPr>
        <w:t>.</w:t>
      </w:r>
    </w:p>
    <w:p w14:paraId="5DBE37FC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3.5. Принятое </w:t>
      </w:r>
      <w:r w:rsidR="00E32A6A" w:rsidRPr="00481255">
        <w:rPr>
          <w:sz w:val="28"/>
        </w:rPr>
        <w:t>Советом депутатов</w:t>
      </w:r>
      <w:r w:rsidRPr="00481255">
        <w:rPr>
          <w:sz w:val="28"/>
        </w:rPr>
        <w:t xml:space="preserve"> решение направляется </w:t>
      </w:r>
      <w:r w:rsidR="006F16FF">
        <w:rPr>
          <w:sz w:val="28"/>
        </w:rPr>
        <w:t xml:space="preserve">председателю </w:t>
      </w:r>
      <w:r w:rsidRPr="00481255">
        <w:rPr>
          <w:sz w:val="28"/>
        </w:rPr>
        <w:t>представительно</w:t>
      </w:r>
      <w:r w:rsidR="006F16FF">
        <w:rPr>
          <w:sz w:val="28"/>
        </w:rPr>
        <w:t>го</w:t>
      </w:r>
      <w:r w:rsidRPr="00481255">
        <w:rPr>
          <w:sz w:val="28"/>
        </w:rPr>
        <w:t xml:space="preserve"> орган</w:t>
      </w:r>
      <w:r w:rsidR="006F16FF">
        <w:rPr>
          <w:sz w:val="28"/>
        </w:rPr>
        <w:t>а</w:t>
      </w:r>
      <w:r w:rsidRPr="00481255">
        <w:rPr>
          <w:sz w:val="28"/>
        </w:rPr>
        <w:t xml:space="preserve"> </w:t>
      </w:r>
      <w:r w:rsidR="006F16FF">
        <w:rPr>
          <w:sz w:val="28"/>
        </w:rPr>
        <w:t xml:space="preserve">сельского </w:t>
      </w:r>
      <w:r w:rsidRPr="00481255">
        <w:rPr>
          <w:sz w:val="28"/>
        </w:rPr>
        <w:t>поселения.</w:t>
      </w:r>
    </w:p>
    <w:p w14:paraId="6576A7BF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В случае, когда депутаты </w:t>
      </w:r>
      <w:r w:rsidR="00E32A6A" w:rsidRPr="00481255">
        <w:rPr>
          <w:sz w:val="28"/>
        </w:rPr>
        <w:t>Совета депутатов</w:t>
      </w:r>
      <w:r w:rsidRPr="00481255">
        <w:rPr>
          <w:sz w:val="28"/>
        </w:rPr>
        <w:t xml:space="preserve"> отклонили проект</w:t>
      </w:r>
      <w:r w:rsidRPr="00E0103A">
        <w:rPr>
          <w:sz w:val="28"/>
        </w:rPr>
        <w:t xml:space="preserve"> решения о приеме полномочий, </w:t>
      </w:r>
      <w:r w:rsidR="006F16FF">
        <w:rPr>
          <w:sz w:val="28"/>
        </w:rPr>
        <w:t xml:space="preserve">председателю </w:t>
      </w:r>
      <w:r w:rsidR="006F16FF" w:rsidRPr="00481255">
        <w:rPr>
          <w:sz w:val="28"/>
        </w:rPr>
        <w:t>представительно</w:t>
      </w:r>
      <w:r w:rsidR="006F16FF">
        <w:rPr>
          <w:sz w:val="28"/>
        </w:rPr>
        <w:t>го</w:t>
      </w:r>
      <w:r w:rsidR="006F16FF" w:rsidRPr="00481255">
        <w:rPr>
          <w:sz w:val="28"/>
        </w:rPr>
        <w:t xml:space="preserve"> орган</w:t>
      </w:r>
      <w:r w:rsidR="006F16FF">
        <w:rPr>
          <w:sz w:val="28"/>
        </w:rPr>
        <w:t>а</w:t>
      </w:r>
      <w:r w:rsidR="006F16FF" w:rsidRPr="00481255">
        <w:rPr>
          <w:sz w:val="28"/>
        </w:rPr>
        <w:t xml:space="preserve"> </w:t>
      </w:r>
      <w:r w:rsidR="006F16FF">
        <w:rPr>
          <w:sz w:val="28"/>
        </w:rPr>
        <w:t xml:space="preserve">сельского </w:t>
      </w:r>
      <w:r w:rsidR="006F16FF" w:rsidRPr="00481255">
        <w:rPr>
          <w:sz w:val="28"/>
        </w:rPr>
        <w:t>поселения</w:t>
      </w:r>
      <w:r w:rsidR="006F16FF" w:rsidRPr="00E0103A">
        <w:rPr>
          <w:sz w:val="28"/>
        </w:rPr>
        <w:t xml:space="preserve"> </w:t>
      </w:r>
      <w:r w:rsidRPr="00E0103A">
        <w:rPr>
          <w:sz w:val="28"/>
        </w:rPr>
        <w:t xml:space="preserve">направляется письмо о результатах рассмотрения решения </w:t>
      </w:r>
      <w:r w:rsidR="006F16FF">
        <w:rPr>
          <w:sz w:val="28"/>
        </w:rPr>
        <w:t xml:space="preserve">представительного органа сельского </w:t>
      </w:r>
      <w:r w:rsidRPr="00E0103A">
        <w:rPr>
          <w:sz w:val="28"/>
        </w:rPr>
        <w:t>поселения.</w:t>
      </w:r>
    </w:p>
    <w:p w14:paraId="140E2521" w14:textId="14D50672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3.6. В случае положительного рассмотрения вопроса о приеме полномочий между представительными органами района и </w:t>
      </w:r>
      <w:r w:rsidR="006F16FF">
        <w:rPr>
          <w:sz w:val="28"/>
        </w:rPr>
        <w:t xml:space="preserve">сельского </w:t>
      </w:r>
      <w:r w:rsidRPr="00E0103A">
        <w:rPr>
          <w:sz w:val="28"/>
        </w:rPr>
        <w:t xml:space="preserve">поселения заключается </w:t>
      </w:r>
      <w:r w:rsidR="007C63BB" w:rsidRPr="00481255">
        <w:rPr>
          <w:sz w:val="28"/>
        </w:rPr>
        <w:t>С</w:t>
      </w:r>
      <w:r w:rsidRPr="00481255">
        <w:rPr>
          <w:sz w:val="28"/>
        </w:rPr>
        <w:t>оглашени</w:t>
      </w:r>
      <w:r w:rsidRPr="00E0103A">
        <w:rPr>
          <w:sz w:val="28"/>
        </w:rPr>
        <w:t>е, согласно типовой форме соглашения о передаче полномочий по осуществлению внешнего муниципального финансового контроля</w:t>
      </w:r>
      <w:r w:rsidR="00F301EC">
        <w:rPr>
          <w:sz w:val="28"/>
        </w:rPr>
        <w:t>.</w:t>
      </w:r>
      <w:r w:rsidRPr="00E0103A">
        <w:rPr>
          <w:sz w:val="28"/>
        </w:rPr>
        <w:t xml:space="preserve"> </w:t>
      </w:r>
    </w:p>
    <w:p w14:paraId="7DB31530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Соглашения должны быть заключены до начала финансового года. В исключительных случаях</w:t>
      </w:r>
      <w:r w:rsidR="00E32A6A">
        <w:rPr>
          <w:sz w:val="28"/>
        </w:rPr>
        <w:t>,</w:t>
      </w:r>
      <w:r w:rsidRPr="00E0103A">
        <w:rPr>
          <w:sz w:val="28"/>
        </w:rPr>
        <w:t xml:space="preserve"> допускается заключение соглашений в течение года</w:t>
      </w:r>
      <w:r>
        <w:rPr>
          <w:sz w:val="28"/>
        </w:rPr>
        <w:t>.</w:t>
      </w:r>
    </w:p>
    <w:p w14:paraId="5A40C719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3.7. </w:t>
      </w:r>
      <w:r w:rsidR="00B478FF" w:rsidRPr="001C74F0">
        <w:rPr>
          <w:sz w:val="28"/>
        </w:rPr>
        <w:t xml:space="preserve">Контрольно-счетная палата Эвенкийского муниципального района </w:t>
      </w:r>
      <w:r w:rsidRPr="001C74F0">
        <w:rPr>
          <w:sz w:val="28"/>
        </w:rPr>
        <w:t>в</w:t>
      </w:r>
      <w:r w:rsidRPr="00E0103A">
        <w:rPr>
          <w:sz w:val="28"/>
        </w:rPr>
        <w:t xml:space="preserve"> соответствии с условиями </w:t>
      </w:r>
      <w:r w:rsidR="007C63BB" w:rsidRPr="00481255">
        <w:rPr>
          <w:sz w:val="28"/>
        </w:rPr>
        <w:t>С</w:t>
      </w:r>
      <w:r w:rsidRPr="00E0103A">
        <w:rPr>
          <w:sz w:val="28"/>
        </w:rPr>
        <w:t xml:space="preserve">оглашения и расчетом межбюджетных трансфертов, предоставляемых из бюджета </w:t>
      </w:r>
      <w:r w:rsidR="006F16FF">
        <w:rPr>
          <w:sz w:val="28"/>
        </w:rPr>
        <w:t xml:space="preserve">сельского </w:t>
      </w:r>
      <w:r w:rsidRPr="00E0103A">
        <w:rPr>
          <w:sz w:val="28"/>
        </w:rPr>
        <w:t xml:space="preserve">поселения </w:t>
      </w:r>
      <w:r w:rsidR="00755214">
        <w:rPr>
          <w:sz w:val="28"/>
        </w:rPr>
        <w:t xml:space="preserve">в </w:t>
      </w:r>
      <w:r w:rsidR="00B478FF" w:rsidRPr="001C74F0">
        <w:rPr>
          <w:sz w:val="28"/>
        </w:rPr>
        <w:t>районн</w:t>
      </w:r>
      <w:r w:rsidR="00755214" w:rsidRPr="001C74F0">
        <w:rPr>
          <w:sz w:val="28"/>
        </w:rPr>
        <w:t>ый</w:t>
      </w:r>
      <w:r w:rsidR="00B478FF" w:rsidRPr="001C74F0">
        <w:rPr>
          <w:sz w:val="28"/>
        </w:rPr>
        <w:t xml:space="preserve"> бюджет</w:t>
      </w:r>
      <w:r w:rsidRPr="00E0103A">
        <w:rPr>
          <w:sz w:val="28"/>
        </w:rPr>
        <w:t xml:space="preserve"> в соответствии с Бюджетным кодексом Российской Федерации, являющимся неотъемлемым приложением к указанному соглашению, получают финансовые средства из бюджета </w:t>
      </w:r>
      <w:r w:rsidR="006F16FF">
        <w:rPr>
          <w:sz w:val="28"/>
        </w:rPr>
        <w:t xml:space="preserve">сельского </w:t>
      </w:r>
      <w:r w:rsidRPr="00E0103A">
        <w:rPr>
          <w:sz w:val="28"/>
        </w:rPr>
        <w:t>поселения на реализацию передаваемых полномочий.</w:t>
      </w:r>
    </w:p>
    <w:p w14:paraId="0223033F" w14:textId="77777777" w:rsidR="00B478FF" w:rsidRPr="00E0103A" w:rsidRDefault="00B478FF" w:rsidP="00157D73">
      <w:pPr>
        <w:ind w:firstLine="709"/>
        <w:jc w:val="both"/>
        <w:rPr>
          <w:sz w:val="28"/>
        </w:rPr>
      </w:pPr>
      <w:r w:rsidRPr="001C74F0">
        <w:rPr>
          <w:sz w:val="28"/>
        </w:rPr>
        <w:t>Ежегодный объем межбюджетных трансфертов перечисляется двумя частями в сроки до 1 февраля (не менее ½ годового объема</w:t>
      </w:r>
      <w:r w:rsidR="006B23C7" w:rsidRPr="001C74F0">
        <w:rPr>
          <w:sz w:val="28"/>
        </w:rPr>
        <w:t xml:space="preserve"> межбюджетных трансфертов) и до 1 июля (оставшаяся часть межбюджетных трансфертов).</w:t>
      </w:r>
    </w:p>
    <w:p w14:paraId="1440305A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3.8. Органы местного самоуправления </w:t>
      </w:r>
      <w:r w:rsidR="006F16FF">
        <w:rPr>
          <w:sz w:val="28"/>
        </w:rPr>
        <w:t xml:space="preserve">сельского </w:t>
      </w:r>
      <w:r w:rsidRPr="00E0103A">
        <w:rPr>
          <w:sz w:val="28"/>
        </w:rPr>
        <w:t>поселения могут передать органам местного самоуправления района материальные ресурсы, необходимые для реализации передаваемых полномочий</w:t>
      </w:r>
      <w:r w:rsidRPr="00481255">
        <w:rPr>
          <w:sz w:val="28"/>
        </w:rPr>
        <w:t>, по договору безвозмездного пользования в тридцатидневный срок со дня подписания соглашения.</w:t>
      </w:r>
    </w:p>
    <w:p w14:paraId="7D8BA378" w14:textId="77777777" w:rsidR="00157D73" w:rsidRPr="00481255" w:rsidRDefault="00157D73" w:rsidP="00157D73">
      <w:pPr>
        <w:ind w:firstLine="709"/>
        <w:jc w:val="both"/>
        <w:rPr>
          <w:sz w:val="28"/>
        </w:rPr>
      </w:pPr>
    </w:p>
    <w:p w14:paraId="710B1AF7" w14:textId="77777777" w:rsidR="00157D73" w:rsidRPr="0084653E" w:rsidRDefault="00157D73" w:rsidP="00157D7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84653E">
        <w:rPr>
          <w:b/>
          <w:sz w:val="28"/>
        </w:rPr>
        <w:t>Требования к содержанию соглашения</w:t>
      </w:r>
    </w:p>
    <w:p w14:paraId="521676FB" w14:textId="77777777" w:rsidR="00157D73" w:rsidRPr="00E0103A" w:rsidRDefault="00157D73" w:rsidP="00157D73">
      <w:pPr>
        <w:ind w:firstLine="709"/>
        <w:jc w:val="both"/>
        <w:rPr>
          <w:sz w:val="28"/>
        </w:rPr>
      </w:pPr>
    </w:p>
    <w:p w14:paraId="42DF61C3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4.1. </w:t>
      </w:r>
      <w:r w:rsidRPr="00481255">
        <w:rPr>
          <w:sz w:val="28"/>
        </w:rPr>
        <w:t xml:space="preserve">В </w:t>
      </w:r>
      <w:r w:rsidR="007C63BB" w:rsidRPr="00481255">
        <w:rPr>
          <w:sz w:val="28"/>
        </w:rPr>
        <w:t>С</w:t>
      </w:r>
      <w:r w:rsidRPr="00481255">
        <w:rPr>
          <w:sz w:val="28"/>
        </w:rPr>
        <w:t>оглашении указываются:</w:t>
      </w:r>
    </w:p>
    <w:p w14:paraId="0EB642DF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>4.1.1. Предмет.</w:t>
      </w:r>
    </w:p>
    <w:p w14:paraId="01300E00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>4.1.2. Обязанности и права сторон.</w:t>
      </w:r>
    </w:p>
    <w:p w14:paraId="2B95D730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>4.1.3. Объем межбюджетных трансфертов, необходимых для осуществления передаваемых полномочий.</w:t>
      </w:r>
    </w:p>
    <w:p w14:paraId="2E6D2754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>4.1.4. Порядок передачи и использования материальных ресурсов.</w:t>
      </w:r>
    </w:p>
    <w:p w14:paraId="2C8A8D28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>4.1.5. Контроль за использованием передаваемых полномочий.</w:t>
      </w:r>
    </w:p>
    <w:p w14:paraId="5A560C3D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lastRenderedPageBreak/>
        <w:t xml:space="preserve">4.1.6. Срок, на который заключается </w:t>
      </w:r>
      <w:r w:rsidR="007C63BB" w:rsidRPr="00481255">
        <w:rPr>
          <w:sz w:val="28"/>
        </w:rPr>
        <w:t>С</w:t>
      </w:r>
      <w:r w:rsidRPr="00481255">
        <w:rPr>
          <w:sz w:val="28"/>
        </w:rPr>
        <w:t>оглашение.</w:t>
      </w:r>
    </w:p>
    <w:p w14:paraId="3220540B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>4.1.7. Положения, устанавливающие основания и порядок прекращения его действия, в том числе досрочного.</w:t>
      </w:r>
    </w:p>
    <w:p w14:paraId="1D44FDEB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4.1.8. Сроки и порядок </w:t>
      </w:r>
      <w:r w:rsidR="00F05625">
        <w:rPr>
          <w:sz w:val="28"/>
        </w:rPr>
        <w:t xml:space="preserve"> </w:t>
      </w:r>
      <w:r w:rsidRPr="00481255">
        <w:rPr>
          <w:sz w:val="28"/>
        </w:rPr>
        <w:t>представления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14:paraId="47C8E089" w14:textId="7BD91511" w:rsidR="00157D73" w:rsidRPr="00E0103A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>4.1.</w:t>
      </w:r>
      <w:r w:rsidR="00F301EC">
        <w:rPr>
          <w:sz w:val="28"/>
        </w:rPr>
        <w:t>9</w:t>
      </w:r>
      <w:r w:rsidRPr="00481255">
        <w:rPr>
          <w:sz w:val="28"/>
        </w:rPr>
        <w:t>. Порядок внесения изменений и дополнений</w:t>
      </w:r>
      <w:r w:rsidRPr="00E0103A">
        <w:rPr>
          <w:sz w:val="28"/>
        </w:rPr>
        <w:t xml:space="preserve"> в соглашение.</w:t>
      </w:r>
    </w:p>
    <w:p w14:paraId="005ABEEA" w14:textId="77777777" w:rsidR="00157D73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4.2. Соглашение вступает в силу и становится обязательным для органов местного самоуправления района и органов местного самоуправления </w:t>
      </w:r>
      <w:r w:rsidR="00972FE2">
        <w:rPr>
          <w:sz w:val="28"/>
        </w:rPr>
        <w:t xml:space="preserve">сельского </w:t>
      </w:r>
      <w:r w:rsidRPr="00E0103A">
        <w:rPr>
          <w:sz w:val="28"/>
        </w:rPr>
        <w:t>поселения со дня его подписания сторонами.</w:t>
      </w:r>
    </w:p>
    <w:p w14:paraId="345AD400" w14:textId="77777777" w:rsidR="00CA3940" w:rsidRPr="001C74F0" w:rsidRDefault="00CA3940" w:rsidP="00CA3940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4.3. </w:t>
      </w:r>
      <w:r w:rsidRPr="001C74F0">
        <w:rPr>
          <w:sz w:val="28"/>
        </w:rPr>
        <w:t>Соглашение подлежит официальному опубликованию в порядке, установленном для опубликования нормативных правовых актов района.</w:t>
      </w:r>
      <w:r w:rsidR="00E30B16" w:rsidRPr="001C74F0">
        <w:rPr>
          <w:sz w:val="28"/>
        </w:rPr>
        <w:t xml:space="preserve"> Контроль за исполнением возлагается на Совет депутатов. </w:t>
      </w:r>
    </w:p>
    <w:p w14:paraId="1B83D84C" w14:textId="77777777" w:rsidR="00157D73" w:rsidRPr="001C74F0" w:rsidRDefault="00157D73" w:rsidP="00BF7051">
      <w:pPr>
        <w:jc w:val="both"/>
        <w:rPr>
          <w:sz w:val="28"/>
        </w:rPr>
      </w:pPr>
    </w:p>
    <w:p w14:paraId="2C0DAABC" w14:textId="77777777" w:rsidR="00157D73" w:rsidRPr="0084653E" w:rsidRDefault="00157D73" w:rsidP="00157D73">
      <w:pPr>
        <w:ind w:firstLine="709"/>
        <w:jc w:val="center"/>
        <w:rPr>
          <w:b/>
          <w:sz w:val="28"/>
        </w:rPr>
      </w:pPr>
      <w:r w:rsidRPr="001C74F0">
        <w:rPr>
          <w:b/>
          <w:sz w:val="28"/>
        </w:rPr>
        <w:t>5. Прекращение действия соглашения</w:t>
      </w:r>
    </w:p>
    <w:p w14:paraId="235BC0F2" w14:textId="77777777" w:rsidR="00157D73" w:rsidRPr="00E0103A" w:rsidRDefault="00157D73" w:rsidP="00157D73">
      <w:pPr>
        <w:ind w:firstLine="709"/>
        <w:jc w:val="both"/>
        <w:rPr>
          <w:sz w:val="28"/>
        </w:rPr>
      </w:pPr>
    </w:p>
    <w:p w14:paraId="1205C4CE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5.1. Соглашение прекращает свое действие с момента истечения срока, на который оно было заключено.</w:t>
      </w:r>
    </w:p>
    <w:p w14:paraId="025BD1DB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5.2. Изменения в </w:t>
      </w:r>
      <w:r w:rsidR="007C63BB" w:rsidRPr="00481255">
        <w:rPr>
          <w:sz w:val="28"/>
        </w:rPr>
        <w:t>С</w:t>
      </w:r>
      <w:r w:rsidRPr="00481255">
        <w:rPr>
          <w:sz w:val="28"/>
        </w:rPr>
        <w:t xml:space="preserve">оглашение вносятся в порядке, предусмотренном настоящим Порядком для заключения </w:t>
      </w:r>
      <w:r w:rsidR="007C63BB" w:rsidRPr="00481255">
        <w:rPr>
          <w:sz w:val="28"/>
        </w:rPr>
        <w:t>С</w:t>
      </w:r>
      <w:r w:rsidRPr="00481255">
        <w:rPr>
          <w:sz w:val="28"/>
        </w:rPr>
        <w:t>оглашения.</w:t>
      </w:r>
    </w:p>
    <w:p w14:paraId="178E68D2" w14:textId="77777777" w:rsidR="00157D73" w:rsidRPr="003448B0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5.3. В случае неисполнения условий </w:t>
      </w:r>
      <w:r w:rsidR="007C63BB" w:rsidRPr="00481255">
        <w:rPr>
          <w:sz w:val="28"/>
        </w:rPr>
        <w:t>С</w:t>
      </w:r>
      <w:r w:rsidRPr="00481255">
        <w:rPr>
          <w:sz w:val="28"/>
        </w:rPr>
        <w:t>оглашение может быть расторгнуто по инициативе любой из сторон.</w:t>
      </w:r>
    </w:p>
    <w:p w14:paraId="4D5804DA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3448B0">
        <w:rPr>
          <w:sz w:val="28"/>
        </w:rPr>
        <w:t xml:space="preserve">При расторжении </w:t>
      </w:r>
      <w:r w:rsidR="007C63BB" w:rsidRPr="003448B0">
        <w:rPr>
          <w:sz w:val="28"/>
        </w:rPr>
        <w:t>С</w:t>
      </w:r>
      <w:r w:rsidRPr="003448B0">
        <w:rPr>
          <w:sz w:val="28"/>
        </w:rPr>
        <w:t xml:space="preserve">оглашения </w:t>
      </w:r>
      <w:r w:rsidR="00E32A6A" w:rsidRPr="001C74F0">
        <w:rPr>
          <w:sz w:val="28"/>
        </w:rPr>
        <w:t xml:space="preserve">Эвенкийский </w:t>
      </w:r>
      <w:r w:rsidRPr="001C74F0">
        <w:rPr>
          <w:sz w:val="28"/>
        </w:rPr>
        <w:t>муниципальный район</w:t>
      </w:r>
      <w:r w:rsidRPr="003448B0">
        <w:rPr>
          <w:sz w:val="28"/>
        </w:rPr>
        <w:t xml:space="preserve"> обеспечивает возврат материальных ресурсов и неиспользованных финансовых средств.</w:t>
      </w:r>
    </w:p>
    <w:p w14:paraId="44BEF164" w14:textId="77777777" w:rsidR="00157D73" w:rsidRDefault="00157D73" w:rsidP="00157D73">
      <w:pPr>
        <w:ind w:firstLine="709"/>
        <w:jc w:val="both"/>
        <w:rPr>
          <w:sz w:val="28"/>
        </w:rPr>
      </w:pPr>
    </w:p>
    <w:p w14:paraId="6C3F6D21" w14:textId="77777777" w:rsidR="00157D73" w:rsidRDefault="00157D73" w:rsidP="00157D73">
      <w:pPr>
        <w:ind w:firstLine="709"/>
        <w:jc w:val="both"/>
        <w:rPr>
          <w:sz w:val="28"/>
        </w:rPr>
      </w:pPr>
    </w:p>
    <w:p w14:paraId="584A8917" w14:textId="77777777" w:rsidR="00157D73" w:rsidRDefault="00157D73" w:rsidP="00157D73">
      <w:pPr>
        <w:ind w:firstLine="709"/>
        <w:jc w:val="both"/>
        <w:rPr>
          <w:sz w:val="28"/>
        </w:rPr>
      </w:pPr>
    </w:p>
    <w:p w14:paraId="3E7A2C2B" w14:textId="77777777" w:rsidR="00157D73" w:rsidRDefault="00157D73" w:rsidP="00157D73">
      <w:pPr>
        <w:ind w:firstLine="709"/>
        <w:jc w:val="both"/>
        <w:rPr>
          <w:sz w:val="28"/>
        </w:rPr>
      </w:pPr>
    </w:p>
    <w:p w14:paraId="6FFD4E47" w14:textId="77777777" w:rsidR="00157D73" w:rsidRDefault="00157D73" w:rsidP="00157D73">
      <w:pPr>
        <w:ind w:firstLine="709"/>
        <w:jc w:val="both"/>
        <w:rPr>
          <w:sz w:val="28"/>
        </w:rPr>
      </w:pPr>
    </w:p>
    <w:p w14:paraId="63B0DFC5" w14:textId="77777777" w:rsidR="00157D73" w:rsidRDefault="00157D73" w:rsidP="00157D73">
      <w:pPr>
        <w:ind w:firstLine="709"/>
        <w:jc w:val="both"/>
        <w:rPr>
          <w:sz w:val="28"/>
        </w:rPr>
      </w:pPr>
    </w:p>
    <w:p w14:paraId="13856AA7" w14:textId="77777777" w:rsidR="00157D73" w:rsidRDefault="00157D73" w:rsidP="00157D73">
      <w:pPr>
        <w:ind w:firstLine="709"/>
        <w:jc w:val="both"/>
        <w:rPr>
          <w:sz w:val="28"/>
        </w:rPr>
      </w:pPr>
    </w:p>
    <w:p w14:paraId="0059333B" w14:textId="77777777" w:rsidR="00157D73" w:rsidRDefault="00157D73" w:rsidP="00157D73">
      <w:pPr>
        <w:ind w:firstLine="709"/>
        <w:jc w:val="both"/>
        <w:rPr>
          <w:sz w:val="28"/>
        </w:rPr>
      </w:pPr>
    </w:p>
    <w:p w14:paraId="790F1880" w14:textId="77777777" w:rsidR="00157D73" w:rsidRDefault="00157D73" w:rsidP="00157D73">
      <w:pPr>
        <w:ind w:firstLine="709"/>
        <w:jc w:val="both"/>
        <w:rPr>
          <w:sz w:val="28"/>
        </w:rPr>
      </w:pPr>
    </w:p>
    <w:p w14:paraId="532BDDF0" w14:textId="77777777" w:rsidR="00157D73" w:rsidRDefault="00157D73" w:rsidP="00157D73">
      <w:pPr>
        <w:ind w:firstLine="709"/>
        <w:jc w:val="both"/>
        <w:rPr>
          <w:sz w:val="28"/>
        </w:rPr>
      </w:pPr>
    </w:p>
    <w:p w14:paraId="54EE1694" w14:textId="77777777" w:rsidR="00157D73" w:rsidRDefault="00157D73" w:rsidP="00157D73">
      <w:pPr>
        <w:ind w:firstLine="709"/>
        <w:jc w:val="both"/>
        <w:rPr>
          <w:sz w:val="28"/>
        </w:rPr>
      </w:pPr>
    </w:p>
    <w:p w14:paraId="4CE5162A" w14:textId="77777777" w:rsidR="00BF7051" w:rsidRDefault="00BF7051" w:rsidP="00157D73">
      <w:pPr>
        <w:ind w:firstLine="709"/>
        <w:jc w:val="both"/>
        <w:rPr>
          <w:sz w:val="28"/>
        </w:rPr>
      </w:pPr>
    </w:p>
    <w:p w14:paraId="0B902067" w14:textId="77777777" w:rsidR="00157D73" w:rsidRDefault="00157D73" w:rsidP="00157D73">
      <w:pPr>
        <w:ind w:firstLine="709"/>
        <w:jc w:val="both"/>
        <w:rPr>
          <w:sz w:val="28"/>
        </w:rPr>
      </w:pPr>
    </w:p>
    <w:p w14:paraId="427CC020" w14:textId="520A194C" w:rsidR="00AF0EE6" w:rsidRDefault="00AF0EE6" w:rsidP="006B23C7">
      <w:pPr>
        <w:jc w:val="both"/>
        <w:rPr>
          <w:sz w:val="28"/>
        </w:rPr>
      </w:pPr>
    </w:p>
    <w:p w14:paraId="687956A4" w14:textId="77777777" w:rsidR="00F301EC" w:rsidRDefault="00F301EC" w:rsidP="006B23C7">
      <w:pPr>
        <w:jc w:val="both"/>
        <w:rPr>
          <w:sz w:val="28"/>
        </w:rPr>
      </w:pPr>
    </w:p>
    <w:p w14:paraId="46E3744D" w14:textId="77777777" w:rsidR="00AF0EE6" w:rsidRDefault="00AF0EE6" w:rsidP="006B23C7">
      <w:pPr>
        <w:jc w:val="both"/>
        <w:rPr>
          <w:sz w:val="28"/>
        </w:rPr>
      </w:pPr>
    </w:p>
    <w:p w14:paraId="1EF17E4C" w14:textId="77777777" w:rsidR="00AF0EE6" w:rsidRDefault="00AF0EE6" w:rsidP="006B23C7">
      <w:pPr>
        <w:jc w:val="both"/>
        <w:rPr>
          <w:sz w:val="28"/>
        </w:rPr>
      </w:pPr>
    </w:p>
    <w:p w14:paraId="3186F8A9" w14:textId="77777777" w:rsidR="00FD311D" w:rsidRPr="003101CF" w:rsidRDefault="00FD311D" w:rsidP="00FD311D">
      <w:pPr>
        <w:ind w:left="4111" w:firstLine="845"/>
        <w:jc w:val="right"/>
        <w:rPr>
          <w:szCs w:val="28"/>
        </w:rPr>
      </w:pPr>
      <w:r w:rsidRPr="003101CF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14:paraId="21FE3713" w14:textId="2A4D2D60" w:rsidR="00FD311D" w:rsidRPr="003101CF" w:rsidRDefault="00FD311D" w:rsidP="00FD311D">
      <w:pPr>
        <w:ind w:left="4111" w:firstLine="845"/>
        <w:jc w:val="right"/>
        <w:rPr>
          <w:szCs w:val="28"/>
        </w:rPr>
      </w:pPr>
      <w:r w:rsidRPr="003101CF">
        <w:rPr>
          <w:szCs w:val="28"/>
        </w:rPr>
        <w:t xml:space="preserve">к </w:t>
      </w:r>
      <w:r>
        <w:rPr>
          <w:szCs w:val="28"/>
        </w:rPr>
        <w:t>Р</w:t>
      </w:r>
      <w:r w:rsidRPr="003101CF">
        <w:rPr>
          <w:szCs w:val="28"/>
        </w:rPr>
        <w:t>ешению Эвенкийского районного Совета депутатов от __.0</w:t>
      </w:r>
      <w:r w:rsidR="00F93CFA">
        <w:rPr>
          <w:szCs w:val="28"/>
        </w:rPr>
        <w:t>6</w:t>
      </w:r>
      <w:r w:rsidRPr="003101CF">
        <w:rPr>
          <w:szCs w:val="28"/>
        </w:rPr>
        <w:t>.2023 № 5-____-</w:t>
      </w:r>
      <w:r w:rsidR="00F93CFA">
        <w:rPr>
          <w:szCs w:val="28"/>
        </w:rPr>
        <w:t>9</w:t>
      </w:r>
    </w:p>
    <w:p w14:paraId="309398EA" w14:textId="77777777" w:rsidR="00157D73" w:rsidRPr="00E0103A" w:rsidRDefault="00157D73" w:rsidP="00157D73">
      <w:pPr>
        <w:ind w:firstLine="709"/>
        <w:jc w:val="both"/>
        <w:rPr>
          <w:sz w:val="28"/>
        </w:rPr>
      </w:pPr>
    </w:p>
    <w:p w14:paraId="295E07A6" w14:textId="77777777" w:rsidR="00157D73" w:rsidRPr="00E0103A" w:rsidRDefault="00157D73" w:rsidP="00FD311D">
      <w:pPr>
        <w:ind w:firstLine="709"/>
        <w:jc w:val="center"/>
        <w:rPr>
          <w:sz w:val="28"/>
        </w:rPr>
      </w:pPr>
      <w:r w:rsidRPr="00E0103A">
        <w:rPr>
          <w:sz w:val="28"/>
        </w:rPr>
        <w:t>ТИПОВАЯ ФОРМА СОГЛАШЕНИЯ</w:t>
      </w:r>
    </w:p>
    <w:p w14:paraId="17583F74" w14:textId="77777777" w:rsidR="00157D73" w:rsidRPr="00E0103A" w:rsidRDefault="00157D73" w:rsidP="00FD311D">
      <w:pPr>
        <w:ind w:firstLine="709"/>
        <w:jc w:val="center"/>
        <w:rPr>
          <w:sz w:val="28"/>
        </w:rPr>
      </w:pPr>
      <w:r w:rsidRPr="00E0103A">
        <w:rPr>
          <w:sz w:val="28"/>
        </w:rPr>
        <w:t>о передаче полномочий по осуществлению внешнего муниципального финансового контроля</w:t>
      </w:r>
    </w:p>
    <w:p w14:paraId="2F86F7F1" w14:textId="77777777" w:rsidR="00157D73" w:rsidRPr="00E0103A" w:rsidRDefault="00157D73" w:rsidP="00157D73">
      <w:pPr>
        <w:ind w:firstLine="709"/>
        <w:jc w:val="both"/>
        <w:rPr>
          <w:sz w:val="28"/>
        </w:rPr>
      </w:pPr>
    </w:p>
    <w:p w14:paraId="67E2B83B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6F229F">
        <w:rPr>
          <w:i/>
          <w:sz w:val="28"/>
        </w:rPr>
        <w:t>место</w:t>
      </w:r>
      <w:r>
        <w:rPr>
          <w:sz w:val="28"/>
        </w:rPr>
        <w:t xml:space="preserve"> </w:t>
      </w:r>
      <w:r w:rsidRPr="00060FE9">
        <w:rPr>
          <w:i/>
          <w:sz w:val="28"/>
        </w:rPr>
        <w:t>составления</w:t>
      </w:r>
      <w:r>
        <w:rPr>
          <w:sz w:val="28"/>
        </w:rPr>
        <w:t xml:space="preserve">       </w:t>
      </w:r>
      <w:r w:rsidRPr="00E0103A">
        <w:rPr>
          <w:sz w:val="28"/>
        </w:rPr>
        <w:t xml:space="preserve">                                             «__»___________20__года</w:t>
      </w:r>
    </w:p>
    <w:p w14:paraId="7FC2ADE9" w14:textId="77777777" w:rsidR="00157D73" w:rsidRPr="00E0103A" w:rsidRDefault="00157D73" w:rsidP="00157D73">
      <w:pPr>
        <w:ind w:firstLine="709"/>
        <w:jc w:val="both"/>
        <w:rPr>
          <w:sz w:val="28"/>
        </w:rPr>
      </w:pPr>
    </w:p>
    <w:p w14:paraId="6A96B4DC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060FE9">
        <w:rPr>
          <w:sz w:val="28"/>
        </w:rPr>
        <w:t xml:space="preserve">В целях реализации требований Бюджетного кодекса РФ, Федерального закона от 06.10.2003 года № 131-ФЗ «Об общих принципах организации местного самоуправления в Российской Федерации»,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во исполнение решений _________ </w:t>
      </w:r>
      <w:r w:rsidRPr="00481255">
        <w:rPr>
          <w:i/>
          <w:sz w:val="28"/>
        </w:rPr>
        <w:t>представительного органа поселения</w:t>
      </w:r>
      <w:r w:rsidRPr="00060FE9">
        <w:rPr>
          <w:sz w:val="28"/>
        </w:rPr>
        <w:t xml:space="preserve"> от _________ года № ____ и </w:t>
      </w:r>
      <w:r w:rsidR="00E30B16" w:rsidRPr="00481255">
        <w:rPr>
          <w:sz w:val="28"/>
        </w:rPr>
        <w:t>Эвенкийского районного Совета депутатов</w:t>
      </w:r>
      <w:r w:rsidRPr="00E0103A">
        <w:rPr>
          <w:sz w:val="28"/>
        </w:rPr>
        <w:t xml:space="preserve"> от</w:t>
      </w:r>
      <w:r>
        <w:rPr>
          <w:sz w:val="28"/>
        </w:rPr>
        <w:t xml:space="preserve"> _________года № </w:t>
      </w:r>
      <w:r w:rsidRPr="00E0103A">
        <w:rPr>
          <w:sz w:val="28"/>
        </w:rPr>
        <w:t>_____, _________</w:t>
      </w:r>
      <w:r>
        <w:rPr>
          <w:sz w:val="28"/>
        </w:rPr>
        <w:t xml:space="preserve"> </w:t>
      </w:r>
      <w:r w:rsidRPr="00621ABB">
        <w:rPr>
          <w:i/>
          <w:sz w:val="28"/>
        </w:rPr>
        <w:t>представительный орган поселения</w:t>
      </w:r>
      <w:r w:rsidR="00E30B16">
        <w:rPr>
          <w:sz w:val="28"/>
        </w:rPr>
        <w:t xml:space="preserve"> </w:t>
      </w:r>
      <w:r>
        <w:rPr>
          <w:sz w:val="28"/>
        </w:rPr>
        <w:t>(далее - ________________)</w:t>
      </w:r>
      <w:r w:rsidRPr="00E0103A">
        <w:rPr>
          <w:sz w:val="28"/>
        </w:rPr>
        <w:t xml:space="preserve">, в лице председателя ______________________________, действующего на основании </w:t>
      </w:r>
      <w:r w:rsidRPr="00F301EC">
        <w:rPr>
          <w:sz w:val="28"/>
        </w:rPr>
        <w:t>Устава</w:t>
      </w:r>
      <w:r w:rsidR="00F05625" w:rsidRPr="00F301EC">
        <w:rPr>
          <w:sz w:val="28"/>
        </w:rPr>
        <w:t xml:space="preserve"> сельского поселения_____</w:t>
      </w:r>
      <w:r w:rsidRPr="00F301EC">
        <w:rPr>
          <w:sz w:val="28"/>
        </w:rPr>
        <w:t xml:space="preserve"> и </w:t>
      </w:r>
      <w:r w:rsidR="00E30B16" w:rsidRPr="00F301EC">
        <w:rPr>
          <w:sz w:val="28"/>
        </w:rPr>
        <w:t>Эвенкийский районный Совет депутатов</w:t>
      </w:r>
      <w:r w:rsidR="000E21B7" w:rsidRPr="00F301EC">
        <w:rPr>
          <w:sz w:val="28"/>
        </w:rPr>
        <w:t xml:space="preserve"> </w:t>
      </w:r>
      <w:r w:rsidRPr="00F301EC">
        <w:rPr>
          <w:sz w:val="28"/>
        </w:rPr>
        <w:t xml:space="preserve"> в лице председателя__________________________, действующего на основании Устава</w:t>
      </w:r>
      <w:r w:rsidR="00F05625" w:rsidRPr="00F301EC">
        <w:rPr>
          <w:sz w:val="28"/>
        </w:rPr>
        <w:t xml:space="preserve"> Эвенкийского муниципального района</w:t>
      </w:r>
      <w:r w:rsidRPr="00F301EC">
        <w:rPr>
          <w:sz w:val="28"/>
        </w:rPr>
        <w:t>, далее именуемые «Стороны», заключили настоящее Соглашение о нижеследующем.</w:t>
      </w:r>
    </w:p>
    <w:p w14:paraId="32A54772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1. Предмет Соглашения</w:t>
      </w:r>
    </w:p>
    <w:p w14:paraId="09B2ACFF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1.1. Предметом настоящего Соглашения является передача </w:t>
      </w:r>
      <w:r w:rsidR="008E5148" w:rsidRPr="00F301EC">
        <w:rPr>
          <w:sz w:val="28"/>
        </w:rPr>
        <w:t>Контрольно-счетной палате Эвенкийского муниципального района</w:t>
      </w:r>
      <w:r w:rsidRPr="00F301EC">
        <w:rPr>
          <w:sz w:val="28"/>
        </w:rPr>
        <w:t xml:space="preserve"> (далее – </w:t>
      </w:r>
      <w:r w:rsidR="008E5148" w:rsidRPr="00F301EC">
        <w:rPr>
          <w:sz w:val="28"/>
        </w:rPr>
        <w:t>КСП ЭМР</w:t>
      </w:r>
      <w:r w:rsidRPr="00F301EC">
        <w:rPr>
          <w:sz w:val="28"/>
        </w:rPr>
        <w:t>) полномочий контрольно-счетно</w:t>
      </w:r>
      <w:r w:rsidR="000A01AE" w:rsidRPr="00F301EC">
        <w:rPr>
          <w:sz w:val="28"/>
        </w:rPr>
        <w:t xml:space="preserve">го </w:t>
      </w:r>
      <w:r w:rsidRPr="00F301EC">
        <w:rPr>
          <w:sz w:val="28"/>
        </w:rPr>
        <w:t xml:space="preserve"> органа ___________</w:t>
      </w:r>
      <w:r w:rsidRPr="00F301EC">
        <w:rPr>
          <w:i/>
          <w:sz w:val="28"/>
        </w:rPr>
        <w:t>сельского поселения</w:t>
      </w:r>
      <w:r w:rsidRPr="00F301EC">
        <w:rPr>
          <w:sz w:val="28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______________ </w:t>
      </w:r>
      <w:r w:rsidRPr="00F301EC">
        <w:rPr>
          <w:i/>
          <w:sz w:val="28"/>
        </w:rPr>
        <w:t>сельского поселения</w:t>
      </w:r>
      <w:r w:rsidRPr="00F301EC">
        <w:rPr>
          <w:sz w:val="28"/>
        </w:rPr>
        <w:t xml:space="preserve"> </w:t>
      </w:r>
      <w:r w:rsidR="00755214" w:rsidRPr="00F301EC">
        <w:rPr>
          <w:sz w:val="28"/>
        </w:rPr>
        <w:t xml:space="preserve">в </w:t>
      </w:r>
      <w:r w:rsidR="00EA6041" w:rsidRPr="00F301EC">
        <w:rPr>
          <w:sz w:val="28"/>
        </w:rPr>
        <w:t>районн</w:t>
      </w:r>
      <w:r w:rsidR="00755214" w:rsidRPr="00F301EC">
        <w:rPr>
          <w:sz w:val="28"/>
        </w:rPr>
        <w:t>ый</w:t>
      </w:r>
      <w:r w:rsidR="00EA6041" w:rsidRPr="00F301EC">
        <w:rPr>
          <w:sz w:val="28"/>
        </w:rPr>
        <w:t xml:space="preserve"> бюджет</w:t>
      </w:r>
      <w:r w:rsidRPr="00F301EC">
        <w:rPr>
          <w:sz w:val="28"/>
        </w:rPr>
        <w:t xml:space="preserve"> межбюджетны</w:t>
      </w:r>
      <w:r w:rsidR="00755214" w:rsidRPr="00F301EC">
        <w:rPr>
          <w:sz w:val="28"/>
        </w:rPr>
        <w:t>х</w:t>
      </w:r>
      <w:r w:rsidRPr="00F301EC">
        <w:rPr>
          <w:sz w:val="28"/>
        </w:rPr>
        <w:t xml:space="preserve"> трансферт</w:t>
      </w:r>
      <w:r w:rsidR="00755214" w:rsidRPr="00F301EC">
        <w:rPr>
          <w:sz w:val="28"/>
        </w:rPr>
        <w:t>ов</w:t>
      </w:r>
      <w:r w:rsidRPr="00F301EC">
        <w:rPr>
          <w:sz w:val="28"/>
        </w:rPr>
        <w:t xml:space="preserve"> на осуществление переданных полномочий.</w:t>
      </w:r>
    </w:p>
    <w:p w14:paraId="26A3582D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1.2. Контрольно-счетно</w:t>
      </w:r>
      <w:r w:rsidR="008E5148" w:rsidRPr="00F301EC">
        <w:rPr>
          <w:sz w:val="28"/>
        </w:rPr>
        <w:t>й</w:t>
      </w:r>
      <w:r w:rsidRPr="00F301EC">
        <w:rPr>
          <w:sz w:val="28"/>
        </w:rPr>
        <w:t xml:space="preserve"> </w:t>
      </w:r>
      <w:r w:rsidR="008E5148" w:rsidRPr="00F301EC">
        <w:rPr>
          <w:sz w:val="28"/>
        </w:rPr>
        <w:t>палате Эвенкийского муниципального района</w:t>
      </w:r>
      <w:r w:rsidRPr="00F301EC">
        <w:rPr>
          <w:sz w:val="28"/>
        </w:rPr>
        <w:t xml:space="preserve"> передаются полномочия контрольно-счетного органа поселения, установленные федеральными законами, Уставом </w:t>
      </w:r>
      <w:r w:rsidR="000A01AE" w:rsidRPr="00F301EC">
        <w:rPr>
          <w:sz w:val="28"/>
        </w:rPr>
        <w:t xml:space="preserve">сельского </w:t>
      </w:r>
      <w:r w:rsidRPr="00F301EC">
        <w:rPr>
          <w:sz w:val="28"/>
        </w:rPr>
        <w:t xml:space="preserve">поселения и нормативными правовыми актами представительного органа </w:t>
      </w:r>
      <w:r w:rsidR="000A01AE" w:rsidRPr="00F301EC">
        <w:rPr>
          <w:sz w:val="28"/>
        </w:rPr>
        <w:t xml:space="preserve">сельского </w:t>
      </w:r>
      <w:r w:rsidRPr="00F301EC">
        <w:rPr>
          <w:sz w:val="28"/>
        </w:rPr>
        <w:t>поселения.</w:t>
      </w:r>
    </w:p>
    <w:p w14:paraId="637A9043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1.3. Внешняя проверка годового отчета об исполнении бюджета </w:t>
      </w:r>
      <w:r w:rsidR="000A01AE" w:rsidRPr="00F301EC">
        <w:rPr>
          <w:sz w:val="28"/>
        </w:rPr>
        <w:t xml:space="preserve">сельского </w:t>
      </w:r>
      <w:r w:rsidRPr="00F301EC">
        <w:rPr>
          <w:sz w:val="28"/>
        </w:rPr>
        <w:t xml:space="preserve">поселения и экспертиза проектов бюджета </w:t>
      </w:r>
      <w:r w:rsidR="00FD0E0C" w:rsidRPr="00F301EC">
        <w:rPr>
          <w:sz w:val="28"/>
        </w:rPr>
        <w:t xml:space="preserve">сельского </w:t>
      </w:r>
      <w:r w:rsidRPr="00F301EC">
        <w:rPr>
          <w:sz w:val="28"/>
        </w:rPr>
        <w:t xml:space="preserve">поселения ежегодно включаются в план работы </w:t>
      </w:r>
      <w:r w:rsidR="00EA6041" w:rsidRPr="00F301EC">
        <w:rPr>
          <w:sz w:val="28"/>
        </w:rPr>
        <w:t>Контрольно-счетной палаты Эвенкийского муниципального района</w:t>
      </w:r>
      <w:r w:rsidR="00AF0EE6" w:rsidRPr="00F301EC">
        <w:rPr>
          <w:sz w:val="28"/>
        </w:rPr>
        <w:t>.</w:t>
      </w:r>
      <w:r w:rsidR="00EA6041" w:rsidRPr="00F301EC">
        <w:rPr>
          <w:sz w:val="28"/>
        </w:rPr>
        <w:t xml:space="preserve"> </w:t>
      </w:r>
    </w:p>
    <w:p w14:paraId="6FFD32FA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1.4. Другие контрольные и экспертно-аналитические мероприятия включаются в план работы </w:t>
      </w:r>
      <w:r w:rsidR="00EA6041" w:rsidRPr="00AF0EE6">
        <w:rPr>
          <w:sz w:val="28"/>
        </w:rPr>
        <w:t xml:space="preserve">Контрольно-счетной палаты Эвенкийского муниципального района </w:t>
      </w:r>
      <w:r w:rsidRPr="00AF0EE6">
        <w:rPr>
          <w:sz w:val="28"/>
        </w:rPr>
        <w:t>на осно</w:t>
      </w:r>
      <w:r w:rsidRPr="00481255">
        <w:rPr>
          <w:sz w:val="28"/>
        </w:rPr>
        <w:t xml:space="preserve">вании предложений органов местного </w:t>
      </w:r>
      <w:r w:rsidRPr="00F301EC">
        <w:rPr>
          <w:sz w:val="28"/>
        </w:rPr>
        <w:lastRenderedPageBreak/>
        <w:t xml:space="preserve">самоуправления </w:t>
      </w:r>
      <w:r w:rsidR="00FD0E0C" w:rsidRPr="00F301EC">
        <w:rPr>
          <w:sz w:val="28"/>
        </w:rPr>
        <w:t xml:space="preserve">сельского </w:t>
      </w:r>
      <w:r w:rsidRPr="00F301EC">
        <w:rPr>
          <w:sz w:val="28"/>
        </w:rPr>
        <w:t xml:space="preserve">поселения, представляемых в сроки, установленные для формирования плана работы </w:t>
      </w:r>
      <w:r w:rsidR="008E5148" w:rsidRPr="00F301EC">
        <w:rPr>
          <w:sz w:val="28"/>
        </w:rPr>
        <w:t>КСП ЭМР</w:t>
      </w:r>
      <w:r w:rsidR="008E5148" w:rsidRPr="00481255">
        <w:rPr>
          <w:sz w:val="28"/>
        </w:rPr>
        <w:t>.</w:t>
      </w:r>
    </w:p>
    <w:p w14:paraId="5F999C73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Контрольные и экспертно-аналитические мероприятия в соответствии с настоящим </w:t>
      </w:r>
      <w:r w:rsidR="008E5148" w:rsidRPr="00481255">
        <w:rPr>
          <w:sz w:val="28"/>
        </w:rPr>
        <w:t>С</w:t>
      </w:r>
      <w:r w:rsidRPr="00481255">
        <w:rPr>
          <w:sz w:val="28"/>
        </w:rPr>
        <w:t xml:space="preserve">оглашением включаются в </w:t>
      </w:r>
      <w:r w:rsidR="00BF7051">
        <w:rPr>
          <w:sz w:val="28"/>
        </w:rPr>
        <w:t xml:space="preserve">план </w:t>
      </w:r>
      <w:r w:rsidR="00BF7051" w:rsidRPr="00AF0EE6">
        <w:rPr>
          <w:sz w:val="28"/>
        </w:rPr>
        <w:t xml:space="preserve">работы </w:t>
      </w:r>
      <w:r w:rsidR="00EA6041" w:rsidRPr="00AF0EE6">
        <w:rPr>
          <w:sz w:val="28"/>
        </w:rPr>
        <w:t xml:space="preserve">Контрольно-счетной палаты Эвенкийского муниципального района </w:t>
      </w:r>
      <w:r w:rsidRPr="00AF0EE6">
        <w:rPr>
          <w:sz w:val="28"/>
        </w:rPr>
        <w:t>отдельным</w:t>
      </w:r>
      <w:r w:rsidRPr="008E5148">
        <w:rPr>
          <w:sz w:val="28"/>
        </w:rPr>
        <w:t xml:space="preserve"> разделом (подразделом).</w:t>
      </w:r>
      <w:r w:rsidRPr="00E0103A">
        <w:rPr>
          <w:sz w:val="28"/>
        </w:rPr>
        <w:t xml:space="preserve"> Количество указанных мероприятий определяется с учетом средств, переданных на исполнение полномочий.</w:t>
      </w:r>
    </w:p>
    <w:p w14:paraId="2313DCE4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2. Срок действия Соглашения</w:t>
      </w:r>
    </w:p>
    <w:p w14:paraId="4C0DECFF" w14:textId="77777777" w:rsidR="00157D73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2.1. Соглашение заключено на срок один год и действует в период с 1 января 20__ года по 31 декабря 20__ года.</w:t>
      </w:r>
    </w:p>
    <w:p w14:paraId="4D49C821" w14:textId="77777777" w:rsidR="00EA6041" w:rsidRPr="00AF0EE6" w:rsidRDefault="00EA6041" w:rsidP="00157D73">
      <w:pPr>
        <w:ind w:firstLine="709"/>
        <w:jc w:val="both"/>
        <w:rPr>
          <w:sz w:val="28"/>
        </w:rPr>
      </w:pPr>
      <w:r w:rsidRPr="00AF0EE6">
        <w:rPr>
          <w:sz w:val="28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один год.</w:t>
      </w:r>
    </w:p>
    <w:p w14:paraId="228F7D7F" w14:textId="77777777" w:rsidR="00157D73" w:rsidRPr="00AF0EE6" w:rsidRDefault="00EA6041" w:rsidP="00157D73">
      <w:pPr>
        <w:ind w:firstLine="709"/>
        <w:jc w:val="both"/>
        <w:rPr>
          <w:sz w:val="28"/>
        </w:rPr>
      </w:pPr>
      <w:r w:rsidRPr="00AF0EE6">
        <w:rPr>
          <w:sz w:val="28"/>
        </w:rPr>
        <w:t>2.3</w:t>
      </w:r>
      <w:r w:rsidR="00157D73" w:rsidRPr="00AF0EE6">
        <w:rPr>
          <w:sz w:val="28"/>
        </w:rPr>
        <w:t xml:space="preserve">. В случае если решением </w:t>
      </w:r>
      <w:r w:rsidR="007F402F" w:rsidRPr="00AF0EE6">
        <w:rPr>
          <w:i/>
          <w:iCs/>
          <w:sz w:val="28"/>
        </w:rPr>
        <w:t>представительного органа поселения</w:t>
      </w:r>
      <w:r w:rsidR="007F402F" w:rsidRPr="00AF0EE6">
        <w:rPr>
          <w:sz w:val="28"/>
        </w:rPr>
        <w:t xml:space="preserve"> </w:t>
      </w:r>
      <w:r w:rsidR="00157D73" w:rsidRPr="00AF0EE6">
        <w:rPr>
          <w:sz w:val="28"/>
        </w:rPr>
        <w:t xml:space="preserve">о бюджете на очередной финансовый год не будут утверждены соответствующие межбюджетные трансферты </w:t>
      </w:r>
      <w:r w:rsidRPr="00AF0EE6">
        <w:rPr>
          <w:sz w:val="28"/>
        </w:rPr>
        <w:t>районному бюджету</w:t>
      </w:r>
      <w:r w:rsidR="00157D73" w:rsidRPr="00AF0EE6">
        <w:rPr>
          <w:sz w:val="28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75CE2D00" w14:textId="77777777" w:rsidR="00157D73" w:rsidRPr="00AF0EE6" w:rsidRDefault="00157D73" w:rsidP="00157D73">
      <w:pPr>
        <w:ind w:firstLine="709"/>
        <w:jc w:val="both"/>
        <w:rPr>
          <w:sz w:val="28"/>
        </w:rPr>
      </w:pPr>
      <w:r w:rsidRPr="00AF0EE6">
        <w:rPr>
          <w:sz w:val="28"/>
        </w:rPr>
        <w:t>3. Порядок определения и предоставления ежегодного объема межбюджетных трансфертов</w:t>
      </w:r>
    </w:p>
    <w:p w14:paraId="01A15E3A" w14:textId="11FDD036" w:rsidR="00157D73" w:rsidRPr="00F301EC" w:rsidRDefault="00157D73" w:rsidP="00157D73">
      <w:pPr>
        <w:ind w:firstLine="709"/>
        <w:jc w:val="both"/>
        <w:rPr>
          <w:sz w:val="28"/>
        </w:rPr>
      </w:pPr>
      <w:r w:rsidRPr="00AF0EE6">
        <w:rPr>
          <w:sz w:val="28"/>
        </w:rPr>
        <w:t xml:space="preserve">3.1. Объем межбюджетных трансфертов, предоставляемых из бюджета </w:t>
      </w:r>
      <w:r w:rsidR="00FD0E0C">
        <w:rPr>
          <w:sz w:val="28"/>
        </w:rPr>
        <w:t xml:space="preserve">сельского </w:t>
      </w:r>
      <w:r w:rsidRPr="00AF0EE6">
        <w:rPr>
          <w:sz w:val="28"/>
        </w:rPr>
        <w:t xml:space="preserve">поселения </w:t>
      </w:r>
      <w:r w:rsidR="00755214" w:rsidRPr="00AF0EE6">
        <w:rPr>
          <w:sz w:val="28"/>
        </w:rPr>
        <w:t xml:space="preserve">в </w:t>
      </w:r>
      <w:r w:rsidR="00EA6041" w:rsidRPr="00AF0EE6">
        <w:rPr>
          <w:sz w:val="28"/>
        </w:rPr>
        <w:t>районн</w:t>
      </w:r>
      <w:r w:rsidR="00755214" w:rsidRPr="00AF0EE6">
        <w:rPr>
          <w:sz w:val="28"/>
        </w:rPr>
        <w:t>ый</w:t>
      </w:r>
      <w:r w:rsidR="00EA6041" w:rsidRPr="00AF0EE6">
        <w:rPr>
          <w:sz w:val="28"/>
        </w:rPr>
        <w:t xml:space="preserve"> бюджет </w:t>
      </w:r>
      <w:r w:rsidRPr="00AF0EE6">
        <w:rPr>
          <w:sz w:val="28"/>
        </w:rPr>
        <w:t xml:space="preserve">на осуществление полномочий, предусмотренных настоящим Соглашением, </w:t>
      </w:r>
      <w:r w:rsidR="0005440C" w:rsidRPr="00F301EC">
        <w:rPr>
          <w:sz w:val="28"/>
        </w:rPr>
        <w:t xml:space="preserve">определяется </w:t>
      </w:r>
      <w:r w:rsidR="001F7C92" w:rsidRPr="00F301EC">
        <w:rPr>
          <w:sz w:val="28"/>
        </w:rPr>
        <w:t>М</w:t>
      </w:r>
      <w:r w:rsidR="0005440C" w:rsidRPr="00F301EC">
        <w:rPr>
          <w:sz w:val="28"/>
        </w:rPr>
        <w:t xml:space="preserve">етодикой расчета межбюджетных трансфертов. </w:t>
      </w:r>
    </w:p>
    <w:p w14:paraId="26A8890D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3.2. Расчетный объем межбюджетных трансфертов на очередной финансовый год, определенный в соответствии с настоящим Соглашением, и значения показателей, использованных при расчете, доводятся </w:t>
      </w:r>
      <w:r w:rsidR="008E5148" w:rsidRPr="00481255">
        <w:rPr>
          <w:sz w:val="28"/>
        </w:rPr>
        <w:t>Контрольно-счетной палатой Эвенкийского муниципального района</w:t>
      </w:r>
      <w:r w:rsidRPr="00481255">
        <w:rPr>
          <w:sz w:val="28"/>
        </w:rPr>
        <w:t xml:space="preserve"> до </w:t>
      </w:r>
      <w:r w:rsidRPr="00481255">
        <w:rPr>
          <w:i/>
          <w:sz w:val="28"/>
        </w:rPr>
        <w:t xml:space="preserve">представительного </w:t>
      </w:r>
      <w:r w:rsidRPr="00F301EC">
        <w:rPr>
          <w:i/>
          <w:sz w:val="28"/>
        </w:rPr>
        <w:t xml:space="preserve">органа </w:t>
      </w:r>
      <w:r w:rsidR="00FD0E0C" w:rsidRPr="00F301EC">
        <w:rPr>
          <w:i/>
          <w:sz w:val="28"/>
        </w:rPr>
        <w:t xml:space="preserve">сельского </w:t>
      </w:r>
      <w:r w:rsidRPr="00F301EC">
        <w:rPr>
          <w:i/>
          <w:sz w:val="28"/>
        </w:rPr>
        <w:t>поселения</w:t>
      </w:r>
      <w:r w:rsidRPr="00F301EC">
        <w:rPr>
          <w:sz w:val="28"/>
        </w:rPr>
        <w:t xml:space="preserve"> и администрации </w:t>
      </w:r>
      <w:r w:rsidR="00FD0E0C" w:rsidRPr="00F301EC">
        <w:rPr>
          <w:sz w:val="28"/>
        </w:rPr>
        <w:t xml:space="preserve">сельского </w:t>
      </w:r>
      <w:r w:rsidRPr="00F301EC">
        <w:rPr>
          <w:sz w:val="28"/>
        </w:rPr>
        <w:t>поселения не позднее, чем за 3 месяца до начала очередного финансового года.</w:t>
      </w:r>
    </w:p>
    <w:p w14:paraId="2A9E711F" w14:textId="77777777" w:rsidR="008F0E6C" w:rsidRPr="00481255" w:rsidRDefault="00157D73" w:rsidP="00AF0EE6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3.3. </w:t>
      </w:r>
      <w:r w:rsidR="008F0E6C" w:rsidRPr="00F301EC">
        <w:rPr>
          <w:sz w:val="28"/>
        </w:rPr>
        <w:t>Объем межбюджетных трансфертов перечисляется двумя частями в сроки до 1 февраля (не менее ½ годового объема межбюджетных трансфертов</w:t>
      </w:r>
      <w:r w:rsidR="008F0E6C" w:rsidRPr="00AF0EE6">
        <w:rPr>
          <w:sz w:val="28"/>
        </w:rPr>
        <w:t>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14:paraId="1B66767D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3.4. Для проведения </w:t>
      </w:r>
      <w:r w:rsidR="008E5148" w:rsidRPr="00481255">
        <w:rPr>
          <w:sz w:val="28"/>
        </w:rPr>
        <w:t>Контрольно-счетной палатой Эвенкийского муниципального района</w:t>
      </w:r>
      <w:r w:rsidRPr="00481255">
        <w:rPr>
          <w:sz w:val="28"/>
        </w:rPr>
        <w:t xml:space="preserve"> 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</w:t>
      </w:r>
      <w:r w:rsidR="008E5148" w:rsidRPr="00481255">
        <w:rPr>
          <w:sz w:val="28"/>
        </w:rPr>
        <w:t>С</w:t>
      </w:r>
      <w:r w:rsidRPr="00481255">
        <w:rPr>
          <w:sz w:val="28"/>
        </w:rPr>
        <w:t>оглашением</w:t>
      </w:r>
      <w:r w:rsidRPr="00E0103A">
        <w:rPr>
          <w:sz w:val="28"/>
        </w:rPr>
        <w:t xml:space="preserve"> в установленном настоящим Соглашением порядке.</w:t>
      </w:r>
    </w:p>
    <w:p w14:paraId="44DC486D" w14:textId="77777777" w:rsidR="00157D73" w:rsidRPr="00AF0EE6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lastRenderedPageBreak/>
        <w:t xml:space="preserve">3.5. Расходы бюджета поселения на </w:t>
      </w:r>
      <w:r w:rsidR="008F0E6C">
        <w:rPr>
          <w:sz w:val="28"/>
        </w:rPr>
        <w:t>п</w:t>
      </w:r>
      <w:r w:rsidRPr="00E0103A">
        <w:rPr>
          <w:sz w:val="28"/>
        </w:rPr>
        <w:t xml:space="preserve">редоставление межбюджетных трансфертов и расходы </w:t>
      </w:r>
      <w:r w:rsidR="00BF7051" w:rsidRPr="00AF0EE6">
        <w:rPr>
          <w:sz w:val="28"/>
        </w:rPr>
        <w:t>районного бюджета</w:t>
      </w:r>
      <w:r w:rsidRPr="00AF0EE6">
        <w:rPr>
          <w:sz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51D369D5" w14:textId="77777777" w:rsidR="00157D73" w:rsidRPr="00AF0EE6" w:rsidRDefault="00157D73" w:rsidP="00157D73">
      <w:pPr>
        <w:ind w:firstLine="709"/>
        <w:jc w:val="both"/>
        <w:rPr>
          <w:sz w:val="28"/>
        </w:rPr>
      </w:pPr>
      <w:r w:rsidRPr="00AF0EE6">
        <w:rPr>
          <w:sz w:val="28"/>
        </w:rPr>
        <w:t>3.6. Межбюджетные трансферты зачисляются</w:t>
      </w:r>
      <w:r w:rsidR="008F0E6C" w:rsidRPr="00AF0EE6">
        <w:rPr>
          <w:sz w:val="28"/>
        </w:rPr>
        <w:t xml:space="preserve"> </w:t>
      </w:r>
      <w:r w:rsidR="00755214" w:rsidRPr="00AF0EE6">
        <w:rPr>
          <w:sz w:val="28"/>
        </w:rPr>
        <w:t xml:space="preserve">в </w:t>
      </w:r>
      <w:r w:rsidR="008F0E6C" w:rsidRPr="00AF0EE6">
        <w:rPr>
          <w:sz w:val="28"/>
        </w:rPr>
        <w:t>районн</w:t>
      </w:r>
      <w:r w:rsidR="00755214" w:rsidRPr="00AF0EE6">
        <w:rPr>
          <w:sz w:val="28"/>
        </w:rPr>
        <w:t>ый</w:t>
      </w:r>
      <w:r w:rsidR="008F0E6C" w:rsidRPr="00AF0EE6">
        <w:rPr>
          <w:sz w:val="28"/>
        </w:rPr>
        <w:t xml:space="preserve"> бюджет</w:t>
      </w:r>
      <w:r w:rsidRPr="00AF0EE6">
        <w:rPr>
          <w:sz w:val="28"/>
        </w:rPr>
        <w:t xml:space="preserve"> по соответствующ</w:t>
      </w:r>
      <w:r w:rsidR="00755214" w:rsidRPr="00AF0EE6">
        <w:rPr>
          <w:sz w:val="28"/>
        </w:rPr>
        <w:t>им</w:t>
      </w:r>
      <w:r w:rsidRPr="00AF0EE6">
        <w:rPr>
          <w:sz w:val="28"/>
        </w:rPr>
        <w:t xml:space="preserve"> код</w:t>
      </w:r>
      <w:r w:rsidR="00755214" w:rsidRPr="00AF0EE6">
        <w:rPr>
          <w:sz w:val="28"/>
        </w:rPr>
        <w:t>ам</w:t>
      </w:r>
      <w:r w:rsidRPr="00AF0EE6">
        <w:rPr>
          <w:sz w:val="28"/>
        </w:rPr>
        <w:t xml:space="preserve"> классификации доходов.</w:t>
      </w:r>
    </w:p>
    <w:p w14:paraId="368FE5A6" w14:textId="77777777" w:rsidR="00157D73" w:rsidRPr="00AF0EE6" w:rsidRDefault="00157D73" w:rsidP="00157D73">
      <w:pPr>
        <w:ind w:firstLine="709"/>
        <w:jc w:val="both"/>
        <w:rPr>
          <w:sz w:val="28"/>
        </w:rPr>
      </w:pPr>
      <w:r w:rsidRPr="00AF0EE6">
        <w:rPr>
          <w:sz w:val="28"/>
        </w:rPr>
        <w:t>4. Права и обязанности сторон</w:t>
      </w:r>
    </w:p>
    <w:p w14:paraId="4969DFE7" w14:textId="77777777" w:rsidR="00157D73" w:rsidRPr="00AF0EE6" w:rsidRDefault="00157D73" w:rsidP="00157D73">
      <w:pPr>
        <w:ind w:firstLine="709"/>
        <w:jc w:val="both"/>
        <w:rPr>
          <w:sz w:val="28"/>
        </w:rPr>
      </w:pPr>
      <w:r w:rsidRPr="00AF0EE6">
        <w:rPr>
          <w:sz w:val="28"/>
        </w:rPr>
        <w:t xml:space="preserve">4.1. </w:t>
      </w:r>
      <w:r w:rsidR="00CB196B" w:rsidRPr="00AF0EE6">
        <w:rPr>
          <w:sz w:val="28"/>
        </w:rPr>
        <w:t>Эвенкийский районный Совет депутатов</w:t>
      </w:r>
      <w:r w:rsidRPr="00AF0EE6">
        <w:rPr>
          <w:sz w:val="28"/>
        </w:rPr>
        <w:t>:</w:t>
      </w:r>
    </w:p>
    <w:p w14:paraId="7DBF8F82" w14:textId="77777777" w:rsidR="00157D73" w:rsidRPr="00AF0EE6" w:rsidRDefault="00157D73" w:rsidP="00157D73">
      <w:pPr>
        <w:ind w:firstLine="709"/>
        <w:jc w:val="both"/>
        <w:rPr>
          <w:sz w:val="28"/>
        </w:rPr>
      </w:pPr>
      <w:r w:rsidRPr="00AF0EE6">
        <w:rPr>
          <w:sz w:val="28"/>
        </w:rPr>
        <w:t xml:space="preserve">4.1.1) устанавливает в муниципальных правовых актах полномочия </w:t>
      </w:r>
      <w:r w:rsidR="008F0E6C" w:rsidRPr="00AF0EE6">
        <w:rPr>
          <w:sz w:val="28"/>
        </w:rPr>
        <w:t xml:space="preserve">Контрольно-счетной палате Эвенкийского муниципального района </w:t>
      </w:r>
      <w:r w:rsidRPr="00AF0EE6">
        <w:rPr>
          <w:sz w:val="28"/>
        </w:rPr>
        <w:t>по осуществлению предусмотренных настоящим Соглашением полномочий;</w:t>
      </w:r>
    </w:p>
    <w:p w14:paraId="38F17253" w14:textId="77777777" w:rsidR="00157D73" w:rsidRPr="00AF0EE6" w:rsidRDefault="00157D73" w:rsidP="00157D73">
      <w:pPr>
        <w:ind w:firstLine="709"/>
        <w:jc w:val="both"/>
        <w:rPr>
          <w:sz w:val="28"/>
        </w:rPr>
      </w:pPr>
      <w:r w:rsidRPr="00AF0EE6">
        <w:rPr>
          <w:sz w:val="28"/>
        </w:rPr>
        <w:t xml:space="preserve">4.1.2) устанавливает штатную численность </w:t>
      </w:r>
      <w:r w:rsidR="008F0E6C" w:rsidRPr="00AF0EE6">
        <w:rPr>
          <w:sz w:val="28"/>
        </w:rPr>
        <w:t xml:space="preserve">Контрольно-счетной палате Эвенкийского муниципального района </w:t>
      </w:r>
      <w:r w:rsidRPr="00AF0EE6">
        <w:rPr>
          <w:sz w:val="28"/>
        </w:rPr>
        <w:t>с учетом необходимости осуществления предусмотренных настоящим Соглашением полномочий;</w:t>
      </w:r>
    </w:p>
    <w:p w14:paraId="21BBBCFC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AF0EE6">
        <w:rPr>
          <w:sz w:val="28"/>
        </w:rPr>
        <w:t>4.1.3) может устанавливать случаи и порядок использования</w:t>
      </w:r>
      <w:r w:rsidRPr="00E0103A">
        <w:rPr>
          <w:sz w:val="28"/>
        </w:rPr>
        <w:t xml:space="preserve"> собственных материальных ресурсов и финансовых средств муниципального района для </w:t>
      </w:r>
      <w:r w:rsidRPr="00481255">
        <w:rPr>
          <w:sz w:val="28"/>
        </w:rPr>
        <w:t>осуществления, предусмотренных настоящим Соглашением полномочий;</w:t>
      </w:r>
    </w:p>
    <w:p w14:paraId="3A4DD96D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4.1.4) получает от </w:t>
      </w:r>
      <w:r w:rsidR="008E5148" w:rsidRPr="00481255">
        <w:rPr>
          <w:sz w:val="28"/>
        </w:rPr>
        <w:t>Контрольно-счетной палаты Эвенкийского муниципального района</w:t>
      </w:r>
      <w:r w:rsidRPr="00481255">
        <w:rPr>
          <w:sz w:val="28"/>
        </w:rPr>
        <w:t xml:space="preserve"> информацию об осуществлении предусмотренных настоящим Соглашением полномочий и о результатах проведенных контрольных и экспертно-аналитических мероприятиях.</w:t>
      </w:r>
    </w:p>
    <w:p w14:paraId="579B082F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>4.2. Контрольно-</w:t>
      </w:r>
      <w:r w:rsidR="008E5148" w:rsidRPr="00481255">
        <w:rPr>
          <w:sz w:val="28"/>
        </w:rPr>
        <w:t>счетная палата Эвенкийского муниципального</w:t>
      </w:r>
      <w:r w:rsidRPr="00481255">
        <w:rPr>
          <w:sz w:val="28"/>
        </w:rPr>
        <w:t xml:space="preserve"> района:</w:t>
      </w:r>
    </w:p>
    <w:p w14:paraId="7195C7E4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>4.2.1) включает в план своей работы:</w:t>
      </w:r>
    </w:p>
    <w:p w14:paraId="1A226759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ежегодно - внешнюю проверку годового отчета об исполнении бюджета </w:t>
      </w:r>
      <w:r w:rsidR="007B4DAA" w:rsidRPr="00F301EC">
        <w:rPr>
          <w:sz w:val="28"/>
        </w:rPr>
        <w:t xml:space="preserve">сельского </w:t>
      </w:r>
      <w:r w:rsidRPr="00F301EC">
        <w:rPr>
          <w:sz w:val="28"/>
        </w:rPr>
        <w:t xml:space="preserve">поселения и экспертизу проектов бюджета </w:t>
      </w:r>
      <w:r w:rsidR="00F44163" w:rsidRPr="00F301EC">
        <w:rPr>
          <w:sz w:val="28"/>
        </w:rPr>
        <w:t xml:space="preserve">сельского </w:t>
      </w:r>
      <w:r w:rsidRPr="00F301EC">
        <w:rPr>
          <w:sz w:val="28"/>
        </w:rPr>
        <w:t xml:space="preserve">поселения, в том числе финансово-экономическую экспертизу проектов муниципальных программ </w:t>
      </w:r>
      <w:r w:rsidR="00F44163" w:rsidRPr="00F301EC">
        <w:rPr>
          <w:sz w:val="28"/>
        </w:rPr>
        <w:t xml:space="preserve">сельского </w:t>
      </w:r>
      <w:r w:rsidRPr="00F301EC">
        <w:rPr>
          <w:sz w:val="28"/>
        </w:rPr>
        <w:t>поселения и изменений к ним;</w:t>
      </w:r>
    </w:p>
    <w:p w14:paraId="34E37C00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1618EE75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5580CBE7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4.2.3) для подготовки к внешней проверке годового отчета об исполнении бюджета </w:t>
      </w:r>
      <w:r w:rsidR="000C1DB0" w:rsidRPr="00F301EC">
        <w:rPr>
          <w:sz w:val="28"/>
        </w:rPr>
        <w:t xml:space="preserve">сельского </w:t>
      </w:r>
      <w:r w:rsidRPr="00F301EC">
        <w:rPr>
          <w:sz w:val="28"/>
        </w:rPr>
        <w:t xml:space="preserve">поселения имеет право в течение соответствующего года осуществлять контроль за исполнением бюджета </w:t>
      </w:r>
      <w:r w:rsidR="000C1DB0" w:rsidRPr="00F301EC">
        <w:rPr>
          <w:sz w:val="28"/>
        </w:rPr>
        <w:t xml:space="preserve">сельского </w:t>
      </w:r>
      <w:r w:rsidRPr="00F301EC">
        <w:rPr>
          <w:sz w:val="28"/>
        </w:rPr>
        <w:t xml:space="preserve">поселения и использованием средств бюджета </w:t>
      </w:r>
      <w:r w:rsidR="000C1DB0" w:rsidRPr="00F301EC">
        <w:rPr>
          <w:sz w:val="28"/>
        </w:rPr>
        <w:t xml:space="preserve">сельского </w:t>
      </w:r>
      <w:r w:rsidRPr="00F301EC">
        <w:rPr>
          <w:sz w:val="28"/>
        </w:rPr>
        <w:t>поселения;</w:t>
      </w:r>
    </w:p>
    <w:p w14:paraId="491B4F1C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</w:t>
      </w:r>
      <w:r w:rsidRPr="00E0103A">
        <w:rPr>
          <w:sz w:val="28"/>
        </w:rPr>
        <w:t xml:space="preserve"> мероприятия;</w:t>
      </w:r>
    </w:p>
    <w:p w14:paraId="37B6B81E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lastRenderedPageBreak/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77C233A8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4.2.6) направляет отчеты и заключения по результатам проведенных мероприятий </w:t>
      </w:r>
      <w:r w:rsidRPr="00F301EC">
        <w:rPr>
          <w:i/>
          <w:sz w:val="28"/>
        </w:rPr>
        <w:t xml:space="preserve">представительному органу </w:t>
      </w:r>
      <w:r w:rsidR="000C1DB0" w:rsidRPr="00F301EC">
        <w:rPr>
          <w:i/>
          <w:sz w:val="28"/>
        </w:rPr>
        <w:t xml:space="preserve">сельского </w:t>
      </w:r>
      <w:r w:rsidRPr="00F301EC">
        <w:rPr>
          <w:i/>
          <w:sz w:val="28"/>
        </w:rPr>
        <w:t>поселения</w:t>
      </w:r>
      <w:r w:rsidRPr="00F301EC">
        <w:rPr>
          <w:sz w:val="28"/>
        </w:rPr>
        <w:t xml:space="preserve">, вправе направлять указанные материалы иным органам местного самоуправления </w:t>
      </w:r>
      <w:r w:rsidR="003E58D0" w:rsidRPr="00F301EC">
        <w:rPr>
          <w:sz w:val="28"/>
        </w:rPr>
        <w:t xml:space="preserve">сельского </w:t>
      </w:r>
      <w:r w:rsidRPr="00F301EC">
        <w:rPr>
          <w:sz w:val="28"/>
        </w:rPr>
        <w:t>поселения;</w:t>
      </w:r>
    </w:p>
    <w:p w14:paraId="7044AF49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4.2.7) размещает информацию о проведенных мероприятиях на </w:t>
      </w:r>
      <w:r w:rsidR="00E30B16" w:rsidRPr="00F301EC">
        <w:rPr>
          <w:sz w:val="28"/>
        </w:rPr>
        <w:t xml:space="preserve">официальном </w:t>
      </w:r>
      <w:r w:rsidRPr="00F301EC">
        <w:rPr>
          <w:sz w:val="28"/>
        </w:rPr>
        <w:t xml:space="preserve">сайте </w:t>
      </w:r>
      <w:r w:rsidR="00CB196B" w:rsidRPr="00F301EC">
        <w:rPr>
          <w:sz w:val="28"/>
        </w:rPr>
        <w:t xml:space="preserve">Эвенкийского </w:t>
      </w:r>
      <w:r w:rsidRPr="00F301EC">
        <w:rPr>
          <w:sz w:val="28"/>
        </w:rPr>
        <w:t>муниципального района в сети «Интернет»;</w:t>
      </w:r>
    </w:p>
    <w:p w14:paraId="16057C15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4.2.8)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6B75EF25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4.2.9) 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r w:rsidR="00EE4CD3" w:rsidRPr="00F301EC">
        <w:rPr>
          <w:sz w:val="28"/>
        </w:rPr>
        <w:t xml:space="preserve">сельского </w:t>
      </w:r>
      <w:r w:rsidRPr="00F301EC">
        <w:rPr>
          <w:sz w:val="28"/>
        </w:rPr>
        <w:t xml:space="preserve">поселения, вправе направлять органам местного самоуправления </w:t>
      </w:r>
      <w:r w:rsidR="00EE4CD3" w:rsidRPr="00F301EC">
        <w:rPr>
          <w:sz w:val="28"/>
        </w:rPr>
        <w:t xml:space="preserve">сельского </w:t>
      </w:r>
      <w:r w:rsidRPr="00F301EC">
        <w:rPr>
          <w:sz w:val="28"/>
        </w:rPr>
        <w:t>поселения соответствующие предложения;</w:t>
      </w:r>
    </w:p>
    <w:p w14:paraId="26643D27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</w:t>
      </w:r>
      <w:r w:rsidR="007F402F" w:rsidRPr="00F301EC">
        <w:rPr>
          <w:i/>
          <w:iCs/>
          <w:sz w:val="28"/>
        </w:rPr>
        <w:t xml:space="preserve">представительный орган </w:t>
      </w:r>
      <w:r w:rsidR="00EE4CD3" w:rsidRPr="00F301EC">
        <w:rPr>
          <w:i/>
          <w:iCs/>
          <w:sz w:val="28"/>
        </w:rPr>
        <w:t xml:space="preserve">сельского </w:t>
      </w:r>
      <w:r w:rsidR="007F402F" w:rsidRPr="00F301EC">
        <w:rPr>
          <w:i/>
          <w:iCs/>
          <w:sz w:val="28"/>
        </w:rPr>
        <w:t>поселения</w:t>
      </w:r>
      <w:r w:rsidR="007F402F" w:rsidRPr="00F301EC">
        <w:rPr>
          <w:sz w:val="28"/>
        </w:rPr>
        <w:t xml:space="preserve"> </w:t>
      </w:r>
      <w:r w:rsidRPr="00F301EC">
        <w:rPr>
          <w:sz w:val="28"/>
        </w:rPr>
        <w:t>с предложениями по их устранению;</w:t>
      </w:r>
    </w:p>
    <w:p w14:paraId="6E8ACB6B" w14:textId="77777777" w:rsidR="00157D73" w:rsidRPr="00AF0EE6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4.2.11) обеспечивает использование средств, предусмотренных настоящим Соглашением межбюджетных трансфертов исключительно на</w:t>
      </w:r>
      <w:r w:rsidRPr="00AF0EE6">
        <w:rPr>
          <w:sz w:val="28"/>
        </w:rPr>
        <w:t xml:space="preserve"> оплату труда своих работников с начислениями и материально-техническое обеспечение своей деятельности;</w:t>
      </w:r>
    </w:p>
    <w:p w14:paraId="5DAAC84C" w14:textId="29714BF5" w:rsidR="00157D73" w:rsidRPr="00AF0EE6" w:rsidRDefault="00157D73" w:rsidP="00157D73">
      <w:pPr>
        <w:ind w:firstLine="709"/>
        <w:jc w:val="both"/>
        <w:rPr>
          <w:sz w:val="28"/>
        </w:rPr>
      </w:pPr>
      <w:r w:rsidRPr="00AF0EE6">
        <w:rPr>
          <w:sz w:val="28"/>
        </w:rPr>
        <w:t xml:space="preserve">4.2.12) имеет право использовать средства, предусмотренные настоящим Соглашением межбюджетных трансфертов на компенсацию расходов, осуществленных до поступления субвенции в </w:t>
      </w:r>
      <w:r w:rsidR="0048669D">
        <w:rPr>
          <w:sz w:val="28"/>
        </w:rPr>
        <w:t xml:space="preserve">районный </w:t>
      </w:r>
      <w:r w:rsidR="0048669D" w:rsidRPr="0048669D">
        <w:rPr>
          <w:sz w:val="28"/>
        </w:rPr>
        <w:t>бюджет</w:t>
      </w:r>
      <w:r w:rsidRPr="00AF0EE6">
        <w:rPr>
          <w:sz w:val="28"/>
        </w:rPr>
        <w:t>;</w:t>
      </w:r>
    </w:p>
    <w:p w14:paraId="7BD2F255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AF0EE6">
        <w:rPr>
          <w:sz w:val="28"/>
        </w:rPr>
        <w:t xml:space="preserve">4.2.13) обеспечивает </w:t>
      </w:r>
      <w:r w:rsidRPr="00F301EC">
        <w:rPr>
          <w:sz w:val="28"/>
        </w:rPr>
        <w:t xml:space="preserve">предоставление </w:t>
      </w:r>
      <w:r w:rsidRPr="00F301EC">
        <w:rPr>
          <w:i/>
          <w:sz w:val="28"/>
        </w:rPr>
        <w:t xml:space="preserve">представительному органу </w:t>
      </w:r>
      <w:r w:rsidR="00004956" w:rsidRPr="00F301EC">
        <w:rPr>
          <w:i/>
          <w:sz w:val="28"/>
        </w:rPr>
        <w:t xml:space="preserve">сельского </w:t>
      </w:r>
      <w:r w:rsidRPr="00F301EC">
        <w:rPr>
          <w:i/>
          <w:sz w:val="28"/>
        </w:rPr>
        <w:t>поселения</w:t>
      </w:r>
      <w:r w:rsidRPr="00F301EC">
        <w:rPr>
          <w:sz w:val="28"/>
        </w:rPr>
        <w:t xml:space="preserve"> ежегодных отчетов об использовании предусмотренных настоящим Соглашением объемов межбюджетных трансфертов в срок до </w:t>
      </w:r>
      <w:r w:rsidR="00F37EDE" w:rsidRPr="00F301EC">
        <w:rPr>
          <w:sz w:val="28"/>
        </w:rPr>
        <w:t xml:space="preserve">25 </w:t>
      </w:r>
      <w:r w:rsidRPr="00F301EC">
        <w:rPr>
          <w:sz w:val="28"/>
        </w:rPr>
        <w:t>числа месяца, следующего за отчетным периодом;</w:t>
      </w:r>
    </w:p>
    <w:p w14:paraId="66A7A834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4.2.14) ежегодно предоставляет </w:t>
      </w:r>
      <w:r w:rsidRPr="00F301EC">
        <w:rPr>
          <w:i/>
          <w:sz w:val="28"/>
        </w:rPr>
        <w:t xml:space="preserve">представительному органу </w:t>
      </w:r>
      <w:r w:rsidR="00004956" w:rsidRPr="00F301EC">
        <w:rPr>
          <w:i/>
          <w:sz w:val="28"/>
        </w:rPr>
        <w:t xml:space="preserve">сельского </w:t>
      </w:r>
      <w:r w:rsidRPr="00F301EC">
        <w:rPr>
          <w:i/>
          <w:sz w:val="28"/>
        </w:rPr>
        <w:t>поселения</w:t>
      </w:r>
      <w:r w:rsidRPr="00F301EC">
        <w:rPr>
          <w:sz w:val="28"/>
        </w:rPr>
        <w:t xml:space="preserve"> информацию об осуществлении предусмотренных настоящим Соглашением полномочий;</w:t>
      </w:r>
    </w:p>
    <w:p w14:paraId="48ECC083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</w:t>
      </w:r>
      <w:r w:rsidR="00F37EDE" w:rsidRPr="00F301EC">
        <w:rPr>
          <w:sz w:val="28"/>
        </w:rPr>
        <w:t xml:space="preserve"> районному бюджету</w:t>
      </w:r>
      <w:r w:rsidRPr="00F301EC">
        <w:rPr>
          <w:sz w:val="28"/>
        </w:rPr>
        <w:t>.</w:t>
      </w:r>
    </w:p>
    <w:p w14:paraId="3DA23177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4.3. </w:t>
      </w:r>
      <w:r w:rsidRPr="00F301EC">
        <w:rPr>
          <w:i/>
          <w:sz w:val="28"/>
        </w:rPr>
        <w:t xml:space="preserve">Представительный орган </w:t>
      </w:r>
      <w:r w:rsidR="00004956" w:rsidRPr="00F301EC">
        <w:rPr>
          <w:i/>
          <w:sz w:val="28"/>
        </w:rPr>
        <w:t xml:space="preserve">сельского </w:t>
      </w:r>
      <w:r w:rsidRPr="00F301EC">
        <w:rPr>
          <w:i/>
          <w:sz w:val="28"/>
        </w:rPr>
        <w:t>поселения</w:t>
      </w:r>
      <w:r w:rsidRPr="00F301EC">
        <w:rPr>
          <w:sz w:val="28"/>
        </w:rPr>
        <w:t>:</w:t>
      </w:r>
    </w:p>
    <w:p w14:paraId="12506DD6" w14:textId="77777777" w:rsidR="00157D73" w:rsidRPr="00AF0EE6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4.3.1) утверждает в решении о бюджете </w:t>
      </w:r>
      <w:r w:rsidR="00004956" w:rsidRPr="00F301EC">
        <w:rPr>
          <w:sz w:val="28"/>
        </w:rPr>
        <w:t xml:space="preserve">сельского </w:t>
      </w:r>
      <w:r w:rsidRPr="00F301EC">
        <w:rPr>
          <w:sz w:val="28"/>
        </w:rPr>
        <w:t>поселения на очередной финансовый год объем межбюджетных трансфертов</w:t>
      </w:r>
      <w:r w:rsidR="00F37EDE" w:rsidRPr="00F301EC">
        <w:rPr>
          <w:sz w:val="28"/>
        </w:rPr>
        <w:t xml:space="preserve"> районному</w:t>
      </w:r>
      <w:r w:rsidR="00F37EDE" w:rsidRPr="00AF0EE6">
        <w:rPr>
          <w:sz w:val="28"/>
        </w:rPr>
        <w:t xml:space="preserve"> бюджету</w:t>
      </w:r>
      <w:r w:rsidRPr="00AF0EE6">
        <w:rPr>
          <w:sz w:val="28"/>
        </w:rPr>
        <w:t xml:space="preserve"> на осуществление переданных полномочий в объеме, определенном в соответствии с </w:t>
      </w:r>
      <w:r w:rsidRPr="00AF0EE6">
        <w:rPr>
          <w:sz w:val="28"/>
        </w:rPr>
        <w:lastRenderedPageBreak/>
        <w:t xml:space="preserve">предусмотренным настоящим Соглашением порядком, и обеспечивает их перечисление </w:t>
      </w:r>
      <w:r w:rsidR="00755214" w:rsidRPr="00AF0EE6">
        <w:rPr>
          <w:sz w:val="28"/>
        </w:rPr>
        <w:t xml:space="preserve">в </w:t>
      </w:r>
      <w:r w:rsidR="00F37EDE" w:rsidRPr="00AF0EE6">
        <w:rPr>
          <w:sz w:val="28"/>
        </w:rPr>
        <w:t>районн</w:t>
      </w:r>
      <w:r w:rsidR="00755214" w:rsidRPr="00AF0EE6">
        <w:rPr>
          <w:sz w:val="28"/>
        </w:rPr>
        <w:t>ый</w:t>
      </w:r>
      <w:r w:rsidR="00F37EDE" w:rsidRPr="00AF0EE6">
        <w:rPr>
          <w:sz w:val="28"/>
        </w:rPr>
        <w:t xml:space="preserve"> бюджет</w:t>
      </w:r>
      <w:r w:rsidRPr="00AF0EE6">
        <w:rPr>
          <w:sz w:val="28"/>
        </w:rPr>
        <w:t>;</w:t>
      </w:r>
    </w:p>
    <w:p w14:paraId="329268C9" w14:textId="3F3FC7C3" w:rsidR="00157D73" w:rsidRPr="00481255" w:rsidRDefault="00157D73" w:rsidP="00157D73">
      <w:pPr>
        <w:ind w:firstLine="709"/>
        <w:jc w:val="both"/>
        <w:rPr>
          <w:sz w:val="28"/>
        </w:rPr>
      </w:pPr>
      <w:r w:rsidRPr="00AF0EE6">
        <w:rPr>
          <w:sz w:val="28"/>
        </w:rPr>
        <w:t xml:space="preserve">4.3.2) направляет в </w:t>
      </w:r>
      <w:r w:rsidR="00B93573" w:rsidRPr="00004956">
        <w:rPr>
          <w:sz w:val="28"/>
        </w:rPr>
        <w:t>КСП ЭМР</w:t>
      </w:r>
      <w:r w:rsidR="00004956">
        <w:rPr>
          <w:color w:val="FF0000"/>
          <w:sz w:val="28"/>
        </w:rPr>
        <w:t xml:space="preserve"> </w:t>
      </w:r>
      <w:r w:rsidRPr="00AF0EE6">
        <w:rPr>
          <w:sz w:val="28"/>
        </w:rPr>
        <w:t>предложения</w:t>
      </w:r>
      <w:r w:rsidRPr="00481255">
        <w:rPr>
          <w:sz w:val="28"/>
        </w:rPr>
        <w:t xml:space="preserve">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35CAA9C8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4.3.3) рассматривает отчеты и заключения, а также предложения </w:t>
      </w:r>
      <w:r w:rsidR="00B93573" w:rsidRPr="00004956">
        <w:rPr>
          <w:sz w:val="28"/>
        </w:rPr>
        <w:t>КСП ЭМР</w:t>
      </w:r>
      <w:r w:rsidRPr="00481255">
        <w:rPr>
          <w:sz w:val="28"/>
        </w:rPr>
        <w:t xml:space="preserve"> по результатам проведения контрольных и экспертно-аналитических мероприятий;</w:t>
      </w:r>
    </w:p>
    <w:p w14:paraId="3AE0316D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4.3.4) имеет право опубликовывать информацию о проведенных мероприятиях в средствах массовой информации, направлять отчеты и заключения </w:t>
      </w:r>
      <w:r w:rsidR="00B93573" w:rsidRPr="00481255">
        <w:rPr>
          <w:sz w:val="28"/>
        </w:rPr>
        <w:t>КСП ЭМР</w:t>
      </w:r>
      <w:r w:rsidRPr="00481255">
        <w:rPr>
          <w:sz w:val="28"/>
        </w:rPr>
        <w:t>;</w:t>
      </w:r>
    </w:p>
    <w:p w14:paraId="45D4FF49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4.3.5) рассматривает обращения </w:t>
      </w:r>
      <w:r w:rsidR="00B93573" w:rsidRPr="00481255">
        <w:rPr>
          <w:sz w:val="28"/>
        </w:rPr>
        <w:t>Контрольно-счетной палаты Эвенкийского муниципального района</w:t>
      </w:r>
      <w:r w:rsidRPr="00481255">
        <w:rPr>
          <w:sz w:val="28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17526173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4E7128A8" w14:textId="77777777" w:rsidR="00157D73" w:rsidRPr="00481255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4.3.7) имеет право приостановить перечисление предусмотренных настоящим Соглашением межбюджетные трансферты в случае невыполнения </w:t>
      </w:r>
      <w:r w:rsidR="00B93573" w:rsidRPr="00481255">
        <w:rPr>
          <w:sz w:val="28"/>
        </w:rPr>
        <w:t>Контрольно-счетной палатой Эвенкийского муниципального района</w:t>
      </w:r>
      <w:r w:rsidRPr="00481255">
        <w:rPr>
          <w:sz w:val="28"/>
        </w:rPr>
        <w:t xml:space="preserve"> своих обязательств.</w:t>
      </w:r>
    </w:p>
    <w:p w14:paraId="6631917E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>4.4. Стороны имеют право принимать</w:t>
      </w:r>
      <w:r w:rsidRPr="00E0103A">
        <w:rPr>
          <w:sz w:val="28"/>
        </w:rPr>
        <w:t xml:space="preserve"> иные меры, необходимые для реализации настоящего Соглашения.</w:t>
      </w:r>
    </w:p>
    <w:p w14:paraId="16A76E29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5. Ответственность сторон</w:t>
      </w:r>
    </w:p>
    <w:p w14:paraId="3039D723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35FF350E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481255">
        <w:rPr>
          <w:sz w:val="28"/>
        </w:rPr>
        <w:t xml:space="preserve">5.2. В случае неисполнения (ненадлежащего исполнения) </w:t>
      </w:r>
      <w:r w:rsidR="00B93573" w:rsidRPr="00481255">
        <w:rPr>
          <w:sz w:val="28"/>
        </w:rPr>
        <w:t>Контрольно-счетной палатой Эвенкийского муниципального района</w:t>
      </w:r>
      <w:r w:rsidRPr="00481255">
        <w:rPr>
          <w:sz w:val="28"/>
        </w:rPr>
        <w:t xml:space="preserve"> предусмотренных настоящим Соглашением полномочий, </w:t>
      </w:r>
      <w:r w:rsidR="00CB196B" w:rsidRPr="00481255">
        <w:rPr>
          <w:sz w:val="28"/>
        </w:rPr>
        <w:t xml:space="preserve">Эвенкийский районный Совет депутатов </w:t>
      </w:r>
      <w:r w:rsidRPr="00481255">
        <w:rPr>
          <w:sz w:val="28"/>
        </w:rPr>
        <w:t xml:space="preserve">обеспечивает возврат в </w:t>
      </w:r>
      <w:r w:rsidRPr="00F301EC">
        <w:rPr>
          <w:sz w:val="28"/>
        </w:rPr>
        <w:t xml:space="preserve">бюджет </w:t>
      </w:r>
      <w:r w:rsidR="00004956" w:rsidRPr="00F301EC">
        <w:rPr>
          <w:sz w:val="28"/>
        </w:rPr>
        <w:t xml:space="preserve">сельского </w:t>
      </w:r>
      <w:r w:rsidRPr="00F301EC">
        <w:rPr>
          <w:sz w:val="28"/>
        </w:rPr>
        <w:t>поселения</w:t>
      </w:r>
      <w:r w:rsidRPr="00481255">
        <w:rPr>
          <w:sz w:val="28"/>
        </w:rPr>
        <w:t xml:space="preserve"> части объема предусмотренных</w:t>
      </w:r>
      <w:r w:rsidRPr="00E0103A">
        <w:rPr>
          <w:sz w:val="28"/>
        </w:rPr>
        <w:t xml:space="preserve"> настоящим Соглашением межбюджетных трансфертов, приходящейся на не проведенные (не надлежаще проведенные) мероприятия.</w:t>
      </w:r>
    </w:p>
    <w:p w14:paraId="7EB6232D" w14:textId="7AF8621A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5.</w:t>
      </w:r>
      <w:r w:rsidR="00F301EC">
        <w:rPr>
          <w:sz w:val="28"/>
        </w:rPr>
        <w:t>3</w:t>
      </w:r>
      <w:r w:rsidRPr="00E0103A">
        <w:rPr>
          <w:sz w:val="28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14:paraId="2C70716E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6. Заключительные положения</w:t>
      </w:r>
    </w:p>
    <w:p w14:paraId="70BC5B01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lastRenderedPageBreak/>
        <w:t>6.1. Настоящее Соглашение вступает в силу с момента его подписания всеми Сторонами.</w:t>
      </w:r>
    </w:p>
    <w:p w14:paraId="04FC3199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5A07745A" w14:textId="7E694C41" w:rsidR="00157D73" w:rsidRPr="00F301EC" w:rsidRDefault="00157D73" w:rsidP="00157D73">
      <w:pPr>
        <w:ind w:firstLine="709"/>
        <w:jc w:val="both"/>
        <w:rPr>
          <w:i/>
          <w:sz w:val="28"/>
        </w:rPr>
      </w:pPr>
      <w:r w:rsidRPr="00E0103A">
        <w:rPr>
          <w:sz w:val="28"/>
        </w:rPr>
        <w:t xml:space="preserve">6.3. Действие настоящего Соглашения может быть прекращено досрочно по соглашению Сторон либо в случае направления </w:t>
      </w:r>
      <w:r w:rsidR="00CB196B" w:rsidRPr="00481255">
        <w:rPr>
          <w:sz w:val="28"/>
        </w:rPr>
        <w:t>Эвенкийским районным Советом депутатов</w:t>
      </w:r>
      <w:r w:rsidRPr="001F2880">
        <w:rPr>
          <w:sz w:val="28"/>
        </w:rPr>
        <w:t xml:space="preserve"> </w:t>
      </w:r>
      <w:r w:rsidRPr="00E0103A">
        <w:rPr>
          <w:sz w:val="28"/>
        </w:rPr>
        <w:t xml:space="preserve">или </w:t>
      </w:r>
      <w:r w:rsidRPr="001F2880">
        <w:rPr>
          <w:i/>
          <w:sz w:val="28"/>
        </w:rPr>
        <w:t xml:space="preserve">представительным органом </w:t>
      </w:r>
      <w:r w:rsidR="00004956" w:rsidRPr="00F301EC">
        <w:rPr>
          <w:i/>
          <w:sz w:val="28"/>
        </w:rPr>
        <w:t xml:space="preserve">сельского </w:t>
      </w:r>
      <w:r w:rsidRPr="00F301EC">
        <w:rPr>
          <w:i/>
          <w:sz w:val="28"/>
        </w:rPr>
        <w:t>поселения</w:t>
      </w:r>
      <w:r w:rsidRPr="00F301EC">
        <w:rPr>
          <w:sz w:val="28"/>
        </w:rPr>
        <w:t xml:space="preserve"> уведомления о расторжении Соглашения.</w:t>
      </w:r>
      <w:r w:rsidR="00004956" w:rsidRPr="00F301EC">
        <w:rPr>
          <w:sz w:val="28"/>
        </w:rPr>
        <w:t xml:space="preserve"> </w:t>
      </w:r>
    </w:p>
    <w:p w14:paraId="6B077C41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1936C878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 xml:space="preserve">6.5. При прекращении действия Соглашения </w:t>
      </w:r>
      <w:r w:rsidRPr="001F2880">
        <w:rPr>
          <w:i/>
          <w:sz w:val="28"/>
        </w:rPr>
        <w:t xml:space="preserve">представительный орган </w:t>
      </w:r>
      <w:r w:rsidR="00004956" w:rsidRPr="00F301EC">
        <w:rPr>
          <w:i/>
          <w:sz w:val="28"/>
        </w:rPr>
        <w:t xml:space="preserve">сельского </w:t>
      </w:r>
      <w:r w:rsidRPr="00F301EC">
        <w:rPr>
          <w:i/>
          <w:sz w:val="28"/>
        </w:rPr>
        <w:t>поселения</w:t>
      </w:r>
      <w:r w:rsidRPr="00F301EC">
        <w:rPr>
          <w:sz w:val="28"/>
        </w:rPr>
        <w:t xml:space="preserve"> обеспечивает перечисление </w:t>
      </w:r>
      <w:r w:rsidR="00755214" w:rsidRPr="00F301EC">
        <w:rPr>
          <w:sz w:val="28"/>
        </w:rPr>
        <w:t xml:space="preserve">в </w:t>
      </w:r>
      <w:r w:rsidR="00F37EDE" w:rsidRPr="00F301EC">
        <w:rPr>
          <w:sz w:val="28"/>
        </w:rPr>
        <w:t>районн</w:t>
      </w:r>
      <w:r w:rsidR="00755214" w:rsidRPr="00F301EC">
        <w:rPr>
          <w:sz w:val="28"/>
        </w:rPr>
        <w:t>ый</w:t>
      </w:r>
      <w:r w:rsidR="00F37EDE" w:rsidRPr="00F301EC">
        <w:rPr>
          <w:sz w:val="28"/>
        </w:rPr>
        <w:t xml:space="preserve"> бюджет </w:t>
      </w:r>
      <w:r w:rsidRPr="00F301EC">
        <w:rPr>
          <w:sz w:val="28"/>
        </w:rPr>
        <w:t>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65B56B00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6.6. При прекращении действия Соглашения </w:t>
      </w:r>
      <w:r w:rsidR="00CB196B" w:rsidRPr="00F301EC">
        <w:rPr>
          <w:sz w:val="28"/>
        </w:rPr>
        <w:t xml:space="preserve">Эвенкийский районный Совет депутатов </w:t>
      </w:r>
      <w:r w:rsidRPr="00F301EC">
        <w:rPr>
          <w:sz w:val="28"/>
        </w:rPr>
        <w:t xml:space="preserve">обеспечивает возврат в бюджет </w:t>
      </w:r>
      <w:r w:rsidR="00004956" w:rsidRPr="00F301EC">
        <w:rPr>
          <w:sz w:val="28"/>
        </w:rPr>
        <w:t xml:space="preserve">сельского </w:t>
      </w:r>
      <w:r w:rsidRPr="00F301EC">
        <w:rPr>
          <w:sz w:val="28"/>
        </w:rPr>
        <w:t>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7BD6BCCF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78163AEC" w14:textId="77777777" w:rsidR="00157D73" w:rsidRPr="00E0103A" w:rsidRDefault="00157D73" w:rsidP="00157D73">
      <w:pPr>
        <w:ind w:firstLine="709"/>
        <w:jc w:val="both"/>
        <w:rPr>
          <w:sz w:val="28"/>
        </w:rPr>
      </w:pPr>
      <w:r w:rsidRPr="00E0103A">
        <w:rPr>
          <w:sz w:val="28"/>
        </w:rPr>
        <w:t>6.8.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07DF54F7" w14:textId="77777777" w:rsidR="00157D73" w:rsidRPr="00E0103A" w:rsidRDefault="00157D73" w:rsidP="00157D73">
      <w:pPr>
        <w:ind w:firstLine="709"/>
        <w:jc w:val="both"/>
        <w:rPr>
          <w:sz w:val="28"/>
        </w:rPr>
      </w:pPr>
    </w:p>
    <w:p w14:paraId="1DCB4A7E" w14:textId="77777777" w:rsidR="00157D73" w:rsidRDefault="00157D73" w:rsidP="00157D73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783"/>
      </w:tblGrid>
      <w:tr w:rsidR="00E30B16" w:rsidRPr="00302B23" w14:paraId="0D55B0E9" w14:textId="77777777" w:rsidTr="00A46D43">
        <w:tc>
          <w:tcPr>
            <w:tcW w:w="4788" w:type="dxa"/>
          </w:tcPr>
          <w:p w14:paraId="1AF5978C" w14:textId="77777777" w:rsidR="00E30B16" w:rsidRPr="003448B0" w:rsidRDefault="00E30B16" w:rsidP="00A46D4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448B0">
              <w:rPr>
                <w:rFonts w:ascii="Times New Roman" w:hAnsi="Times New Roman" w:cs="Times New Roman"/>
                <w:sz w:val="24"/>
                <w:szCs w:val="22"/>
              </w:rPr>
              <w:t>Эвенкийский районный Совет депутатов</w:t>
            </w:r>
          </w:p>
          <w:p w14:paraId="5AC38C2E" w14:textId="77777777" w:rsidR="00E30B16" w:rsidRDefault="00E30B16" w:rsidP="00A46D4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E5B501" w14:textId="77777777" w:rsidR="003448B0" w:rsidRDefault="003448B0" w:rsidP="00A46D4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D973D" w14:textId="77777777" w:rsidR="003448B0" w:rsidRDefault="003448B0" w:rsidP="00A46D4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8001FD" w14:textId="77777777" w:rsidR="003448B0" w:rsidRDefault="003448B0" w:rsidP="00A46D4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D90015" w14:textId="77777777" w:rsidR="003448B0" w:rsidRDefault="003448B0" w:rsidP="00A46D4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E4EFCE" w14:textId="77777777" w:rsidR="003448B0" w:rsidRDefault="003448B0" w:rsidP="00A46D4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0AB4B" w14:textId="77777777" w:rsidR="003448B0" w:rsidRDefault="003448B0" w:rsidP="00A46D4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484705" w14:textId="77777777" w:rsidR="003448B0" w:rsidRDefault="003448B0" w:rsidP="00A46D4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D95E83" w14:textId="77777777" w:rsidR="003E22B3" w:rsidRPr="007F402F" w:rsidRDefault="00E30B16" w:rsidP="00A46D4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Эвенкийского районного </w:t>
            </w:r>
          </w:p>
          <w:p w14:paraId="780B9D4E" w14:textId="77777777" w:rsidR="00E30B16" w:rsidRPr="007F402F" w:rsidRDefault="00E30B16" w:rsidP="00A46D4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2F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14:paraId="709EB1BE" w14:textId="77777777" w:rsidR="00E30B16" w:rsidRPr="00302B23" w:rsidRDefault="00E30B16" w:rsidP="00A46D4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15C255" w14:textId="77777777" w:rsidR="00E30B16" w:rsidRPr="00302B23" w:rsidRDefault="00E30B16" w:rsidP="00A46D4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2B23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="003448B0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14:paraId="44CCF78B" w14:textId="77777777" w:rsidR="00E30B16" w:rsidRPr="00302B23" w:rsidRDefault="00E30B16" w:rsidP="0048125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2B2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  <w:r w:rsidR="003448B0" w:rsidRPr="00302B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48B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4783" w:type="dxa"/>
          </w:tcPr>
          <w:p w14:paraId="06415FF9" w14:textId="77777777" w:rsidR="00E30B16" w:rsidRPr="003448B0" w:rsidRDefault="003448B0" w:rsidP="003448B0">
            <w:pPr>
              <w:pStyle w:val="ae"/>
              <w:ind w:firstLine="0"/>
              <w:rPr>
                <w:i/>
                <w:sz w:val="24"/>
                <w:szCs w:val="24"/>
              </w:rPr>
            </w:pPr>
            <w:r w:rsidRPr="003448B0">
              <w:rPr>
                <w:rFonts w:eastAsia="Times New Roman"/>
                <w:i/>
                <w:sz w:val="24"/>
                <w:szCs w:val="24"/>
                <w:lang w:eastAsia="en-US"/>
              </w:rPr>
              <w:t>Представительный орган поселения</w:t>
            </w:r>
          </w:p>
          <w:p w14:paraId="150B8A15" w14:textId="77777777" w:rsidR="00E30B16" w:rsidRDefault="00E30B16" w:rsidP="00A46D43">
            <w:pPr>
              <w:contextualSpacing/>
              <w:jc w:val="both"/>
            </w:pPr>
          </w:p>
          <w:p w14:paraId="76BD0B10" w14:textId="77777777" w:rsidR="003448B0" w:rsidRDefault="003448B0" w:rsidP="00A46D43">
            <w:pPr>
              <w:contextualSpacing/>
              <w:jc w:val="both"/>
            </w:pPr>
          </w:p>
          <w:p w14:paraId="4D5E50EF" w14:textId="77777777" w:rsidR="003448B0" w:rsidRDefault="003448B0" w:rsidP="00A46D43">
            <w:pPr>
              <w:contextualSpacing/>
              <w:jc w:val="both"/>
            </w:pPr>
          </w:p>
          <w:p w14:paraId="3653BEDC" w14:textId="77777777" w:rsidR="003448B0" w:rsidRDefault="003448B0" w:rsidP="00A46D43">
            <w:pPr>
              <w:contextualSpacing/>
              <w:jc w:val="both"/>
            </w:pPr>
          </w:p>
          <w:p w14:paraId="45CDD630" w14:textId="77777777" w:rsidR="003448B0" w:rsidRDefault="003448B0" w:rsidP="00A46D43">
            <w:pPr>
              <w:contextualSpacing/>
              <w:jc w:val="both"/>
            </w:pPr>
          </w:p>
          <w:p w14:paraId="049EC83B" w14:textId="77777777" w:rsidR="003448B0" w:rsidRDefault="003448B0" w:rsidP="00A46D43">
            <w:pPr>
              <w:contextualSpacing/>
              <w:jc w:val="both"/>
            </w:pPr>
          </w:p>
          <w:p w14:paraId="5A743C46" w14:textId="77777777" w:rsidR="003448B0" w:rsidRDefault="003448B0" w:rsidP="00A46D43">
            <w:pPr>
              <w:contextualSpacing/>
              <w:jc w:val="both"/>
            </w:pPr>
          </w:p>
          <w:p w14:paraId="38393627" w14:textId="77777777" w:rsidR="003448B0" w:rsidRDefault="003448B0" w:rsidP="00A46D43">
            <w:pPr>
              <w:contextualSpacing/>
              <w:jc w:val="both"/>
            </w:pPr>
          </w:p>
          <w:p w14:paraId="05DF3F27" w14:textId="77777777" w:rsidR="003448B0" w:rsidRDefault="003448B0" w:rsidP="00A46D43">
            <w:pPr>
              <w:contextualSpacing/>
              <w:jc w:val="both"/>
            </w:pPr>
            <w:r>
              <w:t>Председатель</w:t>
            </w:r>
          </w:p>
          <w:p w14:paraId="1FD6C70C" w14:textId="77777777" w:rsidR="003448B0" w:rsidRPr="00302B23" w:rsidRDefault="003448B0" w:rsidP="00A46D43">
            <w:pPr>
              <w:contextualSpacing/>
              <w:jc w:val="both"/>
            </w:pPr>
          </w:p>
          <w:p w14:paraId="0D9EDE05" w14:textId="77777777" w:rsidR="00E30B16" w:rsidRDefault="00E30B16" w:rsidP="003448B0">
            <w:pPr>
              <w:contextualSpacing/>
            </w:pPr>
            <w:r w:rsidRPr="00302B23">
              <w:t>____________________</w:t>
            </w:r>
            <w:r w:rsidR="003448B0">
              <w:t xml:space="preserve"> ФИО</w:t>
            </w:r>
          </w:p>
          <w:p w14:paraId="22B8244F" w14:textId="77777777" w:rsidR="00481255" w:rsidRPr="00302B23" w:rsidRDefault="00481255" w:rsidP="003448B0">
            <w:pPr>
              <w:contextualSpacing/>
            </w:pPr>
            <w:r w:rsidRPr="00302B23">
              <w:rPr>
                <w:sz w:val="22"/>
                <w:szCs w:val="22"/>
              </w:rPr>
              <w:t>м.п.</w:t>
            </w:r>
          </w:p>
        </w:tc>
      </w:tr>
    </w:tbl>
    <w:p w14:paraId="0310DEB0" w14:textId="430DB3C1" w:rsidR="00FD311D" w:rsidRDefault="00FD311D" w:rsidP="00F301EC">
      <w:pPr>
        <w:rPr>
          <w:sz w:val="28"/>
        </w:rPr>
      </w:pPr>
    </w:p>
    <w:p w14:paraId="07C265D4" w14:textId="77777777" w:rsidR="00F301EC" w:rsidRDefault="00F301EC" w:rsidP="00FD311D">
      <w:pPr>
        <w:ind w:left="4111" w:firstLine="845"/>
        <w:jc w:val="right"/>
        <w:rPr>
          <w:sz w:val="28"/>
        </w:rPr>
      </w:pPr>
    </w:p>
    <w:p w14:paraId="393BC747" w14:textId="7D0018C0" w:rsidR="00FD311D" w:rsidRPr="003101CF" w:rsidRDefault="00FD311D" w:rsidP="00FD311D">
      <w:pPr>
        <w:ind w:left="4111" w:firstLine="845"/>
        <w:jc w:val="right"/>
        <w:rPr>
          <w:szCs w:val="28"/>
        </w:rPr>
      </w:pPr>
      <w:r w:rsidRPr="003101CF">
        <w:rPr>
          <w:szCs w:val="28"/>
        </w:rPr>
        <w:t xml:space="preserve">Приложение № </w:t>
      </w:r>
      <w:r>
        <w:rPr>
          <w:szCs w:val="28"/>
        </w:rPr>
        <w:t>3</w:t>
      </w:r>
    </w:p>
    <w:p w14:paraId="4558B142" w14:textId="6E7BC081" w:rsidR="00FD311D" w:rsidRPr="003101CF" w:rsidRDefault="00FD311D" w:rsidP="00FD311D">
      <w:pPr>
        <w:ind w:left="4111" w:firstLine="845"/>
        <w:jc w:val="right"/>
        <w:rPr>
          <w:szCs w:val="28"/>
        </w:rPr>
      </w:pPr>
      <w:r w:rsidRPr="003101CF">
        <w:rPr>
          <w:szCs w:val="28"/>
        </w:rPr>
        <w:t xml:space="preserve">к </w:t>
      </w:r>
      <w:r>
        <w:rPr>
          <w:szCs w:val="28"/>
        </w:rPr>
        <w:t>Р</w:t>
      </w:r>
      <w:r w:rsidRPr="003101CF">
        <w:rPr>
          <w:szCs w:val="28"/>
        </w:rPr>
        <w:t>ешению Эвенкийского районного Совета депутатов от __.04.2023 № 5-____-</w:t>
      </w:r>
      <w:r w:rsidR="00F93CFA">
        <w:rPr>
          <w:szCs w:val="28"/>
        </w:rPr>
        <w:t>9</w:t>
      </w:r>
    </w:p>
    <w:p w14:paraId="7694FFE0" w14:textId="77777777" w:rsidR="00FD311D" w:rsidRPr="00F301EC" w:rsidRDefault="00FD311D" w:rsidP="00157D73">
      <w:pPr>
        <w:ind w:firstLine="709"/>
        <w:jc w:val="center"/>
        <w:rPr>
          <w:sz w:val="28"/>
        </w:rPr>
      </w:pPr>
    </w:p>
    <w:p w14:paraId="4D29187B" w14:textId="77777777" w:rsidR="00157D73" w:rsidRPr="00F301EC" w:rsidRDefault="00157D73" w:rsidP="00F93CFA">
      <w:pPr>
        <w:jc w:val="center"/>
        <w:rPr>
          <w:sz w:val="28"/>
        </w:rPr>
      </w:pPr>
      <w:r w:rsidRPr="00F301EC">
        <w:rPr>
          <w:sz w:val="28"/>
        </w:rPr>
        <w:t>МЕТОДИКА РАСЧЕТА</w:t>
      </w:r>
    </w:p>
    <w:p w14:paraId="3C9CF3EF" w14:textId="77777777" w:rsidR="00157D73" w:rsidRPr="00F301EC" w:rsidRDefault="00157D73" w:rsidP="00157D73">
      <w:pPr>
        <w:ind w:firstLine="709"/>
        <w:jc w:val="center"/>
        <w:rPr>
          <w:sz w:val="28"/>
        </w:rPr>
      </w:pPr>
      <w:r w:rsidRPr="00F301EC">
        <w:rPr>
          <w:sz w:val="28"/>
        </w:rPr>
        <w:t xml:space="preserve">межбюджетных трансфертов на осуществление </w:t>
      </w:r>
      <w:r w:rsidR="00566DC8" w:rsidRPr="00F301EC">
        <w:rPr>
          <w:sz w:val="28"/>
        </w:rPr>
        <w:t xml:space="preserve">Контрольно-счетной палатой Эвенкийского муниципального района </w:t>
      </w:r>
      <w:r w:rsidRPr="00F301EC">
        <w:rPr>
          <w:sz w:val="28"/>
        </w:rPr>
        <w:t xml:space="preserve">полномочий контрольно-счетных органов </w:t>
      </w:r>
      <w:r w:rsidR="00004956" w:rsidRPr="00F301EC">
        <w:rPr>
          <w:sz w:val="28"/>
        </w:rPr>
        <w:t xml:space="preserve">сельских </w:t>
      </w:r>
      <w:r w:rsidRPr="00F301EC">
        <w:rPr>
          <w:sz w:val="28"/>
        </w:rPr>
        <w:t xml:space="preserve">поселений </w:t>
      </w:r>
      <w:r w:rsidR="00004956" w:rsidRPr="00F301EC">
        <w:rPr>
          <w:sz w:val="28"/>
        </w:rPr>
        <w:t xml:space="preserve">Эвенкийского муниципального района </w:t>
      </w:r>
      <w:r w:rsidRPr="00F301EC">
        <w:rPr>
          <w:sz w:val="28"/>
        </w:rPr>
        <w:t xml:space="preserve">по </w:t>
      </w:r>
      <w:r w:rsidR="00004956" w:rsidRPr="00F301EC">
        <w:rPr>
          <w:sz w:val="28"/>
        </w:rPr>
        <w:t xml:space="preserve">осуществлению </w:t>
      </w:r>
      <w:r w:rsidRPr="00F301EC">
        <w:rPr>
          <w:sz w:val="28"/>
        </w:rPr>
        <w:t>внешне</w:t>
      </w:r>
      <w:r w:rsidR="00004956" w:rsidRPr="00F301EC">
        <w:rPr>
          <w:sz w:val="28"/>
        </w:rPr>
        <w:t>го</w:t>
      </w:r>
      <w:r w:rsidRPr="00F301EC">
        <w:rPr>
          <w:sz w:val="28"/>
        </w:rPr>
        <w:t xml:space="preserve"> финансово</w:t>
      </w:r>
      <w:r w:rsidR="00004956" w:rsidRPr="00F301EC">
        <w:rPr>
          <w:sz w:val="28"/>
        </w:rPr>
        <w:t>го</w:t>
      </w:r>
      <w:r w:rsidRPr="00F301EC">
        <w:rPr>
          <w:sz w:val="28"/>
        </w:rPr>
        <w:t xml:space="preserve"> контрол</w:t>
      </w:r>
      <w:r w:rsidR="00004956" w:rsidRPr="00F301EC">
        <w:rPr>
          <w:sz w:val="28"/>
        </w:rPr>
        <w:t>я</w:t>
      </w:r>
    </w:p>
    <w:p w14:paraId="6C46FC13" w14:textId="77777777" w:rsidR="00157D73" w:rsidRPr="00F301EC" w:rsidRDefault="00157D73" w:rsidP="00157D73">
      <w:pPr>
        <w:ind w:firstLine="709"/>
        <w:jc w:val="both"/>
        <w:rPr>
          <w:sz w:val="28"/>
        </w:rPr>
      </w:pPr>
    </w:p>
    <w:p w14:paraId="7A416673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1. Настоящая Методика определяет цели предоставления и порядок расчета объемов межбюджетных трансфертов, передаваемых из бюджетов </w:t>
      </w:r>
      <w:r w:rsidR="00752A8B" w:rsidRPr="00F301EC">
        <w:rPr>
          <w:sz w:val="28"/>
        </w:rPr>
        <w:t xml:space="preserve">сельских </w:t>
      </w:r>
      <w:r w:rsidRPr="00F301EC">
        <w:rPr>
          <w:sz w:val="28"/>
        </w:rPr>
        <w:t xml:space="preserve">поселений </w:t>
      </w:r>
      <w:r w:rsidR="00755214" w:rsidRPr="00F301EC">
        <w:rPr>
          <w:sz w:val="28"/>
        </w:rPr>
        <w:t xml:space="preserve">в </w:t>
      </w:r>
      <w:r w:rsidR="003E22B3" w:rsidRPr="00F301EC">
        <w:rPr>
          <w:sz w:val="28"/>
        </w:rPr>
        <w:t>районн</w:t>
      </w:r>
      <w:r w:rsidR="00755214" w:rsidRPr="00F301EC">
        <w:rPr>
          <w:sz w:val="28"/>
        </w:rPr>
        <w:t>ый</w:t>
      </w:r>
      <w:r w:rsidR="003E22B3" w:rsidRPr="00F301EC">
        <w:rPr>
          <w:sz w:val="28"/>
        </w:rPr>
        <w:t xml:space="preserve"> бюджет </w:t>
      </w:r>
      <w:r w:rsidRPr="00F301EC">
        <w:rPr>
          <w:sz w:val="28"/>
        </w:rPr>
        <w:t xml:space="preserve">(далее - межбюджетные трансферты), при передаче полномочий контрольно-счетных органов </w:t>
      </w:r>
      <w:r w:rsidR="00752A8B" w:rsidRPr="00F301EC">
        <w:rPr>
          <w:sz w:val="28"/>
        </w:rPr>
        <w:t xml:space="preserve">сельских </w:t>
      </w:r>
      <w:r w:rsidRPr="00F301EC">
        <w:rPr>
          <w:sz w:val="28"/>
        </w:rPr>
        <w:t>поселений по осуществлению внешнего муниципального финансового контроля.</w:t>
      </w:r>
    </w:p>
    <w:p w14:paraId="3A044C3A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2. Межбюджетные трансферты предоставляются в целях финансового обеспечения деятельности </w:t>
      </w:r>
      <w:r w:rsidR="00566DC8" w:rsidRPr="00F301EC">
        <w:rPr>
          <w:sz w:val="28"/>
        </w:rPr>
        <w:t>Контрольно-счетной палаты Эвенкийского муниципального района</w:t>
      </w:r>
      <w:r w:rsidRPr="00F301EC">
        <w:rPr>
          <w:sz w:val="28"/>
        </w:rPr>
        <w:t xml:space="preserve">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14:paraId="51ED300D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3. Объемы межбюджетных трансфертов, предоставляемых из бюджетов </w:t>
      </w:r>
      <w:r w:rsidR="00752A8B" w:rsidRPr="00F301EC">
        <w:rPr>
          <w:sz w:val="28"/>
        </w:rPr>
        <w:t xml:space="preserve">сельских </w:t>
      </w:r>
      <w:r w:rsidRPr="00F301EC">
        <w:rPr>
          <w:sz w:val="28"/>
        </w:rPr>
        <w:t xml:space="preserve">поселений </w:t>
      </w:r>
      <w:r w:rsidR="00755214" w:rsidRPr="00F301EC">
        <w:rPr>
          <w:sz w:val="28"/>
        </w:rPr>
        <w:t xml:space="preserve">в </w:t>
      </w:r>
      <w:r w:rsidR="003E22B3" w:rsidRPr="00F301EC">
        <w:rPr>
          <w:sz w:val="28"/>
        </w:rPr>
        <w:t>районн</w:t>
      </w:r>
      <w:r w:rsidR="00755214" w:rsidRPr="00F301EC">
        <w:rPr>
          <w:sz w:val="28"/>
        </w:rPr>
        <w:t>ый</w:t>
      </w:r>
      <w:r w:rsidR="003E22B3" w:rsidRPr="00F301EC">
        <w:rPr>
          <w:sz w:val="28"/>
        </w:rPr>
        <w:t xml:space="preserve"> бюджет</w:t>
      </w:r>
      <w:r w:rsidRPr="00F301EC">
        <w:rPr>
          <w:sz w:val="28"/>
        </w:rPr>
        <w:t>, определяются с учетом необходимости обеспечения:</w:t>
      </w:r>
    </w:p>
    <w:p w14:paraId="13593A8B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- затрат на оплату труда с начислениями инспектора </w:t>
      </w:r>
      <w:r w:rsidR="00566DC8" w:rsidRPr="00F301EC">
        <w:rPr>
          <w:sz w:val="28"/>
        </w:rPr>
        <w:t>Контрольно-счетной палаты Эвенкийского муниципального района</w:t>
      </w:r>
      <w:r w:rsidRPr="00F301EC">
        <w:rPr>
          <w:sz w:val="28"/>
        </w:rPr>
        <w:t>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14:paraId="61279579" w14:textId="1B36E2E1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</w:t>
      </w:r>
      <w:r w:rsidR="00AF0EE6" w:rsidRPr="00F301EC">
        <w:rPr>
          <w:sz w:val="28"/>
        </w:rPr>
        <w:t>)</w:t>
      </w:r>
      <w:r w:rsidR="00F93CFA">
        <w:rPr>
          <w:sz w:val="28"/>
        </w:rPr>
        <w:t>.</w:t>
      </w:r>
    </w:p>
    <w:p w14:paraId="469E3EE3" w14:textId="77777777" w:rsidR="00AF0EE6" w:rsidRPr="00F301EC" w:rsidRDefault="00AF0EE6" w:rsidP="00157D73">
      <w:pPr>
        <w:ind w:firstLine="709"/>
        <w:jc w:val="both"/>
        <w:rPr>
          <w:sz w:val="28"/>
          <w:highlight w:val="green"/>
        </w:rPr>
      </w:pPr>
    </w:p>
    <w:p w14:paraId="3FDF74F0" w14:textId="77777777" w:rsidR="00157D73" w:rsidRPr="00F301EC" w:rsidRDefault="00CA4A6C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Объемы межбюджетных трансфертов, предоставляемых из бюджетов </w:t>
      </w:r>
      <w:r w:rsidR="00752A8B" w:rsidRPr="00F301EC">
        <w:rPr>
          <w:sz w:val="28"/>
        </w:rPr>
        <w:t xml:space="preserve">сельских </w:t>
      </w:r>
      <w:r w:rsidRPr="00F301EC">
        <w:rPr>
          <w:sz w:val="28"/>
        </w:rPr>
        <w:t xml:space="preserve">поселений районному бюджету, рассчитывается </w:t>
      </w:r>
      <w:r w:rsidR="00157D73" w:rsidRPr="00F301EC">
        <w:rPr>
          <w:sz w:val="28"/>
        </w:rPr>
        <w:t>по следующей формуле:</w:t>
      </w:r>
    </w:p>
    <w:p w14:paraId="7A95F94B" w14:textId="77777777" w:rsidR="00157D73" w:rsidRPr="00F301EC" w:rsidRDefault="00157D73" w:rsidP="00157D73">
      <w:pPr>
        <w:ind w:firstLine="709"/>
        <w:jc w:val="both"/>
        <w:rPr>
          <w:sz w:val="28"/>
        </w:rPr>
      </w:pPr>
    </w:p>
    <w:p w14:paraId="6689B7D7" w14:textId="77777777" w:rsidR="00157D73" w:rsidRPr="00F301EC" w:rsidRDefault="00157D73" w:rsidP="00F212E4">
      <w:pPr>
        <w:ind w:firstLine="709"/>
        <w:jc w:val="center"/>
        <w:rPr>
          <w:sz w:val="28"/>
        </w:rPr>
      </w:pPr>
      <w:proofErr w:type="spellStart"/>
      <w:r w:rsidRPr="00F301EC">
        <w:rPr>
          <w:sz w:val="28"/>
        </w:rPr>
        <w:t>ОМБi</w:t>
      </w:r>
      <w:proofErr w:type="spellEnd"/>
      <w:r w:rsidRPr="00F301EC">
        <w:rPr>
          <w:sz w:val="28"/>
        </w:rPr>
        <w:t xml:space="preserve"> = </w:t>
      </w:r>
      <w:r w:rsidR="00637C14" w:rsidRPr="00F301EC">
        <w:rPr>
          <w:sz w:val="28"/>
        </w:rPr>
        <w:t>ФОТ</w:t>
      </w:r>
      <w:r w:rsidRPr="00F301EC">
        <w:rPr>
          <w:sz w:val="28"/>
        </w:rPr>
        <w:t xml:space="preserve"> x </w:t>
      </w:r>
      <w:r w:rsidR="00E824BE" w:rsidRPr="00F301EC">
        <w:rPr>
          <w:sz w:val="28"/>
        </w:rPr>
        <w:t>Ч</w:t>
      </w:r>
      <w:proofErr w:type="spellStart"/>
      <w:r w:rsidR="00E824BE" w:rsidRPr="00F301EC">
        <w:rPr>
          <w:sz w:val="28"/>
          <w:lang w:val="en-US"/>
        </w:rPr>
        <w:t>i</w:t>
      </w:r>
      <w:proofErr w:type="spellEnd"/>
      <w:r w:rsidR="00E824BE" w:rsidRPr="00F301EC">
        <w:rPr>
          <w:sz w:val="28"/>
        </w:rPr>
        <w:t xml:space="preserve"> х </w:t>
      </w:r>
      <w:r w:rsidRPr="00F301EC">
        <w:rPr>
          <w:sz w:val="28"/>
        </w:rPr>
        <w:t xml:space="preserve">Ки </w:t>
      </w:r>
      <w:r w:rsidR="00E824BE" w:rsidRPr="00F301EC">
        <w:rPr>
          <w:sz w:val="28"/>
        </w:rPr>
        <w:t>+ З</w:t>
      </w:r>
      <w:r w:rsidR="007D43A1" w:rsidRPr="00F301EC">
        <w:rPr>
          <w:sz w:val="28"/>
        </w:rPr>
        <w:t xml:space="preserve"> (1)</w:t>
      </w:r>
      <w:r w:rsidRPr="00F301EC">
        <w:rPr>
          <w:sz w:val="28"/>
        </w:rPr>
        <w:t>,</w:t>
      </w:r>
    </w:p>
    <w:p w14:paraId="4C5EAE36" w14:textId="77777777" w:rsidR="00F212E4" w:rsidRPr="00F301EC" w:rsidRDefault="00F212E4" w:rsidP="00F212E4">
      <w:pPr>
        <w:ind w:firstLine="709"/>
        <w:rPr>
          <w:sz w:val="28"/>
        </w:rPr>
      </w:pPr>
      <w:r w:rsidRPr="00F301EC">
        <w:rPr>
          <w:sz w:val="28"/>
        </w:rPr>
        <w:t>где:</w:t>
      </w:r>
    </w:p>
    <w:p w14:paraId="674E382A" w14:textId="77777777" w:rsidR="007D43A1" w:rsidRPr="00F301EC" w:rsidRDefault="007D43A1" w:rsidP="00157D73">
      <w:pPr>
        <w:ind w:firstLine="709"/>
        <w:jc w:val="both"/>
        <w:rPr>
          <w:sz w:val="28"/>
        </w:rPr>
      </w:pPr>
    </w:p>
    <w:p w14:paraId="3ECD8856" w14:textId="77777777" w:rsidR="00157D73" w:rsidRPr="00F301EC" w:rsidRDefault="00157D73" w:rsidP="00157D73">
      <w:pPr>
        <w:ind w:firstLine="709"/>
        <w:jc w:val="both"/>
        <w:rPr>
          <w:sz w:val="28"/>
        </w:rPr>
      </w:pPr>
      <w:proofErr w:type="spellStart"/>
      <w:r w:rsidRPr="00F301EC">
        <w:rPr>
          <w:sz w:val="28"/>
        </w:rPr>
        <w:t>ОМБi</w:t>
      </w:r>
      <w:proofErr w:type="spellEnd"/>
      <w:r w:rsidRPr="00F301EC">
        <w:rPr>
          <w:sz w:val="28"/>
        </w:rPr>
        <w:t xml:space="preserve"> - объем межбюджетного трансферта, предоставляемый из бюджета i-го поселения;</w:t>
      </w:r>
    </w:p>
    <w:p w14:paraId="6DF4265A" w14:textId="77777777" w:rsidR="00157D73" w:rsidRPr="00F301EC" w:rsidRDefault="00637C14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lastRenderedPageBreak/>
        <w:t>ФОТ</w:t>
      </w:r>
      <w:r w:rsidR="00157D73" w:rsidRPr="00F301EC">
        <w:rPr>
          <w:sz w:val="28"/>
        </w:rPr>
        <w:t xml:space="preserve"> </w:t>
      </w:r>
      <w:r w:rsidR="00E824BE" w:rsidRPr="00F301EC">
        <w:rPr>
          <w:sz w:val="28"/>
        </w:rPr>
        <w:t>-</w:t>
      </w:r>
      <w:r w:rsidRPr="00F301EC">
        <w:rPr>
          <w:sz w:val="28"/>
        </w:rPr>
        <w:t xml:space="preserve"> годовой фонд оплаты труда одного </w:t>
      </w:r>
      <w:r w:rsidR="00157D73" w:rsidRPr="00F301EC">
        <w:rPr>
          <w:sz w:val="28"/>
        </w:rPr>
        <w:t xml:space="preserve">инспектора </w:t>
      </w:r>
      <w:r w:rsidR="00566DC8" w:rsidRPr="00F301EC">
        <w:rPr>
          <w:sz w:val="28"/>
        </w:rPr>
        <w:t xml:space="preserve">Контрольно-счетной палаты Эвенкийского муниципального </w:t>
      </w:r>
      <w:r w:rsidR="00157D73" w:rsidRPr="00F301EC">
        <w:rPr>
          <w:sz w:val="28"/>
        </w:rPr>
        <w:t>района, осуществляющего переданные полномочия</w:t>
      </w:r>
      <w:r w:rsidRPr="00F301EC">
        <w:rPr>
          <w:sz w:val="28"/>
        </w:rPr>
        <w:t>, с учетом начислений</w:t>
      </w:r>
      <w:r w:rsidR="00157D73" w:rsidRPr="00F301EC">
        <w:rPr>
          <w:sz w:val="28"/>
        </w:rPr>
        <w:t>;</w:t>
      </w:r>
    </w:p>
    <w:p w14:paraId="4A70461A" w14:textId="31D3B576" w:rsidR="00E824BE" w:rsidRPr="00F301EC" w:rsidRDefault="00E824BE" w:rsidP="00E824BE">
      <w:pPr>
        <w:ind w:firstLine="709"/>
        <w:jc w:val="both"/>
        <w:rPr>
          <w:sz w:val="28"/>
        </w:rPr>
      </w:pPr>
      <w:r w:rsidRPr="00F301EC">
        <w:rPr>
          <w:sz w:val="28"/>
        </w:rPr>
        <w:t>Ч</w:t>
      </w:r>
      <w:proofErr w:type="spellStart"/>
      <w:r w:rsidRPr="00F301EC">
        <w:rPr>
          <w:sz w:val="28"/>
          <w:lang w:val="en-US"/>
        </w:rPr>
        <w:t>i</w:t>
      </w:r>
      <w:proofErr w:type="spellEnd"/>
      <w:r w:rsidRPr="00F301EC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</w:t>
      </w:r>
      <w:r w:rsidRPr="00683D95">
        <w:rPr>
          <w:sz w:val="28"/>
        </w:rPr>
        <w:t>0,</w:t>
      </w:r>
      <w:r w:rsidR="00683D95" w:rsidRPr="00683D95">
        <w:rPr>
          <w:sz w:val="28"/>
        </w:rPr>
        <w:t>1</w:t>
      </w:r>
      <w:r w:rsidRPr="00F301EC">
        <w:rPr>
          <w:sz w:val="28"/>
        </w:rPr>
        <w:t xml:space="preserve"> инспектора); </w:t>
      </w:r>
    </w:p>
    <w:p w14:paraId="503E3394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14:paraId="7D4D9053" w14:textId="77777777" w:rsidR="00E824BE" w:rsidRPr="00F301EC" w:rsidRDefault="00E824BE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З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2024 год).</w:t>
      </w:r>
    </w:p>
    <w:p w14:paraId="4EFA7722" w14:textId="77777777" w:rsidR="006A1257" w:rsidRPr="00F301EC" w:rsidRDefault="006A1257" w:rsidP="00E824BE">
      <w:pPr>
        <w:ind w:firstLine="709"/>
        <w:jc w:val="both"/>
        <w:rPr>
          <w:sz w:val="28"/>
        </w:rPr>
      </w:pPr>
    </w:p>
    <w:p w14:paraId="79B93129" w14:textId="77777777" w:rsidR="007D43A1" w:rsidRPr="00F301EC" w:rsidRDefault="007D43A1" w:rsidP="00E824BE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</w:t>
      </w:r>
      <w:r w:rsidR="00F212E4" w:rsidRPr="00F301EC">
        <w:rPr>
          <w:sz w:val="28"/>
        </w:rPr>
        <w:t xml:space="preserve">рассчитывается </w:t>
      </w:r>
      <w:r w:rsidRPr="00F301EC">
        <w:rPr>
          <w:sz w:val="28"/>
        </w:rPr>
        <w:t>по следующей формуле:</w:t>
      </w:r>
    </w:p>
    <w:p w14:paraId="509FDB9E" w14:textId="77777777" w:rsidR="00F212E4" w:rsidRPr="00F301EC" w:rsidRDefault="00F212E4" w:rsidP="00E824BE">
      <w:pPr>
        <w:ind w:firstLine="709"/>
        <w:jc w:val="both"/>
        <w:rPr>
          <w:sz w:val="28"/>
        </w:rPr>
      </w:pPr>
    </w:p>
    <w:p w14:paraId="1FB921A1" w14:textId="77777777" w:rsidR="007D43A1" w:rsidRPr="00F301EC" w:rsidRDefault="007D43A1" w:rsidP="007D43A1">
      <w:pPr>
        <w:ind w:firstLine="709"/>
        <w:jc w:val="center"/>
        <w:rPr>
          <w:sz w:val="28"/>
        </w:rPr>
      </w:pPr>
      <w:r w:rsidRPr="00F301EC">
        <w:rPr>
          <w:sz w:val="28"/>
        </w:rPr>
        <w:t xml:space="preserve">ФОТ = ДО х </w:t>
      </w:r>
      <w:proofErr w:type="spellStart"/>
      <w:r w:rsidRPr="00F301EC">
        <w:rPr>
          <w:sz w:val="28"/>
        </w:rPr>
        <w:t>Адо</w:t>
      </w:r>
      <w:proofErr w:type="spellEnd"/>
      <w:r w:rsidRPr="00F301EC">
        <w:rPr>
          <w:sz w:val="28"/>
        </w:rPr>
        <w:t xml:space="preserve"> х 2,4 х Е (2),</w:t>
      </w:r>
    </w:p>
    <w:p w14:paraId="1C4BE02D" w14:textId="77777777" w:rsidR="00F212E4" w:rsidRPr="00F301EC" w:rsidRDefault="00F212E4" w:rsidP="00F212E4">
      <w:pPr>
        <w:ind w:firstLine="709"/>
        <w:rPr>
          <w:sz w:val="28"/>
        </w:rPr>
      </w:pPr>
      <w:r w:rsidRPr="00F301EC">
        <w:rPr>
          <w:sz w:val="28"/>
        </w:rPr>
        <w:t>где:</w:t>
      </w:r>
    </w:p>
    <w:p w14:paraId="25E3EB27" w14:textId="77777777" w:rsidR="007D43A1" w:rsidRPr="00F301EC" w:rsidRDefault="007D43A1" w:rsidP="007D43A1">
      <w:pPr>
        <w:ind w:firstLine="709"/>
        <w:jc w:val="center"/>
        <w:rPr>
          <w:sz w:val="28"/>
        </w:rPr>
      </w:pPr>
    </w:p>
    <w:p w14:paraId="33C0F19D" w14:textId="77777777" w:rsidR="007D43A1" w:rsidRPr="00F301EC" w:rsidRDefault="007D43A1" w:rsidP="007D43A1">
      <w:pPr>
        <w:ind w:firstLine="709"/>
        <w:jc w:val="both"/>
        <w:rPr>
          <w:sz w:val="28"/>
        </w:rPr>
      </w:pPr>
      <w:r w:rsidRPr="00F301EC">
        <w:rPr>
          <w:sz w:val="28"/>
        </w:rPr>
        <w:t>ДО - предельное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14:paraId="0C01E197" w14:textId="77777777" w:rsidR="007D43A1" w:rsidRPr="00F301EC" w:rsidRDefault="007D43A1" w:rsidP="007D43A1">
      <w:pPr>
        <w:ind w:firstLine="709"/>
        <w:jc w:val="both"/>
        <w:rPr>
          <w:sz w:val="28"/>
        </w:rPr>
      </w:pPr>
      <w:proofErr w:type="spellStart"/>
      <w:r w:rsidRPr="00F301EC">
        <w:rPr>
          <w:sz w:val="28"/>
        </w:rPr>
        <w:t>Адо</w:t>
      </w:r>
      <w:proofErr w:type="spellEnd"/>
      <w:r w:rsidRPr="00F301EC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F301EC">
        <w:rPr>
          <w:sz w:val="28"/>
        </w:rPr>
        <w:t>Адо</w:t>
      </w:r>
      <w:proofErr w:type="spellEnd"/>
      <w:r w:rsidRPr="00F301EC">
        <w:rPr>
          <w:sz w:val="28"/>
        </w:rPr>
        <w:t xml:space="preserve"> = </w:t>
      </w:r>
      <w:r w:rsidR="00ED3A69" w:rsidRPr="00F301EC">
        <w:rPr>
          <w:sz w:val="28"/>
        </w:rPr>
        <w:t>62,92</w:t>
      </w:r>
      <w:r w:rsidR="00AF0EE6" w:rsidRPr="00F301EC">
        <w:rPr>
          <w:sz w:val="28"/>
        </w:rPr>
        <w:t xml:space="preserve"> (52,7 окладов + 5,72 оклада </w:t>
      </w:r>
      <w:r w:rsidR="00647D26" w:rsidRPr="00F301EC">
        <w:rPr>
          <w:sz w:val="28"/>
        </w:rPr>
        <w:t>(</w:t>
      </w:r>
      <w:r w:rsidR="00AF0EE6" w:rsidRPr="00F301EC">
        <w:rPr>
          <w:sz w:val="28"/>
        </w:rPr>
        <w:t>премия 10%)</w:t>
      </w:r>
      <w:r w:rsidR="00647D26" w:rsidRPr="00F301EC">
        <w:rPr>
          <w:sz w:val="28"/>
        </w:rPr>
        <w:t>)</w:t>
      </w:r>
      <w:r w:rsidRPr="00F301EC">
        <w:rPr>
          <w:sz w:val="28"/>
        </w:rPr>
        <w:t>;</w:t>
      </w:r>
    </w:p>
    <w:p w14:paraId="3F381142" w14:textId="77777777" w:rsidR="007D43A1" w:rsidRPr="00F301EC" w:rsidRDefault="007D43A1" w:rsidP="007D43A1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2,4 </w:t>
      </w:r>
      <w:r w:rsidR="00F212E4" w:rsidRPr="00F301EC">
        <w:rPr>
          <w:sz w:val="28"/>
        </w:rPr>
        <w:t>-</w:t>
      </w:r>
      <w:r w:rsidRPr="00F301EC">
        <w:rPr>
          <w:sz w:val="28"/>
        </w:rPr>
        <w:t xml:space="preserve"> коэффициент, учитывающий районный коэффициент, процентная надбавка к заработной плате за стаж работы в районах Крайнего Севера, </w:t>
      </w:r>
      <w:r w:rsidR="00F212E4" w:rsidRPr="00F301EC">
        <w:rPr>
          <w:sz w:val="28"/>
        </w:rPr>
        <w:t>в приравненных к ним местностях и иных местностях с особыми климатическими условиями в Эвенкийском муниципальном районе;</w:t>
      </w:r>
    </w:p>
    <w:p w14:paraId="64FADBAE" w14:textId="77777777" w:rsidR="00F212E4" w:rsidRPr="00F301EC" w:rsidRDefault="00F212E4" w:rsidP="007D43A1">
      <w:pPr>
        <w:ind w:firstLine="709"/>
        <w:jc w:val="both"/>
        <w:rPr>
          <w:sz w:val="28"/>
        </w:rPr>
      </w:pPr>
      <w:r w:rsidRPr="00F301EC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1,302.</w:t>
      </w:r>
    </w:p>
    <w:p w14:paraId="06CA7FBA" w14:textId="77777777" w:rsidR="007D43A1" w:rsidRPr="00F301EC" w:rsidRDefault="007D43A1" w:rsidP="00E824BE">
      <w:pPr>
        <w:ind w:firstLine="709"/>
        <w:jc w:val="both"/>
        <w:rPr>
          <w:sz w:val="28"/>
        </w:rPr>
      </w:pPr>
    </w:p>
    <w:p w14:paraId="5E5476B4" w14:textId="587AE111" w:rsidR="00AF0EE6" w:rsidRPr="00F301EC" w:rsidRDefault="00157D73" w:rsidP="00F301EC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4. </w:t>
      </w:r>
      <w:r w:rsidR="00CA4A6C" w:rsidRPr="00F301EC">
        <w:rPr>
          <w:sz w:val="28"/>
        </w:rPr>
        <w:t>Объем межбюджетных трансфертов перечисляется двумя частями в сроки до 1 февраля (не менее ½ годового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14:paraId="71D4FA95" w14:textId="77777777" w:rsidR="00737A3A" w:rsidRDefault="00737A3A" w:rsidP="00AF0EE6">
      <w:pPr>
        <w:jc w:val="center"/>
        <w:rPr>
          <w:sz w:val="28"/>
          <w:szCs w:val="28"/>
        </w:rPr>
      </w:pPr>
    </w:p>
    <w:p w14:paraId="695ABCB1" w14:textId="77777777" w:rsidR="008829A7" w:rsidRPr="00F301EC" w:rsidRDefault="008829A7" w:rsidP="00AF0EE6">
      <w:pPr>
        <w:jc w:val="center"/>
        <w:rPr>
          <w:sz w:val="28"/>
          <w:szCs w:val="28"/>
        </w:rPr>
      </w:pPr>
      <w:r w:rsidRPr="00F301EC">
        <w:rPr>
          <w:sz w:val="28"/>
          <w:szCs w:val="28"/>
        </w:rPr>
        <w:lastRenderedPageBreak/>
        <w:t>ПОЯСНИТЕЛЬНАЯ ЗАПИСКА</w:t>
      </w:r>
    </w:p>
    <w:p w14:paraId="5905C251" w14:textId="77777777" w:rsidR="008829A7" w:rsidRPr="00F301EC" w:rsidRDefault="008829A7" w:rsidP="008829A7">
      <w:pPr>
        <w:ind w:right="-2"/>
        <w:jc w:val="center"/>
        <w:rPr>
          <w:b/>
          <w:sz w:val="28"/>
          <w:szCs w:val="28"/>
        </w:rPr>
      </w:pPr>
      <w:r w:rsidRPr="00F301EC">
        <w:rPr>
          <w:sz w:val="28"/>
          <w:szCs w:val="28"/>
        </w:rPr>
        <w:t>к проекту Решения Эвенкийского районного Совета депутатов</w:t>
      </w:r>
      <w:r w:rsidRPr="00F301EC">
        <w:rPr>
          <w:b/>
          <w:sz w:val="28"/>
          <w:szCs w:val="28"/>
        </w:rPr>
        <w:t xml:space="preserve"> </w:t>
      </w:r>
    </w:p>
    <w:p w14:paraId="4CFC8C78" w14:textId="77777777" w:rsidR="008829A7" w:rsidRPr="00F301EC" w:rsidRDefault="008829A7" w:rsidP="008829A7">
      <w:pPr>
        <w:ind w:right="-2"/>
        <w:jc w:val="center"/>
        <w:rPr>
          <w:sz w:val="28"/>
          <w:szCs w:val="28"/>
        </w:rPr>
      </w:pPr>
      <w:r w:rsidRPr="00F301EC">
        <w:rPr>
          <w:sz w:val="28"/>
          <w:szCs w:val="28"/>
        </w:rPr>
        <w:t>«</w:t>
      </w:r>
      <w:r w:rsidR="003448B0" w:rsidRPr="00F301EC">
        <w:rPr>
          <w:sz w:val="28"/>
          <w:szCs w:val="28"/>
        </w:rPr>
        <w:t>Об утверждении Порядка заключения соглашений представительными органами поселений, входящими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поселения по осуществлению внешнего муниципального финансового контроля</w:t>
      </w:r>
      <w:r w:rsidRPr="00F301EC">
        <w:rPr>
          <w:sz w:val="28"/>
          <w:szCs w:val="28"/>
        </w:rPr>
        <w:t>»</w:t>
      </w:r>
    </w:p>
    <w:p w14:paraId="0FA5B8C7" w14:textId="77777777" w:rsidR="003448B0" w:rsidRPr="00F301EC" w:rsidRDefault="003448B0" w:rsidP="008829A7">
      <w:pPr>
        <w:ind w:right="-2"/>
        <w:jc w:val="center"/>
        <w:rPr>
          <w:sz w:val="28"/>
          <w:szCs w:val="28"/>
        </w:rPr>
      </w:pPr>
    </w:p>
    <w:p w14:paraId="63AE7452" w14:textId="77777777" w:rsidR="00FD311D" w:rsidRDefault="003448B0" w:rsidP="003448B0">
      <w:pPr>
        <w:ind w:firstLine="851"/>
        <w:jc w:val="both"/>
        <w:rPr>
          <w:sz w:val="28"/>
          <w:szCs w:val="28"/>
        </w:rPr>
      </w:pPr>
      <w:r w:rsidRPr="00F301EC">
        <w:rPr>
          <w:sz w:val="28"/>
          <w:szCs w:val="28"/>
        </w:rPr>
        <w:t>Данный порядок разработан в соответствии пунктом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так представительные органы поселений, входящих в состав муниципального</w:t>
      </w:r>
      <w:r w:rsidRPr="003448B0">
        <w:rPr>
          <w:sz w:val="28"/>
          <w:szCs w:val="28"/>
        </w:rPr>
        <w:t xml:space="preserve"> района, вправе заключать соглашения с представительным органом муниципального района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</w:t>
      </w:r>
      <w:r>
        <w:rPr>
          <w:sz w:val="28"/>
          <w:szCs w:val="28"/>
        </w:rPr>
        <w:t>.</w:t>
      </w:r>
    </w:p>
    <w:p w14:paraId="36B15950" w14:textId="77777777" w:rsidR="003448B0" w:rsidRDefault="003448B0" w:rsidP="003448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данная норма закреплена в части 4 статьи 15 Федерального</w:t>
      </w:r>
      <w:r w:rsidRPr="003448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448B0">
        <w:rPr>
          <w:sz w:val="28"/>
          <w:szCs w:val="28"/>
        </w:rPr>
        <w:t xml:space="preserve"> от 06.10.2003 N 131-ФЗ</w:t>
      </w:r>
      <w:r>
        <w:rPr>
          <w:sz w:val="28"/>
          <w:szCs w:val="28"/>
        </w:rPr>
        <w:t xml:space="preserve"> «</w:t>
      </w:r>
      <w:r w:rsidRPr="003448B0">
        <w:rPr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sz w:val="28"/>
          <w:szCs w:val="28"/>
        </w:rPr>
        <w:t>дерации»</w:t>
      </w:r>
      <w:r w:rsidR="003D35DE">
        <w:rPr>
          <w:sz w:val="28"/>
          <w:szCs w:val="28"/>
        </w:rPr>
        <w:t>:</w:t>
      </w:r>
    </w:p>
    <w:p w14:paraId="4CBC1EA4" w14:textId="77777777" w:rsidR="003448B0" w:rsidRPr="00F301EC" w:rsidRDefault="003D35DE" w:rsidP="003D35DE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3448B0">
        <w:rPr>
          <w:sz w:val="28"/>
          <w:szCs w:val="28"/>
          <w:lang w:eastAsia="ru-RU"/>
        </w:rPr>
        <w:t xml:space="preserve">4.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</w:t>
      </w:r>
      <w:r w:rsidR="003448B0" w:rsidRPr="00F301EC">
        <w:rPr>
          <w:sz w:val="28"/>
          <w:szCs w:val="28"/>
          <w:lang w:eastAsia="ru-RU"/>
        </w:rPr>
        <w:t xml:space="preserve">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9" w:history="1">
        <w:r w:rsidR="003448B0" w:rsidRPr="00F301EC">
          <w:rPr>
            <w:sz w:val="28"/>
            <w:szCs w:val="28"/>
            <w:lang w:eastAsia="ru-RU"/>
          </w:rPr>
          <w:t>кодексом</w:t>
        </w:r>
      </w:hyperlink>
      <w:r w:rsidR="003448B0" w:rsidRPr="00F301EC">
        <w:rPr>
          <w:sz w:val="28"/>
          <w:szCs w:val="28"/>
          <w:lang w:eastAsia="ru-RU"/>
        </w:rPr>
        <w:t xml:space="preserve"> Российской Федерации.</w:t>
      </w:r>
      <w:r w:rsidRPr="00F301EC">
        <w:rPr>
          <w:sz w:val="28"/>
          <w:szCs w:val="28"/>
          <w:lang w:eastAsia="ru-RU"/>
        </w:rPr>
        <w:t>».</w:t>
      </w:r>
    </w:p>
    <w:p w14:paraId="67F0457A" w14:textId="77777777" w:rsidR="00FD311D" w:rsidRPr="00F301EC" w:rsidRDefault="003D35DE" w:rsidP="003D35D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301EC">
        <w:rPr>
          <w:sz w:val="28"/>
          <w:szCs w:val="28"/>
          <w:lang w:eastAsia="ru-RU"/>
        </w:rPr>
        <w:t xml:space="preserve">Проект решения </w:t>
      </w:r>
      <w:r w:rsidR="00B2344C" w:rsidRPr="00F301EC">
        <w:rPr>
          <w:sz w:val="28"/>
          <w:szCs w:val="28"/>
          <w:lang w:eastAsia="ru-RU"/>
        </w:rPr>
        <w:t xml:space="preserve">предлагает </w:t>
      </w:r>
      <w:r w:rsidRPr="00F301EC">
        <w:rPr>
          <w:sz w:val="28"/>
          <w:szCs w:val="28"/>
          <w:lang w:eastAsia="ru-RU"/>
        </w:rPr>
        <w:t>регламентир</w:t>
      </w:r>
      <w:r w:rsidR="00B2344C" w:rsidRPr="00F301EC">
        <w:rPr>
          <w:sz w:val="28"/>
          <w:szCs w:val="28"/>
          <w:lang w:eastAsia="ru-RU"/>
        </w:rPr>
        <w:t>ова</w:t>
      </w:r>
      <w:r w:rsidRPr="00F301EC">
        <w:rPr>
          <w:sz w:val="28"/>
          <w:szCs w:val="28"/>
          <w:lang w:eastAsia="ru-RU"/>
        </w:rPr>
        <w:t>т</w:t>
      </w:r>
      <w:r w:rsidR="00B2344C" w:rsidRPr="00F301EC">
        <w:rPr>
          <w:sz w:val="28"/>
          <w:szCs w:val="28"/>
          <w:lang w:eastAsia="ru-RU"/>
        </w:rPr>
        <w:t>ь</w:t>
      </w:r>
      <w:r w:rsidRPr="00F301EC">
        <w:rPr>
          <w:sz w:val="28"/>
          <w:szCs w:val="28"/>
          <w:lang w:eastAsia="ru-RU"/>
        </w:rPr>
        <w:t xml:space="preserve"> процедуру заключения соглашений между Эвенкийским районным Советом депутатов и представительным органом сельского поселения. </w:t>
      </w:r>
      <w:r w:rsidRPr="00F301EC">
        <w:rPr>
          <w:sz w:val="28"/>
          <w:szCs w:val="28"/>
        </w:rPr>
        <w:t xml:space="preserve">Предметом соглашения является передача полномочий контрольно-счетных органов </w:t>
      </w:r>
      <w:r w:rsidR="00B2344C" w:rsidRPr="00F301EC">
        <w:rPr>
          <w:sz w:val="28"/>
          <w:szCs w:val="28"/>
        </w:rPr>
        <w:t xml:space="preserve">сельских </w:t>
      </w:r>
      <w:r w:rsidRPr="00F301EC">
        <w:rPr>
          <w:sz w:val="28"/>
          <w:szCs w:val="28"/>
        </w:rPr>
        <w:t>поселений Контрольно-счетной палате Эвенкийского муниципального района.</w:t>
      </w:r>
    </w:p>
    <w:p w14:paraId="07A6599A" w14:textId="77777777" w:rsidR="00FD311D" w:rsidRPr="00F301EC" w:rsidRDefault="003D35DE" w:rsidP="00ED40DE">
      <w:pPr>
        <w:pStyle w:val="ae"/>
        <w:ind w:firstLine="851"/>
        <w:rPr>
          <w:szCs w:val="28"/>
        </w:rPr>
      </w:pPr>
      <w:r w:rsidRPr="00F301EC">
        <w:rPr>
          <w:szCs w:val="28"/>
        </w:rPr>
        <w:t xml:space="preserve">Соглашение заключается представительным органом </w:t>
      </w:r>
      <w:r w:rsidR="00B2344C" w:rsidRPr="00F301EC">
        <w:rPr>
          <w:szCs w:val="28"/>
        </w:rPr>
        <w:t xml:space="preserve">сельского </w:t>
      </w:r>
      <w:r w:rsidRPr="00F301EC">
        <w:rPr>
          <w:szCs w:val="28"/>
        </w:rPr>
        <w:t xml:space="preserve">поселения как "носителя" контрольных полномочий в условиях, когда сам контрольно-счетный орган </w:t>
      </w:r>
      <w:r w:rsidR="00B2344C" w:rsidRPr="00F301EC">
        <w:rPr>
          <w:szCs w:val="28"/>
        </w:rPr>
        <w:t xml:space="preserve">сельского </w:t>
      </w:r>
      <w:r w:rsidRPr="00F301EC">
        <w:rPr>
          <w:szCs w:val="28"/>
        </w:rPr>
        <w:t xml:space="preserve">поселения не сформирован. Причиной такой передачи, как правило, является отсутствие соответствующих кадров, практического опыта такой деятельности, отсутствие материально-технической базы на уровне </w:t>
      </w:r>
      <w:r w:rsidR="00C57486" w:rsidRPr="00F301EC">
        <w:rPr>
          <w:szCs w:val="28"/>
        </w:rPr>
        <w:t xml:space="preserve">сельских </w:t>
      </w:r>
      <w:r w:rsidRPr="00F301EC">
        <w:rPr>
          <w:szCs w:val="28"/>
        </w:rPr>
        <w:t xml:space="preserve">поселений, в то время как в муниципальных районах, которые и до реформирования местного самоуправления в 2003 году находились в статусе муниципальных образований, созданы необходимые условия для полноценного функционирования института внешнего муниципального финансового контроля. </w:t>
      </w:r>
      <w:r w:rsidRPr="00F301EC">
        <w:rPr>
          <w:szCs w:val="28"/>
        </w:rPr>
        <w:lastRenderedPageBreak/>
        <w:t xml:space="preserve">При передаче полномочий по осуществлению внешнего муниципального финансового контроля из бюджета </w:t>
      </w:r>
      <w:r w:rsidR="00D0283B" w:rsidRPr="00F301EC">
        <w:rPr>
          <w:szCs w:val="28"/>
        </w:rPr>
        <w:t xml:space="preserve">сельского </w:t>
      </w:r>
      <w:r w:rsidRPr="00F301EC">
        <w:rPr>
          <w:szCs w:val="28"/>
        </w:rPr>
        <w:t xml:space="preserve">поселения должна быть выделена соответствующая сумма межбюджетного трансферта, покрывающая расходы </w:t>
      </w:r>
      <w:r w:rsidR="00CA4A6C" w:rsidRPr="00F301EC">
        <w:rPr>
          <w:szCs w:val="28"/>
        </w:rPr>
        <w:t xml:space="preserve">районного бюджета </w:t>
      </w:r>
      <w:r w:rsidRPr="00F301EC">
        <w:rPr>
          <w:szCs w:val="28"/>
        </w:rPr>
        <w:t>на осуществление переданных полномочий. Такие межбюджетные трансферты предоставляются в соответст</w:t>
      </w:r>
      <w:r w:rsidR="00CB2A1F" w:rsidRPr="00F301EC">
        <w:rPr>
          <w:szCs w:val="28"/>
        </w:rPr>
        <w:t>вии со статьей</w:t>
      </w:r>
      <w:r w:rsidRPr="00F301EC">
        <w:rPr>
          <w:szCs w:val="28"/>
        </w:rPr>
        <w:t xml:space="preserve"> 142.5 БК РФ.</w:t>
      </w:r>
    </w:p>
    <w:p w14:paraId="13C81B3A" w14:textId="77777777" w:rsidR="00FD311D" w:rsidRPr="00F301EC" w:rsidRDefault="00FD311D" w:rsidP="005849EE">
      <w:pPr>
        <w:pStyle w:val="ae"/>
        <w:rPr>
          <w:szCs w:val="28"/>
        </w:rPr>
      </w:pPr>
    </w:p>
    <w:p w14:paraId="7EC92EF9" w14:textId="77777777" w:rsidR="005849EE" w:rsidRPr="00F301EC" w:rsidRDefault="00CB2A1F" w:rsidP="005849EE">
      <w:pPr>
        <w:pStyle w:val="ae"/>
        <w:rPr>
          <w:szCs w:val="28"/>
        </w:rPr>
      </w:pPr>
      <w:r w:rsidRPr="00F301EC">
        <w:rPr>
          <w:szCs w:val="28"/>
        </w:rPr>
        <w:t>Считаем</w:t>
      </w:r>
      <w:r w:rsidR="005849EE" w:rsidRPr="00F301EC">
        <w:rPr>
          <w:szCs w:val="28"/>
        </w:rPr>
        <w:t>, рассмотрение и принятие данного проекта решения Эвенкийским районным Советом депутатов целесообразным.</w:t>
      </w:r>
    </w:p>
    <w:p w14:paraId="071BFB6D" w14:textId="77777777" w:rsidR="005849EE" w:rsidRPr="00F301EC" w:rsidRDefault="005849EE" w:rsidP="005849EE">
      <w:pPr>
        <w:pStyle w:val="ae"/>
        <w:rPr>
          <w:szCs w:val="28"/>
        </w:rPr>
      </w:pPr>
    </w:p>
    <w:p w14:paraId="5789268A" w14:textId="77777777" w:rsidR="005849EE" w:rsidRPr="0026486B" w:rsidRDefault="005849EE" w:rsidP="005849EE">
      <w:pPr>
        <w:pStyle w:val="ae"/>
        <w:rPr>
          <w:szCs w:val="28"/>
        </w:rPr>
      </w:pPr>
    </w:p>
    <w:p w14:paraId="47C7D060" w14:textId="7ED97735" w:rsidR="005849EE" w:rsidRPr="0026486B" w:rsidRDefault="00F301EC" w:rsidP="005849EE">
      <w:pPr>
        <w:pStyle w:val="ae"/>
        <w:rPr>
          <w:szCs w:val="28"/>
        </w:rPr>
      </w:pPr>
      <w:r>
        <w:rPr>
          <w:szCs w:val="28"/>
        </w:rPr>
        <w:t>Председатель КСП ЭМР                                               И.И</w:t>
      </w:r>
      <w:r w:rsidR="005849EE" w:rsidRPr="0026486B">
        <w:rPr>
          <w:szCs w:val="28"/>
        </w:rPr>
        <w:t xml:space="preserve">. </w:t>
      </w:r>
      <w:r>
        <w:rPr>
          <w:szCs w:val="28"/>
        </w:rPr>
        <w:t>Чулина</w:t>
      </w:r>
    </w:p>
    <w:p w14:paraId="5791DC86" w14:textId="77777777" w:rsidR="008829A7" w:rsidRPr="0026486B" w:rsidRDefault="008829A7" w:rsidP="008829A7">
      <w:pPr>
        <w:jc w:val="both"/>
        <w:rPr>
          <w:sz w:val="28"/>
          <w:szCs w:val="28"/>
        </w:rPr>
      </w:pPr>
    </w:p>
    <w:p w14:paraId="11C5DEDE" w14:textId="77777777" w:rsidR="00174A62" w:rsidRPr="0026486B" w:rsidRDefault="00174A62" w:rsidP="00DC2C90">
      <w:pPr>
        <w:pStyle w:val="ae"/>
        <w:ind w:firstLine="0"/>
        <w:jc w:val="center"/>
        <w:rPr>
          <w:b/>
          <w:szCs w:val="28"/>
        </w:rPr>
      </w:pPr>
    </w:p>
    <w:sectPr w:rsidR="00174A62" w:rsidRPr="0026486B" w:rsidSect="00F301EC">
      <w:headerReference w:type="even" r:id="rId10"/>
      <w:headerReference w:type="default" r:id="rId11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B53EE" w14:textId="77777777" w:rsidR="00E133EF" w:rsidRDefault="00E133EF">
      <w:r>
        <w:separator/>
      </w:r>
    </w:p>
  </w:endnote>
  <w:endnote w:type="continuationSeparator" w:id="0">
    <w:p w14:paraId="3D36A502" w14:textId="77777777" w:rsidR="00E133EF" w:rsidRDefault="00E1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B2473" w14:textId="77777777" w:rsidR="00E133EF" w:rsidRDefault="00E133EF">
      <w:r>
        <w:separator/>
      </w:r>
    </w:p>
  </w:footnote>
  <w:footnote w:type="continuationSeparator" w:id="0">
    <w:p w14:paraId="64ACE7A2" w14:textId="77777777" w:rsidR="00E133EF" w:rsidRDefault="00E13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8A823" w14:textId="77777777" w:rsidR="00796EF3" w:rsidRDefault="00F25439" w:rsidP="004D49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6EF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872D98" w14:textId="77777777" w:rsidR="00796EF3" w:rsidRDefault="00796E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3EB58" w14:textId="77777777" w:rsidR="00E341FD" w:rsidRDefault="00E341FD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14:paraId="092851A9" w14:textId="77777777" w:rsidR="00796EF3" w:rsidRPr="00E341FD" w:rsidRDefault="00796EF3" w:rsidP="00E341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5A3"/>
    <w:multiLevelType w:val="hybridMultilevel"/>
    <w:tmpl w:val="D8A4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9AE"/>
    <w:multiLevelType w:val="hybridMultilevel"/>
    <w:tmpl w:val="8DAEB566"/>
    <w:lvl w:ilvl="0" w:tplc="4524F14C">
      <w:start w:val="2"/>
      <w:numFmt w:val="decimal"/>
      <w:lvlText w:val="%1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2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3" w15:restartNumberingAfterBreak="0">
    <w:nsid w:val="192422F0"/>
    <w:multiLevelType w:val="singleLevel"/>
    <w:tmpl w:val="3512640E"/>
    <w:lvl w:ilvl="0">
      <w:start w:val="1"/>
      <w:numFmt w:val="upperRoman"/>
      <w:lvlText w:val="%1."/>
      <w:lvlJc w:val="left"/>
      <w:pPr>
        <w:tabs>
          <w:tab w:val="num" w:pos="5220"/>
        </w:tabs>
        <w:ind w:left="5220" w:hanging="720"/>
      </w:pPr>
    </w:lvl>
  </w:abstractNum>
  <w:abstractNum w:abstractNumId="4" w15:restartNumberingAfterBreak="0">
    <w:nsid w:val="269969D4"/>
    <w:multiLevelType w:val="hybridMultilevel"/>
    <w:tmpl w:val="87CE528A"/>
    <w:lvl w:ilvl="0" w:tplc="C75EEEEC">
      <w:start w:val="2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5" w15:restartNumberingAfterBreak="0">
    <w:nsid w:val="3BB55379"/>
    <w:multiLevelType w:val="hybridMultilevel"/>
    <w:tmpl w:val="6FAEEE06"/>
    <w:lvl w:ilvl="0" w:tplc="8A123D78">
      <w:start w:val="2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6" w15:restartNumberingAfterBreak="0">
    <w:nsid w:val="7DA4529D"/>
    <w:multiLevelType w:val="singleLevel"/>
    <w:tmpl w:val="2626D8CE"/>
    <w:lvl w:ilvl="0">
      <w:start w:val="5"/>
      <w:numFmt w:val="bullet"/>
      <w:lvlText w:val="-"/>
      <w:lvlJc w:val="left"/>
      <w:pPr>
        <w:tabs>
          <w:tab w:val="num" w:pos="1796"/>
        </w:tabs>
        <w:ind w:left="1796" w:hanging="360"/>
      </w:pPr>
    </w:lvl>
  </w:abstractNum>
  <w:num w:numId="1">
    <w:abstractNumId w:val="3"/>
    <w:lvlOverride w:ilvl="0">
      <w:startOverride w:val="1"/>
    </w:lvlOverride>
  </w:num>
  <w:num w:numId="2">
    <w:abstractNumId w:val="6"/>
  </w:num>
  <w:num w:numId="3">
    <w:abstractNumId w:val="2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D66"/>
    <w:rsid w:val="0000020B"/>
    <w:rsid w:val="00000B64"/>
    <w:rsid w:val="00003129"/>
    <w:rsid w:val="00003D8C"/>
    <w:rsid w:val="00004956"/>
    <w:rsid w:val="0000777F"/>
    <w:rsid w:val="00010582"/>
    <w:rsid w:val="000118BC"/>
    <w:rsid w:val="0001456D"/>
    <w:rsid w:val="00014D86"/>
    <w:rsid w:val="000173EC"/>
    <w:rsid w:val="00020D2D"/>
    <w:rsid w:val="00023BC7"/>
    <w:rsid w:val="00024135"/>
    <w:rsid w:val="0002554C"/>
    <w:rsid w:val="000379EB"/>
    <w:rsid w:val="00045515"/>
    <w:rsid w:val="00050F32"/>
    <w:rsid w:val="0005440C"/>
    <w:rsid w:val="00065E21"/>
    <w:rsid w:val="000708A6"/>
    <w:rsid w:val="00071DC8"/>
    <w:rsid w:val="00071EFA"/>
    <w:rsid w:val="00075657"/>
    <w:rsid w:val="0008475A"/>
    <w:rsid w:val="0008552C"/>
    <w:rsid w:val="0009137A"/>
    <w:rsid w:val="00093A1D"/>
    <w:rsid w:val="00097A80"/>
    <w:rsid w:val="000A01AE"/>
    <w:rsid w:val="000A157D"/>
    <w:rsid w:val="000A575E"/>
    <w:rsid w:val="000A7102"/>
    <w:rsid w:val="000B02B8"/>
    <w:rsid w:val="000B0EA5"/>
    <w:rsid w:val="000C1DB0"/>
    <w:rsid w:val="000C5D83"/>
    <w:rsid w:val="000C60CE"/>
    <w:rsid w:val="000C7EB1"/>
    <w:rsid w:val="000D4603"/>
    <w:rsid w:val="000D666D"/>
    <w:rsid w:val="000E0F18"/>
    <w:rsid w:val="000E197C"/>
    <w:rsid w:val="000E1AED"/>
    <w:rsid w:val="000E1F4A"/>
    <w:rsid w:val="000E21B7"/>
    <w:rsid w:val="000E4F15"/>
    <w:rsid w:val="000E7751"/>
    <w:rsid w:val="000E79D7"/>
    <w:rsid w:val="000F26A7"/>
    <w:rsid w:val="000F71D0"/>
    <w:rsid w:val="00101082"/>
    <w:rsid w:val="001021D5"/>
    <w:rsid w:val="00122C73"/>
    <w:rsid w:val="00124441"/>
    <w:rsid w:val="00126E6E"/>
    <w:rsid w:val="00142466"/>
    <w:rsid w:val="001468F8"/>
    <w:rsid w:val="00146EA8"/>
    <w:rsid w:val="00153EFA"/>
    <w:rsid w:val="00157D73"/>
    <w:rsid w:val="00173179"/>
    <w:rsid w:val="00174A62"/>
    <w:rsid w:val="00176384"/>
    <w:rsid w:val="00183B58"/>
    <w:rsid w:val="00193DCD"/>
    <w:rsid w:val="00194727"/>
    <w:rsid w:val="001A2B43"/>
    <w:rsid w:val="001A6A5A"/>
    <w:rsid w:val="001B0B16"/>
    <w:rsid w:val="001B1190"/>
    <w:rsid w:val="001B2179"/>
    <w:rsid w:val="001C74F0"/>
    <w:rsid w:val="001C7E22"/>
    <w:rsid w:val="001D6F22"/>
    <w:rsid w:val="001D7709"/>
    <w:rsid w:val="001E0592"/>
    <w:rsid w:val="001F7C92"/>
    <w:rsid w:val="002069C4"/>
    <w:rsid w:val="00211F97"/>
    <w:rsid w:val="00220862"/>
    <w:rsid w:val="002242B3"/>
    <w:rsid w:val="00240CF3"/>
    <w:rsid w:val="00242AD5"/>
    <w:rsid w:val="00244C73"/>
    <w:rsid w:val="00247578"/>
    <w:rsid w:val="002557AF"/>
    <w:rsid w:val="00255F7B"/>
    <w:rsid w:val="002646FB"/>
    <w:rsid w:val="0026486B"/>
    <w:rsid w:val="0026647C"/>
    <w:rsid w:val="0027613D"/>
    <w:rsid w:val="002808D3"/>
    <w:rsid w:val="002878DE"/>
    <w:rsid w:val="00294EA1"/>
    <w:rsid w:val="002974FB"/>
    <w:rsid w:val="00297E80"/>
    <w:rsid w:val="002A1477"/>
    <w:rsid w:val="002A38B4"/>
    <w:rsid w:val="002B32CF"/>
    <w:rsid w:val="002B3DE2"/>
    <w:rsid w:val="002B60C8"/>
    <w:rsid w:val="002C2B36"/>
    <w:rsid w:val="002C2F1A"/>
    <w:rsid w:val="002C46F2"/>
    <w:rsid w:val="002D29BF"/>
    <w:rsid w:val="002D2AE4"/>
    <w:rsid w:val="002D7C5C"/>
    <w:rsid w:val="002F7A25"/>
    <w:rsid w:val="0030725F"/>
    <w:rsid w:val="003101CF"/>
    <w:rsid w:val="00311A68"/>
    <w:rsid w:val="00313224"/>
    <w:rsid w:val="00314C28"/>
    <w:rsid w:val="00317B68"/>
    <w:rsid w:val="00324ECA"/>
    <w:rsid w:val="00324FBD"/>
    <w:rsid w:val="00330BC8"/>
    <w:rsid w:val="00331C8D"/>
    <w:rsid w:val="003448B0"/>
    <w:rsid w:val="00354C75"/>
    <w:rsid w:val="00365841"/>
    <w:rsid w:val="00370A2E"/>
    <w:rsid w:val="003718FF"/>
    <w:rsid w:val="00372C13"/>
    <w:rsid w:val="00375FF4"/>
    <w:rsid w:val="00383019"/>
    <w:rsid w:val="003915F6"/>
    <w:rsid w:val="003B1162"/>
    <w:rsid w:val="003C3700"/>
    <w:rsid w:val="003C5DBF"/>
    <w:rsid w:val="003D35DE"/>
    <w:rsid w:val="003D6685"/>
    <w:rsid w:val="003E22B3"/>
    <w:rsid w:val="003E58D0"/>
    <w:rsid w:val="003F2511"/>
    <w:rsid w:val="003F5D04"/>
    <w:rsid w:val="00412866"/>
    <w:rsid w:val="00424CD1"/>
    <w:rsid w:val="00431C05"/>
    <w:rsid w:val="00436554"/>
    <w:rsid w:val="004460B8"/>
    <w:rsid w:val="004571DF"/>
    <w:rsid w:val="00477387"/>
    <w:rsid w:val="00477654"/>
    <w:rsid w:val="00480E6C"/>
    <w:rsid w:val="00481255"/>
    <w:rsid w:val="00485D19"/>
    <w:rsid w:val="0048669D"/>
    <w:rsid w:val="004904EE"/>
    <w:rsid w:val="00493228"/>
    <w:rsid w:val="004A2F79"/>
    <w:rsid w:val="004A396A"/>
    <w:rsid w:val="004A6A12"/>
    <w:rsid w:val="004B2797"/>
    <w:rsid w:val="004C397A"/>
    <w:rsid w:val="004C5193"/>
    <w:rsid w:val="004D4903"/>
    <w:rsid w:val="004F1D65"/>
    <w:rsid w:val="004F3343"/>
    <w:rsid w:val="00505F8D"/>
    <w:rsid w:val="005214B5"/>
    <w:rsid w:val="00525969"/>
    <w:rsid w:val="0052662F"/>
    <w:rsid w:val="00537267"/>
    <w:rsid w:val="005525CD"/>
    <w:rsid w:val="00562FAC"/>
    <w:rsid w:val="00563428"/>
    <w:rsid w:val="005644ED"/>
    <w:rsid w:val="005648B8"/>
    <w:rsid w:val="00566DC8"/>
    <w:rsid w:val="00573044"/>
    <w:rsid w:val="005731BD"/>
    <w:rsid w:val="00574061"/>
    <w:rsid w:val="00580913"/>
    <w:rsid w:val="00583D74"/>
    <w:rsid w:val="005849EE"/>
    <w:rsid w:val="00590F53"/>
    <w:rsid w:val="00593B14"/>
    <w:rsid w:val="005B62BF"/>
    <w:rsid w:val="005C1B5C"/>
    <w:rsid w:val="005C4F75"/>
    <w:rsid w:val="005D1589"/>
    <w:rsid w:val="005D64E0"/>
    <w:rsid w:val="005E11A1"/>
    <w:rsid w:val="005E2732"/>
    <w:rsid w:val="005E5E11"/>
    <w:rsid w:val="005E76D4"/>
    <w:rsid w:val="005F1249"/>
    <w:rsid w:val="006063C3"/>
    <w:rsid w:val="0060728B"/>
    <w:rsid w:val="006208B7"/>
    <w:rsid w:val="006323D3"/>
    <w:rsid w:val="0063490E"/>
    <w:rsid w:val="00637C14"/>
    <w:rsid w:val="00647D26"/>
    <w:rsid w:val="00650D46"/>
    <w:rsid w:val="00654D3F"/>
    <w:rsid w:val="00654EB1"/>
    <w:rsid w:val="0066382D"/>
    <w:rsid w:val="00667EE4"/>
    <w:rsid w:val="00682464"/>
    <w:rsid w:val="00683D95"/>
    <w:rsid w:val="00684E6A"/>
    <w:rsid w:val="006A1257"/>
    <w:rsid w:val="006B23C7"/>
    <w:rsid w:val="006B2E9B"/>
    <w:rsid w:val="006B52EE"/>
    <w:rsid w:val="006D7A4F"/>
    <w:rsid w:val="006F16FF"/>
    <w:rsid w:val="00700C0C"/>
    <w:rsid w:val="007115C9"/>
    <w:rsid w:val="00712BF2"/>
    <w:rsid w:val="00717CC0"/>
    <w:rsid w:val="00720985"/>
    <w:rsid w:val="00720E5F"/>
    <w:rsid w:val="00726F0F"/>
    <w:rsid w:val="00734343"/>
    <w:rsid w:val="0073791C"/>
    <w:rsid w:val="00737A3A"/>
    <w:rsid w:val="007408FB"/>
    <w:rsid w:val="00740B1A"/>
    <w:rsid w:val="007469A8"/>
    <w:rsid w:val="00747D9A"/>
    <w:rsid w:val="00750472"/>
    <w:rsid w:val="00752A8B"/>
    <w:rsid w:val="00752B57"/>
    <w:rsid w:val="00755214"/>
    <w:rsid w:val="00777D92"/>
    <w:rsid w:val="00780789"/>
    <w:rsid w:val="00784A04"/>
    <w:rsid w:val="0079566A"/>
    <w:rsid w:val="007960B5"/>
    <w:rsid w:val="00796EF3"/>
    <w:rsid w:val="007A016F"/>
    <w:rsid w:val="007A587F"/>
    <w:rsid w:val="007A63E0"/>
    <w:rsid w:val="007B34A5"/>
    <w:rsid w:val="007B4DAA"/>
    <w:rsid w:val="007C3BBD"/>
    <w:rsid w:val="007C4D7D"/>
    <w:rsid w:val="007C63BB"/>
    <w:rsid w:val="007C78CF"/>
    <w:rsid w:val="007D43A1"/>
    <w:rsid w:val="007D77D2"/>
    <w:rsid w:val="007E2790"/>
    <w:rsid w:val="007E4F59"/>
    <w:rsid w:val="007F402F"/>
    <w:rsid w:val="00805268"/>
    <w:rsid w:val="008065CC"/>
    <w:rsid w:val="00813B3F"/>
    <w:rsid w:val="00816861"/>
    <w:rsid w:val="008168C5"/>
    <w:rsid w:val="008214AA"/>
    <w:rsid w:val="00827090"/>
    <w:rsid w:val="008430C3"/>
    <w:rsid w:val="00847A39"/>
    <w:rsid w:val="00850614"/>
    <w:rsid w:val="0085609A"/>
    <w:rsid w:val="00857741"/>
    <w:rsid w:val="0087207C"/>
    <w:rsid w:val="008720CA"/>
    <w:rsid w:val="008829A7"/>
    <w:rsid w:val="00887E3B"/>
    <w:rsid w:val="00890994"/>
    <w:rsid w:val="00891693"/>
    <w:rsid w:val="008A0BAA"/>
    <w:rsid w:val="008A4A5B"/>
    <w:rsid w:val="008A661E"/>
    <w:rsid w:val="008A761F"/>
    <w:rsid w:val="008B30CD"/>
    <w:rsid w:val="008D2ED4"/>
    <w:rsid w:val="008E4F0F"/>
    <w:rsid w:val="008E5148"/>
    <w:rsid w:val="008F0E6C"/>
    <w:rsid w:val="008F5E2D"/>
    <w:rsid w:val="0090350D"/>
    <w:rsid w:val="009117C3"/>
    <w:rsid w:val="00920F70"/>
    <w:rsid w:val="009215B7"/>
    <w:rsid w:val="00922CBA"/>
    <w:rsid w:val="0092652F"/>
    <w:rsid w:val="00930F98"/>
    <w:rsid w:val="009358A6"/>
    <w:rsid w:val="00940A0B"/>
    <w:rsid w:val="00941010"/>
    <w:rsid w:val="009439AE"/>
    <w:rsid w:val="00944169"/>
    <w:rsid w:val="00944FC3"/>
    <w:rsid w:val="00947ABE"/>
    <w:rsid w:val="00954C81"/>
    <w:rsid w:val="00954CCE"/>
    <w:rsid w:val="009652D0"/>
    <w:rsid w:val="00972FE2"/>
    <w:rsid w:val="00976527"/>
    <w:rsid w:val="00996843"/>
    <w:rsid w:val="009A054B"/>
    <w:rsid w:val="009A1582"/>
    <w:rsid w:val="009A25FA"/>
    <w:rsid w:val="009A4813"/>
    <w:rsid w:val="009B2C11"/>
    <w:rsid w:val="009B613D"/>
    <w:rsid w:val="009D4642"/>
    <w:rsid w:val="009F0480"/>
    <w:rsid w:val="009F070C"/>
    <w:rsid w:val="009F2E9B"/>
    <w:rsid w:val="009F51F3"/>
    <w:rsid w:val="009F7BB4"/>
    <w:rsid w:val="00A01477"/>
    <w:rsid w:val="00A0389D"/>
    <w:rsid w:val="00A04244"/>
    <w:rsid w:val="00A11CCB"/>
    <w:rsid w:val="00A1334C"/>
    <w:rsid w:val="00A16CAA"/>
    <w:rsid w:val="00A20367"/>
    <w:rsid w:val="00A211F2"/>
    <w:rsid w:val="00A32B4A"/>
    <w:rsid w:val="00A35593"/>
    <w:rsid w:val="00A529AD"/>
    <w:rsid w:val="00A544C4"/>
    <w:rsid w:val="00A61030"/>
    <w:rsid w:val="00A76E4A"/>
    <w:rsid w:val="00A8573F"/>
    <w:rsid w:val="00A87F41"/>
    <w:rsid w:val="00A91736"/>
    <w:rsid w:val="00A973E1"/>
    <w:rsid w:val="00AA4A29"/>
    <w:rsid w:val="00AC0429"/>
    <w:rsid w:val="00AC240D"/>
    <w:rsid w:val="00AD3B41"/>
    <w:rsid w:val="00AD55D7"/>
    <w:rsid w:val="00AF0EE6"/>
    <w:rsid w:val="00AF39CD"/>
    <w:rsid w:val="00B00A26"/>
    <w:rsid w:val="00B02F47"/>
    <w:rsid w:val="00B057CE"/>
    <w:rsid w:val="00B05D66"/>
    <w:rsid w:val="00B224F6"/>
    <w:rsid w:val="00B2344C"/>
    <w:rsid w:val="00B2478E"/>
    <w:rsid w:val="00B414D9"/>
    <w:rsid w:val="00B45899"/>
    <w:rsid w:val="00B45DD5"/>
    <w:rsid w:val="00B478FF"/>
    <w:rsid w:val="00B6139A"/>
    <w:rsid w:val="00B63B98"/>
    <w:rsid w:val="00B90529"/>
    <w:rsid w:val="00B934B1"/>
    <w:rsid w:val="00B93573"/>
    <w:rsid w:val="00B96E0B"/>
    <w:rsid w:val="00BA415C"/>
    <w:rsid w:val="00BB05D6"/>
    <w:rsid w:val="00BB118B"/>
    <w:rsid w:val="00BB4596"/>
    <w:rsid w:val="00BC2C58"/>
    <w:rsid w:val="00BC7847"/>
    <w:rsid w:val="00BD4120"/>
    <w:rsid w:val="00BE241E"/>
    <w:rsid w:val="00BE3199"/>
    <w:rsid w:val="00BF3357"/>
    <w:rsid w:val="00BF3D53"/>
    <w:rsid w:val="00BF6656"/>
    <w:rsid w:val="00BF7051"/>
    <w:rsid w:val="00C00F8C"/>
    <w:rsid w:val="00C033A2"/>
    <w:rsid w:val="00C20460"/>
    <w:rsid w:val="00C2052C"/>
    <w:rsid w:val="00C2238C"/>
    <w:rsid w:val="00C502F8"/>
    <w:rsid w:val="00C57486"/>
    <w:rsid w:val="00C61724"/>
    <w:rsid w:val="00C65B8E"/>
    <w:rsid w:val="00C65E46"/>
    <w:rsid w:val="00C72C68"/>
    <w:rsid w:val="00C76FCC"/>
    <w:rsid w:val="00C96AEF"/>
    <w:rsid w:val="00CA3940"/>
    <w:rsid w:val="00CA4A6C"/>
    <w:rsid w:val="00CA5246"/>
    <w:rsid w:val="00CB196B"/>
    <w:rsid w:val="00CB2A1F"/>
    <w:rsid w:val="00CB2FE9"/>
    <w:rsid w:val="00CC17CD"/>
    <w:rsid w:val="00CC1A8E"/>
    <w:rsid w:val="00CC3589"/>
    <w:rsid w:val="00CC423B"/>
    <w:rsid w:val="00CD685C"/>
    <w:rsid w:val="00CE5183"/>
    <w:rsid w:val="00CE6498"/>
    <w:rsid w:val="00CE6D17"/>
    <w:rsid w:val="00CF08DB"/>
    <w:rsid w:val="00CF0F3B"/>
    <w:rsid w:val="00CF3008"/>
    <w:rsid w:val="00D018AA"/>
    <w:rsid w:val="00D0283B"/>
    <w:rsid w:val="00D02CF2"/>
    <w:rsid w:val="00D16836"/>
    <w:rsid w:val="00D200C4"/>
    <w:rsid w:val="00D250CA"/>
    <w:rsid w:val="00D27912"/>
    <w:rsid w:val="00D4351F"/>
    <w:rsid w:val="00D45840"/>
    <w:rsid w:val="00D4776B"/>
    <w:rsid w:val="00D57B4C"/>
    <w:rsid w:val="00D62995"/>
    <w:rsid w:val="00D6516D"/>
    <w:rsid w:val="00D7794D"/>
    <w:rsid w:val="00D77FA8"/>
    <w:rsid w:val="00D81377"/>
    <w:rsid w:val="00D8474F"/>
    <w:rsid w:val="00D91079"/>
    <w:rsid w:val="00DB01AD"/>
    <w:rsid w:val="00DB1244"/>
    <w:rsid w:val="00DC1A10"/>
    <w:rsid w:val="00DC2C90"/>
    <w:rsid w:val="00DC2EE3"/>
    <w:rsid w:val="00DC4396"/>
    <w:rsid w:val="00DC6CEC"/>
    <w:rsid w:val="00DF5116"/>
    <w:rsid w:val="00E018DC"/>
    <w:rsid w:val="00E030A2"/>
    <w:rsid w:val="00E06B17"/>
    <w:rsid w:val="00E105D5"/>
    <w:rsid w:val="00E133EF"/>
    <w:rsid w:val="00E2253F"/>
    <w:rsid w:val="00E30A36"/>
    <w:rsid w:val="00E30B16"/>
    <w:rsid w:val="00E32A6A"/>
    <w:rsid w:val="00E341FD"/>
    <w:rsid w:val="00E368C0"/>
    <w:rsid w:val="00E429B7"/>
    <w:rsid w:val="00E45E48"/>
    <w:rsid w:val="00E5195D"/>
    <w:rsid w:val="00E52A9E"/>
    <w:rsid w:val="00E67587"/>
    <w:rsid w:val="00E81F41"/>
    <w:rsid w:val="00E824BE"/>
    <w:rsid w:val="00E84E85"/>
    <w:rsid w:val="00E869FD"/>
    <w:rsid w:val="00E9240C"/>
    <w:rsid w:val="00E93804"/>
    <w:rsid w:val="00EA0ADB"/>
    <w:rsid w:val="00EA48FF"/>
    <w:rsid w:val="00EA6041"/>
    <w:rsid w:val="00EB1CEF"/>
    <w:rsid w:val="00EC1E06"/>
    <w:rsid w:val="00EC2F0E"/>
    <w:rsid w:val="00EC364A"/>
    <w:rsid w:val="00EC58B6"/>
    <w:rsid w:val="00ED3A69"/>
    <w:rsid w:val="00ED40DE"/>
    <w:rsid w:val="00EE0E16"/>
    <w:rsid w:val="00EE3EC1"/>
    <w:rsid w:val="00EE4CD3"/>
    <w:rsid w:val="00EE693C"/>
    <w:rsid w:val="00F01296"/>
    <w:rsid w:val="00F05625"/>
    <w:rsid w:val="00F11C9A"/>
    <w:rsid w:val="00F20303"/>
    <w:rsid w:val="00F212E4"/>
    <w:rsid w:val="00F25439"/>
    <w:rsid w:val="00F301EC"/>
    <w:rsid w:val="00F36F15"/>
    <w:rsid w:val="00F37EDE"/>
    <w:rsid w:val="00F44163"/>
    <w:rsid w:val="00F527A3"/>
    <w:rsid w:val="00F528A7"/>
    <w:rsid w:val="00F52F43"/>
    <w:rsid w:val="00F56A6B"/>
    <w:rsid w:val="00F633D2"/>
    <w:rsid w:val="00F6358A"/>
    <w:rsid w:val="00F71913"/>
    <w:rsid w:val="00F8107E"/>
    <w:rsid w:val="00F810FB"/>
    <w:rsid w:val="00F858F6"/>
    <w:rsid w:val="00F92B78"/>
    <w:rsid w:val="00F93CFA"/>
    <w:rsid w:val="00F958F3"/>
    <w:rsid w:val="00FA07CA"/>
    <w:rsid w:val="00FA3FD2"/>
    <w:rsid w:val="00FA6BA6"/>
    <w:rsid w:val="00FC274C"/>
    <w:rsid w:val="00FC6653"/>
    <w:rsid w:val="00FC67D1"/>
    <w:rsid w:val="00FC6E18"/>
    <w:rsid w:val="00FD03B5"/>
    <w:rsid w:val="00FD0E0C"/>
    <w:rsid w:val="00FD2F51"/>
    <w:rsid w:val="00FD311D"/>
    <w:rsid w:val="00FD6200"/>
    <w:rsid w:val="00FD70B7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933C0"/>
  <w15:docId w15:val="{14B5DFA9-CA94-4095-8ADE-A8856CE9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79E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73044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05D66"/>
    <w:pPr>
      <w:ind w:firstLine="851"/>
      <w:jc w:val="center"/>
    </w:pPr>
    <w:rPr>
      <w:sz w:val="28"/>
      <w:szCs w:val="20"/>
      <w:lang w:val="en-US"/>
    </w:rPr>
  </w:style>
  <w:style w:type="paragraph" w:styleId="a4">
    <w:name w:val="Body Text Indent"/>
    <w:basedOn w:val="a"/>
    <w:rsid w:val="00B05D66"/>
    <w:pPr>
      <w:spacing w:line="360" w:lineRule="auto"/>
      <w:ind w:firstLine="851"/>
      <w:jc w:val="center"/>
    </w:pPr>
    <w:rPr>
      <w:sz w:val="28"/>
      <w:szCs w:val="20"/>
      <w:lang w:val="en-US"/>
    </w:rPr>
  </w:style>
  <w:style w:type="paragraph" w:styleId="a5">
    <w:name w:val="header"/>
    <w:basedOn w:val="a"/>
    <w:rsid w:val="00E67587"/>
    <w:pPr>
      <w:tabs>
        <w:tab w:val="center" w:pos="4844"/>
        <w:tab w:val="right" w:pos="9689"/>
      </w:tabs>
    </w:pPr>
  </w:style>
  <w:style w:type="character" w:styleId="a6">
    <w:name w:val="page number"/>
    <w:basedOn w:val="a0"/>
    <w:rsid w:val="00E67587"/>
  </w:style>
  <w:style w:type="paragraph" w:styleId="a7">
    <w:name w:val="footer"/>
    <w:basedOn w:val="a"/>
    <w:link w:val="a8"/>
    <w:uiPriority w:val="99"/>
    <w:rsid w:val="00126E6E"/>
    <w:pPr>
      <w:tabs>
        <w:tab w:val="center" w:pos="4844"/>
        <w:tab w:val="right" w:pos="9689"/>
      </w:tabs>
    </w:pPr>
  </w:style>
  <w:style w:type="character" w:styleId="a9">
    <w:name w:val="Hyperlink"/>
    <w:rsid w:val="00F633D2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633D2"/>
    <w:rPr>
      <w:rFonts w:ascii="Verdana" w:hAnsi="Verdana" w:cs="Verdana"/>
      <w:sz w:val="20"/>
      <w:szCs w:val="20"/>
      <w:lang w:val="en-US"/>
    </w:rPr>
  </w:style>
  <w:style w:type="paragraph" w:styleId="aa">
    <w:name w:val="footnote text"/>
    <w:basedOn w:val="a"/>
    <w:link w:val="ab"/>
    <w:rsid w:val="00C20460"/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C20460"/>
  </w:style>
  <w:style w:type="character" w:styleId="ac">
    <w:name w:val="footnote reference"/>
    <w:rsid w:val="00C20460"/>
    <w:rPr>
      <w:vertAlign w:val="superscript"/>
    </w:rPr>
  </w:style>
  <w:style w:type="character" w:customStyle="1" w:styleId="a8">
    <w:name w:val="Нижний колонтитул Знак"/>
    <w:link w:val="a7"/>
    <w:uiPriority w:val="99"/>
    <w:rsid w:val="00684E6A"/>
    <w:rPr>
      <w:sz w:val="24"/>
      <w:szCs w:val="24"/>
      <w:lang w:eastAsia="en-US"/>
    </w:rPr>
  </w:style>
  <w:style w:type="table" w:customStyle="1" w:styleId="10">
    <w:name w:val="Сетка таблицы1"/>
    <w:basedOn w:val="a1"/>
    <w:next w:val="ad"/>
    <w:uiPriority w:val="59"/>
    <w:rsid w:val="00E06B1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E06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6B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890994"/>
    <w:pPr>
      <w:ind w:firstLine="709"/>
      <w:jc w:val="both"/>
    </w:pPr>
    <w:rPr>
      <w:rFonts w:eastAsia="Calibri"/>
      <w:sz w:val="28"/>
      <w:szCs w:val="22"/>
    </w:rPr>
  </w:style>
  <w:style w:type="paragraph" w:customStyle="1" w:styleId="ConsPlusNonformat">
    <w:name w:val="ConsPlusNonformat"/>
    <w:rsid w:val="00C502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502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E9240C"/>
    <w:rPr>
      <w:lang w:eastAsia="ru-RU"/>
    </w:rPr>
  </w:style>
  <w:style w:type="character" w:styleId="af0">
    <w:name w:val="Strong"/>
    <w:uiPriority w:val="22"/>
    <w:qFormat/>
    <w:rsid w:val="00E9240C"/>
    <w:rPr>
      <w:b/>
      <w:bCs/>
    </w:rPr>
  </w:style>
  <w:style w:type="paragraph" w:customStyle="1" w:styleId="headertexttopleveltextcentertext">
    <w:name w:val="headertext topleveltext centertext"/>
    <w:basedOn w:val="a"/>
    <w:rsid w:val="008829A7"/>
    <w:pP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rsid w:val="00E30B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30B16"/>
    <w:rPr>
      <w:rFonts w:ascii="Courier New" w:hAnsi="Courier New" w:cs="Courier New"/>
    </w:rPr>
  </w:style>
  <w:style w:type="paragraph" w:styleId="af1">
    <w:name w:val="Balloon Text"/>
    <w:basedOn w:val="a"/>
    <w:link w:val="af2"/>
    <w:rsid w:val="00020D2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20D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33D5F415A27B760C5FCD929D75460B440A0989CD71DF9204C08BC38B4736E8752761771222B80781B42073982D7F4B75B714DE9Bw31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51D5E-68C3-45E5-9C69-CE156DD6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4770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SPecialiST RePack</Company>
  <LinksUpToDate>false</LinksUpToDate>
  <CharactersWithSpaces>31902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Деликатова Екатерина Вадимовна</dc:creator>
  <cp:lastModifiedBy>Эспек А.Ю.</cp:lastModifiedBy>
  <cp:revision>34</cp:revision>
  <cp:lastPrinted>2023-06-01T04:19:00Z</cp:lastPrinted>
  <dcterms:created xsi:type="dcterms:W3CDTF">2023-05-29T13:29:00Z</dcterms:created>
  <dcterms:modified xsi:type="dcterms:W3CDTF">2023-06-06T02:23:00Z</dcterms:modified>
</cp:coreProperties>
</file>