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9D3" w:rsidRPr="00680747" w:rsidRDefault="00BE59D3" w:rsidP="00BE59D3">
      <w:pPr>
        <w:suppressAutoHyphens/>
        <w:jc w:val="center"/>
        <w:rPr>
          <w:rFonts w:eastAsia="Times New Roman"/>
          <w:i/>
          <w:iCs/>
          <w:color w:val="191919"/>
          <w:kern w:val="1"/>
          <w:sz w:val="24"/>
          <w:szCs w:val="24"/>
          <w:lang w:eastAsia="hi-IN" w:bidi="hi-IN"/>
        </w:rPr>
      </w:pPr>
      <w:r>
        <w:rPr>
          <w:rFonts w:eastAsia="Times New Roman"/>
          <w:i/>
          <w:iCs/>
          <w:noProof/>
          <w:color w:val="191919"/>
          <w:spacing w:val="30"/>
          <w:kern w:val="1"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2677795</wp:posOffset>
            </wp:positionH>
            <wp:positionV relativeFrom="paragraph">
              <wp:posOffset>106680</wp:posOffset>
            </wp:positionV>
            <wp:extent cx="671830" cy="890905"/>
            <wp:effectExtent l="19050" t="0" r="0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90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59D3" w:rsidRPr="00680747" w:rsidRDefault="00BE59D3" w:rsidP="00BE59D3">
      <w:pPr>
        <w:suppressAutoHyphens/>
        <w:jc w:val="center"/>
        <w:rPr>
          <w:rFonts w:eastAsia="Times New Roman"/>
          <w:i/>
          <w:iCs/>
          <w:color w:val="191919"/>
          <w:kern w:val="1"/>
          <w:sz w:val="24"/>
          <w:szCs w:val="24"/>
          <w:lang w:eastAsia="hi-IN" w:bidi="hi-IN"/>
        </w:rPr>
      </w:pPr>
    </w:p>
    <w:p w:rsidR="008213A3" w:rsidRPr="004C0358" w:rsidRDefault="008213A3" w:rsidP="008213A3">
      <w:pPr>
        <w:jc w:val="center"/>
        <w:rPr>
          <w:b/>
          <w:sz w:val="36"/>
          <w:szCs w:val="36"/>
        </w:rPr>
      </w:pPr>
      <w:r w:rsidRPr="004C0358">
        <w:rPr>
          <w:b/>
          <w:sz w:val="36"/>
          <w:szCs w:val="36"/>
        </w:rPr>
        <w:br w:type="textWrapping" w:clear="all"/>
        <w:t>Администрация поселка Кислокан</w:t>
      </w:r>
    </w:p>
    <w:p w:rsidR="008213A3" w:rsidRPr="004C0358" w:rsidRDefault="008213A3" w:rsidP="008213A3">
      <w:pPr>
        <w:jc w:val="center"/>
        <w:rPr>
          <w:b/>
          <w:sz w:val="36"/>
          <w:szCs w:val="36"/>
        </w:rPr>
      </w:pPr>
      <w:r w:rsidRPr="004C0358">
        <w:rPr>
          <w:b/>
          <w:sz w:val="36"/>
          <w:szCs w:val="36"/>
        </w:rPr>
        <w:t xml:space="preserve">Эвенкийского муниципального района </w:t>
      </w:r>
    </w:p>
    <w:p w:rsidR="008213A3" w:rsidRPr="004C0358" w:rsidRDefault="008213A3" w:rsidP="008213A3">
      <w:pPr>
        <w:jc w:val="center"/>
        <w:rPr>
          <w:b/>
          <w:sz w:val="36"/>
          <w:szCs w:val="36"/>
        </w:rPr>
      </w:pPr>
      <w:r w:rsidRPr="004C0358">
        <w:rPr>
          <w:b/>
          <w:sz w:val="36"/>
          <w:szCs w:val="36"/>
        </w:rPr>
        <w:t>Красноярского края</w:t>
      </w:r>
    </w:p>
    <w:p w:rsidR="008213A3" w:rsidRDefault="00821C80" w:rsidP="008213A3">
      <w:pPr>
        <w:jc w:val="center"/>
        <w:rPr>
          <w:b/>
          <w:w w:val="80"/>
          <w:position w:val="4"/>
          <w:sz w:val="36"/>
        </w:rPr>
      </w:pPr>
      <w:r>
        <w:rPr>
          <w:noProof/>
        </w:rPr>
        <w:pict>
          <v:line id="Прямая соединительная линия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2pt" to="42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" strokeweight="3pt">
            <v:stroke linestyle="thinThin"/>
            <w10:wrap type="topAndBottom"/>
          </v:line>
        </w:pict>
      </w:r>
      <w:r w:rsidR="008213A3" w:rsidRPr="004C0358">
        <w:rPr>
          <w:b/>
          <w:w w:val="80"/>
          <w:position w:val="4"/>
          <w:sz w:val="36"/>
        </w:rPr>
        <w:t>ПОСТАНОВЛЕНИЕ</w:t>
      </w:r>
    </w:p>
    <w:p w:rsidR="00BE59D3" w:rsidRPr="00680747" w:rsidRDefault="00BE59D3" w:rsidP="008213A3">
      <w:pPr>
        <w:suppressAutoHyphens/>
        <w:rPr>
          <w:rFonts w:eastAsia="Times New Roman"/>
          <w:b/>
          <w:color w:val="191919"/>
          <w:kern w:val="1"/>
          <w:sz w:val="24"/>
          <w:szCs w:val="24"/>
          <w:lang w:eastAsia="hi-IN" w:bidi="hi-IN"/>
        </w:rPr>
      </w:pPr>
    </w:p>
    <w:p w:rsidR="00BE59D3" w:rsidRPr="008213A3" w:rsidRDefault="00BE59D3" w:rsidP="00BE59D3">
      <w:pPr>
        <w:suppressAutoHyphens/>
        <w:rPr>
          <w:rFonts w:eastAsia="Times New Roman"/>
          <w:b/>
          <w:bCs/>
          <w:color w:val="191919"/>
          <w:kern w:val="1"/>
          <w:lang w:eastAsia="hi-IN" w:bidi="hi-IN"/>
        </w:rPr>
      </w:pPr>
      <w:r w:rsidRPr="008213A3">
        <w:rPr>
          <w:rFonts w:eastAsia="Times New Roman"/>
          <w:b/>
          <w:bCs/>
          <w:color w:val="191919"/>
          <w:kern w:val="1"/>
          <w:lang w:eastAsia="hi-IN" w:bidi="hi-IN"/>
        </w:rPr>
        <w:t>«</w:t>
      </w:r>
      <w:r w:rsidR="00821C80">
        <w:rPr>
          <w:rFonts w:eastAsia="Times New Roman"/>
          <w:b/>
          <w:bCs/>
          <w:color w:val="191919"/>
          <w:kern w:val="1"/>
          <w:lang w:eastAsia="hi-IN" w:bidi="hi-IN"/>
        </w:rPr>
        <w:t>15</w:t>
      </w:r>
      <w:r w:rsidRPr="008213A3">
        <w:rPr>
          <w:rFonts w:eastAsia="Times New Roman"/>
          <w:b/>
          <w:bCs/>
          <w:color w:val="191919"/>
          <w:kern w:val="1"/>
          <w:lang w:eastAsia="hi-IN" w:bidi="hi-IN"/>
        </w:rPr>
        <w:t xml:space="preserve">» </w:t>
      </w:r>
      <w:r w:rsidR="00821C80">
        <w:rPr>
          <w:rFonts w:eastAsia="Times New Roman"/>
          <w:b/>
          <w:bCs/>
          <w:color w:val="191919"/>
          <w:kern w:val="1"/>
          <w:lang w:eastAsia="hi-IN" w:bidi="hi-IN"/>
        </w:rPr>
        <w:t>апреля</w:t>
      </w:r>
      <w:r w:rsidRPr="008213A3">
        <w:rPr>
          <w:rFonts w:eastAsia="Times New Roman"/>
          <w:b/>
          <w:bCs/>
          <w:color w:val="191919"/>
          <w:kern w:val="1"/>
          <w:lang w:eastAsia="hi-IN" w:bidi="hi-IN"/>
        </w:rPr>
        <w:t xml:space="preserve"> 2022 г.                                                                           </w:t>
      </w:r>
      <w:r w:rsidR="008213A3">
        <w:rPr>
          <w:rFonts w:eastAsia="Times New Roman"/>
          <w:b/>
          <w:bCs/>
          <w:color w:val="191919"/>
          <w:kern w:val="1"/>
          <w:lang w:eastAsia="hi-IN" w:bidi="hi-IN"/>
        </w:rPr>
        <w:t xml:space="preserve">         </w:t>
      </w:r>
      <w:r w:rsidRPr="008213A3">
        <w:rPr>
          <w:rFonts w:eastAsia="Times New Roman"/>
          <w:b/>
          <w:bCs/>
          <w:color w:val="191919"/>
          <w:kern w:val="1"/>
          <w:lang w:eastAsia="hi-IN" w:bidi="hi-IN"/>
        </w:rPr>
        <w:t xml:space="preserve"> № </w:t>
      </w:r>
      <w:r w:rsidR="008213A3" w:rsidRPr="008213A3">
        <w:rPr>
          <w:rFonts w:eastAsia="Times New Roman"/>
          <w:b/>
          <w:bCs/>
          <w:color w:val="191919"/>
          <w:kern w:val="1"/>
          <w:lang w:eastAsia="hi-IN" w:bidi="hi-IN"/>
        </w:rPr>
        <w:t>0</w:t>
      </w:r>
      <w:r w:rsidR="00821C80">
        <w:rPr>
          <w:rFonts w:eastAsia="Times New Roman"/>
          <w:b/>
          <w:bCs/>
          <w:color w:val="191919"/>
          <w:kern w:val="1"/>
          <w:lang w:eastAsia="hi-IN" w:bidi="hi-IN"/>
        </w:rPr>
        <w:t>7</w:t>
      </w:r>
      <w:r w:rsidRPr="008213A3">
        <w:rPr>
          <w:rFonts w:eastAsia="Times New Roman"/>
          <w:b/>
          <w:bCs/>
          <w:color w:val="191919"/>
          <w:kern w:val="1"/>
          <w:lang w:eastAsia="hi-IN" w:bidi="hi-IN"/>
        </w:rPr>
        <w:t>-п</w:t>
      </w:r>
    </w:p>
    <w:p w:rsidR="00BE59D3" w:rsidRDefault="00BE59D3" w:rsidP="00BE59D3">
      <w:pPr>
        <w:ind w:firstLine="567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821C80" w:rsidRPr="00821C80" w:rsidRDefault="00821C80" w:rsidP="00821C80">
      <w:pPr>
        <w:autoSpaceDE w:val="0"/>
        <w:autoSpaceDN w:val="0"/>
        <w:adjustRightInd w:val="0"/>
        <w:rPr>
          <w:b/>
        </w:rPr>
      </w:pPr>
      <w:r w:rsidRPr="00821C80">
        <w:rPr>
          <w:b/>
        </w:rPr>
        <w:t xml:space="preserve">Об утверждении отчета об исполнении </w:t>
      </w:r>
    </w:p>
    <w:p w:rsidR="00821C80" w:rsidRPr="00821C80" w:rsidRDefault="00821C80" w:rsidP="00821C80">
      <w:pPr>
        <w:autoSpaceDE w:val="0"/>
        <w:autoSpaceDN w:val="0"/>
        <w:adjustRightInd w:val="0"/>
        <w:rPr>
          <w:b/>
        </w:rPr>
      </w:pPr>
      <w:r w:rsidRPr="00821C80">
        <w:rPr>
          <w:b/>
        </w:rPr>
        <w:t xml:space="preserve">бюджета поселка Кислокан по состоянию </w:t>
      </w:r>
    </w:p>
    <w:p w:rsidR="00821C80" w:rsidRPr="00821C80" w:rsidRDefault="00821C80" w:rsidP="00821C80">
      <w:pPr>
        <w:autoSpaceDE w:val="0"/>
        <w:autoSpaceDN w:val="0"/>
        <w:adjustRightInd w:val="0"/>
        <w:rPr>
          <w:b/>
        </w:rPr>
      </w:pPr>
      <w:r w:rsidRPr="00821C80">
        <w:rPr>
          <w:b/>
        </w:rPr>
        <w:t>на 1 апреля 2022 года.</w:t>
      </w:r>
    </w:p>
    <w:p w:rsidR="00821C80" w:rsidRDefault="00821C80" w:rsidP="00821C80">
      <w:pPr>
        <w:autoSpaceDE w:val="0"/>
        <w:autoSpaceDN w:val="0"/>
        <w:adjustRightInd w:val="0"/>
        <w:jc w:val="both"/>
      </w:pPr>
    </w:p>
    <w:p w:rsidR="00821C80" w:rsidRDefault="00821C80" w:rsidP="00821C80">
      <w:pPr>
        <w:autoSpaceDE w:val="0"/>
        <w:autoSpaceDN w:val="0"/>
        <w:adjustRightInd w:val="0"/>
        <w:jc w:val="both"/>
      </w:pPr>
      <w:r>
        <w:tab/>
        <w:t>В соответствие с пунктом 5 статьи 264.2 Бюджетного кодекса Российской Федерации</w:t>
      </w:r>
    </w:p>
    <w:p w:rsidR="00821C80" w:rsidRPr="00821C80" w:rsidRDefault="00821C80" w:rsidP="00821C80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</w:t>
      </w:r>
      <w:r w:rsidRPr="00821C80">
        <w:rPr>
          <w:b/>
        </w:rPr>
        <w:t>ПОСТАНОВЛЯЮ:</w:t>
      </w:r>
    </w:p>
    <w:p w:rsidR="00821C80" w:rsidRDefault="00821C80" w:rsidP="00821C80">
      <w:pPr>
        <w:autoSpaceDE w:val="0"/>
        <w:autoSpaceDN w:val="0"/>
        <w:adjustRightInd w:val="0"/>
        <w:jc w:val="both"/>
      </w:pPr>
      <w:r>
        <w:t>1. Утвердить отчет об исполнении бюджета поселка Кислокан по состоянию на 1 апреля 2022 года (приложение № 1);</w:t>
      </w:r>
    </w:p>
    <w:p w:rsidR="00821C80" w:rsidRDefault="00821C80" w:rsidP="00821C80">
      <w:pPr>
        <w:autoSpaceDE w:val="0"/>
        <w:autoSpaceDN w:val="0"/>
        <w:adjustRightInd w:val="0"/>
        <w:jc w:val="both"/>
      </w:pPr>
      <w:r>
        <w:t xml:space="preserve">2. Постановление вступает в силу с момента подписания и подлежит опубликованию в </w:t>
      </w:r>
      <w:r>
        <w:t>«Официальном вестнике Эвенкийского муниципального района»</w:t>
      </w:r>
      <w:r>
        <w:t>.</w:t>
      </w:r>
    </w:p>
    <w:p w:rsidR="00821C80" w:rsidRDefault="00821C80" w:rsidP="00821C80">
      <w:pPr>
        <w:tabs>
          <w:tab w:val="left" w:pos="720"/>
        </w:tabs>
        <w:autoSpaceDE w:val="0"/>
        <w:autoSpaceDN w:val="0"/>
        <w:adjustRightInd w:val="0"/>
        <w:jc w:val="both"/>
      </w:pPr>
      <w:r>
        <w:t>3. Контроль исполнения настоящего постановления оставляю за собой.</w:t>
      </w:r>
    </w:p>
    <w:p w:rsidR="00821C80" w:rsidRDefault="00821C80" w:rsidP="00821C80"/>
    <w:p w:rsidR="00821C80" w:rsidRDefault="00821C80" w:rsidP="00821C80"/>
    <w:p w:rsidR="00821C80" w:rsidRDefault="00821C80" w:rsidP="00821C80"/>
    <w:p w:rsidR="00821C80" w:rsidRDefault="00821C80" w:rsidP="00821C80"/>
    <w:p w:rsidR="00821C80" w:rsidRDefault="00821C80" w:rsidP="00821C80"/>
    <w:p w:rsidR="00821C80" w:rsidRDefault="00821C80" w:rsidP="00821C80">
      <w:r>
        <w:t xml:space="preserve"> Глава поселка Кислокан                                                     И.П. Колесниченко</w:t>
      </w:r>
    </w:p>
    <w:p w:rsidR="00821C80" w:rsidRDefault="00821C80" w:rsidP="00821C80">
      <w:pPr>
        <w:jc w:val="center"/>
        <w:rPr>
          <w:b/>
        </w:rPr>
      </w:pPr>
    </w:p>
    <w:p w:rsidR="00821C80" w:rsidRDefault="00821C80" w:rsidP="00821C80">
      <w:pPr>
        <w:jc w:val="center"/>
        <w:rPr>
          <w:b/>
        </w:rPr>
      </w:pPr>
    </w:p>
    <w:p w:rsidR="00821C80" w:rsidRDefault="00821C80" w:rsidP="00821C80">
      <w:pPr>
        <w:jc w:val="center"/>
        <w:rPr>
          <w:b/>
        </w:rPr>
      </w:pPr>
    </w:p>
    <w:p w:rsidR="00821C80" w:rsidRDefault="00821C80" w:rsidP="00821C80">
      <w:pPr>
        <w:rPr>
          <w:iCs/>
        </w:rPr>
      </w:pPr>
    </w:p>
    <w:p w:rsidR="00821C80" w:rsidRDefault="00821C80" w:rsidP="00821C80">
      <w:pPr>
        <w:rPr>
          <w:sz w:val="24"/>
          <w:szCs w:val="24"/>
        </w:rPr>
      </w:pPr>
    </w:p>
    <w:p w:rsidR="002775A7" w:rsidRDefault="002775A7" w:rsidP="00BE59D3">
      <w:pPr>
        <w:jc w:val="both"/>
      </w:pPr>
    </w:p>
    <w:p w:rsidR="00821C80" w:rsidRDefault="00821C80" w:rsidP="00BE59D3">
      <w:pPr>
        <w:jc w:val="both"/>
      </w:pPr>
    </w:p>
    <w:p w:rsidR="00821C80" w:rsidRDefault="00821C80" w:rsidP="00BE59D3">
      <w:pPr>
        <w:jc w:val="both"/>
      </w:pPr>
    </w:p>
    <w:p w:rsidR="00821C80" w:rsidRDefault="00821C80" w:rsidP="00BE59D3">
      <w:pPr>
        <w:jc w:val="both"/>
      </w:pPr>
    </w:p>
    <w:p w:rsidR="00821C80" w:rsidRDefault="00821C80" w:rsidP="00BE59D3">
      <w:pPr>
        <w:jc w:val="both"/>
      </w:pPr>
    </w:p>
    <w:p w:rsidR="00821C80" w:rsidRDefault="00821C80" w:rsidP="00BE59D3">
      <w:pPr>
        <w:jc w:val="both"/>
      </w:pPr>
    </w:p>
    <w:p w:rsidR="00821C80" w:rsidRDefault="00821C80" w:rsidP="00BE59D3">
      <w:pPr>
        <w:jc w:val="both"/>
      </w:pPr>
    </w:p>
    <w:p w:rsidR="00821C80" w:rsidRDefault="00821C80" w:rsidP="00BE59D3">
      <w:pPr>
        <w:jc w:val="both"/>
      </w:pPr>
    </w:p>
    <w:p w:rsidR="00821C80" w:rsidRDefault="00821C80" w:rsidP="00BE59D3">
      <w:pPr>
        <w:jc w:val="both"/>
      </w:pPr>
    </w:p>
    <w:p w:rsidR="00821C80" w:rsidRDefault="00821C80" w:rsidP="00BE59D3">
      <w:pPr>
        <w:jc w:val="both"/>
        <w:sectPr w:rsidR="00821C80" w:rsidSect="008213A3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821C80" w:rsidRDefault="00821C80" w:rsidP="00821C80">
      <w:pPr>
        <w:jc w:val="right"/>
      </w:pPr>
      <w:r>
        <w:lastRenderedPageBreak/>
        <w:t xml:space="preserve">Приложение </w:t>
      </w:r>
    </w:p>
    <w:p w:rsidR="00821C80" w:rsidRDefault="00821C80" w:rsidP="00821C80">
      <w:pPr>
        <w:jc w:val="right"/>
      </w:pPr>
      <w:r>
        <w:t>Постановлению администрации поселка Кислокан</w:t>
      </w:r>
    </w:p>
    <w:p w:rsidR="00821C80" w:rsidRDefault="00821C80" w:rsidP="00821C80">
      <w:pPr>
        <w:jc w:val="right"/>
      </w:pPr>
      <w:r>
        <w:t>От 15.04.2022 года №07-п</w:t>
      </w:r>
    </w:p>
    <w:p w:rsidR="00821C80" w:rsidRDefault="00821C80" w:rsidP="00821C80">
      <w:pPr>
        <w:jc w:val="right"/>
      </w:pPr>
    </w:p>
    <w:tbl>
      <w:tblPr>
        <w:tblW w:w="14175" w:type="dxa"/>
        <w:tblInd w:w="108" w:type="dxa"/>
        <w:tblLook w:val="04A0" w:firstRow="1" w:lastRow="0" w:firstColumn="1" w:lastColumn="0" w:noHBand="0" w:noVBand="1"/>
      </w:tblPr>
      <w:tblGrid>
        <w:gridCol w:w="5200"/>
        <w:gridCol w:w="1040"/>
        <w:gridCol w:w="2820"/>
        <w:gridCol w:w="1780"/>
        <w:gridCol w:w="1700"/>
        <w:gridCol w:w="1635"/>
      </w:tblGrid>
      <w:tr w:rsidR="00821C80" w:rsidRPr="00821C80" w:rsidTr="00821C80">
        <w:trPr>
          <w:trHeight w:val="270"/>
        </w:trPr>
        <w:tc>
          <w:tcPr>
            <w:tcW w:w="125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                                 ОТЧЕТ ОБ ИСПОЛНЕНИИ БЮДЖЕТА ПОСЕЛКА КИСЛОКАН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21C80" w:rsidRPr="00821C80" w:rsidTr="00821C80">
        <w:trPr>
          <w:trHeight w:val="237"/>
        </w:trPr>
        <w:tc>
          <w:tcPr>
            <w:tcW w:w="125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КОДЫ</w:t>
            </w:r>
          </w:p>
        </w:tc>
      </w:tr>
      <w:tr w:rsidR="00821C80" w:rsidRPr="00821C80" w:rsidTr="00821C80">
        <w:trPr>
          <w:trHeight w:val="338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0503317</w:t>
            </w:r>
          </w:p>
        </w:tc>
      </w:tr>
      <w:tr w:rsidR="00821C80" w:rsidRPr="00821C80" w:rsidTr="00821C80">
        <w:trPr>
          <w:trHeight w:val="240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                                                                                       на 01 апреля 2022 г.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Дата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01.04.2022</w:t>
            </w:r>
          </w:p>
        </w:tc>
      </w:tr>
      <w:tr w:rsidR="00821C80" w:rsidRPr="00821C80" w:rsidTr="00821C80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21C80" w:rsidRPr="00821C80" w:rsidRDefault="00821C80" w:rsidP="00821C80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21C80" w:rsidRPr="00821C80" w:rsidTr="00821C80">
        <w:trPr>
          <w:trHeight w:val="323"/>
        </w:trPr>
        <w:tc>
          <w:tcPr>
            <w:tcW w:w="10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финансового органа                МУ "Департамент Финансов Администрации ЭМР Красноярского Края"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ОКПО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21C80" w:rsidRPr="00821C80" w:rsidTr="00821C80">
        <w:trPr>
          <w:trHeight w:val="252"/>
        </w:trPr>
        <w:tc>
          <w:tcPr>
            <w:tcW w:w="10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Наименование бюджета                                Бюджет поселка </w:t>
            </w:r>
            <w:proofErr w:type="gramStart"/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Кислокан  Эвенкийского</w:t>
            </w:r>
            <w:proofErr w:type="gramEnd"/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муниципального района Красноярского края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ОКТМО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21C80" w:rsidRPr="00821C80" w:rsidTr="00821C80">
        <w:trPr>
          <w:trHeight w:val="255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Периодичность: квартальная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21C80" w:rsidRPr="00821C80" w:rsidTr="00821C80">
        <w:trPr>
          <w:trHeight w:val="263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Единица измерения: </w:t>
            </w:r>
            <w:proofErr w:type="spellStart"/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ОКЕИ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383</w:t>
            </w:r>
          </w:p>
        </w:tc>
      </w:tr>
      <w:tr w:rsidR="00821C80" w:rsidRPr="00821C80" w:rsidTr="00821C80">
        <w:trPr>
          <w:trHeight w:val="274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821C80" w:rsidRPr="00821C80" w:rsidTr="00821C80">
        <w:trPr>
          <w:trHeight w:val="289"/>
        </w:trPr>
        <w:tc>
          <w:tcPr>
            <w:tcW w:w="141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1. Доходы бюджета</w:t>
            </w:r>
          </w:p>
        </w:tc>
      </w:tr>
      <w:tr w:rsidR="00821C80" w:rsidRPr="00821C80" w:rsidTr="00821C80">
        <w:trPr>
          <w:trHeight w:val="8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Код строки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Код дохода по бюджетной классификации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Утверждено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Исполнено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% исполнения</w:t>
            </w:r>
          </w:p>
        </w:tc>
      </w:tr>
      <w:tr w:rsidR="00821C80" w:rsidRPr="00821C80" w:rsidTr="00821C8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821C80" w:rsidRPr="00821C80" w:rsidTr="00821C8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Доходы бюджета - Всего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14 326 246,00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2 641 199,93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18,44</w:t>
            </w:r>
          </w:p>
        </w:tc>
      </w:tr>
      <w:tr w:rsidR="00821C80" w:rsidRPr="00821C80" w:rsidTr="00821C80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       в том числе: </w:t>
            </w: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НАЛОГОВЫЕ И НЕНАЛОГОВЫЕ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000 1 00 00000 00 0000 000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208 341,00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40 314,93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19,35</w:t>
            </w:r>
          </w:p>
        </w:tc>
      </w:tr>
      <w:tr w:rsidR="00821C80" w:rsidRPr="00821C80" w:rsidTr="00821C8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НАЛОГИ НА ПРИБЫЛЬ,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000 1 01 00000 00 0000 000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106 161,00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17 901,96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16,86</w:t>
            </w:r>
          </w:p>
        </w:tc>
      </w:tr>
      <w:tr w:rsidR="00821C80" w:rsidRPr="00821C80" w:rsidTr="00821C8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Налог на доходы физических лиц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000 1 01 02000 01 0000 110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106 161,00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17 901,96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16,86</w:t>
            </w:r>
          </w:p>
        </w:tc>
      </w:tr>
      <w:tr w:rsidR="00821C80" w:rsidRPr="00821C80" w:rsidTr="00821C80">
        <w:trPr>
          <w:trHeight w:val="18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000 1 01 02010 01 0000 110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106 161,00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17 901,96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16,86</w:t>
            </w:r>
          </w:p>
        </w:tc>
      </w:tr>
      <w:tr w:rsidR="00821C80" w:rsidRPr="00821C80" w:rsidTr="00821C80">
        <w:trPr>
          <w:trHeight w:val="9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000 1 03 00000 00 0000 000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22 098,97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25,82</w:t>
            </w:r>
          </w:p>
        </w:tc>
      </w:tr>
      <w:tr w:rsidR="00821C80" w:rsidRPr="00821C80" w:rsidTr="00821C80">
        <w:trPr>
          <w:trHeight w:val="7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000 1 03 02000 01 0000 110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22 098,97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25,82</w:t>
            </w:r>
          </w:p>
        </w:tc>
      </w:tr>
      <w:tr w:rsidR="00821C80" w:rsidRPr="00821C80" w:rsidTr="00821C80">
        <w:trPr>
          <w:trHeight w:val="18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000 1 03 02230 01 0000 110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10 613,13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27,42</w:t>
            </w:r>
          </w:p>
        </w:tc>
      </w:tr>
      <w:tr w:rsidR="00821C80" w:rsidRPr="00821C80" w:rsidTr="00821C80">
        <w:trPr>
          <w:trHeight w:val="27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000 1 03 02231 01 0000 110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10 613,13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27,42</w:t>
            </w:r>
          </w:p>
        </w:tc>
      </w:tr>
      <w:tr w:rsidR="00821C80" w:rsidRPr="00821C80" w:rsidTr="00821C80">
        <w:trPr>
          <w:trHeight w:val="21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000 1 03 02240 01 0000 110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68,01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34,01</w:t>
            </w:r>
          </w:p>
        </w:tc>
      </w:tr>
      <w:tr w:rsidR="00821C80" w:rsidRPr="00821C80" w:rsidTr="00821C80">
        <w:trPr>
          <w:trHeight w:val="30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000 1 03 02241 01 0000 110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68,01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34,01</w:t>
            </w:r>
          </w:p>
        </w:tc>
      </w:tr>
      <w:tr w:rsidR="00821C80" w:rsidRPr="00821C80" w:rsidTr="00821C80">
        <w:trPr>
          <w:trHeight w:val="18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000 1 03 02250 01 0000 110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12 841,72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24,89</w:t>
            </w:r>
          </w:p>
        </w:tc>
      </w:tr>
      <w:tr w:rsidR="00821C80" w:rsidRPr="00821C80" w:rsidTr="00821C80">
        <w:trPr>
          <w:trHeight w:val="27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000 1 03 02251 01 0000 110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12 841,72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24,89</w:t>
            </w:r>
          </w:p>
        </w:tc>
      </w:tr>
      <w:tr w:rsidR="00821C80" w:rsidRPr="00821C80" w:rsidTr="00821C80">
        <w:trPr>
          <w:trHeight w:val="18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000 1 03 02260 01 0000 110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-4 900,00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-1 423,89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29,06</w:t>
            </w:r>
          </w:p>
        </w:tc>
      </w:tr>
      <w:tr w:rsidR="00821C80" w:rsidRPr="00821C80" w:rsidTr="00821C80">
        <w:trPr>
          <w:trHeight w:val="27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000 1 03 02261 01 0000 110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-4 900,00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-1 423,89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29,06</w:t>
            </w:r>
          </w:p>
        </w:tc>
      </w:tr>
      <w:tr w:rsidR="00821C80" w:rsidRPr="00821C80" w:rsidTr="00821C8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НАЛОГИ НА ИМУЩЕСТВО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000 1 06 00000 00 0000 000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16 580,00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314,00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1,89</w:t>
            </w:r>
          </w:p>
        </w:tc>
      </w:tr>
      <w:tr w:rsidR="00821C80" w:rsidRPr="00821C80" w:rsidTr="00821C8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Налог на имущество физических лиц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000 1 06 01000 00 0000 110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821C80" w:rsidRPr="00821C80" w:rsidTr="00821C80">
        <w:trPr>
          <w:trHeight w:val="12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000 1 06 01030 10 0000 110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821C80" w:rsidRPr="00821C80" w:rsidTr="00821C8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Земельный налог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000 1 06 06000 00 0000 110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15 630,00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314,00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2,01</w:t>
            </w:r>
          </w:p>
        </w:tc>
      </w:tr>
      <w:tr w:rsidR="00821C80" w:rsidRPr="00821C80" w:rsidTr="00821C8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000 1 06 06030 00 0000 110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15 630,00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314,00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2,01</w:t>
            </w:r>
          </w:p>
        </w:tc>
      </w:tr>
      <w:tr w:rsidR="00821C80" w:rsidRPr="00821C80" w:rsidTr="00821C80">
        <w:trPr>
          <w:trHeight w:val="9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сельских  поселений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000 1 06 06033 10 0000 110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15 630,00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314,00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2,01</w:t>
            </w:r>
          </w:p>
        </w:tc>
      </w:tr>
      <w:tr w:rsidR="00821C80" w:rsidRPr="00821C80" w:rsidTr="00821C8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000 2 00 00000 00 0000 000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14 117 905,00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2 600 885,00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18,42</w:t>
            </w:r>
          </w:p>
        </w:tc>
      </w:tr>
      <w:tr w:rsidR="00821C80" w:rsidRPr="00821C80" w:rsidTr="00821C80">
        <w:trPr>
          <w:trHeight w:val="9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000 2 02 00000 00 0000 000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14 117 905,00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2 600 885,00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18,42</w:t>
            </w:r>
          </w:p>
        </w:tc>
      </w:tr>
      <w:tr w:rsidR="00821C80" w:rsidRPr="00821C80" w:rsidTr="00821C80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000 2 02 10000 00 0000 150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1 818 610,00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1 420 885,00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78,13</w:t>
            </w:r>
          </w:p>
        </w:tc>
      </w:tr>
      <w:tr w:rsidR="00821C80" w:rsidRPr="00821C80" w:rsidTr="00821C80">
        <w:trPr>
          <w:trHeight w:val="12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000 2 02 16001 00 0000 150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1 288 310,00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1 288 310,00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821C80" w:rsidRPr="00821C80" w:rsidTr="00821C80">
        <w:trPr>
          <w:trHeight w:val="9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000 2 02 16001 10 0000 150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1 288 310,00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1 288 310,00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821C80" w:rsidRPr="00821C80" w:rsidTr="00821C8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Прочие дотации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000 2 02 19999 00 0000 150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530 300,00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132 575,00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25,00</w:t>
            </w:r>
          </w:p>
        </w:tc>
      </w:tr>
      <w:tr w:rsidR="00821C80" w:rsidRPr="00821C80" w:rsidTr="00821C8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000 2 02 19999 10 0000 150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530 300,00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132 575,00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25,00</w:t>
            </w:r>
          </w:p>
        </w:tc>
      </w:tr>
      <w:tr w:rsidR="00821C80" w:rsidRPr="00821C80" w:rsidTr="00821C8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000 2 02 40000 00 0000 150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12 299 295,00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1 180 000,00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9,59</w:t>
            </w:r>
          </w:p>
        </w:tc>
      </w:tr>
      <w:tr w:rsidR="00821C80" w:rsidRPr="00821C80" w:rsidTr="00821C80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000 2 02 49999 00 0000 150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12 299 295,00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1 180 000,00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9,59</w:t>
            </w:r>
          </w:p>
        </w:tc>
      </w:tr>
    </w:tbl>
    <w:p w:rsidR="00821C80" w:rsidRDefault="00821C80" w:rsidP="00821C80">
      <w:pPr>
        <w:jc w:val="right"/>
      </w:pPr>
    </w:p>
    <w:p w:rsidR="00821C80" w:rsidRDefault="00821C80" w:rsidP="00821C80">
      <w:pPr>
        <w:jc w:val="right"/>
      </w:pPr>
    </w:p>
    <w:p w:rsidR="00821C80" w:rsidRDefault="00821C80" w:rsidP="00821C80">
      <w:pPr>
        <w:jc w:val="right"/>
      </w:pPr>
    </w:p>
    <w:tbl>
      <w:tblPr>
        <w:tblW w:w="14175" w:type="dxa"/>
        <w:tblInd w:w="108" w:type="dxa"/>
        <w:tblLook w:val="04A0" w:firstRow="1" w:lastRow="0" w:firstColumn="1" w:lastColumn="0" w:noHBand="0" w:noVBand="1"/>
      </w:tblPr>
      <w:tblGrid>
        <w:gridCol w:w="5260"/>
        <w:gridCol w:w="940"/>
        <w:gridCol w:w="2731"/>
        <w:gridCol w:w="1629"/>
        <w:gridCol w:w="1520"/>
        <w:gridCol w:w="2095"/>
      </w:tblGrid>
      <w:tr w:rsidR="00821C80" w:rsidRPr="00821C80" w:rsidTr="00821C80">
        <w:trPr>
          <w:trHeight w:val="458"/>
        </w:trPr>
        <w:tc>
          <w:tcPr>
            <w:tcW w:w="141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2. Расходы бюджета</w:t>
            </w:r>
          </w:p>
        </w:tc>
      </w:tr>
      <w:tr w:rsidR="00821C80" w:rsidRPr="00821C80" w:rsidTr="00821C80">
        <w:trPr>
          <w:trHeight w:val="9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Код строки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Утверждено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Исполнено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% исполнения</w:t>
            </w:r>
          </w:p>
        </w:tc>
      </w:tr>
      <w:tr w:rsidR="00821C80" w:rsidRPr="00821C80" w:rsidTr="00821C8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821C80" w:rsidRPr="00821C80" w:rsidTr="00821C80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Расходы бюджета - всего</w:t>
            </w: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14 326 246,00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2 565 718,31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17,91</w:t>
            </w:r>
          </w:p>
        </w:tc>
      </w:tr>
      <w:tr w:rsidR="00821C80" w:rsidRPr="00821C80" w:rsidTr="00821C8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000 0100 0000000000 000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9 562 810,00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1 349 090,91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14,11</w:t>
            </w:r>
          </w:p>
        </w:tc>
      </w:tr>
      <w:tr w:rsidR="00821C80" w:rsidRPr="00821C80" w:rsidTr="00821C80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000 0102 0000000000 000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1 918 837,00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344 572,36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17,96</w:t>
            </w:r>
          </w:p>
        </w:tc>
      </w:tr>
      <w:tr w:rsidR="00821C80" w:rsidRPr="00821C80" w:rsidTr="00821C80">
        <w:trPr>
          <w:trHeight w:val="15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000 0102 0000000000 100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1 918 837,00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344 572,36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17,96</w:t>
            </w:r>
          </w:p>
        </w:tc>
      </w:tr>
      <w:tr w:rsidR="00821C80" w:rsidRPr="00821C80" w:rsidTr="00821C80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000 0102 0000000000 120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1 918 837,00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344 572,36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17,96</w:t>
            </w:r>
          </w:p>
        </w:tc>
      </w:tr>
      <w:tr w:rsidR="00821C80" w:rsidRPr="00821C80" w:rsidTr="00821C80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000 0102 0000000000 121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1 360 090,00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276 124,57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20,30</w:t>
            </w:r>
          </w:p>
        </w:tc>
      </w:tr>
      <w:tr w:rsidR="00821C80" w:rsidRPr="00821C80" w:rsidTr="00821C80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000 0102 0000000000 122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148 000,00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0,00</w:t>
            </w:r>
          </w:p>
        </w:tc>
      </w:tr>
      <w:tr w:rsidR="00821C80" w:rsidRPr="00821C80" w:rsidTr="00821C80">
        <w:trPr>
          <w:trHeight w:val="12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000 0102 0000000000 129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410 747,00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68 447,79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16,66</w:t>
            </w:r>
          </w:p>
        </w:tc>
      </w:tr>
      <w:tr w:rsidR="00821C80" w:rsidRPr="00821C80" w:rsidTr="00821C80">
        <w:trPr>
          <w:trHeight w:val="12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000 0104 0000000000 000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7 058 973,00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1 004 518,55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14,23</w:t>
            </w:r>
          </w:p>
        </w:tc>
      </w:tr>
      <w:tr w:rsidR="00821C80" w:rsidRPr="00821C80" w:rsidTr="00821C80">
        <w:trPr>
          <w:trHeight w:val="15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000 0104 0000000000 100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3 929 220,00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674 843,59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17,18</w:t>
            </w:r>
          </w:p>
        </w:tc>
      </w:tr>
      <w:tr w:rsidR="00821C80" w:rsidRPr="00821C80" w:rsidTr="00821C80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000 0104 0000000000 120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3 929 220,00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674 843,59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17,18</w:t>
            </w:r>
          </w:p>
        </w:tc>
      </w:tr>
      <w:tr w:rsidR="00821C80" w:rsidRPr="00821C80" w:rsidTr="00821C80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000 0104 0000000000 121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2 828 840,27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499 610,28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17,66</w:t>
            </w:r>
          </w:p>
        </w:tc>
      </w:tr>
      <w:tr w:rsidR="00821C80" w:rsidRPr="00821C80" w:rsidTr="00821C80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000 0104 0000000000 122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246 070,00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24 351,00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9,90</w:t>
            </w:r>
          </w:p>
        </w:tc>
      </w:tr>
      <w:tr w:rsidR="00821C80" w:rsidRPr="00821C80" w:rsidTr="00821C80">
        <w:trPr>
          <w:trHeight w:val="12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000 0104 0000000000 129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854 309,73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150 882,31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17,66</w:t>
            </w:r>
          </w:p>
        </w:tc>
      </w:tr>
      <w:tr w:rsidR="00821C80" w:rsidRPr="00821C80" w:rsidTr="00821C80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000 0104 0000000000 200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3 128 753,00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329 581,96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10,53</w:t>
            </w:r>
          </w:p>
        </w:tc>
      </w:tr>
      <w:tr w:rsidR="00821C80" w:rsidRPr="00821C80" w:rsidTr="00821C80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000 0104 0000000000 240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3 128 753,00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329 581,96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10,53</w:t>
            </w:r>
          </w:p>
        </w:tc>
      </w:tr>
      <w:tr w:rsidR="00821C80" w:rsidRPr="00821C80" w:rsidTr="00821C80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000 0104 0000000000 242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1 057 862,00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222 003,32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20,99</w:t>
            </w:r>
          </w:p>
        </w:tc>
      </w:tr>
      <w:tr w:rsidR="00821C80" w:rsidRPr="00821C80" w:rsidTr="00821C8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000 0104 0000000000 244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1 942 425,00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94 190,16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4,85</w:t>
            </w:r>
          </w:p>
        </w:tc>
      </w:tr>
      <w:tr w:rsidR="00821C80" w:rsidRPr="00821C80" w:rsidTr="00821C8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Закупка энергетических ресурсов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000 0104 0000000000 247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128 466,00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13 388,48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10,42</w:t>
            </w:r>
          </w:p>
        </w:tc>
      </w:tr>
      <w:tr w:rsidR="00821C80" w:rsidRPr="00821C80" w:rsidTr="00821C8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000 0104 0000000000 800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1 000,00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93,00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9,30</w:t>
            </w:r>
          </w:p>
        </w:tc>
      </w:tr>
      <w:tr w:rsidR="00821C80" w:rsidRPr="00821C80" w:rsidTr="00821C8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000 0104 0000000000 850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1 000,00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93,00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9,30</w:t>
            </w:r>
          </w:p>
        </w:tc>
      </w:tr>
      <w:tr w:rsidR="00821C80" w:rsidRPr="00821C80" w:rsidTr="00821C8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Уплата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000 0104 0000000000 853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1 000,00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93,00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9,30</w:t>
            </w:r>
          </w:p>
        </w:tc>
      </w:tr>
      <w:tr w:rsidR="00821C80" w:rsidRPr="00821C80" w:rsidTr="00821C8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000 0111 0000000000 000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80 000,00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0,00</w:t>
            </w:r>
          </w:p>
        </w:tc>
      </w:tr>
      <w:tr w:rsidR="00821C80" w:rsidRPr="00821C80" w:rsidTr="00821C8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000 0111 0000000000 800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80 000,00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0,00</w:t>
            </w:r>
          </w:p>
        </w:tc>
      </w:tr>
      <w:tr w:rsidR="00821C80" w:rsidRPr="00821C80" w:rsidTr="00821C8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000 0111 0000000000 870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80 000,00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0,00</w:t>
            </w:r>
          </w:p>
        </w:tc>
      </w:tr>
      <w:tr w:rsidR="00821C80" w:rsidRPr="00821C80" w:rsidTr="00821C8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000 0113 0000000000 000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505 000,00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0,00</w:t>
            </w:r>
          </w:p>
        </w:tc>
      </w:tr>
      <w:tr w:rsidR="00821C80" w:rsidRPr="00821C80" w:rsidTr="00821C80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000 0113 0000000000 200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505 000,00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0,00</w:t>
            </w:r>
          </w:p>
        </w:tc>
      </w:tr>
      <w:tr w:rsidR="00821C80" w:rsidRPr="00821C80" w:rsidTr="00821C80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000 0113 0000000000 240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505 000,00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0,00</w:t>
            </w:r>
          </w:p>
        </w:tc>
      </w:tr>
      <w:tr w:rsidR="00821C80" w:rsidRPr="00821C80" w:rsidTr="00821C8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000 0113 0000000000 244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505 000,00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0,00</w:t>
            </w:r>
          </w:p>
        </w:tc>
      </w:tr>
      <w:tr w:rsidR="00821C80" w:rsidRPr="00821C80" w:rsidTr="00821C80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000 0300 0000000000 000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1 013 158,00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0,00</w:t>
            </w:r>
          </w:p>
        </w:tc>
      </w:tr>
      <w:tr w:rsidR="00821C80" w:rsidRPr="00821C80" w:rsidTr="00821C80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000 0310 0000000000 000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1 013 158,00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0,00</w:t>
            </w:r>
          </w:p>
        </w:tc>
      </w:tr>
      <w:tr w:rsidR="00821C80" w:rsidRPr="00821C80" w:rsidTr="00821C80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000 0310 0000000000 200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1 013 158,00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0,00</w:t>
            </w:r>
          </w:p>
        </w:tc>
      </w:tr>
      <w:tr w:rsidR="00821C80" w:rsidRPr="00821C80" w:rsidTr="00821C80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000 0310 0000000000 240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1 013 158,00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0,00</w:t>
            </w:r>
          </w:p>
        </w:tc>
      </w:tr>
      <w:tr w:rsidR="00821C80" w:rsidRPr="00821C80" w:rsidTr="00821C8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000 0310 0000000000 244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1 013 158,00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0,00</w:t>
            </w:r>
          </w:p>
        </w:tc>
      </w:tr>
      <w:tr w:rsidR="00821C80" w:rsidRPr="00821C80" w:rsidTr="00821C8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000 0400 0000000000 000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673 600,00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83 000,00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12,32</w:t>
            </w:r>
          </w:p>
        </w:tc>
      </w:tr>
      <w:tr w:rsidR="00821C80" w:rsidRPr="00821C80" w:rsidTr="00821C8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000 0408 0000000000 000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88 000,00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83 000,00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94,32</w:t>
            </w:r>
          </w:p>
        </w:tc>
      </w:tr>
      <w:tr w:rsidR="00821C80" w:rsidRPr="00821C80" w:rsidTr="00821C80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000 0408 0000000000 200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88 000,00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83 000,00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94,32</w:t>
            </w:r>
          </w:p>
        </w:tc>
      </w:tr>
      <w:tr w:rsidR="00821C80" w:rsidRPr="00821C80" w:rsidTr="00821C80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000 0408 0000000000 240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88 000,00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83 000,00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94,32</w:t>
            </w:r>
          </w:p>
        </w:tc>
      </w:tr>
      <w:tr w:rsidR="00821C80" w:rsidRPr="00821C80" w:rsidTr="00821C8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000 0408 0000000000 244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88 000,00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83 000,00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94,32</w:t>
            </w:r>
          </w:p>
        </w:tc>
      </w:tr>
      <w:tr w:rsidR="00821C80" w:rsidRPr="00821C80" w:rsidTr="00821C8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000 0409 0000000000 000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585 600,00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0,00</w:t>
            </w:r>
          </w:p>
        </w:tc>
      </w:tr>
      <w:tr w:rsidR="00821C80" w:rsidRPr="00821C80" w:rsidTr="00821C80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000 0409 0000000000 200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585 600,00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0,00</w:t>
            </w:r>
          </w:p>
        </w:tc>
      </w:tr>
      <w:tr w:rsidR="00821C80" w:rsidRPr="00821C80" w:rsidTr="00821C80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000 0409 0000000000 240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585 600,00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0,00</w:t>
            </w:r>
          </w:p>
        </w:tc>
      </w:tr>
      <w:tr w:rsidR="00821C80" w:rsidRPr="00821C80" w:rsidTr="00821C8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000 0409 0000000000 244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585 600,00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0,00</w:t>
            </w:r>
          </w:p>
        </w:tc>
      </w:tr>
      <w:tr w:rsidR="00821C80" w:rsidRPr="00821C80" w:rsidTr="00821C8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000 0500 0000000000 000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2 706 878,00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763 827,40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28,22</w:t>
            </w:r>
          </w:p>
        </w:tc>
      </w:tr>
      <w:tr w:rsidR="00821C80" w:rsidRPr="00821C80" w:rsidTr="00821C8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000 0501 0000000000 000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687 400,00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687 350,00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99,99</w:t>
            </w:r>
          </w:p>
        </w:tc>
      </w:tr>
      <w:tr w:rsidR="00821C80" w:rsidRPr="00821C80" w:rsidTr="00821C80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000 0501 0000000000 200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687 400,00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687 350,00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99,99</w:t>
            </w:r>
          </w:p>
        </w:tc>
      </w:tr>
      <w:tr w:rsidR="00821C80" w:rsidRPr="00821C80" w:rsidTr="00821C80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000 0501 0000000000 240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687 400,00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687 350,00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99,99</w:t>
            </w:r>
          </w:p>
        </w:tc>
      </w:tr>
      <w:tr w:rsidR="00821C80" w:rsidRPr="00821C80" w:rsidTr="00821C80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000 0501 0000000000 243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687 400,00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687 350,00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99,99</w:t>
            </w:r>
          </w:p>
        </w:tc>
      </w:tr>
      <w:tr w:rsidR="00821C80" w:rsidRPr="00821C80" w:rsidTr="00821C8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000 0503 0000000000 000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2 019 478,00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76 477,40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3,79</w:t>
            </w:r>
          </w:p>
        </w:tc>
      </w:tr>
      <w:tr w:rsidR="00821C80" w:rsidRPr="00821C80" w:rsidTr="00821C80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000 0503 0000000000 200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2 019 478,00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76 477,40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3,79</w:t>
            </w:r>
          </w:p>
        </w:tc>
      </w:tr>
      <w:tr w:rsidR="00821C80" w:rsidRPr="00821C80" w:rsidTr="00821C80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000 0503 0000000000 240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2 019 478,00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76 477,40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3,79</w:t>
            </w:r>
          </w:p>
        </w:tc>
      </w:tr>
      <w:tr w:rsidR="00821C80" w:rsidRPr="00821C80" w:rsidTr="00821C80">
        <w:trPr>
          <w:trHeight w:val="75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000 0503 0000000000 244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1 557 000,00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0,00</w:t>
            </w:r>
          </w:p>
        </w:tc>
      </w:tr>
      <w:tr w:rsidR="00821C80" w:rsidRPr="00821C80" w:rsidTr="00821C8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Закупка энергетических ресурсов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000 0503 0000000000 247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462 478,00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76 477,40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16,54</w:t>
            </w:r>
          </w:p>
        </w:tc>
      </w:tr>
      <w:tr w:rsidR="00821C80" w:rsidRPr="00821C80" w:rsidTr="00821C80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000 1400 0000000000 000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369 800,00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369 800,00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100,00</w:t>
            </w:r>
          </w:p>
        </w:tc>
      </w:tr>
      <w:tr w:rsidR="00821C80" w:rsidRPr="00821C80" w:rsidTr="00821C80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000 1403 0000000000 000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369 800,00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369 800,00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100,00</w:t>
            </w:r>
          </w:p>
        </w:tc>
      </w:tr>
      <w:tr w:rsidR="00821C80" w:rsidRPr="00821C80" w:rsidTr="00821C8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000 1403 0000000000 500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369 800,00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369 800,00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100,00</w:t>
            </w:r>
          </w:p>
        </w:tc>
      </w:tr>
      <w:tr w:rsidR="00821C80" w:rsidRPr="00821C80" w:rsidTr="00821C8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000 1403 0000000000 540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369 800,00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369 800,00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100,00</w:t>
            </w:r>
          </w:p>
        </w:tc>
      </w:tr>
      <w:tr w:rsidR="00821C80" w:rsidRPr="00821C80" w:rsidTr="00821C80"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Результат исполнения бюджета (дефицит/профицит)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80" w:rsidRPr="00821C80" w:rsidRDefault="00821C80" w:rsidP="00821C80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80" w:rsidRPr="00821C80" w:rsidRDefault="00821C80" w:rsidP="00821C80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75 481,62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   0,00</w:t>
            </w:r>
          </w:p>
        </w:tc>
      </w:tr>
    </w:tbl>
    <w:p w:rsidR="00821C80" w:rsidRDefault="00821C80" w:rsidP="00821C80">
      <w:pPr>
        <w:jc w:val="right"/>
      </w:pPr>
    </w:p>
    <w:p w:rsidR="00821C80" w:rsidRDefault="00821C80" w:rsidP="00821C80">
      <w:pPr>
        <w:jc w:val="right"/>
      </w:pPr>
    </w:p>
    <w:tbl>
      <w:tblPr>
        <w:tblW w:w="14175" w:type="dxa"/>
        <w:tblInd w:w="108" w:type="dxa"/>
        <w:tblLook w:val="04A0" w:firstRow="1" w:lastRow="0" w:firstColumn="1" w:lastColumn="0" w:noHBand="0" w:noVBand="1"/>
      </w:tblPr>
      <w:tblGrid>
        <w:gridCol w:w="4678"/>
        <w:gridCol w:w="1276"/>
        <w:gridCol w:w="3402"/>
        <w:gridCol w:w="1701"/>
        <w:gridCol w:w="1559"/>
        <w:gridCol w:w="1559"/>
      </w:tblGrid>
      <w:tr w:rsidR="00821C80" w:rsidRPr="00821C80" w:rsidTr="00821C80">
        <w:trPr>
          <w:trHeight w:val="300"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3. Источники финансирования дефицита бюджета</w:t>
            </w:r>
          </w:p>
        </w:tc>
      </w:tr>
      <w:tr w:rsidR="00821C80" w:rsidRPr="00821C80" w:rsidTr="00821C80">
        <w:trPr>
          <w:trHeight w:val="6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Код строки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Утверждено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Исполнено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% исполнения</w:t>
            </w:r>
            <w:bookmarkStart w:id="0" w:name="_GoBack"/>
            <w:bookmarkEnd w:id="0"/>
          </w:p>
        </w:tc>
      </w:tr>
      <w:tr w:rsidR="00821C80" w:rsidRPr="00821C80" w:rsidTr="00821C8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821C80" w:rsidRPr="00821C80" w:rsidTr="00821C8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-75 481,62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821C80" w:rsidRPr="00821C80" w:rsidTr="00821C8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000 01 00 00 00 00 0000 000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-75 481,62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821C80" w:rsidRPr="00821C80" w:rsidTr="00821C80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Увеличение остатков средств, всего</w:t>
            </w: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000 01 00 00 00 00 0000 500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-14 326 246,00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-2 641 199,93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18,44</w:t>
            </w:r>
          </w:p>
        </w:tc>
      </w:tr>
      <w:tr w:rsidR="00821C80" w:rsidRPr="00821C80" w:rsidTr="00821C8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000 01 05 00 00 00 0000 500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-14 326 246,00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-2 641 199,93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18,44</w:t>
            </w:r>
          </w:p>
        </w:tc>
      </w:tr>
      <w:tr w:rsidR="00821C80" w:rsidRPr="00821C80" w:rsidTr="00821C8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000 01 05 02 00 00 0000 500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-14 326 246,00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-2 641 199,93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18,44</w:t>
            </w:r>
          </w:p>
        </w:tc>
      </w:tr>
      <w:tr w:rsidR="00821C80" w:rsidRPr="00821C80" w:rsidTr="00821C8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Увеличение прочих остатков денежных </w:t>
            </w:r>
            <w:proofErr w:type="gramStart"/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000 01 05 02 01 00 0000 510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-14 326 246,00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-2 641 199,93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18,44</w:t>
            </w:r>
          </w:p>
        </w:tc>
      </w:tr>
      <w:tr w:rsidR="00821C80" w:rsidRPr="00821C80" w:rsidTr="00821C80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000 01 05 02 01 10 0000 510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-14 326 246,00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-2 641 199,93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18,44</w:t>
            </w:r>
          </w:p>
        </w:tc>
      </w:tr>
      <w:tr w:rsidR="00821C80" w:rsidRPr="00821C80" w:rsidTr="00821C80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Уменьшение остатков средств, всего</w:t>
            </w: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000 01 00 00 00 00 0000 600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14 326 246,00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2 565 718,31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17,91</w:t>
            </w:r>
          </w:p>
        </w:tc>
      </w:tr>
      <w:tr w:rsidR="00821C80" w:rsidRPr="00821C80" w:rsidTr="00821C8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000 01 05 00 00 00 0000 600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14 326 246,00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2 565 718,31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17,91</w:t>
            </w:r>
          </w:p>
        </w:tc>
      </w:tr>
      <w:tr w:rsidR="00821C80" w:rsidRPr="00821C80" w:rsidTr="00821C8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000 01 05 02 00 00 0000 600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14 326 246,00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2 565 718,31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17,91</w:t>
            </w:r>
          </w:p>
        </w:tc>
      </w:tr>
      <w:tr w:rsidR="00821C80" w:rsidRPr="00821C80" w:rsidTr="00821C8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Уменьшение прочих остатков денежных </w:t>
            </w:r>
            <w:proofErr w:type="gramStart"/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000 01 05 02 01 00 0000 610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14 326 246,00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2 565 718,31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17,91</w:t>
            </w:r>
          </w:p>
        </w:tc>
      </w:tr>
      <w:tr w:rsidR="00821C80" w:rsidRPr="00821C80" w:rsidTr="00821C80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1C80" w:rsidRPr="00821C80" w:rsidRDefault="00821C80" w:rsidP="00821C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000 01 05 02 01 10 0000 610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14 326 246,00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2 565 718,31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80" w:rsidRPr="00821C80" w:rsidRDefault="00821C80" w:rsidP="00821C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21C8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17,91</w:t>
            </w:r>
          </w:p>
        </w:tc>
      </w:tr>
    </w:tbl>
    <w:p w:rsidR="00821C80" w:rsidRDefault="00821C80" w:rsidP="00821C80">
      <w:pPr>
        <w:jc w:val="right"/>
      </w:pPr>
    </w:p>
    <w:sectPr w:rsidR="00821C80" w:rsidSect="00821C80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02B"/>
    <w:rsid w:val="00190D09"/>
    <w:rsid w:val="002775A7"/>
    <w:rsid w:val="00466C59"/>
    <w:rsid w:val="00726801"/>
    <w:rsid w:val="00816AB7"/>
    <w:rsid w:val="008213A3"/>
    <w:rsid w:val="00821C80"/>
    <w:rsid w:val="008E40EA"/>
    <w:rsid w:val="00A15ACA"/>
    <w:rsid w:val="00A87C43"/>
    <w:rsid w:val="00B4202B"/>
    <w:rsid w:val="00B52ABE"/>
    <w:rsid w:val="00BE59D3"/>
    <w:rsid w:val="00DB5C46"/>
    <w:rsid w:val="00E30CA5"/>
    <w:rsid w:val="00F1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9274ED"/>
  <w15:docId w15:val="{3DC48328-6EEF-4DAF-9BE9-9D0CD8C8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7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2455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6</cp:revision>
  <dcterms:created xsi:type="dcterms:W3CDTF">2022-03-24T07:46:00Z</dcterms:created>
  <dcterms:modified xsi:type="dcterms:W3CDTF">2022-04-18T08:49:00Z</dcterms:modified>
</cp:coreProperties>
</file>