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9317A" w14:textId="77777777" w:rsidR="00C006B7" w:rsidRDefault="00C006B7" w:rsidP="00941A24">
      <w:pPr>
        <w:spacing w:line="276" w:lineRule="auto"/>
        <w:ind w:left="8364"/>
        <w:jc w:val="right"/>
      </w:pPr>
      <w:bookmarkStart w:id="0" w:name="_GoBack"/>
      <w:bookmarkEnd w:id="0"/>
    </w:p>
    <w:p w14:paraId="2E0BF814" w14:textId="77777777"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14:paraId="1C38DA2E" w14:textId="52E58624" w:rsidR="00EF42B7" w:rsidRPr="00941A24" w:rsidRDefault="00FB2C75" w:rsidP="00941A24">
      <w:pPr>
        <w:spacing w:line="276" w:lineRule="auto"/>
        <w:ind w:left="8364"/>
        <w:jc w:val="right"/>
      </w:pPr>
      <w:r w:rsidRPr="00941A24">
        <w:t xml:space="preserve">Решением </w:t>
      </w:r>
      <w:r w:rsidR="00A7129B">
        <w:t>К</w:t>
      </w:r>
      <w:r w:rsidRPr="00941A24">
        <w:t>оллегии Контрольно</w:t>
      </w:r>
      <w:r w:rsidR="00762C3C">
        <w:t>-с</w:t>
      </w:r>
      <w:r w:rsidRPr="00941A24">
        <w:t xml:space="preserve">четной палаты </w:t>
      </w:r>
    </w:p>
    <w:p w14:paraId="4C16D20E" w14:textId="77777777" w:rsidR="00FB2C75" w:rsidRDefault="00762C3C" w:rsidP="003E0FC2">
      <w:pPr>
        <w:spacing w:line="276" w:lineRule="auto"/>
        <w:ind w:left="8364"/>
        <w:jc w:val="right"/>
      </w:pPr>
      <w:r>
        <w:t>Эвенкийского</w:t>
      </w:r>
      <w:r w:rsidR="003E0FC2">
        <w:t xml:space="preserve"> </w:t>
      </w:r>
      <w:r w:rsidR="00FB2C75" w:rsidRPr="00941A24">
        <w:t>муниципального района</w:t>
      </w:r>
    </w:p>
    <w:p w14:paraId="6BB02B14" w14:textId="453DB04D" w:rsidR="00946D43" w:rsidRDefault="00946D43" w:rsidP="00941A24">
      <w:pPr>
        <w:spacing w:line="276" w:lineRule="auto"/>
        <w:ind w:left="8364"/>
        <w:jc w:val="right"/>
      </w:pPr>
      <w:r w:rsidRPr="00793AF9">
        <w:t xml:space="preserve">от </w:t>
      </w:r>
      <w:r w:rsidR="007908FF" w:rsidRPr="00793AF9">
        <w:t>25</w:t>
      </w:r>
      <w:r w:rsidR="00762C3C" w:rsidRPr="00793AF9">
        <w:t xml:space="preserve"> </w:t>
      </w:r>
      <w:r w:rsidR="002D7AA6" w:rsidRPr="00793AF9">
        <w:t>декабря</w:t>
      </w:r>
      <w:r w:rsidR="005B5101" w:rsidRPr="00C40B32">
        <w:t xml:space="preserve"> </w:t>
      </w:r>
      <w:r w:rsidR="00DF7EA4" w:rsidRPr="00C40B32">
        <w:t>20</w:t>
      </w:r>
      <w:r w:rsidR="009D11DF" w:rsidRPr="00C40B32">
        <w:t>2</w:t>
      </w:r>
      <w:r w:rsidR="00C40B32" w:rsidRPr="00C40B32">
        <w:t>4</w:t>
      </w:r>
      <w:r w:rsidR="00A7129B" w:rsidRPr="00C40B32">
        <w:t xml:space="preserve"> </w:t>
      </w:r>
      <w:r w:rsidRPr="00C40B32">
        <w:t>года №</w:t>
      </w:r>
      <w:r w:rsidR="00793AF9">
        <w:t>44</w:t>
      </w:r>
    </w:p>
    <w:p w14:paraId="43833E2A" w14:textId="77777777" w:rsidR="00F83366" w:rsidRPr="00110661" w:rsidRDefault="00F83366" w:rsidP="00941A24">
      <w:pPr>
        <w:spacing w:line="276" w:lineRule="auto"/>
        <w:ind w:left="8364"/>
        <w:jc w:val="right"/>
        <w:rPr>
          <w:sz w:val="16"/>
          <w:szCs w:val="16"/>
        </w:rPr>
      </w:pPr>
    </w:p>
    <w:p w14:paraId="607193D4" w14:textId="77777777"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14:paraId="004105B6" w14:textId="7B83F168"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>работы Контрольно-</w:t>
      </w:r>
      <w:r w:rsidR="00EE5332">
        <w:rPr>
          <w:b/>
        </w:rPr>
        <w:t>с</w:t>
      </w:r>
      <w:r w:rsidRPr="00514C3E">
        <w:rPr>
          <w:b/>
        </w:rPr>
        <w:t xml:space="preserve">четной палаты </w:t>
      </w:r>
      <w:r w:rsidR="007C6C9B">
        <w:rPr>
          <w:b/>
        </w:rPr>
        <w:t>Эвенкийского</w:t>
      </w:r>
      <w:r w:rsidRPr="00514C3E">
        <w:rPr>
          <w:b/>
        </w:rPr>
        <w:t xml:space="preserve">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</w:t>
      </w:r>
      <w:r w:rsidR="00EB74B5">
        <w:rPr>
          <w:b/>
          <w:color w:val="000000" w:themeColor="text1"/>
        </w:rPr>
        <w:t>5</w:t>
      </w:r>
      <w:r w:rsidRPr="00D11FF9">
        <w:rPr>
          <w:b/>
          <w:color w:val="000000" w:themeColor="text1"/>
        </w:rPr>
        <w:t xml:space="preserve"> год</w:t>
      </w:r>
    </w:p>
    <w:p w14:paraId="5984B47D" w14:textId="77777777"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610"/>
        <w:gridCol w:w="1808"/>
        <w:gridCol w:w="2345"/>
        <w:gridCol w:w="3126"/>
        <w:gridCol w:w="2284"/>
      </w:tblGrid>
      <w:tr w:rsidR="00F90483" w14:paraId="344091E3" w14:textId="77777777" w:rsidTr="003B60FD">
        <w:trPr>
          <w:tblHeader/>
          <w:jc w:val="center"/>
        </w:trPr>
        <w:tc>
          <w:tcPr>
            <w:tcW w:w="671" w:type="dxa"/>
            <w:vAlign w:val="center"/>
          </w:tcPr>
          <w:p w14:paraId="530D010B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14:paraId="34EDDEDC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4610" w:type="dxa"/>
            <w:vAlign w:val="center"/>
          </w:tcPr>
          <w:p w14:paraId="248B6BED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08" w:type="dxa"/>
            <w:vAlign w:val="center"/>
          </w:tcPr>
          <w:p w14:paraId="13B819F3" w14:textId="77777777"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345" w:type="dxa"/>
            <w:vAlign w:val="center"/>
          </w:tcPr>
          <w:p w14:paraId="18C83142" w14:textId="77777777"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3126" w:type="dxa"/>
            <w:vAlign w:val="center"/>
          </w:tcPr>
          <w:p w14:paraId="53166A5F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2284" w:type="dxa"/>
          </w:tcPr>
          <w:p w14:paraId="1DFB9D99" w14:textId="77777777" w:rsidR="00BE5DA1" w:rsidRDefault="00BE5DA1" w:rsidP="004D32F4">
            <w:pPr>
              <w:jc w:val="center"/>
              <w:rPr>
                <w:b/>
              </w:rPr>
            </w:pPr>
          </w:p>
          <w:p w14:paraId="58D9BD50" w14:textId="77777777"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14:paraId="4D42CA01" w14:textId="77777777" w:rsidTr="00B86A2E">
        <w:trPr>
          <w:jc w:val="center"/>
        </w:trPr>
        <w:tc>
          <w:tcPr>
            <w:tcW w:w="14844" w:type="dxa"/>
            <w:gridSpan w:val="6"/>
            <w:vAlign w:val="center"/>
          </w:tcPr>
          <w:p w14:paraId="2C29738E" w14:textId="77777777" w:rsidR="00CF2BEE" w:rsidRPr="00CF2BEE" w:rsidRDefault="00FB2C75" w:rsidP="00762C3C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CF2BEE">
              <w:rPr>
                <w:b/>
                <w:color w:val="000000" w:themeColor="text1"/>
              </w:rPr>
              <w:t>1. </w:t>
            </w:r>
            <w:r w:rsidR="00762C3C">
              <w:rPr>
                <w:b/>
                <w:color w:val="000000" w:themeColor="text1"/>
              </w:rPr>
              <w:t>К</w:t>
            </w:r>
            <w:r w:rsidR="000B34FF">
              <w:rPr>
                <w:b/>
                <w:color w:val="000000" w:themeColor="text1"/>
              </w:rPr>
              <w:t xml:space="preserve">онтрольные </w:t>
            </w:r>
            <w:r w:rsidRPr="00CF2BEE">
              <w:rPr>
                <w:b/>
                <w:color w:val="000000" w:themeColor="text1"/>
              </w:rPr>
              <w:t>мероприятия</w:t>
            </w:r>
          </w:p>
        </w:tc>
      </w:tr>
      <w:tr w:rsidR="00453481" w:rsidRPr="004358D3" w14:paraId="2530ADCC" w14:textId="77777777" w:rsidTr="006079E0">
        <w:trPr>
          <w:trHeight w:val="2010"/>
          <w:jc w:val="center"/>
        </w:trPr>
        <w:tc>
          <w:tcPr>
            <w:tcW w:w="671" w:type="dxa"/>
            <w:vAlign w:val="center"/>
          </w:tcPr>
          <w:p w14:paraId="65E78D7C" w14:textId="0A0AF475" w:rsidR="00453481" w:rsidRPr="0072349B" w:rsidRDefault="00453481" w:rsidP="00995FFF">
            <w:pPr>
              <w:jc w:val="center"/>
            </w:pPr>
            <w:r w:rsidRPr="0072349B">
              <w:t>1.1.</w:t>
            </w:r>
          </w:p>
        </w:tc>
        <w:tc>
          <w:tcPr>
            <w:tcW w:w="4610" w:type="dxa"/>
            <w:vAlign w:val="center"/>
          </w:tcPr>
          <w:p w14:paraId="7F2BCC5F" w14:textId="4C9C907F" w:rsidR="00453481" w:rsidRPr="0072349B" w:rsidRDefault="00453481" w:rsidP="00995FFF">
            <w:pPr>
              <w:ind w:left="3" w:right="194"/>
              <w:jc w:val="both"/>
            </w:pPr>
            <w:r w:rsidRPr="00366DC6">
              <w:t>Проверка законности, эффективности (экономности и результативности) использования бюджетных средств, направленных на обеспечение деятельности Муниципального бюджетного учреждения культуры «</w:t>
            </w:r>
            <w:proofErr w:type="spellStart"/>
            <w:r w:rsidRPr="00366DC6">
              <w:t>Байкитская</w:t>
            </w:r>
            <w:proofErr w:type="spellEnd"/>
            <w:r w:rsidRPr="00366DC6">
              <w:t xml:space="preserve"> клубная система» Эвенкийского муниципального района Красноярского края за 2023 год</w:t>
            </w:r>
          </w:p>
        </w:tc>
        <w:tc>
          <w:tcPr>
            <w:tcW w:w="1808" w:type="dxa"/>
            <w:vAlign w:val="center"/>
          </w:tcPr>
          <w:p w14:paraId="4E4C6228" w14:textId="5F196D9A" w:rsidR="00453481" w:rsidRPr="008D41B9" w:rsidRDefault="00453481" w:rsidP="006B31EB">
            <w:pPr>
              <w:jc w:val="center"/>
            </w:pPr>
            <w:r>
              <w:t>октябрь 2024 года - январь 2025 года</w:t>
            </w:r>
          </w:p>
        </w:tc>
        <w:tc>
          <w:tcPr>
            <w:tcW w:w="2345" w:type="dxa"/>
            <w:vAlign w:val="center"/>
          </w:tcPr>
          <w:p w14:paraId="635E65EE" w14:textId="6D8E977E" w:rsidR="00453481" w:rsidRPr="00995FFF" w:rsidRDefault="00453481" w:rsidP="00995FFF">
            <w:pPr>
              <w:jc w:val="center"/>
            </w:pPr>
            <w:r>
              <w:t>Семенец Л.Н., Гаврилова С.Г.</w:t>
            </w:r>
          </w:p>
        </w:tc>
        <w:tc>
          <w:tcPr>
            <w:tcW w:w="3126" w:type="dxa"/>
            <w:vAlign w:val="center"/>
          </w:tcPr>
          <w:p w14:paraId="1256A1DB" w14:textId="77777777" w:rsidR="00453481" w:rsidRPr="00366DC6" w:rsidRDefault="00453481" w:rsidP="00D44A98">
            <w:pPr>
              <w:jc w:val="center"/>
            </w:pPr>
            <w:r w:rsidRPr="00366DC6">
              <w:t>ст. 9 Закона № 6-ФЗ,</w:t>
            </w:r>
          </w:p>
          <w:p w14:paraId="37794DA7" w14:textId="208C0363" w:rsidR="00453481" w:rsidRPr="0044144E" w:rsidRDefault="00453481" w:rsidP="00995FFF">
            <w:pPr>
              <w:jc w:val="center"/>
              <w:rPr>
                <w:color w:val="365F91" w:themeColor="accent1" w:themeShade="BF"/>
              </w:rPr>
            </w:pPr>
            <w:r w:rsidRPr="00366DC6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43A4D29D" w14:textId="1A3EA718" w:rsidR="00453481" w:rsidRPr="005B2F42" w:rsidRDefault="00453481" w:rsidP="002726D2">
            <w:pPr>
              <w:ind w:left="-72"/>
              <w:jc w:val="center"/>
            </w:pPr>
            <w:r>
              <w:t>предложени</w:t>
            </w:r>
            <w:r w:rsidR="002726D2">
              <w:t>е</w:t>
            </w:r>
            <w:r w:rsidRPr="003A41BB">
              <w:t xml:space="preserve"> Главы Э</w:t>
            </w:r>
            <w:r>
              <w:t>венкийского муниципального района</w:t>
            </w:r>
            <w:r w:rsidR="002726D2">
              <w:t xml:space="preserve"> (письмо от 13.12.2023 №3734-4)</w:t>
            </w:r>
          </w:p>
        </w:tc>
      </w:tr>
      <w:tr w:rsidR="00453481" w:rsidRPr="004358D3" w14:paraId="20919A2D" w14:textId="77777777" w:rsidTr="00125665">
        <w:trPr>
          <w:trHeight w:val="2010"/>
          <w:jc w:val="center"/>
        </w:trPr>
        <w:tc>
          <w:tcPr>
            <w:tcW w:w="671" w:type="dxa"/>
            <w:vAlign w:val="center"/>
          </w:tcPr>
          <w:p w14:paraId="2DCCF5FE" w14:textId="79C692D2" w:rsidR="00453481" w:rsidRPr="0072349B" w:rsidRDefault="00453481" w:rsidP="00995FFF">
            <w:pPr>
              <w:jc w:val="center"/>
            </w:pPr>
            <w:r>
              <w:t>1.2.</w:t>
            </w:r>
          </w:p>
        </w:tc>
        <w:tc>
          <w:tcPr>
            <w:tcW w:w="4610" w:type="dxa"/>
            <w:vAlign w:val="center"/>
          </w:tcPr>
          <w:p w14:paraId="2B05D53C" w14:textId="1B895070" w:rsidR="00453481" w:rsidRPr="0072349B" w:rsidRDefault="00453481" w:rsidP="00995FFF">
            <w:pPr>
              <w:ind w:left="3" w:right="194"/>
              <w:jc w:val="both"/>
            </w:pPr>
            <w:r w:rsidRPr="00A81785">
              <w:t>Проверка исполнения муниципального задания в части правильности начисления заработной платы сотрудникам Муниципального бюджетного учреждения дополнительного образования «Спортивная школа» Эвенкийского муниципального района Красноярского края в соответствии с утвержденным положением об оплате труда учреждения за период 2021-2023 годов</w:t>
            </w:r>
          </w:p>
        </w:tc>
        <w:tc>
          <w:tcPr>
            <w:tcW w:w="1808" w:type="dxa"/>
            <w:vAlign w:val="center"/>
          </w:tcPr>
          <w:p w14:paraId="19D22EF9" w14:textId="7DDF91DB" w:rsidR="00453481" w:rsidRDefault="00453481" w:rsidP="006B31EB">
            <w:pPr>
              <w:jc w:val="center"/>
            </w:pPr>
            <w:r>
              <w:t>октябрь 2024 года - январь 2025 года</w:t>
            </w:r>
          </w:p>
        </w:tc>
        <w:tc>
          <w:tcPr>
            <w:tcW w:w="2345" w:type="dxa"/>
            <w:vAlign w:val="center"/>
          </w:tcPr>
          <w:p w14:paraId="2F60C792" w14:textId="04EB6F1B" w:rsidR="00453481" w:rsidRPr="00995FFF" w:rsidRDefault="00453481" w:rsidP="00995FFF">
            <w:pPr>
              <w:jc w:val="center"/>
            </w:pPr>
            <w:r>
              <w:t>Сумакова О.А., Азанова В.В.</w:t>
            </w:r>
          </w:p>
        </w:tc>
        <w:tc>
          <w:tcPr>
            <w:tcW w:w="3126" w:type="dxa"/>
            <w:vAlign w:val="center"/>
          </w:tcPr>
          <w:p w14:paraId="57120BB1" w14:textId="77777777" w:rsidR="00453481" w:rsidRPr="00A7129B" w:rsidRDefault="00453481" w:rsidP="00D44A98">
            <w:pPr>
              <w:jc w:val="center"/>
            </w:pPr>
            <w:r w:rsidRPr="00A7129B">
              <w:t>ст. 9 Закона №6-ФЗ,</w:t>
            </w:r>
          </w:p>
          <w:p w14:paraId="6A575792" w14:textId="77777777" w:rsidR="00453481" w:rsidRPr="00A7129B" w:rsidRDefault="00453481" w:rsidP="00D44A98">
            <w:pPr>
              <w:jc w:val="center"/>
            </w:pPr>
            <w:r w:rsidRPr="00A7129B">
              <w:t>ст. 13 Бюджетного процесса ЭМР,</w:t>
            </w:r>
          </w:p>
          <w:p w14:paraId="33C766D0" w14:textId="77777777" w:rsidR="00453481" w:rsidRPr="00A7129B" w:rsidRDefault="00453481" w:rsidP="00D44A98">
            <w:pPr>
              <w:jc w:val="center"/>
            </w:pPr>
            <w:r w:rsidRPr="00A7129B">
              <w:t>ст.3,8 Положения о КСП</w:t>
            </w:r>
          </w:p>
          <w:p w14:paraId="2ED4FFF6" w14:textId="77777777" w:rsidR="00453481" w:rsidRPr="001219FD" w:rsidRDefault="00453481" w:rsidP="00995FFF">
            <w:pPr>
              <w:jc w:val="center"/>
            </w:pPr>
          </w:p>
        </w:tc>
        <w:tc>
          <w:tcPr>
            <w:tcW w:w="2284" w:type="dxa"/>
            <w:vAlign w:val="center"/>
          </w:tcPr>
          <w:p w14:paraId="3C6C44A1" w14:textId="62A378C1" w:rsidR="00453481" w:rsidRPr="005B2F42" w:rsidRDefault="00453481" w:rsidP="002726D2">
            <w:pPr>
              <w:ind w:left="-72"/>
              <w:jc w:val="center"/>
            </w:pPr>
            <w:r>
              <w:t>предложени</w:t>
            </w:r>
            <w:r w:rsidR="002726D2">
              <w:t>е</w:t>
            </w:r>
            <w:r w:rsidRPr="003A41BB">
              <w:t xml:space="preserve"> Главы Э</w:t>
            </w:r>
            <w:r>
              <w:t>венкийского муниципального района</w:t>
            </w:r>
            <w:r w:rsidR="002726D2">
              <w:t xml:space="preserve"> (письмо от 13.12.2023 №3734-4)</w:t>
            </w:r>
          </w:p>
        </w:tc>
      </w:tr>
      <w:tr w:rsidR="00453481" w:rsidRPr="004358D3" w14:paraId="32B25070" w14:textId="77777777" w:rsidTr="00CE2879">
        <w:trPr>
          <w:trHeight w:val="2010"/>
          <w:jc w:val="center"/>
        </w:trPr>
        <w:tc>
          <w:tcPr>
            <w:tcW w:w="671" w:type="dxa"/>
            <w:vAlign w:val="center"/>
          </w:tcPr>
          <w:p w14:paraId="4FA1E8CB" w14:textId="383D13EF" w:rsidR="00453481" w:rsidRPr="0072349B" w:rsidRDefault="00453481" w:rsidP="00995FFF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4610" w:type="dxa"/>
          </w:tcPr>
          <w:p w14:paraId="116C99F4" w14:textId="1BBF3D19" w:rsidR="00453481" w:rsidRPr="0072349B" w:rsidRDefault="00453481" w:rsidP="007B050E">
            <w:pPr>
              <w:ind w:left="3" w:right="194"/>
              <w:jc w:val="both"/>
            </w:pPr>
            <w:r w:rsidRPr="0072349B">
              <w:t>Проверка законности, эффективности (экономности и результативности) использования бюджетных средств, направленных на обеспечение деятельности муниципального бюджетного учреждения дополнительного образования «</w:t>
            </w:r>
            <w:proofErr w:type="spellStart"/>
            <w:r w:rsidRPr="0072349B">
              <w:t>Ванаварская</w:t>
            </w:r>
            <w:proofErr w:type="spellEnd"/>
            <w:r w:rsidRPr="0072349B">
              <w:t xml:space="preserve"> детская школа искусств» Эвенкийского муниципального района Красноярского края за 2024 год</w:t>
            </w:r>
            <w:r w:rsidR="007B050E">
              <w:t xml:space="preserve"> </w:t>
            </w:r>
          </w:p>
        </w:tc>
        <w:tc>
          <w:tcPr>
            <w:tcW w:w="1808" w:type="dxa"/>
            <w:vAlign w:val="center"/>
          </w:tcPr>
          <w:p w14:paraId="0E5ACFD4" w14:textId="38BE0F94" w:rsidR="00453481" w:rsidRDefault="00453481" w:rsidP="006B31EB">
            <w:pPr>
              <w:jc w:val="center"/>
            </w:pPr>
            <w:r>
              <w:t>1 квартал</w:t>
            </w:r>
          </w:p>
        </w:tc>
        <w:tc>
          <w:tcPr>
            <w:tcW w:w="2345" w:type="dxa"/>
            <w:vAlign w:val="center"/>
          </w:tcPr>
          <w:p w14:paraId="6E6878F4" w14:textId="77777777" w:rsidR="00453481" w:rsidRPr="00995FFF" w:rsidRDefault="00453481" w:rsidP="00D44A98">
            <w:pPr>
              <w:jc w:val="center"/>
            </w:pPr>
            <w:r w:rsidRPr="00995FFF">
              <w:t>инспектора</w:t>
            </w:r>
          </w:p>
          <w:p w14:paraId="38F520D4" w14:textId="77777777" w:rsidR="00453481" w:rsidRPr="00995FFF" w:rsidRDefault="00453481" w:rsidP="00D44A98">
            <w:pPr>
              <w:jc w:val="center"/>
            </w:pPr>
            <w:proofErr w:type="gramStart"/>
            <w:r w:rsidRPr="00995FFF">
              <w:t xml:space="preserve">(местонахождение </w:t>
            </w:r>
            <w:proofErr w:type="gramEnd"/>
          </w:p>
          <w:p w14:paraId="2EF925FB" w14:textId="77777777" w:rsidR="00453481" w:rsidRPr="00995FFF" w:rsidRDefault="00453481" w:rsidP="00D44A98">
            <w:pPr>
              <w:jc w:val="center"/>
            </w:pPr>
            <w:r w:rsidRPr="00995FFF">
              <w:t>с.</w:t>
            </w:r>
            <w:r>
              <w:t xml:space="preserve"> </w:t>
            </w:r>
            <w:proofErr w:type="spellStart"/>
            <w:r w:rsidRPr="00995FFF">
              <w:t>Ванавара</w:t>
            </w:r>
            <w:proofErr w:type="spellEnd"/>
            <w:r w:rsidRPr="00995FFF">
              <w:t>)</w:t>
            </w:r>
          </w:p>
          <w:p w14:paraId="4CE3B59B" w14:textId="77777777" w:rsidR="00453481" w:rsidRPr="00995FFF" w:rsidRDefault="00453481" w:rsidP="00995FFF">
            <w:pPr>
              <w:jc w:val="center"/>
            </w:pPr>
          </w:p>
        </w:tc>
        <w:tc>
          <w:tcPr>
            <w:tcW w:w="3126" w:type="dxa"/>
            <w:vAlign w:val="center"/>
          </w:tcPr>
          <w:p w14:paraId="2732D42B" w14:textId="77777777" w:rsidR="00453481" w:rsidRPr="001219FD" w:rsidRDefault="00453481" w:rsidP="00D44A98">
            <w:pPr>
              <w:jc w:val="center"/>
            </w:pPr>
            <w:r w:rsidRPr="001219FD">
              <w:t>ст. 9 Закона №6-ФЗ,</w:t>
            </w:r>
          </w:p>
          <w:p w14:paraId="6402421F" w14:textId="77777777" w:rsidR="00453481" w:rsidRPr="001219FD" w:rsidRDefault="00453481" w:rsidP="00D44A98">
            <w:pPr>
              <w:jc w:val="center"/>
            </w:pPr>
            <w:r w:rsidRPr="001219FD">
              <w:t>ст.3,8 Положения о КСП</w:t>
            </w:r>
          </w:p>
          <w:p w14:paraId="56BAE0FC" w14:textId="77777777" w:rsidR="00453481" w:rsidRPr="001219FD" w:rsidRDefault="00453481" w:rsidP="00995FFF">
            <w:pPr>
              <w:jc w:val="center"/>
            </w:pPr>
          </w:p>
        </w:tc>
        <w:tc>
          <w:tcPr>
            <w:tcW w:w="2284" w:type="dxa"/>
            <w:vAlign w:val="center"/>
          </w:tcPr>
          <w:p w14:paraId="5A56100B" w14:textId="77777777" w:rsidR="00453481" w:rsidRPr="005B2F42" w:rsidRDefault="00453481" w:rsidP="00995FFF">
            <w:pPr>
              <w:ind w:left="-72"/>
              <w:jc w:val="center"/>
            </w:pPr>
          </w:p>
        </w:tc>
      </w:tr>
      <w:tr w:rsidR="00453481" w:rsidRPr="004358D3" w14:paraId="13895DBA" w14:textId="77777777" w:rsidTr="003B60FD">
        <w:trPr>
          <w:trHeight w:val="1153"/>
          <w:jc w:val="center"/>
        </w:trPr>
        <w:tc>
          <w:tcPr>
            <w:tcW w:w="671" w:type="dxa"/>
            <w:vAlign w:val="center"/>
          </w:tcPr>
          <w:p w14:paraId="164C63C7" w14:textId="1ED4B1E9" w:rsidR="00453481" w:rsidRPr="00D11FF9" w:rsidRDefault="00453481" w:rsidP="00995FFF">
            <w:pPr>
              <w:jc w:val="center"/>
              <w:rPr>
                <w:color w:val="000000" w:themeColor="text1"/>
              </w:rPr>
            </w:pPr>
            <w:r w:rsidRPr="0072349B">
              <w:t>1.</w:t>
            </w:r>
            <w:r>
              <w:t>4.</w:t>
            </w:r>
            <w:r w:rsidRPr="0072349B">
              <w:t>.</w:t>
            </w:r>
          </w:p>
        </w:tc>
        <w:tc>
          <w:tcPr>
            <w:tcW w:w="4610" w:type="dxa"/>
            <w:vAlign w:val="center"/>
          </w:tcPr>
          <w:p w14:paraId="0B9C93DA" w14:textId="3559AC97" w:rsidR="00453481" w:rsidRPr="008A5D7C" w:rsidRDefault="00453481" w:rsidP="00995FFF">
            <w:pPr>
              <w:ind w:left="3" w:right="194"/>
              <w:jc w:val="both"/>
            </w:pPr>
            <w:r w:rsidRPr="00264370">
              <w:t xml:space="preserve">Проверка целевого и эффективного расходования средств районного бюджета, направленных на реализацию </w:t>
            </w:r>
            <w:r>
              <w:t>муниципальной программы «Улучшение жилищных условий жителей Эвенкийского муниципального района» в части Подпрограммы 1 «Социальное развитие села на территории Эвенкийского муниципального района» за 2023-2024 годы</w:t>
            </w:r>
          </w:p>
        </w:tc>
        <w:tc>
          <w:tcPr>
            <w:tcW w:w="1808" w:type="dxa"/>
            <w:vAlign w:val="center"/>
          </w:tcPr>
          <w:p w14:paraId="52C70693" w14:textId="77777777" w:rsidR="00453481" w:rsidRPr="008D41B9" w:rsidRDefault="00453481" w:rsidP="00995FFF">
            <w:pPr>
              <w:jc w:val="center"/>
            </w:pPr>
            <w:r w:rsidRPr="008D41B9">
              <w:t>1 квартал</w:t>
            </w:r>
          </w:p>
          <w:p w14:paraId="10E0BB69" w14:textId="16CB8CA5" w:rsidR="00453481" w:rsidRPr="008D41B9" w:rsidRDefault="00453481" w:rsidP="00995FFF">
            <w:pPr>
              <w:jc w:val="center"/>
            </w:pPr>
          </w:p>
        </w:tc>
        <w:tc>
          <w:tcPr>
            <w:tcW w:w="2345" w:type="dxa"/>
            <w:vAlign w:val="center"/>
          </w:tcPr>
          <w:p w14:paraId="1B664F90" w14:textId="77777777" w:rsidR="00453481" w:rsidRDefault="00453481" w:rsidP="003B60FD">
            <w:pPr>
              <w:jc w:val="center"/>
            </w:pPr>
            <w:r w:rsidRPr="008A5D7C">
              <w:t>начальник инспекции, инспектора</w:t>
            </w:r>
          </w:p>
          <w:p w14:paraId="2A5C8BDE" w14:textId="3F07008F" w:rsidR="00453481" w:rsidRPr="00D40BFD" w:rsidRDefault="00453481" w:rsidP="003B60FD">
            <w:pPr>
              <w:jc w:val="center"/>
            </w:pPr>
            <w:r w:rsidRPr="00D40BFD">
              <w:t xml:space="preserve">(местонахождение </w:t>
            </w:r>
          </w:p>
          <w:p w14:paraId="3B6E8EBA" w14:textId="51A0040E" w:rsidR="00453481" w:rsidRPr="00D40BFD" w:rsidRDefault="00453481" w:rsidP="003B60FD">
            <w:pPr>
              <w:jc w:val="center"/>
            </w:pPr>
            <w:r>
              <w:t xml:space="preserve">п. </w:t>
            </w:r>
            <w:r w:rsidRPr="00D40BFD">
              <w:t>Тура)</w:t>
            </w:r>
          </w:p>
          <w:p w14:paraId="6F4AB97D" w14:textId="77777777" w:rsidR="00453481" w:rsidRPr="008A5D7C" w:rsidRDefault="00453481" w:rsidP="00995FFF">
            <w:pPr>
              <w:jc w:val="center"/>
            </w:pPr>
          </w:p>
          <w:p w14:paraId="7DEC8C2D" w14:textId="20BAEC1E" w:rsidR="00453481" w:rsidRPr="008A5D7C" w:rsidRDefault="00453481" w:rsidP="00995FFF">
            <w:pPr>
              <w:jc w:val="center"/>
            </w:pPr>
          </w:p>
        </w:tc>
        <w:tc>
          <w:tcPr>
            <w:tcW w:w="3126" w:type="dxa"/>
            <w:vAlign w:val="center"/>
          </w:tcPr>
          <w:p w14:paraId="56CB7735" w14:textId="1EA57241" w:rsidR="00453481" w:rsidRPr="00A7129B" w:rsidRDefault="00453481" w:rsidP="00995FFF">
            <w:pPr>
              <w:jc w:val="center"/>
            </w:pPr>
            <w:r w:rsidRPr="00A7129B">
              <w:t>ст. 9 Закона №6-ФЗ,</w:t>
            </w:r>
          </w:p>
          <w:p w14:paraId="557B7B02" w14:textId="70BFDCCB" w:rsidR="00453481" w:rsidRPr="00A7129B" w:rsidRDefault="00453481" w:rsidP="004A7E09">
            <w:pPr>
              <w:jc w:val="center"/>
            </w:pPr>
            <w:r w:rsidRPr="00A7129B">
              <w:t>ст. 13 Бюджетного процесса ЭМР,</w:t>
            </w:r>
          </w:p>
          <w:p w14:paraId="2C8CA1B4" w14:textId="5127E332" w:rsidR="00453481" w:rsidRPr="00A7129B" w:rsidRDefault="00453481" w:rsidP="00995FFF">
            <w:pPr>
              <w:jc w:val="center"/>
            </w:pPr>
            <w:r w:rsidRPr="00A7129B">
              <w:t>ст.3,8 Положения о КСП</w:t>
            </w:r>
          </w:p>
          <w:p w14:paraId="2A244597" w14:textId="77777777" w:rsidR="00453481" w:rsidRPr="00A7129B" w:rsidRDefault="00453481" w:rsidP="00995FFF">
            <w:pPr>
              <w:jc w:val="center"/>
            </w:pPr>
          </w:p>
        </w:tc>
        <w:tc>
          <w:tcPr>
            <w:tcW w:w="2284" w:type="dxa"/>
            <w:vAlign w:val="center"/>
          </w:tcPr>
          <w:p w14:paraId="42500F81" w14:textId="59CD62DE" w:rsidR="00453481" w:rsidRDefault="00453481" w:rsidP="00995FFF">
            <w:pPr>
              <w:ind w:left="-72"/>
              <w:jc w:val="center"/>
            </w:pPr>
            <w:r>
              <w:t>предложение</w:t>
            </w:r>
            <w:r w:rsidRPr="005B2F42">
              <w:t xml:space="preserve"> </w:t>
            </w:r>
          </w:p>
          <w:p w14:paraId="2588AB4C" w14:textId="5F81D77A" w:rsidR="00453481" w:rsidRDefault="00453481" w:rsidP="00995FFF">
            <w:pPr>
              <w:ind w:left="-72"/>
              <w:jc w:val="center"/>
            </w:pPr>
            <w:r>
              <w:t xml:space="preserve">Главы </w:t>
            </w:r>
            <w:r w:rsidRPr="005B2F42">
              <w:t xml:space="preserve">Эвенкийского </w:t>
            </w:r>
            <w:r>
              <w:t>муниципального района (письмо от 29.11.2024 №3641-03/3)</w:t>
            </w:r>
          </w:p>
          <w:p w14:paraId="4C8E8B78" w14:textId="4FFC850A" w:rsidR="00453481" w:rsidRPr="0044144E" w:rsidRDefault="00453481" w:rsidP="00995FFF">
            <w:pPr>
              <w:ind w:left="-72"/>
              <w:jc w:val="center"/>
              <w:rPr>
                <w:rFonts w:eastAsiaTheme="minorHAnsi"/>
                <w:color w:val="365F91" w:themeColor="accent1" w:themeShade="BF"/>
                <w:lang w:eastAsia="en-US"/>
              </w:rPr>
            </w:pPr>
          </w:p>
        </w:tc>
      </w:tr>
      <w:tr w:rsidR="00453481" w:rsidRPr="004358D3" w14:paraId="5F728F1A" w14:textId="77777777" w:rsidTr="003B60FD">
        <w:trPr>
          <w:trHeight w:val="1153"/>
          <w:jc w:val="center"/>
        </w:trPr>
        <w:tc>
          <w:tcPr>
            <w:tcW w:w="671" w:type="dxa"/>
            <w:vAlign w:val="center"/>
          </w:tcPr>
          <w:p w14:paraId="17DD67F6" w14:textId="585B2BF9" w:rsidR="00453481" w:rsidRPr="0072349B" w:rsidRDefault="00453481" w:rsidP="00C253F3">
            <w:pPr>
              <w:jc w:val="center"/>
            </w:pPr>
            <w:r w:rsidRPr="0072349B">
              <w:t>1.</w:t>
            </w:r>
            <w:r>
              <w:t>5</w:t>
            </w:r>
            <w:r w:rsidRPr="0072349B">
              <w:t>.</w:t>
            </w:r>
          </w:p>
        </w:tc>
        <w:tc>
          <w:tcPr>
            <w:tcW w:w="4610" w:type="dxa"/>
          </w:tcPr>
          <w:p w14:paraId="23EA1578" w14:textId="055C6CB2" w:rsidR="00453481" w:rsidRPr="0072349B" w:rsidRDefault="00453481" w:rsidP="007908FF">
            <w:pPr>
              <w:ind w:left="3" w:right="113"/>
              <w:jc w:val="both"/>
            </w:pPr>
            <w:r w:rsidRPr="0072349B">
              <w:t xml:space="preserve">Проверка законности, эффективности (экономности и результативности) использования бюджетных средств, </w:t>
            </w:r>
            <w:r>
              <w:t>направленных</w:t>
            </w:r>
            <w:r w:rsidRPr="0072349B">
              <w:t xml:space="preserve"> на обеспечение деятельности муниципального бюджетного учреждения, села Байкит Молодёжный центр «Новое поколение»</w:t>
            </w:r>
            <w:r>
              <w:t xml:space="preserve"> за 2024 год</w:t>
            </w:r>
          </w:p>
        </w:tc>
        <w:tc>
          <w:tcPr>
            <w:tcW w:w="1808" w:type="dxa"/>
            <w:vAlign w:val="center"/>
          </w:tcPr>
          <w:p w14:paraId="39AE33CD" w14:textId="77777777" w:rsidR="00453481" w:rsidRPr="008D41B9" w:rsidRDefault="00453481" w:rsidP="00C253F3">
            <w:pPr>
              <w:jc w:val="center"/>
            </w:pPr>
            <w:r w:rsidRPr="008D41B9">
              <w:t>1 квартал</w:t>
            </w:r>
          </w:p>
          <w:p w14:paraId="664672E9" w14:textId="23169BE7" w:rsidR="00453481" w:rsidRPr="008D41B9" w:rsidRDefault="00453481" w:rsidP="00C253F3">
            <w:pPr>
              <w:jc w:val="center"/>
            </w:pPr>
          </w:p>
        </w:tc>
        <w:tc>
          <w:tcPr>
            <w:tcW w:w="2345" w:type="dxa"/>
            <w:vAlign w:val="center"/>
          </w:tcPr>
          <w:p w14:paraId="37B33813" w14:textId="77777777" w:rsidR="00453481" w:rsidRPr="009B49B0" w:rsidRDefault="00453481" w:rsidP="00C253F3">
            <w:pPr>
              <w:jc w:val="center"/>
              <w:rPr>
                <w:highlight w:val="yellow"/>
              </w:rPr>
            </w:pPr>
          </w:p>
          <w:p w14:paraId="1202A3DD" w14:textId="77777777" w:rsidR="00453481" w:rsidRPr="009B49B0" w:rsidRDefault="00453481" w:rsidP="00C253F3">
            <w:pPr>
              <w:jc w:val="center"/>
            </w:pPr>
            <w:r w:rsidRPr="009B49B0">
              <w:t>инспектора</w:t>
            </w:r>
          </w:p>
          <w:p w14:paraId="0A550205" w14:textId="77777777" w:rsidR="00453481" w:rsidRPr="009B49B0" w:rsidRDefault="00453481" w:rsidP="00C253F3">
            <w:pPr>
              <w:jc w:val="center"/>
            </w:pPr>
            <w:r w:rsidRPr="009B49B0">
              <w:t xml:space="preserve">(местонахождение </w:t>
            </w:r>
          </w:p>
          <w:p w14:paraId="2F5A1E0D" w14:textId="748CEDA4" w:rsidR="00453481" w:rsidRPr="009B49B0" w:rsidRDefault="00453481" w:rsidP="00C253F3">
            <w:pPr>
              <w:jc w:val="center"/>
              <w:rPr>
                <w:highlight w:val="yellow"/>
              </w:rPr>
            </w:pPr>
            <w:r w:rsidRPr="009B49B0">
              <w:t>с. Байкит)</w:t>
            </w:r>
          </w:p>
        </w:tc>
        <w:tc>
          <w:tcPr>
            <w:tcW w:w="3126" w:type="dxa"/>
            <w:vAlign w:val="center"/>
          </w:tcPr>
          <w:p w14:paraId="2F3FB509" w14:textId="56052691" w:rsidR="00453481" w:rsidRPr="00A7129B" w:rsidRDefault="00453481" w:rsidP="00C253F3">
            <w:pPr>
              <w:jc w:val="center"/>
            </w:pPr>
            <w:r w:rsidRPr="00A7129B">
              <w:t xml:space="preserve">ст. </w:t>
            </w:r>
            <w:r>
              <w:t>9</w:t>
            </w:r>
            <w:r w:rsidRPr="00A7129B">
              <w:t xml:space="preserve"> Закона №6-ФЗ,</w:t>
            </w:r>
          </w:p>
          <w:p w14:paraId="3A10EBB8" w14:textId="28882747" w:rsidR="00453481" w:rsidRPr="00A7129B" w:rsidRDefault="00453481" w:rsidP="00C253F3">
            <w:pPr>
              <w:jc w:val="center"/>
              <w:rPr>
                <w:highlight w:val="yellow"/>
              </w:rPr>
            </w:pPr>
            <w:r w:rsidRPr="00A7129B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362FB654" w14:textId="45CA7915" w:rsidR="00453481" w:rsidRPr="0044144E" w:rsidRDefault="00453481" w:rsidP="00C253F3">
            <w:pPr>
              <w:jc w:val="center"/>
              <w:rPr>
                <w:color w:val="365F91" w:themeColor="accent1" w:themeShade="BF"/>
                <w:highlight w:val="yellow"/>
              </w:rPr>
            </w:pPr>
          </w:p>
        </w:tc>
      </w:tr>
      <w:tr w:rsidR="00453481" w:rsidRPr="004358D3" w14:paraId="30BEA95A" w14:textId="77777777" w:rsidTr="007B050E">
        <w:trPr>
          <w:trHeight w:val="135"/>
          <w:jc w:val="center"/>
        </w:trPr>
        <w:tc>
          <w:tcPr>
            <w:tcW w:w="671" w:type="dxa"/>
            <w:vAlign w:val="center"/>
          </w:tcPr>
          <w:p w14:paraId="0578B6C9" w14:textId="36002AD2" w:rsidR="00453481" w:rsidRPr="0051797E" w:rsidRDefault="00453481" w:rsidP="00C253F3">
            <w:pPr>
              <w:jc w:val="center"/>
            </w:pPr>
            <w:r w:rsidRPr="0051797E">
              <w:t>1.</w:t>
            </w:r>
            <w:r>
              <w:t>6</w:t>
            </w:r>
            <w:r w:rsidRPr="0051797E">
              <w:t>.</w:t>
            </w:r>
          </w:p>
        </w:tc>
        <w:tc>
          <w:tcPr>
            <w:tcW w:w="4610" w:type="dxa"/>
          </w:tcPr>
          <w:p w14:paraId="0308FC0A" w14:textId="0AEF97CF" w:rsidR="00453481" w:rsidRPr="0051797E" w:rsidRDefault="00453481" w:rsidP="00C253F3">
            <w:pPr>
              <w:ind w:left="3" w:right="113"/>
              <w:jc w:val="both"/>
              <w:rPr>
                <w:bCs/>
              </w:rPr>
            </w:pPr>
            <w:r w:rsidRPr="0051797E">
              <w:t xml:space="preserve">Проверка правильности формирования оплаты труда работников муниципального казенного учреждения «Дирекция эксплуатации зданий» администрации посёлка Тура в соответствии с Положением о системе оплаты труда, правильности начисления заработной </w:t>
            </w:r>
            <w:r w:rsidRPr="0051797E">
              <w:lastRenderedPageBreak/>
              <w:t xml:space="preserve">платы работникам учреждения за 2024 год </w:t>
            </w:r>
          </w:p>
        </w:tc>
        <w:tc>
          <w:tcPr>
            <w:tcW w:w="1808" w:type="dxa"/>
            <w:vAlign w:val="center"/>
          </w:tcPr>
          <w:p w14:paraId="1F387F4A" w14:textId="57F31C33" w:rsidR="00453481" w:rsidRPr="008D41B9" w:rsidRDefault="00453481" w:rsidP="00C253F3">
            <w:pPr>
              <w:jc w:val="center"/>
            </w:pPr>
            <w:r>
              <w:lastRenderedPageBreak/>
              <w:t>2</w:t>
            </w:r>
            <w:r w:rsidRPr="008D41B9">
              <w:t xml:space="preserve"> квартал</w:t>
            </w:r>
          </w:p>
          <w:p w14:paraId="0AB9B5E5" w14:textId="14B5F221" w:rsidR="00453481" w:rsidRPr="008D41B9" w:rsidRDefault="00453481" w:rsidP="00C253F3">
            <w:pPr>
              <w:jc w:val="center"/>
            </w:pPr>
          </w:p>
        </w:tc>
        <w:tc>
          <w:tcPr>
            <w:tcW w:w="2345" w:type="dxa"/>
            <w:vAlign w:val="center"/>
          </w:tcPr>
          <w:p w14:paraId="78B6E826" w14:textId="6F2E3D9B" w:rsidR="00453481" w:rsidRPr="008D771A" w:rsidRDefault="00453481" w:rsidP="00C253F3">
            <w:pPr>
              <w:jc w:val="center"/>
            </w:pPr>
            <w:r w:rsidRPr="008D771A">
              <w:t>начальник инспекции, инспектора</w:t>
            </w:r>
          </w:p>
          <w:p w14:paraId="1BF4EC26" w14:textId="77777777" w:rsidR="00453481" w:rsidRPr="008D771A" w:rsidRDefault="00453481" w:rsidP="00C253F3">
            <w:pPr>
              <w:jc w:val="center"/>
            </w:pPr>
            <w:r w:rsidRPr="008D771A">
              <w:t xml:space="preserve">(местонахождение </w:t>
            </w:r>
          </w:p>
          <w:p w14:paraId="1E14287A" w14:textId="77777777" w:rsidR="00453481" w:rsidRPr="008D771A" w:rsidRDefault="00453481" w:rsidP="00C253F3">
            <w:pPr>
              <w:jc w:val="center"/>
            </w:pPr>
            <w:r w:rsidRPr="008D771A">
              <w:t>п. Тура)</w:t>
            </w:r>
          </w:p>
          <w:p w14:paraId="1183D6C2" w14:textId="77777777" w:rsidR="00453481" w:rsidRPr="008D771A" w:rsidRDefault="00453481" w:rsidP="00C253F3">
            <w:pPr>
              <w:jc w:val="center"/>
              <w:rPr>
                <w:highlight w:val="yellow"/>
              </w:rPr>
            </w:pPr>
          </w:p>
        </w:tc>
        <w:tc>
          <w:tcPr>
            <w:tcW w:w="3126" w:type="dxa"/>
            <w:vAlign w:val="center"/>
          </w:tcPr>
          <w:p w14:paraId="4904D71B" w14:textId="589B39CC" w:rsidR="00453481" w:rsidRPr="00A7129B" w:rsidRDefault="00453481" w:rsidP="00C253F3">
            <w:pPr>
              <w:jc w:val="center"/>
            </w:pPr>
            <w:r w:rsidRPr="00A7129B">
              <w:t>ст. 9 Закона №6-ФЗ,</w:t>
            </w:r>
          </w:p>
          <w:p w14:paraId="09D27C4E" w14:textId="5A9D7B30" w:rsidR="00453481" w:rsidRPr="00A7129B" w:rsidRDefault="00453481" w:rsidP="00C253F3">
            <w:pPr>
              <w:jc w:val="center"/>
            </w:pPr>
            <w:r w:rsidRPr="00A7129B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50DC46C4" w14:textId="77777777" w:rsidR="00453481" w:rsidRDefault="00453481" w:rsidP="00CE78D6">
            <w:pPr>
              <w:ind w:left="-72"/>
              <w:jc w:val="center"/>
            </w:pPr>
            <w:r>
              <w:t>предложение</w:t>
            </w:r>
            <w:r w:rsidRPr="005B2F42">
              <w:t xml:space="preserve"> </w:t>
            </w:r>
          </w:p>
          <w:p w14:paraId="2D93A758" w14:textId="1C57FA14" w:rsidR="00453481" w:rsidRDefault="00453481" w:rsidP="00CE78D6">
            <w:pPr>
              <w:ind w:left="-72"/>
              <w:jc w:val="center"/>
            </w:pPr>
            <w:r>
              <w:t xml:space="preserve">Главы </w:t>
            </w:r>
            <w:r w:rsidRPr="005B2F42">
              <w:t xml:space="preserve">Эвенкийского </w:t>
            </w:r>
            <w:r>
              <w:t>муниципального района (письмо от 18.12.2024 №3866-10)</w:t>
            </w:r>
          </w:p>
          <w:p w14:paraId="6AF76A87" w14:textId="295C314E" w:rsidR="00453481" w:rsidRPr="0044144E" w:rsidRDefault="00453481" w:rsidP="00C72683">
            <w:pPr>
              <w:jc w:val="center"/>
              <w:rPr>
                <w:color w:val="365F91" w:themeColor="accent1" w:themeShade="BF"/>
              </w:rPr>
            </w:pPr>
          </w:p>
        </w:tc>
      </w:tr>
      <w:tr w:rsidR="00453481" w:rsidRPr="004358D3" w14:paraId="611934DC" w14:textId="77777777" w:rsidTr="00584F22">
        <w:trPr>
          <w:trHeight w:val="2127"/>
          <w:jc w:val="center"/>
        </w:trPr>
        <w:tc>
          <w:tcPr>
            <w:tcW w:w="671" w:type="dxa"/>
            <w:vAlign w:val="center"/>
          </w:tcPr>
          <w:p w14:paraId="36C211CE" w14:textId="66F9847F" w:rsidR="00453481" w:rsidRPr="0051797E" w:rsidRDefault="00453481" w:rsidP="00771507">
            <w:pPr>
              <w:pStyle w:val="ab"/>
              <w:jc w:val="center"/>
            </w:pPr>
            <w:r w:rsidRPr="0051797E">
              <w:lastRenderedPageBreak/>
              <w:t>1.</w:t>
            </w:r>
            <w:r>
              <w:t>7</w:t>
            </w:r>
            <w:r w:rsidRPr="0051797E">
              <w:t>.</w:t>
            </w:r>
          </w:p>
        </w:tc>
        <w:tc>
          <w:tcPr>
            <w:tcW w:w="4610" w:type="dxa"/>
            <w:vAlign w:val="center"/>
          </w:tcPr>
          <w:p w14:paraId="4E31E36D" w14:textId="663723E9" w:rsidR="00453481" w:rsidRPr="0051797E" w:rsidRDefault="00453481" w:rsidP="00771507">
            <w:pPr>
              <w:pStyle w:val="ab"/>
              <w:jc w:val="both"/>
            </w:pPr>
            <w:r w:rsidRPr="0051797E">
              <w:t>Проверка законности, эффективности (экономности и результативности) использования бюджетных средств, направленных на обеспечение деятельности муниципального бюджетного учреждения культуры «</w:t>
            </w:r>
            <w:proofErr w:type="spellStart"/>
            <w:r w:rsidRPr="0051797E">
              <w:t>Ванаварская</w:t>
            </w:r>
            <w:proofErr w:type="spellEnd"/>
            <w:r w:rsidRPr="0051797E">
              <w:t xml:space="preserve"> централизованная библиотечная система» Эвенкийского муниципального района Красноярского края за 2024 год</w:t>
            </w:r>
          </w:p>
        </w:tc>
        <w:tc>
          <w:tcPr>
            <w:tcW w:w="1808" w:type="dxa"/>
            <w:vAlign w:val="center"/>
          </w:tcPr>
          <w:p w14:paraId="1906A2E7" w14:textId="487C8C20" w:rsidR="00453481" w:rsidRPr="008D41B9" w:rsidRDefault="00453481" w:rsidP="00771507">
            <w:pPr>
              <w:pStyle w:val="ab"/>
              <w:jc w:val="center"/>
            </w:pPr>
            <w:r w:rsidRPr="008D41B9">
              <w:t>2 квартал</w:t>
            </w:r>
          </w:p>
          <w:p w14:paraId="6AEEB366" w14:textId="61A660DB" w:rsidR="00453481" w:rsidRPr="00366DC6" w:rsidRDefault="00453481" w:rsidP="00771507">
            <w:pPr>
              <w:pStyle w:val="ab"/>
              <w:jc w:val="center"/>
            </w:pPr>
          </w:p>
        </w:tc>
        <w:tc>
          <w:tcPr>
            <w:tcW w:w="2345" w:type="dxa"/>
            <w:vAlign w:val="center"/>
          </w:tcPr>
          <w:p w14:paraId="246D1897" w14:textId="6C6985F9" w:rsidR="00453481" w:rsidRPr="009B5F42" w:rsidRDefault="00453481" w:rsidP="00771507">
            <w:pPr>
              <w:pStyle w:val="ab"/>
              <w:jc w:val="center"/>
            </w:pPr>
            <w:r w:rsidRPr="009B5F42">
              <w:t>инспектора</w:t>
            </w:r>
          </w:p>
          <w:p w14:paraId="37F05D04" w14:textId="2745839D" w:rsidR="00453481" w:rsidRDefault="00453481" w:rsidP="00771507">
            <w:pPr>
              <w:pStyle w:val="ab"/>
              <w:jc w:val="center"/>
            </w:pPr>
            <w:proofErr w:type="gramStart"/>
            <w:r w:rsidRPr="009B5F42">
              <w:t>(местонахождение</w:t>
            </w:r>
            <w:proofErr w:type="gramEnd"/>
          </w:p>
          <w:p w14:paraId="626531FC" w14:textId="57C585B7" w:rsidR="00453481" w:rsidRPr="00366DC6" w:rsidRDefault="00453481" w:rsidP="00771507">
            <w:pPr>
              <w:pStyle w:val="ab"/>
              <w:jc w:val="center"/>
            </w:pPr>
            <w:r>
              <w:t>с. Ванавара</w:t>
            </w:r>
          </w:p>
        </w:tc>
        <w:tc>
          <w:tcPr>
            <w:tcW w:w="3126" w:type="dxa"/>
            <w:vAlign w:val="center"/>
          </w:tcPr>
          <w:p w14:paraId="44986A17" w14:textId="5D92823D" w:rsidR="00453481" w:rsidRPr="00A7129B" w:rsidRDefault="00453481" w:rsidP="00771507">
            <w:pPr>
              <w:pStyle w:val="ab"/>
              <w:jc w:val="center"/>
            </w:pPr>
            <w:r w:rsidRPr="00A7129B">
              <w:t>ст. 9 Закона №6-ФЗ,</w:t>
            </w:r>
          </w:p>
          <w:p w14:paraId="535A8427" w14:textId="77777777" w:rsidR="00453481" w:rsidRPr="00A7129B" w:rsidRDefault="00453481" w:rsidP="00771507">
            <w:pPr>
              <w:pStyle w:val="ab"/>
              <w:jc w:val="center"/>
            </w:pPr>
            <w:r w:rsidRPr="00A7129B">
              <w:t>ст.3,8 Положения о КСП</w:t>
            </w:r>
          </w:p>
          <w:p w14:paraId="5F3B79F8" w14:textId="77777777" w:rsidR="00453481" w:rsidRPr="00A7129B" w:rsidRDefault="00453481" w:rsidP="00771507">
            <w:pPr>
              <w:pStyle w:val="ab"/>
              <w:jc w:val="center"/>
            </w:pPr>
          </w:p>
        </w:tc>
        <w:tc>
          <w:tcPr>
            <w:tcW w:w="2284" w:type="dxa"/>
            <w:vAlign w:val="center"/>
          </w:tcPr>
          <w:p w14:paraId="07C30EBE" w14:textId="480BA81D" w:rsidR="00453481" w:rsidRPr="0044144E" w:rsidRDefault="00453481" w:rsidP="00771507">
            <w:pPr>
              <w:pStyle w:val="ab"/>
              <w:jc w:val="center"/>
              <w:rPr>
                <w:color w:val="365F91" w:themeColor="accent1" w:themeShade="BF"/>
              </w:rPr>
            </w:pPr>
          </w:p>
        </w:tc>
      </w:tr>
      <w:tr w:rsidR="00453481" w:rsidRPr="004358D3" w14:paraId="6DB99750" w14:textId="77777777" w:rsidTr="007908FF">
        <w:trPr>
          <w:trHeight w:val="70"/>
          <w:jc w:val="center"/>
        </w:trPr>
        <w:tc>
          <w:tcPr>
            <w:tcW w:w="671" w:type="dxa"/>
            <w:vAlign w:val="center"/>
          </w:tcPr>
          <w:p w14:paraId="780CA0D9" w14:textId="42F60B07" w:rsidR="00453481" w:rsidRPr="00990AFF" w:rsidRDefault="00453481" w:rsidP="007A225E">
            <w:pPr>
              <w:jc w:val="center"/>
            </w:pPr>
            <w:r w:rsidRPr="00990AFF">
              <w:t>1.</w:t>
            </w:r>
            <w:r>
              <w:t>8</w:t>
            </w:r>
            <w:r w:rsidRPr="00990AFF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A842" w14:textId="5F113AA5" w:rsidR="00453481" w:rsidRPr="00990AFF" w:rsidRDefault="00453481" w:rsidP="007908FF">
            <w:pPr>
              <w:pStyle w:val="ab"/>
              <w:ind w:right="182"/>
              <w:jc w:val="both"/>
            </w:pPr>
            <w:r w:rsidRPr="00990AFF">
              <w:t xml:space="preserve">Проверка законности, эффективности (экономности и результативности) использования бюджетных средств, </w:t>
            </w:r>
            <w:r>
              <w:t>направленных</w:t>
            </w:r>
            <w:r w:rsidRPr="00990AFF">
              <w:t xml:space="preserve"> на обеспечение деятельности </w:t>
            </w:r>
            <w:r>
              <w:t>м</w:t>
            </w:r>
            <w:r w:rsidRPr="00990AFF">
              <w:t>униципального бюджетного дошкольного образовательного учреждения "Детский сад №1 "Олененок" с</w:t>
            </w:r>
            <w:proofErr w:type="gramStart"/>
            <w:r w:rsidRPr="00990AFF">
              <w:t>.Б</w:t>
            </w:r>
            <w:proofErr w:type="gramEnd"/>
            <w:r w:rsidRPr="00990AFF">
              <w:t xml:space="preserve">айкит" Эвенкийского муниципального района Красноярского </w:t>
            </w:r>
            <w:r w:rsidRPr="007B050E">
              <w:t xml:space="preserve">края </w:t>
            </w:r>
            <w:r w:rsidR="00584F22" w:rsidRPr="007B050E">
              <w:t>за 2024 год</w:t>
            </w:r>
          </w:p>
        </w:tc>
        <w:tc>
          <w:tcPr>
            <w:tcW w:w="1808" w:type="dxa"/>
            <w:vAlign w:val="center"/>
          </w:tcPr>
          <w:p w14:paraId="03862D13" w14:textId="48898D88" w:rsidR="00453481" w:rsidRDefault="00453481" w:rsidP="007A225E">
            <w:pPr>
              <w:jc w:val="center"/>
            </w:pPr>
            <w:r>
              <w:t>2-3</w:t>
            </w:r>
            <w:r w:rsidRPr="0059125D">
              <w:t xml:space="preserve"> квартал</w:t>
            </w:r>
          </w:p>
          <w:p w14:paraId="30DAB662" w14:textId="2557DAEF" w:rsidR="00453481" w:rsidRPr="0044144E" w:rsidRDefault="00453481" w:rsidP="007A225E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2345" w:type="dxa"/>
            <w:vAlign w:val="center"/>
          </w:tcPr>
          <w:p w14:paraId="7E0F7120" w14:textId="77777777" w:rsidR="00453481" w:rsidRPr="0059125D" w:rsidRDefault="00453481" w:rsidP="007A225E">
            <w:pPr>
              <w:jc w:val="center"/>
            </w:pPr>
            <w:r w:rsidRPr="0059125D">
              <w:t>инспектора</w:t>
            </w:r>
          </w:p>
          <w:p w14:paraId="6264E304" w14:textId="77777777" w:rsidR="00453481" w:rsidRDefault="00453481" w:rsidP="007A225E">
            <w:pPr>
              <w:jc w:val="center"/>
            </w:pPr>
            <w:r w:rsidRPr="0059125D">
              <w:t xml:space="preserve">(местонахождение </w:t>
            </w:r>
          </w:p>
          <w:p w14:paraId="51938F3D" w14:textId="5365F2E8" w:rsidR="00453481" w:rsidRPr="0044144E" w:rsidRDefault="00453481" w:rsidP="007A225E">
            <w:pPr>
              <w:jc w:val="center"/>
              <w:rPr>
                <w:color w:val="365F91" w:themeColor="accent1" w:themeShade="BF"/>
              </w:rPr>
            </w:pPr>
            <w:r w:rsidRPr="0059125D">
              <w:t>с.</w:t>
            </w:r>
            <w:r>
              <w:t xml:space="preserve"> </w:t>
            </w:r>
            <w:r w:rsidRPr="0059125D">
              <w:t>Байкит)</w:t>
            </w:r>
          </w:p>
        </w:tc>
        <w:tc>
          <w:tcPr>
            <w:tcW w:w="3126" w:type="dxa"/>
            <w:vAlign w:val="center"/>
          </w:tcPr>
          <w:p w14:paraId="446ECD78" w14:textId="64BA63C6" w:rsidR="00453481" w:rsidRPr="00A7129B" w:rsidRDefault="00453481" w:rsidP="007A225E">
            <w:pPr>
              <w:jc w:val="center"/>
            </w:pPr>
            <w:r w:rsidRPr="00A7129B">
              <w:t>ст. 9 Закона №6-ФЗ,</w:t>
            </w:r>
          </w:p>
          <w:p w14:paraId="69CD521A" w14:textId="77777777" w:rsidR="00453481" w:rsidRPr="00A7129B" w:rsidRDefault="00453481" w:rsidP="007A225E">
            <w:pPr>
              <w:jc w:val="center"/>
            </w:pPr>
            <w:r w:rsidRPr="00A7129B">
              <w:t>ст.3,8 Положения о КСП</w:t>
            </w:r>
          </w:p>
          <w:p w14:paraId="24EAF57F" w14:textId="77777777" w:rsidR="00453481" w:rsidRPr="00A7129B" w:rsidRDefault="00453481" w:rsidP="007A225E">
            <w:pPr>
              <w:jc w:val="center"/>
            </w:pPr>
          </w:p>
        </w:tc>
        <w:tc>
          <w:tcPr>
            <w:tcW w:w="2284" w:type="dxa"/>
            <w:vAlign w:val="center"/>
          </w:tcPr>
          <w:p w14:paraId="64D8D6E9" w14:textId="08DE6D8B" w:rsidR="00453481" w:rsidRPr="0044144E" w:rsidRDefault="00453481" w:rsidP="007A225E">
            <w:pPr>
              <w:jc w:val="center"/>
              <w:rPr>
                <w:i/>
                <w:color w:val="365F91" w:themeColor="accent1" w:themeShade="BF"/>
              </w:rPr>
            </w:pPr>
          </w:p>
        </w:tc>
      </w:tr>
      <w:tr w:rsidR="00453481" w:rsidRPr="004358D3" w14:paraId="21537AED" w14:textId="77777777" w:rsidTr="00771507">
        <w:trPr>
          <w:trHeight w:val="1816"/>
          <w:jc w:val="center"/>
        </w:trPr>
        <w:tc>
          <w:tcPr>
            <w:tcW w:w="671" w:type="dxa"/>
            <w:vAlign w:val="center"/>
          </w:tcPr>
          <w:p w14:paraId="04D43336" w14:textId="6E320B6B" w:rsidR="00453481" w:rsidRPr="00990AFF" w:rsidRDefault="00453481" w:rsidP="007A225E">
            <w:pPr>
              <w:jc w:val="center"/>
            </w:pPr>
            <w:r w:rsidRPr="00990AFF">
              <w:t>1.</w:t>
            </w:r>
            <w:r>
              <w:t>9</w:t>
            </w:r>
            <w:r w:rsidRPr="00990AFF">
              <w:t>.</w:t>
            </w:r>
          </w:p>
        </w:tc>
        <w:tc>
          <w:tcPr>
            <w:tcW w:w="4610" w:type="dxa"/>
            <w:vAlign w:val="center"/>
          </w:tcPr>
          <w:p w14:paraId="5BBD5BE8" w14:textId="0AA4CC0D" w:rsidR="00453481" w:rsidRPr="00990AFF" w:rsidRDefault="00453481" w:rsidP="007B050E">
            <w:pPr>
              <w:ind w:left="3" w:right="113"/>
              <w:jc w:val="both"/>
            </w:pPr>
            <w:r w:rsidRPr="00990AFF">
              <w:t>Проверка законности, эффективности (экономности и результативности) использования бюджетных средств, выделенных на обеспечение деятельности муниципаль</w:t>
            </w:r>
            <w:r>
              <w:t>ного учреждения Администрация поселка</w:t>
            </w:r>
            <w:r w:rsidRPr="00990AFF">
              <w:t xml:space="preserve"> </w:t>
            </w:r>
            <w:proofErr w:type="spellStart"/>
            <w:r w:rsidRPr="00990AFF">
              <w:t>Оскоба</w:t>
            </w:r>
            <w:proofErr w:type="spellEnd"/>
            <w:r w:rsidRPr="00990AFF">
              <w:t xml:space="preserve"> Эвенкийского муниципального района Красноярского края за 2024 год</w:t>
            </w:r>
            <w:r w:rsidR="007B050E">
              <w:t xml:space="preserve"> </w:t>
            </w:r>
          </w:p>
        </w:tc>
        <w:tc>
          <w:tcPr>
            <w:tcW w:w="1808" w:type="dxa"/>
            <w:vAlign w:val="center"/>
          </w:tcPr>
          <w:p w14:paraId="6F2C5126" w14:textId="77777777" w:rsidR="00453481" w:rsidRPr="008D41B9" w:rsidRDefault="00453481" w:rsidP="007A225E">
            <w:pPr>
              <w:jc w:val="center"/>
            </w:pPr>
            <w:r w:rsidRPr="008D41B9">
              <w:t>3 квартал</w:t>
            </w:r>
          </w:p>
          <w:p w14:paraId="0A7BC374" w14:textId="13455CD1" w:rsidR="00453481" w:rsidRPr="002B2EC4" w:rsidRDefault="00453481" w:rsidP="007A225E">
            <w:pPr>
              <w:jc w:val="center"/>
            </w:pPr>
          </w:p>
        </w:tc>
        <w:tc>
          <w:tcPr>
            <w:tcW w:w="2345" w:type="dxa"/>
            <w:vAlign w:val="center"/>
          </w:tcPr>
          <w:p w14:paraId="49958E1B" w14:textId="77777777" w:rsidR="00453481" w:rsidRPr="001972AF" w:rsidRDefault="00453481" w:rsidP="007A225E">
            <w:pPr>
              <w:jc w:val="center"/>
            </w:pPr>
            <w:r w:rsidRPr="001972AF">
              <w:t>инспектора</w:t>
            </w:r>
          </w:p>
          <w:p w14:paraId="2280A606" w14:textId="77777777" w:rsidR="00453481" w:rsidRDefault="00453481" w:rsidP="007A225E">
            <w:pPr>
              <w:jc w:val="center"/>
            </w:pPr>
            <w:r w:rsidRPr="001972AF">
              <w:t xml:space="preserve">(местонахождение </w:t>
            </w:r>
          </w:p>
          <w:p w14:paraId="02D7A0A3" w14:textId="0924A20D" w:rsidR="00453481" w:rsidRPr="003B60FD" w:rsidRDefault="00453481" w:rsidP="007A225E">
            <w:pPr>
              <w:jc w:val="center"/>
            </w:pPr>
            <w:r w:rsidRPr="001972AF">
              <w:t>с.</w:t>
            </w:r>
            <w:r>
              <w:t xml:space="preserve"> </w:t>
            </w:r>
            <w:r w:rsidRPr="001972AF">
              <w:t xml:space="preserve">Ванавара)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</w:t>
            </w:r>
          </w:p>
        </w:tc>
        <w:tc>
          <w:tcPr>
            <w:tcW w:w="3126" w:type="dxa"/>
            <w:vAlign w:val="center"/>
          </w:tcPr>
          <w:p w14:paraId="17B11CA4" w14:textId="42C49804" w:rsidR="00453481" w:rsidRPr="00A7129B" w:rsidRDefault="00453481" w:rsidP="007A225E">
            <w:pPr>
              <w:jc w:val="center"/>
            </w:pPr>
            <w:r w:rsidRPr="00A7129B">
              <w:t>ст. 9 Закона №6-ФЗ,</w:t>
            </w:r>
          </w:p>
          <w:p w14:paraId="1D45469A" w14:textId="00A46B7E" w:rsidR="00453481" w:rsidRPr="00A7129B" w:rsidRDefault="00453481" w:rsidP="007A225E">
            <w:pPr>
              <w:jc w:val="center"/>
              <w:rPr>
                <w:i/>
              </w:rPr>
            </w:pPr>
            <w:r w:rsidRPr="00A7129B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6163F3A6" w14:textId="77777777" w:rsidR="00453481" w:rsidRDefault="00453481" w:rsidP="00CE78D6">
            <w:pPr>
              <w:ind w:left="-72"/>
              <w:jc w:val="center"/>
            </w:pPr>
            <w:r>
              <w:t>предложение</w:t>
            </w:r>
            <w:r w:rsidRPr="005B2F42">
              <w:t xml:space="preserve"> </w:t>
            </w:r>
          </w:p>
          <w:p w14:paraId="05B23979" w14:textId="2FB6BB70" w:rsidR="00453481" w:rsidRPr="0044144E" w:rsidRDefault="00453481" w:rsidP="007A225E">
            <w:pPr>
              <w:jc w:val="center"/>
              <w:rPr>
                <w:i/>
                <w:color w:val="365F91" w:themeColor="accent1" w:themeShade="BF"/>
                <w:highlight w:val="yellow"/>
              </w:rPr>
            </w:pPr>
            <w:r w:rsidRPr="00ED3D7B">
              <w:t>Главы п</w:t>
            </w:r>
            <w:r>
              <w:t>оселка</w:t>
            </w:r>
            <w:r w:rsidRPr="00ED3D7B">
              <w:t xml:space="preserve"> </w:t>
            </w:r>
            <w:proofErr w:type="spellStart"/>
            <w:r>
              <w:t>Оскоба</w:t>
            </w:r>
            <w:proofErr w:type="spellEnd"/>
            <w:r>
              <w:t xml:space="preserve"> (письмо от 06.12.2024 №147)</w:t>
            </w:r>
          </w:p>
        </w:tc>
      </w:tr>
      <w:tr w:rsidR="00453481" w:rsidRPr="004358D3" w14:paraId="56F12D3B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39CCB4E6" w14:textId="6C50C134" w:rsidR="00453481" w:rsidRPr="00B86A2E" w:rsidRDefault="00453481" w:rsidP="007A225E">
            <w:pPr>
              <w:jc w:val="center"/>
              <w:rPr>
                <w:color w:val="000000" w:themeColor="text1"/>
              </w:rPr>
            </w:pPr>
            <w:r w:rsidRPr="00760CF2">
              <w:t>1.</w:t>
            </w:r>
            <w:r>
              <w:t>10</w:t>
            </w:r>
            <w:r w:rsidRPr="00760CF2">
              <w:t>.</w:t>
            </w:r>
          </w:p>
        </w:tc>
        <w:tc>
          <w:tcPr>
            <w:tcW w:w="4610" w:type="dxa"/>
          </w:tcPr>
          <w:p w14:paraId="7D44A5A8" w14:textId="004DBE97" w:rsidR="00453481" w:rsidRPr="007908FF" w:rsidRDefault="00453481" w:rsidP="007908FF">
            <w:pPr>
              <w:ind w:left="3" w:right="113"/>
              <w:jc w:val="both"/>
              <w:rPr>
                <w:color w:val="548DD4" w:themeColor="text2" w:themeTint="99"/>
              </w:rPr>
            </w:pPr>
            <w:r w:rsidRPr="007908FF">
              <w:t xml:space="preserve">Проверка законности, эффективности (экономности и результативности) использования бюджетных средств, направленных на обеспечение деятельности муниципального бюджетного </w:t>
            </w:r>
            <w:r w:rsidRPr="007908FF">
              <w:lastRenderedPageBreak/>
              <w:t>учреждения культуры «Эвенкийский районный культурно-досуговый центр» Эвенкийского муниципального района Красноярского края за 2024 год</w:t>
            </w:r>
          </w:p>
        </w:tc>
        <w:tc>
          <w:tcPr>
            <w:tcW w:w="1808" w:type="dxa"/>
            <w:vAlign w:val="center"/>
          </w:tcPr>
          <w:p w14:paraId="124B7C2F" w14:textId="77777777" w:rsidR="00453481" w:rsidRPr="007908FF" w:rsidRDefault="00453481" w:rsidP="007A225E">
            <w:pPr>
              <w:jc w:val="center"/>
            </w:pPr>
            <w:r w:rsidRPr="007908FF">
              <w:lastRenderedPageBreak/>
              <w:t>3 квартал</w:t>
            </w:r>
          </w:p>
          <w:p w14:paraId="4D941085" w14:textId="50C44C0C" w:rsidR="00453481" w:rsidRPr="007908FF" w:rsidRDefault="00453481" w:rsidP="007A225E">
            <w:pPr>
              <w:jc w:val="center"/>
            </w:pPr>
          </w:p>
        </w:tc>
        <w:tc>
          <w:tcPr>
            <w:tcW w:w="2345" w:type="dxa"/>
            <w:vAlign w:val="center"/>
          </w:tcPr>
          <w:p w14:paraId="22B909D5" w14:textId="77777777" w:rsidR="00453481" w:rsidRPr="00103571" w:rsidRDefault="00453481" w:rsidP="007A225E">
            <w:pPr>
              <w:jc w:val="center"/>
            </w:pPr>
            <w:r w:rsidRPr="00103571">
              <w:t>начальник инспекции, инспектора</w:t>
            </w:r>
          </w:p>
          <w:p w14:paraId="2FBB05B9" w14:textId="77777777" w:rsidR="00453481" w:rsidRPr="00103571" w:rsidRDefault="00453481" w:rsidP="007A225E">
            <w:pPr>
              <w:jc w:val="center"/>
            </w:pPr>
            <w:r w:rsidRPr="00103571">
              <w:t xml:space="preserve">(местонахождение </w:t>
            </w:r>
          </w:p>
          <w:p w14:paraId="34D75FC7" w14:textId="5D69722F" w:rsidR="00453481" w:rsidRPr="00103571" w:rsidRDefault="00453481" w:rsidP="007A225E">
            <w:pPr>
              <w:jc w:val="center"/>
            </w:pPr>
            <w:r>
              <w:t xml:space="preserve">п. </w:t>
            </w:r>
            <w:r w:rsidRPr="00103571">
              <w:t>Тура)</w:t>
            </w:r>
          </w:p>
          <w:p w14:paraId="444AAD23" w14:textId="77777777" w:rsidR="00453481" w:rsidRPr="00736056" w:rsidRDefault="00453481" w:rsidP="007A225E">
            <w:pPr>
              <w:jc w:val="center"/>
            </w:pPr>
          </w:p>
        </w:tc>
        <w:tc>
          <w:tcPr>
            <w:tcW w:w="3126" w:type="dxa"/>
            <w:vAlign w:val="center"/>
          </w:tcPr>
          <w:p w14:paraId="45821967" w14:textId="0B089EA2" w:rsidR="00453481" w:rsidRPr="00A7129B" w:rsidRDefault="00453481" w:rsidP="007A225E">
            <w:pPr>
              <w:jc w:val="center"/>
            </w:pPr>
            <w:r w:rsidRPr="00A7129B">
              <w:t>ст. 9  Закона №6-ФЗ,</w:t>
            </w:r>
          </w:p>
          <w:p w14:paraId="2B156288" w14:textId="77777777" w:rsidR="00453481" w:rsidRPr="00A7129B" w:rsidRDefault="00453481" w:rsidP="007A225E">
            <w:pPr>
              <w:jc w:val="center"/>
            </w:pPr>
            <w:r w:rsidRPr="00A7129B">
              <w:t>ст. 13 Бюджетного процесса ЭМР,</w:t>
            </w:r>
          </w:p>
          <w:p w14:paraId="6E71B446" w14:textId="77777777" w:rsidR="00453481" w:rsidRPr="00A7129B" w:rsidRDefault="00453481" w:rsidP="007A225E">
            <w:pPr>
              <w:jc w:val="center"/>
            </w:pPr>
            <w:r w:rsidRPr="00A7129B">
              <w:t>ст.3,8 Положения о КСП</w:t>
            </w:r>
          </w:p>
          <w:p w14:paraId="7FE0E3FD" w14:textId="77777777" w:rsidR="00453481" w:rsidRPr="0044144E" w:rsidRDefault="00453481" w:rsidP="007A225E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2284" w:type="dxa"/>
            <w:vAlign w:val="center"/>
          </w:tcPr>
          <w:p w14:paraId="572ECF38" w14:textId="77777777" w:rsidR="00453481" w:rsidRDefault="00453481" w:rsidP="00CE78D6">
            <w:pPr>
              <w:ind w:left="-72"/>
              <w:jc w:val="center"/>
            </w:pPr>
            <w:r>
              <w:t>предложение</w:t>
            </w:r>
            <w:r w:rsidRPr="005B2F42">
              <w:t xml:space="preserve"> </w:t>
            </w:r>
          </w:p>
          <w:p w14:paraId="39D069B1" w14:textId="77777777" w:rsidR="00453481" w:rsidRDefault="00453481" w:rsidP="00CE78D6">
            <w:pPr>
              <w:ind w:left="-72"/>
              <w:jc w:val="center"/>
            </w:pPr>
            <w:r>
              <w:t xml:space="preserve">Главы </w:t>
            </w:r>
            <w:r w:rsidRPr="005B2F42">
              <w:t xml:space="preserve">Эвенкийского </w:t>
            </w:r>
            <w:r>
              <w:t>муниципального района (письмо от 29.11.2024 №3641-</w:t>
            </w:r>
            <w:r>
              <w:lastRenderedPageBreak/>
              <w:t>03/3)</w:t>
            </w:r>
          </w:p>
          <w:p w14:paraId="71975DAA" w14:textId="370F0B3C" w:rsidR="00453481" w:rsidRPr="003A41BB" w:rsidRDefault="00453481" w:rsidP="007A225E">
            <w:pPr>
              <w:jc w:val="center"/>
            </w:pPr>
          </w:p>
        </w:tc>
      </w:tr>
      <w:tr w:rsidR="00453481" w:rsidRPr="004358D3" w14:paraId="124F15A8" w14:textId="77777777" w:rsidTr="0072349B">
        <w:trPr>
          <w:trHeight w:val="276"/>
          <w:jc w:val="center"/>
        </w:trPr>
        <w:tc>
          <w:tcPr>
            <w:tcW w:w="671" w:type="dxa"/>
            <w:vAlign w:val="center"/>
          </w:tcPr>
          <w:p w14:paraId="5CCFD2DA" w14:textId="2FBBDD04" w:rsidR="00453481" w:rsidRPr="00C31AA0" w:rsidRDefault="00453481" w:rsidP="00E42C3F">
            <w:pPr>
              <w:jc w:val="center"/>
              <w:rPr>
                <w:color w:val="000000" w:themeColor="text1"/>
              </w:rPr>
            </w:pPr>
            <w:r w:rsidRPr="00760CF2">
              <w:lastRenderedPageBreak/>
              <w:t>1.</w:t>
            </w:r>
            <w:r>
              <w:t>11</w:t>
            </w:r>
            <w:r w:rsidRPr="00760CF2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D6FA" w14:textId="168801C6" w:rsidR="00453481" w:rsidRPr="00FE23F0" w:rsidRDefault="00453481" w:rsidP="00E42C3F">
            <w:pPr>
              <w:ind w:left="3" w:right="113"/>
              <w:jc w:val="both"/>
              <w:rPr>
                <w:color w:val="548DD4" w:themeColor="text2" w:themeTint="99"/>
              </w:rPr>
            </w:pPr>
            <w: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>
              <w:t>Куюмба</w:t>
            </w:r>
            <w:proofErr w:type="spellEnd"/>
            <w:r>
              <w:t xml:space="preserve"> Эвенкийского муниципального района Красноярского края за 2024 год </w:t>
            </w:r>
          </w:p>
        </w:tc>
        <w:tc>
          <w:tcPr>
            <w:tcW w:w="1808" w:type="dxa"/>
            <w:vAlign w:val="center"/>
          </w:tcPr>
          <w:p w14:paraId="38BC103C" w14:textId="5D073316" w:rsidR="00453481" w:rsidRPr="00664AEC" w:rsidRDefault="00453481" w:rsidP="00E42C3F">
            <w:pPr>
              <w:jc w:val="center"/>
            </w:pPr>
            <w:r>
              <w:t>4</w:t>
            </w:r>
            <w:r w:rsidRPr="00366DC6">
              <w:t xml:space="preserve"> квартал</w:t>
            </w:r>
            <w:r>
              <w:t xml:space="preserve"> </w:t>
            </w:r>
          </w:p>
        </w:tc>
        <w:tc>
          <w:tcPr>
            <w:tcW w:w="2345" w:type="dxa"/>
            <w:vAlign w:val="center"/>
          </w:tcPr>
          <w:p w14:paraId="170D09A7" w14:textId="77777777" w:rsidR="00453481" w:rsidRPr="00366DC6" w:rsidRDefault="00453481" w:rsidP="00E42C3F">
            <w:pPr>
              <w:jc w:val="center"/>
            </w:pPr>
            <w:r w:rsidRPr="00366DC6">
              <w:t>инспектора</w:t>
            </w:r>
          </w:p>
          <w:p w14:paraId="6A381791" w14:textId="77777777" w:rsidR="00453481" w:rsidRPr="00366DC6" w:rsidRDefault="00453481" w:rsidP="00E42C3F">
            <w:pPr>
              <w:jc w:val="center"/>
            </w:pPr>
            <w:r w:rsidRPr="00366DC6">
              <w:t xml:space="preserve">(местонахождение </w:t>
            </w:r>
          </w:p>
          <w:p w14:paraId="012C8446" w14:textId="314E6E62" w:rsidR="00453481" w:rsidRPr="00664AEC" w:rsidRDefault="00453481" w:rsidP="00E42C3F">
            <w:pPr>
              <w:jc w:val="center"/>
              <w:rPr>
                <w:i/>
              </w:rPr>
            </w:pPr>
            <w:r>
              <w:t xml:space="preserve">с. </w:t>
            </w:r>
            <w:r w:rsidRPr="00366DC6">
              <w:t>Байкит)</w:t>
            </w:r>
          </w:p>
        </w:tc>
        <w:tc>
          <w:tcPr>
            <w:tcW w:w="3126" w:type="dxa"/>
            <w:vAlign w:val="center"/>
          </w:tcPr>
          <w:p w14:paraId="16700A49" w14:textId="20BE620F" w:rsidR="00453481" w:rsidRPr="00366DC6" w:rsidRDefault="00453481" w:rsidP="00E42C3F">
            <w:pPr>
              <w:jc w:val="center"/>
            </w:pPr>
            <w:r w:rsidRPr="00366DC6">
              <w:t>ст. 9 Закона №6-ФЗ,</w:t>
            </w:r>
          </w:p>
          <w:p w14:paraId="6653C624" w14:textId="6347416C" w:rsidR="00453481" w:rsidRPr="00664AEC" w:rsidRDefault="00453481" w:rsidP="00E42C3F">
            <w:pPr>
              <w:jc w:val="center"/>
              <w:rPr>
                <w:i/>
              </w:rPr>
            </w:pPr>
            <w:r w:rsidRPr="00366DC6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6182A115" w14:textId="71052657" w:rsidR="00453481" w:rsidRDefault="00453481" w:rsidP="00CE78D6">
            <w:pPr>
              <w:jc w:val="center"/>
            </w:pPr>
            <w:r>
              <w:t>предложение</w:t>
            </w:r>
          </w:p>
          <w:p w14:paraId="36E535D6" w14:textId="5CBEF12C" w:rsidR="00453481" w:rsidRPr="0044144E" w:rsidRDefault="00453481" w:rsidP="00CE78D6">
            <w:pPr>
              <w:jc w:val="center"/>
              <w:rPr>
                <w:i/>
                <w:color w:val="365F91" w:themeColor="accent1" w:themeShade="BF"/>
              </w:rPr>
            </w:pPr>
            <w:r>
              <w:t>Г</w:t>
            </w:r>
            <w:r w:rsidRPr="00ED3D7B">
              <w:t>лавы п</w:t>
            </w:r>
            <w:r>
              <w:t>оселка</w:t>
            </w:r>
            <w:r w:rsidRPr="00ED3D7B">
              <w:t xml:space="preserve"> </w:t>
            </w:r>
            <w:proofErr w:type="spellStart"/>
            <w:r w:rsidRPr="00ED3D7B">
              <w:t>Куюмба</w:t>
            </w:r>
            <w:proofErr w:type="spellEnd"/>
            <w:r>
              <w:t xml:space="preserve"> (письмо от 24.12.2024 №108)</w:t>
            </w:r>
          </w:p>
        </w:tc>
      </w:tr>
      <w:tr w:rsidR="00453481" w:rsidRPr="004358D3" w14:paraId="572EE1D1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7EFE895F" w14:textId="677E57B2" w:rsidR="00453481" w:rsidRPr="00760CF2" w:rsidRDefault="00453481" w:rsidP="00E42C3F">
            <w:pPr>
              <w:jc w:val="center"/>
            </w:pPr>
            <w:r w:rsidRPr="00760CF2">
              <w:t>1.1</w:t>
            </w:r>
            <w:r>
              <w:t>2</w:t>
            </w:r>
            <w:r w:rsidRPr="00760CF2">
              <w:t>.</w:t>
            </w:r>
          </w:p>
        </w:tc>
        <w:tc>
          <w:tcPr>
            <w:tcW w:w="4610" w:type="dxa"/>
            <w:vAlign w:val="center"/>
          </w:tcPr>
          <w:p w14:paraId="05E8FC53" w14:textId="097C1348" w:rsidR="00453481" w:rsidRPr="00760CF2" w:rsidRDefault="00453481" w:rsidP="007908FF">
            <w:pPr>
              <w:ind w:left="3" w:right="194"/>
              <w:jc w:val="both"/>
              <w:rPr>
                <w:highlight w:val="green"/>
              </w:rPr>
            </w:pPr>
            <w:r w:rsidRPr="00760CF2">
              <w:t xml:space="preserve">Проверка законности, эффективности (экономности и результативности) использования бюджетных средств, </w:t>
            </w:r>
            <w:r>
              <w:t>направленных</w:t>
            </w:r>
            <w:r w:rsidRPr="00760CF2">
              <w:t xml:space="preserve"> на обеспечение деятельности муниципального бюджетного учреждения культуры «Эвенкийская централизованная библиотечная система» </w:t>
            </w:r>
            <w:r>
              <w:t xml:space="preserve">Эвенкийского муниципального района Красноярского края </w:t>
            </w:r>
            <w:r w:rsidRPr="00760CF2">
              <w:t>за 2024 год</w:t>
            </w:r>
          </w:p>
        </w:tc>
        <w:tc>
          <w:tcPr>
            <w:tcW w:w="1808" w:type="dxa"/>
            <w:vAlign w:val="center"/>
          </w:tcPr>
          <w:p w14:paraId="20A8A3F1" w14:textId="225B27D5" w:rsidR="00453481" w:rsidRDefault="00453481" w:rsidP="00E42C3F">
            <w:pPr>
              <w:jc w:val="center"/>
            </w:pPr>
            <w:r>
              <w:t>4</w:t>
            </w:r>
            <w:r w:rsidRPr="00736056">
              <w:t xml:space="preserve"> квартал</w:t>
            </w:r>
          </w:p>
          <w:p w14:paraId="5624A48A" w14:textId="06C962B1" w:rsidR="00453481" w:rsidRPr="0059125D" w:rsidRDefault="00453481" w:rsidP="00E42C3F">
            <w:pPr>
              <w:jc w:val="center"/>
            </w:pPr>
          </w:p>
        </w:tc>
        <w:tc>
          <w:tcPr>
            <w:tcW w:w="2345" w:type="dxa"/>
            <w:vAlign w:val="center"/>
          </w:tcPr>
          <w:p w14:paraId="1E53E9CF" w14:textId="77777777" w:rsidR="00453481" w:rsidRPr="00736056" w:rsidRDefault="00453481" w:rsidP="00E42C3F">
            <w:pPr>
              <w:jc w:val="center"/>
            </w:pPr>
            <w:r w:rsidRPr="00736056">
              <w:t>начальник инспекции, инспектора</w:t>
            </w:r>
          </w:p>
          <w:p w14:paraId="3E94F587" w14:textId="143D5E94" w:rsidR="00453481" w:rsidRPr="0059125D" w:rsidRDefault="00453481" w:rsidP="00E42C3F">
            <w:pPr>
              <w:jc w:val="center"/>
              <w:rPr>
                <w:i/>
              </w:rPr>
            </w:pPr>
            <w:r w:rsidRPr="00736056">
              <w:t>(местонахождение п.Тура)</w:t>
            </w:r>
          </w:p>
        </w:tc>
        <w:tc>
          <w:tcPr>
            <w:tcW w:w="3126" w:type="dxa"/>
            <w:vAlign w:val="center"/>
          </w:tcPr>
          <w:p w14:paraId="116205F9" w14:textId="77777777" w:rsidR="00453481" w:rsidRPr="00A7129B" w:rsidRDefault="00453481" w:rsidP="00E42C3F">
            <w:pPr>
              <w:jc w:val="center"/>
            </w:pPr>
            <w:r w:rsidRPr="00A7129B">
              <w:t>ст. 9 Закона № 6-ФЗ,</w:t>
            </w:r>
          </w:p>
          <w:p w14:paraId="788BC964" w14:textId="77777777" w:rsidR="00453481" w:rsidRPr="00A7129B" w:rsidRDefault="00453481" w:rsidP="00E42C3F">
            <w:pPr>
              <w:jc w:val="center"/>
            </w:pPr>
            <w:r w:rsidRPr="00A7129B">
              <w:t>ст. 13 Бюджетного процесса ЭМР,</w:t>
            </w:r>
          </w:p>
          <w:p w14:paraId="71954C11" w14:textId="0FF0B78D" w:rsidR="00453481" w:rsidRPr="00BC7026" w:rsidRDefault="00453481" w:rsidP="00BC7026">
            <w:pPr>
              <w:jc w:val="center"/>
            </w:pPr>
            <w:r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7A08A880" w14:textId="77777777" w:rsidR="00453481" w:rsidRDefault="00453481" w:rsidP="00CE78D6">
            <w:pPr>
              <w:ind w:left="-72"/>
              <w:jc w:val="center"/>
            </w:pPr>
            <w:r>
              <w:t>предложение</w:t>
            </w:r>
            <w:r w:rsidRPr="005B2F42">
              <w:t xml:space="preserve"> </w:t>
            </w:r>
          </w:p>
          <w:p w14:paraId="39353E32" w14:textId="77777777" w:rsidR="00453481" w:rsidRDefault="00453481" w:rsidP="00CE78D6">
            <w:pPr>
              <w:ind w:left="-72"/>
              <w:jc w:val="center"/>
            </w:pPr>
            <w:r>
              <w:t xml:space="preserve">Главы </w:t>
            </w:r>
            <w:r w:rsidRPr="005B2F42">
              <w:t xml:space="preserve">Эвенкийского </w:t>
            </w:r>
            <w:r>
              <w:t>муниципального района (письмо от 29.11.2024 №3641-03/3)</w:t>
            </w:r>
          </w:p>
          <w:p w14:paraId="07941679" w14:textId="78B95BEE" w:rsidR="00453481" w:rsidRPr="0044144E" w:rsidRDefault="00453481" w:rsidP="00E42C3F">
            <w:pPr>
              <w:jc w:val="center"/>
              <w:rPr>
                <w:i/>
                <w:color w:val="365F91" w:themeColor="accent1" w:themeShade="BF"/>
              </w:rPr>
            </w:pPr>
          </w:p>
        </w:tc>
      </w:tr>
      <w:tr w:rsidR="00453481" w:rsidRPr="004358D3" w14:paraId="182F75F2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302940C6" w14:textId="4D64A321" w:rsidR="00453481" w:rsidRPr="00760CF2" w:rsidRDefault="00453481" w:rsidP="00E42C3F">
            <w:pPr>
              <w:jc w:val="center"/>
            </w:pPr>
            <w:r w:rsidRPr="00760CF2">
              <w:t>1.1</w:t>
            </w:r>
            <w:r>
              <w:t>3</w:t>
            </w:r>
            <w:r w:rsidRPr="00760CF2">
              <w:t>.</w:t>
            </w:r>
          </w:p>
        </w:tc>
        <w:tc>
          <w:tcPr>
            <w:tcW w:w="4610" w:type="dxa"/>
            <w:vAlign w:val="center"/>
          </w:tcPr>
          <w:p w14:paraId="39A6B882" w14:textId="5794BE7B" w:rsidR="00453481" w:rsidRPr="00760CF2" w:rsidRDefault="00453481" w:rsidP="007B050E">
            <w:pPr>
              <w:ind w:left="3" w:right="194"/>
              <w:jc w:val="both"/>
            </w:pPr>
            <w:r w:rsidRPr="00760CF2">
              <w:t>Проверка законности, эффективности (экономности и результативности) использования бюджетных средств, направленных на обеспечение деятельности муниципального бюджетного дошкольного образовательного учреждения «Детский сад «</w:t>
            </w:r>
            <w:proofErr w:type="spellStart"/>
            <w:r w:rsidRPr="00760CF2">
              <w:t>Северок</w:t>
            </w:r>
            <w:proofErr w:type="spellEnd"/>
            <w:r w:rsidRPr="00760CF2">
              <w:t>» с. Ванавара» Эвенкийского муниципального района Красноярского края за 2024 год</w:t>
            </w:r>
            <w:r w:rsidR="007B050E">
              <w:t xml:space="preserve"> </w:t>
            </w:r>
          </w:p>
        </w:tc>
        <w:tc>
          <w:tcPr>
            <w:tcW w:w="1808" w:type="dxa"/>
            <w:vAlign w:val="center"/>
          </w:tcPr>
          <w:p w14:paraId="4C011F21" w14:textId="1D75D968" w:rsidR="00453481" w:rsidRPr="00736056" w:rsidRDefault="00453481" w:rsidP="00E42C3F">
            <w:pPr>
              <w:jc w:val="center"/>
            </w:pPr>
            <w:r>
              <w:t>4 квартал</w:t>
            </w:r>
          </w:p>
        </w:tc>
        <w:tc>
          <w:tcPr>
            <w:tcW w:w="2345" w:type="dxa"/>
            <w:vAlign w:val="center"/>
          </w:tcPr>
          <w:p w14:paraId="334AFFE5" w14:textId="77777777" w:rsidR="00453481" w:rsidRPr="001972AF" w:rsidRDefault="00453481" w:rsidP="00E42C3F">
            <w:pPr>
              <w:jc w:val="center"/>
            </w:pPr>
            <w:r w:rsidRPr="001972AF">
              <w:t>инспектора</w:t>
            </w:r>
          </w:p>
          <w:p w14:paraId="5F47C869" w14:textId="77777777" w:rsidR="00453481" w:rsidRDefault="00453481" w:rsidP="00E42C3F">
            <w:pPr>
              <w:jc w:val="center"/>
            </w:pPr>
            <w:r w:rsidRPr="001972AF">
              <w:t xml:space="preserve">(местонахождение </w:t>
            </w:r>
          </w:p>
          <w:p w14:paraId="62140EE7" w14:textId="5FE05B47" w:rsidR="00453481" w:rsidRPr="00736056" w:rsidRDefault="00453481" w:rsidP="00E42C3F">
            <w:pPr>
              <w:jc w:val="center"/>
            </w:pPr>
            <w:r w:rsidRPr="001972AF">
              <w:t>с.</w:t>
            </w:r>
            <w:r>
              <w:t xml:space="preserve"> </w:t>
            </w:r>
            <w:r w:rsidRPr="001972AF">
              <w:t xml:space="preserve">Ванавара)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</w:t>
            </w:r>
          </w:p>
        </w:tc>
        <w:tc>
          <w:tcPr>
            <w:tcW w:w="3126" w:type="dxa"/>
            <w:vAlign w:val="center"/>
          </w:tcPr>
          <w:p w14:paraId="1C803EB6" w14:textId="3F8C99AF" w:rsidR="00453481" w:rsidRPr="00A7129B" w:rsidRDefault="00453481" w:rsidP="00E42C3F">
            <w:pPr>
              <w:jc w:val="center"/>
            </w:pPr>
            <w:r w:rsidRPr="00A7129B">
              <w:t>ст. 9 Закона №6-ФЗ,</w:t>
            </w:r>
          </w:p>
          <w:p w14:paraId="368C8C8F" w14:textId="7EF297B7" w:rsidR="00453481" w:rsidRPr="00A7129B" w:rsidRDefault="00453481" w:rsidP="00E42C3F">
            <w:pPr>
              <w:jc w:val="center"/>
            </w:pPr>
            <w:r w:rsidRPr="00A7129B">
              <w:t>ст.3.8 Положения о КСП</w:t>
            </w:r>
          </w:p>
        </w:tc>
        <w:tc>
          <w:tcPr>
            <w:tcW w:w="2284" w:type="dxa"/>
            <w:vAlign w:val="center"/>
          </w:tcPr>
          <w:p w14:paraId="48F91F38" w14:textId="77777777" w:rsidR="00453481" w:rsidRPr="003A41BB" w:rsidRDefault="00453481" w:rsidP="00E42C3F">
            <w:pPr>
              <w:jc w:val="center"/>
            </w:pPr>
          </w:p>
        </w:tc>
      </w:tr>
      <w:tr w:rsidR="00453481" w:rsidRPr="004358D3" w14:paraId="5F004F35" w14:textId="77777777" w:rsidTr="00B86A2E">
        <w:trPr>
          <w:trHeight w:val="276"/>
          <w:jc w:val="center"/>
        </w:trPr>
        <w:tc>
          <w:tcPr>
            <w:tcW w:w="14844" w:type="dxa"/>
            <w:gridSpan w:val="6"/>
            <w:vAlign w:val="center"/>
          </w:tcPr>
          <w:p w14:paraId="0819C0A6" w14:textId="125AD0AA" w:rsidR="00453481" w:rsidRPr="000E6461" w:rsidRDefault="00453481" w:rsidP="00E42C3F">
            <w:pPr>
              <w:jc w:val="center"/>
              <w:rPr>
                <w:b/>
                <w:color w:val="000000" w:themeColor="text1"/>
              </w:rPr>
            </w:pPr>
            <w:r w:rsidRPr="000E6461">
              <w:rPr>
                <w:b/>
                <w:color w:val="000000" w:themeColor="text1"/>
              </w:rPr>
              <w:t>2. Экспертно-аналитическая деятельность</w:t>
            </w:r>
          </w:p>
        </w:tc>
      </w:tr>
      <w:tr w:rsidR="00453481" w:rsidRPr="004358D3" w14:paraId="2F3E4455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29EB9938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4610" w:type="dxa"/>
          </w:tcPr>
          <w:p w14:paraId="4E61C193" w14:textId="1B2A8178" w:rsidR="00453481" w:rsidRDefault="00453481" w:rsidP="00E42C3F">
            <w:pPr>
              <w:ind w:left="3" w:right="113"/>
              <w:jc w:val="both"/>
            </w:pPr>
            <w:r>
              <w:t xml:space="preserve">Внешняя проверка достоверности, </w:t>
            </w:r>
            <w:r>
              <w:lastRenderedPageBreak/>
              <w:t>полноты и соответствия нормативным требованиям и представления бюджетной отчетности главных администраторов бюджетных средств районного бюджета за 2024 год (камеральная):</w:t>
            </w:r>
          </w:p>
        </w:tc>
        <w:tc>
          <w:tcPr>
            <w:tcW w:w="1808" w:type="dxa"/>
            <w:vAlign w:val="center"/>
          </w:tcPr>
          <w:p w14:paraId="174C0224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14:paraId="59FADB78" w14:textId="5EA9DFCF" w:rsidR="00453481" w:rsidRDefault="00453481" w:rsidP="00E42C3F">
            <w:pPr>
              <w:jc w:val="center"/>
            </w:pPr>
            <w:r>
              <w:t xml:space="preserve">председатель, </w:t>
            </w:r>
            <w:r>
              <w:lastRenderedPageBreak/>
              <w:t>начальник инспекции, инспектора</w:t>
            </w:r>
          </w:p>
        </w:tc>
        <w:tc>
          <w:tcPr>
            <w:tcW w:w="3126" w:type="dxa"/>
            <w:vAlign w:val="center"/>
          </w:tcPr>
          <w:p w14:paraId="07C273DF" w14:textId="72EB3E86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49E3ED5B" w14:textId="7081D31B" w:rsidR="00453481" w:rsidRPr="00937215" w:rsidRDefault="00453481" w:rsidP="00E42C3F">
            <w:pPr>
              <w:jc w:val="center"/>
            </w:pPr>
            <w:r>
              <w:rPr>
                <w:color w:val="000000" w:themeColor="text1"/>
              </w:rPr>
              <w:lastRenderedPageBreak/>
              <w:t xml:space="preserve">п.3 ч.2 ст. 9 Закона №6-ФЗ, </w:t>
            </w: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48159081" w14:textId="725BA62E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84" w:type="dxa"/>
          </w:tcPr>
          <w:p w14:paraId="7E557389" w14:textId="77777777" w:rsidR="00453481" w:rsidRPr="004358D3" w:rsidRDefault="00453481" w:rsidP="00E42C3F">
            <w:pPr>
              <w:jc w:val="center"/>
              <w:rPr>
                <w:color w:val="000000" w:themeColor="text1"/>
              </w:rPr>
            </w:pPr>
          </w:p>
        </w:tc>
      </w:tr>
      <w:tr w:rsidR="00453481" w:rsidRPr="00C31AA0" w14:paraId="250E906C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02D04A92" w14:textId="77777777" w:rsidR="00453481" w:rsidRPr="00091E8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lastRenderedPageBreak/>
              <w:t>2.1.1.</w:t>
            </w:r>
          </w:p>
        </w:tc>
        <w:tc>
          <w:tcPr>
            <w:tcW w:w="4610" w:type="dxa"/>
            <w:vAlign w:val="center"/>
          </w:tcPr>
          <w:p w14:paraId="0BC986C7" w14:textId="77777777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Муниципальное учреждение «Департамент финансов Администрации Эвенкийского муниципального района Красноярского края»</w:t>
            </w:r>
          </w:p>
        </w:tc>
        <w:tc>
          <w:tcPr>
            <w:tcW w:w="1808" w:type="dxa"/>
            <w:vAlign w:val="center"/>
          </w:tcPr>
          <w:p w14:paraId="4D443B90" w14:textId="77777777" w:rsidR="00453481" w:rsidRPr="00D51FD8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4DADE7C8" w14:textId="2D5A4B7A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</w:t>
            </w:r>
            <w:r>
              <w:rPr>
                <w:i/>
              </w:rPr>
              <w:t>инспекции</w:t>
            </w:r>
            <w:r w:rsidRPr="00C31AA0">
              <w:rPr>
                <w:i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23A1C477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0FFAD6C9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0AB93F8E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3AC749F0" w14:textId="77777777" w:rsidR="00453481" w:rsidRPr="00091E8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2.1.2.</w:t>
            </w:r>
          </w:p>
        </w:tc>
        <w:tc>
          <w:tcPr>
            <w:tcW w:w="4610" w:type="dxa"/>
            <w:vAlign w:val="center"/>
          </w:tcPr>
          <w:p w14:paraId="0A6C59B4" w14:textId="77777777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Администрация Эвенкийского муниципального района</w:t>
            </w:r>
            <w:r>
              <w:rPr>
                <w:i/>
              </w:rPr>
              <w:t xml:space="preserve"> Красноярского края</w:t>
            </w:r>
          </w:p>
        </w:tc>
        <w:tc>
          <w:tcPr>
            <w:tcW w:w="1808" w:type="dxa"/>
            <w:vAlign w:val="center"/>
          </w:tcPr>
          <w:p w14:paraId="79B9F5E0" w14:textId="77777777" w:rsidR="00453481" w:rsidRPr="00D51FD8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6E1A8803" w14:textId="503F86B0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</w:t>
            </w:r>
            <w:r>
              <w:rPr>
                <w:i/>
              </w:rPr>
              <w:t>инспекции</w:t>
            </w:r>
            <w:r w:rsidRPr="00C31AA0">
              <w:rPr>
                <w:i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0AE0BBD3" w14:textId="77777777" w:rsidR="00453481" w:rsidRPr="00DE2B0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6A92544F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5B5B3E4B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7FC7F0CA" w14:textId="77777777" w:rsidR="00453481" w:rsidRPr="00091E8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2.1.3.</w:t>
            </w:r>
          </w:p>
        </w:tc>
        <w:tc>
          <w:tcPr>
            <w:tcW w:w="4610" w:type="dxa"/>
            <w:vAlign w:val="center"/>
          </w:tcPr>
          <w:p w14:paraId="346D7D27" w14:textId="48E64DEB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proofErr w:type="spellStart"/>
            <w:r w:rsidRPr="00D51FD8">
              <w:rPr>
                <w:i/>
              </w:rPr>
              <w:t>Департа</w:t>
            </w:r>
            <w:proofErr w:type="spellEnd"/>
            <w:r>
              <w:rPr>
                <w:i/>
              </w:rPr>
              <w:t>-</w:t>
            </w:r>
            <w:r w:rsidRPr="00D51FD8">
              <w:rPr>
                <w:i/>
              </w:rPr>
              <w:t xml:space="preserve">мент земельно-имущественных </w:t>
            </w:r>
            <w:proofErr w:type="spellStart"/>
            <w:r w:rsidRPr="00D51FD8">
              <w:rPr>
                <w:i/>
              </w:rPr>
              <w:t>отноше</w:t>
            </w:r>
            <w:r>
              <w:rPr>
                <w:i/>
              </w:rPr>
              <w:t>-</w:t>
            </w:r>
            <w:r w:rsidRPr="00D51FD8">
              <w:rPr>
                <w:i/>
              </w:rPr>
              <w:t>ний</w:t>
            </w:r>
            <w:proofErr w:type="spellEnd"/>
            <w:r w:rsidRPr="00D51FD8">
              <w:rPr>
                <w:i/>
              </w:rPr>
              <w:t xml:space="preserve"> Администрации Э</w:t>
            </w:r>
            <w:r>
              <w:rPr>
                <w:i/>
              </w:rPr>
              <w:t xml:space="preserve">венкийского </w:t>
            </w:r>
            <w:proofErr w:type="spellStart"/>
            <w:r>
              <w:rPr>
                <w:i/>
              </w:rPr>
              <w:t>муници-пального</w:t>
            </w:r>
            <w:proofErr w:type="spellEnd"/>
            <w:r>
              <w:rPr>
                <w:i/>
              </w:rPr>
              <w:t xml:space="preserve"> района Красноярского края»</w:t>
            </w:r>
          </w:p>
        </w:tc>
        <w:tc>
          <w:tcPr>
            <w:tcW w:w="1808" w:type="dxa"/>
            <w:vAlign w:val="center"/>
          </w:tcPr>
          <w:p w14:paraId="6767201A" w14:textId="77777777" w:rsidR="00453481" w:rsidRPr="00D51FD8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7A47649A" w14:textId="12D6FF30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</w:t>
            </w:r>
            <w:r>
              <w:rPr>
                <w:i/>
              </w:rPr>
              <w:t>инспекции</w:t>
            </w:r>
            <w:r w:rsidRPr="00C31AA0">
              <w:rPr>
                <w:i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1FEB5C03" w14:textId="77777777" w:rsidR="00453481" w:rsidRPr="00DE2B0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2335A081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7D4E4002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56719D62" w14:textId="77777777" w:rsidR="00453481" w:rsidRPr="00091E8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2.1.4.</w:t>
            </w:r>
          </w:p>
        </w:tc>
        <w:tc>
          <w:tcPr>
            <w:tcW w:w="4610" w:type="dxa"/>
            <w:vAlign w:val="center"/>
          </w:tcPr>
          <w:p w14:paraId="5FAFA625" w14:textId="77777777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Эвенкийский районный Совет депутатов</w:t>
            </w:r>
          </w:p>
        </w:tc>
        <w:tc>
          <w:tcPr>
            <w:tcW w:w="1808" w:type="dxa"/>
            <w:vAlign w:val="center"/>
          </w:tcPr>
          <w:p w14:paraId="7085C8B5" w14:textId="77777777" w:rsidR="00453481" w:rsidRPr="00D51FD8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5771BDD7" w14:textId="4E6182C6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</w:t>
            </w:r>
            <w:r>
              <w:rPr>
                <w:i/>
              </w:rPr>
              <w:t>инспекции,</w:t>
            </w:r>
            <w:r w:rsidRPr="00C31AA0">
              <w:rPr>
                <w:i/>
              </w:rPr>
              <w:t xml:space="preserve"> инспектора</w:t>
            </w:r>
          </w:p>
        </w:tc>
        <w:tc>
          <w:tcPr>
            <w:tcW w:w="3126" w:type="dxa"/>
            <w:vAlign w:val="center"/>
          </w:tcPr>
          <w:p w14:paraId="418CC523" w14:textId="77777777" w:rsidR="00453481" w:rsidRPr="00DE2B0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507395FF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0EB5D812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7E59379E" w14:textId="412BAA4B" w:rsidR="00453481" w:rsidRPr="00091E8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2.1.5.</w:t>
            </w:r>
          </w:p>
        </w:tc>
        <w:tc>
          <w:tcPr>
            <w:tcW w:w="4610" w:type="dxa"/>
            <w:vAlign w:val="center"/>
          </w:tcPr>
          <w:p w14:paraId="3FB7A7B4" w14:textId="419058D4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Контрольно-счетная палата Эвенкийского муниципального района</w:t>
            </w:r>
          </w:p>
        </w:tc>
        <w:tc>
          <w:tcPr>
            <w:tcW w:w="1808" w:type="dxa"/>
            <w:vAlign w:val="center"/>
          </w:tcPr>
          <w:p w14:paraId="03A96F3F" w14:textId="6D1D448D" w:rsidR="00453481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161D88F9" w14:textId="16DBB6C8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</w:t>
            </w:r>
            <w:r>
              <w:rPr>
                <w:i/>
              </w:rPr>
              <w:t>инспекции,</w:t>
            </w:r>
            <w:r w:rsidRPr="00C31AA0">
              <w:rPr>
                <w:i/>
              </w:rPr>
              <w:t xml:space="preserve"> инспектора</w:t>
            </w:r>
          </w:p>
        </w:tc>
        <w:tc>
          <w:tcPr>
            <w:tcW w:w="3126" w:type="dxa"/>
            <w:vAlign w:val="center"/>
          </w:tcPr>
          <w:p w14:paraId="061C7E12" w14:textId="23AD3F95" w:rsidR="00453481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0E1D2234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6B7FED7E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3DFA8DE7" w14:textId="71FEF481" w:rsidR="00453481" w:rsidRPr="00091E8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</w:t>
            </w:r>
            <w:r>
              <w:rPr>
                <w:i/>
                <w:color w:val="000000" w:themeColor="text1"/>
              </w:rPr>
              <w:t>6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5022B673" w14:textId="77777777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культуры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808" w:type="dxa"/>
            <w:vAlign w:val="center"/>
          </w:tcPr>
          <w:p w14:paraId="5EBE4A51" w14:textId="77777777" w:rsidR="00453481" w:rsidRPr="00D51FD8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4535FEE2" w14:textId="40BCDA46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</w:t>
            </w:r>
            <w:r>
              <w:rPr>
                <w:i/>
              </w:rPr>
              <w:t>инспекции</w:t>
            </w:r>
            <w:r w:rsidRPr="00C31AA0">
              <w:rPr>
                <w:i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43800ECD" w14:textId="77777777" w:rsidR="00453481" w:rsidRPr="00DE2B0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22C49B20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7614654C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25C6F6EE" w14:textId="058DA33D" w:rsidR="00453481" w:rsidRPr="00091E8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</w:t>
            </w:r>
            <w:r>
              <w:rPr>
                <w:i/>
                <w:color w:val="000000" w:themeColor="text1"/>
              </w:rPr>
              <w:t>7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5CFBE18D" w14:textId="77777777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образования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808" w:type="dxa"/>
            <w:vAlign w:val="center"/>
          </w:tcPr>
          <w:p w14:paraId="4608B6F0" w14:textId="77777777" w:rsidR="00453481" w:rsidRPr="00D51FD8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575EF16C" w14:textId="20300617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</w:t>
            </w:r>
            <w:r>
              <w:rPr>
                <w:i/>
              </w:rPr>
              <w:t>инспекции</w:t>
            </w:r>
            <w:r w:rsidRPr="00C31AA0">
              <w:rPr>
                <w:i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7060AD13" w14:textId="77777777" w:rsidR="00453481" w:rsidRPr="00DE2B0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47DCA0DF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7780ABBC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7139D483" w14:textId="3CF45915" w:rsidR="00453481" w:rsidRPr="00091E8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</w:t>
            </w:r>
            <w:r>
              <w:rPr>
                <w:i/>
                <w:color w:val="000000" w:themeColor="text1"/>
              </w:rPr>
              <w:t>8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529AA557" w14:textId="560CDC28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proofErr w:type="spellStart"/>
            <w:r w:rsidRPr="00D51FD8">
              <w:rPr>
                <w:i/>
              </w:rPr>
              <w:t>Департа</w:t>
            </w:r>
            <w:proofErr w:type="spellEnd"/>
            <w:r>
              <w:rPr>
                <w:i/>
              </w:rPr>
              <w:t>-</w:t>
            </w:r>
            <w:r w:rsidRPr="00D51FD8">
              <w:rPr>
                <w:i/>
              </w:rPr>
              <w:t>мент капитального строительства Администрации Э</w:t>
            </w:r>
            <w:r>
              <w:rPr>
                <w:i/>
              </w:rPr>
              <w:t xml:space="preserve">венкийского </w:t>
            </w:r>
            <w:proofErr w:type="spellStart"/>
            <w:r>
              <w:rPr>
                <w:i/>
              </w:rPr>
              <w:t>муници-пального</w:t>
            </w:r>
            <w:proofErr w:type="spellEnd"/>
            <w:r>
              <w:rPr>
                <w:i/>
              </w:rPr>
              <w:t xml:space="preserve"> района Красноярского края»</w:t>
            </w:r>
          </w:p>
        </w:tc>
        <w:tc>
          <w:tcPr>
            <w:tcW w:w="1808" w:type="dxa"/>
            <w:vAlign w:val="center"/>
          </w:tcPr>
          <w:p w14:paraId="11C5EF46" w14:textId="77777777" w:rsidR="00453481" w:rsidRPr="00D51FD8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7178FCC9" w14:textId="2156CB28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</w:t>
            </w:r>
            <w:r>
              <w:rPr>
                <w:i/>
              </w:rPr>
              <w:t>инспекции</w:t>
            </w:r>
            <w:r w:rsidRPr="00C31AA0">
              <w:rPr>
                <w:i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4986993D" w14:textId="77777777" w:rsidR="00453481" w:rsidRPr="00DE2B0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4BB19A7E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4475FDDB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1E4954F1" w14:textId="77B93860" w:rsidR="00453481" w:rsidRPr="00091E8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</w:t>
            </w:r>
            <w:r>
              <w:rPr>
                <w:i/>
                <w:color w:val="000000" w:themeColor="text1"/>
              </w:rPr>
              <w:t>9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7E4C6EF3" w14:textId="71F24660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proofErr w:type="spellStart"/>
            <w:r w:rsidRPr="00D51FD8">
              <w:rPr>
                <w:i/>
              </w:rPr>
              <w:t>Департа</w:t>
            </w:r>
            <w:proofErr w:type="spellEnd"/>
            <w:r>
              <w:rPr>
                <w:i/>
              </w:rPr>
              <w:t>-</w:t>
            </w:r>
            <w:r w:rsidRPr="00D51FD8">
              <w:rPr>
                <w:i/>
              </w:rPr>
              <w:lastRenderedPageBreak/>
              <w:t>мент инженерного обеспечения Администрации Э</w:t>
            </w:r>
            <w:r>
              <w:rPr>
                <w:i/>
              </w:rPr>
              <w:t xml:space="preserve">венкийского </w:t>
            </w:r>
            <w:proofErr w:type="spellStart"/>
            <w:r>
              <w:rPr>
                <w:i/>
              </w:rPr>
              <w:t>муници-пального</w:t>
            </w:r>
            <w:proofErr w:type="spellEnd"/>
            <w:r>
              <w:rPr>
                <w:i/>
              </w:rPr>
              <w:t xml:space="preserve"> района Красноярского края»</w:t>
            </w:r>
          </w:p>
        </w:tc>
        <w:tc>
          <w:tcPr>
            <w:tcW w:w="1808" w:type="dxa"/>
            <w:vAlign w:val="center"/>
          </w:tcPr>
          <w:p w14:paraId="55495278" w14:textId="77777777" w:rsidR="00453481" w:rsidRPr="00D51FD8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март-апрель</w:t>
            </w:r>
          </w:p>
        </w:tc>
        <w:tc>
          <w:tcPr>
            <w:tcW w:w="2345" w:type="dxa"/>
            <w:vAlign w:val="center"/>
          </w:tcPr>
          <w:p w14:paraId="78ED9889" w14:textId="36715982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</w:t>
            </w:r>
            <w:r w:rsidRPr="00C31AA0">
              <w:rPr>
                <w:i/>
              </w:rPr>
              <w:lastRenderedPageBreak/>
              <w:t xml:space="preserve">начальник </w:t>
            </w:r>
            <w:r>
              <w:rPr>
                <w:i/>
              </w:rPr>
              <w:t>инспекции</w:t>
            </w:r>
            <w:r w:rsidRPr="00C31AA0">
              <w:rPr>
                <w:i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4E01C2E5" w14:textId="77777777" w:rsidR="00453481" w:rsidRPr="00DE2B0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-//-</w:t>
            </w:r>
          </w:p>
        </w:tc>
        <w:tc>
          <w:tcPr>
            <w:tcW w:w="2284" w:type="dxa"/>
          </w:tcPr>
          <w:p w14:paraId="349EA03C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219DDB66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7D988F26" w14:textId="0AE166F2" w:rsidR="00453481" w:rsidRPr="00091E8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lastRenderedPageBreak/>
              <w:t>2.1.</w:t>
            </w:r>
            <w:r>
              <w:rPr>
                <w:i/>
                <w:color w:val="000000" w:themeColor="text1"/>
              </w:rPr>
              <w:t>10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60B8A7C7" w14:textId="77777777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Департамент по делам коренных малочисленных народов Севера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808" w:type="dxa"/>
            <w:vAlign w:val="center"/>
          </w:tcPr>
          <w:p w14:paraId="27096A9D" w14:textId="77777777" w:rsidR="00453481" w:rsidRPr="00D51FD8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2F4BE366" w14:textId="5860B96B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</w:t>
            </w:r>
            <w:r>
              <w:rPr>
                <w:i/>
              </w:rPr>
              <w:t>инспекции</w:t>
            </w:r>
            <w:r w:rsidRPr="00C31AA0">
              <w:rPr>
                <w:i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0D5F9C25" w14:textId="77777777" w:rsidR="00453481" w:rsidRPr="00DE2B0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27F5F3FC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328567C1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3FF68B28" w14:textId="4E18BC06" w:rsidR="00453481" w:rsidRPr="00091E80" w:rsidRDefault="00453481" w:rsidP="00E42C3F">
            <w:pPr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</w:t>
            </w:r>
            <w:r>
              <w:rPr>
                <w:i/>
                <w:color w:val="000000" w:themeColor="text1"/>
              </w:rPr>
              <w:t>1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704552B9" w14:textId="77777777" w:rsidR="00453481" w:rsidRPr="00D51FD8" w:rsidRDefault="00453481" w:rsidP="00E42C3F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муниципального заказа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808" w:type="dxa"/>
            <w:vAlign w:val="center"/>
          </w:tcPr>
          <w:p w14:paraId="2E837134" w14:textId="77777777" w:rsidR="00453481" w:rsidRPr="00D51FD8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039AA43F" w14:textId="40C86717" w:rsidR="00453481" w:rsidRPr="00C31AA0" w:rsidRDefault="00453481" w:rsidP="00E42C3F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</w:t>
            </w:r>
            <w:r>
              <w:rPr>
                <w:i/>
              </w:rPr>
              <w:t>инспекции</w:t>
            </w:r>
            <w:r w:rsidRPr="00C31AA0">
              <w:rPr>
                <w:i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5E9BBBE2" w14:textId="77777777" w:rsidR="00453481" w:rsidRPr="00DE2B0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1783B362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4DC98DE8" w14:textId="77777777" w:rsidTr="0048759A">
        <w:trPr>
          <w:trHeight w:val="276"/>
          <w:jc w:val="center"/>
        </w:trPr>
        <w:tc>
          <w:tcPr>
            <w:tcW w:w="671" w:type="dxa"/>
            <w:vAlign w:val="center"/>
          </w:tcPr>
          <w:p w14:paraId="42EA36F2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4610" w:type="dxa"/>
            <w:vAlign w:val="center"/>
          </w:tcPr>
          <w:p w14:paraId="2E4AC7F8" w14:textId="5E267B61" w:rsidR="00453481" w:rsidRDefault="00453481" w:rsidP="00E42C3F">
            <w:pPr>
              <w:ind w:left="3" w:right="113"/>
              <w:jc w:val="both"/>
            </w:pPr>
            <w:r>
              <w:t xml:space="preserve">Внешняя проверка годового отчета об исполнении районного </w:t>
            </w:r>
            <w:r w:rsidRPr="003B60FD">
              <w:t>бюджета з</w:t>
            </w:r>
            <w:r>
              <w:t>а 2024 год (камеральная)</w:t>
            </w:r>
          </w:p>
        </w:tc>
        <w:tc>
          <w:tcPr>
            <w:tcW w:w="1808" w:type="dxa"/>
            <w:vAlign w:val="center"/>
          </w:tcPr>
          <w:p w14:paraId="05E637B5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BF3E096" w14:textId="5A811863" w:rsidR="00453481" w:rsidRPr="00091E80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05FBBF6D" w14:textId="43FD9934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5EB5F7D" w14:textId="44439A43" w:rsidR="00453481" w:rsidRPr="00937215" w:rsidRDefault="00453481" w:rsidP="00E42C3F">
            <w:pPr>
              <w:jc w:val="center"/>
            </w:pPr>
            <w:r>
              <w:rPr>
                <w:color w:val="000000" w:themeColor="text1"/>
              </w:rPr>
              <w:t xml:space="preserve">п.3 ч.2 ст. 9 Закона №6-ФЗ, </w:t>
            </w: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51BAFC4D" w14:textId="46D7931A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84" w:type="dxa"/>
          </w:tcPr>
          <w:p w14:paraId="0D6DF12A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2369F87B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07DF24F5" w14:textId="1210E740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</w:p>
        </w:tc>
        <w:tc>
          <w:tcPr>
            <w:tcW w:w="4610" w:type="dxa"/>
          </w:tcPr>
          <w:p w14:paraId="16997531" w14:textId="2069878A" w:rsidR="00453481" w:rsidRDefault="00453481" w:rsidP="00E42C3F">
            <w:pPr>
              <w:ind w:left="3" w:right="113"/>
              <w:jc w:val="both"/>
            </w:pPr>
            <w:r>
              <w:t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посёлка Тура Эвенкийского муниципального района Красноярского края за 2024 год (камеральная):</w:t>
            </w:r>
          </w:p>
        </w:tc>
        <w:tc>
          <w:tcPr>
            <w:tcW w:w="1808" w:type="dxa"/>
            <w:vAlign w:val="center"/>
          </w:tcPr>
          <w:p w14:paraId="18319665" w14:textId="22172ED6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1636002" w14:textId="3B1AE6B1" w:rsidR="00453481" w:rsidRPr="00091E80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106AD4A8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6D6CE6E7" w14:textId="3781B5F3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  <w:p w14:paraId="1C66F2DD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</w:tcPr>
          <w:p w14:paraId="347FBC5D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0EFC8645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593F3E29" w14:textId="093E6AD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</w:t>
            </w:r>
            <w:r>
              <w:rPr>
                <w:i/>
                <w:color w:val="000000" w:themeColor="text1"/>
              </w:rPr>
              <w:t>3</w:t>
            </w:r>
            <w:r w:rsidRPr="00105FCC">
              <w:rPr>
                <w:i/>
                <w:color w:val="000000" w:themeColor="text1"/>
              </w:rPr>
              <w:t>.1.</w:t>
            </w:r>
          </w:p>
        </w:tc>
        <w:tc>
          <w:tcPr>
            <w:tcW w:w="4610" w:type="dxa"/>
            <w:vAlign w:val="center"/>
          </w:tcPr>
          <w:p w14:paraId="6A409AFC" w14:textId="1C59A666" w:rsidR="00453481" w:rsidRDefault="00453481" w:rsidP="00E42C3F">
            <w:pPr>
              <w:ind w:left="3" w:right="113"/>
              <w:jc w:val="both"/>
            </w:pPr>
            <w:r>
              <w:rPr>
                <w:i/>
              </w:rPr>
              <w:t>Администрация посёлка Тура</w:t>
            </w:r>
          </w:p>
        </w:tc>
        <w:tc>
          <w:tcPr>
            <w:tcW w:w="1808" w:type="dxa"/>
            <w:vAlign w:val="center"/>
          </w:tcPr>
          <w:p w14:paraId="4B86AB8F" w14:textId="20D72483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08706A04" w14:textId="3DE5A6A6" w:rsidR="00453481" w:rsidRPr="00091E80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39729D65" w14:textId="77777777" w:rsidR="00453481" w:rsidRPr="003F541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5B9FBF7E" w14:textId="2F9362D7" w:rsidR="00453481" w:rsidRPr="00BC7026" w:rsidRDefault="00453481" w:rsidP="00BC7026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</w:t>
            </w:r>
            <w:r>
              <w:rPr>
                <w:i/>
                <w:color w:val="000000" w:themeColor="text1"/>
              </w:rPr>
              <w:t>6-ФЗ</w:t>
            </w:r>
          </w:p>
        </w:tc>
        <w:tc>
          <w:tcPr>
            <w:tcW w:w="2284" w:type="dxa"/>
          </w:tcPr>
          <w:p w14:paraId="1A822CC7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1346E4EC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53FF2315" w14:textId="0F7D6E1C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</w:t>
            </w:r>
            <w:r>
              <w:rPr>
                <w:i/>
                <w:color w:val="000000" w:themeColor="text1"/>
              </w:rPr>
              <w:t>3</w:t>
            </w:r>
            <w:r w:rsidRPr="00105FCC">
              <w:rPr>
                <w:i/>
                <w:color w:val="000000" w:themeColor="text1"/>
              </w:rPr>
              <w:t>.2.</w:t>
            </w:r>
          </w:p>
        </w:tc>
        <w:tc>
          <w:tcPr>
            <w:tcW w:w="4610" w:type="dxa"/>
            <w:vAlign w:val="center"/>
          </w:tcPr>
          <w:p w14:paraId="7DF1B903" w14:textId="7CD655C9" w:rsidR="00453481" w:rsidRDefault="00453481" w:rsidP="00E42C3F">
            <w:pPr>
              <w:ind w:left="3" w:right="113"/>
              <w:jc w:val="both"/>
            </w:pPr>
            <w:r>
              <w:rPr>
                <w:i/>
              </w:rPr>
              <w:t>Туринский поселковый Совет депутатов</w:t>
            </w:r>
          </w:p>
        </w:tc>
        <w:tc>
          <w:tcPr>
            <w:tcW w:w="1808" w:type="dxa"/>
            <w:vAlign w:val="center"/>
          </w:tcPr>
          <w:p w14:paraId="3D53A6DE" w14:textId="27ABEC1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D357960" w14:textId="100107F6" w:rsidR="00453481" w:rsidRPr="00091E80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1B28C30C" w14:textId="77777777" w:rsidR="00453481" w:rsidRPr="003F541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177E32D7" w14:textId="6F850476" w:rsidR="00453481" w:rsidRPr="00BC7026" w:rsidRDefault="00453481" w:rsidP="00BC702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</w:tcPr>
          <w:p w14:paraId="5F712936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3606F2C0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597E915F" w14:textId="361CDCB6" w:rsidR="00453481" w:rsidRPr="00506717" w:rsidRDefault="00453481" w:rsidP="00E42C3F">
            <w:pPr>
              <w:jc w:val="center"/>
              <w:rPr>
                <w:color w:val="000000" w:themeColor="text1"/>
              </w:rPr>
            </w:pPr>
            <w:r w:rsidRPr="00506717">
              <w:rPr>
                <w:color w:val="000000" w:themeColor="text1"/>
              </w:rPr>
              <w:t>2.4.</w:t>
            </w:r>
          </w:p>
        </w:tc>
        <w:tc>
          <w:tcPr>
            <w:tcW w:w="4610" w:type="dxa"/>
          </w:tcPr>
          <w:p w14:paraId="679BC200" w14:textId="04383469" w:rsidR="00453481" w:rsidRDefault="00453481" w:rsidP="00E42C3F">
            <w:pPr>
              <w:ind w:left="3" w:right="113"/>
              <w:jc w:val="both"/>
              <w:rPr>
                <w:i/>
              </w:rPr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>пос</w:t>
            </w:r>
            <w:r>
              <w:t>ё</w:t>
            </w:r>
            <w:r w:rsidRPr="007E6BB5">
              <w:t>л</w:t>
            </w:r>
            <w:r>
              <w:t>ка</w:t>
            </w:r>
            <w:r w:rsidRPr="007E6BB5">
              <w:t xml:space="preserve"> </w:t>
            </w:r>
            <w:r>
              <w:t>Тура</w:t>
            </w:r>
            <w:r w:rsidRPr="007E6BB5">
              <w:t xml:space="preserve"> </w:t>
            </w:r>
            <w:r w:rsidRPr="007E6BB5">
              <w:lastRenderedPageBreak/>
              <w:t>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24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5D6E67B2" w14:textId="48378930" w:rsidR="00453481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14:paraId="6F8CEE81" w14:textId="1596C1AB" w:rsidR="00453481" w:rsidRPr="00091E80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 xml:space="preserve">, </w:t>
            </w:r>
            <w:r w:rsidRPr="00091E80">
              <w:lastRenderedPageBreak/>
              <w:t>инспектора</w:t>
            </w:r>
          </w:p>
        </w:tc>
        <w:tc>
          <w:tcPr>
            <w:tcW w:w="3126" w:type="dxa"/>
            <w:vAlign w:val="center"/>
          </w:tcPr>
          <w:p w14:paraId="53907EAF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CA6B8B6" w14:textId="7FDDB5B8" w:rsidR="00453481" w:rsidRPr="00BC7026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</w:tcPr>
          <w:p w14:paraId="4A9FDC34" w14:textId="77777777" w:rsidR="00453481" w:rsidRDefault="00453481" w:rsidP="00E42C3F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14:paraId="7308DCAE" w14:textId="73CEA873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</w:t>
            </w:r>
            <w:r w:rsidRPr="00831589">
              <w:rPr>
                <w:rFonts w:eastAsiaTheme="minorHAnsi"/>
                <w:color w:val="000000" w:themeColor="text1"/>
                <w:lang w:eastAsia="en-US"/>
              </w:rPr>
              <w:lastRenderedPageBreak/>
              <w:t>заключенного соглашения</w:t>
            </w:r>
          </w:p>
        </w:tc>
      </w:tr>
      <w:tr w:rsidR="00453481" w:rsidRPr="00C31AA0" w14:paraId="71FB0908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1E71A22C" w14:textId="0C4BF3FC" w:rsidR="00453481" w:rsidRPr="00506717" w:rsidRDefault="00453481" w:rsidP="00E42C3F">
            <w:pPr>
              <w:jc w:val="center"/>
              <w:rPr>
                <w:color w:val="000000" w:themeColor="text1"/>
              </w:rPr>
            </w:pPr>
            <w:r w:rsidRPr="00506717">
              <w:rPr>
                <w:color w:val="000000" w:themeColor="text1"/>
              </w:rPr>
              <w:lastRenderedPageBreak/>
              <w:t>2.5</w:t>
            </w:r>
          </w:p>
        </w:tc>
        <w:tc>
          <w:tcPr>
            <w:tcW w:w="4610" w:type="dxa"/>
          </w:tcPr>
          <w:p w14:paraId="08672F0E" w14:textId="46AE957C" w:rsidR="00453481" w:rsidRDefault="00453481" w:rsidP="00E42C3F">
            <w:pPr>
              <w:ind w:left="3" w:right="113"/>
              <w:jc w:val="both"/>
              <w:rPr>
                <w:i/>
              </w:rPr>
            </w:pPr>
            <w:r>
              <w:t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села Байкит Эвенкийского муниципального района Красноярского края за 2024 год (камеральная):</w:t>
            </w:r>
          </w:p>
        </w:tc>
        <w:tc>
          <w:tcPr>
            <w:tcW w:w="1808" w:type="dxa"/>
            <w:vAlign w:val="center"/>
          </w:tcPr>
          <w:p w14:paraId="7984E0FB" w14:textId="4B945E08" w:rsidR="00453481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5E83FDC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09E6A46E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79B80686" w14:textId="703ECAB4" w:rsidR="00453481" w:rsidRPr="00091E80" w:rsidRDefault="00453481" w:rsidP="00E42C3F">
            <w:pPr>
              <w:jc w:val="center"/>
            </w:pPr>
            <w:r>
              <w:t>с. Байкит)</w:t>
            </w:r>
          </w:p>
        </w:tc>
        <w:tc>
          <w:tcPr>
            <w:tcW w:w="3126" w:type="dxa"/>
            <w:vAlign w:val="center"/>
          </w:tcPr>
          <w:p w14:paraId="33F344D1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3DF40F0" w14:textId="5D3F05C6" w:rsidR="00453481" w:rsidRPr="00BC7026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46CAED36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433611A8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3A7EA463" w14:textId="58DBB10F" w:rsidR="00453481" w:rsidRPr="00105FCC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2.5.1.</w:t>
            </w:r>
          </w:p>
        </w:tc>
        <w:tc>
          <w:tcPr>
            <w:tcW w:w="4610" w:type="dxa"/>
            <w:vAlign w:val="center"/>
          </w:tcPr>
          <w:p w14:paraId="277538A4" w14:textId="2553D054" w:rsidR="00453481" w:rsidRDefault="00453481" w:rsidP="00E42C3F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Администрация села Байкит</w:t>
            </w:r>
          </w:p>
        </w:tc>
        <w:tc>
          <w:tcPr>
            <w:tcW w:w="1808" w:type="dxa"/>
            <w:vAlign w:val="center"/>
          </w:tcPr>
          <w:p w14:paraId="570ABAC7" w14:textId="1B6BF1D2" w:rsidR="00453481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728CDD3" w14:textId="77777777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14:paraId="136CC48A" w14:textId="77777777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14:paraId="51AC3DE8" w14:textId="4EBC8E0A" w:rsidR="00453481" w:rsidRPr="00091E80" w:rsidRDefault="00453481" w:rsidP="00E42C3F">
            <w:pPr>
              <w:jc w:val="center"/>
            </w:pPr>
            <w:r w:rsidRPr="003F5410">
              <w:rPr>
                <w:i/>
              </w:rPr>
              <w:t xml:space="preserve">с. </w:t>
            </w:r>
            <w:r>
              <w:rPr>
                <w:i/>
              </w:rPr>
              <w:t>Байкит</w:t>
            </w:r>
            <w:r w:rsidRPr="003F5410">
              <w:rPr>
                <w:i/>
              </w:rPr>
              <w:t>)</w:t>
            </w:r>
          </w:p>
        </w:tc>
        <w:tc>
          <w:tcPr>
            <w:tcW w:w="3126" w:type="dxa"/>
            <w:vAlign w:val="center"/>
          </w:tcPr>
          <w:p w14:paraId="32A20068" w14:textId="77777777" w:rsidR="00453481" w:rsidRPr="003F541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57CFD069" w14:textId="39F99CD8" w:rsidR="00453481" w:rsidRPr="003F5410" w:rsidRDefault="00453481" w:rsidP="002726D2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5A7B31E5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7C26ACBB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4683BF4B" w14:textId="348B9E80" w:rsidR="00453481" w:rsidRPr="00105FCC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2.5.2.</w:t>
            </w:r>
          </w:p>
        </w:tc>
        <w:tc>
          <w:tcPr>
            <w:tcW w:w="4610" w:type="dxa"/>
            <w:vAlign w:val="center"/>
          </w:tcPr>
          <w:p w14:paraId="474E682D" w14:textId="0736632C" w:rsidR="00453481" w:rsidRDefault="00453481" w:rsidP="00E42C3F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Байкитский сельский Совет депутатов</w:t>
            </w:r>
          </w:p>
        </w:tc>
        <w:tc>
          <w:tcPr>
            <w:tcW w:w="1808" w:type="dxa"/>
            <w:vAlign w:val="center"/>
          </w:tcPr>
          <w:p w14:paraId="25FF6E93" w14:textId="4C873ECA" w:rsidR="00453481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7B80A0DF" w14:textId="77777777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14:paraId="10A894E2" w14:textId="77777777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14:paraId="5341CA47" w14:textId="2E645DF8" w:rsidR="00453481" w:rsidRPr="00091E80" w:rsidRDefault="00453481" w:rsidP="00E42C3F">
            <w:pPr>
              <w:jc w:val="center"/>
            </w:pPr>
            <w:r w:rsidRPr="003F5410">
              <w:rPr>
                <w:i/>
              </w:rPr>
              <w:t xml:space="preserve">с. </w:t>
            </w:r>
            <w:r>
              <w:rPr>
                <w:i/>
              </w:rPr>
              <w:t>Байкит</w:t>
            </w:r>
            <w:r w:rsidRPr="003F5410">
              <w:rPr>
                <w:i/>
              </w:rPr>
              <w:t>)</w:t>
            </w:r>
          </w:p>
        </w:tc>
        <w:tc>
          <w:tcPr>
            <w:tcW w:w="3126" w:type="dxa"/>
            <w:vAlign w:val="center"/>
          </w:tcPr>
          <w:p w14:paraId="5B75D1F4" w14:textId="77777777" w:rsidR="00453481" w:rsidRPr="003F541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1DF9ED92" w14:textId="069C6C76" w:rsidR="00453481" w:rsidRPr="003F5410" w:rsidRDefault="00453481" w:rsidP="002726D2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181BC379" w14:textId="77777777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53481" w:rsidRPr="00C31AA0" w14:paraId="7EF0A927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3A0A53B0" w14:textId="6B4C6EA3" w:rsidR="00453481" w:rsidRPr="00506717" w:rsidRDefault="00453481" w:rsidP="00E42C3F">
            <w:pPr>
              <w:jc w:val="center"/>
              <w:rPr>
                <w:color w:val="000000" w:themeColor="text1"/>
              </w:rPr>
            </w:pPr>
            <w:r w:rsidRPr="00506717">
              <w:rPr>
                <w:color w:val="000000" w:themeColor="text1"/>
              </w:rPr>
              <w:t>2.6.</w:t>
            </w:r>
          </w:p>
        </w:tc>
        <w:tc>
          <w:tcPr>
            <w:tcW w:w="4610" w:type="dxa"/>
            <w:vAlign w:val="center"/>
          </w:tcPr>
          <w:p w14:paraId="39394E6B" w14:textId="30ED2783" w:rsidR="00453481" w:rsidRDefault="00453481" w:rsidP="00E42C3F">
            <w:pPr>
              <w:ind w:left="3" w:right="113"/>
              <w:jc w:val="both"/>
              <w:rPr>
                <w:i/>
              </w:rPr>
            </w:pPr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</w:t>
            </w:r>
            <w:r>
              <w:t>села Байкит</w:t>
            </w:r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 xml:space="preserve">4 </w:t>
            </w:r>
            <w:r w:rsidRPr="00E62A63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68243A6" w14:textId="218AF1DB" w:rsidR="00453481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A6D248A" w14:textId="77777777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14:paraId="781FB4FF" w14:textId="77777777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14:paraId="2E6A1CE9" w14:textId="736F85EE" w:rsidR="00453481" w:rsidRPr="00091E80" w:rsidRDefault="00453481" w:rsidP="00E42C3F">
            <w:pPr>
              <w:jc w:val="center"/>
            </w:pPr>
            <w:r w:rsidRPr="003F5410">
              <w:rPr>
                <w:i/>
              </w:rPr>
              <w:t xml:space="preserve">с. </w:t>
            </w:r>
            <w:r>
              <w:rPr>
                <w:i/>
              </w:rPr>
              <w:t>Байкит</w:t>
            </w:r>
            <w:r w:rsidRPr="003F5410">
              <w:rPr>
                <w:i/>
              </w:rPr>
              <w:t>)</w:t>
            </w:r>
          </w:p>
        </w:tc>
        <w:tc>
          <w:tcPr>
            <w:tcW w:w="3126" w:type="dxa"/>
            <w:vAlign w:val="center"/>
          </w:tcPr>
          <w:p w14:paraId="1871FFDD" w14:textId="77777777" w:rsidR="00453481" w:rsidRPr="003F5410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37E3D5CF" w14:textId="772B2A87" w:rsidR="00453481" w:rsidRPr="003F5410" w:rsidRDefault="00453481" w:rsidP="00BC702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3A8E44C2" w14:textId="5A9C8A56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 рамках заключенного соглашения</w:t>
            </w:r>
          </w:p>
        </w:tc>
      </w:tr>
      <w:tr w:rsidR="00453481" w:rsidRPr="00C31AA0" w14:paraId="6AA56625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21FDC071" w14:textId="229DABB4" w:rsidR="00453481" w:rsidRPr="00506717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2.7.</w:t>
            </w:r>
          </w:p>
        </w:tc>
        <w:tc>
          <w:tcPr>
            <w:tcW w:w="4610" w:type="dxa"/>
          </w:tcPr>
          <w:p w14:paraId="1ECC8419" w14:textId="6180D7C0" w:rsidR="00453481" w:rsidRPr="00E62A63" w:rsidRDefault="00453481" w:rsidP="00E42C3F">
            <w:pPr>
              <w:ind w:left="3" w:right="113"/>
              <w:jc w:val="both"/>
              <w:rPr>
                <w:color w:val="000000" w:themeColor="text1"/>
              </w:rPr>
            </w:pPr>
            <w:r>
              <w:t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села Ванавара Эвенкийского муниципального района Красноярского края за 2024 год (камеральная):</w:t>
            </w:r>
          </w:p>
        </w:tc>
        <w:tc>
          <w:tcPr>
            <w:tcW w:w="1808" w:type="dxa"/>
            <w:vAlign w:val="center"/>
          </w:tcPr>
          <w:p w14:paraId="26F46CC7" w14:textId="4DF846C3" w:rsidR="00453481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8BF91EA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784D8722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09FDE2E4" w14:textId="51462E58" w:rsidR="00453481" w:rsidRPr="003F5410" w:rsidRDefault="00453481" w:rsidP="00E42C3F">
            <w:pPr>
              <w:jc w:val="center"/>
              <w:rPr>
                <w:i/>
              </w:rPr>
            </w:pPr>
            <w:r>
              <w:t>с. Ванавара)</w:t>
            </w:r>
          </w:p>
        </w:tc>
        <w:tc>
          <w:tcPr>
            <w:tcW w:w="3126" w:type="dxa"/>
            <w:vAlign w:val="center"/>
          </w:tcPr>
          <w:p w14:paraId="0C6CBDB7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6BF5FB13" w14:textId="261376C7" w:rsidR="00453481" w:rsidRPr="00BC7026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56ADF539" w14:textId="77777777" w:rsidR="00453481" w:rsidRDefault="00453481" w:rsidP="00E42C3F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53481" w:rsidRPr="00C31AA0" w14:paraId="205DC704" w14:textId="77777777" w:rsidTr="00BC7026">
        <w:trPr>
          <w:trHeight w:val="276"/>
          <w:jc w:val="center"/>
        </w:trPr>
        <w:tc>
          <w:tcPr>
            <w:tcW w:w="671" w:type="dxa"/>
            <w:vAlign w:val="center"/>
          </w:tcPr>
          <w:p w14:paraId="2F6489B8" w14:textId="15D0DD1A" w:rsidR="00453481" w:rsidRPr="00C72683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C72683">
              <w:rPr>
                <w:i/>
                <w:color w:val="000000" w:themeColor="text1"/>
              </w:rPr>
              <w:t>2.7.1</w:t>
            </w:r>
          </w:p>
        </w:tc>
        <w:tc>
          <w:tcPr>
            <w:tcW w:w="4610" w:type="dxa"/>
            <w:vAlign w:val="center"/>
          </w:tcPr>
          <w:p w14:paraId="3F0424DF" w14:textId="77906476" w:rsidR="00453481" w:rsidRPr="00E62A63" w:rsidRDefault="00453481" w:rsidP="00E42C3F">
            <w:pPr>
              <w:ind w:left="3" w:right="113"/>
              <w:jc w:val="both"/>
              <w:rPr>
                <w:color w:val="000000" w:themeColor="text1"/>
              </w:rPr>
            </w:pPr>
            <w:r>
              <w:rPr>
                <w:i/>
              </w:rPr>
              <w:t>Администрация села Ванавара</w:t>
            </w:r>
          </w:p>
        </w:tc>
        <w:tc>
          <w:tcPr>
            <w:tcW w:w="1808" w:type="dxa"/>
            <w:vAlign w:val="center"/>
          </w:tcPr>
          <w:p w14:paraId="1D074E5D" w14:textId="796AECF6" w:rsidR="00453481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611A15D" w14:textId="77777777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14:paraId="3D683A56" w14:textId="77777777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14:paraId="3C5606F9" w14:textId="6292CF01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26" w:type="dxa"/>
            <w:vAlign w:val="center"/>
          </w:tcPr>
          <w:p w14:paraId="351C4A6E" w14:textId="77777777" w:rsidR="00453481" w:rsidRPr="003F5410" w:rsidRDefault="00453481" w:rsidP="00BC7026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4B565958" w14:textId="65CF6D3A" w:rsidR="00453481" w:rsidRPr="003F5410" w:rsidRDefault="00453481" w:rsidP="00BC702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4AAE6B78" w14:textId="77777777" w:rsidR="00453481" w:rsidRDefault="00453481" w:rsidP="00E42C3F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53481" w:rsidRPr="00C31AA0" w14:paraId="70C5196B" w14:textId="77777777" w:rsidTr="00BC7026">
        <w:trPr>
          <w:trHeight w:val="276"/>
          <w:jc w:val="center"/>
        </w:trPr>
        <w:tc>
          <w:tcPr>
            <w:tcW w:w="671" w:type="dxa"/>
            <w:vAlign w:val="center"/>
          </w:tcPr>
          <w:p w14:paraId="1B6E246C" w14:textId="08BEF794" w:rsidR="00453481" w:rsidRPr="00C72683" w:rsidRDefault="00453481" w:rsidP="00E42C3F">
            <w:pPr>
              <w:jc w:val="center"/>
              <w:rPr>
                <w:i/>
                <w:color w:val="000000" w:themeColor="text1"/>
              </w:rPr>
            </w:pPr>
            <w:r w:rsidRPr="00C72683">
              <w:rPr>
                <w:i/>
                <w:color w:val="000000" w:themeColor="text1"/>
              </w:rPr>
              <w:lastRenderedPageBreak/>
              <w:t>2.7.2</w:t>
            </w:r>
          </w:p>
        </w:tc>
        <w:tc>
          <w:tcPr>
            <w:tcW w:w="4610" w:type="dxa"/>
            <w:vAlign w:val="center"/>
          </w:tcPr>
          <w:p w14:paraId="6B77F702" w14:textId="1BD65ECF" w:rsidR="00453481" w:rsidRPr="00E62A63" w:rsidRDefault="00453481" w:rsidP="00E42C3F">
            <w:pPr>
              <w:ind w:left="3" w:right="113"/>
              <w:jc w:val="both"/>
              <w:rPr>
                <w:color w:val="000000" w:themeColor="text1"/>
              </w:rPr>
            </w:pPr>
            <w:proofErr w:type="spellStart"/>
            <w:r>
              <w:rPr>
                <w:i/>
              </w:rPr>
              <w:t>Ванаварский</w:t>
            </w:r>
            <w:proofErr w:type="spellEnd"/>
            <w:r>
              <w:rPr>
                <w:i/>
              </w:rPr>
              <w:t xml:space="preserve"> сельский Совет депутатов</w:t>
            </w:r>
          </w:p>
        </w:tc>
        <w:tc>
          <w:tcPr>
            <w:tcW w:w="1808" w:type="dxa"/>
            <w:vAlign w:val="center"/>
          </w:tcPr>
          <w:p w14:paraId="744BF545" w14:textId="09FFFA7A" w:rsidR="00453481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C38D48A" w14:textId="77777777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14:paraId="6B3E9124" w14:textId="77777777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14:paraId="210D477D" w14:textId="5A52F834" w:rsidR="00453481" w:rsidRPr="003F5410" w:rsidRDefault="00453481" w:rsidP="00E42C3F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26" w:type="dxa"/>
            <w:vAlign w:val="center"/>
          </w:tcPr>
          <w:p w14:paraId="3C08D2E9" w14:textId="77777777" w:rsidR="00453481" w:rsidRPr="003F5410" w:rsidRDefault="00453481" w:rsidP="00BC7026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157C3DC9" w14:textId="096DC98D" w:rsidR="00453481" w:rsidRPr="003F5410" w:rsidRDefault="00453481" w:rsidP="00BC702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5A5B0469" w14:textId="77777777" w:rsidR="00453481" w:rsidRDefault="00453481" w:rsidP="00E42C3F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53481" w:rsidRPr="00C31AA0" w14:paraId="27A63842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2847A6E6" w14:textId="212CA709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2.8.</w:t>
            </w:r>
          </w:p>
        </w:tc>
        <w:tc>
          <w:tcPr>
            <w:tcW w:w="4610" w:type="dxa"/>
          </w:tcPr>
          <w:p w14:paraId="5FDA852B" w14:textId="4126D1D5" w:rsidR="00453481" w:rsidRDefault="00453481" w:rsidP="00E42C3F">
            <w:pPr>
              <w:ind w:left="3" w:right="113"/>
              <w:jc w:val="both"/>
            </w:pPr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</w:t>
            </w:r>
            <w:r>
              <w:t>село Ванавара</w:t>
            </w:r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 xml:space="preserve">4 </w:t>
            </w:r>
            <w:r w:rsidRPr="00E62A63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5D33A4A0" w14:textId="7828BF45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E3EA597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54635E82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213F7E72" w14:textId="032D741A" w:rsidR="00453481" w:rsidRPr="00091E80" w:rsidRDefault="00453481" w:rsidP="00E42C3F">
            <w:pPr>
              <w:jc w:val="center"/>
            </w:pPr>
            <w:r>
              <w:t>с. Ванавара)</w:t>
            </w:r>
          </w:p>
        </w:tc>
        <w:tc>
          <w:tcPr>
            <w:tcW w:w="3126" w:type="dxa"/>
            <w:vAlign w:val="center"/>
          </w:tcPr>
          <w:p w14:paraId="01CBB8E1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BE2999B" w14:textId="4A675F6B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5F2BA001" w14:textId="69B8EFA2" w:rsidR="00453481" w:rsidRPr="00C31AA0" w:rsidRDefault="00453481" w:rsidP="00E42C3F">
            <w:pPr>
              <w:jc w:val="center"/>
              <w:rPr>
                <w:i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 рамках заключенного соглашения</w:t>
            </w:r>
          </w:p>
        </w:tc>
      </w:tr>
      <w:tr w:rsidR="00453481" w:rsidRPr="004358D3" w14:paraId="7876F2A0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4855D938" w14:textId="21128FD0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2.9.</w:t>
            </w:r>
          </w:p>
        </w:tc>
        <w:tc>
          <w:tcPr>
            <w:tcW w:w="4610" w:type="dxa"/>
          </w:tcPr>
          <w:p w14:paraId="207B0E51" w14:textId="5DABA808" w:rsidR="00453481" w:rsidRDefault="00453481" w:rsidP="00E42C3F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Ессей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24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2BE0EC27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</w:tcPr>
          <w:p w14:paraId="6ED06CE1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</w:p>
          <w:p w14:paraId="4CEDF656" w14:textId="52BABB51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60103228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</w:p>
          <w:p w14:paraId="68611E77" w14:textId="7B854D90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0DAB7AF" w14:textId="523C33B0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  <w:p w14:paraId="11C5A977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vAlign w:val="center"/>
          </w:tcPr>
          <w:p w14:paraId="6702FB7E" w14:textId="523E1342" w:rsidR="00453481" w:rsidRPr="004358D3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 рамках заключенного соглашения</w:t>
            </w:r>
          </w:p>
        </w:tc>
      </w:tr>
      <w:tr w:rsidR="00453481" w:rsidRPr="004358D3" w14:paraId="62E93F20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0646ECDF" w14:textId="59D5F473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2.10.</w:t>
            </w:r>
          </w:p>
        </w:tc>
        <w:tc>
          <w:tcPr>
            <w:tcW w:w="4610" w:type="dxa"/>
          </w:tcPr>
          <w:p w14:paraId="69F9ED84" w14:textId="27950A20" w:rsidR="00453481" w:rsidRDefault="00453481" w:rsidP="00E42C3F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Кислокан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24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3419DE3C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F6F723F" w14:textId="33575648" w:rsidR="00453481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517EBB8B" w14:textId="3A12BA63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98B68F8" w14:textId="4D8BCFE2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444695AF" w14:textId="1E2742A0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D37B85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71F82EB1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2927A5B0" w14:textId="7802C08A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2.11.</w:t>
            </w:r>
          </w:p>
        </w:tc>
        <w:tc>
          <w:tcPr>
            <w:tcW w:w="4610" w:type="dxa"/>
          </w:tcPr>
          <w:p w14:paraId="710C1C76" w14:textId="1D89DEA7" w:rsidR="00453481" w:rsidRDefault="00453481" w:rsidP="00E42C3F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Нидым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24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8ACDEAA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AE70D15" w14:textId="1F1CF7FE" w:rsidR="00453481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2CED92B5" w14:textId="0C191A4D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C928232" w14:textId="5AC3F132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1B99AFC1" w14:textId="02346CEC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D37B85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3C8F8188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59242340" w14:textId="76BCA816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2.12.</w:t>
            </w:r>
          </w:p>
        </w:tc>
        <w:tc>
          <w:tcPr>
            <w:tcW w:w="4610" w:type="dxa"/>
          </w:tcPr>
          <w:p w14:paraId="5A693E44" w14:textId="2E6E32C5" w:rsidR="00453481" w:rsidRDefault="00453481" w:rsidP="00E42C3F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Тутончаны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 xml:space="preserve">24 </w:t>
            </w:r>
            <w:r w:rsidRPr="001027D9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1286A5C0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2917191" w14:textId="64A4083B" w:rsidR="00453481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30BEB812" w14:textId="60FAAF04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FA84FB3" w14:textId="0E2CEBB2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  <w:p w14:paraId="1706529B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vAlign w:val="center"/>
          </w:tcPr>
          <w:p w14:paraId="689BD035" w14:textId="1D078A53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D37B85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3A078A7E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130CCBD6" w14:textId="1E3B5711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2.13.</w:t>
            </w:r>
          </w:p>
        </w:tc>
        <w:tc>
          <w:tcPr>
            <w:tcW w:w="4610" w:type="dxa"/>
          </w:tcPr>
          <w:p w14:paraId="6CF47993" w14:textId="5D8F148B" w:rsidR="00453481" w:rsidRDefault="00453481" w:rsidP="00E42C3F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Учами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24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9E8FC60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7A26F85D" w14:textId="7DEAEF0C" w:rsidR="00453481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441313FA" w14:textId="711892FC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873A9E6" w14:textId="321DEAD9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784995DF" w14:textId="2B7C94E9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34EC1499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4E58CEA0" w14:textId="292F3B15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2.14.</w:t>
            </w:r>
          </w:p>
        </w:tc>
        <w:tc>
          <w:tcPr>
            <w:tcW w:w="4610" w:type="dxa"/>
          </w:tcPr>
          <w:p w14:paraId="3FFBBB93" w14:textId="7AEE0BC5" w:rsidR="00453481" w:rsidRDefault="00453481" w:rsidP="00E42C3F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Чиринда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24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3757BC03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BD48F1D" w14:textId="2CB65062" w:rsidR="00453481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64832513" w14:textId="12A578D1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CEB1DB0" w14:textId="38E919C8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02DEB5AB" w14:textId="353D888C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29004984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5FDF0341" w14:textId="0578F0CB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2.15.</w:t>
            </w:r>
          </w:p>
        </w:tc>
        <w:tc>
          <w:tcPr>
            <w:tcW w:w="4610" w:type="dxa"/>
          </w:tcPr>
          <w:p w14:paraId="098CC502" w14:textId="41E4855D" w:rsidR="00453481" w:rsidRPr="00D11FF9" w:rsidRDefault="00453481" w:rsidP="00E42C3F">
            <w:pPr>
              <w:ind w:left="3" w:right="113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Эконда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24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86EA2E2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76BAB0B" w14:textId="63A32A99" w:rsidR="00453481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088D910D" w14:textId="0B3BDD4D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A026136" w14:textId="19184598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  <w:p w14:paraId="08582505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vAlign w:val="center"/>
          </w:tcPr>
          <w:p w14:paraId="3890E079" w14:textId="3B7D7190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7CFE8ADA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0B111257" w14:textId="0458DC93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2.16.</w:t>
            </w:r>
          </w:p>
        </w:tc>
        <w:tc>
          <w:tcPr>
            <w:tcW w:w="4610" w:type="dxa"/>
          </w:tcPr>
          <w:p w14:paraId="28F94EBA" w14:textId="1CA38EAB" w:rsidR="00453481" w:rsidRDefault="00453481" w:rsidP="00E42C3F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Юкта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24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F4DF51B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CC10E35" w14:textId="2BA3E83C" w:rsidR="00453481" w:rsidRDefault="00453481" w:rsidP="00E42C3F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454AFBC4" w14:textId="64D99BD3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48A421AA" w14:textId="41DB0A3E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5BAC5325" w14:textId="0ECC9DF9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0563F535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4C21DA49" w14:textId="46485B08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2.17.</w:t>
            </w:r>
          </w:p>
        </w:tc>
        <w:tc>
          <w:tcPr>
            <w:tcW w:w="4610" w:type="dxa"/>
          </w:tcPr>
          <w:p w14:paraId="49BFFD8F" w14:textId="590F4851" w:rsidR="00453481" w:rsidRDefault="00453481" w:rsidP="00E42C3F">
            <w:pPr>
              <w:ind w:right="182"/>
              <w:jc w:val="both"/>
            </w:pPr>
            <w:r w:rsidRPr="000978C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r>
              <w:t>Бурный</w:t>
            </w:r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0978C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56F2506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73EC3B5B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48AE0CA4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5827CFB6" w14:textId="77777777" w:rsidR="00453481" w:rsidRDefault="00453481" w:rsidP="00E42C3F">
            <w:pPr>
              <w:jc w:val="center"/>
            </w:pPr>
            <w:r>
              <w:t>с. Байкит)</w:t>
            </w:r>
          </w:p>
        </w:tc>
        <w:tc>
          <w:tcPr>
            <w:tcW w:w="3126" w:type="dxa"/>
            <w:vAlign w:val="center"/>
          </w:tcPr>
          <w:p w14:paraId="0A5854AF" w14:textId="0870A794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9B56FB3" w14:textId="387FB09A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  <w:p w14:paraId="408B13B9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vAlign w:val="center"/>
          </w:tcPr>
          <w:p w14:paraId="3280770D" w14:textId="6DE4ADC9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в </w:t>
            </w:r>
            <w:r w:rsidRPr="00831589">
              <w:rPr>
                <w:rFonts w:eastAsiaTheme="minorHAnsi"/>
                <w:color w:val="000000" w:themeColor="text1"/>
                <w:lang w:eastAsia="en-US"/>
              </w:rPr>
              <w:t>рамках заключенного соглашения</w:t>
            </w:r>
          </w:p>
        </w:tc>
      </w:tr>
      <w:tr w:rsidR="00453481" w:rsidRPr="004358D3" w14:paraId="351D6861" w14:textId="77777777" w:rsidTr="003D602E">
        <w:trPr>
          <w:trHeight w:val="1153"/>
          <w:jc w:val="center"/>
        </w:trPr>
        <w:tc>
          <w:tcPr>
            <w:tcW w:w="671" w:type="dxa"/>
            <w:vAlign w:val="center"/>
          </w:tcPr>
          <w:p w14:paraId="66C2B0AB" w14:textId="04048052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2.18.</w:t>
            </w:r>
          </w:p>
        </w:tc>
        <w:tc>
          <w:tcPr>
            <w:tcW w:w="4610" w:type="dxa"/>
          </w:tcPr>
          <w:p w14:paraId="560075B9" w14:textId="1A63FF63" w:rsidR="00453481" w:rsidRDefault="00453481" w:rsidP="00E42C3F">
            <w:pPr>
              <w:ind w:right="182"/>
              <w:jc w:val="both"/>
            </w:pPr>
            <w:r w:rsidRPr="000978C2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proofErr w:type="spellStart"/>
            <w:r>
              <w:t>Кузьмовка</w:t>
            </w:r>
            <w:proofErr w:type="spellEnd"/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 xml:space="preserve">4 </w:t>
            </w:r>
            <w:r w:rsidRPr="000978C2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AB11FBC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81B4DDC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3A86AD3D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5BB0DF77" w14:textId="77777777" w:rsidR="00453481" w:rsidRDefault="00453481" w:rsidP="00E42C3F">
            <w:pPr>
              <w:jc w:val="center"/>
            </w:pPr>
            <w:r>
              <w:t>с. Байкит)</w:t>
            </w:r>
          </w:p>
        </w:tc>
        <w:tc>
          <w:tcPr>
            <w:tcW w:w="3126" w:type="dxa"/>
            <w:vAlign w:val="center"/>
          </w:tcPr>
          <w:p w14:paraId="2B79BE0F" w14:textId="2A4A88D9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248D583" w14:textId="19FAD091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6F33E677" w14:textId="2B7C3421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7A654F56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443A2289" w14:textId="23EC5DED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2.19.</w:t>
            </w:r>
          </w:p>
        </w:tc>
        <w:tc>
          <w:tcPr>
            <w:tcW w:w="4610" w:type="dxa"/>
          </w:tcPr>
          <w:p w14:paraId="054BBEAF" w14:textId="5BDB0770" w:rsidR="00453481" w:rsidRDefault="00453481" w:rsidP="00E42C3F">
            <w:pPr>
              <w:ind w:right="182"/>
              <w:jc w:val="both"/>
            </w:pPr>
            <w:r w:rsidRPr="000978C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proofErr w:type="spellStart"/>
            <w:r>
              <w:t>Куюмба</w:t>
            </w:r>
            <w:proofErr w:type="spellEnd"/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0978C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45DEFC0B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677FBE1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14069DF7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5CE6BB2F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26" w:type="dxa"/>
            <w:vAlign w:val="center"/>
          </w:tcPr>
          <w:p w14:paraId="1AA7EB98" w14:textId="44BD3943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78E670C" w14:textId="57348F82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2D142F3F" w14:textId="6788B27D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49192945" w14:textId="77777777" w:rsidTr="003D602E">
        <w:trPr>
          <w:jc w:val="center"/>
        </w:trPr>
        <w:tc>
          <w:tcPr>
            <w:tcW w:w="671" w:type="dxa"/>
            <w:vAlign w:val="center"/>
          </w:tcPr>
          <w:p w14:paraId="1BA19313" w14:textId="40C06304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2.20.</w:t>
            </w:r>
          </w:p>
        </w:tc>
        <w:tc>
          <w:tcPr>
            <w:tcW w:w="4610" w:type="dxa"/>
          </w:tcPr>
          <w:p w14:paraId="20940B0F" w14:textId="6B477558" w:rsidR="00453481" w:rsidRDefault="00453481" w:rsidP="00E42C3F">
            <w:pPr>
              <w:ind w:right="182"/>
              <w:jc w:val="both"/>
            </w:pPr>
            <w:r w:rsidRPr="00DD186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>
              <w:t>сельское поселение село</w:t>
            </w:r>
            <w:r w:rsidRPr="00DD1862">
              <w:t xml:space="preserve"> </w:t>
            </w:r>
            <w:proofErr w:type="spellStart"/>
            <w:r>
              <w:t>Мирюга</w:t>
            </w:r>
            <w:proofErr w:type="spellEnd"/>
            <w:r w:rsidRPr="00DD1862">
              <w:t xml:space="preserve"> Эвенкийского </w:t>
            </w:r>
            <w:r w:rsidRPr="00DD1862">
              <w:lastRenderedPageBreak/>
              <w:t>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A78F90A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14:paraId="3DF6F67C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465AC492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2333E07E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26" w:type="dxa"/>
            <w:vAlign w:val="center"/>
          </w:tcPr>
          <w:p w14:paraId="1838183E" w14:textId="6E1207AC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F078711" w14:textId="1C17E68D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2ED5548B" w14:textId="1998D6C8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05D81951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65510E8F" w14:textId="2BB00B3B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2.21.</w:t>
            </w:r>
          </w:p>
        </w:tc>
        <w:tc>
          <w:tcPr>
            <w:tcW w:w="4610" w:type="dxa"/>
          </w:tcPr>
          <w:p w14:paraId="71A883A0" w14:textId="1D1EC326" w:rsidR="00453481" w:rsidRDefault="00453481" w:rsidP="00E42C3F">
            <w:pPr>
              <w:ind w:right="182"/>
              <w:jc w:val="both"/>
            </w:pPr>
            <w:r w:rsidRPr="00DD1862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 w:rsidRPr="00DD1862">
              <w:t xml:space="preserve">сельское поселение поселок </w:t>
            </w:r>
            <w:r>
              <w:t>Ошарово</w:t>
            </w:r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8CE7EBE" w14:textId="77777777" w:rsidR="00453481" w:rsidRPr="00D11FF9" w:rsidRDefault="00453481" w:rsidP="00E42C3F">
            <w:pPr>
              <w:ind w:right="-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4E13556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5EC7F6D0" w14:textId="77777777" w:rsidR="00453481" w:rsidRDefault="00453481" w:rsidP="00E42C3F">
            <w:pPr>
              <w:jc w:val="center"/>
            </w:pPr>
            <w:r>
              <w:t>(местонахождение</w:t>
            </w:r>
          </w:p>
          <w:p w14:paraId="385469D9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26" w:type="dxa"/>
            <w:vAlign w:val="center"/>
          </w:tcPr>
          <w:p w14:paraId="196D6CF8" w14:textId="490F613C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B03960D" w14:textId="3A06FD0E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13A04086" w14:textId="0F32E7AE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58DF23B5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4E4FFA96" w14:textId="2057AFFD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2.22.</w:t>
            </w:r>
          </w:p>
        </w:tc>
        <w:tc>
          <w:tcPr>
            <w:tcW w:w="4610" w:type="dxa"/>
          </w:tcPr>
          <w:p w14:paraId="6D4D353D" w14:textId="3EA867E3" w:rsidR="00453481" w:rsidRDefault="00453481" w:rsidP="00E42C3F">
            <w:pPr>
              <w:ind w:right="182"/>
              <w:jc w:val="both"/>
            </w:pPr>
            <w:r w:rsidRPr="00DD186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 w:rsidRPr="00DD1862">
              <w:t xml:space="preserve">сельское поселение поселок </w:t>
            </w:r>
            <w:proofErr w:type="spellStart"/>
            <w:r>
              <w:t>Полигус</w:t>
            </w:r>
            <w:proofErr w:type="spellEnd"/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460062D1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7DBB6EF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63059B7B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692AA169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26" w:type="dxa"/>
            <w:vAlign w:val="center"/>
          </w:tcPr>
          <w:p w14:paraId="237F3048" w14:textId="2B9688EB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92E3BFC" w14:textId="20FE39B9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4DBFF9CE" w14:textId="492CBFBC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5C9C7577" w14:textId="77777777" w:rsidTr="003D602E">
        <w:trPr>
          <w:trHeight w:val="70"/>
          <w:jc w:val="center"/>
        </w:trPr>
        <w:tc>
          <w:tcPr>
            <w:tcW w:w="671" w:type="dxa"/>
            <w:vAlign w:val="center"/>
          </w:tcPr>
          <w:p w14:paraId="0369C8B9" w14:textId="3541F053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2.23.</w:t>
            </w:r>
          </w:p>
        </w:tc>
        <w:tc>
          <w:tcPr>
            <w:tcW w:w="4610" w:type="dxa"/>
          </w:tcPr>
          <w:p w14:paraId="0C461F40" w14:textId="4C350B17" w:rsidR="00453481" w:rsidRDefault="00453481" w:rsidP="00E42C3F">
            <w:pPr>
              <w:ind w:right="182"/>
              <w:jc w:val="both"/>
            </w:pPr>
            <w:r w:rsidRPr="001F7558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1F7558">
              <w:rPr>
                <w:color w:val="000000" w:themeColor="text1"/>
              </w:rPr>
              <w:t xml:space="preserve"> отчета об исполнении бюджета </w:t>
            </w:r>
            <w:r w:rsidRPr="001F7558">
              <w:t xml:space="preserve">сельское поселение поселок </w:t>
            </w:r>
            <w:r>
              <w:t>Суломай</w:t>
            </w:r>
            <w:r w:rsidRPr="001F7558">
              <w:t xml:space="preserve"> Эвенкийского муниципального района Красноярского края</w:t>
            </w:r>
            <w:r w:rsidRPr="001F7558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1F7558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9299D02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C794FDC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64F987C2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53D9F956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26" w:type="dxa"/>
            <w:vAlign w:val="center"/>
          </w:tcPr>
          <w:p w14:paraId="6C3F4C9A" w14:textId="6DC14C3C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F75CDA8" w14:textId="19CCEE62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255F85CB" w14:textId="5F6A1387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372FD30D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79534353" w14:textId="3F56C32D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2.24.</w:t>
            </w:r>
          </w:p>
        </w:tc>
        <w:tc>
          <w:tcPr>
            <w:tcW w:w="4610" w:type="dxa"/>
          </w:tcPr>
          <w:p w14:paraId="0A4AB2FA" w14:textId="0ED0318E" w:rsidR="00453481" w:rsidRDefault="00453481" w:rsidP="00E42C3F">
            <w:pPr>
              <w:ind w:right="182"/>
              <w:jc w:val="both"/>
            </w:pPr>
            <w:r w:rsidRPr="001F7558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1F7558">
              <w:rPr>
                <w:color w:val="000000" w:themeColor="text1"/>
              </w:rPr>
              <w:t xml:space="preserve"> отчета об исполнении бюджета </w:t>
            </w:r>
            <w:r w:rsidRPr="001F7558">
              <w:t xml:space="preserve">сельское поселение поселок </w:t>
            </w:r>
            <w:proofErr w:type="spellStart"/>
            <w:r>
              <w:t>Суринда</w:t>
            </w:r>
            <w:proofErr w:type="spellEnd"/>
            <w:r w:rsidRPr="001F7558">
              <w:t xml:space="preserve"> Эвенкийского муниципального района Красноярского края</w:t>
            </w:r>
            <w:r w:rsidRPr="001F7558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1F7558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EC0E2FB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78D09FEE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76946B43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36E3E8A5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26" w:type="dxa"/>
            <w:vAlign w:val="center"/>
          </w:tcPr>
          <w:p w14:paraId="6060CCCB" w14:textId="329A8A88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F590AC6" w14:textId="27374493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55FF1E07" w14:textId="66FC50E7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771262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7D4058F3" w14:textId="77777777" w:rsidTr="003D602E">
        <w:trPr>
          <w:trHeight w:val="702"/>
          <w:jc w:val="center"/>
        </w:trPr>
        <w:tc>
          <w:tcPr>
            <w:tcW w:w="671" w:type="dxa"/>
            <w:vAlign w:val="center"/>
          </w:tcPr>
          <w:p w14:paraId="40C071C4" w14:textId="1E45E838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2.25.</w:t>
            </w:r>
          </w:p>
        </w:tc>
        <w:tc>
          <w:tcPr>
            <w:tcW w:w="4610" w:type="dxa"/>
          </w:tcPr>
          <w:p w14:paraId="31D93017" w14:textId="67B42F51" w:rsidR="00453481" w:rsidRDefault="00453481" w:rsidP="00E42C3F">
            <w:pPr>
              <w:ind w:right="182"/>
              <w:jc w:val="both"/>
            </w:pPr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поселок </w:t>
            </w:r>
            <w:proofErr w:type="spellStart"/>
            <w:r>
              <w:t>Муторай</w:t>
            </w:r>
            <w:proofErr w:type="spellEnd"/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E62A63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416AB8F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4C0788C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06DD6669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76AE6B8F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26" w:type="dxa"/>
            <w:vAlign w:val="center"/>
          </w:tcPr>
          <w:p w14:paraId="1C614D9B" w14:textId="555ED83D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5CF246B5" w14:textId="7392ED4D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558F8078" w14:textId="4DC47FD0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771262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2C7EF3C8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28A16EEB" w14:textId="0C98CAE5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2.26.</w:t>
            </w:r>
          </w:p>
        </w:tc>
        <w:tc>
          <w:tcPr>
            <w:tcW w:w="4610" w:type="dxa"/>
          </w:tcPr>
          <w:p w14:paraId="542904F6" w14:textId="301DCD42" w:rsidR="00453481" w:rsidRDefault="00453481" w:rsidP="00E42C3F">
            <w:pPr>
              <w:ind w:right="182"/>
              <w:jc w:val="both"/>
            </w:pPr>
            <w:r w:rsidRPr="00E62A63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поселок </w:t>
            </w:r>
            <w:proofErr w:type="spellStart"/>
            <w:r>
              <w:t>Оскоба</w:t>
            </w:r>
            <w:proofErr w:type="spellEnd"/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E62A63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44B0382B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767AB8E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1F2D2993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22A0AEB7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26" w:type="dxa"/>
            <w:vAlign w:val="center"/>
          </w:tcPr>
          <w:p w14:paraId="095B72CF" w14:textId="5E7BFB26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5FB12B24" w14:textId="21840A76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2AD0EF74" w14:textId="35BE0F65" w:rsidR="00453481" w:rsidRDefault="00453481" w:rsidP="00E42C3F">
            <w:pPr>
              <w:jc w:val="center"/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771262">
              <w:rPr>
                <w:rFonts w:eastAsiaTheme="minorHAnsi"/>
                <w:color w:val="000000" w:themeColor="text1"/>
                <w:lang w:eastAsia="en-US"/>
              </w:rPr>
              <w:t>рамках</w:t>
            </w:r>
            <w:proofErr w:type="spellEnd"/>
            <w:r w:rsidRPr="00771262">
              <w:rPr>
                <w:rFonts w:eastAsiaTheme="minorHAnsi"/>
                <w:color w:val="000000" w:themeColor="text1"/>
                <w:lang w:eastAsia="en-US"/>
              </w:rPr>
              <w:t xml:space="preserve"> заключенного соглашения</w:t>
            </w:r>
          </w:p>
        </w:tc>
      </w:tr>
      <w:tr w:rsidR="00453481" w:rsidRPr="004358D3" w14:paraId="295DE076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1D5B13CE" w14:textId="5E7DEDB0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2.27.</w:t>
            </w:r>
          </w:p>
        </w:tc>
        <w:tc>
          <w:tcPr>
            <w:tcW w:w="4610" w:type="dxa"/>
            <w:vAlign w:val="center"/>
          </w:tcPr>
          <w:p w14:paraId="4A1378A3" w14:textId="0E249720" w:rsidR="00453481" w:rsidRDefault="00453481" w:rsidP="00E42C3F">
            <w:pPr>
              <w:ind w:right="194"/>
              <w:jc w:val="both"/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Стрелка-Чуня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24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807E4E5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1E523AC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1E964857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0661F6B1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26" w:type="dxa"/>
            <w:vAlign w:val="center"/>
          </w:tcPr>
          <w:p w14:paraId="7741A9E8" w14:textId="171D6A19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D201FAB" w14:textId="3B611638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  <w:p w14:paraId="446BBCA9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vAlign w:val="center"/>
          </w:tcPr>
          <w:p w14:paraId="74317B8E" w14:textId="0D16FC8B" w:rsidR="00453481" w:rsidRDefault="00453481" w:rsidP="00F75003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771262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35B2ECE1" w14:textId="77777777" w:rsidTr="003D602E">
        <w:trPr>
          <w:trHeight w:val="932"/>
          <w:jc w:val="center"/>
        </w:trPr>
        <w:tc>
          <w:tcPr>
            <w:tcW w:w="671" w:type="dxa"/>
            <w:vAlign w:val="center"/>
          </w:tcPr>
          <w:p w14:paraId="1178DBAC" w14:textId="466DB154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2.28.</w:t>
            </w:r>
          </w:p>
        </w:tc>
        <w:tc>
          <w:tcPr>
            <w:tcW w:w="4610" w:type="dxa"/>
            <w:vAlign w:val="center"/>
          </w:tcPr>
          <w:p w14:paraId="64900FED" w14:textId="52220D1C" w:rsidR="00453481" w:rsidRPr="00D11FF9" w:rsidRDefault="00453481" w:rsidP="00E42C3F">
            <w:pPr>
              <w:ind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Чемдальск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24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05BFEB04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EA7ABDB" w14:textId="77777777" w:rsidR="00453481" w:rsidRDefault="00453481" w:rsidP="00E42C3F">
            <w:pPr>
              <w:jc w:val="center"/>
            </w:pPr>
            <w:r>
              <w:t>инспектора</w:t>
            </w:r>
          </w:p>
          <w:p w14:paraId="7178BB42" w14:textId="77777777" w:rsidR="00453481" w:rsidRDefault="00453481" w:rsidP="00E42C3F">
            <w:pPr>
              <w:jc w:val="center"/>
            </w:pPr>
            <w:r>
              <w:t xml:space="preserve">(местонахождение </w:t>
            </w:r>
          </w:p>
          <w:p w14:paraId="3FB4D6DA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26" w:type="dxa"/>
            <w:vAlign w:val="center"/>
          </w:tcPr>
          <w:p w14:paraId="17A3370C" w14:textId="73C9931B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236A56F" w14:textId="3986D819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75757268" w14:textId="00C59130" w:rsidR="00453481" w:rsidRDefault="00453481" w:rsidP="00E42C3F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Pr="00771262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453481" w:rsidRPr="004358D3" w14:paraId="65A6DAF7" w14:textId="77777777" w:rsidTr="003D602E">
        <w:trPr>
          <w:jc w:val="center"/>
        </w:trPr>
        <w:tc>
          <w:tcPr>
            <w:tcW w:w="671" w:type="dxa"/>
            <w:vAlign w:val="center"/>
          </w:tcPr>
          <w:p w14:paraId="6279E28E" w14:textId="0F832C38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2.29.</w:t>
            </w:r>
          </w:p>
        </w:tc>
        <w:tc>
          <w:tcPr>
            <w:tcW w:w="4610" w:type="dxa"/>
          </w:tcPr>
          <w:p w14:paraId="78F559B1" w14:textId="2D84B2CD" w:rsidR="00453481" w:rsidRPr="00D11FF9" w:rsidRDefault="00453481" w:rsidP="00E42C3F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Эвенкийского районного Совета депутатов «О внесении изменений в Решение «О районном бюджете на 2025 год и плановый период 2026-2027 годов»</w:t>
            </w:r>
          </w:p>
        </w:tc>
        <w:tc>
          <w:tcPr>
            <w:tcW w:w="1808" w:type="dxa"/>
            <w:vAlign w:val="center"/>
          </w:tcPr>
          <w:p w14:paraId="777EE205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</w:tcPr>
          <w:p w14:paraId="59B1CA6F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</w:p>
          <w:p w14:paraId="14AFDE77" w14:textId="7E43ECA3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39F6426A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375EA56A" w14:textId="454FA005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№6-ФЗ,</w:t>
            </w:r>
          </w:p>
          <w:p w14:paraId="44FCA33B" w14:textId="3A876575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13</w:t>
            </w:r>
            <w:r w:rsidRPr="00D11FF9">
              <w:rPr>
                <w:color w:val="000000" w:themeColor="text1"/>
              </w:rPr>
              <w:t xml:space="preserve"> Бюджетного процесса,</w:t>
            </w:r>
          </w:p>
          <w:p w14:paraId="2B0EF277" w14:textId="68B2AC23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77788583" w14:textId="77777777" w:rsidR="00453481" w:rsidRPr="000B34FF" w:rsidRDefault="00453481" w:rsidP="00E42C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3114CA7F" w14:textId="77777777" w:rsidTr="003D602E">
        <w:trPr>
          <w:jc w:val="center"/>
        </w:trPr>
        <w:tc>
          <w:tcPr>
            <w:tcW w:w="671" w:type="dxa"/>
            <w:vAlign w:val="center"/>
          </w:tcPr>
          <w:p w14:paraId="0344A255" w14:textId="6CDBAF68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2.30.</w:t>
            </w:r>
          </w:p>
        </w:tc>
        <w:tc>
          <w:tcPr>
            <w:tcW w:w="4610" w:type="dxa"/>
          </w:tcPr>
          <w:p w14:paraId="7B144F39" w14:textId="45EFEA0A" w:rsidR="00453481" w:rsidRDefault="00453481" w:rsidP="00E42C3F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Эвенкийского районного Совета депутатов</w:t>
            </w:r>
          </w:p>
        </w:tc>
        <w:tc>
          <w:tcPr>
            <w:tcW w:w="1808" w:type="dxa"/>
            <w:vAlign w:val="center"/>
          </w:tcPr>
          <w:p w14:paraId="55302E53" w14:textId="41699B66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</w:tcPr>
          <w:p w14:paraId="346E1738" w14:textId="59AE49D8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090BDCAF" w14:textId="7150D6DC" w:rsidR="00453481" w:rsidRPr="00366DC6" w:rsidRDefault="00453481" w:rsidP="00E42C3F">
            <w:pPr>
              <w:jc w:val="center"/>
            </w:pPr>
            <w:r w:rsidRPr="00366DC6">
              <w:t>ст. 9 Закона №6-ФЗ,</w:t>
            </w:r>
          </w:p>
          <w:p w14:paraId="7E7D9CDA" w14:textId="271DE3B1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 w:rsidRPr="00366DC6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33F74B69" w14:textId="77777777" w:rsidR="00453481" w:rsidRPr="000B34FF" w:rsidRDefault="00453481" w:rsidP="00E42C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3E2ECD9F" w14:textId="77777777" w:rsidTr="003D602E">
        <w:trPr>
          <w:trHeight w:val="705"/>
          <w:jc w:val="center"/>
        </w:trPr>
        <w:tc>
          <w:tcPr>
            <w:tcW w:w="671" w:type="dxa"/>
            <w:vAlign w:val="center"/>
          </w:tcPr>
          <w:p w14:paraId="4D2B109E" w14:textId="6AA77135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2.31.</w:t>
            </w:r>
          </w:p>
        </w:tc>
        <w:tc>
          <w:tcPr>
            <w:tcW w:w="4610" w:type="dxa"/>
            <w:vAlign w:val="center"/>
          </w:tcPr>
          <w:p w14:paraId="082963E7" w14:textId="3A3B5821" w:rsidR="00453481" w:rsidRPr="00D11FF9" w:rsidRDefault="00453481" w:rsidP="00E42C3F">
            <w:pPr>
              <w:ind w:left="3" w:right="19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по внесению изменений в бюджеты сельских поселений на 2025 год и плановый период 2026-2027 годов (23 сельских поселения)</w:t>
            </w:r>
          </w:p>
        </w:tc>
        <w:tc>
          <w:tcPr>
            <w:tcW w:w="1808" w:type="dxa"/>
            <w:vAlign w:val="center"/>
          </w:tcPr>
          <w:p w14:paraId="36EA5AFA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57B0FC4A" w14:textId="5F08D812" w:rsidR="00453481" w:rsidRDefault="00453481" w:rsidP="00E42C3F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 xml:space="preserve">(местонахождение </w:t>
            </w:r>
          </w:p>
          <w:p w14:paraId="3BCB8A0F" w14:textId="28ED825D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Байкит, с. Ванавара, п. Тура)</w:t>
            </w:r>
          </w:p>
        </w:tc>
        <w:tc>
          <w:tcPr>
            <w:tcW w:w="3126" w:type="dxa"/>
            <w:vAlign w:val="center"/>
          </w:tcPr>
          <w:p w14:paraId="0A7C3FDD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3E21F74E" w14:textId="474A1D77" w:rsidR="00453481" w:rsidRPr="00D11FF9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№6-ФЗ</w:t>
            </w:r>
          </w:p>
        </w:tc>
        <w:tc>
          <w:tcPr>
            <w:tcW w:w="2284" w:type="dxa"/>
            <w:vAlign w:val="center"/>
          </w:tcPr>
          <w:p w14:paraId="3819506A" w14:textId="32BE4C49" w:rsidR="00453481" w:rsidRPr="000B34FF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 рамках заключенного соглашения</w:t>
            </w:r>
          </w:p>
        </w:tc>
      </w:tr>
      <w:tr w:rsidR="00453481" w:rsidRPr="004358D3" w14:paraId="0809F3D3" w14:textId="77777777" w:rsidTr="00B81F45">
        <w:trPr>
          <w:trHeight w:val="277"/>
          <w:jc w:val="center"/>
        </w:trPr>
        <w:tc>
          <w:tcPr>
            <w:tcW w:w="671" w:type="dxa"/>
            <w:vAlign w:val="center"/>
          </w:tcPr>
          <w:p w14:paraId="53D1D31A" w14:textId="36BE1330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2.32.</w:t>
            </w:r>
          </w:p>
        </w:tc>
        <w:tc>
          <w:tcPr>
            <w:tcW w:w="4610" w:type="dxa"/>
          </w:tcPr>
          <w:p w14:paraId="339C6C81" w14:textId="0852E49D" w:rsidR="00453481" w:rsidRDefault="00453481" w:rsidP="00E42C3F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представительных органов сельских поселений (23 сельских поселения)</w:t>
            </w:r>
          </w:p>
        </w:tc>
        <w:tc>
          <w:tcPr>
            <w:tcW w:w="1808" w:type="dxa"/>
            <w:vAlign w:val="center"/>
          </w:tcPr>
          <w:p w14:paraId="12FB6576" w14:textId="1CDAAD86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077278E0" w14:textId="77777777" w:rsidR="00453481" w:rsidRDefault="00453481" w:rsidP="00E42C3F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 xml:space="preserve">(местонахождение </w:t>
            </w:r>
          </w:p>
          <w:p w14:paraId="5170161D" w14:textId="4D93E3BE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Байкит, с. Ванавара, п. Тура)</w:t>
            </w:r>
          </w:p>
        </w:tc>
        <w:tc>
          <w:tcPr>
            <w:tcW w:w="3126" w:type="dxa"/>
            <w:vAlign w:val="center"/>
          </w:tcPr>
          <w:p w14:paraId="72444D8D" w14:textId="6A34D7EB" w:rsidR="00453481" w:rsidRPr="00366DC6" w:rsidRDefault="00453481" w:rsidP="00E42C3F">
            <w:pPr>
              <w:jc w:val="center"/>
            </w:pPr>
            <w:r w:rsidRPr="00366DC6">
              <w:t>ст. 9 Закона №6-ФЗ,</w:t>
            </w:r>
          </w:p>
          <w:p w14:paraId="540D43DB" w14:textId="41601DA6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 w:rsidRPr="00366DC6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1BF102ED" w14:textId="77777777" w:rsidR="00453481" w:rsidRDefault="00453481" w:rsidP="00E42C3F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53481" w:rsidRPr="004358D3" w14:paraId="3F3EED7B" w14:textId="77777777" w:rsidTr="003D602E">
        <w:trPr>
          <w:trHeight w:val="1277"/>
          <w:jc w:val="center"/>
        </w:trPr>
        <w:tc>
          <w:tcPr>
            <w:tcW w:w="671" w:type="dxa"/>
            <w:vAlign w:val="center"/>
          </w:tcPr>
          <w:p w14:paraId="249321CF" w14:textId="66008E14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2.33.</w:t>
            </w:r>
          </w:p>
        </w:tc>
        <w:tc>
          <w:tcPr>
            <w:tcW w:w="4610" w:type="dxa"/>
          </w:tcPr>
          <w:p w14:paraId="3B84BBE5" w14:textId="1B7D1992" w:rsidR="00453481" w:rsidRPr="00D11FF9" w:rsidRDefault="00453481" w:rsidP="00E42C3F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Контроль за достоверностью, полнотой и соответствием нормативным требованиям составления и представления квартальных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отчетов об испо</w:t>
            </w:r>
            <w:r>
              <w:rPr>
                <w:color w:val="000000" w:themeColor="text1"/>
              </w:rPr>
              <w:t>лнении районного бюджета за 2025</w:t>
            </w:r>
            <w:r w:rsidRPr="00D11FF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6E2914C8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390F3FA2" w14:textId="25CCB19E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  <w:p w14:paraId="1908F0D0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6" w:type="dxa"/>
            <w:vAlign w:val="center"/>
          </w:tcPr>
          <w:p w14:paraId="070B0F91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268.1 БК РФ,</w:t>
            </w:r>
          </w:p>
          <w:p w14:paraId="4E60E366" w14:textId="3A1675CA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 ч.2 ст. 9 Закона №6-ФЗ,</w:t>
            </w:r>
          </w:p>
          <w:p w14:paraId="7600A2F5" w14:textId="5BDDE206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13</w:t>
            </w:r>
            <w:r w:rsidRPr="00D11FF9">
              <w:rPr>
                <w:color w:val="000000" w:themeColor="text1"/>
              </w:rPr>
              <w:t xml:space="preserve"> Бюджетного процесса,</w:t>
            </w:r>
          </w:p>
          <w:p w14:paraId="11788838" w14:textId="6FBD8AE3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580E7F85" w14:textId="2388B064" w:rsidR="00453481" w:rsidRPr="004358D3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D11FF9">
              <w:rPr>
                <w:color w:val="000000" w:themeColor="text1"/>
              </w:rPr>
              <w:t xml:space="preserve"> форме </w:t>
            </w:r>
            <w:r>
              <w:rPr>
                <w:color w:val="000000" w:themeColor="text1"/>
              </w:rPr>
              <w:t xml:space="preserve">оперативного </w:t>
            </w:r>
            <w:proofErr w:type="gramStart"/>
            <w:r>
              <w:rPr>
                <w:color w:val="000000" w:themeColor="text1"/>
              </w:rPr>
              <w:t>контроля за</w:t>
            </w:r>
            <w:proofErr w:type="gramEnd"/>
            <w:r>
              <w:rPr>
                <w:color w:val="000000" w:themeColor="text1"/>
              </w:rPr>
              <w:t xml:space="preserve"> ходом исполнения районного бюджета</w:t>
            </w:r>
          </w:p>
        </w:tc>
      </w:tr>
      <w:tr w:rsidR="00453481" w:rsidRPr="004358D3" w14:paraId="3D7C2C8B" w14:textId="77777777" w:rsidTr="003D602E">
        <w:trPr>
          <w:trHeight w:val="1710"/>
          <w:jc w:val="center"/>
        </w:trPr>
        <w:tc>
          <w:tcPr>
            <w:tcW w:w="671" w:type="dxa"/>
            <w:vAlign w:val="center"/>
          </w:tcPr>
          <w:p w14:paraId="6C294B31" w14:textId="3C090813" w:rsidR="00453481" w:rsidRPr="00A56515" w:rsidRDefault="00453481" w:rsidP="00E42C3F">
            <w:pPr>
              <w:jc w:val="center"/>
            </w:pPr>
            <w:r>
              <w:t>2.34.</w:t>
            </w:r>
          </w:p>
        </w:tc>
        <w:tc>
          <w:tcPr>
            <w:tcW w:w="4610" w:type="dxa"/>
          </w:tcPr>
          <w:p w14:paraId="073689E5" w14:textId="05E432F3" w:rsidR="00453481" w:rsidRPr="00A56515" w:rsidRDefault="00453481" w:rsidP="00E42C3F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286FA3">
              <w:rPr>
                <w:color w:val="000000" w:themeColor="text1"/>
              </w:rPr>
              <w:t>Контроль за достоверностью, полнотой и соответствием нормативным требованиям составления и представления квартальных отчетов об исполнении бюджетов сельских поселений за 202</w:t>
            </w:r>
            <w:r>
              <w:rPr>
                <w:color w:val="000000" w:themeColor="text1"/>
              </w:rPr>
              <w:t>5</w:t>
            </w:r>
            <w:r w:rsidRPr="00286FA3">
              <w:rPr>
                <w:color w:val="000000" w:themeColor="text1"/>
              </w:rPr>
              <w:t xml:space="preserve"> год (23 сельских поселения)</w:t>
            </w:r>
          </w:p>
        </w:tc>
        <w:tc>
          <w:tcPr>
            <w:tcW w:w="1808" w:type="dxa"/>
            <w:vAlign w:val="center"/>
          </w:tcPr>
          <w:p w14:paraId="5254C9AB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</w:p>
          <w:p w14:paraId="19C976CC" w14:textId="77777777" w:rsidR="00453481" w:rsidRPr="00B50EE0" w:rsidRDefault="00453481" w:rsidP="00E42C3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6B53C3F0" w14:textId="612E830D" w:rsidR="00453481" w:rsidRDefault="00453481" w:rsidP="00E42C3F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0790C04F" w14:textId="3AAEFEAE" w:rsidR="00453481" w:rsidRPr="001E0C13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Байкит, с. Ванавара, п. Тура)</w:t>
            </w:r>
          </w:p>
        </w:tc>
        <w:tc>
          <w:tcPr>
            <w:tcW w:w="3126" w:type="dxa"/>
            <w:vAlign w:val="center"/>
          </w:tcPr>
          <w:p w14:paraId="23CF89D1" w14:textId="37201137" w:rsidR="00453481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 ч.2 ст. 9 Закона №6-ФЗ,</w:t>
            </w:r>
          </w:p>
          <w:p w14:paraId="6BE6E752" w14:textId="00A0F653" w:rsidR="00453481" w:rsidRPr="00D11FF9" w:rsidRDefault="00453481" w:rsidP="00E42C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ст.98</w:t>
            </w:r>
            <w:r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 xml:space="preserve">Закона </w:t>
            </w:r>
            <w:r>
              <w:rPr>
                <w:color w:val="000000" w:themeColor="text1"/>
              </w:rPr>
              <w:t>№</w:t>
            </w:r>
            <w:r w:rsidRPr="00D11FF9">
              <w:rPr>
                <w:color w:val="000000" w:themeColor="text1"/>
              </w:rPr>
              <w:t>44-ФЗ</w:t>
            </w:r>
          </w:p>
        </w:tc>
        <w:tc>
          <w:tcPr>
            <w:tcW w:w="2284" w:type="dxa"/>
            <w:vAlign w:val="center"/>
          </w:tcPr>
          <w:p w14:paraId="1445312C" w14:textId="32539E0A" w:rsidR="00453481" w:rsidRPr="004358D3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D11FF9">
              <w:rPr>
                <w:color w:val="000000" w:themeColor="text1"/>
              </w:rPr>
              <w:t xml:space="preserve"> форме </w:t>
            </w:r>
            <w:r>
              <w:rPr>
                <w:color w:val="000000" w:themeColor="text1"/>
              </w:rPr>
              <w:t xml:space="preserve">оперативного </w:t>
            </w:r>
            <w:proofErr w:type="gramStart"/>
            <w:r>
              <w:rPr>
                <w:color w:val="000000" w:themeColor="text1"/>
              </w:rPr>
              <w:t>контроля за</w:t>
            </w:r>
            <w:proofErr w:type="gramEnd"/>
            <w:r>
              <w:rPr>
                <w:color w:val="000000" w:themeColor="text1"/>
              </w:rPr>
              <w:t xml:space="preserve"> ходом исполнения бюджетов сельских поселений</w:t>
            </w:r>
          </w:p>
        </w:tc>
      </w:tr>
      <w:tr w:rsidR="00453481" w:rsidRPr="004358D3" w14:paraId="499282E1" w14:textId="77777777" w:rsidTr="003B60FD">
        <w:trPr>
          <w:trHeight w:val="1710"/>
          <w:jc w:val="center"/>
        </w:trPr>
        <w:tc>
          <w:tcPr>
            <w:tcW w:w="671" w:type="dxa"/>
            <w:vAlign w:val="center"/>
          </w:tcPr>
          <w:p w14:paraId="5FC595E1" w14:textId="0A50DC50" w:rsidR="00453481" w:rsidRDefault="00453481" w:rsidP="00E42C3F">
            <w:pPr>
              <w:jc w:val="center"/>
            </w:pPr>
            <w:r>
              <w:t>2.35.</w:t>
            </w:r>
          </w:p>
        </w:tc>
        <w:tc>
          <w:tcPr>
            <w:tcW w:w="4610" w:type="dxa"/>
          </w:tcPr>
          <w:p w14:paraId="3A13BA38" w14:textId="77777777" w:rsidR="00453481" w:rsidRPr="00D11FF9" w:rsidRDefault="00453481" w:rsidP="00E42C3F">
            <w:pPr>
              <w:autoSpaceDE w:val="0"/>
              <w:autoSpaceDN w:val="0"/>
              <w:adjustRightInd w:val="0"/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</w:t>
            </w:r>
          </w:p>
        </w:tc>
        <w:tc>
          <w:tcPr>
            <w:tcW w:w="1808" w:type="dxa"/>
            <w:vAlign w:val="center"/>
          </w:tcPr>
          <w:p w14:paraId="21DBDC40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345" w:type="dxa"/>
          </w:tcPr>
          <w:p w14:paraId="0A9D37EE" w14:textId="2A3075CF" w:rsidR="00453481" w:rsidRDefault="00453481" w:rsidP="00E42C3F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4C774D2C" w14:textId="666D2B55" w:rsidR="00453481" w:rsidRPr="0038413F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Байкит, с. Ванавара, п. Тура)</w:t>
            </w:r>
          </w:p>
        </w:tc>
        <w:tc>
          <w:tcPr>
            <w:tcW w:w="3126" w:type="dxa"/>
            <w:vAlign w:val="center"/>
          </w:tcPr>
          <w:p w14:paraId="17D8752B" w14:textId="74060CBF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ч.2 ст. 9 Закона №6-ФЗ,</w:t>
            </w:r>
          </w:p>
          <w:p w14:paraId="6613A07A" w14:textId="289D5705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13</w:t>
            </w:r>
            <w:r w:rsidRPr="00D11FF9">
              <w:rPr>
                <w:color w:val="000000" w:themeColor="text1"/>
              </w:rPr>
              <w:t xml:space="preserve"> Бюджетного процесса,</w:t>
            </w:r>
          </w:p>
          <w:p w14:paraId="1A004875" w14:textId="58221A92" w:rsidR="00453481" w:rsidRPr="0038413F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17E865B5" w14:textId="77777777" w:rsidR="00453481" w:rsidRPr="004358D3" w:rsidRDefault="00453481" w:rsidP="00E42C3F">
            <w:pPr>
              <w:jc w:val="center"/>
              <w:rPr>
                <w:color w:val="000000" w:themeColor="text1"/>
              </w:rPr>
            </w:pPr>
          </w:p>
        </w:tc>
      </w:tr>
      <w:tr w:rsidR="00453481" w:rsidRPr="004358D3" w14:paraId="683819B4" w14:textId="77777777" w:rsidTr="003B60FD">
        <w:trPr>
          <w:trHeight w:val="1023"/>
          <w:jc w:val="center"/>
        </w:trPr>
        <w:tc>
          <w:tcPr>
            <w:tcW w:w="671" w:type="dxa"/>
            <w:vAlign w:val="center"/>
          </w:tcPr>
          <w:p w14:paraId="14B3DF70" w14:textId="0B36A1EC" w:rsidR="00453481" w:rsidRPr="00A56515" w:rsidRDefault="00453481" w:rsidP="00E42C3F">
            <w:pPr>
              <w:jc w:val="center"/>
            </w:pPr>
            <w:r>
              <w:t>2.36.</w:t>
            </w:r>
          </w:p>
        </w:tc>
        <w:tc>
          <w:tcPr>
            <w:tcW w:w="4610" w:type="dxa"/>
            <w:vAlign w:val="center"/>
          </w:tcPr>
          <w:p w14:paraId="538F7C2A" w14:textId="28B44DF6" w:rsidR="00453481" w:rsidRPr="00A56515" w:rsidRDefault="00453481" w:rsidP="00E42C3F">
            <w:pPr>
              <w:ind w:left="3" w:right="194"/>
              <w:jc w:val="both"/>
              <w:rPr>
                <w:i/>
              </w:rPr>
            </w:pPr>
            <w:r w:rsidRPr="00A56515">
              <w:t>Экспертиза</w:t>
            </w:r>
            <w:r>
              <w:t xml:space="preserve"> и подготовка заключения на проект</w:t>
            </w:r>
            <w:r w:rsidRPr="00A56515">
              <w:t xml:space="preserve"> реш</w:t>
            </w:r>
            <w:r>
              <w:t>ения о районном бюджете на 2026</w:t>
            </w:r>
            <w:r w:rsidRPr="00A56515">
              <w:t xml:space="preserve"> год и плановый период 202</w:t>
            </w:r>
            <w:r>
              <w:t>7-</w:t>
            </w:r>
            <w:r w:rsidRPr="00A56515">
              <w:t>202</w:t>
            </w:r>
            <w:r>
              <w:t>8</w:t>
            </w:r>
            <w:r w:rsidRPr="00A56515">
              <w:t xml:space="preserve"> годов</w:t>
            </w:r>
          </w:p>
        </w:tc>
        <w:tc>
          <w:tcPr>
            <w:tcW w:w="1808" w:type="dxa"/>
            <w:vAlign w:val="center"/>
          </w:tcPr>
          <w:p w14:paraId="429B451A" w14:textId="77777777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D11FF9">
              <w:rPr>
                <w:color w:val="000000" w:themeColor="text1"/>
              </w:rPr>
              <w:t>оябрь</w:t>
            </w:r>
          </w:p>
        </w:tc>
        <w:tc>
          <w:tcPr>
            <w:tcW w:w="2345" w:type="dxa"/>
            <w:vAlign w:val="center"/>
          </w:tcPr>
          <w:p w14:paraId="59B6DB39" w14:textId="7D2C9EDF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5704FF4F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75C35F39" w14:textId="6167FA4E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№6-ФЗ</w:t>
            </w:r>
          </w:p>
          <w:p w14:paraId="632912A1" w14:textId="600D29B6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13</w:t>
            </w:r>
            <w:r w:rsidRPr="00D11FF9">
              <w:rPr>
                <w:color w:val="000000" w:themeColor="text1"/>
              </w:rPr>
              <w:t xml:space="preserve"> Бюджетного процесса,</w:t>
            </w:r>
          </w:p>
          <w:p w14:paraId="39BC8D52" w14:textId="60717FE9" w:rsidR="00453481" w:rsidRPr="00D11FF9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11864CAC" w14:textId="77777777" w:rsidR="00453481" w:rsidRPr="004358D3" w:rsidRDefault="00453481" w:rsidP="00E42C3F">
            <w:pPr>
              <w:jc w:val="center"/>
              <w:rPr>
                <w:color w:val="000000" w:themeColor="text1"/>
              </w:rPr>
            </w:pPr>
          </w:p>
        </w:tc>
      </w:tr>
      <w:tr w:rsidR="00453481" w:rsidRPr="004358D3" w14:paraId="2CFA7406" w14:textId="77777777" w:rsidTr="003B60FD">
        <w:trPr>
          <w:trHeight w:val="70"/>
          <w:jc w:val="center"/>
        </w:trPr>
        <w:tc>
          <w:tcPr>
            <w:tcW w:w="671" w:type="dxa"/>
            <w:vAlign w:val="center"/>
          </w:tcPr>
          <w:p w14:paraId="4B3F0993" w14:textId="61E0879F" w:rsidR="00453481" w:rsidRPr="00824472" w:rsidRDefault="00453481" w:rsidP="00E42C3F">
            <w:pPr>
              <w:jc w:val="center"/>
            </w:pPr>
            <w:r>
              <w:t>2.37.</w:t>
            </w:r>
          </w:p>
        </w:tc>
        <w:tc>
          <w:tcPr>
            <w:tcW w:w="4610" w:type="dxa"/>
            <w:vAlign w:val="center"/>
          </w:tcPr>
          <w:p w14:paraId="4C5F178E" w14:textId="40ED6EB8" w:rsidR="00453481" w:rsidRPr="00D11FF9" w:rsidRDefault="00453481" w:rsidP="00E42C3F">
            <w:pPr>
              <w:ind w:left="3" w:right="113"/>
              <w:jc w:val="both"/>
              <w:rPr>
                <w:color w:val="000000" w:themeColor="text1"/>
              </w:rPr>
            </w:pPr>
            <w:r w:rsidRPr="00A56515">
              <w:t xml:space="preserve">Экспертиза </w:t>
            </w:r>
            <w:r>
              <w:t xml:space="preserve">и подготовка заключений на </w:t>
            </w:r>
            <w:r w:rsidRPr="00A56515">
              <w:t>проект</w:t>
            </w:r>
            <w:r>
              <w:t>ы</w:t>
            </w:r>
            <w:r w:rsidRPr="00A56515">
              <w:t xml:space="preserve"> реш</w:t>
            </w:r>
            <w:r>
              <w:t>ений о бюджетах сельских поселений на 2026</w:t>
            </w:r>
            <w:r w:rsidRPr="00A56515">
              <w:t xml:space="preserve"> год и плановый период 202</w:t>
            </w:r>
            <w:r>
              <w:t>7-</w:t>
            </w:r>
            <w:r w:rsidRPr="00A56515">
              <w:t>202</w:t>
            </w:r>
            <w:r>
              <w:t>8</w:t>
            </w:r>
            <w:r w:rsidRPr="00A56515">
              <w:t xml:space="preserve"> годов</w:t>
            </w:r>
          </w:p>
        </w:tc>
        <w:tc>
          <w:tcPr>
            <w:tcW w:w="1808" w:type="dxa"/>
            <w:vAlign w:val="center"/>
          </w:tcPr>
          <w:p w14:paraId="7717838A" w14:textId="77777777" w:rsidR="00453481" w:rsidRPr="00783094" w:rsidRDefault="00453481" w:rsidP="00E42C3F">
            <w:pPr>
              <w:jc w:val="center"/>
            </w:pPr>
            <w:r>
              <w:t>ноябрь</w:t>
            </w:r>
          </w:p>
        </w:tc>
        <w:tc>
          <w:tcPr>
            <w:tcW w:w="2345" w:type="dxa"/>
            <w:vAlign w:val="center"/>
          </w:tcPr>
          <w:p w14:paraId="5C1E46FB" w14:textId="0FEFC080" w:rsidR="00453481" w:rsidRDefault="00453481" w:rsidP="00E42C3F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10960326" w14:textId="052438B8" w:rsidR="00453481" w:rsidRPr="00783094" w:rsidRDefault="00453481" w:rsidP="00E42C3F">
            <w:pPr>
              <w:jc w:val="center"/>
            </w:pPr>
            <w:r>
              <w:t>с. Байкит, с. Ванавара, п. Тура)</w:t>
            </w:r>
          </w:p>
        </w:tc>
        <w:tc>
          <w:tcPr>
            <w:tcW w:w="3126" w:type="dxa"/>
            <w:vAlign w:val="center"/>
          </w:tcPr>
          <w:p w14:paraId="660374DC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2DA714A2" w14:textId="056A7DC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№6-ФЗ,</w:t>
            </w:r>
          </w:p>
          <w:p w14:paraId="7DCF563A" w14:textId="38AE5228" w:rsidR="00453481" w:rsidRPr="00783094" w:rsidRDefault="00453481" w:rsidP="00E42C3F">
            <w:pPr>
              <w:jc w:val="center"/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162BE4EF" w14:textId="0A703A0B" w:rsidR="00453481" w:rsidRPr="004358D3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 рамках заключенного соглашения</w:t>
            </w:r>
          </w:p>
        </w:tc>
      </w:tr>
      <w:tr w:rsidR="00453481" w:rsidRPr="004358D3" w14:paraId="779BBFB9" w14:textId="77777777" w:rsidTr="00453481">
        <w:trPr>
          <w:trHeight w:val="277"/>
          <w:jc w:val="center"/>
        </w:trPr>
        <w:tc>
          <w:tcPr>
            <w:tcW w:w="671" w:type="dxa"/>
            <w:vAlign w:val="center"/>
          </w:tcPr>
          <w:p w14:paraId="4D26898B" w14:textId="40FF87C3" w:rsidR="00453481" w:rsidRDefault="00453481" w:rsidP="00E42C3F">
            <w:pPr>
              <w:jc w:val="center"/>
            </w:pPr>
            <w:r>
              <w:t>2.38.</w:t>
            </w:r>
          </w:p>
        </w:tc>
        <w:tc>
          <w:tcPr>
            <w:tcW w:w="4610" w:type="dxa"/>
            <w:vAlign w:val="center"/>
          </w:tcPr>
          <w:p w14:paraId="5A778099" w14:textId="77777777" w:rsidR="00453481" w:rsidRDefault="00453481" w:rsidP="00E42C3F">
            <w:pPr>
              <w:ind w:right="110"/>
              <w:jc w:val="both"/>
            </w:pPr>
            <w:r w:rsidRPr="00A56515">
              <w:t xml:space="preserve">Анализ и мониторинг бюджетного процесса в </w:t>
            </w:r>
            <w:r>
              <w:t xml:space="preserve">Эвенкийском </w:t>
            </w:r>
            <w:r w:rsidRPr="00A56515">
              <w:t>муниципальном районе</w:t>
            </w:r>
          </w:p>
        </w:tc>
        <w:tc>
          <w:tcPr>
            <w:tcW w:w="1808" w:type="dxa"/>
            <w:vAlign w:val="center"/>
          </w:tcPr>
          <w:p w14:paraId="358D4506" w14:textId="77777777" w:rsidR="00453481" w:rsidRDefault="00453481" w:rsidP="00E42C3F">
            <w:pPr>
              <w:jc w:val="center"/>
            </w:pPr>
            <w:r w:rsidRPr="00D11FF9">
              <w:rPr>
                <w:color w:val="000000" w:themeColor="text1"/>
              </w:rPr>
              <w:t>в течение года</w:t>
            </w:r>
          </w:p>
        </w:tc>
        <w:tc>
          <w:tcPr>
            <w:tcW w:w="2345" w:type="dxa"/>
            <w:vAlign w:val="center"/>
          </w:tcPr>
          <w:p w14:paraId="079DD00C" w14:textId="38B000B8" w:rsidR="00453481" w:rsidRPr="00A41EA7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</w:tcPr>
          <w:p w14:paraId="4C43202B" w14:textId="77777777" w:rsidR="00453481" w:rsidRPr="00385C89" w:rsidRDefault="00453481" w:rsidP="00E42C3F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 xml:space="preserve">п. </w:t>
            </w:r>
            <w:r>
              <w:rPr>
                <w:color w:val="000000" w:themeColor="text1"/>
              </w:rPr>
              <w:t>8</w:t>
            </w:r>
            <w:r w:rsidRPr="00385C89">
              <w:rPr>
                <w:color w:val="000000" w:themeColor="text1"/>
              </w:rPr>
              <w:t xml:space="preserve"> ч.2 ст. 9 </w:t>
            </w:r>
          </w:p>
          <w:p w14:paraId="4635FA39" w14:textId="6CC8ABED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>Закона №6-ФЗ</w:t>
            </w:r>
          </w:p>
          <w:p w14:paraId="1FCD2610" w14:textId="5448BC3E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  <w:r>
              <w:rPr>
                <w:color w:val="000000" w:themeColor="text1"/>
              </w:rPr>
              <w:br/>
            </w:r>
            <w:r w:rsidRPr="00D11FF9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13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 xml:space="preserve">Бюджетного процесса, </w:t>
            </w:r>
          </w:p>
          <w:p w14:paraId="1C3A06FC" w14:textId="25E26E90" w:rsidR="00453481" w:rsidRPr="00A41EA7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792ABCD9" w14:textId="77777777" w:rsidR="00453481" w:rsidRPr="004358D3" w:rsidRDefault="00453481" w:rsidP="00E42C3F">
            <w:pPr>
              <w:jc w:val="center"/>
              <w:rPr>
                <w:color w:val="000000" w:themeColor="text1"/>
              </w:rPr>
            </w:pPr>
          </w:p>
        </w:tc>
      </w:tr>
      <w:tr w:rsidR="00453481" w:rsidRPr="004358D3" w14:paraId="69ACC545" w14:textId="77777777" w:rsidTr="00B86A2E">
        <w:trPr>
          <w:jc w:val="center"/>
        </w:trPr>
        <w:tc>
          <w:tcPr>
            <w:tcW w:w="14844" w:type="dxa"/>
            <w:gridSpan w:val="6"/>
          </w:tcPr>
          <w:p w14:paraId="2D1715D1" w14:textId="77777777" w:rsidR="00453481" w:rsidRPr="00A56515" w:rsidRDefault="00453481" w:rsidP="00E42C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A56515">
              <w:rPr>
                <w:b/>
              </w:rPr>
              <w:t>. Реализация материалов контрольных и экспертно-аналитических мероприятий</w:t>
            </w:r>
          </w:p>
        </w:tc>
      </w:tr>
      <w:tr w:rsidR="00453481" w:rsidRPr="004358D3" w14:paraId="185727E9" w14:textId="77777777" w:rsidTr="00CE2879">
        <w:trPr>
          <w:trHeight w:val="893"/>
          <w:jc w:val="center"/>
        </w:trPr>
        <w:tc>
          <w:tcPr>
            <w:tcW w:w="671" w:type="dxa"/>
            <w:vAlign w:val="center"/>
          </w:tcPr>
          <w:p w14:paraId="2418D9CF" w14:textId="77777777" w:rsidR="00453481" w:rsidRPr="00A56515" w:rsidRDefault="00453481" w:rsidP="00E42C3F">
            <w:pPr>
              <w:jc w:val="center"/>
            </w:pPr>
            <w:r>
              <w:t>3.1.</w:t>
            </w:r>
          </w:p>
        </w:tc>
        <w:tc>
          <w:tcPr>
            <w:tcW w:w="4610" w:type="dxa"/>
            <w:vAlign w:val="center"/>
          </w:tcPr>
          <w:p w14:paraId="6868A9B2" w14:textId="77777777" w:rsidR="00453481" w:rsidRPr="00A56515" w:rsidRDefault="00453481" w:rsidP="00E42C3F">
            <w:pPr>
              <w:pStyle w:val="a9"/>
              <w:ind w:right="110"/>
              <w:jc w:val="both"/>
            </w:pPr>
            <w:r>
              <w:rPr>
                <w:b w:val="0"/>
                <w:bCs w:val="0"/>
              </w:rPr>
              <w:t>Анализ информации о результатах выполнения предложений и рекомендаций, данных в заключениях, отчетах и информациях контрольного органа</w:t>
            </w:r>
          </w:p>
        </w:tc>
        <w:tc>
          <w:tcPr>
            <w:tcW w:w="1808" w:type="dxa"/>
            <w:vAlign w:val="center"/>
          </w:tcPr>
          <w:p w14:paraId="12430728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предоставлению информации</w:t>
            </w:r>
          </w:p>
        </w:tc>
        <w:tc>
          <w:tcPr>
            <w:tcW w:w="2345" w:type="dxa"/>
            <w:vAlign w:val="center"/>
          </w:tcPr>
          <w:p w14:paraId="307635D1" w14:textId="342288F0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инспекции, инспектора</w:t>
            </w:r>
          </w:p>
        </w:tc>
        <w:tc>
          <w:tcPr>
            <w:tcW w:w="3126" w:type="dxa"/>
            <w:vAlign w:val="center"/>
          </w:tcPr>
          <w:p w14:paraId="41FB53D0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Положение о КСП,</w:t>
            </w:r>
          </w:p>
          <w:p w14:paraId="61CB37F0" w14:textId="7F098291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Регламент КСП</w:t>
            </w:r>
          </w:p>
        </w:tc>
        <w:tc>
          <w:tcPr>
            <w:tcW w:w="2284" w:type="dxa"/>
          </w:tcPr>
          <w:p w14:paraId="4C2DE92C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4D3C40DD" w14:textId="77777777" w:rsidTr="003B60FD">
        <w:trPr>
          <w:trHeight w:val="993"/>
          <w:jc w:val="center"/>
        </w:trPr>
        <w:tc>
          <w:tcPr>
            <w:tcW w:w="671" w:type="dxa"/>
            <w:vAlign w:val="center"/>
          </w:tcPr>
          <w:p w14:paraId="62A2D0D6" w14:textId="77777777" w:rsidR="00453481" w:rsidRDefault="00453481" w:rsidP="00E42C3F">
            <w:pPr>
              <w:jc w:val="center"/>
            </w:pPr>
            <w:r>
              <w:t>3.2.</w:t>
            </w:r>
          </w:p>
        </w:tc>
        <w:tc>
          <w:tcPr>
            <w:tcW w:w="4610" w:type="dxa"/>
            <w:vAlign w:val="center"/>
          </w:tcPr>
          <w:p w14:paraId="1B328E9E" w14:textId="77777777" w:rsidR="00453481" w:rsidRPr="00A56515" w:rsidRDefault="00453481" w:rsidP="00E42C3F">
            <w:pPr>
              <w:autoSpaceDE w:val="0"/>
              <w:autoSpaceDN w:val="0"/>
              <w:adjustRightInd w:val="0"/>
              <w:ind w:right="194"/>
              <w:jc w:val="both"/>
            </w:pPr>
            <w:r w:rsidRPr="00B03DD6">
              <w:t>Внесение представлений, направление предписаний</w:t>
            </w:r>
            <w:r w:rsidRPr="00A56515">
              <w:t xml:space="preserve"> по результатам проведения контрольных и экспертно-аналитических мероприятий</w:t>
            </w:r>
          </w:p>
        </w:tc>
        <w:tc>
          <w:tcPr>
            <w:tcW w:w="1808" w:type="dxa"/>
            <w:vAlign w:val="center"/>
          </w:tcPr>
          <w:p w14:paraId="7D95F3F3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</w:p>
          <w:p w14:paraId="7CBCA616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6C3CA116" w14:textId="448AA979" w:rsidR="00453481" w:rsidRPr="0029181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инспекции, инспектора</w:t>
            </w:r>
          </w:p>
          <w:p w14:paraId="6CFCB603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6" w:type="dxa"/>
            <w:vAlign w:val="center"/>
          </w:tcPr>
          <w:p w14:paraId="35DF7605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</w:p>
          <w:p w14:paraId="58BF6B11" w14:textId="77777777" w:rsidR="00453481" w:rsidRPr="002D2FDA" w:rsidRDefault="00453481" w:rsidP="00E42C3F">
            <w:pPr>
              <w:jc w:val="center"/>
              <w:rPr>
                <w:color w:val="000000" w:themeColor="text1"/>
              </w:rPr>
            </w:pPr>
            <w:r w:rsidRPr="002D2FDA">
              <w:rPr>
                <w:color w:val="000000" w:themeColor="text1"/>
              </w:rPr>
              <w:t>ст.268.1, 270.2 БК РФ,</w:t>
            </w:r>
          </w:p>
          <w:p w14:paraId="427B4F6E" w14:textId="00A59EC5" w:rsidR="00453481" w:rsidRPr="002D2FDA" w:rsidRDefault="00453481" w:rsidP="00E42C3F">
            <w:pPr>
              <w:jc w:val="center"/>
              <w:rPr>
                <w:color w:val="000000" w:themeColor="text1"/>
              </w:rPr>
            </w:pPr>
            <w:r w:rsidRPr="002D2FDA">
              <w:rPr>
                <w:color w:val="000000" w:themeColor="text1"/>
              </w:rPr>
              <w:t>ст.16 Закона №6-ФЗ,</w:t>
            </w:r>
          </w:p>
          <w:p w14:paraId="0FA30A27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</w:tcPr>
          <w:p w14:paraId="7CC92FD0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742D7144" w14:textId="77777777" w:rsidTr="003B60FD">
        <w:trPr>
          <w:jc w:val="center"/>
        </w:trPr>
        <w:tc>
          <w:tcPr>
            <w:tcW w:w="671" w:type="dxa"/>
            <w:vAlign w:val="center"/>
          </w:tcPr>
          <w:p w14:paraId="1B913355" w14:textId="77777777" w:rsidR="00453481" w:rsidRPr="00A56515" w:rsidRDefault="00453481" w:rsidP="00E42C3F">
            <w:pPr>
              <w:jc w:val="center"/>
            </w:pPr>
            <w:r>
              <w:t>3.3.</w:t>
            </w:r>
          </w:p>
        </w:tc>
        <w:tc>
          <w:tcPr>
            <w:tcW w:w="4610" w:type="dxa"/>
            <w:vAlign w:val="center"/>
          </w:tcPr>
          <w:p w14:paraId="2C6AFD93" w14:textId="77777777" w:rsidR="00453481" w:rsidRPr="00A56515" w:rsidRDefault="00453481" w:rsidP="00E42C3F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Контроль за принятием мер по устранению выявленных контрольным органом нарушений и недостатков, за исполнением уведомлений, представлений и предписаний</w:t>
            </w:r>
          </w:p>
        </w:tc>
        <w:tc>
          <w:tcPr>
            <w:tcW w:w="1808" w:type="dxa"/>
            <w:vAlign w:val="center"/>
          </w:tcPr>
          <w:p w14:paraId="1F8EC500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</w:p>
          <w:p w14:paraId="43284740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7B422934" w14:textId="7597738A" w:rsidR="00453481" w:rsidRPr="0029181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инспекции, инспектора</w:t>
            </w:r>
          </w:p>
          <w:p w14:paraId="3433B09E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6" w:type="dxa"/>
            <w:vAlign w:val="center"/>
          </w:tcPr>
          <w:p w14:paraId="3E0B79A3" w14:textId="7E619532" w:rsidR="00453481" w:rsidRPr="00B55E42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16 Закона №6-ФЗ</w:t>
            </w:r>
          </w:p>
        </w:tc>
        <w:tc>
          <w:tcPr>
            <w:tcW w:w="2284" w:type="dxa"/>
          </w:tcPr>
          <w:p w14:paraId="59462CB1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6CFAB4D2" w14:textId="77777777" w:rsidTr="003B60FD">
        <w:trPr>
          <w:jc w:val="center"/>
        </w:trPr>
        <w:tc>
          <w:tcPr>
            <w:tcW w:w="671" w:type="dxa"/>
            <w:vAlign w:val="center"/>
          </w:tcPr>
          <w:p w14:paraId="0E5F3E49" w14:textId="77777777" w:rsidR="00453481" w:rsidRDefault="00453481" w:rsidP="00E42C3F">
            <w:pPr>
              <w:jc w:val="center"/>
            </w:pPr>
            <w:r>
              <w:t>3.4.</w:t>
            </w:r>
          </w:p>
        </w:tc>
        <w:tc>
          <w:tcPr>
            <w:tcW w:w="4610" w:type="dxa"/>
            <w:vAlign w:val="center"/>
          </w:tcPr>
          <w:p w14:paraId="76E51E4E" w14:textId="77777777" w:rsidR="00453481" w:rsidRDefault="00453481" w:rsidP="00E42C3F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808" w:type="dxa"/>
            <w:vAlign w:val="center"/>
          </w:tcPr>
          <w:p w14:paraId="4EC8817C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45" w:type="dxa"/>
            <w:vAlign w:val="center"/>
          </w:tcPr>
          <w:p w14:paraId="7D1C424B" w14:textId="2C1E4AD9" w:rsidR="00453481" w:rsidRPr="0029181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инспекции, инспектора</w:t>
            </w:r>
          </w:p>
        </w:tc>
        <w:tc>
          <w:tcPr>
            <w:tcW w:w="3126" w:type="dxa"/>
            <w:vAlign w:val="center"/>
          </w:tcPr>
          <w:p w14:paraId="402825B1" w14:textId="748A20A9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ст.268.1 БК РФ</w:t>
            </w:r>
          </w:p>
        </w:tc>
        <w:tc>
          <w:tcPr>
            <w:tcW w:w="2284" w:type="dxa"/>
          </w:tcPr>
          <w:p w14:paraId="5F3AC73F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030A169E" w14:textId="77777777" w:rsidTr="00B86A2E">
        <w:trPr>
          <w:jc w:val="center"/>
        </w:trPr>
        <w:tc>
          <w:tcPr>
            <w:tcW w:w="14844" w:type="dxa"/>
            <w:gridSpan w:val="6"/>
            <w:vAlign w:val="center"/>
          </w:tcPr>
          <w:p w14:paraId="68F7BC92" w14:textId="77777777" w:rsidR="00453481" w:rsidRPr="00A56515" w:rsidRDefault="00453481" w:rsidP="00E42C3F">
            <w:pPr>
              <w:jc w:val="center"/>
              <w:rPr>
                <w:highlight w:val="yellow"/>
              </w:rPr>
            </w:pPr>
            <w:r>
              <w:rPr>
                <w:b/>
              </w:rPr>
              <w:t>4</w:t>
            </w:r>
            <w:r w:rsidRPr="00A56515">
              <w:rPr>
                <w:b/>
              </w:rPr>
              <w:t xml:space="preserve">. </w:t>
            </w:r>
            <w:r>
              <w:rPr>
                <w:b/>
              </w:rPr>
              <w:t>Организационная, методическая и иная деятельность:</w:t>
            </w:r>
          </w:p>
        </w:tc>
      </w:tr>
      <w:tr w:rsidR="00453481" w:rsidRPr="00291811" w14:paraId="2D7FF783" w14:textId="77777777" w:rsidTr="003B60FD">
        <w:trPr>
          <w:jc w:val="center"/>
        </w:trPr>
        <w:tc>
          <w:tcPr>
            <w:tcW w:w="671" w:type="dxa"/>
            <w:vAlign w:val="center"/>
          </w:tcPr>
          <w:p w14:paraId="35125C41" w14:textId="77777777" w:rsidR="00453481" w:rsidRPr="00A56515" w:rsidRDefault="00453481" w:rsidP="00E42C3F">
            <w:pPr>
              <w:jc w:val="center"/>
            </w:pPr>
            <w:r>
              <w:t>4</w:t>
            </w:r>
            <w:r w:rsidRPr="00A56515">
              <w:t>.1.</w:t>
            </w:r>
          </w:p>
        </w:tc>
        <w:tc>
          <w:tcPr>
            <w:tcW w:w="4610" w:type="dxa"/>
            <w:vAlign w:val="center"/>
          </w:tcPr>
          <w:p w14:paraId="1C69ED94" w14:textId="2285657A" w:rsidR="00453481" w:rsidRPr="00A56515" w:rsidRDefault="00453481" w:rsidP="002726D2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Подготовка и представление в Эвенкийский районный Совет депутатов отчета о </w:t>
            </w:r>
            <w:r w:rsidR="002726D2">
              <w:t>деятельности</w:t>
            </w:r>
            <w:r>
              <w:t xml:space="preserve"> Контрольно-счетной палаты за 2024 год </w:t>
            </w:r>
          </w:p>
        </w:tc>
        <w:tc>
          <w:tcPr>
            <w:tcW w:w="1808" w:type="dxa"/>
            <w:vAlign w:val="center"/>
          </w:tcPr>
          <w:p w14:paraId="26CC0795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квартал </w:t>
            </w:r>
          </w:p>
        </w:tc>
        <w:tc>
          <w:tcPr>
            <w:tcW w:w="2345" w:type="dxa"/>
            <w:vAlign w:val="center"/>
          </w:tcPr>
          <w:p w14:paraId="7C4B972C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26" w:type="dxa"/>
            <w:vAlign w:val="center"/>
          </w:tcPr>
          <w:p w14:paraId="67D352FA" w14:textId="58F3A340" w:rsidR="00453481" w:rsidRDefault="00453481" w:rsidP="00BC7026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 xml:space="preserve">9 </w:t>
            </w:r>
            <w:r w:rsidRPr="00F30412">
              <w:rPr>
                <w:color w:val="000000" w:themeColor="text1"/>
              </w:rPr>
              <w:t xml:space="preserve">Закона </w:t>
            </w:r>
            <w:r>
              <w:rPr>
                <w:color w:val="000000" w:themeColor="text1"/>
              </w:rPr>
              <w:t xml:space="preserve">№6-ФЗ, </w:t>
            </w:r>
          </w:p>
        </w:tc>
        <w:tc>
          <w:tcPr>
            <w:tcW w:w="2284" w:type="dxa"/>
            <w:vAlign w:val="center"/>
          </w:tcPr>
          <w:p w14:paraId="31232CF1" w14:textId="77777777" w:rsidR="00453481" w:rsidRPr="00291811" w:rsidRDefault="00453481" w:rsidP="00E42C3F">
            <w:pPr>
              <w:jc w:val="center"/>
              <w:rPr>
                <w:color w:val="000000" w:themeColor="text1"/>
              </w:rPr>
            </w:pPr>
          </w:p>
        </w:tc>
      </w:tr>
      <w:tr w:rsidR="00453481" w:rsidRPr="00291811" w14:paraId="67E92761" w14:textId="77777777" w:rsidTr="003B60FD">
        <w:trPr>
          <w:jc w:val="center"/>
        </w:trPr>
        <w:tc>
          <w:tcPr>
            <w:tcW w:w="671" w:type="dxa"/>
            <w:vAlign w:val="center"/>
          </w:tcPr>
          <w:p w14:paraId="21472DE4" w14:textId="77777777" w:rsidR="00453481" w:rsidRDefault="00453481" w:rsidP="00E42C3F">
            <w:pPr>
              <w:jc w:val="center"/>
            </w:pPr>
            <w:r>
              <w:t>4.2.</w:t>
            </w:r>
          </w:p>
        </w:tc>
        <w:tc>
          <w:tcPr>
            <w:tcW w:w="4610" w:type="dxa"/>
            <w:vAlign w:val="center"/>
          </w:tcPr>
          <w:p w14:paraId="42B83A60" w14:textId="3F21654B" w:rsidR="00453481" w:rsidRPr="00180A07" w:rsidRDefault="00453481" w:rsidP="00E42C3F">
            <w:pPr>
              <w:autoSpaceDE w:val="0"/>
              <w:autoSpaceDN w:val="0"/>
              <w:adjustRightInd w:val="0"/>
              <w:ind w:right="194"/>
              <w:jc w:val="both"/>
            </w:pPr>
            <w:r w:rsidRPr="00180A07">
              <w:rPr>
                <w:rFonts w:eastAsiaTheme="minorHAnsi"/>
                <w:color w:val="000000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за период 202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180A07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808" w:type="dxa"/>
            <w:vAlign w:val="center"/>
          </w:tcPr>
          <w:p w14:paraId="30A457B5" w14:textId="0B1D9822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сентябрь, декабрь</w:t>
            </w:r>
          </w:p>
        </w:tc>
        <w:tc>
          <w:tcPr>
            <w:tcW w:w="2345" w:type="dxa"/>
            <w:vAlign w:val="center"/>
          </w:tcPr>
          <w:p w14:paraId="2BC584A2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26" w:type="dxa"/>
            <w:vAlign w:val="center"/>
          </w:tcPr>
          <w:p w14:paraId="537E1870" w14:textId="77777777" w:rsidR="00453481" w:rsidRPr="00F30412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Положение о КСП</w:t>
            </w:r>
          </w:p>
        </w:tc>
        <w:tc>
          <w:tcPr>
            <w:tcW w:w="2284" w:type="dxa"/>
            <w:vAlign w:val="center"/>
          </w:tcPr>
          <w:p w14:paraId="277C5582" w14:textId="77777777" w:rsidR="00453481" w:rsidRPr="00291811" w:rsidRDefault="00453481" w:rsidP="00E42C3F">
            <w:pPr>
              <w:jc w:val="center"/>
              <w:rPr>
                <w:color w:val="000000" w:themeColor="text1"/>
              </w:rPr>
            </w:pPr>
          </w:p>
        </w:tc>
      </w:tr>
      <w:tr w:rsidR="00453481" w:rsidRPr="004358D3" w14:paraId="09836FA7" w14:textId="77777777" w:rsidTr="003B60FD">
        <w:trPr>
          <w:jc w:val="center"/>
        </w:trPr>
        <w:tc>
          <w:tcPr>
            <w:tcW w:w="671" w:type="dxa"/>
            <w:vAlign w:val="center"/>
          </w:tcPr>
          <w:p w14:paraId="76989531" w14:textId="77777777" w:rsidR="00453481" w:rsidRPr="00A56515" w:rsidRDefault="00453481" w:rsidP="00E42C3F">
            <w:pPr>
              <w:jc w:val="center"/>
            </w:pPr>
            <w:r>
              <w:t>4.3</w:t>
            </w:r>
            <w:r w:rsidRPr="00A56515">
              <w:t>.</w:t>
            </w:r>
          </w:p>
        </w:tc>
        <w:tc>
          <w:tcPr>
            <w:tcW w:w="4610" w:type="dxa"/>
            <w:vAlign w:val="center"/>
          </w:tcPr>
          <w:p w14:paraId="56A07AA7" w14:textId="77777777" w:rsidR="00453481" w:rsidRPr="00A56515" w:rsidRDefault="00453481" w:rsidP="00E42C3F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Ведение делопроизводства (исходящая, входящая корреспонденция)</w:t>
            </w:r>
            <w:r w:rsidRPr="00A56515">
              <w:t xml:space="preserve"> </w:t>
            </w:r>
          </w:p>
        </w:tc>
        <w:tc>
          <w:tcPr>
            <w:tcW w:w="1808" w:type="dxa"/>
            <w:vAlign w:val="center"/>
          </w:tcPr>
          <w:p w14:paraId="658E2A43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19F84520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6480AEF8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26" w:type="dxa"/>
            <w:vAlign w:val="center"/>
          </w:tcPr>
          <w:p w14:paraId="37C551D6" w14:textId="1FFFA115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Инструкция по делопроизводству, </w:t>
            </w:r>
          </w:p>
        </w:tc>
        <w:tc>
          <w:tcPr>
            <w:tcW w:w="2284" w:type="dxa"/>
          </w:tcPr>
          <w:p w14:paraId="27E14E3E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0A69D3D4" w14:textId="77777777" w:rsidTr="00BC7026">
        <w:trPr>
          <w:jc w:val="center"/>
        </w:trPr>
        <w:tc>
          <w:tcPr>
            <w:tcW w:w="671" w:type="dxa"/>
            <w:vAlign w:val="center"/>
          </w:tcPr>
          <w:p w14:paraId="125F05F4" w14:textId="77777777" w:rsidR="00453481" w:rsidRDefault="00453481" w:rsidP="00E42C3F">
            <w:pPr>
              <w:jc w:val="center"/>
            </w:pPr>
            <w:r>
              <w:t>4.4.</w:t>
            </w:r>
          </w:p>
        </w:tc>
        <w:tc>
          <w:tcPr>
            <w:tcW w:w="4610" w:type="dxa"/>
            <w:vAlign w:val="center"/>
          </w:tcPr>
          <w:p w14:paraId="62742287" w14:textId="4FB04317" w:rsidR="00453481" w:rsidRPr="00B55E42" w:rsidRDefault="00453481" w:rsidP="00E42C3F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Плана работы Ко</w:t>
            </w:r>
            <w:r>
              <w:rPr>
                <w:color w:val="000000" w:themeColor="text1"/>
              </w:rPr>
              <w:t>нтрольно-счетной палаты на 2026</w:t>
            </w:r>
            <w:r w:rsidRPr="00B55E42">
              <w:rPr>
                <w:color w:val="000000" w:themeColor="text1"/>
              </w:rPr>
              <w:t xml:space="preserve"> год </w:t>
            </w:r>
          </w:p>
        </w:tc>
        <w:tc>
          <w:tcPr>
            <w:tcW w:w="1808" w:type="dxa"/>
            <w:vAlign w:val="center"/>
          </w:tcPr>
          <w:p w14:paraId="1C5D7A6C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2345" w:type="dxa"/>
            <w:vAlign w:val="center"/>
          </w:tcPr>
          <w:p w14:paraId="492E51DB" w14:textId="181DF9D0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инспекции, инспектора</w:t>
            </w:r>
          </w:p>
        </w:tc>
        <w:tc>
          <w:tcPr>
            <w:tcW w:w="3126" w:type="dxa"/>
            <w:vAlign w:val="center"/>
          </w:tcPr>
          <w:p w14:paraId="1107297C" w14:textId="3B9A0293" w:rsidR="00453481" w:rsidRPr="00B55E42" w:rsidRDefault="00453481" w:rsidP="00BC7026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12 Закона </w:t>
            </w:r>
            <w:r>
              <w:rPr>
                <w:color w:val="000000" w:themeColor="text1"/>
              </w:rPr>
              <w:t>№</w:t>
            </w:r>
            <w:r w:rsidRPr="00B55E42">
              <w:rPr>
                <w:color w:val="000000" w:themeColor="text1"/>
              </w:rPr>
              <w:t>6-ФЗ,</w:t>
            </w:r>
          </w:p>
          <w:p w14:paraId="5ACF353D" w14:textId="1FB60068" w:rsidR="00453481" w:rsidRPr="00B55E42" w:rsidRDefault="00453481" w:rsidP="00BC70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ст.11 Положения о КСП</w:t>
            </w:r>
          </w:p>
        </w:tc>
        <w:tc>
          <w:tcPr>
            <w:tcW w:w="2284" w:type="dxa"/>
          </w:tcPr>
          <w:p w14:paraId="5A3A5208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75467165" w14:textId="77777777" w:rsidTr="003B60FD">
        <w:trPr>
          <w:jc w:val="center"/>
        </w:trPr>
        <w:tc>
          <w:tcPr>
            <w:tcW w:w="671" w:type="dxa"/>
            <w:vAlign w:val="center"/>
          </w:tcPr>
          <w:p w14:paraId="18F0141B" w14:textId="77777777" w:rsidR="00453481" w:rsidRDefault="00453481" w:rsidP="00E42C3F">
            <w:pPr>
              <w:jc w:val="center"/>
            </w:pPr>
            <w:r>
              <w:t>4.5.</w:t>
            </w:r>
          </w:p>
        </w:tc>
        <w:tc>
          <w:tcPr>
            <w:tcW w:w="4610" w:type="dxa"/>
            <w:vAlign w:val="center"/>
          </w:tcPr>
          <w:p w14:paraId="4D400A1A" w14:textId="77777777" w:rsidR="00453481" w:rsidRPr="00B55E42" w:rsidRDefault="00453481" w:rsidP="00E42C3F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Рассмотрение запросов и обращений по вопросам, входящим в компетенцию </w:t>
            </w:r>
            <w:r w:rsidRPr="00B55E42">
              <w:rPr>
                <w:color w:val="000000" w:themeColor="text1"/>
              </w:rPr>
              <w:lastRenderedPageBreak/>
              <w:t>Контрольно-</w:t>
            </w:r>
            <w:r>
              <w:rPr>
                <w:color w:val="000000" w:themeColor="text1"/>
              </w:rPr>
              <w:t>с</w:t>
            </w:r>
            <w:r w:rsidRPr="00B55E42">
              <w:rPr>
                <w:color w:val="000000" w:themeColor="text1"/>
              </w:rPr>
              <w:t>четной палаты</w:t>
            </w:r>
          </w:p>
        </w:tc>
        <w:tc>
          <w:tcPr>
            <w:tcW w:w="1808" w:type="dxa"/>
            <w:vAlign w:val="center"/>
          </w:tcPr>
          <w:p w14:paraId="2CD06D6D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lastRenderedPageBreak/>
              <w:t>в течение</w:t>
            </w:r>
          </w:p>
          <w:p w14:paraId="5302AA3D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2849D67B" w14:textId="29D9F464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</w:tcPr>
          <w:p w14:paraId="33B5EAE0" w14:textId="42A7D53C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Федеральный закон от 02.05.2006 №59-ФЗ </w:t>
            </w:r>
          </w:p>
          <w:p w14:paraId="65006412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lastRenderedPageBreak/>
              <w:t>«О порядке рассмотрения обращений граждан Российской Федерации»</w:t>
            </w:r>
          </w:p>
        </w:tc>
        <w:tc>
          <w:tcPr>
            <w:tcW w:w="2284" w:type="dxa"/>
          </w:tcPr>
          <w:p w14:paraId="5B0BF86E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1B1EB704" w14:textId="77777777" w:rsidTr="003B60FD">
        <w:trPr>
          <w:jc w:val="center"/>
        </w:trPr>
        <w:tc>
          <w:tcPr>
            <w:tcW w:w="671" w:type="dxa"/>
            <w:vAlign w:val="center"/>
          </w:tcPr>
          <w:p w14:paraId="2A791CF0" w14:textId="77777777" w:rsidR="00453481" w:rsidRDefault="00453481" w:rsidP="00E42C3F">
            <w:pPr>
              <w:jc w:val="center"/>
            </w:pPr>
            <w:r>
              <w:lastRenderedPageBreak/>
              <w:t>4.6.</w:t>
            </w:r>
          </w:p>
        </w:tc>
        <w:tc>
          <w:tcPr>
            <w:tcW w:w="4610" w:type="dxa"/>
            <w:vAlign w:val="center"/>
          </w:tcPr>
          <w:p w14:paraId="0357F6BD" w14:textId="77777777" w:rsidR="00453481" w:rsidRPr="005B5101" w:rsidRDefault="00453481" w:rsidP="00E42C3F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Ведение архива Контрольно-</w:t>
            </w:r>
            <w:r>
              <w:rPr>
                <w:color w:val="000000" w:themeColor="text1"/>
              </w:rPr>
              <w:t>с</w:t>
            </w:r>
            <w:r w:rsidRPr="005B5101">
              <w:rPr>
                <w:color w:val="000000" w:themeColor="text1"/>
              </w:rPr>
              <w:t>четной палаты</w:t>
            </w:r>
          </w:p>
        </w:tc>
        <w:tc>
          <w:tcPr>
            <w:tcW w:w="1808" w:type="dxa"/>
            <w:vAlign w:val="center"/>
          </w:tcPr>
          <w:p w14:paraId="60A15214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</w:t>
            </w:r>
          </w:p>
          <w:p w14:paraId="27D6A38E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704D53B4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26" w:type="dxa"/>
          </w:tcPr>
          <w:p w14:paraId="6191076A" w14:textId="77777777" w:rsidR="00453481" w:rsidRDefault="00453481" w:rsidP="00E42C3F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14:paraId="13D6646C" w14:textId="0819037F" w:rsidR="00453481" w:rsidRDefault="00453481" w:rsidP="00E42C3F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№125-ФЗ </w:t>
            </w:r>
          </w:p>
          <w:p w14:paraId="22D740D4" w14:textId="77777777" w:rsidR="00453481" w:rsidRPr="00B55E42" w:rsidRDefault="00453481" w:rsidP="00E42C3F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Российской Федерации»</w:t>
            </w:r>
          </w:p>
        </w:tc>
        <w:tc>
          <w:tcPr>
            <w:tcW w:w="2284" w:type="dxa"/>
          </w:tcPr>
          <w:p w14:paraId="36DEC455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159D7F7D" w14:textId="77777777" w:rsidTr="003B60FD">
        <w:trPr>
          <w:trHeight w:val="1502"/>
          <w:jc w:val="center"/>
        </w:trPr>
        <w:tc>
          <w:tcPr>
            <w:tcW w:w="671" w:type="dxa"/>
            <w:vAlign w:val="center"/>
          </w:tcPr>
          <w:p w14:paraId="045FC888" w14:textId="77777777" w:rsidR="00453481" w:rsidRDefault="00453481" w:rsidP="00E42C3F">
            <w:pPr>
              <w:jc w:val="center"/>
            </w:pPr>
            <w:r>
              <w:t>4.7.</w:t>
            </w:r>
          </w:p>
        </w:tc>
        <w:tc>
          <w:tcPr>
            <w:tcW w:w="4610" w:type="dxa"/>
            <w:vAlign w:val="center"/>
          </w:tcPr>
          <w:p w14:paraId="699CC619" w14:textId="03F5F930" w:rsidR="00453481" w:rsidRPr="005B5101" w:rsidRDefault="00453481" w:rsidP="00E42C3F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Контрольно-счетной палаты Эвенкийского муниципального района</w:t>
            </w:r>
          </w:p>
        </w:tc>
        <w:tc>
          <w:tcPr>
            <w:tcW w:w="1808" w:type="dxa"/>
            <w:vAlign w:val="center"/>
          </w:tcPr>
          <w:p w14:paraId="3E688BDE" w14:textId="7777777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4BCA94DF" w14:textId="77777777" w:rsidR="00453481" w:rsidRPr="00B55E42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35BE04F5" w14:textId="718D171F" w:rsidR="00453481" w:rsidRDefault="00453481" w:rsidP="00E42C3F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55D0EB97" w14:textId="59A0A057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Байкит, с. Ванавара, п. Тура)</w:t>
            </w:r>
          </w:p>
        </w:tc>
        <w:tc>
          <w:tcPr>
            <w:tcW w:w="3126" w:type="dxa"/>
            <w:vAlign w:val="center"/>
          </w:tcPr>
          <w:p w14:paraId="4AEAEFB9" w14:textId="77777777" w:rsidR="00453481" w:rsidRPr="00B55E42" w:rsidRDefault="00453481" w:rsidP="00E42C3F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Регламент КСП</w:t>
            </w:r>
          </w:p>
        </w:tc>
        <w:tc>
          <w:tcPr>
            <w:tcW w:w="2284" w:type="dxa"/>
          </w:tcPr>
          <w:p w14:paraId="31FB6D51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4DFB73A8" w14:textId="77777777" w:rsidTr="003B60FD">
        <w:trPr>
          <w:jc w:val="center"/>
        </w:trPr>
        <w:tc>
          <w:tcPr>
            <w:tcW w:w="671" w:type="dxa"/>
            <w:vAlign w:val="center"/>
          </w:tcPr>
          <w:p w14:paraId="5630A7B0" w14:textId="77777777" w:rsidR="00453481" w:rsidRPr="00A56515" w:rsidRDefault="00453481" w:rsidP="00E42C3F">
            <w:pPr>
              <w:jc w:val="center"/>
            </w:pPr>
            <w:r>
              <w:t>4.8.</w:t>
            </w:r>
          </w:p>
        </w:tc>
        <w:tc>
          <w:tcPr>
            <w:tcW w:w="4610" w:type="dxa"/>
          </w:tcPr>
          <w:p w14:paraId="239DFD81" w14:textId="77777777" w:rsidR="00453481" w:rsidRPr="00A56515" w:rsidRDefault="00453481" w:rsidP="00E42C3F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Подготовка предложений по внесению изменений в действующие Стандарты Контрольно-счетной палаты на основе изучения и обобщения опыта применения стандартов внешнего государственного финансового контроля Счетных палат Российской Федерации, изменений в законодательстве </w:t>
            </w:r>
          </w:p>
        </w:tc>
        <w:tc>
          <w:tcPr>
            <w:tcW w:w="1808" w:type="dxa"/>
            <w:vAlign w:val="center"/>
          </w:tcPr>
          <w:p w14:paraId="7F130D49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18F1980B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07628E7A" w14:textId="61205DC2" w:rsidR="00453481" w:rsidRDefault="00453481" w:rsidP="00E42C3F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6B00A5CD" w14:textId="02341DF9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t>с. Байкит, с. Ванавара, п. Тура)</w:t>
            </w:r>
          </w:p>
        </w:tc>
        <w:tc>
          <w:tcPr>
            <w:tcW w:w="3126" w:type="dxa"/>
            <w:vAlign w:val="center"/>
          </w:tcPr>
          <w:p w14:paraId="12E58E41" w14:textId="64F78E3F" w:rsidR="00453481" w:rsidRPr="00360397" w:rsidRDefault="00453481" w:rsidP="00E42C3F">
            <w:pPr>
              <w:ind w:right="-55"/>
              <w:jc w:val="center"/>
              <w:rPr>
                <w:color w:val="000000" w:themeColor="text1"/>
              </w:rPr>
            </w:pPr>
            <w:r w:rsidRPr="00360397">
              <w:rPr>
                <w:color w:val="000000" w:themeColor="text1"/>
              </w:rPr>
              <w:t xml:space="preserve">ст. 11 Закона №6-ФЗ, </w:t>
            </w:r>
          </w:p>
          <w:p w14:paraId="0B8F12EE" w14:textId="7292AF57" w:rsidR="00453481" w:rsidRDefault="00453481" w:rsidP="00E42C3F">
            <w:pPr>
              <w:ind w:right="-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</w:t>
            </w:r>
            <w:r w:rsidR="002726D2">
              <w:rPr>
                <w:color w:val="000000" w:themeColor="text1"/>
              </w:rPr>
              <w:t>,10</w:t>
            </w:r>
            <w:r>
              <w:rPr>
                <w:color w:val="000000" w:themeColor="text1"/>
              </w:rPr>
              <w:t xml:space="preserve"> П</w:t>
            </w:r>
            <w:r w:rsidRPr="00360397">
              <w:rPr>
                <w:color w:val="000000" w:themeColor="text1"/>
              </w:rPr>
              <w:t>оложение о КСП</w:t>
            </w:r>
          </w:p>
        </w:tc>
        <w:tc>
          <w:tcPr>
            <w:tcW w:w="2284" w:type="dxa"/>
          </w:tcPr>
          <w:p w14:paraId="0AD5FA99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27F69135" w14:textId="77777777" w:rsidTr="003B60FD">
        <w:trPr>
          <w:jc w:val="center"/>
        </w:trPr>
        <w:tc>
          <w:tcPr>
            <w:tcW w:w="671" w:type="dxa"/>
            <w:vAlign w:val="center"/>
          </w:tcPr>
          <w:p w14:paraId="4290D716" w14:textId="77777777" w:rsidR="00453481" w:rsidRDefault="00453481" w:rsidP="00E42C3F">
            <w:pPr>
              <w:jc w:val="center"/>
            </w:pPr>
            <w:r>
              <w:t>4.9.</w:t>
            </w:r>
          </w:p>
        </w:tc>
        <w:tc>
          <w:tcPr>
            <w:tcW w:w="4610" w:type="dxa"/>
          </w:tcPr>
          <w:p w14:paraId="499845C7" w14:textId="77777777" w:rsidR="00453481" w:rsidRDefault="00453481" w:rsidP="00E42C3F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Участие в работе постоянных комиссий и сессии Эвенкийского районного Совета депутатов</w:t>
            </w:r>
          </w:p>
        </w:tc>
        <w:tc>
          <w:tcPr>
            <w:tcW w:w="1808" w:type="dxa"/>
            <w:vAlign w:val="center"/>
          </w:tcPr>
          <w:p w14:paraId="71B9B483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C4F01E4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7E089537" w14:textId="0CFD5BB2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2A5155E5" w14:textId="77777777" w:rsidR="00453481" w:rsidRPr="002E3742" w:rsidRDefault="00453481" w:rsidP="00E42C3F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284" w:type="dxa"/>
          </w:tcPr>
          <w:p w14:paraId="0D58EFDC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27880BB8" w14:textId="77777777" w:rsidTr="003B60FD">
        <w:trPr>
          <w:jc w:val="center"/>
        </w:trPr>
        <w:tc>
          <w:tcPr>
            <w:tcW w:w="671" w:type="dxa"/>
            <w:vAlign w:val="center"/>
          </w:tcPr>
          <w:p w14:paraId="392D6044" w14:textId="77777777" w:rsidR="00453481" w:rsidRDefault="00453481" w:rsidP="00E42C3F">
            <w:pPr>
              <w:jc w:val="center"/>
            </w:pPr>
            <w:r>
              <w:t>4.10.</w:t>
            </w:r>
          </w:p>
        </w:tc>
        <w:tc>
          <w:tcPr>
            <w:tcW w:w="4610" w:type="dxa"/>
          </w:tcPr>
          <w:p w14:paraId="1CD2EB85" w14:textId="77777777" w:rsidR="00453481" w:rsidRDefault="00453481" w:rsidP="00E42C3F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Размещение на официальном сайте Администрации Эвенкийского муниципального района материалов о деятельности Контрольно-счетной палаты и информации о результатах контрольных и экспертно-аналитических мероприятий</w:t>
            </w:r>
          </w:p>
        </w:tc>
        <w:tc>
          <w:tcPr>
            <w:tcW w:w="1808" w:type="dxa"/>
            <w:vAlign w:val="center"/>
          </w:tcPr>
          <w:p w14:paraId="62A2067C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CDFB396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2CF97AF4" w14:textId="1E428145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79EEA70C" w14:textId="77777777" w:rsidR="00453481" w:rsidRPr="002E3742" w:rsidRDefault="00453481" w:rsidP="00E42C3F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  <w:r w:rsidRPr="002E48AF">
              <w:rPr>
                <w:color w:val="000000" w:themeColor="text1"/>
              </w:rPr>
              <w:t>Положением о КСП</w:t>
            </w:r>
          </w:p>
        </w:tc>
        <w:tc>
          <w:tcPr>
            <w:tcW w:w="2284" w:type="dxa"/>
          </w:tcPr>
          <w:p w14:paraId="538B7157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63AEBE4F" w14:textId="77777777" w:rsidTr="003B60FD">
        <w:trPr>
          <w:jc w:val="center"/>
        </w:trPr>
        <w:tc>
          <w:tcPr>
            <w:tcW w:w="671" w:type="dxa"/>
            <w:vAlign w:val="center"/>
          </w:tcPr>
          <w:p w14:paraId="29366803" w14:textId="77777777" w:rsidR="00453481" w:rsidRDefault="00453481" w:rsidP="00E42C3F">
            <w:pPr>
              <w:jc w:val="center"/>
            </w:pPr>
            <w:r>
              <w:t>4.11.</w:t>
            </w:r>
          </w:p>
        </w:tc>
        <w:tc>
          <w:tcPr>
            <w:tcW w:w="4610" w:type="dxa"/>
          </w:tcPr>
          <w:p w14:paraId="27411096" w14:textId="09620AA6" w:rsidR="00453481" w:rsidRDefault="00453481" w:rsidP="00E42C3F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Представление информации о проведенных контрольных и экспертно-аналитических мероприятиях Контрольно-</w:t>
            </w:r>
            <w:r>
              <w:lastRenderedPageBreak/>
              <w:t>счетной палаты в Счетную палату Красноярского края и представительство Союза муниципальных контрольно-счетных органов в Сибирском федеральном округе</w:t>
            </w:r>
          </w:p>
        </w:tc>
        <w:tc>
          <w:tcPr>
            <w:tcW w:w="1808" w:type="dxa"/>
            <w:vAlign w:val="center"/>
          </w:tcPr>
          <w:p w14:paraId="062607A3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Ежеквартально или </w:t>
            </w:r>
          </w:p>
          <w:p w14:paraId="7BFFB414" w14:textId="77777777" w:rsidR="00453481" w:rsidRDefault="00453481" w:rsidP="00E42C3F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мере </w:t>
            </w:r>
            <w:r>
              <w:rPr>
                <w:color w:val="000000" w:themeColor="text1"/>
              </w:rPr>
              <w:lastRenderedPageBreak/>
              <w:t>поступления запросов</w:t>
            </w:r>
          </w:p>
        </w:tc>
        <w:tc>
          <w:tcPr>
            <w:tcW w:w="2345" w:type="dxa"/>
            <w:vAlign w:val="center"/>
          </w:tcPr>
          <w:p w14:paraId="1BAC687E" w14:textId="150D85ED" w:rsidR="00453481" w:rsidRDefault="00453481" w:rsidP="00E42C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40315BC0" w14:textId="77777777" w:rsidR="00453481" w:rsidRDefault="00453481" w:rsidP="00E42C3F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  <w:r w:rsidRPr="002E48AF">
              <w:rPr>
                <w:color w:val="000000" w:themeColor="text1"/>
              </w:rPr>
              <w:t xml:space="preserve">Решение Совета МКСО Красноярского края, письма председателя Союза МКСО в </w:t>
            </w:r>
            <w:r w:rsidRPr="002E48AF">
              <w:rPr>
                <w:color w:val="000000" w:themeColor="text1"/>
              </w:rPr>
              <w:lastRenderedPageBreak/>
              <w:t>СФО</w:t>
            </w:r>
          </w:p>
        </w:tc>
        <w:tc>
          <w:tcPr>
            <w:tcW w:w="2284" w:type="dxa"/>
          </w:tcPr>
          <w:p w14:paraId="4099B482" w14:textId="77777777" w:rsidR="00453481" w:rsidRPr="00C81FCD" w:rsidRDefault="00453481" w:rsidP="00E42C3F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53481" w:rsidRPr="004358D3" w14:paraId="0B59A46C" w14:textId="77777777" w:rsidTr="003B60FD">
        <w:trPr>
          <w:jc w:val="center"/>
        </w:trPr>
        <w:tc>
          <w:tcPr>
            <w:tcW w:w="671" w:type="dxa"/>
            <w:vAlign w:val="center"/>
          </w:tcPr>
          <w:p w14:paraId="41C7C9CC" w14:textId="77777777" w:rsidR="00453481" w:rsidRDefault="00453481" w:rsidP="00E42C3F">
            <w:pPr>
              <w:jc w:val="center"/>
            </w:pPr>
            <w:r>
              <w:lastRenderedPageBreak/>
              <w:t>4.12.</w:t>
            </w:r>
          </w:p>
        </w:tc>
        <w:tc>
          <w:tcPr>
            <w:tcW w:w="4610" w:type="dxa"/>
          </w:tcPr>
          <w:p w14:paraId="28955C92" w14:textId="6250EB01" w:rsidR="00453481" w:rsidRPr="00B55E42" w:rsidRDefault="00453481" w:rsidP="00E42C3F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Представление в соответствии с действующим законодательством Российской Федерации и Соглашениями о взаимодействии материалов проверок Контрольно-</w:t>
            </w:r>
            <w:r>
              <w:rPr>
                <w:color w:val="000000" w:themeColor="text1"/>
                <w:spacing w:val="5"/>
              </w:rPr>
              <w:t>с</w:t>
            </w:r>
            <w:r w:rsidRPr="00B55E42">
              <w:rPr>
                <w:color w:val="000000" w:themeColor="text1"/>
                <w:spacing w:val="5"/>
              </w:rPr>
              <w:t>четной палаты в правоохранительные органы</w:t>
            </w:r>
          </w:p>
        </w:tc>
        <w:tc>
          <w:tcPr>
            <w:tcW w:w="1808" w:type="dxa"/>
            <w:vAlign w:val="center"/>
          </w:tcPr>
          <w:p w14:paraId="050D0F21" w14:textId="77777777" w:rsidR="00453481" w:rsidRPr="00B55E42" w:rsidRDefault="00453481" w:rsidP="00E42C3F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 мере </w:t>
            </w:r>
          </w:p>
          <w:p w14:paraId="610A2068" w14:textId="77777777" w:rsidR="00453481" w:rsidRPr="00B55E42" w:rsidRDefault="00453481" w:rsidP="00E42C3F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необходимости и </w:t>
            </w:r>
          </w:p>
          <w:p w14:paraId="5C8A1131" w14:textId="77777777" w:rsidR="00453481" w:rsidRPr="00B55E42" w:rsidRDefault="00453481" w:rsidP="00E42C3F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согласованные </w:t>
            </w:r>
          </w:p>
          <w:p w14:paraId="37C275B8" w14:textId="77777777" w:rsidR="00453481" w:rsidRDefault="00453481" w:rsidP="00E42C3F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сроки</w:t>
            </w:r>
          </w:p>
          <w:p w14:paraId="3A2AE36B" w14:textId="77777777" w:rsidR="00453481" w:rsidRPr="00B55E42" w:rsidRDefault="00453481" w:rsidP="00E42C3F">
            <w:pPr>
              <w:ind w:left="-55" w:right="-59"/>
              <w:jc w:val="center"/>
              <w:rPr>
                <w:color w:val="000000" w:themeColor="text1"/>
              </w:rPr>
            </w:pPr>
          </w:p>
        </w:tc>
        <w:tc>
          <w:tcPr>
            <w:tcW w:w="2345" w:type="dxa"/>
            <w:vAlign w:val="center"/>
          </w:tcPr>
          <w:p w14:paraId="1A6355F7" w14:textId="77777777" w:rsidR="00453481" w:rsidRDefault="00453481" w:rsidP="00E42C3F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председатель, </w:t>
            </w:r>
          </w:p>
          <w:p w14:paraId="6FE5B341" w14:textId="642E99AE" w:rsidR="00453481" w:rsidRDefault="00453481" w:rsidP="00E42C3F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инспекции</w:t>
            </w:r>
          </w:p>
          <w:p w14:paraId="5A1AAC3D" w14:textId="77777777" w:rsidR="00453481" w:rsidRPr="00B55E42" w:rsidRDefault="00453481" w:rsidP="00E42C3F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3126" w:type="dxa"/>
          </w:tcPr>
          <w:p w14:paraId="4C4E8217" w14:textId="77777777" w:rsidR="00453481" w:rsidRDefault="00453481" w:rsidP="00E42C3F">
            <w:pPr>
              <w:ind w:left="-108" w:right="-55"/>
              <w:jc w:val="center"/>
              <w:rPr>
                <w:color w:val="000000" w:themeColor="text1"/>
              </w:rPr>
            </w:pPr>
          </w:p>
          <w:p w14:paraId="7AE195B4" w14:textId="77777777" w:rsidR="00453481" w:rsidRDefault="00453481" w:rsidP="00E42C3F">
            <w:pPr>
              <w:ind w:left="-108" w:right="-55"/>
              <w:jc w:val="center"/>
              <w:rPr>
                <w:color w:val="000000" w:themeColor="text1"/>
              </w:rPr>
            </w:pPr>
          </w:p>
          <w:p w14:paraId="3B390311" w14:textId="216DA45A" w:rsidR="00453481" w:rsidRPr="00B55E42" w:rsidRDefault="00453481" w:rsidP="00E42C3F">
            <w:pPr>
              <w:ind w:left="-108" w:right="-55"/>
              <w:jc w:val="center"/>
              <w:rPr>
                <w:color w:val="000000" w:themeColor="text1"/>
              </w:rPr>
            </w:pPr>
            <w:r w:rsidRPr="0090451A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18</w:t>
            </w:r>
            <w:r w:rsidRPr="0090451A">
              <w:rPr>
                <w:color w:val="000000" w:themeColor="text1"/>
              </w:rPr>
              <w:t xml:space="preserve"> Положения о КСП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2284" w:type="dxa"/>
          </w:tcPr>
          <w:p w14:paraId="15377394" w14:textId="77777777" w:rsidR="00453481" w:rsidRPr="00B55E42" w:rsidRDefault="00453481" w:rsidP="00E42C3F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</w:p>
        </w:tc>
      </w:tr>
      <w:tr w:rsidR="00453481" w:rsidRPr="004358D3" w14:paraId="0C16A96B" w14:textId="77777777" w:rsidTr="003B60FD">
        <w:trPr>
          <w:jc w:val="center"/>
        </w:trPr>
        <w:tc>
          <w:tcPr>
            <w:tcW w:w="671" w:type="dxa"/>
            <w:vAlign w:val="center"/>
          </w:tcPr>
          <w:p w14:paraId="09058ACB" w14:textId="77777777" w:rsidR="00453481" w:rsidRDefault="00453481" w:rsidP="00E42C3F">
            <w:pPr>
              <w:jc w:val="center"/>
            </w:pPr>
            <w:r>
              <w:t>4.13.</w:t>
            </w:r>
          </w:p>
        </w:tc>
        <w:tc>
          <w:tcPr>
            <w:tcW w:w="4610" w:type="dxa"/>
          </w:tcPr>
          <w:p w14:paraId="34AA5321" w14:textId="0099BC5A" w:rsidR="00453481" w:rsidRPr="00B55E42" w:rsidRDefault="00453481" w:rsidP="00E42C3F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>
              <w:rPr>
                <w:color w:val="000000" w:themeColor="text1"/>
                <w:spacing w:val="5"/>
              </w:rPr>
              <w:t>Организация участия в мероприятиях по повышению квалификации сотрудников контрольно-счетной палаты</w:t>
            </w:r>
          </w:p>
        </w:tc>
        <w:tc>
          <w:tcPr>
            <w:tcW w:w="1808" w:type="dxa"/>
            <w:vAlign w:val="center"/>
          </w:tcPr>
          <w:p w14:paraId="0543FA79" w14:textId="77777777" w:rsidR="00453481" w:rsidRPr="00B55E42" w:rsidRDefault="00453481" w:rsidP="00E42C3F">
            <w:pPr>
              <w:ind w:left="-55" w:right="-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45" w:type="dxa"/>
            <w:vAlign w:val="center"/>
          </w:tcPr>
          <w:p w14:paraId="1BECB380" w14:textId="77777777" w:rsidR="00453481" w:rsidRDefault="00453481" w:rsidP="00E42C3F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26" w:type="dxa"/>
            <w:vAlign w:val="center"/>
          </w:tcPr>
          <w:p w14:paraId="62AEEA2C" w14:textId="57A4B66E" w:rsidR="00453481" w:rsidRDefault="00453481" w:rsidP="00CE78D6">
            <w:pPr>
              <w:ind w:left="-108" w:right="-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ч.1 ст.11 Закон №25-ФЗ</w:t>
            </w:r>
          </w:p>
        </w:tc>
        <w:tc>
          <w:tcPr>
            <w:tcW w:w="2284" w:type="dxa"/>
          </w:tcPr>
          <w:p w14:paraId="6B5A8E6C" w14:textId="77777777" w:rsidR="00453481" w:rsidRPr="00B55E42" w:rsidRDefault="00453481" w:rsidP="00E42C3F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</w:p>
        </w:tc>
      </w:tr>
    </w:tbl>
    <w:p w14:paraId="26081763" w14:textId="77777777" w:rsidR="0048759A" w:rsidRDefault="002A6142" w:rsidP="002A614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</w:t>
      </w:r>
    </w:p>
    <w:p w14:paraId="5C6E1BCD" w14:textId="0BD491AE" w:rsidR="00C2093B" w:rsidRPr="00AE4B90" w:rsidRDefault="00C2093B" w:rsidP="0048759A">
      <w:pPr>
        <w:ind w:firstLine="360"/>
        <w:rPr>
          <w:color w:val="000000" w:themeColor="text1"/>
        </w:rPr>
      </w:pPr>
      <w:r w:rsidRPr="00B55E42">
        <w:rPr>
          <w:color w:val="000000" w:themeColor="text1"/>
        </w:rPr>
        <w:t>Сокращения, используемые при составлении плана</w:t>
      </w:r>
    </w:p>
    <w:p w14:paraId="072D6E94" w14:textId="31B98908" w:rsidR="00C2093B" w:rsidRPr="00B55E42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бюджетном процессе в </w:t>
      </w:r>
      <w:r w:rsidR="00AE4B90">
        <w:rPr>
          <w:rFonts w:ascii="Times New Roman" w:hAnsi="Times New Roman"/>
          <w:color w:val="000000" w:themeColor="text1"/>
          <w:sz w:val="24"/>
          <w:szCs w:val="24"/>
        </w:rPr>
        <w:t>Эвенкийском муниципальном районе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78D6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юджетный процесс</w:t>
      </w:r>
      <w:r w:rsidR="00AE4B90">
        <w:rPr>
          <w:rFonts w:ascii="Times New Roman" w:hAnsi="Times New Roman"/>
          <w:color w:val="000000" w:themeColor="text1"/>
          <w:sz w:val="24"/>
          <w:szCs w:val="24"/>
        </w:rPr>
        <w:t xml:space="preserve"> ЭМР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4F7D4D7" w14:textId="3E4DFB8C" w:rsidR="00C2093B" w:rsidRPr="00B55E42" w:rsidRDefault="00D833E4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Контрольно-с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четная палата </w:t>
      </w:r>
      <w:r>
        <w:rPr>
          <w:rFonts w:ascii="Times New Roman" w:hAnsi="Times New Roman"/>
          <w:color w:val="000000" w:themeColor="text1"/>
          <w:sz w:val="24"/>
          <w:szCs w:val="24"/>
        </w:rPr>
        <w:t>Эвенкийского муницип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ального района </w:t>
      </w:r>
      <w:r w:rsidR="00CE78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Контрольно-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четная палата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(КСП</w:t>
      </w:r>
      <w:r w:rsidR="002421D7" w:rsidRPr="002421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21D7">
        <w:rPr>
          <w:rFonts w:ascii="Times New Roman" w:hAnsi="Times New Roman"/>
          <w:color w:val="000000" w:themeColor="text1"/>
          <w:sz w:val="24"/>
          <w:szCs w:val="24"/>
        </w:rPr>
        <w:t>ЭМР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62AD3B55" w14:textId="02489DF4" w:rsidR="00C2093B" w:rsidRPr="00B55E42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Контрольно-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четной палате 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Эвенкийского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</w:t>
      </w:r>
      <w:r w:rsidR="00CE78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Положение о КСП;</w:t>
      </w:r>
    </w:p>
    <w:p w14:paraId="2ACA1634" w14:textId="4C3EF4B3" w:rsidR="00C2093B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Регламент Контрольно-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четной палаты 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Эвенкийского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</w:t>
      </w:r>
      <w:r w:rsidR="00CE78D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 КСП;</w:t>
      </w:r>
    </w:p>
    <w:p w14:paraId="25C29911" w14:textId="3E5B15B6" w:rsidR="00C2093B" w:rsidRPr="00B55E42" w:rsidRDefault="00C2093B" w:rsidP="00C2093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 xml:space="preserve">Бюджетный кодекс РФ </w:t>
      </w:r>
      <w:r w:rsidR="00CE78D6">
        <w:rPr>
          <w:color w:val="000000" w:themeColor="text1"/>
        </w:rPr>
        <w:t>-</w:t>
      </w:r>
      <w:r w:rsidRPr="00B55E42">
        <w:rPr>
          <w:color w:val="000000" w:themeColor="text1"/>
        </w:rPr>
        <w:t xml:space="preserve"> БК РФ;</w:t>
      </w:r>
    </w:p>
    <w:p w14:paraId="3576E24A" w14:textId="533C515F" w:rsidR="00C2093B" w:rsidRPr="00B55E42" w:rsidRDefault="00C2093B" w:rsidP="00C2093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</w:t>
      </w:r>
      <w:r w:rsidR="00CE78D6">
        <w:rPr>
          <w:color w:val="000000" w:themeColor="text1"/>
        </w:rPr>
        <w:t>, федеральных территорий</w:t>
      </w:r>
      <w:r w:rsidRPr="00B55E42">
        <w:rPr>
          <w:color w:val="000000" w:themeColor="text1"/>
        </w:rPr>
        <w:t xml:space="preserve"> и муниципальных образований» - Закон </w:t>
      </w:r>
      <w:r w:rsidR="004D15C2">
        <w:rPr>
          <w:color w:val="000000" w:themeColor="text1"/>
        </w:rPr>
        <w:t>№</w:t>
      </w:r>
      <w:r w:rsidRPr="00B55E42">
        <w:rPr>
          <w:color w:val="000000" w:themeColor="text1"/>
        </w:rPr>
        <w:t>6-ФЗ;</w:t>
      </w:r>
    </w:p>
    <w:p w14:paraId="2CD404CE" w14:textId="4C0A7E8E" w:rsidR="00C2093B" w:rsidRPr="00457B4F" w:rsidRDefault="00C2093B" w:rsidP="00C2093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457B4F">
        <w:rPr>
          <w:color w:val="000000" w:themeColor="text1"/>
        </w:rPr>
        <w:t xml:space="preserve">Федеральный закон от </w:t>
      </w:r>
      <w:r w:rsidR="00B32496">
        <w:rPr>
          <w:color w:val="000000" w:themeColor="text1"/>
        </w:rPr>
        <w:t>02</w:t>
      </w:r>
      <w:r w:rsidRPr="00457B4F">
        <w:rPr>
          <w:color w:val="000000" w:themeColor="text1"/>
        </w:rPr>
        <w:t>.0</w:t>
      </w:r>
      <w:r w:rsidR="00B32496">
        <w:rPr>
          <w:color w:val="000000" w:themeColor="text1"/>
        </w:rPr>
        <w:t>3</w:t>
      </w:r>
      <w:r w:rsidRPr="00457B4F">
        <w:rPr>
          <w:color w:val="000000" w:themeColor="text1"/>
        </w:rPr>
        <w:t>.20</w:t>
      </w:r>
      <w:r w:rsidR="00B32496">
        <w:rPr>
          <w:color w:val="000000" w:themeColor="text1"/>
        </w:rPr>
        <w:t>07</w:t>
      </w:r>
      <w:r w:rsidRPr="00457B4F">
        <w:rPr>
          <w:color w:val="000000" w:themeColor="text1"/>
        </w:rPr>
        <w:t xml:space="preserve"> №</w:t>
      </w:r>
      <w:r w:rsidR="00B32496">
        <w:rPr>
          <w:color w:val="000000" w:themeColor="text1"/>
        </w:rPr>
        <w:t>25</w:t>
      </w:r>
      <w:r w:rsidRPr="00457B4F">
        <w:rPr>
          <w:color w:val="000000" w:themeColor="text1"/>
        </w:rPr>
        <w:t xml:space="preserve">-ФЗ «О </w:t>
      </w:r>
      <w:r w:rsidR="00B32496">
        <w:rPr>
          <w:color w:val="000000" w:themeColor="text1"/>
        </w:rPr>
        <w:t>муниципальной службе в Российской Федерации</w:t>
      </w:r>
      <w:r w:rsidRPr="00457B4F">
        <w:rPr>
          <w:color w:val="000000" w:themeColor="text1"/>
        </w:rPr>
        <w:t xml:space="preserve">» - </w:t>
      </w:r>
      <w:r w:rsidRPr="00457B4F">
        <w:rPr>
          <w:rFonts w:eastAsia="Calibri"/>
          <w:color w:val="000000" w:themeColor="text1"/>
        </w:rPr>
        <w:t xml:space="preserve">Закон </w:t>
      </w:r>
      <w:r w:rsidR="00B32496">
        <w:rPr>
          <w:rFonts w:eastAsia="Calibri"/>
          <w:color w:val="000000" w:themeColor="text1"/>
        </w:rPr>
        <w:t>№25</w:t>
      </w:r>
      <w:r w:rsidRPr="00457B4F">
        <w:rPr>
          <w:rFonts w:eastAsia="Calibri"/>
          <w:color w:val="000000" w:themeColor="text1"/>
        </w:rPr>
        <w:t>-ФЗ</w:t>
      </w:r>
      <w:r w:rsidRPr="00457B4F">
        <w:rPr>
          <w:color w:val="000000" w:themeColor="text1"/>
        </w:rPr>
        <w:t>;</w:t>
      </w:r>
    </w:p>
    <w:p w14:paraId="100C8D50" w14:textId="36E05835" w:rsidR="000A45CD" w:rsidRDefault="00C2093B" w:rsidP="007424A2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Союз</w:t>
      </w:r>
      <w:r w:rsidRPr="002020A6">
        <w:rPr>
          <w:color w:val="000000" w:themeColor="text1"/>
        </w:rPr>
        <w:t xml:space="preserve"> муниципальных контрольно-счётных органов</w:t>
      </w:r>
      <w:r>
        <w:rPr>
          <w:color w:val="000000" w:themeColor="text1"/>
        </w:rPr>
        <w:t xml:space="preserve"> </w:t>
      </w:r>
      <w:r w:rsidR="000A560C">
        <w:rPr>
          <w:color w:val="000000" w:themeColor="text1"/>
        </w:rPr>
        <w:t>в Сибирском федеральном округе</w:t>
      </w:r>
      <w:r>
        <w:rPr>
          <w:color w:val="000000" w:themeColor="text1"/>
        </w:rPr>
        <w:t xml:space="preserve"> </w:t>
      </w:r>
      <w:r w:rsidR="00CE78D6">
        <w:rPr>
          <w:color w:val="000000" w:themeColor="text1"/>
        </w:rPr>
        <w:t>-</w:t>
      </w:r>
      <w:r>
        <w:rPr>
          <w:color w:val="000000" w:themeColor="text1"/>
        </w:rPr>
        <w:t xml:space="preserve"> Союз МКСО</w:t>
      </w:r>
      <w:r w:rsidR="000A560C">
        <w:rPr>
          <w:color w:val="000000" w:themeColor="text1"/>
        </w:rPr>
        <w:t xml:space="preserve"> в СФО</w:t>
      </w:r>
      <w:r w:rsidR="002A6142">
        <w:rPr>
          <w:color w:val="000000" w:themeColor="text1"/>
        </w:rPr>
        <w:t>.</w:t>
      </w:r>
    </w:p>
    <w:p w14:paraId="516D1102" w14:textId="77777777" w:rsidR="00C718AD" w:rsidRDefault="00C718AD" w:rsidP="00C718A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0DEE0C2" w14:textId="77777777" w:rsidR="0048759A" w:rsidRPr="00C718AD" w:rsidRDefault="0048759A" w:rsidP="00C718A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CA03932" w14:textId="7CA1D69B" w:rsidR="003C73A9" w:rsidRPr="00B55E42" w:rsidRDefault="00C718AD" w:rsidP="004D55FF">
      <w:pPr>
        <w:autoSpaceDE w:val="0"/>
        <w:autoSpaceDN w:val="0"/>
        <w:adjustRightInd w:val="0"/>
        <w:ind w:left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="00514C3E" w:rsidRPr="00B55E42">
        <w:rPr>
          <w:b/>
          <w:color w:val="000000" w:themeColor="text1"/>
        </w:rPr>
        <w:t>редседател</w:t>
      </w:r>
      <w:r>
        <w:rPr>
          <w:b/>
          <w:color w:val="000000" w:themeColor="text1"/>
        </w:rPr>
        <w:t>ь</w:t>
      </w:r>
      <w:r w:rsidR="00514C3E" w:rsidRPr="00B55E42">
        <w:rPr>
          <w:b/>
          <w:color w:val="000000" w:themeColor="text1"/>
        </w:rPr>
        <w:t xml:space="preserve"> </w:t>
      </w:r>
      <w:r w:rsidR="004D55FF">
        <w:rPr>
          <w:b/>
          <w:color w:val="000000" w:themeColor="text1"/>
        </w:rPr>
        <w:t>КСП ЭМР</w:t>
      </w:r>
      <w:r w:rsidR="00514C3E" w:rsidRPr="00B55E42">
        <w:rPr>
          <w:b/>
          <w:color w:val="000000" w:themeColor="text1"/>
        </w:rPr>
        <w:t xml:space="preserve">                                                              </w:t>
      </w:r>
      <w:r w:rsidR="004D55FF">
        <w:rPr>
          <w:b/>
          <w:color w:val="000000" w:themeColor="text1"/>
        </w:rPr>
        <w:t xml:space="preserve">  </w:t>
      </w:r>
      <w:r w:rsidR="00514C3E" w:rsidRPr="00B55E42">
        <w:rPr>
          <w:b/>
          <w:color w:val="000000" w:themeColor="text1"/>
        </w:rPr>
        <w:t xml:space="preserve">                                            </w:t>
      </w:r>
      <w:r>
        <w:rPr>
          <w:b/>
          <w:color w:val="000000" w:themeColor="text1"/>
        </w:rPr>
        <w:t>И</w:t>
      </w:r>
      <w:r w:rsidR="004D55FF">
        <w:rPr>
          <w:b/>
          <w:color w:val="000000" w:themeColor="text1"/>
        </w:rPr>
        <w:t>.</w:t>
      </w:r>
      <w:r>
        <w:rPr>
          <w:b/>
          <w:color w:val="000000" w:themeColor="text1"/>
        </w:rPr>
        <w:t>И</w:t>
      </w:r>
      <w:r w:rsidR="004D55FF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Чулина</w:t>
      </w:r>
    </w:p>
    <w:sectPr w:rsidR="003C73A9" w:rsidRPr="00B55E42" w:rsidSect="004E2128">
      <w:footerReference w:type="default" r:id="rId9"/>
      <w:pgSz w:w="16838" w:h="11906" w:orient="landscape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747DA" w14:textId="77777777" w:rsidR="00402031" w:rsidRDefault="00402031" w:rsidP="00291811">
      <w:r>
        <w:separator/>
      </w:r>
    </w:p>
  </w:endnote>
  <w:endnote w:type="continuationSeparator" w:id="0">
    <w:p w14:paraId="59FC7A0D" w14:textId="77777777" w:rsidR="00402031" w:rsidRDefault="00402031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113779"/>
      <w:docPartObj>
        <w:docPartGallery w:val="Page Numbers (Bottom of Page)"/>
        <w:docPartUnique/>
      </w:docPartObj>
    </w:sdtPr>
    <w:sdtEndPr/>
    <w:sdtContent>
      <w:p w14:paraId="10C06CA2" w14:textId="40919962" w:rsidR="00453481" w:rsidRDefault="0045348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407">
          <w:rPr>
            <w:noProof/>
          </w:rPr>
          <w:t>1</w:t>
        </w:r>
        <w:r>
          <w:fldChar w:fldCharType="end"/>
        </w:r>
      </w:p>
    </w:sdtContent>
  </w:sdt>
  <w:p w14:paraId="2BB1D6A2" w14:textId="77777777" w:rsidR="00453481" w:rsidRDefault="0045348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90EB" w14:textId="77777777" w:rsidR="00402031" w:rsidRDefault="00402031" w:rsidP="00291811">
      <w:r>
        <w:separator/>
      </w:r>
    </w:p>
  </w:footnote>
  <w:footnote w:type="continuationSeparator" w:id="0">
    <w:p w14:paraId="053DD55E" w14:textId="77777777" w:rsidR="00402031" w:rsidRDefault="00402031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220"/>
    <w:multiLevelType w:val="hybridMultilevel"/>
    <w:tmpl w:val="9B50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72312"/>
    <w:multiLevelType w:val="hybridMultilevel"/>
    <w:tmpl w:val="FA3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5"/>
    <w:rsid w:val="00001C65"/>
    <w:rsid w:val="00001DE2"/>
    <w:rsid w:val="000029B5"/>
    <w:rsid w:val="000042EE"/>
    <w:rsid w:val="00005383"/>
    <w:rsid w:val="00011AF1"/>
    <w:rsid w:val="00011D91"/>
    <w:rsid w:val="00014143"/>
    <w:rsid w:val="00014AA2"/>
    <w:rsid w:val="00015B0B"/>
    <w:rsid w:val="000161AF"/>
    <w:rsid w:val="000169D6"/>
    <w:rsid w:val="00017C16"/>
    <w:rsid w:val="00020F9F"/>
    <w:rsid w:val="00022469"/>
    <w:rsid w:val="00024BC8"/>
    <w:rsid w:val="00026258"/>
    <w:rsid w:val="0002677F"/>
    <w:rsid w:val="00026CF9"/>
    <w:rsid w:val="00030B5A"/>
    <w:rsid w:val="000332A9"/>
    <w:rsid w:val="00034A55"/>
    <w:rsid w:val="00035232"/>
    <w:rsid w:val="00036015"/>
    <w:rsid w:val="000362AC"/>
    <w:rsid w:val="000426D0"/>
    <w:rsid w:val="000538C2"/>
    <w:rsid w:val="000556F6"/>
    <w:rsid w:val="00055AA7"/>
    <w:rsid w:val="00056A52"/>
    <w:rsid w:val="0006054E"/>
    <w:rsid w:val="0006580D"/>
    <w:rsid w:val="000659B5"/>
    <w:rsid w:val="000676FF"/>
    <w:rsid w:val="00067943"/>
    <w:rsid w:val="00070BEB"/>
    <w:rsid w:val="00072F92"/>
    <w:rsid w:val="000733EE"/>
    <w:rsid w:val="0007379B"/>
    <w:rsid w:val="0007445B"/>
    <w:rsid w:val="00074A84"/>
    <w:rsid w:val="00076834"/>
    <w:rsid w:val="00076A63"/>
    <w:rsid w:val="000834E3"/>
    <w:rsid w:val="000842F4"/>
    <w:rsid w:val="00091E80"/>
    <w:rsid w:val="00091F93"/>
    <w:rsid w:val="000942C8"/>
    <w:rsid w:val="000A01F2"/>
    <w:rsid w:val="000A17BC"/>
    <w:rsid w:val="000A45CD"/>
    <w:rsid w:val="000A54C9"/>
    <w:rsid w:val="000A560C"/>
    <w:rsid w:val="000A5F76"/>
    <w:rsid w:val="000A6C87"/>
    <w:rsid w:val="000B044D"/>
    <w:rsid w:val="000B0758"/>
    <w:rsid w:val="000B09F9"/>
    <w:rsid w:val="000B133B"/>
    <w:rsid w:val="000B34FF"/>
    <w:rsid w:val="000B569B"/>
    <w:rsid w:val="000B5901"/>
    <w:rsid w:val="000B5B3E"/>
    <w:rsid w:val="000B654E"/>
    <w:rsid w:val="000C0ADA"/>
    <w:rsid w:val="000C2B53"/>
    <w:rsid w:val="000C3AA7"/>
    <w:rsid w:val="000C44CF"/>
    <w:rsid w:val="000C585F"/>
    <w:rsid w:val="000C5A39"/>
    <w:rsid w:val="000C65EA"/>
    <w:rsid w:val="000D0639"/>
    <w:rsid w:val="000D3199"/>
    <w:rsid w:val="000D6692"/>
    <w:rsid w:val="000D72E7"/>
    <w:rsid w:val="000E025F"/>
    <w:rsid w:val="000E1CAB"/>
    <w:rsid w:val="000E2308"/>
    <w:rsid w:val="000E260B"/>
    <w:rsid w:val="000E27E8"/>
    <w:rsid w:val="000E30BD"/>
    <w:rsid w:val="000E4171"/>
    <w:rsid w:val="000E6461"/>
    <w:rsid w:val="000F177F"/>
    <w:rsid w:val="000F4042"/>
    <w:rsid w:val="000F7387"/>
    <w:rsid w:val="00101269"/>
    <w:rsid w:val="001027D9"/>
    <w:rsid w:val="00103571"/>
    <w:rsid w:val="0010505C"/>
    <w:rsid w:val="00105FCC"/>
    <w:rsid w:val="00110661"/>
    <w:rsid w:val="00112347"/>
    <w:rsid w:val="0011382B"/>
    <w:rsid w:val="00114B9B"/>
    <w:rsid w:val="00114BA5"/>
    <w:rsid w:val="00115932"/>
    <w:rsid w:val="00120FFF"/>
    <w:rsid w:val="0012139C"/>
    <w:rsid w:val="001219FD"/>
    <w:rsid w:val="001228F3"/>
    <w:rsid w:val="001235EE"/>
    <w:rsid w:val="0012641D"/>
    <w:rsid w:val="00130872"/>
    <w:rsid w:val="00132C2B"/>
    <w:rsid w:val="001373F5"/>
    <w:rsid w:val="0014168E"/>
    <w:rsid w:val="001479E7"/>
    <w:rsid w:val="00147A99"/>
    <w:rsid w:val="001501BA"/>
    <w:rsid w:val="00154A4C"/>
    <w:rsid w:val="00155802"/>
    <w:rsid w:val="0015778E"/>
    <w:rsid w:val="00161B3C"/>
    <w:rsid w:val="001629F7"/>
    <w:rsid w:val="00162C3A"/>
    <w:rsid w:val="00163978"/>
    <w:rsid w:val="0016450F"/>
    <w:rsid w:val="001666FC"/>
    <w:rsid w:val="00170159"/>
    <w:rsid w:val="00171661"/>
    <w:rsid w:val="001746F2"/>
    <w:rsid w:val="0017516E"/>
    <w:rsid w:val="00176050"/>
    <w:rsid w:val="00180A07"/>
    <w:rsid w:val="00185550"/>
    <w:rsid w:val="00185C40"/>
    <w:rsid w:val="00186109"/>
    <w:rsid w:val="001872A4"/>
    <w:rsid w:val="001909CB"/>
    <w:rsid w:val="00190C26"/>
    <w:rsid w:val="0019249E"/>
    <w:rsid w:val="00194C71"/>
    <w:rsid w:val="00195F2C"/>
    <w:rsid w:val="00196BF6"/>
    <w:rsid w:val="001972AF"/>
    <w:rsid w:val="0019794E"/>
    <w:rsid w:val="001A0E6A"/>
    <w:rsid w:val="001A109D"/>
    <w:rsid w:val="001A3CD2"/>
    <w:rsid w:val="001A67B1"/>
    <w:rsid w:val="001A6F5E"/>
    <w:rsid w:val="001A70F2"/>
    <w:rsid w:val="001A72DB"/>
    <w:rsid w:val="001A7F98"/>
    <w:rsid w:val="001B0C9E"/>
    <w:rsid w:val="001B1B62"/>
    <w:rsid w:val="001B35F3"/>
    <w:rsid w:val="001B36D8"/>
    <w:rsid w:val="001B5BAB"/>
    <w:rsid w:val="001B60DB"/>
    <w:rsid w:val="001B6658"/>
    <w:rsid w:val="001B751E"/>
    <w:rsid w:val="001C6EE6"/>
    <w:rsid w:val="001C7AC6"/>
    <w:rsid w:val="001D102E"/>
    <w:rsid w:val="001E0C13"/>
    <w:rsid w:val="001E524F"/>
    <w:rsid w:val="001F213A"/>
    <w:rsid w:val="001F3642"/>
    <w:rsid w:val="001F3A43"/>
    <w:rsid w:val="001F4782"/>
    <w:rsid w:val="001F4ACA"/>
    <w:rsid w:val="001F4AEF"/>
    <w:rsid w:val="001F4B43"/>
    <w:rsid w:val="001F6459"/>
    <w:rsid w:val="001F7635"/>
    <w:rsid w:val="00200920"/>
    <w:rsid w:val="00201CC4"/>
    <w:rsid w:val="002020A6"/>
    <w:rsid w:val="00204506"/>
    <w:rsid w:val="002046F2"/>
    <w:rsid w:val="00204744"/>
    <w:rsid w:val="002075D3"/>
    <w:rsid w:val="00207607"/>
    <w:rsid w:val="0021182B"/>
    <w:rsid w:val="0021254A"/>
    <w:rsid w:val="002130D9"/>
    <w:rsid w:val="00214887"/>
    <w:rsid w:val="00215F50"/>
    <w:rsid w:val="00216013"/>
    <w:rsid w:val="002164DB"/>
    <w:rsid w:val="00216D29"/>
    <w:rsid w:val="00217BE3"/>
    <w:rsid w:val="00217CA7"/>
    <w:rsid w:val="00217DDF"/>
    <w:rsid w:val="00220173"/>
    <w:rsid w:val="0022367C"/>
    <w:rsid w:val="0022581B"/>
    <w:rsid w:val="00230D24"/>
    <w:rsid w:val="0023131F"/>
    <w:rsid w:val="00231D89"/>
    <w:rsid w:val="00232825"/>
    <w:rsid w:val="0023467B"/>
    <w:rsid w:val="00236DD1"/>
    <w:rsid w:val="00237F9C"/>
    <w:rsid w:val="002408DE"/>
    <w:rsid w:val="00241C99"/>
    <w:rsid w:val="002421D7"/>
    <w:rsid w:val="00243CF7"/>
    <w:rsid w:val="00245CDE"/>
    <w:rsid w:val="00252003"/>
    <w:rsid w:val="00252FD7"/>
    <w:rsid w:val="002613AA"/>
    <w:rsid w:val="00261C43"/>
    <w:rsid w:val="00262381"/>
    <w:rsid w:val="0026301C"/>
    <w:rsid w:val="00264370"/>
    <w:rsid w:val="00264582"/>
    <w:rsid w:val="0026534F"/>
    <w:rsid w:val="002656AD"/>
    <w:rsid w:val="00265775"/>
    <w:rsid w:val="00270A7F"/>
    <w:rsid w:val="00270E35"/>
    <w:rsid w:val="00270E60"/>
    <w:rsid w:val="00271405"/>
    <w:rsid w:val="002726D2"/>
    <w:rsid w:val="002754A2"/>
    <w:rsid w:val="00275E05"/>
    <w:rsid w:val="00275FB7"/>
    <w:rsid w:val="00276B9E"/>
    <w:rsid w:val="00277375"/>
    <w:rsid w:val="00280115"/>
    <w:rsid w:val="00280445"/>
    <w:rsid w:val="00280E1A"/>
    <w:rsid w:val="002811AA"/>
    <w:rsid w:val="002826B1"/>
    <w:rsid w:val="002826CF"/>
    <w:rsid w:val="00285373"/>
    <w:rsid w:val="00285424"/>
    <w:rsid w:val="002854FD"/>
    <w:rsid w:val="00285503"/>
    <w:rsid w:val="00286F19"/>
    <w:rsid w:val="00286FA3"/>
    <w:rsid w:val="0028751B"/>
    <w:rsid w:val="00287766"/>
    <w:rsid w:val="00287896"/>
    <w:rsid w:val="002909D1"/>
    <w:rsid w:val="00290EB3"/>
    <w:rsid w:val="00291811"/>
    <w:rsid w:val="00291BD1"/>
    <w:rsid w:val="00292E6B"/>
    <w:rsid w:val="00293AB3"/>
    <w:rsid w:val="00295B2F"/>
    <w:rsid w:val="00296668"/>
    <w:rsid w:val="00297B49"/>
    <w:rsid w:val="00297D79"/>
    <w:rsid w:val="002A1557"/>
    <w:rsid w:val="002A2909"/>
    <w:rsid w:val="002A4709"/>
    <w:rsid w:val="002A5407"/>
    <w:rsid w:val="002A6142"/>
    <w:rsid w:val="002B05C3"/>
    <w:rsid w:val="002B1452"/>
    <w:rsid w:val="002B19DF"/>
    <w:rsid w:val="002B2EC4"/>
    <w:rsid w:val="002B34FA"/>
    <w:rsid w:val="002B45C5"/>
    <w:rsid w:val="002B5000"/>
    <w:rsid w:val="002B77B4"/>
    <w:rsid w:val="002B7F4F"/>
    <w:rsid w:val="002C04E8"/>
    <w:rsid w:val="002C0792"/>
    <w:rsid w:val="002C09B1"/>
    <w:rsid w:val="002C222D"/>
    <w:rsid w:val="002C4AD8"/>
    <w:rsid w:val="002D05E4"/>
    <w:rsid w:val="002D2FDA"/>
    <w:rsid w:val="002D5500"/>
    <w:rsid w:val="002D69D5"/>
    <w:rsid w:val="002D6EB5"/>
    <w:rsid w:val="002D7AA6"/>
    <w:rsid w:val="002E0AA7"/>
    <w:rsid w:val="002E1B79"/>
    <w:rsid w:val="002E1CF3"/>
    <w:rsid w:val="002E28E4"/>
    <w:rsid w:val="002E3742"/>
    <w:rsid w:val="002E48AF"/>
    <w:rsid w:val="002E661D"/>
    <w:rsid w:val="002E6A18"/>
    <w:rsid w:val="002F0D40"/>
    <w:rsid w:val="002F14E2"/>
    <w:rsid w:val="002F5438"/>
    <w:rsid w:val="002F67D5"/>
    <w:rsid w:val="00300470"/>
    <w:rsid w:val="00300715"/>
    <w:rsid w:val="00300B5D"/>
    <w:rsid w:val="00305C46"/>
    <w:rsid w:val="00306790"/>
    <w:rsid w:val="003074EE"/>
    <w:rsid w:val="00311615"/>
    <w:rsid w:val="00312E17"/>
    <w:rsid w:val="00315972"/>
    <w:rsid w:val="00322AF3"/>
    <w:rsid w:val="003232FD"/>
    <w:rsid w:val="00324254"/>
    <w:rsid w:val="00333201"/>
    <w:rsid w:val="0033463C"/>
    <w:rsid w:val="00334812"/>
    <w:rsid w:val="00334AB4"/>
    <w:rsid w:val="00335516"/>
    <w:rsid w:val="0033553D"/>
    <w:rsid w:val="00336D82"/>
    <w:rsid w:val="0033704C"/>
    <w:rsid w:val="00340004"/>
    <w:rsid w:val="00340870"/>
    <w:rsid w:val="00341B52"/>
    <w:rsid w:val="00342D41"/>
    <w:rsid w:val="0034458E"/>
    <w:rsid w:val="00346144"/>
    <w:rsid w:val="00347EF3"/>
    <w:rsid w:val="00350359"/>
    <w:rsid w:val="0035047A"/>
    <w:rsid w:val="003514A6"/>
    <w:rsid w:val="00351699"/>
    <w:rsid w:val="00352C06"/>
    <w:rsid w:val="00352FE5"/>
    <w:rsid w:val="0035313A"/>
    <w:rsid w:val="00353E7B"/>
    <w:rsid w:val="003540EF"/>
    <w:rsid w:val="00354591"/>
    <w:rsid w:val="00355150"/>
    <w:rsid w:val="00357014"/>
    <w:rsid w:val="0035758B"/>
    <w:rsid w:val="00360397"/>
    <w:rsid w:val="003628B8"/>
    <w:rsid w:val="00365399"/>
    <w:rsid w:val="00365D6B"/>
    <w:rsid w:val="00366DC6"/>
    <w:rsid w:val="00367910"/>
    <w:rsid w:val="0037444A"/>
    <w:rsid w:val="00380216"/>
    <w:rsid w:val="00380368"/>
    <w:rsid w:val="00380C0D"/>
    <w:rsid w:val="003821F3"/>
    <w:rsid w:val="0038413F"/>
    <w:rsid w:val="00385932"/>
    <w:rsid w:val="00385C89"/>
    <w:rsid w:val="00390BB7"/>
    <w:rsid w:val="00391948"/>
    <w:rsid w:val="00397524"/>
    <w:rsid w:val="003A03EA"/>
    <w:rsid w:val="003A0DA0"/>
    <w:rsid w:val="003A3564"/>
    <w:rsid w:val="003A395D"/>
    <w:rsid w:val="003A41BB"/>
    <w:rsid w:val="003A41EB"/>
    <w:rsid w:val="003A7815"/>
    <w:rsid w:val="003A79C8"/>
    <w:rsid w:val="003B18A8"/>
    <w:rsid w:val="003B327E"/>
    <w:rsid w:val="003B3D10"/>
    <w:rsid w:val="003B60FD"/>
    <w:rsid w:val="003C2716"/>
    <w:rsid w:val="003C4B6B"/>
    <w:rsid w:val="003C5ECC"/>
    <w:rsid w:val="003C73A9"/>
    <w:rsid w:val="003C7A94"/>
    <w:rsid w:val="003D0605"/>
    <w:rsid w:val="003D1262"/>
    <w:rsid w:val="003D602E"/>
    <w:rsid w:val="003D7023"/>
    <w:rsid w:val="003E0FC2"/>
    <w:rsid w:val="003E2145"/>
    <w:rsid w:val="003E49ED"/>
    <w:rsid w:val="003E5127"/>
    <w:rsid w:val="003E605F"/>
    <w:rsid w:val="003E6FDA"/>
    <w:rsid w:val="003F100C"/>
    <w:rsid w:val="003F25BB"/>
    <w:rsid w:val="003F3A12"/>
    <w:rsid w:val="003F3AD5"/>
    <w:rsid w:val="003F5410"/>
    <w:rsid w:val="003F554F"/>
    <w:rsid w:val="004015B2"/>
    <w:rsid w:val="00402031"/>
    <w:rsid w:val="0040285D"/>
    <w:rsid w:val="004047C6"/>
    <w:rsid w:val="00406FF5"/>
    <w:rsid w:val="004105BB"/>
    <w:rsid w:val="00414467"/>
    <w:rsid w:val="004144F2"/>
    <w:rsid w:val="00417BE8"/>
    <w:rsid w:val="00421527"/>
    <w:rsid w:val="00421D29"/>
    <w:rsid w:val="0042354F"/>
    <w:rsid w:val="00431C9B"/>
    <w:rsid w:val="004329AA"/>
    <w:rsid w:val="004358D3"/>
    <w:rsid w:val="00436622"/>
    <w:rsid w:val="00437D94"/>
    <w:rsid w:val="00440413"/>
    <w:rsid w:val="0044144E"/>
    <w:rsid w:val="00441EEC"/>
    <w:rsid w:val="004455DF"/>
    <w:rsid w:val="00445E59"/>
    <w:rsid w:val="00446C46"/>
    <w:rsid w:val="00447D18"/>
    <w:rsid w:val="00452579"/>
    <w:rsid w:val="00453481"/>
    <w:rsid w:val="00453F01"/>
    <w:rsid w:val="0045416F"/>
    <w:rsid w:val="00454607"/>
    <w:rsid w:val="00454608"/>
    <w:rsid w:val="00454954"/>
    <w:rsid w:val="004549F6"/>
    <w:rsid w:val="004552A2"/>
    <w:rsid w:val="004554D1"/>
    <w:rsid w:val="004576C3"/>
    <w:rsid w:val="00457B4F"/>
    <w:rsid w:val="00460EF9"/>
    <w:rsid w:val="004654FC"/>
    <w:rsid w:val="0046605D"/>
    <w:rsid w:val="00466C70"/>
    <w:rsid w:val="0046764A"/>
    <w:rsid w:val="00470906"/>
    <w:rsid w:val="00472D50"/>
    <w:rsid w:val="00473A81"/>
    <w:rsid w:val="00473B9A"/>
    <w:rsid w:val="00473DA3"/>
    <w:rsid w:val="004758AD"/>
    <w:rsid w:val="00477AD2"/>
    <w:rsid w:val="00481BD6"/>
    <w:rsid w:val="004846E4"/>
    <w:rsid w:val="00484710"/>
    <w:rsid w:val="00484BF5"/>
    <w:rsid w:val="00484EFB"/>
    <w:rsid w:val="00485351"/>
    <w:rsid w:val="00485C59"/>
    <w:rsid w:val="0048759A"/>
    <w:rsid w:val="00491AB4"/>
    <w:rsid w:val="004923EF"/>
    <w:rsid w:val="0049364E"/>
    <w:rsid w:val="00493FFA"/>
    <w:rsid w:val="00495BAC"/>
    <w:rsid w:val="004960D5"/>
    <w:rsid w:val="0049638A"/>
    <w:rsid w:val="00497920"/>
    <w:rsid w:val="00497EEE"/>
    <w:rsid w:val="004A01EE"/>
    <w:rsid w:val="004A15A9"/>
    <w:rsid w:val="004A29E9"/>
    <w:rsid w:val="004A2DF0"/>
    <w:rsid w:val="004A347C"/>
    <w:rsid w:val="004A5005"/>
    <w:rsid w:val="004A7E09"/>
    <w:rsid w:val="004B2DC7"/>
    <w:rsid w:val="004B30F9"/>
    <w:rsid w:val="004B3A4D"/>
    <w:rsid w:val="004B4E04"/>
    <w:rsid w:val="004C01FE"/>
    <w:rsid w:val="004C2A2C"/>
    <w:rsid w:val="004D15C2"/>
    <w:rsid w:val="004D32F4"/>
    <w:rsid w:val="004D3F31"/>
    <w:rsid w:val="004D405A"/>
    <w:rsid w:val="004D4140"/>
    <w:rsid w:val="004D55FF"/>
    <w:rsid w:val="004D6434"/>
    <w:rsid w:val="004D7693"/>
    <w:rsid w:val="004E1477"/>
    <w:rsid w:val="004E2128"/>
    <w:rsid w:val="004E27F8"/>
    <w:rsid w:val="004E287D"/>
    <w:rsid w:val="004E36C7"/>
    <w:rsid w:val="004E388E"/>
    <w:rsid w:val="004E4E17"/>
    <w:rsid w:val="004E58BD"/>
    <w:rsid w:val="004E6B62"/>
    <w:rsid w:val="004E7B63"/>
    <w:rsid w:val="004F279F"/>
    <w:rsid w:val="004F77E7"/>
    <w:rsid w:val="00502B76"/>
    <w:rsid w:val="00502C9A"/>
    <w:rsid w:val="0050327A"/>
    <w:rsid w:val="00504927"/>
    <w:rsid w:val="00505AE6"/>
    <w:rsid w:val="00506717"/>
    <w:rsid w:val="005077AB"/>
    <w:rsid w:val="005127FC"/>
    <w:rsid w:val="00513827"/>
    <w:rsid w:val="00513DB5"/>
    <w:rsid w:val="00514C3E"/>
    <w:rsid w:val="00515011"/>
    <w:rsid w:val="00515034"/>
    <w:rsid w:val="0051797E"/>
    <w:rsid w:val="00520E9B"/>
    <w:rsid w:val="00523171"/>
    <w:rsid w:val="005267E0"/>
    <w:rsid w:val="00526EBD"/>
    <w:rsid w:val="005312CF"/>
    <w:rsid w:val="00534B05"/>
    <w:rsid w:val="005350CA"/>
    <w:rsid w:val="00535436"/>
    <w:rsid w:val="00537410"/>
    <w:rsid w:val="00540ABE"/>
    <w:rsid w:val="0054139D"/>
    <w:rsid w:val="00542D4D"/>
    <w:rsid w:val="0054482E"/>
    <w:rsid w:val="0054637A"/>
    <w:rsid w:val="005465CC"/>
    <w:rsid w:val="00546DE6"/>
    <w:rsid w:val="005475B8"/>
    <w:rsid w:val="005505CB"/>
    <w:rsid w:val="005517A0"/>
    <w:rsid w:val="00552BCD"/>
    <w:rsid w:val="005543BA"/>
    <w:rsid w:val="005557B4"/>
    <w:rsid w:val="005616A2"/>
    <w:rsid w:val="00562E7D"/>
    <w:rsid w:val="00565535"/>
    <w:rsid w:val="00571697"/>
    <w:rsid w:val="00572720"/>
    <w:rsid w:val="00572F74"/>
    <w:rsid w:val="005739F7"/>
    <w:rsid w:val="005751FD"/>
    <w:rsid w:val="005775DE"/>
    <w:rsid w:val="005777E5"/>
    <w:rsid w:val="00577F68"/>
    <w:rsid w:val="00580676"/>
    <w:rsid w:val="00581065"/>
    <w:rsid w:val="005814EC"/>
    <w:rsid w:val="005821E1"/>
    <w:rsid w:val="00583F8F"/>
    <w:rsid w:val="00584199"/>
    <w:rsid w:val="00584F22"/>
    <w:rsid w:val="005855D5"/>
    <w:rsid w:val="00586C38"/>
    <w:rsid w:val="00586E8E"/>
    <w:rsid w:val="00586F1D"/>
    <w:rsid w:val="0059125D"/>
    <w:rsid w:val="00591A48"/>
    <w:rsid w:val="0059273C"/>
    <w:rsid w:val="00592D21"/>
    <w:rsid w:val="00594502"/>
    <w:rsid w:val="005954EC"/>
    <w:rsid w:val="00595EF9"/>
    <w:rsid w:val="0059648E"/>
    <w:rsid w:val="00597723"/>
    <w:rsid w:val="005A1F8D"/>
    <w:rsid w:val="005A35EF"/>
    <w:rsid w:val="005A3E21"/>
    <w:rsid w:val="005A3FDE"/>
    <w:rsid w:val="005B2F42"/>
    <w:rsid w:val="005B43F7"/>
    <w:rsid w:val="005B5101"/>
    <w:rsid w:val="005B5EAE"/>
    <w:rsid w:val="005B6397"/>
    <w:rsid w:val="005B73E6"/>
    <w:rsid w:val="005B74B6"/>
    <w:rsid w:val="005C082E"/>
    <w:rsid w:val="005C1A28"/>
    <w:rsid w:val="005C1ED3"/>
    <w:rsid w:val="005C3D59"/>
    <w:rsid w:val="005C431A"/>
    <w:rsid w:val="005C72D5"/>
    <w:rsid w:val="005C7D20"/>
    <w:rsid w:val="005D03DB"/>
    <w:rsid w:val="005D0886"/>
    <w:rsid w:val="005D09AB"/>
    <w:rsid w:val="005D2DA7"/>
    <w:rsid w:val="005D469A"/>
    <w:rsid w:val="005E11C6"/>
    <w:rsid w:val="005E37B6"/>
    <w:rsid w:val="005F1993"/>
    <w:rsid w:val="005F1F01"/>
    <w:rsid w:val="006033EE"/>
    <w:rsid w:val="006041B7"/>
    <w:rsid w:val="006055E3"/>
    <w:rsid w:val="00610835"/>
    <w:rsid w:val="00610DCE"/>
    <w:rsid w:val="00613765"/>
    <w:rsid w:val="00616B5D"/>
    <w:rsid w:val="00617A96"/>
    <w:rsid w:val="00617B05"/>
    <w:rsid w:val="0062144F"/>
    <w:rsid w:val="00622DC4"/>
    <w:rsid w:val="006243E6"/>
    <w:rsid w:val="00626017"/>
    <w:rsid w:val="00631445"/>
    <w:rsid w:val="006337FA"/>
    <w:rsid w:val="006408FC"/>
    <w:rsid w:val="00643DE1"/>
    <w:rsid w:val="00644B8A"/>
    <w:rsid w:val="00650DBD"/>
    <w:rsid w:val="006515F0"/>
    <w:rsid w:val="00652141"/>
    <w:rsid w:val="006546E0"/>
    <w:rsid w:val="00657A45"/>
    <w:rsid w:val="006613E6"/>
    <w:rsid w:val="006614CD"/>
    <w:rsid w:val="006636CF"/>
    <w:rsid w:val="00664AEC"/>
    <w:rsid w:val="00665294"/>
    <w:rsid w:val="00667878"/>
    <w:rsid w:val="00670821"/>
    <w:rsid w:val="006713E5"/>
    <w:rsid w:val="006723A1"/>
    <w:rsid w:val="00672ECA"/>
    <w:rsid w:val="0067322D"/>
    <w:rsid w:val="006746A1"/>
    <w:rsid w:val="00680CF5"/>
    <w:rsid w:val="006812E1"/>
    <w:rsid w:val="00682E18"/>
    <w:rsid w:val="006859CC"/>
    <w:rsid w:val="00685CE0"/>
    <w:rsid w:val="00686859"/>
    <w:rsid w:val="006875B3"/>
    <w:rsid w:val="00687724"/>
    <w:rsid w:val="006906EE"/>
    <w:rsid w:val="00690834"/>
    <w:rsid w:val="0069268B"/>
    <w:rsid w:val="00692BEF"/>
    <w:rsid w:val="0069309A"/>
    <w:rsid w:val="00693C57"/>
    <w:rsid w:val="00697258"/>
    <w:rsid w:val="006A07B2"/>
    <w:rsid w:val="006A0BB7"/>
    <w:rsid w:val="006A2782"/>
    <w:rsid w:val="006A2D01"/>
    <w:rsid w:val="006A4055"/>
    <w:rsid w:val="006A4CFD"/>
    <w:rsid w:val="006A4E91"/>
    <w:rsid w:val="006A5A09"/>
    <w:rsid w:val="006A6E1D"/>
    <w:rsid w:val="006B01F8"/>
    <w:rsid w:val="006B2F55"/>
    <w:rsid w:val="006B31EB"/>
    <w:rsid w:val="006B548A"/>
    <w:rsid w:val="006C02E9"/>
    <w:rsid w:val="006C0BF2"/>
    <w:rsid w:val="006C1B3D"/>
    <w:rsid w:val="006C253B"/>
    <w:rsid w:val="006C379D"/>
    <w:rsid w:val="006C41AF"/>
    <w:rsid w:val="006C4D94"/>
    <w:rsid w:val="006C7B63"/>
    <w:rsid w:val="006D062B"/>
    <w:rsid w:val="006D19FA"/>
    <w:rsid w:val="006D3246"/>
    <w:rsid w:val="006D3EA8"/>
    <w:rsid w:val="006D76AD"/>
    <w:rsid w:val="006D7945"/>
    <w:rsid w:val="006E00D6"/>
    <w:rsid w:val="006E04F2"/>
    <w:rsid w:val="006E40D2"/>
    <w:rsid w:val="006E66D8"/>
    <w:rsid w:val="006F042F"/>
    <w:rsid w:val="006F103E"/>
    <w:rsid w:val="006F22C7"/>
    <w:rsid w:val="006F3540"/>
    <w:rsid w:val="006F3FCB"/>
    <w:rsid w:val="006F412D"/>
    <w:rsid w:val="006F466F"/>
    <w:rsid w:val="007005A8"/>
    <w:rsid w:val="00700F1C"/>
    <w:rsid w:val="00701238"/>
    <w:rsid w:val="00703BF3"/>
    <w:rsid w:val="00706701"/>
    <w:rsid w:val="00706D24"/>
    <w:rsid w:val="00706D56"/>
    <w:rsid w:val="00706EB2"/>
    <w:rsid w:val="00711E2A"/>
    <w:rsid w:val="00711E8B"/>
    <w:rsid w:val="00713028"/>
    <w:rsid w:val="00714125"/>
    <w:rsid w:val="00714780"/>
    <w:rsid w:val="00714C5A"/>
    <w:rsid w:val="0072092B"/>
    <w:rsid w:val="00722471"/>
    <w:rsid w:val="0072349B"/>
    <w:rsid w:val="007255F6"/>
    <w:rsid w:val="007275A0"/>
    <w:rsid w:val="007275F3"/>
    <w:rsid w:val="00734E4F"/>
    <w:rsid w:val="00736056"/>
    <w:rsid w:val="00736307"/>
    <w:rsid w:val="00736896"/>
    <w:rsid w:val="007424A2"/>
    <w:rsid w:val="00745210"/>
    <w:rsid w:val="00746206"/>
    <w:rsid w:val="00753B3A"/>
    <w:rsid w:val="00755089"/>
    <w:rsid w:val="007560AD"/>
    <w:rsid w:val="007566E7"/>
    <w:rsid w:val="00756997"/>
    <w:rsid w:val="00757EA0"/>
    <w:rsid w:val="00760CF2"/>
    <w:rsid w:val="00761400"/>
    <w:rsid w:val="00762C3C"/>
    <w:rsid w:val="00763C88"/>
    <w:rsid w:val="00765253"/>
    <w:rsid w:val="0076758B"/>
    <w:rsid w:val="00771507"/>
    <w:rsid w:val="00772358"/>
    <w:rsid w:val="0077313D"/>
    <w:rsid w:val="00777AF3"/>
    <w:rsid w:val="00782574"/>
    <w:rsid w:val="00782698"/>
    <w:rsid w:val="00784AED"/>
    <w:rsid w:val="00785221"/>
    <w:rsid w:val="007863D3"/>
    <w:rsid w:val="00786BBA"/>
    <w:rsid w:val="00787509"/>
    <w:rsid w:val="007908AD"/>
    <w:rsid w:val="007908FF"/>
    <w:rsid w:val="00791710"/>
    <w:rsid w:val="00793AF9"/>
    <w:rsid w:val="007942B3"/>
    <w:rsid w:val="00795D6B"/>
    <w:rsid w:val="0079673E"/>
    <w:rsid w:val="00797723"/>
    <w:rsid w:val="007A225E"/>
    <w:rsid w:val="007A247E"/>
    <w:rsid w:val="007A3CD7"/>
    <w:rsid w:val="007A4271"/>
    <w:rsid w:val="007A4F98"/>
    <w:rsid w:val="007A50E0"/>
    <w:rsid w:val="007A6A86"/>
    <w:rsid w:val="007B0311"/>
    <w:rsid w:val="007B050E"/>
    <w:rsid w:val="007B320A"/>
    <w:rsid w:val="007C2E2B"/>
    <w:rsid w:val="007C5D0C"/>
    <w:rsid w:val="007C6C9B"/>
    <w:rsid w:val="007C76DA"/>
    <w:rsid w:val="007C76FE"/>
    <w:rsid w:val="007D0BC4"/>
    <w:rsid w:val="007D0DB3"/>
    <w:rsid w:val="007D38A7"/>
    <w:rsid w:val="007D41E3"/>
    <w:rsid w:val="007D582D"/>
    <w:rsid w:val="007D7C16"/>
    <w:rsid w:val="007D7E45"/>
    <w:rsid w:val="007E0559"/>
    <w:rsid w:val="007E1AF2"/>
    <w:rsid w:val="007E3BA3"/>
    <w:rsid w:val="007E496A"/>
    <w:rsid w:val="007E65C2"/>
    <w:rsid w:val="007E6BB5"/>
    <w:rsid w:val="007E7112"/>
    <w:rsid w:val="007F301D"/>
    <w:rsid w:val="007F4F71"/>
    <w:rsid w:val="007F5737"/>
    <w:rsid w:val="007F778B"/>
    <w:rsid w:val="007F7929"/>
    <w:rsid w:val="008019DB"/>
    <w:rsid w:val="00802961"/>
    <w:rsid w:val="00803714"/>
    <w:rsid w:val="0080679D"/>
    <w:rsid w:val="0080695A"/>
    <w:rsid w:val="0081007D"/>
    <w:rsid w:val="00811E4D"/>
    <w:rsid w:val="0081604A"/>
    <w:rsid w:val="008169F7"/>
    <w:rsid w:val="008177F1"/>
    <w:rsid w:val="008224E4"/>
    <w:rsid w:val="00822CF3"/>
    <w:rsid w:val="00824073"/>
    <w:rsid w:val="0082525C"/>
    <w:rsid w:val="008258A2"/>
    <w:rsid w:val="008264EF"/>
    <w:rsid w:val="00830770"/>
    <w:rsid w:val="00830CFF"/>
    <w:rsid w:val="008337CB"/>
    <w:rsid w:val="00833819"/>
    <w:rsid w:val="00834710"/>
    <w:rsid w:val="00834E1F"/>
    <w:rsid w:val="008402C1"/>
    <w:rsid w:val="008415CE"/>
    <w:rsid w:val="00843111"/>
    <w:rsid w:val="008446E7"/>
    <w:rsid w:val="00845AF1"/>
    <w:rsid w:val="00845EB5"/>
    <w:rsid w:val="0084606D"/>
    <w:rsid w:val="00847595"/>
    <w:rsid w:val="00847AA2"/>
    <w:rsid w:val="008500ED"/>
    <w:rsid w:val="00850E38"/>
    <w:rsid w:val="00855AAF"/>
    <w:rsid w:val="00864FE9"/>
    <w:rsid w:val="008674C9"/>
    <w:rsid w:val="00867D29"/>
    <w:rsid w:val="008729EA"/>
    <w:rsid w:val="00872F9F"/>
    <w:rsid w:val="00874447"/>
    <w:rsid w:val="008756B7"/>
    <w:rsid w:val="008802EC"/>
    <w:rsid w:val="00881A9E"/>
    <w:rsid w:val="00884906"/>
    <w:rsid w:val="00886C77"/>
    <w:rsid w:val="00890D6D"/>
    <w:rsid w:val="008937C6"/>
    <w:rsid w:val="00893CF7"/>
    <w:rsid w:val="00893D45"/>
    <w:rsid w:val="008A0293"/>
    <w:rsid w:val="008A1CDE"/>
    <w:rsid w:val="008A5D7C"/>
    <w:rsid w:val="008A7DD8"/>
    <w:rsid w:val="008B1371"/>
    <w:rsid w:val="008B2172"/>
    <w:rsid w:val="008B3BB1"/>
    <w:rsid w:val="008B4755"/>
    <w:rsid w:val="008B572B"/>
    <w:rsid w:val="008B7D27"/>
    <w:rsid w:val="008C046A"/>
    <w:rsid w:val="008C132D"/>
    <w:rsid w:val="008C2427"/>
    <w:rsid w:val="008C65C6"/>
    <w:rsid w:val="008D02F8"/>
    <w:rsid w:val="008D0E46"/>
    <w:rsid w:val="008D1244"/>
    <w:rsid w:val="008D3EEA"/>
    <w:rsid w:val="008D41B9"/>
    <w:rsid w:val="008D46BE"/>
    <w:rsid w:val="008D5499"/>
    <w:rsid w:val="008D771A"/>
    <w:rsid w:val="008E0003"/>
    <w:rsid w:val="008E349C"/>
    <w:rsid w:val="008E695A"/>
    <w:rsid w:val="008E750D"/>
    <w:rsid w:val="008F3E92"/>
    <w:rsid w:val="008F4378"/>
    <w:rsid w:val="008F4991"/>
    <w:rsid w:val="008F60D1"/>
    <w:rsid w:val="008F666A"/>
    <w:rsid w:val="00904122"/>
    <w:rsid w:val="0090451A"/>
    <w:rsid w:val="00904937"/>
    <w:rsid w:val="00907966"/>
    <w:rsid w:val="00907D4B"/>
    <w:rsid w:val="00910BAA"/>
    <w:rsid w:val="00915730"/>
    <w:rsid w:val="00916152"/>
    <w:rsid w:val="00917063"/>
    <w:rsid w:val="009176C1"/>
    <w:rsid w:val="00917ED8"/>
    <w:rsid w:val="00921E2A"/>
    <w:rsid w:val="009228F3"/>
    <w:rsid w:val="00922D88"/>
    <w:rsid w:val="00924E47"/>
    <w:rsid w:val="00931FE3"/>
    <w:rsid w:val="009369C9"/>
    <w:rsid w:val="00940867"/>
    <w:rsid w:val="00941A24"/>
    <w:rsid w:val="009428D9"/>
    <w:rsid w:val="0094415F"/>
    <w:rsid w:val="00946D43"/>
    <w:rsid w:val="00950704"/>
    <w:rsid w:val="00951AA8"/>
    <w:rsid w:val="00951CC5"/>
    <w:rsid w:val="00952EE6"/>
    <w:rsid w:val="00956504"/>
    <w:rsid w:val="00956EE6"/>
    <w:rsid w:val="00957895"/>
    <w:rsid w:val="00960851"/>
    <w:rsid w:val="00960C9F"/>
    <w:rsid w:val="00966ABA"/>
    <w:rsid w:val="009706D0"/>
    <w:rsid w:val="00972EBB"/>
    <w:rsid w:val="00974E9E"/>
    <w:rsid w:val="00975857"/>
    <w:rsid w:val="0097659D"/>
    <w:rsid w:val="00976E66"/>
    <w:rsid w:val="0098073F"/>
    <w:rsid w:val="00984A3B"/>
    <w:rsid w:val="00986A86"/>
    <w:rsid w:val="0098725F"/>
    <w:rsid w:val="00987A9B"/>
    <w:rsid w:val="00990764"/>
    <w:rsid w:val="00990AFF"/>
    <w:rsid w:val="00991648"/>
    <w:rsid w:val="00993099"/>
    <w:rsid w:val="00993DD5"/>
    <w:rsid w:val="00995FFF"/>
    <w:rsid w:val="009A130A"/>
    <w:rsid w:val="009A3322"/>
    <w:rsid w:val="009A40D5"/>
    <w:rsid w:val="009A41CF"/>
    <w:rsid w:val="009A5648"/>
    <w:rsid w:val="009B386E"/>
    <w:rsid w:val="009B49B0"/>
    <w:rsid w:val="009B59E1"/>
    <w:rsid w:val="009B5A1A"/>
    <w:rsid w:val="009B5A3A"/>
    <w:rsid w:val="009B5F42"/>
    <w:rsid w:val="009B60B1"/>
    <w:rsid w:val="009C01E4"/>
    <w:rsid w:val="009C2148"/>
    <w:rsid w:val="009C2977"/>
    <w:rsid w:val="009C4ACE"/>
    <w:rsid w:val="009C4B66"/>
    <w:rsid w:val="009D11DF"/>
    <w:rsid w:val="009D20F7"/>
    <w:rsid w:val="009D3EBF"/>
    <w:rsid w:val="009D5FCC"/>
    <w:rsid w:val="009D7A1E"/>
    <w:rsid w:val="009D7DB2"/>
    <w:rsid w:val="009E344D"/>
    <w:rsid w:val="009E37A9"/>
    <w:rsid w:val="009E4D13"/>
    <w:rsid w:val="009E7F9C"/>
    <w:rsid w:val="009F3DE1"/>
    <w:rsid w:val="009F41FF"/>
    <w:rsid w:val="009F56C2"/>
    <w:rsid w:val="009F6612"/>
    <w:rsid w:val="009F7A39"/>
    <w:rsid w:val="00A001FA"/>
    <w:rsid w:val="00A01E9D"/>
    <w:rsid w:val="00A0407A"/>
    <w:rsid w:val="00A05B85"/>
    <w:rsid w:val="00A069B0"/>
    <w:rsid w:val="00A1244B"/>
    <w:rsid w:val="00A151AB"/>
    <w:rsid w:val="00A17A40"/>
    <w:rsid w:val="00A213CB"/>
    <w:rsid w:val="00A24AAD"/>
    <w:rsid w:val="00A25899"/>
    <w:rsid w:val="00A27029"/>
    <w:rsid w:val="00A27AE7"/>
    <w:rsid w:val="00A34078"/>
    <w:rsid w:val="00A406B0"/>
    <w:rsid w:val="00A40A38"/>
    <w:rsid w:val="00A41411"/>
    <w:rsid w:val="00A41C4D"/>
    <w:rsid w:val="00A41EA7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4806"/>
    <w:rsid w:val="00A664C5"/>
    <w:rsid w:val="00A66990"/>
    <w:rsid w:val="00A7129B"/>
    <w:rsid w:val="00A71D7C"/>
    <w:rsid w:val="00A73BD7"/>
    <w:rsid w:val="00A74EA8"/>
    <w:rsid w:val="00A757C7"/>
    <w:rsid w:val="00A76126"/>
    <w:rsid w:val="00A804A9"/>
    <w:rsid w:val="00A807C8"/>
    <w:rsid w:val="00A80FB1"/>
    <w:rsid w:val="00A81785"/>
    <w:rsid w:val="00A81E4D"/>
    <w:rsid w:val="00A830D7"/>
    <w:rsid w:val="00A84435"/>
    <w:rsid w:val="00A85509"/>
    <w:rsid w:val="00A864D8"/>
    <w:rsid w:val="00A86C50"/>
    <w:rsid w:val="00A872C4"/>
    <w:rsid w:val="00A9098D"/>
    <w:rsid w:val="00A90AD3"/>
    <w:rsid w:val="00A938A8"/>
    <w:rsid w:val="00AA6B49"/>
    <w:rsid w:val="00AA74F1"/>
    <w:rsid w:val="00AB0B6F"/>
    <w:rsid w:val="00AC3D19"/>
    <w:rsid w:val="00AC4455"/>
    <w:rsid w:val="00AD0ED7"/>
    <w:rsid w:val="00AD3248"/>
    <w:rsid w:val="00AD3CA4"/>
    <w:rsid w:val="00AD5680"/>
    <w:rsid w:val="00AD5C06"/>
    <w:rsid w:val="00AE0D2B"/>
    <w:rsid w:val="00AE1CB4"/>
    <w:rsid w:val="00AE1F2D"/>
    <w:rsid w:val="00AE26C3"/>
    <w:rsid w:val="00AE4B90"/>
    <w:rsid w:val="00AE521C"/>
    <w:rsid w:val="00AE53C9"/>
    <w:rsid w:val="00AF0F09"/>
    <w:rsid w:val="00AF11F2"/>
    <w:rsid w:val="00AF3702"/>
    <w:rsid w:val="00AF5DB4"/>
    <w:rsid w:val="00B00408"/>
    <w:rsid w:val="00B01A3D"/>
    <w:rsid w:val="00B03DD6"/>
    <w:rsid w:val="00B04C15"/>
    <w:rsid w:val="00B05689"/>
    <w:rsid w:val="00B05B82"/>
    <w:rsid w:val="00B10AC3"/>
    <w:rsid w:val="00B11302"/>
    <w:rsid w:val="00B119AF"/>
    <w:rsid w:val="00B11C06"/>
    <w:rsid w:val="00B1365D"/>
    <w:rsid w:val="00B15875"/>
    <w:rsid w:val="00B17D66"/>
    <w:rsid w:val="00B2489B"/>
    <w:rsid w:val="00B24C78"/>
    <w:rsid w:val="00B24E90"/>
    <w:rsid w:val="00B2576A"/>
    <w:rsid w:val="00B31409"/>
    <w:rsid w:val="00B32496"/>
    <w:rsid w:val="00B34668"/>
    <w:rsid w:val="00B36827"/>
    <w:rsid w:val="00B40BCF"/>
    <w:rsid w:val="00B41762"/>
    <w:rsid w:val="00B42201"/>
    <w:rsid w:val="00B42EF8"/>
    <w:rsid w:val="00B44A62"/>
    <w:rsid w:val="00B44DF5"/>
    <w:rsid w:val="00B452C6"/>
    <w:rsid w:val="00B50EE0"/>
    <w:rsid w:val="00B539B1"/>
    <w:rsid w:val="00B55E42"/>
    <w:rsid w:val="00B5681B"/>
    <w:rsid w:val="00B5706A"/>
    <w:rsid w:val="00B57084"/>
    <w:rsid w:val="00B57C9C"/>
    <w:rsid w:val="00B57D1F"/>
    <w:rsid w:val="00B616E2"/>
    <w:rsid w:val="00B623F8"/>
    <w:rsid w:val="00B648FB"/>
    <w:rsid w:val="00B64A46"/>
    <w:rsid w:val="00B70821"/>
    <w:rsid w:val="00B70EE5"/>
    <w:rsid w:val="00B712E1"/>
    <w:rsid w:val="00B7206F"/>
    <w:rsid w:val="00B74F52"/>
    <w:rsid w:val="00B7739E"/>
    <w:rsid w:val="00B774B1"/>
    <w:rsid w:val="00B81417"/>
    <w:rsid w:val="00B81F45"/>
    <w:rsid w:val="00B851AE"/>
    <w:rsid w:val="00B8537A"/>
    <w:rsid w:val="00B86A2E"/>
    <w:rsid w:val="00B86A6A"/>
    <w:rsid w:val="00B87B61"/>
    <w:rsid w:val="00B90C34"/>
    <w:rsid w:val="00B919CC"/>
    <w:rsid w:val="00B97A29"/>
    <w:rsid w:val="00BA009C"/>
    <w:rsid w:val="00BA14B2"/>
    <w:rsid w:val="00BA2E9A"/>
    <w:rsid w:val="00BA3F03"/>
    <w:rsid w:val="00BA59E0"/>
    <w:rsid w:val="00BA667E"/>
    <w:rsid w:val="00BA6CAC"/>
    <w:rsid w:val="00BA710A"/>
    <w:rsid w:val="00BA73DE"/>
    <w:rsid w:val="00BB0412"/>
    <w:rsid w:val="00BB0BB1"/>
    <w:rsid w:val="00BB10FA"/>
    <w:rsid w:val="00BB1686"/>
    <w:rsid w:val="00BB1DEE"/>
    <w:rsid w:val="00BB68D9"/>
    <w:rsid w:val="00BC0138"/>
    <w:rsid w:val="00BC1D64"/>
    <w:rsid w:val="00BC4427"/>
    <w:rsid w:val="00BC7026"/>
    <w:rsid w:val="00BC7A32"/>
    <w:rsid w:val="00BD1C4E"/>
    <w:rsid w:val="00BD37CA"/>
    <w:rsid w:val="00BD3B0D"/>
    <w:rsid w:val="00BD4BDE"/>
    <w:rsid w:val="00BD645B"/>
    <w:rsid w:val="00BD70A6"/>
    <w:rsid w:val="00BE230B"/>
    <w:rsid w:val="00BE42A7"/>
    <w:rsid w:val="00BE4B15"/>
    <w:rsid w:val="00BE5DA1"/>
    <w:rsid w:val="00BF39D9"/>
    <w:rsid w:val="00BF3C68"/>
    <w:rsid w:val="00BF44D9"/>
    <w:rsid w:val="00BF50A1"/>
    <w:rsid w:val="00C0065E"/>
    <w:rsid w:val="00C006B7"/>
    <w:rsid w:val="00C0085B"/>
    <w:rsid w:val="00C01AB3"/>
    <w:rsid w:val="00C060FA"/>
    <w:rsid w:val="00C06685"/>
    <w:rsid w:val="00C07A0C"/>
    <w:rsid w:val="00C104A8"/>
    <w:rsid w:val="00C11F07"/>
    <w:rsid w:val="00C12F68"/>
    <w:rsid w:val="00C14459"/>
    <w:rsid w:val="00C165AB"/>
    <w:rsid w:val="00C167AD"/>
    <w:rsid w:val="00C2093B"/>
    <w:rsid w:val="00C212D6"/>
    <w:rsid w:val="00C253F3"/>
    <w:rsid w:val="00C2780A"/>
    <w:rsid w:val="00C3181F"/>
    <w:rsid w:val="00C31AA0"/>
    <w:rsid w:val="00C3402D"/>
    <w:rsid w:val="00C3446B"/>
    <w:rsid w:val="00C36C45"/>
    <w:rsid w:val="00C3794C"/>
    <w:rsid w:val="00C40B32"/>
    <w:rsid w:val="00C43B14"/>
    <w:rsid w:val="00C467FB"/>
    <w:rsid w:val="00C46BFB"/>
    <w:rsid w:val="00C46C6F"/>
    <w:rsid w:val="00C502A6"/>
    <w:rsid w:val="00C505C8"/>
    <w:rsid w:val="00C50F8D"/>
    <w:rsid w:val="00C5147C"/>
    <w:rsid w:val="00C52C4A"/>
    <w:rsid w:val="00C54BE3"/>
    <w:rsid w:val="00C551C2"/>
    <w:rsid w:val="00C5675C"/>
    <w:rsid w:val="00C568F9"/>
    <w:rsid w:val="00C65BD6"/>
    <w:rsid w:val="00C67340"/>
    <w:rsid w:val="00C70810"/>
    <w:rsid w:val="00C71585"/>
    <w:rsid w:val="00C718AD"/>
    <w:rsid w:val="00C7205A"/>
    <w:rsid w:val="00C72683"/>
    <w:rsid w:val="00C72A67"/>
    <w:rsid w:val="00C74313"/>
    <w:rsid w:val="00C74A2A"/>
    <w:rsid w:val="00C74AD2"/>
    <w:rsid w:val="00C76692"/>
    <w:rsid w:val="00C80293"/>
    <w:rsid w:val="00C8049C"/>
    <w:rsid w:val="00C80E80"/>
    <w:rsid w:val="00C81FCD"/>
    <w:rsid w:val="00C82532"/>
    <w:rsid w:val="00C82710"/>
    <w:rsid w:val="00C83637"/>
    <w:rsid w:val="00C85502"/>
    <w:rsid w:val="00C91109"/>
    <w:rsid w:val="00C9148A"/>
    <w:rsid w:val="00C91BA1"/>
    <w:rsid w:val="00C92142"/>
    <w:rsid w:val="00C9215D"/>
    <w:rsid w:val="00C943B1"/>
    <w:rsid w:val="00CA1BE1"/>
    <w:rsid w:val="00CA3F9E"/>
    <w:rsid w:val="00CA4F01"/>
    <w:rsid w:val="00CA5156"/>
    <w:rsid w:val="00CB1E89"/>
    <w:rsid w:val="00CB2043"/>
    <w:rsid w:val="00CB2D16"/>
    <w:rsid w:val="00CB3B9B"/>
    <w:rsid w:val="00CB55E0"/>
    <w:rsid w:val="00CB70DA"/>
    <w:rsid w:val="00CB780C"/>
    <w:rsid w:val="00CC0E54"/>
    <w:rsid w:val="00CC10E1"/>
    <w:rsid w:val="00CC3FEA"/>
    <w:rsid w:val="00CC5701"/>
    <w:rsid w:val="00CC6EF9"/>
    <w:rsid w:val="00CD38DF"/>
    <w:rsid w:val="00CD67FD"/>
    <w:rsid w:val="00CD73F6"/>
    <w:rsid w:val="00CE2879"/>
    <w:rsid w:val="00CE2B81"/>
    <w:rsid w:val="00CE3EEA"/>
    <w:rsid w:val="00CE4BF1"/>
    <w:rsid w:val="00CE4C59"/>
    <w:rsid w:val="00CE78D6"/>
    <w:rsid w:val="00CF0456"/>
    <w:rsid w:val="00CF2BEE"/>
    <w:rsid w:val="00CF49BE"/>
    <w:rsid w:val="00CF4A30"/>
    <w:rsid w:val="00CF4F7E"/>
    <w:rsid w:val="00CF5E6B"/>
    <w:rsid w:val="00CF5E89"/>
    <w:rsid w:val="00CF610C"/>
    <w:rsid w:val="00D01FFF"/>
    <w:rsid w:val="00D04C7C"/>
    <w:rsid w:val="00D04D10"/>
    <w:rsid w:val="00D05622"/>
    <w:rsid w:val="00D059AB"/>
    <w:rsid w:val="00D05C10"/>
    <w:rsid w:val="00D06494"/>
    <w:rsid w:val="00D10281"/>
    <w:rsid w:val="00D1044E"/>
    <w:rsid w:val="00D110CE"/>
    <w:rsid w:val="00D11FF9"/>
    <w:rsid w:val="00D21B5D"/>
    <w:rsid w:val="00D236AE"/>
    <w:rsid w:val="00D243EC"/>
    <w:rsid w:val="00D27B66"/>
    <w:rsid w:val="00D3016B"/>
    <w:rsid w:val="00D31981"/>
    <w:rsid w:val="00D31C78"/>
    <w:rsid w:val="00D34E5E"/>
    <w:rsid w:val="00D35D1B"/>
    <w:rsid w:val="00D363B0"/>
    <w:rsid w:val="00D40217"/>
    <w:rsid w:val="00D40726"/>
    <w:rsid w:val="00D40914"/>
    <w:rsid w:val="00D4097E"/>
    <w:rsid w:val="00D40BFD"/>
    <w:rsid w:val="00D4137A"/>
    <w:rsid w:val="00D414E6"/>
    <w:rsid w:val="00D419F7"/>
    <w:rsid w:val="00D41F58"/>
    <w:rsid w:val="00D432CB"/>
    <w:rsid w:val="00D44407"/>
    <w:rsid w:val="00D448E4"/>
    <w:rsid w:val="00D466AE"/>
    <w:rsid w:val="00D47926"/>
    <w:rsid w:val="00D504AD"/>
    <w:rsid w:val="00D50954"/>
    <w:rsid w:val="00D50D4D"/>
    <w:rsid w:val="00D51C71"/>
    <w:rsid w:val="00D51CEB"/>
    <w:rsid w:val="00D51FD8"/>
    <w:rsid w:val="00D52F76"/>
    <w:rsid w:val="00D548C3"/>
    <w:rsid w:val="00D54A15"/>
    <w:rsid w:val="00D54E00"/>
    <w:rsid w:val="00D556EA"/>
    <w:rsid w:val="00D56151"/>
    <w:rsid w:val="00D5675E"/>
    <w:rsid w:val="00D56A78"/>
    <w:rsid w:val="00D60C53"/>
    <w:rsid w:val="00D622AD"/>
    <w:rsid w:val="00D6403C"/>
    <w:rsid w:val="00D64F31"/>
    <w:rsid w:val="00D65AEE"/>
    <w:rsid w:val="00D671C6"/>
    <w:rsid w:val="00D67999"/>
    <w:rsid w:val="00D70E97"/>
    <w:rsid w:val="00D7138D"/>
    <w:rsid w:val="00D7160B"/>
    <w:rsid w:val="00D7174D"/>
    <w:rsid w:val="00D726E5"/>
    <w:rsid w:val="00D73479"/>
    <w:rsid w:val="00D74EB2"/>
    <w:rsid w:val="00D7626F"/>
    <w:rsid w:val="00D76739"/>
    <w:rsid w:val="00D77732"/>
    <w:rsid w:val="00D77D56"/>
    <w:rsid w:val="00D80846"/>
    <w:rsid w:val="00D8168A"/>
    <w:rsid w:val="00D833E4"/>
    <w:rsid w:val="00D84B31"/>
    <w:rsid w:val="00D8684D"/>
    <w:rsid w:val="00D91164"/>
    <w:rsid w:val="00D94FD2"/>
    <w:rsid w:val="00D969D8"/>
    <w:rsid w:val="00DA60F7"/>
    <w:rsid w:val="00DA6612"/>
    <w:rsid w:val="00DA73E1"/>
    <w:rsid w:val="00DB0149"/>
    <w:rsid w:val="00DB1A32"/>
    <w:rsid w:val="00DB1E82"/>
    <w:rsid w:val="00DB264C"/>
    <w:rsid w:val="00DB43B1"/>
    <w:rsid w:val="00DB55D0"/>
    <w:rsid w:val="00DB77DC"/>
    <w:rsid w:val="00DC009A"/>
    <w:rsid w:val="00DC3E1A"/>
    <w:rsid w:val="00DC47FC"/>
    <w:rsid w:val="00DC4E64"/>
    <w:rsid w:val="00DC5717"/>
    <w:rsid w:val="00DD1E78"/>
    <w:rsid w:val="00DD346D"/>
    <w:rsid w:val="00DD5588"/>
    <w:rsid w:val="00DD7AB3"/>
    <w:rsid w:val="00DD7BF6"/>
    <w:rsid w:val="00DE0C92"/>
    <w:rsid w:val="00DE17D2"/>
    <w:rsid w:val="00DE187B"/>
    <w:rsid w:val="00DE350B"/>
    <w:rsid w:val="00DE58EF"/>
    <w:rsid w:val="00DE6596"/>
    <w:rsid w:val="00DF030C"/>
    <w:rsid w:val="00DF5447"/>
    <w:rsid w:val="00DF6DBA"/>
    <w:rsid w:val="00DF7AA4"/>
    <w:rsid w:val="00DF7BCE"/>
    <w:rsid w:val="00DF7EA4"/>
    <w:rsid w:val="00E02AC3"/>
    <w:rsid w:val="00E04698"/>
    <w:rsid w:val="00E04FAC"/>
    <w:rsid w:val="00E054DB"/>
    <w:rsid w:val="00E05ABD"/>
    <w:rsid w:val="00E05EEA"/>
    <w:rsid w:val="00E075CA"/>
    <w:rsid w:val="00E07700"/>
    <w:rsid w:val="00E07A89"/>
    <w:rsid w:val="00E11C8E"/>
    <w:rsid w:val="00E1248F"/>
    <w:rsid w:val="00E13594"/>
    <w:rsid w:val="00E14DE8"/>
    <w:rsid w:val="00E17BB9"/>
    <w:rsid w:val="00E20F36"/>
    <w:rsid w:val="00E22EC0"/>
    <w:rsid w:val="00E23847"/>
    <w:rsid w:val="00E2416F"/>
    <w:rsid w:val="00E246FA"/>
    <w:rsid w:val="00E368F9"/>
    <w:rsid w:val="00E4053B"/>
    <w:rsid w:val="00E40911"/>
    <w:rsid w:val="00E42C3F"/>
    <w:rsid w:val="00E43BC7"/>
    <w:rsid w:val="00E44609"/>
    <w:rsid w:val="00E46647"/>
    <w:rsid w:val="00E476A9"/>
    <w:rsid w:val="00E47DBA"/>
    <w:rsid w:val="00E51DC8"/>
    <w:rsid w:val="00E51F2B"/>
    <w:rsid w:val="00E52449"/>
    <w:rsid w:val="00E55A6F"/>
    <w:rsid w:val="00E604E8"/>
    <w:rsid w:val="00E60FB3"/>
    <w:rsid w:val="00E61021"/>
    <w:rsid w:val="00E67E26"/>
    <w:rsid w:val="00E67F13"/>
    <w:rsid w:val="00E72644"/>
    <w:rsid w:val="00E72FD4"/>
    <w:rsid w:val="00E75F4A"/>
    <w:rsid w:val="00E76BE8"/>
    <w:rsid w:val="00E76E26"/>
    <w:rsid w:val="00E77C65"/>
    <w:rsid w:val="00E82DB9"/>
    <w:rsid w:val="00E83F6F"/>
    <w:rsid w:val="00E85565"/>
    <w:rsid w:val="00E8726C"/>
    <w:rsid w:val="00E87965"/>
    <w:rsid w:val="00E87FA1"/>
    <w:rsid w:val="00E921A8"/>
    <w:rsid w:val="00E923B1"/>
    <w:rsid w:val="00E93EC2"/>
    <w:rsid w:val="00E95001"/>
    <w:rsid w:val="00E96E60"/>
    <w:rsid w:val="00EA093F"/>
    <w:rsid w:val="00EA1ABC"/>
    <w:rsid w:val="00EA3F5B"/>
    <w:rsid w:val="00EA3FA6"/>
    <w:rsid w:val="00EA6AD4"/>
    <w:rsid w:val="00EA7849"/>
    <w:rsid w:val="00EB06E6"/>
    <w:rsid w:val="00EB2681"/>
    <w:rsid w:val="00EB2FBB"/>
    <w:rsid w:val="00EB3C16"/>
    <w:rsid w:val="00EB46C9"/>
    <w:rsid w:val="00EB7187"/>
    <w:rsid w:val="00EB74B5"/>
    <w:rsid w:val="00EC0061"/>
    <w:rsid w:val="00EC0661"/>
    <w:rsid w:val="00EC1573"/>
    <w:rsid w:val="00EC3566"/>
    <w:rsid w:val="00EC73CE"/>
    <w:rsid w:val="00EC7B5C"/>
    <w:rsid w:val="00ED21DB"/>
    <w:rsid w:val="00ED331F"/>
    <w:rsid w:val="00ED3D7B"/>
    <w:rsid w:val="00ED4478"/>
    <w:rsid w:val="00ED753D"/>
    <w:rsid w:val="00EE1463"/>
    <w:rsid w:val="00EE1EB0"/>
    <w:rsid w:val="00EE3FB9"/>
    <w:rsid w:val="00EE5332"/>
    <w:rsid w:val="00EF42B7"/>
    <w:rsid w:val="00EF4A40"/>
    <w:rsid w:val="00F020AE"/>
    <w:rsid w:val="00F033AC"/>
    <w:rsid w:val="00F04F24"/>
    <w:rsid w:val="00F051A3"/>
    <w:rsid w:val="00F05785"/>
    <w:rsid w:val="00F05BD4"/>
    <w:rsid w:val="00F074AF"/>
    <w:rsid w:val="00F07ECF"/>
    <w:rsid w:val="00F11DD5"/>
    <w:rsid w:val="00F1378F"/>
    <w:rsid w:val="00F13812"/>
    <w:rsid w:val="00F13CEC"/>
    <w:rsid w:val="00F14D24"/>
    <w:rsid w:val="00F16053"/>
    <w:rsid w:val="00F166CC"/>
    <w:rsid w:val="00F2305E"/>
    <w:rsid w:val="00F243E2"/>
    <w:rsid w:val="00F25251"/>
    <w:rsid w:val="00F2559E"/>
    <w:rsid w:val="00F30412"/>
    <w:rsid w:val="00F31182"/>
    <w:rsid w:val="00F315CE"/>
    <w:rsid w:val="00F32FCA"/>
    <w:rsid w:val="00F370A0"/>
    <w:rsid w:val="00F41619"/>
    <w:rsid w:val="00F43716"/>
    <w:rsid w:val="00F50449"/>
    <w:rsid w:val="00F51A98"/>
    <w:rsid w:val="00F53608"/>
    <w:rsid w:val="00F555FF"/>
    <w:rsid w:val="00F55A89"/>
    <w:rsid w:val="00F55FBC"/>
    <w:rsid w:val="00F571AC"/>
    <w:rsid w:val="00F60344"/>
    <w:rsid w:val="00F63BF5"/>
    <w:rsid w:val="00F64ADB"/>
    <w:rsid w:val="00F65035"/>
    <w:rsid w:val="00F661AD"/>
    <w:rsid w:val="00F669BB"/>
    <w:rsid w:val="00F6795E"/>
    <w:rsid w:val="00F7216F"/>
    <w:rsid w:val="00F726BB"/>
    <w:rsid w:val="00F73A4B"/>
    <w:rsid w:val="00F75003"/>
    <w:rsid w:val="00F75202"/>
    <w:rsid w:val="00F77421"/>
    <w:rsid w:val="00F77DA0"/>
    <w:rsid w:val="00F80C0F"/>
    <w:rsid w:val="00F8121D"/>
    <w:rsid w:val="00F81B7E"/>
    <w:rsid w:val="00F83366"/>
    <w:rsid w:val="00F85348"/>
    <w:rsid w:val="00F87553"/>
    <w:rsid w:val="00F9021E"/>
    <w:rsid w:val="00F90483"/>
    <w:rsid w:val="00F905DB"/>
    <w:rsid w:val="00F93559"/>
    <w:rsid w:val="00F93588"/>
    <w:rsid w:val="00F94927"/>
    <w:rsid w:val="00F9569D"/>
    <w:rsid w:val="00F95E50"/>
    <w:rsid w:val="00FA44F0"/>
    <w:rsid w:val="00FB2728"/>
    <w:rsid w:val="00FB2C75"/>
    <w:rsid w:val="00FB46A2"/>
    <w:rsid w:val="00FB59B8"/>
    <w:rsid w:val="00FB5EC6"/>
    <w:rsid w:val="00FC0565"/>
    <w:rsid w:val="00FC1BF6"/>
    <w:rsid w:val="00FC1E8E"/>
    <w:rsid w:val="00FC203B"/>
    <w:rsid w:val="00FC3A67"/>
    <w:rsid w:val="00FC5580"/>
    <w:rsid w:val="00FD1F85"/>
    <w:rsid w:val="00FD348E"/>
    <w:rsid w:val="00FD5EEE"/>
    <w:rsid w:val="00FD66D6"/>
    <w:rsid w:val="00FD700B"/>
    <w:rsid w:val="00FD7747"/>
    <w:rsid w:val="00FE23F0"/>
    <w:rsid w:val="00FE2A73"/>
    <w:rsid w:val="00FE3590"/>
    <w:rsid w:val="00FE76A7"/>
    <w:rsid w:val="00FF276A"/>
    <w:rsid w:val="00FF317E"/>
    <w:rsid w:val="00FF3399"/>
    <w:rsid w:val="00FF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9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76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534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3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534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3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76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534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3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534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3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D575-D6E9-4210-BDCF-45016EEA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Чулина И.И.</cp:lastModifiedBy>
  <cp:revision>2</cp:revision>
  <cp:lastPrinted>2023-12-27T08:11:00Z</cp:lastPrinted>
  <dcterms:created xsi:type="dcterms:W3CDTF">2024-12-25T07:43:00Z</dcterms:created>
  <dcterms:modified xsi:type="dcterms:W3CDTF">2024-12-25T07:43:00Z</dcterms:modified>
</cp:coreProperties>
</file>